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9717C" w14:textId="77777777" w:rsidR="008601F4" w:rsidRDefault="008601F4" w:rsidP="008601F4">
      <w:pPr>
        <w:spacing w:before="120"/>
        <w:jc w:val="center"/>
        <w:rPr>
          <w:rFonts w:ascii="Times New Roman" w:hAnsi="Times New Roman"/>
          <w:b/>
          <w:bCs/>
          <w:szCs w:val="24"/>
        </w:rPr>
      </w:pPr>
      <w:r w:rsidRPr="00066ED8">
        <w:rPr>
          <w:rFonts w:ascii="Times New Roman" w:hAnsi="Times New Roman"/>
          <w:bCs/>
          <w:color w:val="FF0000"/>
          <w:sz w:val="24"/>
          <w:szCs w:val="24"/>
          <w:highlight w:val="yellow"/>
        </w:rPr>
        <w:t>TÓM TẮT CÔNG THỨC</w:t>
      </w:r>
      <w:r w:rsidRPr="00066ED8">
        <w:rPr>
          <w:rFonts w:ascii="Times New Roman" w:hAnsi="Times New Roman"/>
          <w:b/>
          <w:bCs/>
          <w:color w:val="FF0000"/>
          <w:sz w:val="24"/>
          <w:szCs w:val="24"/>
        </w:rPr>
        <w:t xml:space="preserve"> </w:t>
      </w:r>
      <w:r w:rsidRPr="00066ED8">
        <w:rPr>
          <w:rFonts w:ascii="Times New Roman" w:hAnsi="Times New Roman"/>
          <w:b/>
          <w:bCs/>
          <w:color w:val="FF0000"/>
          <w:sz w:val="24"/>
          <w:szCs w:val="24"/>
        </w:rPr>
        <w:br/>
      </w:r>
      <w:r w:rsidRPr="00066ED8">
        <w:rPr>
          <w:rFonts w:ascii="Times New Roman" w:hAnsi="Times New Roman"/>
          <w:b/>
          <w:bCs/>
          <w:szCs w:val="24"/>
          <w:highlight w:val="green"/>
        </w:rPr>
        <w:t>HÌNH HỌC KHÔNG GIAN 9</w:t>
      </w:r>
    </w:p>
    <w:p w14:paraId="5F437C42" w14:textId="77777777" w:rsidR="008601F4" w:rsidRDefault="008601F4" w:rsidP="008601F4">
      <w:pPr>
        <w:jc w:val="center"/>
        <w:rPr>
          <w:rFonts w:ascii="Times New Roman" w:hAnsi="Times New Roman"/>
          <w:b/>
          <w:bCs/>
          <w:szCs w:val="24"/>
        </w:rPr>
      </w:pPr>
      <w:r>
        <w:rPr>
          <w:noProof/>
          <w:sz w:val="24"/>
          <w:szCs w:val="24"/>
        </w:rPr>
        <mc:AlternateContent>
          <mc:Choice Requires="wps">
            <w:drawing>
              <wp:anchor distT="0" distB="0" distL="114300" distR="114300" simplePos="0" relativeHeight="251705344" behindDoc="0" locked="0" layoutInCell="1" allowOverlap="1" wp14:anchorId="336D8DFC" wp14:editId="0CECBCC4">
                <wp:simplePos x="0" y="0"/>
                <wp:positionH relativeFrom="column">
                  <wp:posOffset>2280285</wp:posOffset>
                </wp:positionH>
                <wp:positionV relativeFrom="paragraph">
                  <wp:posOffset>40005</wp:posOffset>
                </wp:positionV>
                <wp:extent cx="1360805" cy="0"/>
                <wp:effectExtent l="0" t="0" r="10795" b="19050"/>
                <wp:wrapNone/>
                <wp:docPr id="4" name="Straight Connector 4"/>
                <wp:cNvGraphicFramePr/>
                <a:graphic xmlns:a="http://schemas.openxmlformats.org/drawingml/2006/main">
                  <a:graphicData uri="http://schemas.microsoft.com/office/word/2010/wordprocessingShape">
                    <wps:wsp>
                      <wps:cNvCnPr/>
                      <wps:spPr>
                        <a:xfrm>
                          <a:off x="0" y="0"/>
                          <a:ext cx="1360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D0C31" id="Straight Connector 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79.55pt,3.15pt" to="286.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" strokecolor="black [3040]"/>
            </w:pict>
          </mc:Fallback>
        </mc:AlternateContent>
      </w:r>
    </w:p>
    <w:p w14:paraId="3B02E47E" w14:textId="77777777" w:rsidR="008601F4" w:rsidRPr="00261ED3" w:rsidRDefault="008601F4" w:rsidP="008601F4">
      <w:pPr>
        <w:shd w:val="clear" w:color="auto" w:fill="FBD4B4" w:themeFill="accent6" w:themeFillTint="66"/>
        <w:rPr>
          <w:rFonts w:ascii="Times New Roman" w:hAnsi="Times New Roman"/>
          <w:b/>
          <w:bCs/>
          <w:szCs w:val="24"/>
        </w:rPr>
      </w:pPr>
      <w:r w:rsidRPr="00261ED3">
        <w:rPr>
          <w:rFonts w:ascii="Times New Roman" w:hAnsi="Times New Roman"/>
          <w:b/>
          <w:bCs/>
          <w:szCs w:val="24"/>
        </w:rPr>
        <w:t>1. HÌNH TRỤ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8601F4" w14:paraId="44CF14D8" w14:textId="77777777" w:rsidTr="002F2971">
        <w:tc>
          <w:tcPr>
            <w:tcW w:w="7054" w:type="dxa"/>
          </w:tcPr>
          <w:p w14:paraId="79047A8E" w14:textId="77777777" w:rsidR="008601F4" w:rsidRDefault="008601F4" w:rsidP="002F2971">
            <w:pPr>
              <w:spacing w:before="120"/>
              <w:jc w:val="both"/>
              <w:rPr>
                <w:rFonts w:ascii="Times New Roman" w:hAnsi="Times New Roman"/>
                <w:bCs/>
                <w:i/>
                <w:sz w:val="24"/>
                <w:szCs w:val="24"/>
              </w:rPr>
            </w:pPr>
            <w:r>
              <w:rPr>
                <w:rFonts w:ascii="Times New Roman" w:hAnsi="Times New Roman"/>
                <w:bCs/>
                <w:i/>
                <w:sz w:val="24"/>
                <w:szCs w:val="24"/>
              </w:rPr>
              <w:t xml:space="preserve">Nếu </w:t>
            </w:r>
            <w:r w:rsidRPr="00577DDD">
              <w:rPr>
                <w:rFonts w:ascii="Times New Roman" w:hAnsi="Times New Roman"/>
                <w:b/>
                <w:bCs/>
                <w:i/>
                <w:sz w:val="24"/>
                <w:szCs w:val="24"/>
              </w:rPr>
              <w:t>Hình trụ</w:t>
            </w:r>
            <w:r>
              <w:rPr>
                <w:rFonts w:ascii="Times New Roman" w:hAnsi="Times New Roman"/>
                <w:bCs/>
                <w:i/>
                <w:sz w:val="24"/>
                <w:szCs w:val="24"/>
              </w:rPr>
              <w:t xml:space="preserve"> có bán kính đáy </w:t>
            </w:r>
            <w:r w:rsidRPr="00647831">
              <w:rPr>
                <w:rFonts w:ascii="Times New Roman" w:hAnsi="Times New Roman"/>
                <w:b/>
                <w:bCs/>
                <w:i/>
                <w:szCs w:val="24"/>
              </w:rPr>
              <w:t>R</w:t>
            </w:r>
            <w:r>
              <w:rPr>
                <w:rFonts w:ascii="Times New Roman" w:hAnsi="Times New Roman"/>
                <w:bCs/>
                <w:i/>
                <w:sz w:val="24"/>
                <w:szCs w:val="24"/>
              </w:rPr>
              <w:t xml:space="preserve"> và chiều cao </w:t>
            </w:r>
            <w:r w:rsidRPr="00647831">
              <w:rPr>
                <w:rFonts w:ascii="Times New Roman" w:hAnsi="Times New Roman"/>
                <w:b/>
                <w:bCs/>
                <w:i/>
                <w:szCs w:val="24"/>
              </w:rPr>
              <w:t>h</w:t>
            </w:r>
            <w:r>
              <w:rPr>
                <w:rFonts w:ascii="Times New Roman" w:hAnsi="Times New Roman"/>
                <w:bCs/>
                <w:i/>
                <w:sz w:val="24"/>
                <w:szCs w:val="24"/>
              </w:rPr>
              <w:t xml:space="preserve"> thì:</w:t>
            </w:r>
          </w:p>
          <w:p w14:paraId="3BDE900C"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i/>
                <w:sz w:val="24"/>
                <w:szCs w:val="24"/>
              </w:rPr>
            </w:pPr>
            <w:r>
              <w:rPr>
                <w:rFonts w:ascii="Times New Roman" w:hAnsi="Times New Roman"/>
                <w:bCs/>
                <w:sz w:val="24"/>
                <w:szCs w:val="24"/>
              </w:rPr>
              <w:t xml:space="preserve">Diện tích xung quanh: </w:t>
            </w:r>
            <w:r>
              <w:rPr>
                <w:rFonts w:ascii="Times New Roman" w:hAnsi="Times New Roman"/>
                <w:bCs/>
                <w:sz w:val="24"/>
                <w:szCs w:val="24"/>
              </w:rPr>
              <w:tab/>
            </w:r>
            <m:oMath>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xq</m:t>
                  </m:r>
                </m:sub>
              </m:sSub>
              <m:r>
                <m:rPr>
                  <m:sty m:val="b"/>
                </m:rPr>
                <w:rPr>
                  <w:rFonts w:ascii="Cambria Math" w:hAnsi="Cambria Math"/>
                  <w:sz w:val="24"/>
                  <w:szCs w:val="24"/>
                </w:rPr>
                <m:t>=</m:t>
              </m:r>
              <m:sSub>
                <m:sSubPr>
                  <m:ctrlPr>
                    <w:rPr>
                      <w:rFonts w:ascii="Cambria Math" w:hAnsi="Cambria Math"/>
                      <w:b/>
                      <w:bCs/>
                      <w:sz w:val="24"/>
                      <w:szCs w:val="24"/>
                    </w:rPr>
                  </m:ctrlPr>
                </m:sSubPr>
                <m:e>
                  <m:r>
                    <m:rPr>
                      <m:sty m:val="b"/>
                    </m:rPr>
                    <w:rPr>
                      <w:rFonts w:ascii="Cambria Math" w:hAnsi="Cambria Math"/>
                      <w:sz w:val="24"/>
                      <w:szCs w:val="24"/>
                    </w:rPr>
                    <m:t>P</m:t>
                  </m:r>
                </m:e>
                <m:sub>
                  <m:r>
                    <m:rPr>
                      <m:sty m:val="b"/>
                    </m:rPr>
                    <w:rPr>
                      <w:rFonts w:ascii="Cambria Math" w:hAnsi="Cambria Math"/>
                      <w:sz w:val="24"/>
                      <w:szCs w:val="24"/>
                    </w:rPr>
                    <m:t>đáy</m:t>
                  </m:r>
                </m:sub>
              </m:sSub>
              <m:r>
                <m:rPr>
                  <m:sty m:val="b"/>
                </m:rPr>
                <w:rPr>
                  <w:rFonts w:ascii="Cambria Math" w:hAnsi="Cambria Math"/>
                  <w:sz w:val="24"/>
                  <w:szCs w:val="24"/>
                </w:rPr>
                <m:t>.</m:t>
              </m:r>
              <m:r>
                <m:rPr>
                  <m:sty m:val="bi"/>
                </m:rPr>
                <w:rPr>
                  <w:rFonts w:ascii="Cambria Math" w:hAnsi="Cambria Math"/>
                  <w:sz w:val="24"/>
                  <w:szCs w:val="24"/>
                </w:rPr>
                <m:t>h</m:t>
              </m:r>
              <m:r>
                <m:rPr>
                  <m:sty m:val="b"/>
                </m:rPr>
                <w:rPr>
                  <w:rFonts w:ascii="Cambria Math" w:hAnsi="Cambria Math"/>
                  <w:sz w:val="24"/>
                  <w:szCs w:val="24"/>
                </w:rPr>
                <m:t>=</m:t>
              </m:r>
              <m:r>
                <m:rPr>
                  <m:sty m:val="bi"/>
                </m:rPr>
                <w:rPr>
                  <w:rFonts w:ascii="Cambria Math" w:hAnsi="Cambria Math"/>
                  <w:sz w:val="24"/>
                  <w:szCs w:val="24"/>
                </w:rPr>
                <m:t>2</m:t>
              </m:r>
              <m:r>
                <m:rPr>
                  <m:sty m:val="bi"/>
                </m:rPr>
                <w:rPr>
                  <w:rFonts w:ascii="Cambria Math" w:hAnsi="Cambria Math"/>
                  <w:sz w:val="24"/>
                  <w:szCs w:val="24"/>
                </w:rPr>
                <m:t>πRh</m:t>
              </m:r>
            </m:oMath>
          </w:p>
          <w:p w14:paraId="6448FCF1"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Diện tích toàn phần: </w:t>
            </w:r>
            <w:r>
              <w:rPr>
                <w:rFonts w:ascii="Times New Roman" w:hAnsi="Times New Roman"/>
                <w:bCs/>
                <w:sz w:val="24"/>
                <w:szCs w:val="24"/>
              </w:rPr>
              <w:tab/>
            </w:r>
            <m:oMath>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tp</m:t>
                  </m:r>
                </m:sub>
              </m:sSub>
              <m:r>
                <m:rPr>
                  <m:sty m:val="b"/>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xq</m:t>
                  </m:r>
                </m:sub>
              </m:sSub>
              <m:r>
                <m:rPr>
                  <m:sty m:val="b"/>
                </m:rPr>
                <w:rPr>
                  <w:rFonts w:ascii="Cambria Math" w:hAnsi="Cambria Math"/>
                  <w:sz w:val="24"/>
                  <w:szCs w:val="24"/>
                </w:rPr>
                <m:t>+2</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đáy</m:t>
                  </m:r>
                </m:sub>
              </m:sSub>
              <m:r>
                <m:rPr>
                  <m:sty m:val="b"/>
                </m:rPr>
                <w:rPr>
                  <w:rFonts w:ascii="Cambria Math" w:hAnsi="Cambria Math"/>
                  <w:sz w:val="24"/>
                  <w:szCs w:val="24"/>
                </w:rPr>
                <m:t>=2</m:t>
              </m:r>
              <m:r>
                <m:rPr>
                  <m:sty m:val="bi"/>
                </m:rPr>
                <w:rPr>
                  <w:rFonts w:ascii="Cambria Math" w:hAnsi="Cambria Math"/>
                  <w:sz w:val="24"/>
                  <w:szCs w:val="24"/>
                </w:rPr>
                <m:t>πRh+2</m:t>
              </m:r>
              <m:r>
                <m:rPr>
                  <m:sty m:val="bi"/>
                </m:rPr>
                <w:rPr>
                  <w:rFonts w:ascii="Cambria Math" w:hAnsi="Cambria Math"/>
                  <w:sz w:val="24"/>
                  <w:szCs w:val="24"/>
                </w:rPr>
                <m:t>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oMath>
          </w:p>
          <w:p w14:paraId="5F1C888F"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Thể tích: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r>
                <m:rPr>
                  <m:sty m:val="bi"/>
                </m:rPr>
                <w:rPr>
                  <w:rFonts w:ascii="Cambria Math" w:hAnsi="Cambria Math"/>
                  <w:sz w:val="24"/>
                  <w:szCs w:val="24"/>
                </w:rPr>
                <m:t>V</m:t>
              </m:r>
              <m:r>
                <m:rPr>
                  <m:sty m:val="b"/>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đáy</m:t>
                  </m:r>
                </m:sub>
              </m:sSub>
              <m:r>
                <m:rPr>
                  <m:sty m:val="b"/>
                </m:rPr>
                <w:rPr>
                  <w:rFonts w:ascii="Cambria Math" w:hAnsi="Cambria Math"/>
                  <w:sz w:val="24"/>
                  <w:szCs w:val="24"/>
                </w:rPr>
                <m:t>.</m:t>
              </m:r>
              <m:r>
                <m:rPr>
                  <m:sty m:val="bi"/>
                </m:rPr>
                <w:rPr>
                  <w:rFonts w:ascii="Cambria Math" w:hAnsi="Cambria Math"/>
                  <w:sz w:val="24"/>
                  <w:szCs w:val="24"/>
                </w:rPr>
                <m:t>h</m:t>
              </m:r>
              <m:r>
                <m:rPr>
                  <m:sty m:val="b"/>
                </m:rPr>
                <w:rPr>
                  <w:rFonts w:ascii="Cambria Math" w:hAnsi="Cambria Math"/>
                  <w:sz w:val="24"/>
                  <w:szCs w:val="24"/>
                </w:rPr>
                <m:t>=</m:t>
              </m:r>
              <m:r>
                <m:rPr>
                  <m:sty m:val="bi"/>
                </m:rPr>
                <w:rPr>
                  <w:rFonts w:ascii="Cambria Math" w:hAnsi="Cambria Math"/>
                  <w:sz w:val="24"/>
                  <w:szCs w:val="24"/>
                </w:rPr>
                <m:t>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h</m:t>
              </m:r>
            </m:oMath>
          </w:p>
        </w:tc>
        <w:tc>
          <w:tcPr>
            <w:tcW w:w="2410" w:type="dxa"/>
          </w:tcPr>
          <w:p w14:paraId="64AFBC13" w14:textId="77777777" w:rsidR="008601F4" w:rsidRDefault="008601F4" w:rsidP="002F2971">
            <w:pPr>
              <w:jc w:val="center"/>
              <w:rPr>
                <w:rFonts w:ascii="Times New Roman" w:hAnsi="Times New Roman"/>
                <w:bCs/>
                <w:sz w:val="24"/>
                <w:szCs w:val="24"/>
              </w:rPr>
            </w:pPr>
            <w:r>
              <w:rPr>
                <w:noProof/>
              </w:rPr>
              <w:drawing>
                <wp:inline distT="0" distB="0" distL="0" distR="0" wp14:anchorId="711251DD" wp14:editId="66DB80FF">
                  <wp:extent cx="1206500" cy="1441533"/>
                  <wp:effectExtent l="0" t="0" r="0" b="6350"/>
                  <wp:docPr id="8" name="Picture 8"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08117" cy="14434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5F8A8B" w14:textId="77777777" w:rsidR="008601F4" w:rsidRPr="00261ED3" w:rsidRDefault="008601F4" w:rsidP="008601F4">
      <w:pPr>
        <w:shd w:val="clear" w:color="auto" w:fill="FBD4B4" w:themeFill="accent6" w:themeFillTint="66"/>
        <w:spacing w:before="360"/>
        <w:rPr>
          <w:rFonts w:ascii="Times New Roman" w:hAnsi="Times New Roman"/>
          <w:b/>
          <w:bCs/>
          <w:szCs w:val="24"/>
        </w:rPr>
      </w:pPr>
      <w:r w:rsidRPr="00261ED3">
        <w:rPr>
          <w:rFonts w:ascii="Times New Roman" w:hAnsi="Times New Roman"/>
          <w:b/>
          <w:bCs/>
          <w:szCs w:val="24"/>
        </w:rPr>
        <w:t>2. HÌNH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552"/>
      </w:tblGrid>
      <w:tr w:rsidR="008601F4" w14:paraId="28A3B65E" w14:textId="77777777" w:rsidTr="002F2971">
        <w:tc>
          <w:tcPr>
            <w:tcW w:w="6912" w:type="dxa"/>
          </w:tcPr>
          <w:p w14:paraId="0752DBCE" w14:textId="77777777" w:rsidR="008601F4" w:rsidRDefault="008601F4" w:rsidP="002F2971">
            <w:pPr>
              <w:spacing w:before="120"/>
              <w:jc w:val="both"/>
              <w:rPr>
                <w:rFonts w:ascii="Times New Roman" w:hAnsi="Times New Roman"/>
                <w:bCs/>
                <w:i/>
                <w:sz w:val="24"/>
                <w:szCs w:val="24"/>
              </w:rPr>
            </w:pPr>
            <w:r>
              <w:rPr>
                <w:rFonts w:ascii="Times New Roman" w:hAnsi="Times New Roman"/>
                <w:bCs/>
                <w:i/>
                <w:sz w:val="24"/>
                <w:szCs w:val="24"/>
              </w:rPr>
              <w:t xml:space="preserve">Nếu </w:t>
            </w:r>
            <w:r w:rsidRPr="00577DDD">
              <w:rPr>
                <w:rFonts w:ascii="Times New Roman" w:hAnsi="Times New Roman"/>
                <w:b/>
                <w:bCs/>
                <w:i/>
                <w:sz w:val="24"/>
                <w:szCs w:val="24"/>
              </w:rPr>
              <w:t>Hình cầu</w:t>
            </w:r>
            <w:r>
              <w:rPr>
                <w:rFonts w:ascii="Times New Roman" w:hAnsi="Times New Roman"/>
                <w:bCs/>
                <w:i/>
                <w:sz w:val="24"/>
                <w:szCs w:val="24"/>
              </w:rPr>
              <w:t xml:space="preserve"> có bán kính </w:t>
            </w:r>
            <w:r w:rsidRPr="00647831">
              <w:rPr>
                <w:rFonts w:ascii="Times New Roman" w:hAnsi="Times New Roman"/>
                <w:b/>
                <w:bCs/>
                <w:i/>
                <w:szCs w:val="24"/>
              </w:rPr>
              <w:t>R</w:t>
            </w:r>
            <w:r>
              <w:rPr>
                <w:rFonts w:ascii="Times New Roman" w:hAnsi="Times New Roman"/>
                <w:bCs/>
                <w:i/>
                <w:sz w:val="24"/>
                <w:szCs w:val="24"/>
              </w:rPr>
              <w:t xml:space="preserve"> thì:</w:t>
            </w:r>
          </w:p>
          <w:p w14:paraId="10C71121"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Diện tích mặt cầu: </w:t>
            </w:r>
            <w:r>
              <w:rPr>
                <w:rFonts w:ascii="Times New Roman" w:hAnsi="Times New Roman"/>
                <w:bCs/>
                <w:sz w:val="24"/>
                <w:szCs w:val="24"/>
              </w:rPr>
              <w:tab/>
            </w:r>
            <m:oMath>
              <m:r>
                <m:rPr>
                  <m:sty m:val="b"/>
                </m:rPr>
                <w:rPr>
                  <w:rFonts w:ascii="Cambria Math" w:hAnsi="Cambria Math"/>
                  <w:sz w:val="24"/>
                  <w:szCs w:val="24"/>
                </w:rPr>
                <m:t>S=4π</m:t>
              </m:r>
              <m:sSup>
                <m:sSupPr>
                  <m:ctrlPr>
                    <w:rPr>
                      <w:rFonts w:ascii="Cambria Math" w:hAnsi="Cambria Math"/>
                      <w:b/>
                      <w:bCs/>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oMath>
          </w:p>
          <w:p w14:paraId="3FE8E7AB"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Thể tích: </w:t>
            </w:r>
            <w:r>
              <w:rPr>
                <w:rFonts w:ascii="Times New Roman" w:hAnsi="Times New Roman"/>
                <w:bCs/>
                <w:sz w:val="24"/>
                <w:szCs w:val="24"/>
              </w:rPr>
              <w:tab/>
            </w:r>
            <w:r>
              <w:rPr>
                <w:rFonts w:ascii="Times New Roman" w:hAnsi="Times New Roman"/>
                <w:bCs/>
                <w:sz w:val="24"/>
                <w:szCs w:val="24"/>
              </w:rPr>
              <w:tab/>
            </w:r>
            <m:oMath>
              <m:r>
                <m:rPr>
                  <m:sty m:val="bi"/>
                </m:rPr>
                <w:rPr>
                  <w:rFonts w:ascii="Cambria Math" w:hAnsi="Cambria Math"/>
                  <w:sz w:val="24"/>
                  <w:szCs w:val="24"/>
                </w:rPr>
                <m:t>V</m:t>
              </m:r>
              <m:r>
                <m:rPr>
                  <m:sty m:val="b"/>
                </m:rPr>
                <w:rPr>
                  <w:rFonts w:ascii="Cambria Math" w:hAnsi="Cambria Math"/>
                  <w:sz w:val="24"/>
                  <w:szCs w:val="24"/>
                </w:rPr>
                <m:t>=</m:t>
              </m:r>
              <m:r>
                <m:rPr>
                  <m:sty m:val="b"/>
                </m:rPr>
                <w:rPr>
                  <w:rFonts w:ascii="Cambria Math" w:hAnsi="Cambria Math"/>
                  <w:b/>
                  <w:bCs/>
                  <w:position w:val="-24"/>
                  <w:sz w:val="24"/>
                  <w:szCs w:val="24"/>
                </w:rPr>
                <w:object w:dxaOrig="240" w:dyaOrig="620" w14:anchorId="0DF09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1.45pt" o:ole="">
                    <v:imagedata r:id="rId9" o:title=""/>
                  </v:shape>
                  <o:OLEObject Type="Embed" ProgID="Equation.3" ShapeID="_x0000_i1025" DrawAspect="Content" ObjectID="_1794162535" r:id="rId10"/>
                </w:object>
              </m:r>
              <m:r>
                <m:rPr>
                  <m:sty m:val="bi"/>
                </m:rPr>
                <w:rPr>
                  <w:rFonts w:ascii="Cambria Math" w:hAnsi="Cambria Math"/>
                  <w:sz w:val="24"/>
                  <w:szCs w:val="24"/>
                </w:rPr>
                <m:t>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3</m:t>
                  </m:r>
                </m:sup>
              </m:sSup>
            </m:oMath>
          </w:p>
        </w:tc>
        <w:tc>
          <w:tcPr>
            <w:tcW w:w="2552" w:type="dxa"/>
          </w:tcPr>
          <w:p w14:paraId="650C6C4D" w14:textId="77777777" w:rsidR="008601F4" w:rsidRDefault="008601F4" w:rsidP="002F2971">
            <w:pPr>
              <w:jc w:val="center"/>
              <w:rPr>
                <w:rFonts w:ascii="Times New Roman" w:hAnsi="Times New Roman"/>
                <w:bCs/>
                <w:sz w:val="24"/>
                <w:szCs w:val="24"/>
              </w:rPr>
            </w:pPr>
            <w:r>
              <w:rPr>
                <w:noProof/>
              </w:rPr>
              <w:drawing>
                <wp:inline distT="0" distB="0" distL="0" distR="0" wp14:anchorId="62F45232" wp14:editId="52022A8B">
                  <wp:extent cx="1530350" cy="1447963"/>
                  <wp:effectExtent l="0" t="0" r="0" b="0"/>
                  <wp:docPr id="25" name="Picture 25"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529870" cy="14475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97F94F" w14:textId="77777777" w:rsidR="008601F4" w:rsidRPr="00261ED3" w:rsidRDefault="008601F4" w:rsidP="008601F4">
      <w:pPr>
        <w:shd w:val="clear" w:color="auto" w:fill="FBD4B4" w:themeFill="accent6" w:themeFillTint="66"/>
        <w:spacing w:before="360"/>
        <w:rPr>
          <w:rFonts w:ascii="Times New Roman" w:hAnsi="Times New Roman"/>
          <w:b/>
          <w:bCs/>
          <w:szCs w:val="24"/>
        </w:rPr>
      </w:pPr>
      <w:r w:rsidRPr="00261ED3">
        <w:rPr>
          <w:rFonts w:ascii="Times New Roman" w:hAnsi="Times New Roman"/>
          <w:b/>
          <w:bCs/>
          <w:szCs w:val="24"/>
        </w:rPr>
        <w:t>3. HÌNH NÓN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552"/>
      </w:tblGrid>
      <w:tr w:rsidR="008601F4" w14:paraId="5BEB3654" w14:textId="77777777" w:rsidTr="002F2971">
        <w:tc>
          <w:tcPr>
            <w:tcW w:w="6912" w:type="dxa"/>
          </w:tcPr>
          <w:p w14:paraId="00441848" w14:textId="77777777" w:rsidR="008601F4" w:rsidRDefault="008601F4" w:rsidP="002F2971">
            <w:pPr>
              <w:spacing w:before="120"/>
              <w:jc w:val="both"/>
              <w:rPr>
                <w:rFonts w:ascii="Times New Roman" w:hAnsi="Times New Roman"/>
                <w:bCs/>
                <w:i/>
                <w:sz w:val="24"/>
                <w:szCs w:val="24"/>
              </w:rPr>
            </w:pPr>
            <w:r>
              <w:rPr>
                <w:rFonts w:ascii="Times New Roman" w:hAnsi="Times New Roman"/>
                <w:bCs/>
                <w:i/>
                <w:sz w:val="24"/>
                <w:szCs w:val="24"/>
              </w:rPr>
              <w:t xml:space="preserve">Nếu </w:t>
            </w:r>
            <w:r w:rsidRPr="00577DDD">
              <w:rPr>
                <w:rFonts w:ascii="Times New Roman" w:hAnsi="Times New Roman"/>
                <w:b/>
                <w:bCs/>
                <w:i/>
                <w:sz w:val="24"/>
                <w:szCs w:val="24"/>
              </w:rPr>
              <w:t>Hình nón</w:t>
            </w:r>
            <w:r>
              <w:rPr>
                <w:rFonts w:ascii="Times New Roman" w:hAnsi="Times New Roman"/>
                <w:bCs/>
                <w:i/>
                <w:sz w:val="24"/>
                <w:szCs w:val="24"/>
              </w:rPr>
              <w:t xml:space="preserve"> có bán kính đáy </w:t>
            </w:r>
            <w:r w:rsidRPr="00647831">
              <w:rPr>
                <w:rFonts w:ascii="Times New Roman" w:hAnsi="Times New Roman"/>
                <w:b/>
                <w:bCs/>
                <w:i/>
                <w:szCs w:val="24"/>
              </w:rPr>
              <w:t>R</w:t>
            </w:r>
            <w:r>
              <w:rPr>
                <w:rFonts w:ascii="Times New Roman" w:hAnsi="Times New Roman"/>
                <w:bCs/>
                <w:i/>
                <w:sz w:val="24"/>
                <w:szCs w:val="24"/>
              </w:rPr>
              <w:t xml:space="preserve">, chiều cao </w:t>
            </w:r>
            <w:r w:rsidRPr="00647831">
              <w:rPr>
                <w:rFonts w:ascii="Times New Roman" w:hAnsi="Times New Roman"/>
                <w:b/>
                <w:bCs/>
                <w:i/>
                <w:szCs w:val="24"/>
              </w:rPr>
              <w:t>h</w:t>
            </w:r>
            <w:r>
              <w:rPr>
                <w:rFonts w:ascii="Times New Roman" w:hAnsi="Times New Roman"/>
                <w:bCs/>
                <w:i/>
                <w:sz w:val="24"/>
                <w:szCs w:val="24"/>
              </w:rPr>
              <w:t xml:space="preserve"> và đường sinh </w:t>
            </w:r>
            <w:r w:rsidRPr="00647831">
              <w:rPr>
                <w:rFonts w:ascii="Times New Roman" w:hAnsi="Times New Roman"/>
                <w:b/>
                <w:bCs/>
                <w:i/>
                <w:szCs w:val="24"/>
              </w:rPr>
              <w:t>l</w:t>
            </w:r>
            <w:r>
              <w:rPr>
                <w:rFonts w:ascii="Times New Roman" w:hAnsi="Times New Roman"/>
                <w:bCs/>
                <w:i/>
                <w:sz w:val="24"/>
                <w:szCs w:val="24"/>
              </w:rPr>
              <w:t xml:space="preserve"> thì:</w:t>
            </w:r>
          </w:p>
          <w:p w14:paraId="4F6427B2" w14:textId="77777777" w:rsidR="008601F4" w:rsidRPr="0098229D"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Diện tích xung quanh: </w:t>
            </w:r>
            <w:r>
              <w:rPr>
                <w:rFonts w:ascii="Times New Roman" w:hAnsi="Times New Roman"/>
                <w:bCs/>
                <w:sz w:val="24"/>
                <w:szCs w:val="24"/>
              </w:rPr>
              <w:tab/>
            </w:r>
            <m:oMath>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xq</m:t>
                  </m:r>
                </m:sub>
              </m:sSub>
              <m:r>
                <m:rPr>
                  <m:sty m:val="b"/>
                </m:rPr>
                <w:rPr>
                  <w:rFonts w:ascii="Cambria Math" w:hAnsi="Cambria Math"/>
                  <w:sz w:val="24"/>
                  <w:szCs w:val="24"/>
                </w:rPr>
                <m:t>=</m:t>
              </m:r>
              <m:r>
                <m:rPr>
                  <m:sty m:val="bi"/>
                </m:rPr>
                <w:rPr>
                  <w:rFonts w:ascii="Cambria Math" w:hAnsi="Cambria Math"/>
                  <w:sz w:val="24"/>
                  <w:szCs w:val="24"/>
                </w:rPr>
                <m:t>πRl</m:t>
              </m:r>
            </m:oMath>
          </w:p>
          <w:p w14:paraId="5053B194"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Diện tích toàn phần: </w:t>
            </w:r>
            <w:r>
              <w:rPr>
                <w:rFonts w:ascii="Times New Roman" w:hAnsi="Times New Roman"/>
                <w:bCs/>
                <w:sz w:val="24"/>
                <w:szCs w:val="24"/>
              </w:rPr>
              <w:tab/>
            </w:r>
            <m:oMath>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tp</m:t>
                  </m:r>
                </m:sub>
              </m:sSub>
              <m:r>
                <m:rPr>
                  <m:sty m:val="b"/>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xq</m:t>
                  </m:r>
                </m:sub>
              </m:sSub>
              <m:r>
                <m:rPr>
                  <m:sty m:val="b"/>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đáy</m:t>
                  </m:r>
                </m:sub>
              </m:sSub>
              <m:r>
                <m:rPr>
                  <m:sty m:val="b"/>
                </m:rPr>
                <w:rPr>
                  <w:rFonts w:ascii="Cambria Math" w:hAnsi="Cambria Math"/>
                  <w:sz w:val="24"/>
                  <w:szCs w:val="24"/>
                </w:rPr>
                <m:t>=</m:t>
              </m:r>
              <m:r>
                <m:rPr>
                  <m:sty m:val="bi"/>
                </m:rPr>
                <w:rPr>
                  <w:rFonts w:ascii="Cambria Math" w:hAnsi="Cambria Math"/>
                  <w:sz w:val="24"/>
                  <w:szCs w:val="24"/>
                </w:rPr>
                <m:t>πRl+π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oMath>
          </w:p>
          <w:p w14:paraId="35D061CB" w14:textId="77777777" w:rsidR="008601F4" w:rsidRPr="00647831"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Thể tích: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r>
                <m:rPr>
                  <m:sty m:val="bi"/>
                </m:rPr>
                <w:rPr>
                  <w:rFonts w:ascii="Cambria Math" w:hAnsi="Cambria Math"/>
                  <w:sz w:val="24"/>
                  <w:szCs w:val="24"/>
                </w:rPr>
                <m:t>V</m:t>
              </m:r>
              <m:r>
                <m:rPr>
                  <m:sty m:val="b"/>
                </m:rPr>
                <w:rPr>
                  <w:rFonts w:ascii="Cambria Math" w:hAnsi="Cambria Math"/>
                  <w:sz w:val="24"/>
                  <w:szCs w:val="24"/>
                </w:rPr>
                <m:t>=</m:t>
              </m:r>
              <m:r>
                <m:rPr>
                  <m:sty m:val="b"/>
                </m:rPr>
                <w:rPr>
                  <w:rFonts w:ascii="Cambria Math" w:hAnsi="Cambria Math"/>
                  <w:b/>
                  <w:bCs/>
                  <w:position w:val="-24"/>
                  <w:sz w:val="24"/>
                  <w:szCs w:val="24"/>
                </w:rPr>
                <w:object w:dxaOrig="240" w:dyaOrig="620" w14:anchorId="3827034B">
                  <v:shape id="_x0000_i1026" type="#_x0000_t75" style="width:12.1pt;height:31.45pt" o:ole="">
                    <v:imagedata r:id="rId12" o:title=""/>
                  </v:shape>
                  <o:OLEObject Type="Embed" ProgID="Equation.3" ShapeID="_x0000_i1026" DrawAspect="Content" ObjectID="_1794162536" r:id="rId13"/>
                </w:object>
              </m:r>
              <m:sSub>
                <m:sSubPr>
                  <m:ctrlPr>
                    <w:rPr>
                      <w:rFonts w:ascii="Cambria Math" w:hAnsi="Cambria Math"/>
                      <w:b/>
                      <w:sz w:val="24"/>
                      <w:szCs w:val="24"/>
                    </w:rPr>
                  </m:ctrlPr>
                </m:sSubPr>
                <m:e>
                  <m:r>
                    <m:rPr>
                      <m:sty m:val="b"/>
                    </m:rPr>
                    <w:rPr>
                      <w:rFonts w:ascii="Cambria Math" w:hAnsi="Cambria Math"/>
                      <w:sz w:val="24"/>
                      <w:szCs w:val="24"/>
                    </w:rPr>
                    <m:t>V</m:t>
                  </m:r>
                </m:e>
                <m:sub>
                  <m:r>
                    <m:rPr>
                      <m:sty m:val="b"/>
                    </m:rPr>
                    <w:rPr>
                      <w:rFonts w:ascii="Cambria Math" w:hAnsi="Cambria Math"/>
                      <w:sz w:val="24"/>
                      <w:szCs w:val="24"/>
                    </w:rPr>
                    <m:t>trụ</m:t>
                  </m:r>
                </m:sub>
              </m:sSub>
              <m:r>
                <m:rPr>
                  <m:sty m:val="bi"/>
                </m:rPr>
                <w:rPr>
                  <w:rFonts w:ascii="Cambria Math" w:hAnsi="Cambria Math"/>
                  <w:sz w:val="24"/>
                  <w:szCs w:val="24"/>
                </w:rPr>
                <m:t>=</m:t>
              </m:r>
              <m:r>
                <m:rPr>
                  <m:sty m:val="b"/>
                </m:rPr>
                <w:rPr>
                  <w:rFonts w:ascii="Cambria Math" w:hAnsi="Cambria Math"/>
                  <w:b/>
                  <w:bCs/>
                  <w:position w:val="-24"/>
                  <w:sz w:val="24"/>
                  <w:szCs w:val="24"/>
                </w:rPr>
                <w:object w:dxaOrig="240" w:dyaOrig="620" w14:anchorId="4BB62432">
                  <v:shape id="_x0000_i1027" type="#_x0000_t75" style="width:12.1pt;height:31.45pt" o:ole="">
                    <v:imagedata r:id="rId12" o:title=""/>
                  </v:shape>
                  <o:OLEObject Type="Embed" ProgID="Equation.3" ShapeID="_x0000_i1027" DrawAspect="Content" ObjectID="_1794162537" r:id="rId14"/>
                </w:object>
              </m:r>
              <m:r>
                <m:rPr>
                  <m:sty m:val="bi"/>
                </m:rPr>
                <w:rPr>
                  <w:rFonts w:ascii="Cambria Math" w:hAnsi="Cambria Math"/>
                  <w:sz w:val="24"/>
                  <w:szCs w:val="24"/>
                </w:rPr>
                <m:t>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h</m:t>
              </m:r>
            </m:oMath>
          </w:p>
        </w:tc>
        <w:tc>
          <w:tcPr>
            <w:tcW w:w="2552" w:type="dxa"/>
          </w:tcPr>
          <w:p w14:paraId="16447939" w14:textId="77777777" w:rsidR="008601F4" w:rsidRDefault="008601F4" w:rsidP="002F2971">
            <w:pPr>
              <w:jc w:val="center"/>
              <w:rPr>
                <w:rFonts w:ascii="Times New Roman" w:hAnsi="Times New Roman"/>
                <w:bCs/>
                <w:sz w:val="24"/>
                <w:szCs w:val="24"/>
              </w:rPr>
            </w:pPr>
            <w:r>
              <w:rPr>
                <w:noProof/>
              </w:rPr>
              <w:drawing>
                <wp:inline distT="0" distB="0" distL="0" distR="0" wp14:anchorId="259764BD" wp14:editId="3C006095">
                  <wp:extent cx="1282890" cy="16241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2751" cy="1623971"/>
                          </a:xfrm>
                          <a:prstGeom prst="rect">
                            <a:avLst/>
                          </a:prstGeom>
                          <a:noFill/>
                          <a:ln>
                            <a:noFill/>
                          </a:ln>
                        </pic:spPr>
                      </pic:pic>
                    </a:graphicData>
                  </a:graphic>
                </wp:inline>
              </w:drawing>
            </w:r>
          </w:p>
        </w:tc>
      </w:tr>
    </w:tbl>
    <w:p w14:paraId="69901E50" w14:textId="77777777" w:rsidR="008601F4" w:rsidRPr="00261ED3" w:rsidRDefault="008601F4" w:rsidP="008601F4">
      <w:pPr>
        <w:shd w:val="clear" w:color="auto" w:fill="FBD4B4" w:themeFill="accent6" w:themeFillTint="66"/>
        <w:spacing w:before="240"/>
        <w:rPr>
          <w:rFonts w:ascii="Times New Roman" w:hAnsi="Times New Roman"/>
          <w:b/>
          <w:bCs/>
          <w:szCs w:val="24"/>
        </w:rPr>
      </w:pPr>
      <w:r w:rsidRPr="00261ED3">
        <w:rPr>
          <w:rFonts w:ascii="Times New Roman" w:hAnsi="Times New Roman"/>
          <w:b/>
          <w:bCs/>
          <w:szCs w:val="24"/>
        </w:rPr>
        <w:t>4. HÌNH NÓN CỤT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816"/>
      </w:tblGrid>
      <w:tr w:rsidR="008601F4" w14:paraId="2BBA50A5" w14:textId="77777777" w:rsidTr="002F2971">
        <w:tc>
          <w:tcPr>
            <w:tcW w:w="6629" w:type="dxa"/>
          </w:tcPr>
          <w:p w14:paraId="58E7CF2F" w14:textId="77777777" w:rsidR="008601F4" w:rsidRDefault="008601F4" w:rsidP="002F2971">
            <w:pPr>
              <w:spacing w:before="120"/>
              <w:jc w:val="both"/>
              <w:rPr>
                <w:rFonts w:ascii="Times New Roman" w:hAnsi="Times New Roman"/>
                <w:bCs/>
                <w:i/>
                <w:sz w:val="24"/>
                <w:szCs w:val="24"/>
              </w:rPr>
            </w:pPr>
            <w:r>
              <w:rPr>
                <w:rFonts w:ascii="Times New Roman" w:hAnsi="Times New Roman"/>
                <w:bCs/>
                <w:i/>
                <w:sz w:val="24"/>
                <w:szCs w:val="24"/>
              </w:rPr>
              <w:t xml:space="preserve">Nếu </w:t>
            </w:r>
            <w:r w:rsidRPr="00577DDD">
              <w:rPr>
                <w:rFonts w:ascii="Times New Roman" w:hAnsi="Times New Roman"/>
                <w:b/>
                <w:bCs/>
                <w:i/>
                <w:sz w:val="24"/>
                <w:szCs w:val="24"/>
              </w:rPr>
              <w:t>Hình nón cụt</w:t>
            </w:r>
            <w:r>
              <w:rPr>
                <w:rFonts w:ascii="Times New Roman" w:hAnsi="Times New Roman"/>
                <w:bCs/>
                <w:i/>
                <w:sz w:val="24"/>
                <w:szCs w:val="24"/>
              </w:rPr>
              <w:t xml:space="preserve"> bán kính đáy lớn </w:t>
            </w:r>
            <w:r w:rsidRPr="00647831">
              <w:rPr>
                <w:rFonts w:ascii="Times New Roman" w:hAnsi="Times New Roman"/>
                <w:b/>
                <w:bCs/>
                <w:i/>
                <w:szCs w:val="24"/>
              </w:rPr>
              <w:t>R</w:t>
            </w:r>
            <w:r>
              <w:rPr>
                <w:rFonts w:ascii="Times New Roman" w:hAnsi="Times New Roman"/>
                <w:bCs/>
                <w:i/>
                <w:sz w:val="24"/>
                <w:szCs w:val="24"/>
              </w:rPr>
              <w:t xml:space="preserve">, bán kính đáy nhỏ </w:t>
            </w:r>
            <w:r w:rsidRPr="0098229D">
              <w:rPr>
                <w:rFonts w:ascii="Times New Roman" w:hAnsi="Times New Roman"/>
                <w:b/>
                <w:bCs/>
                <w:i/>
                <w:szCs w:val="24"/>
              </w:rPr>
              <w:t>r</w:t>
            </w:r>
            <w:r>
              <w:rPr>
                <w:rFonts w:ascii="Times New Roman" w:hAnsi="Times New Roman"/>
                <w:bCs/>
                <w:i/>
                <w:sz w:val="24"/>
                <w:szCs w:val="24"/>
              </w:rPr>
              <w:t xml:space="preserve">, chiều cao </w:t>
            </w:r>
            <w:r w:rsidRPr="00647831">
              <w:rPr>
                <w:rFonts w:ascii="Times New Roman" w:hAnsi="Times New Roman"/>
                <w:b/>
                <w:bCs/>
                <w:i/>
                <w:szCs w:val="24"/>
              </w:rPr>
              <w:t>h</w:t>
            </w:r>
            <w:r>
              <w:rPr>
                <w:rFonts w:ascii="Times New Roman" w:hAnsi="Times New Roman"/>
                <w:bCs/>
                <w:i/>
                <w:sz w:val="24"/>
                <w:szCs w:val="24"/>
              </w:rPr>
              <w:t xml:space="preserve"> và đường sinh </w:t>
            </w:r>
            <w:r w:rsidRPr="00647831">
              <w:rPr>
                <w:rFonts w:ascii="Times New Roman" w:hAnsi="Times New Roman"/>
                <w:b/>
                <w:bCs/>
                <w:i/>
                <w:szCs w:val="24"/>
              </w:rPr>
              <w:t>l</w:t>
            </w:r>
            <w:r>
              <w:rPr>
                <w:rFonts w:ascii="Times New Roman" w:hAnsi="Times New Roman"/>
                <w:b/>
                <w:bCs/>
                <w:i/>
                <w:szCs w:val="24"/>
              </w:rPr>
              <w:t xml:space="preserve"> </w:t>
            </w:r>
            <w:r>
              <w:rPr>
                <w:rFonts w:ascii="Times New Roman" w:hAnsi="Times New Roman"/>
                <w:bCs/>
                <w:i/>
                <w:sz w:val="24"/>
                <w:szCs w:val="24"/>
              </w:rPr>
              <w:t>thì:</w:t>
            </w:r>
          </w:p>
          <w:p w14:paraId="50041C09" w14:textId="77777777" w:rsidR="008601F4" w:rsidRPr="0098229D" w:rsidRDefault="008601F4" w:rsidP="002F2971">
            <w:pPr>
              <w:pStyle w:val="ListParagraph"/>
              <w:numPr>
                <w:ilvl w:val="0"/>
                <w:numId w:val="12"/>
              </w:numPr>
              <w:spacing w:before="120"/>
              <w:ind w:hanging="153"/>
              <w:contextualSpacing w:val="0"/>
              <w:rPr>
                <w:rFonts w:ascii="Times New Roman" w:hAnsi="Times New Roman"/>
                <w:bCs/>
                <w:sz w:val="24"/>
                <w:szCs w:val="24"/>
              </w:rPr>
            </w:pPr>
            <w:r>
              <w:rPr>
                <w:rFonts w:ascii="Times New Roman" w:hAnsi="Times New Roman"/>
                <w:bCs/>
                <w:sz w:val="24"/>
                <w:szCs w:val="24"/>
              </w:rPr>
              <w:t xml:space="preserve">Diện tích xung quanh: </w:t>
            </w:r>
            <w:r>
              <w:rPr>
                <w:rFonts w:ascii="Times New Roman" w:hAnsi="Times New Roman"/>
                <w:bCs/>
                <w:sz w:val="24"/>
                <w:szCs w:val="24"/>
              </w:rPr>
              <w:tab/>
            </w:r>
            <m:oMath>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xq</m:t>
                  </m:r>
                </m:sub>
              </m:sSub>
              <m:r>
                <m:rPr>
                  <m:sty m:val="b"/>
                </m:rPr>
                <w:rPr>
                  <w:rFonts w:ascii="Cambria Math" w:hAnsi="Cambria Math"/>
                  <w:sz w:val="24"/>
                  <w:szCs w:val="24"/>
                </w:rPr>
                <m:t>=</m:t>
              </m:r>
              <m:r>
                <m:rPr>
                  <m:sty m:val="bi"/>
                </m:rPr>
                <w:rPr>
                  <w:rFonts w:ascii="Cambria Math" w:hAnsi="Cambria Math"/>
                  <w:sz w:val="24"/>
                  <w:szCs w:val="24"/>
                </w:rPr>
                <m:t>π(R+r)l</m:t>
              </m:r>
            </m:oMath>
          </w:p>
          <w:p w14:paraId="48B45691" w14:textId="77777777" w:rsidR="008601F4" w:rsidRPr="0098229D" w:rsidRDefault="008601F4" w:rsidP="002F2971">
            <w:pPr>
              <w:pStyle w:val="ListParagraph"/>
              <w:numPr>
                <w:ilvl w:val="0"/>
                <w:numId w:val="12"/>
              </w:numPr>
              <w:spacing w:before="240"/>
              <w:ind w:hanging="153"/>
              <w:contextualSpacing w:val="0"/>
              <w:rPr>
                <w:rFonts w:ascii="Times New Roman" w:hAnsi="Times New Roman"/>
                <w:bCs/>
                <w:sz w:val="24"/>
                <w:szCs w:val="24"/>
              </w:rPr>
            </w:pPr>
            <w:r>
              <w:rPr>
                <w:rFonts w:ascii="Times New Roman" w:hAnsi="Times New Roman"/>
                <w:bCs/>
                <w:sz w:val="24"/>
                <w:szCs w:val="24"/>
              </w:rPr>
              <w:t xml:space="preserve">Diện tích toàn phần: </w:t>
            </w:r>
            <w:r>
              <w:rPr>
                <w:rFonts w:ascii="Times New Roman" w:hAnsi="Times New Roman"/>
                <w:bCs/>
                <w:sz w:val="24"/>
                <w:szCs w:val="24"/>
              </w:rPr>
              <w:tab/>
            </w:r>
            <m:oMath>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tp</m:t>
                  </m:r>
                </m:sub>
              </m:sSub>
              <m:r>
                <m:rPr>
                  <m:sty m:val="b"/>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xq</m:t>
                  </m:r>
                </m:sub>
              </m:sSub>
              <m:r>
                <m:rPr>
                  <m:sty m:val="b"/>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đáy lớn</m:t>
                  </m:r>
                </m:sub>
              </m:sSub>
              <m:r>
                <m:rPr>
                  <m:sty m:val="bi"/>
                </m:rPr>
                <w:rPr>
                  <w:rFonts w:ascii="Cambria Math" w:hAnsi="Cambria Math"/>
                  <w:sz w:val="24"/>
                  <w:szCs w:val="24"/>
                </w:rPr>
                <m:t>+</m:t>
              </m:r>
              <m:sSub>
                <m:sSubPr>
                  <m:ctrlPr>
                    <w:rPr>
                      <w:rFonts w:ascii="Cambria Math" w:hAnsi="Cambria Math"/>
                      <w:b/>
                      <w:bCs/>
                      <w:sz w:val="24"/>
                      <w:szCs w:val="24"/>
                    </w:rPr>
                  </m:ctrlPr>
                </m:sSubPr>
                <m:e>
                  <m:r>
                    <m:rPr>
                      <m:sty m:val="bi"/>
                    </m:rPr>
                    <w:rPr>
                      <w:rFonts w:ascii="Cambria Math" w:hAnsi="Cambria Math"/>
                      <w:sz w:val="24"/>
                      <w:szCs w:val="24"/>
                    </w:rPr>
                    <m:t>S</m:t>
                  </m:r>
                </m:e>
                <m:sub>
                  <m:r>
                    <m:rPr>
                      <m:sty m:val="b"/>
                    </m:rPr>
                    <w:rPr>
                      <w:rFonts w:ascii="Cambria Math" w:hAnsi="Cambria Math"/>
                      <w:sz w:val="24"/>
                      <w:szCs w:val="24"/>
                    </w:rPr>
                    <m:t>đáy nhỏ</m:t>
                  </m:r>
                </m:sub>
              </m:sSub>
            </m:oMath>
          </w:p>
          <w:p w14:paraId="4969D596" w14:textId="77777777" w:rsidR="008601F4" w:rsidRPr="00647831" w:rsidRDefault="008601F4" w:rsidP="002F2971">
            <w:pPr>
              <w:pStyle w:val="ListParagraph"/>
              <w:spacing w:before="120"/>
              <w:contextualSpacing w:val="0"/>
              <w:rPr>
                <w:rFonts w:ascii="Times New Roman" w:hAnsi="Times New Roman"/>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m:oMath>
              <m:r>
                <m:rPr>
                  <m:sty m:val="b"/>
                </m:rPr>
                <w:rPr>
                  <w:rFonts w:ascii="Cambria Math" w:hAnsi="Times New Roman"/>
                  <w:sz w:val="24"/>
                  <w:szCs w:val="24"/>
                </w:rPr>
                <m:t>=</m:t>
              </m:r>
              <m:r>
                <m:rPr>
                  <m:sty m:val="bi"/>
                </m:rPr>
                <w:rPr>
                  <w:rFonts w:ascii="Cambria Math" w:hAnsi="Cambria Math"/>
                  <w:sz w:val="24"/>
                  <w:szCs w:val="24"/>
                </w:rPr>
                <m:t>π</m:t>
              </m:r>
              <m:d>
                <m:dPr>
                  <m:ctrlPr>
                    <w:rPr>
                      <w:rFonts w:ascii="Cambria Math" w:hAnsi="Cambria Math"/>
                      <w:b/>
                      <w:bCs/>
                      <w:i/>
                      <w:sz w:val="24"/>
                      <w:szCs w:val="24"/>
                    </w:rPr>
                  </m:ctrlPr>
                </m:dPr>
                <m:e>
                  <m:r>
                    <m:rPr>
                      <m:sty m:val="bi"/>
                    </m:rPr>
                    <w:rPr>
                      <w:rFonts w:ascii="Cambria Math" w:hAnsi="Cambria Math"/>
                      <w:sz w:val="24"/>
                      <w:szCs w:val="24"/>
                    </w:rPr>
                    <m:t>R+r</m:t>
                  </m:r>
                </m:e>
              </m:d>
              <m:r>
                <m:rPr>
                  <m:sty m:val="bi"/>
                </m:rPr>
                <w:rPr>
                  <w:rFonts w:ascii="Cambria Math" w:hAnsi="Cambria Math"/>
                  <w:sz w:val="24"/>
                  <w:szCs w:val="24"/>
                </w:rPr>
                <m:t>l+π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oMath>
          </w:p>
          <w:p w14:paraId="7C33BE52" w14:textId="77777777" w:rsidR="008601F4" w:rsidRPr="00647831" w:rsidRDefault="008601F4" w:rsidP="002F2971">
            <w:pPr>
              <w:pStyle w:val="ListParagraph"/>
              <w:numPr>
                <w:ilvl w:val="0"/>
                <w:numId w:val="12"/>
              </w:numPr>
              <w:spacing w:before="240"/>
              <w:ind w:hanging="153"/>
              <w:contextualSpacing w:val="0"/>
              <w:rPr>
                <w:rFonts w:ascii="Times New Roman" w:hAnsi="Times New Roman"/>
                <w:bCs/>
                <w:sz w:val="24"/>
                <w:szCs w:val="24"/>
              </w:rPr>
            </w:pPr>
            <w:r>
              <w:rPr>
                <w:rFonts w:ascii="Times New Roman" w:hAnsi="Times New Roman"/>
                <w:bCs/>
                <w:sz w:val="24"/>
                <w:szCs w:val="24"/>
              </w:rPr>
              <w:t xml:space="preserve">Thể tích: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r>
                <m:rPr>
                  <m:sty m:val="bi"/>
                </m:rPr>
                <w:rPr>
                  <w:rFonts w:ascii="Cambria Math" w:hAnsi="Cambria Math"/>
                  <w:sz w:val="24"/>
                  <w:szCs w:val="24"/>
                </w:rPr>
                <m:t>V</m:t>
              </m:r>
              <m:r>
                <m:rPr>
                  <m:sty m:val="b"/>
                </m:rPr>
                <w:rPr>
                  <w:rFonts w:ascii="Cambria Math" w:hAnsi="Cambria Math"/>
                  <w:sz w:val="24"/>
                  <w:szCs w:val="24"/>
                </w:rPr>
                <m:t>=</m:t>
              </m:r>
              <m:r>
                <m:rPr>
                  <m:sty m:val="b"/>
                </m:rPr>
                <w:rPr>
                  <w:rFonts w:ascii="Cambria Math" w:hAnsi="Cambria Math"/>
                  <w:b/>
                  <w:bCs/>
                  <w:position w:val="-24"/>
                  <w:sz w:val="24"/>
                  <w:szCs w:val="24"/>
                </w:rPr>
                <w:object w:dxaOrig="240" w:dyaOrig="620" w14:anchorId="7585F743">
                  <v:shape id="_x0000_i1028" type="#_x0000_t75" style="width:12.1pt;height:31.45pt" o:ole="">
                    <v:imagedata r:id="rId12" o:title=""/>
                  </v:shape>
                  <o:OLEObject Type="Embed" ProgID="Equation.3" ShapeID="_x0000_i1028" DrawAspect="Content" ObjectID="_1794162538" r:id="rId16"/>
                </w:object>
              </m:r>
              <m:r>
                <m:rPr>
                  <m:sty m:val="bi"/>
                </m:rPr>
                <w:rPr>
                  <w:rFonts w:ascii="Cambria Math" w:hAnsi="Cambria Math"/>
                  <w:sz w:val="24"/>
                  <w:szCs w:val="24"/>
                </w:rPr>
                <m:t>π(</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b/>
                      <w:bCs/>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+Rr)h</m:t>
              </m:r>
            </m:oMath>
          </w:p>
        </w:tc>
        <w:tc>
          <w:tcPr>
            <w:tcW w:w="2816" w:type="dxa"/>
          </w:tcPr>
          <w:p w14:paraId="68194008" w14:textId="77777777" w:rsidR="008601F4" w:rsidRDefault="008601F4" w:rsidP="002F2971">
            <w:pPr>
              <w:spacing w:before="360"/>
              <w:jc w:val="center"/>
              <w:rPr>
                <w:rFonts w:ascii="Times New Roman" w:hAnsi="Times New Roman"/>
                <w:bCs/>
                <w:sz w:val="24"/>
                <w:szCs w:val="24"/>
              </w:rPr>
            </w:pPr>
            <w:r>
              <w:rPr>
                <w:noProof/>
              </w:rPr>
              <w:drawing>
                <wp:inline distT="0" distB="0" distL="0" distR="0" wp14:anchorId="2F6BBBF4" wp14:editId="531647CC">
                  <wp:extent cx="1651379" cy="17738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434" cy="1773955"/>
                          </a:xfrm>
                          <a:prstGeom prst="rect">
                            <a:avLst/>
                          </a:prstGeom>
                          <a:noFill/>
                          <a:ln>
                            <a:noFill/>
                          </a:ln>
                        </pic:spPr>
                      </pic:pic>
                    </a:graphicData>
                  </a:graphic>
                </wp:inline>
              </w:drawing>
            </w:r>
          </w:p>
        </w:tc>
      </w:tr>
    </w:tbl>
    <w:p w14:paraId="25B48656" w14:textId="77777777" w:rsidR="00846C1A" w:rsidRDefault="00846C1A" w:rsidP="008601F4">
      <w:pPr>
        <w:rPr>
          <w:rFonts w:ascii="Times New Roman" w:hAnsi="Times New Roman"/>
          <w:b/>
          <w:bCs/>
          <w:szCs w:val="24"/>
        </w:rPr>
      </w:pPr>
    </w:p>
    <w:p w14:paraId="19925428" w14:textId="77777777" w:rsidR="00846C1A" w:rsidRDefault="00846C1A">
      <w:pPr>
        <w:rPr>
          <w:rFonts w:ascii="Times New Roman" w:hAnsi="Times New Roman"/>
          <w:b/>
          <w:bCs/>
          <w:szCs w:val="24"/>
        </w:rPr>
      </w:pPr>
      <w:r>
        <w:rPr>
          <w:rFonts w:ascii="Times New Roman" w:hAnsi="Times New Roman"/>
          <w:b/>
          <w:bCs/>
          <w:szCs w:val="24"/>
        </w:rPr>
        <w:br w:type="page"/>
      </w:r>
    </w:p>
    <w:p w14:paraId="1DB33DE0" w14:textId="77777777" w:rsidR="008601F4" w:rsidRDefault="008601F4" w:rsidP="008601F4">
      <w:pPr>
        <w:spacing w:before="120"/>
        <w:rPr>
          <w:rFonts w:ascii="Times New Roman" w:hAnsi="Times New Roman"/>
          <w:b/>
          <w:bCs/>
          <w:sz w:val="24"/>
          <w:szCs w:val="24"/>
        </w:rPr>
      </w:pPr>
    </w:p>
    <w:tbl>
      <w:tblPr>
        <w:tblStyle w:val="TableGrid"/>
        <w:tblW w:w="0" w:type="auto"/>
        <w:jc w:val="center"/>
        <w:tblLook w:val="04A0" w:firstRow="1" w:lastRow="0" w:firstColumn="1" w:lastColumn="0" w:noHBand="0" w:noVBand="1"/>
      </w:tblPr>
      <w:tblGrid>
        <w:gridCol w:w="819"/>
        <w:gridCol w:w="4723"/>
        <w:gridCol w:w="118"/>
        <w:gridCol w:w="3965"/>
        <w:gridCol w:w="136"/>
      </w:tblGrid>
      <w:tr w:rsidR="000C6EE4" w14:paraId="23969874" w14:textId="77777777" w:rsidTr="00E85701">
        <w:trPr>
          <w:gridAfter w:val="1"/>
          <w:wAfter w:w="136" w:type="dxa"/>
          <w:jc w:val="center"/>
        </w:trPr>
        <w:tc>
          <w:tcPr>
            <w:tcW w:w="819" w:type="dxa"/>
            <w:tcBorders>
              <w:right w:val="nil"/>
            </w:tcBorders>
            <w:shd w:val="clear" w:color="auto" w:fill="FDE9D9" w:themeFill="accent6" w:themeFillTint="33"/>
          </w:tcPr>
          <w:p w14:paraId="00598ED3" w14:textId="77777777" w:rsidR="000C6EE4" w:rsidRPr="00F64756" w:rsidRDefault="000C6EE4" w:rsidP="00F64756">
            <w:pPr>
              <w:pStyle w:val="ListParagraph"/>
              <w:numPr>
                <w:ilvl w:val="0"/>
                <w:numId w:val="30"/>
              </w:numPr>
              <w:spacing w:before="240" w:line="276" w:lineRule="auto"/>
              <w:ind w:left="567" w:hanging="567"/>
              <w:jc w:val="both"/>
              <w:rPr>
                <w:rFonts w:ascii="Times New Roman" w:hAnsi="Times New Roman"/>
                <w:sz w:val="24"/>
                <w:szCs w:val="24"/>
              </w:rPr>
            </w:pPr>
          </w:p>
        </w:tc>
        <w:tc>
          <w:tcPr>
            <w:tcW w:w="8806" w:type="dxa"/>
            <w:gridSpan w:val="3"/>
            <w:tcBorders>
              <w:left w:val="nil"/>
            </w:tcBorders>
            <w:shd w:val="clear" w:color="auto" w:fill="F2DBDB" w:themeFill="accent2" w:themeFillTint="33"/>
          </w:tcPr>
          <w:p w14:paraId="06C8DCF8" w14:textId="77777777" w:rsidR="000C6EE4" w:rsidRPr="00837F05" w:rsidRDefault="000C6EE4" w:rsidP="0086558B">
            <w:pPr>
              <w:spacing w:before="120" w:line="276" w:lineRule="auto"/>
              <w:jc w:val="both"/>
              <w:rPr>
                <w:rFonts w:ascii="Times New Roman" w:hAnsi="Times New Roman"/>
                <w:b/>
                <w:i/>
                <w:sz w:val="24"/>
                <w:szCs w:val="24"/>
              </w:rPr>
            </w:pPr>
            <w:r w:rsidRPr="00837F05">
              <w:rPr>
                <w:rFonts w:ascii="Times New Roman" w:hAnsi="Times New Roman"/>
                <w:b/>
                <w:i/>
                <w:sz w:val="24"/>
                <w:szCs w:val="24"/>
              </w:rPr>
              <w:t>(</w:t>
            </w:r>
            <w:r w:rsidRPr="00837F05">
              <w:rPr>
                <w:rFonts w:ascii="Times New Roman" w:hAnsi="Times New Roman" w:cs="Arial"/>
                <w:b/>
                <w:i/>
                <w:sz w:val="24"/>
                <w:szCs w:val="24"/>
              </w:rPr>
              <w:t>Đ</w:t>
            </w:r>
            <w:r w:rsidRPr="00837F05">
              <w:rPr>
                <w:rFonts w:ascii="Times New Roman" w:hAnsi="Times New Roman"/>
                <w:b/>
                <w:i/>
                <w:sz w:val="24"/>
                <w:szCs w:val="24"/>
              </w:rPr>
              <w:t>ề thi TS vào 10 của Hà Nội, năm học 2020 – 2021)</w:t>
            </w:r>
          </w:p>
          <w:p w14:paraId="62D1BEEE" w14:textId="77777777" w:rsidR="000C6EE4" w:rsidRPr="00837F05" w:rsidRDefault="000C6EE4" w:rsidP="005579CC">
            <w:pPr>
              <w:spacing w:after="120"/>
              <w:jc w:val="both"/>
              <w:rPr>
                <w:rFonts w:ascii="Times New Roman" w:hAnsi="Times New Roman"/>
                <w:b/>
                <w:i/>
                <w:sz w:val="24"/>
                <w:szCs w:val="24"/>
              </w:rPr>
            </w:pPr>
            <w:r w:rsidRPr="00837F05">
              <w:rPr>
                <w:rFonts w:ascii="Times New Roman" w:hAnsi="Times New Roman"/>
                <w:iCs/>
                <w:sz w:val="24"/>
                <w:szCs w:val="24"/>
              </w:rPr>
              <w:t xml:space="preserve">Một quả bóng bàn dạng một hình cầu có bán kính bằng </w:t>
            </w:r>
            <w:r w:rsidRPr="00837F05">
              <w:rPr>
                <w:rFonts w:ascii="Times New Roman" w:hAnsi="Times New Roman"/>
                <w:b/>
                <w:iCs/>
                <w:sz w:val="24"/>
                <w:szCs w:val="24"/>
              </w:rPr>
              <w:t>2</w:t>
            </w:r>
            <w:r w:rsidR="002424EE">
              <w:rPr>
                <w:rFonts w:ascii="Times New Roman" w:hAnsi="Times New Roman"/>
                <w:b/>
                <w:iCs/>
                <w:sz w:val="24"/>
                <w:szCs w:val="24"/>
              </w:rPr>
              <w:t xml:space="preserve"> </w:t>
            </w:r>
            <w:r w:rsidRPr="00837F05">
              <w:rPr>
                <w:rFonts w:ascii="Times New Roman" w:hAnsi="Times New Roman"/>
                <w:i/>
                <w:iCs/>
                <w:sz w:val="24"/>
                <w:szCs w:val="24"/>
              </w:rPr>
              <w:t>cm</w:t>
            </w:r>
            <w:r w:rsidRPr="00837F05">
              <w:rPr>
                <w:rFonts w:ascii="Times New Roman" w:hAnsi="Times New Roman"/>
                <w:iCs/>
                <w:sz w:val="24"/>
                <w:szCs w:val="24"/>
              </w:rPr>
              <w:t xml:space="preserve">. Tính diện tích bề mặt của quả bóng bàn đó (lấy </w:t>
            </w:r>
            <w:r w:rsidRPr="00837F05">
              <w:sym w:font="Symbol" w:char="F070"/>
            </w:r>
            <w:r w:rsidRPr="00837F05">
              <w:rPr>
                <w:rFonts w:ascii="Times New Roman" w:hAnsi="Times New Roman"/>
                <w:iCs/>
                <w:sz w:val="24"/>
                <w:szCs w:val="24"/>
              </w:rPr>
              <w:t xml:space="preserve"> </w:t>
            </w:r>
            <w:r w:rsidRPr="00837F05">
              <w:sym w:font="Symbol" w:char="F0BB"/>
            </w:r>
            <w:r w:rsidRPr="00837F05">
              <w:rPr>
                <w:rFonts w:ascii="Times New Roman" w:hAnsi="Times New Roman"/>
                <w:iCs/>
                <w:sz w:val="24"/>
                <w:szCs w:val="24"/>
              </w:rPr>
              <w:t xml:space="preserve"> 3,14).</w:t>
            </w:r>
          </w:p>
        </w:tc>
      </w:tr>
      <w:tr w:rsidR="00A114EC" w14:paraId="2DF56FBE" w14:textId="77777777" w:rsidTr="00E85701">
        <w:trPr>
          <w:gridAfter w:val="1"/>
          <w:wAfter w:w="136" w:type="dxa"/>
          <w:jc w:val="center"/>
        </w:trPr>
        <w:tc>
          <w:tcPr>
            <w:tcW w:w="5660" w:type="dxa"/>
            <w:gridSpan w:val="3"/>
            <w:tcBorders>
              <w:right w:val="nil"/>
            </w:tcBorders>
            <w:shd w:val="clear" w:color="auto" w:fill="auto"/>
          </w:tcPr>
          <w:p w14:paraId="63636930" w14:textId="77777777" w:rsidR="00A114EC" w:rsidRPr="009725FB" w:rsidRDefault="00A114EC" w:rsidP="00E85701">
            <w:pPr>
              <w:spacing w:before="120"/>
              <w:ind w:left="-45"/>
              <w:jc w:val="both"/>
              <w:rPr>
                <w:rFonts w:ascii="Times New Roman" w:hAnsi="Times New Roman"/>
                <w:iCs/>
                <w:noProof/>
                <w:sz w:val="24"/>
                <w:szCs w:val="24"/>
              </w:rPr>
            </w:pPr>
            <w:r>
              <w:rPr>
                <w:rFonts w:ascii="Times New Roman" w:hAnsi="Times New Roman"/>
                <w:iCs/>
                <w:noProof/>
                <w:sz w:val="24"/>
                <w:szCs w:val="24"/>
              </w:rPr>
              <w:t xml:space="preserve">Vì quả bóng bàn hình cầu có bán kính </w:t>
            </w:r>
            <w:r w:rsidRPr="005E3551">
              <w:rPr>
                <w:rFonts w:ascii="Times New Roman" w:hAnsi="Times New Roman"/>
                <w:b/>
                <w:i/>
                <w:iCs/>
                <w:noProof/>
                <w:sz w:val="24"/>
                <w:szCs w:val="24"/>
              </w:rPr>
              <w:t>R</w:t>
            </w:r>
            <w:r>
              <w:rPr>
                <w:rFonts w:ascii="Times New Roman" w:hAnsi="Times New Roman"/>
                <w:iCs/>
                <w:noProof/>
                <w:sz w:val="24"/>
                <w:szCs w:val="24"/>
              </w:rPr>
              <w:t xml:space="preserve"> = </w:t>
            </w:r>
            <w:r w:rsidRPr="005E3551">
              <w:rPr>
                <w:rFonts w:ascii="Times New Roman" w:hAnsi="Times New Roman"/>
                <w:b/>
                <w:iCs/>
                <w:noProof/>
                <w:sz w:val="24"/>
                <w:szCs w:val="24"/>
              </w:rPr>
              <w:t>2</w:t>
            </w:r>
            <w:r w:rsidRPr="005E3551">
              <w:rPr>
                <w:rFonts w:ascii="Times New Roman" w:hAnsi="Times New Roman"/>
                <w:i/>
                <w:iCs/>
                <w:noProof/>
                <w:sz w:val="24"/>
                <w:szCs w:val="24"/>
              </w:rPr>
              <w:t>cm</w:t>
            </w:r>
            <w:r>
              <w:rPr>
                <w:rFonts w:ascii="Times New Roman" w:hAnsi="Times New Roman"/>
                <w:iCs/>
                <w:noProof/>
                <w:sz w:val="24"/>
                <w:szCs w:val="24"/>
              </w:rPr>
              <w:t xml:space="preserve"> nên diện tích bề mặt quả bón là:</w:t>
            </w:r>
          </w:p>
          <w:p w14:paraId="77C7487A" w14:textId="77777777" w:rsidR="00A114EC" w:rsidRPr="002F3FF7" w:rsidRDefault="00000000" w:rsidP="002F3FF7">
            <w:pPr>
              <w:ind w:left="-45"/>
              <w:rPr>
                <w:rFonts w:ascii="Times New Roman" w:hAnsi="Times New Roman"/>
                <w:noProof/>
                <w:sz w:val="24"/>
                <w:szCs w:val="24"/>
              </w:rPr>
            </w:pPr>
            <m:oMathPara>
              <m:oMath>
                <m:sSub>
                  <m:sSubPr>
                    <m:ctrlPr>
                      <w:rPr>
                        <w:rFonts w:ascii="Cambria Math" w:hAnsi="Cambria Math"/>
                        <w:i/>
                        <w:noProof/>
                        <w:sz w:val="24"/>
                        <w:szCs w:val="24"/>
                      </w:rPr>
                    </m:ctrlPr>
                  </m:sSubPr>
                  <m:e>
                    <m:r>
                      <w:rPr>
                        <w:rFonts w:ascii="Cambria Math" w:hAnsi="Cambria Math"/>
                        <w:noProof/>
                        <w:sz w:val="24"/>
                        <w:szCs w:val="24"/>
                      </w:rPr>
                      <m:t>S</m:t>
                    </m:r>
                  </m:e>
                  <m:sub>
                    <m:r>
                      <m:rPr>
                        <m:sty m:val="p"/>
                      </m:rPr>
                      <w:rPr>
                        <w:rFonts w:ascii="Cambria Math" w:hAnsi="Cambria Math"/>
                        <w:noProof/>
                        <w:sz w:val="24"/>
                        <w:szCs w:val="24"/>
                      </w:rPr>
                      <m:t>bề mặt</m:t>
                    </m:r>
                  </m:sub>
                </m:sSub>
                <m:r>
                  <w:rPr>
                    <w:rFonts w:ascii="Cambria Math" w:hAnsi="Cambria Math"/>
                    <w:noProof/>
                    <w:sz w:val="24"/>
                    <w:szCs w:val="24"/>
                  </w:rPr>
                  <m:t>=4π</m:t>
                </m:r>
                <m:sSup>
                  <m:sSupPr>
                    <m:ctrlPr>
                      <w:rPr>
                        <w:rFonts w:ascii="Cambria Math" w:hAnsi="Cambria Math"/>
                        <w:i/>
                        <w:iCs/>
                        <w:noProof/>
                        <w:sz w:val="24"/>
                        <w:szCs w:val="24"/>
                      </w:rPr>
                    </m:ctrlPr>
                  </m:sSupPr>
                  <m:e>
                    <m:r>
                      <w:rPr>
                        <w:rFonts w:ascii="Cambria Math" w:hAnsi="Cambria Math"/>
                        <w:noProof/>
                        <w:sz w:val="24"/>
                        <w:szCs w:val="24"/>
                      </w:rPr>
                      <m:t>R</m:t>
                    </m:r>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iCs/>
                        <w:noProof/>
                        <w:sz w:val="24"/>
                        <w:szCs w:val="24"/>
                      </w:rPr>
                    </m:ctrlPr>
                  </m:sSupPr>
                  <m:e>
                    <m:r>
                      <w:rPr>
                        <w:rFonts w:ascii="Cambria Math" w:hAnsi="Cambria Math"/>
                        <w:noProof/>
                        <w:sz w:val="24"/>
                        <w:szCs w:val="24"/>
                      </w:rPr>
                      <m:t>4. 3,14. 2</m:t>
                    </m:r>
                  </m:e>
                  <m:sup>
                    <m:r>
                      <w:rPr>
                        <w:rFonts w:ascii="Cambria Math" w:hAnsi="Cambria Math"/>
                        <w:noProof/>
                        <w:sz w:val="24"/>
                        <w:szCs w:val="24"/>
                      </w:rPr>
                      <m:t>2</m:t>
                    </m:r>
                  </m:sup>
                </m:sSup>
                <m:r>
                  <w:rPr>
                    <w:rFonts w:ascii="Cambria Math" w:hAnsi="Cambria Math"/>
                    <w:noProof/>
                    <w:sz w:val="24"/>
                    <w:szCs w:val="24"/>
                  </w:rPr>
                  <m:t>=50,24 (c</m:t>
                </m:r>
                <m:sSup>
                  <m:sSupPr>
                    <m:ctrlPr>
                      <w:rPr>
                        <w:rFonts w:ascii="Cambria Math" w:hAnsi="Cambria Math"/>
                        <w:i/>
                        <w:iCs/>
                        <w:noProof/>
                        <w:sz w:val="24"/>
                        <w:szCs w:val="24"/>
                      </w:rPr>
                    </m:ctrlPr>
                  </m:sSupPr>
                  <m:e>
                    <m:r>
                      <w:rPr>
                        <w:rFonts w:ascii="Cambria Math" w:hAnsi="Cambria Math"/>
                        <w:noProof/>
                        <w:sz w:val="24"/>
                        <w:szCs w:val="24"/>
                      </w:rPr>
                      <m:t>m</m:t>
                    </m:r>
                  </m:e>
                  <m:sup>
                    <m:r>
                      <w:rPr>
                        <w:rFonts w:ascii="Cambria Math" w:hAnsi="Cambria Math"/>
                        <w:noProof/>
                        <w:sz w:val="24"/>
                        <w:szCs w:val="24"/>
                      </w:rPr>
                      <m:t>2</m:t>
                    </m:r>
                  </m:sup>
                </m:sSup>
                <m:r>
                  <w:rPr>
                    <w:rFonts w:ascii="Cambria Math" w:hAnsi="Cambria Math"/>
                    <w:noProof/>
                    <w:sz w:val="24"/>
                    <w:szCs w:val="24"/>
                  </w:rPr>
                  <m:t>)</m:t>
                </m:r>
              </m:oMath>
            </m:oMathPara>
          </w:p>
          <w:p w14:paraId="33345BB2" w14:textId="77777777" w:rsidR="00A114EC" w:rsidRPr="00837F05" w:rsidRDefault="00A114EC" w:rsidP="00D95019">
            <w:pPr>
              <w:spacing w:before="120" w:line="276" w:lineRule="auto"/>
              <w:jc w:val="both"/>
              <w:rPr>
                <w:rFonts w:ascii="Times New Roman" w:hAnsi="Times New Roman"/>
                <w:sz w:val="24"/>
                <w:szCs w:val="24"/>
              </w:rPr>
            </w:pPr>
            <w:r w:rsidRPr="009725FB">
              <w:rPr>
                <w:rFonts w:ascii="Times New Roman" w:hAnsi="Times New Roman"/>
                <w:iCs/>
                <w:noProof/>
                <w:sz w:val="24"/>
                <w:szCs w:val="24"/>
              </w:rPr>
              <w:t xml:space="preserve">Vậy </w:t>
            </w:r>
            <w:r w:rsidRPr="009725FB">
              <w:rPr>
                <w:rFonts w:asciiTheme="majorHAnsi" w:hAnsiTheme="majorHAnsi" w:cstheme="majorHAnsi"/>
                <w:sz w:val="24"/>
                <w:szCs w:val="24"/>
              </w:rPr>
              <w:t>diện</w:t>
            </w:r>
            <w:r w:rsidRPr="009725FB">
              <w:rPr>
                <w:rFonts w:ascii="Times New Roman" w:hAnsi="Times New Roman"/>
                <w:iCs/>
                <w:noProof/>
                <w:sz w:val="24"/>
                <w:szCs w:val="24"/>
              </w:rPr>
              <w:t xml:space="preserve"> tích bề mặt quả bóng bàn là </w:t>
            </w:r>
            <w:r w:rsidRPr="009725FB">
              <w:rPr>
                <w:rFonts w:ascii="Times New Roman" w:hAnsi="Times New Roman"/>
                <w:b/>
                <w:iCs/>
                <w:noProof/>
                <w:sz w:val="24"/>
                <w:szCs w:val="24"/>
              </w:rPr>
              <w:t>50,24</w:t>
            </w:r>
            <w:r w:rsidRPr="009725FB">
              <w:rPr>
                <w:rFonts w:ascii="Times New Roman" w:hAnsi="Times New Roman"/>
                <w:iCs/>
                <w:noProof/>
                <w:sz w:val="24"/>
                <w:szCs w:val="24"/>
              </w:rPr>
              <w:t>cm</w:t>
            </w:r>
            <w:r w:rsidRPr="009725FB">
              <w:rPr>
                <w:rFonts w:ascii="Times New Roman" w:hAnsi="Times New Roman"/>
                <w:iCs/>
                <w:noProof/>
                <w:sz w:val="24"/>
                <w:szCs w:val="24"/>
                <w:vertAlign w:val="superscript"/>
              </w:rPr>
              <w:t>2</w:t>
            </w:r>
            <w:r>
              <w:rPr>
                <w:rFonts w:ascii="Times New Roman" w:hAnsi="Times New Roman"/>
                <w:iCs/>
                <w:noProof/>
                <w:sz w:val="24"/>
                <w:szCs w:val="24"/>
              </w:rPr>
              <w:t>.</w:t>
            </w:r>
          </w:p>
        </w:tc>
        <w:tc>
          <w:tcPr>
            <w:tcW w:w="3965" w:type="dxa"/>
            <w:tcBorders>
              <w:left w:val="nil"/>
            </w:tcBorders>
          </w:tcPr>
          <w:p w14:paraId="7AAE7A60" w14:textId="77777777" w:rsidR="00A114EC" w:rsidRDefault="00A114EC" w:rsidP="003721C9">
            <w:pPr>
              <w:spacing w:before="80" w:after="80"/>
              <w:jc w:val="right"/>
              <w:rPr>
                <w:rFonts w:ascii="Times New Roman" w:hAnsi="Times New Roman"/>
                <w:iCs/>
                <w:noProof/>
                <w:sz w:val="24"/>
                <w:szCs w:val="24"/>
              </w:rPr>
            </w:pPr>
            <w:r w:rsidRPr="009725FB">
              <w:rPr>
                <w:noProof/>
                <w:sz w:val="24"/>
                <w:szCs w:val="24"/>
              </w:rPr>
              <w:drawing>
                <wp:inline distT="0" distB="0" distL="0" distR="0" wp14:anchorId="18CD33E1" wp14:editId="134BFF41">
                  <wp:extent cx="702860" cy="708984"/>
                  <wp:effectExtent l="0" t="0" r="2540" b="0"/>
                  <wp:docPr id="88" name="Picture 88" descr="Bóng Nittaku 3 sao 40+ | Sản phẩm từ dây chuyền hiện đ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óng Nittaku 3 sao 40+ | Sản phẩm từ dây chuyền hiện đại Nhật Bả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08" t="23269" r="39618" b="21480"/>
                          <a:stretch/>
                        </pic:blipFill>
                        <pic:spPr bwMode="auto">
                          <a:xfrm>
                            <a:off x="0" y="0"/>
                            <a:ext cx="709525" cy="7157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8C2326" wp14:editId="4C2D4E08">
                  <wp:extent cx="859809" cy="813521"/>
                  <wp:effectExtent l="0" t="0" r="0" b="5715"/>
                  <wp:docPr id="30" name="Picture 30"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61488" cy="815110"/>
                          </a:xfrm>
                          <a:prstGeom prst="rect">
                            <a:avLst/>
                          </a:prstGeom>
                          <a:noFill/>
                          <a:ln>
                            <a:noFill/>
                          </a:ln>
                          <a:extLst>
                            <a:ext uri="{53640926-AAD7-44D8-BBD7-CCE9431645EC}">
                              <a14:shadowObscured xmlns:a14="http://schemas.microsoft.com/office/drawing/2010/main"/>
                            </a:ext>
                          </a:extLst>
                        </pic:spPr>
                      </pic:pic>
                    </a:graphicData>
                  </a:graphic>
                </wp:inline>
              </w:drawing>
            </w:r>
          </w:p>
          <w:p w14:paraId="1299B65B" w14:textId="77777777" w:rsidR="00A114EC" w:rsidRDefault="00A114EC" w:rsidP="002F3FF7">
            <w:pPr>
              <w:spacing w:before="120" w:after="120"/>
              <w:jc w:val="right"/>
              <w:rPr>
                <w:rFonts w:ascii="Times New Roman" w:hAnsi="Times New Roman"/>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mặt cầu</w:t>
            </w:r>
            <w:r w:rsidRPr="00BB22A0">
              <w:rPr>
                <w:rFonts w:ascii="Times New Roman" w:hAnsi="Times New Roman"/>
                <w:bCs/>
                <w:color w:val="FF0000"/>
                <w:sz w:val="24"/>
                <w:szCs w:val="24"/>
              </w:rPr>
              <w:t>:</w:t>
            </w:r>
            <w:r>
              <w:rPr>
                <w:rFonts w:ascii="Times New Roman" w:hAnsi="Times New Roman"/>
                <w:bCs/>
                <w:color w:val="FF0000"/>
                <w:sz w:val="24"/>
                <w:szCs w:val="24"/>
              </w:rPr>
              <w:t xml:space="preserve"> </w:t>
            </w: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 xml:space="preserve">mặt cầu </w:t>
            </w:r>
            <w:r>
              <w:rPr>
                <w:rFonts w:ascii="Times New Roman" w:hAnsi="Times New Roman"/>
                <w:b/>
                <w:bCs/>
                <w:color w:val="FF0000"/>
                <w:sz w:val="24"/>
                <w:szCs w:val="24"/>
              </w:rPr>
              <w:t>= 4</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p>
        </w:tc>
      </w:tr>
      <w:tr w:rsidR="000C6EE4" w14:paraId="6D05B9ED" w14:textId="77777777" w:rsidTr="00E85701">
        <w:trPr>
          <w:gridAfter w:val="1"/>
          <w:wAfter w:w="136" w:type="dxa"/>
          <w:jc w:val="center"/>
        </w:trPr>
        <w:tc>
          <w:tcPr>
            <w:tcW w:w="819" w:type="dxa"/>
            <w:tcBorders>
              <w:right w:val="nil"/>
            </w:tcBorders>
            <w:shd w:val="clear" w:color="auto" w:fill="FDE9D9" w:themeFill="accent6" w:themeFillTint="33"/>
          </w:tcPr>
          <w:p w14:paraId="3BCC85B8" w14:textId="77777777" w:rsidR="000C6EE4" w:rsidRPr="00F64756" w:rsidRDefault="000C6EE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806" w:type="dxa"/>
            <w:gridSpan w:val="3"/>
            <w:tcBorders>
              <w:left w:val="nil"/>
            </w:tcBorders>
            <w:shd w:val="clear" w:color="auto" w:fill="F2DBDB" w:themeFill="accent2" w:themeFillTint="33"/>
          </w:tcPr>
          <w:p w14:paraId="3032B870" w14:textId="77777777" w:rsidR="000C6EE4" w:rsidRPr="00837F05" w:rsidRDefault="000C6EE4" w:rsidP="0086558B">
            <w:pPr>
              <w:spacing w:before="120" w:line="276" w:lineRule="auto"/>
              <w:jc w:val="both"/>
              <w:rPr>
                <w:rFonts w:ascii="Times New Roman" w:hAnsi="Times New Roman"/>
                <w:b/>
                <w:i/>
                <w:sz w:val="24"/>
                <w:szCs w:val="24"/>
              </w:rPr>
            </w:pPr>
            <w:r w:rsidRPr="00837F05">
              <w:rPr>
                <w:rFonts w:ascii="Times New Roman" w:hAnsi="Times New Roman"/>
                <w:b/>
                <w:i/>
                <w:sz w:val="24"/>
                <w:szCs w:val="24"/>
              </w:rPr>
              <w:t>(</w:t>
            </w:r>
            <w:r w:rsidRPr="00837F05">
              <w:rPr>
                <w:rFonts w:ascii="Times New Roman" w:hAnsi="Times New Roman" w:cs="Arial"/>
                <w:b/>
                <w:i/>
                <w:sz w:val="24"/>
                <w:szCs w:val="24"/>
              </w:rPr>
              <w:t>Đ</w:t>
            </w:r>
            <w:r w:rsidRPr="00837F05">
              <w:rPr>
                <w:rFonts w:ascii="Times New Roman" w:hAnsi="Times New Roman"/>
                <w:b/>
                <w:i/>
                <w:sz w:val="24"/>
                <w:szCs w:val="24"/>
              </w:rPr>
              <w:t xml:space="preserve">ề thi </w:t>
            </w:r>
            <w:r w:rsidRPr="0086558B">
              <w:rPr>
                <w:rFonts w:ascii="Times New Roman" w:hAnsi="Times New Roman"/>
                <w:b/>
                <w:i/>
                <w:iCs/>
                <w:sz w:val="24"/>
                <w:szCs w:val="24"/>
              </w:rPr>
              <w:t>TS</w:t>
            </w:r>
            <w:r w:rsidRPr="00837F05">
              <w:rPr>
                <w:rFonts w:ascii="Times New Roman" w:hAnsi="Times New Roman"/>
                <w:b/>
                <w:i/>
                <w:sz w:val="24"/>
                <w:szCs w:val="24"/>
              </w:rPr>
              <w:t xml:space="preserve"> vào 10 của Hà Nội, năm học 2019 – 2020)</w:t>
            </w:r>
          </w:p>
          <w:p w14:paraId="24DA7D4D" w14:textId="77777777" w:rsidR="000C6EE4" w:rsidRPr="00837F05" w:rsidRDefault="000C6EE4" w:rsidP="00837F05">
            <w:pPr>
              <w:spacing w:after="120"/>
              <w:jc w:val="both"/>
              <w:rPr>
                <w:rFonts w:ascii="Times New Roman" w:hAnsi="Times New Roman"/>
                <w:b/>
                <w:i/>
                <w:sz w:val="24"/>
                <w:szCs w:val="24"/>
              </w:rPr>
            </w:pPr>
            <w:r w:rsidRPr="00837F05">
              <w:rPr>
                <w:rFonts w:ascii="Times New Roman" w:hAnsi="Times New Roman"/>
                <w:iCs/>
                <w:sz w:val="24"/>
                <w:szCs w:val="24"/>
              </w:rPr>
              <w:t xml:space="preserve">Một bồn nước inox có dạng hình trụ với chiều cao </w:t>
            </w:r>
            <w:r w:rsidRPr="00837F05">
              <w:rPr>
                <w:rFonts w:ascii="Times New Roman" w:hAnsi="Times New Roman"/>
                <w:b/>
                <w:iCs/>
                <w:sz w:val="24"/>
                <w:szCs w:val="24"/>
              </w:rPr>
              <w:t>1,75</w:t>
            </w:r>
            <w:r w:rsidR="002424EE">
              <w:rPr>
                <w:rFonts w:ascii="Times New Roman" w:hAnsi="Times New Roman"/>
                <w:b/>
                <w:iCs/>
                <w:sz w:val="24"/>
                <w:szCs w:val="24"/>
              </w:rPr>
              <w:t xml:space="preserve"> </w:t>
            </w:r>
            <w:r w:rsidRPr="00837F05">
              <w:rPr>
                <w:rFonts w:ascii="Times New Roman" w:hAnsi="Times New Roman"/>
                <w:i/>
                <w:iCs/>
                <w:sz w:val="24"/>
                <w:szCs w:val="24"/>
              </w:rPr>
              <w:t>m</w:t>
            </w:r>
            <w:r w:rsidRPr="00837F05">
              <w:rPr>
                <w:rFonts w:ascii="Times New Roman" w:hAnsi="Times New Roman"/>
                <w:iCs/>
                <w:sz w:val="24"/>
                <w:szCs w:val="24"/>
              </w:rPr>
              <w:t xml:space="preserve"> và diện tích đáy là </w:t>
            </w:r>
            <w:r w:rsidRPr="00837F05">
              <w:rPr>
                <w:rFonts w:ascii="Times New Roman" w:hAnsi="Times New Roman"/>
                <w:b/>
                <w:iCs/>
                <w:sz w:val="24"/>
                <w:szCs w:val="24"/>
              </w:rPr>
              <w:t>0,32</w:t>
            </w:r>
            <w:r w:rsidR="002424EE">
              <w:rPr>
                <w:rFonts w:ascii="Times New Roman" w:hAnsi="Times New Roman"/>
                <w:b/>
                <w:iCs/>
                <w:sz w:val="24"/>
                <w:szCs w:val="24"/>
              </w:rPr>
              <w:t xml:space="preserve"> </w:t>
            </w:r>
            <w:r w:rsidRPr="00837F05">
              <w:rPr>
                <w:rFonts w:ascii="Times New Roman" w:hAnsi="Times New Roman"/>
                <w:i/>
                <w:iCs/>
                <w:sz w:val="24"/>
                <w:szCs w:val="24"/>
              </w:rPr>
              <w:t>m</w:t>
            </w:r>
            <w:r w:rsidRPr="00837F05">
              <w:rPr>
                <w:rFonts w:ascii="Times New Roman" w:hAnsi="Times New Roman"/>
                <w:i/>
                <w:iCs/>
                <w:sz w:val="24"/>
                <w:szCs w:val="24"/>
                <w:vertAlign w:val="superscript"/>
              </w:rPr>
              <w:t>2</w:t>
            </w:r>
            <w:r w:rsidRPr="00837F05">
              <w:rPr>
                <w:rFonts w:ascii="Times New Roman" w:hAnsi="Times New Roman"/>
                <w:iCs/>
                <w:sz w:val="24"/>
                <w:szCs w:val="24"/>
              </w:rPr>
              <w:t>. Hỏi bồn nước này đựng đầy được bao nhiêu mét khối nướ</w:t>
            </w:r>
            <w:r w:rsidR="002F3FF7">
              <w:rPr>
                <w:rFonts w:ascii="Times New Roman" w:hAnsi="Times New Roman"/>
                <w:iCs/>
                <w:sz w:val="24"/>
                <w:szCs w:val="24"/>
              </w:rPr>
              <w:t>c</w:t>
            </w:r>
            <w:r w:rsidRPr="00837F05">
              <w:rPr>
                <w:rFonts w:ascii="Times New Roman" w:hAnsi="Times New Roman"/>
                <w:iCs/>
                <w:sz w:val="24"/>
                <w:szCs w:val="24"/>
              </w:rPr>
              <w:t>? (Bỏ qua bề dày của bồ</w:t>
            </w:r>
            <w:r w:rsidR="002F3FF7">
              <w:rPr>
                <w:rFonts w:ascii="Times New Roman" w:hAnsi="Times New Roman"/>
                <w:iCs/>
                <w:sz w:val="24"/>
                <w:szCs w:val="24"/>
              </w:rPr>
              <w:t>n</w:t>
            </w:r>
            <w:r w:rsidRPr="00837F05">
              <w:rPr>
                <w:rFonts w:ascii="Times New Roman" w:hAnsi="Times New Roman"/>
                <w:iCs/>
                <w:sz w:val="24"/>
                <w:szCs w:val="24"/>
              </w:rPr>
              <w:t>).</w:t>
            </w:r>
          </w:p>
        </w:tc>
      </w:tr>
      <w:tr w:rsidR="001757A6" w14:paraId="42875E7E" w14:textId="77777777" w:rsidTr="00E85701">
        <w:trPr>
          <w:gridAfter w:val="1"/>
          <w:wAfter w:w="136" w:type="dxa"/>
          <w:jc w:val="center"/>
        </w:trPr>
        <w:tc>
          <w:tcPr>
            <w:tcW w:w="5660" w:type="dxa"/>
            <w:gridSpan w:val="3"/>
            <w:tcBorders>
              <w:right w:val="nil"/>
            </w:tcBorders>
            <w:shd w:val="clear" w:color="auto" w:fill="auto"/>
          </w:tcPr>
          <w:p w14:paraId="0FBAB9D4" w14:textId="77777777" w:rsidR="001757A6" w:rsidRDefault="001757A6" w:rsidP="00E85701">
            <w:pPr>
              <w:spacing w:before="120"/>
              <w:ind w:left="-45"/>
              <w:jc w:val="both"/>
              <w:rPr>
                <w:rFonts w:ascii="Times New Roman" w:hAnsi="Times New Roman"/>
                <w:iCs/>
                <w:noProof/>
                <w:sz w:val="24"/>
                <w:szCs w:val="24"/>
              </w:rPr>
            </w:pPr>
            <w:r>
              <w:rPr>
                <w:rFonts w:ascii="Times New Roman" w:hAnsi="Times New Roman"/>
                <w:iCs/>
                <w:noProof/>
                <w:sz w:val="24"/>
                <w:szCs w:val="24"/>
              </w:rPr>
              <w:t xml:space="preserve">Vì bồn nước hình trụ có chiểu cao </w:t>
            </w:r>
            <w:r w:rsidRPr="005E3551">
              <w:rPr>
                <w:rFonts w:ascii="Times New Roman" w:hAnsi="Times New Roman"/>
                <w:b/>
                <w:i/>
                <w:iCs/>
                <w:noProof/>
                <w:sz w:val="24"/>
                <w:szCs w:val="24"/>
              </w:rPr>
              <w:t>h</w:t>
            </w:r>
            <w:r>
              <w:rPr>
                <w:rFonts w:ascii="Times New Roman" w:hAnsi="Times New Roman"/>
                <w:iCs/>
                <w:noProof/>
                <w:sz w:val="24"/>
                <w:szCs w:val="24"/>
              </w:rPr>
              <w:t xml:space="preserve"> = 1,75</w:t>
            </w:r>
            <w:r w:rsidRPr="005E3551">
              <w:rPr>
                <w:rFonts w:ascii="Times New Roman" w:hAnsi="Times New Roman"/>
                <w:i/>
                <w:iCs/>
                <w:noProof/>
                <w:sz w:val="24"/>
                <w:szCs w:val="24"/>
              </w:rPr>
              <w:t>m</w:t>
            </w:r>
            <w:r>
              <w:rPr>
                <w:rFonts w:ascii="Times New Roman" w:hAnsi="Times New Roman"/>
                <w:i/>
                <w:iCs/>
                <w:noProof/>
                <w:sz w:val="24"/>
                <w:szCs w:val="24"/>
              </w:rPr>
              <w:t xml:space="preserve"> </w:t>
            </w:r>
            <w:r>
              <w:rPr>
                <w:rFonts w:ascii="Times New Roman" w:hAnsi="Times New Roman"/>
                <w:iCs/>
                <w:noProof/>
                <w:sz w:val="24"/>
                <w:szCs w:val="24"/>
              </w:rPr>
              <w:t xml:space="preserve">và diện tích đáy </w:t>
            </w:r>
            <w:r w:rsidRPr="005E3551">
              <w:rPr>
                <w:rFonts w:ascii="Times New Roman" w:hAnsi="Times New Roman"/>
                <w:b/>
                <w:i/>
                <w:iCs/>
                <w:noProof/>
                <w:sz w:val="24"/>
                <w:szCs w:val="24"/>
              </w:rPr>
              <w:t>S</w:t>
            </w:r>
            <w:r w:rsidRPr="005E3551">
              <w:rPr>
                <w:rFonts w:ascii="Times New Roman" w:hAnsi="Times New Roman"/>
                <w:iCs/>
                <w:noProof/>
                <w:sz w:val="24"/>
                <w:szCs w:val="24"/>
                <w:vertAlign w:val="subscript"/>
              </w:rPr>
              <w:t>đáy</w:t>
            </w:r>
            <w:r>
              <w:rPr>
                <w:rFonts w:ascii="Times New Roman" w:hAnsi="Times New Roman"/>
                <w:iCs/>
                <w:noProof/>
                <w:sz w:val="24"/>
                <w:szCs w:val="24"/>
              </w:rPr>
              <w:t xml:space="preserve"> = </w:t>
            </w:r>
            <w:r>
              <w:rPr>
                <w:rFonts w:ascii="Times New Roman" w:hAnsi="Times New Roman"/>
                <w:b/>
                <w:iCs/>
                <w:noProof/>
                <w:sz w:val="24"/>
                <w:szCs w:val="24"/>
              </w:rPr>
              <w:t>0</w:t>
            </w:r>
            <w:r w:rsidRPr="005E3551">
              <w:rPr>
                <w:rFonts w:ascii="Times New Roman" w:hAnsi="Times New Roman"/>
                <w:b/>
                <w:iCs/>
                <w:noProof/>
                <w:sz w:val="24"/>
                <w:szCs w:val="24"/>
              </w:rPr>
              <w:t>,</w:t>
            </w:r>
            <w:r>
              <w:rPr>
                <w:rFonts w:ascii="Times New Roman" w:hAnsi="Times New Roman"/>
                <w:b/>
                <w:iCs/>
                <w:noProof/>
                <w:sz w:val="24"/>
                <w:szCs w:val="24"/>
              </w:rPr>
              <w:t>32</w:t>
            </w:r>
            <w:r>
              <w:rPr>
                <w:rFonts w:ascii="Times New Roman" w:hAnsi="Times New Roman"/>
                <w:i/>
                <w:iCs/>
                <w:noProof/>
                <w:sz w:val="24"/>
                <w:szCs w:val="24"/>
              </w:rPr>
              <w:t>m</w:t>
            </w:r>
            <w:r w:rsidRPr="005E3551">
              <w:rPr>
                <w:rFonts w:ascii="Times New Roman" w:hAnsi="Times New Roman"/>
                <w:iCs/>
                <w:noProof/>
                <w:sz w:val="24"/>
                <w:szCs w:val="24"/>
                <w:vertAlign w:val="superscript"/>
              </w:rPr>
              <w:t>2</w:t>
            </w:r>
            <w:r>
              <w:rPr>
                <w:rFonts w:ascii="Times New Roman" w:hAnsi="Times New Roman"/>
                <w:iCs/>
                <w:noProof/>
                <w:sz w:val="24"/>
                <w:szCs w:val="24"/>
                <w:vertAlign w:val="superscript"/>
              </w:rPr>
              <w:t xml:space="preserve"> </w:t>
            </w:r>
            <w:r>
              <w:rPr>
                <w:rFonts w:ascii="Times New Roman" w:hAnsi="Times New Roman"/>
                <w:iCs/>
                <w:noProof/>
                <w:sz w:val="24"/>
                <w:szCs w:val="24"/>
              </w:rPr>
              <w:t>nên thể tích của bồn là:</w:t>
            </w:r>
          </w:p>
          <w:p w14:paraId="0977AFE5" w14:textId="77777777" w:rsidR="001757A6" w:rsidRPr="009725FB" w:rsidRDefault="00000000" w:rsidP="000C6EE4">
            <w:pPr>
              <w:spacing w:before="120"/>
              <w:ind w:left="-45"/>
              <w:jc w:val="both"/>
              <w:rPr>
                <w:rFonts w:ascii="Times New Roman" w:hAnsi="Times New Roman"/>
                <w:iCs/>
                <w:noProof/>
                <w:sz w:val="24"/>
                <w:szCs w:val="24"/>
              </w:rPr>
            </w:pPr>
            <m:oMathPara>
              <m:oMath>
                <m:sSub>
                  <m:sSubPr>
                    <m:ctrlPr>
                      <w:rPr>
                        <w:rFonts w:ascii="Cambria Math" w:hAnsi="Cambria Math"/>
                        <w:i/>
                        <w:iCs/>
                        <w:noProof/>
                        <w:sz w:val="24"/>
                        <w:szCs w:val="24"/>
                      </w:rPr>
                    </m:ctrlPr>
                  </m:sSubPr>
                  <m:e>
                    <m:r>
                      <w:rPr>
                        <w:rFonts w:ascii="Cambria Math" w:hAnsi="Cambria Math"/>
                        <w:noProof/>
                        <w:sz w:val="24"/>
                        <w:szCs w:val="24"/>
                      </w:rPr>
                      <m:t>V</m:t>
                    </m:r>
                  </m:e>
                  <m:sub>
                    <m:r>
                      <m:rPr>
                        <m:sty m:val="p"/>
                      </m:rPr>
                      <w:rPr>
                        <w:rFonts w:ascii="Cambria Math" w:hAnsi="Cambria Math"/>
                        <w:noProof/>
                        <w:sz w:val="24"/>
                        <w:szCs w:val="24"/>
                      </w:rPr>
                      <m:t>bồn</m:t>
                    </m:r>
                  </m:sub>
                </m:sSub>
                <m:r>
                  <w:rPr>
                    <w:rFonts w:ascii="Cambria Math" w:hAnsi="Cambria Math"/>
                    <w:noProof/>
                    <w:sz w:val="24"/>
                    <w:szCs w:val="24"/>
                  </w:rPr>
                  <m:t>=</m:t>
                </m:r>
                <m:sSub>
                  <m:sSubPr>
                    <m:ctrlPr>
                      <w:rPr>
                        <w:rFonts w:ascii="Cambria Math" w:hAnsi="Cambria Math"/>
                        <w:i/>
                        <w:iCs/>
                        <w:noProof/>
                        <w:sz w:val="24"/>
                        <w:szCs w:val="24"/>
                      </w:rPr>
                    </m:ctrlPr>
                  </m:sSubPr>
                  <m:e>
                    <m:r>
                      <w:rPr>
                        <w:rFonts w:ascii="Cambria Math" w:hAnsi="Cambria Math"/>
                        <w:noProof/>
                        <w:sz w:val="24"/>
                        <w:szCs w:val="24"/>
                      </w:rPr>
                      <m:t>S</m:t>
                    </m:r>
                  </m:e>
                  <m:sub>
                    <m:r>
                      <m:rPr>
                        <m:sty m:val="p"/>
                      </m:rPr>
                      <w:rPr>
                        <w:rFonts w:ascii="Cambria Math" w:hAnsi="Cambria Math"/>
                        <w:noProof/>
                        <w:sz w:val="24"/>
                        <w:szCs w:val="24"/>
                      </w:rPr>
                      <m:t>đáy</m:t>
                    </m:r>
                  </m:sub>
                </m:sSub>
                <m:r>
                  <w:rPr>
                    <w:rFonts w:ascii="Cambria Math" w:hAnsi="Cambria Math"/>
                    <w:noProof/>
                    <w:sz w:val="24"/>
                    <w:szCs w:val="24"/>
                  </w:rPr>
                  <m:t>.h=</m:t>
                </m:r>
                <m:r>
                  <w:rPr>
                    <w:rFonts w:ascii="Cambria Math" w:hAnsi="Cambria Math"/>
                    <w:noProof/>
                    <w:sz w:val="24"/>
                    <w:szCs w:val="24"/>
                  </w:rPr>
                  <m:t xml:space="preserve">0,32 . 1,75=0,56 </m:t>
                </m:r>
                <m:d>
                  <m:dPr>
                    <m:ctrlPr>
                      <w:rPr>
                        <w:rFonts w:ascii="Cambria Math" w:hAnsi="Cambria Math"/>
                        <w:i/>
                        <w:iCs/>
                        <w:noProof/>
                        <w:sz w:val="24"/>
                        <w:szCs w:val="24"/>
                      </w:rPr>
                    </m:ctrlPr>
                  </m:dPr>
                  <m:e>
                    <m:sSup>
                      <m:sSupPr>
                        <m:ctrlPr>
                          <w:rPr>
                            <w:rFonts w:ascii="Cambria Math" w:hAnsi="Cambria Math"/>
                            <w:i/>
                            <w:iCs/>
                            <w:noProof/>
                            <w:sz w:val="24"/>
                            <w:szCs w:val="24"/>
                          </w:rPr>
                        </m:ctrlPr>
                      </m:sSupPr>
                      <m:e>
                        <m:r>
                          <w:rPr>
                            <w:rFonts w:ascii="Cambria Math" w:hAnsi="Cambria Math"/>
                            <w:noProof/>
                            <w:sz w:val="24"/>
                            <w:szCs w:val="24"/>
                          </w:rPr>
                          <m:t>m</m:t>
                        </m:r>
                      </m:e>
                      <m:sup>
                        <m:r>
                          <w:rPr>
                            <w:rFonts w:ascii="Cambria Math" w:hAnsi="Cambria Math"/>
                            <w:noProof/>
                            <w:sz w:val="24"/>
                            <w:szCs w:val="24"/>
                          </w:rPr>
                          <m:t>3</m:t>
                        </m:r>
                      </m:sup>
                    </m:sSup>
                  </m:e>
                </m:d>
                <m:r>
                  <w:rPr>
                    <w:rFonts w:ascii="Cambria Math" w:hAnsi="Cambria Math"/>
                    <w:noProof/>
                    <w:sz w:val="24"/>
                    <w:szCs w:val="24"/>
                  </w:rPr>
                  <m:t xml:space="preserve"> </m:t>
                </m:r>
              </m:oMath>
            </m:oMathPara>
          </w:p>
          <w:p w14:paraId="4FA3884E" w14:textId="77777777" w:rsidR="001757A6" w:rsidRDefault="001757A6" w:rsidP="002F3FF7">
            <w:pPr>
              <w:spacing w:before="120" w:line="276" w:lineRule="auto"/>
              <w:jc w:val="both"/>
              <w:rPr>
                <w:rFonts w:ascii="Times New Roman" w:hAnsi="Times New Roman"/>
                <w:iCs/>
                <w:noProof/>
                <w:sz w:val="24"/>
                <w:szCs w:val="24"/>
              </w:rPr>
            </w:pPr>
            <w:r w:rsidRPr="009725FB">
              <w:rPr>
                <w:rFonts w:asciiTheme="majorHAnsi" w:hAnsiTheme="majorHAnsi" w:cstheme="majorHAnsi"/>
                <w:sz w:val="24"/>
                <w:szCs w:val="24"/>
              </w:rPr>
              <w:t>Vậy</w:t>
            </w:r>
            <w:r w:rsidRPr="009725FB">
              <w:rPr>
                <w:rFonts w:ascii="Times New Roman" w:hAnsi="Times New Roman"/>
                <w:iCs/>
                <w:noProof/>
                <w:sz w:val="24"/>
                <w:szCs w:val="24"/>
              </w:rPr>
              <w:t xml:space="preserve"> bồn đựng </w:t>
            </w:r>
            <w:r>
              <w:rPr>
                <w:rFonts w:ascii="Times New Roman" w:hAnsi="Times New Roman"/>
                <w:iCs/>
                <w:noProof/>
                <w:sz w:val="24"/>
                <w:szCs w:val="24"/>
              </w:rPr>
              <w:t xml:space="preserve">đầy </w:t>
            </w:r>
            <w:r w:rsidRPr="009725FB">
              <w:rPr>
                <w:rFonts w:ascii="Times New Roman" w:hAnsi="Times New Roman"/>
                <w:iCs/>
                <w:noProof/>
                <w:sz w:val="24"/>
                <w:szCs w:val="24"/>
              </w:rPr>
              <w:t>được 0,56</w:t>
            </w:r>
            <w:r w:rsidRPr="002F2971">
              <w:rPr>
                <w:rFonts w:ascii="Times New Roman" w:hAnsi="Times New Roman"/>
                <w:i/>
                <w:iCs/>
                <w:noProof/>
                <w:sz w:val="24"/>
                <w:szCs w:val="24"/>
              </w:rPr>
              <w:t>m</w:t>
            </w:r>
            <w:r w:rsidRPr="009725FB">
              <w:rPr>
                <w:rFonts w:ascii="Times New Roman" w:hAnsi="Times New Roman"/>
                <w:iCs/>
                <w:noProof/>
                <w:sz w:val="24"/>
                <w:szCs w:val="24"/>
                <w:vertAlign w:val="superscript"/>
              </w:rPr>
              <w:t>3</w:t>
            </w:r>
            <w:r>
              <w:rPr>
                <w:rFonts w:ascii="Times New Roman" w:hAnsi="Times New Roman"/>
                <w:iCs/>
                <w:noProof/>
                <w:sz w:val="24"/>
                <w:szCs w:val="24"/>
              </w:rPr>
              <w:t xml:space="preserve"> nước.</w:t>
            </w:r>
          </w:p>
          <w:p w14:paraId="4FB1074E" w14:textId="77777777" w:rsidR="002F3FF7" w:rsidRDefault="002F3FF7" w:rsidP="00D95019">
            <w:pPr>
              <w:spacing w:before="240" w:line="276" w:lineRule="auto"/>
              <w:jc w:val="both"/>
              <w:rPr>
                <w:rFonts w:ascii="Times New Roman" w:hAnsi="Times New Roman"/>
                <w:b/>
                <w:i/>
                <w:iCs/>
                <w:noProof/>
                <w:color w:val="FF0000"/>
                <w:sz w:val="20"/>
                <w:szCs w:val="24"/>
                <w:u w:val="single"/>
              </w:rPr>
            </w:pPr>
          </w:p>
          <w:p w14:paraId="5572158C" w14:textId="77777777" w:rsidR="001757A6" w:rsidRPr="00D95019" w:rsidRDefault="001757A6" w:rsidP="003721C9">
            <w:pPr>
              <w:spacing w:line="276" w:lineRule="auto"/>
              <w:jc w:val="both"/>
              <w:rPr>
                <w:rFonts w:ascii="Times New Roman" w:hAnsi="Times New Roman"/>
                <w:b/>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sidRPr="00DA1A47">
              <w:rPr>
                <w:rFonts w:ascii="Times New Roman" w:hAnsi="Times New Roman"/>
                <w:iCs/>
                <w:noProof/>
                <w:color w:val="FF0000"/>
                <w:sz w:val="20"/>
                <w:szCs w:val="24"/>
              </w:rPr>
              <w:t>Thể tích nước = thể tích bồn</w:t>
            </w:r>
          </w:p>
        </w:tc>
        <w:tc>
          <w:tcPr>
            <w:tcW w:w="3965" w:type="dxa"/>
            <w:tcBorders>
              <w:left w:val="nil"/>
            </w:tcBorders>
          </w:tcPr>
          <w:p w14:paraId="14B19060" w14:textId="77777777" w:rsidR="001757A6" w:rsidRDefault="001757A6" w:rsidP="003721C9">
            <w:pPr>
              <w:spacing w:before="80" w:after="80"/>
              <w:jc w:val="right"/>
              <w:rPr>
                <w:rFonts w:ascii="Times New Roman" w:hAnsi="Times New Roman"/>
                <w:iCs/>
                <w:noProof/>
                <w:sz w:val="24"/>
                <w:szCs w:val="24"/>
              </w:rPr>
            </w:pPr>
            <w:r w:rsidRPr="009725FB">
              <w:rPr>
                <w:noProof/>
                <w:sz w:val="24"/>
                <w:szCs w:val="24"/>
              </w:rPr>
              <w:drawing>
                <wp:inline distT="0" distB="0" distL="0" distR="0" wp14:anchorId="011771F6" wp14:editId="7B7B90CD">
                  <wp:extent cx="633828" cy="1016758"/>
                  <wp:effectExtent l="0" t="0" r="0" b="0"/>
                  <wp:docPr id="82" name="Picture 82" descr="Bồn nước inox Đại Thành 2000L đứng. Bồn nước inox 2000L chính hã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ồn nước inox Đại Thành 2000L đứng. Bồn nước inox 2000L chính hãng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32684" cy="10149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6F0FA5" wp14:editId="15B80609">
                  <wp:extent cx="893929" cy="1068072"/>
                  <wp:effectExtent l="0" t="0" r="1905" b="0"/>
                  <wp:docPr id="32" name="Picture 32"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8455" cy="1073480"/>
                          </a:xfrm>
                          <a:prstGeom prst="rect">
                            <a:avLst/>
                          </a:prstGeom>
                          <a:noFill/>
                          <a:ln>
                            <a:noFill/>
                          </a:ln>
                          <a:extLst>
                            <a:ext uri="{53640926-AAD7-44D8-BBD7-CCE9431645EC}">
                              <a14:shadowObscured xmlns:a14="http://schemas.microsoft.com/office/drawing/2010/main"/>
                            </a:ext>
                          </a:extLst>
                        </pic:spPr>
                      </pic:pic>
                    </a:graphicData>
                  </a:graphic>
                </wp:inline>
              </w:drawing>
            </w:r>
          </w:p>
          <w:p w14:paraId="7AFC77A8" w14:textId="77777777" w:rsidR="001757A6" w:rsidRPr="00BB22A0" w:rsidRDefault="001757A6" w:rsidP="002F3FF7">
            <w:pPr>
              <w:spacing w:before="240"/>
              <w:rPr>
                <w:rFonts w:ascii="Times New Roman" w:hAnsi="Times New Roman"/>
                <w:b/>
                <w:bCs/>
                <w:color w:val="FF0000"/>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0C6EE4" w14:paraId="56EF7DFD" w14:textId="77777777" w:rsidTr="00E85701">
        <w:trPr>
          <w:gridAfter w:val="1"/>
          <w:wAfter w:w="136" w:type="dxa"/>
          <w:jc w:val="center"/>
        </w:trPr>
        <w:tc>
          <w:tcPr>
            <w:tcW w:w="819" w:type="dxa"/>
            <w:tcBorders>
              <w:right w:val="nil"/>
            </w:tcBorders>
            <w:shd w:val="clear" w:color="auto" w:fill="FDE9D9" w:themeFill="accent6" w:themeFillTint="33"/>
          </w:tcPr>
          <w:p w14:paraId="5E40E85B" w14:textId="77777777" w:rsidR="000C6EE4" w:rsidRPr="00F64756" w:rsidRDefault="000C6EE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806" w:type="dxa"/>
            <w:gridSpan w:val="3"/>
            <w:tcBorders>
              <w:left w:val="nil"/>
            </w:tcBorders>
            <w:shd w:val="clear" w:color="auto" w:fill="F2DBDB" w:themeFill="accent2" w:themeFillTint="33"/>
          </w:tcPr>
          <w:p w14:paraId="7B1ECA10" w14:textId="77777777" w:rsidR="000C6EE4" w:rsidRPr="00837F05" w:rsidRDefault="000C6EE4" w:rsidP="0086558B">
            <w:pPr>
              <w:spacing w:before="120" w:line="276" w:lineRule="auto"/>
              <w:jc w:val="both"/>
              <w:rPr>
                <w:rFonts w:ascii="Times New Roman" w:hAnsi="Times New Roman"/>
                <w:b/>
                <w:i/>
                <w:sz w:val="24"/>
                <w:szCs w:val="24"/>
              </w:rPr>
            </w:pPr>
            <w:r w:rsidRPr="00837F05">
              <w:rPr>
                <w:rFonts w:ascii="Times New Roman" w:hAnsi="Times New Roman"/>
                <w:b/>
                <w:i/>
                <w:sz w:val="24"/>
                <w:szCs w:val="24"/>
              </w:rPr>
              <w:t>(</w:t>
            </w:r>
            <w:r w:rsidRPr="00837F05">
              <w:rPr>
                <w:rFonts w:ascii="Times New Roman" w:hAnsi="Times New Roman"/>
                <w:b/>
                <w:i/>
                <w:iCs/>
                <w:sz w:val="24"/>
                <w:szCs w:val="24"/>
              </w:rPr>
              <w:t xml:space="preserve">Đề </w:t>
            </w:r>
            <w:r w:rsidRPr="00837F05">
              <w:rPr>
                <w:rFonts w:ascii="Times New Roman" w:hAnsi="Times New Roman"/>
                <w:b/>
                <w:i/>
                <w:sz w:val="24"/>
                <w:szCs w:val="24"/>
              </w:rPr>
              <w:t>thi</w:t>
            </w:r>
            <w:r w:rsidRPr="00837F05">
              <w:rPr>
                <w:rFonts w:ascii="Times New Roman" w:hAnsi="Times New Roman"/>
                <w:b/>
                <w:i/>
                <w:iCs/>
                <w:sz w:val="24"/>
                <w:szCs w:val="24"/>
              </w:rPr>
              <w:t xml:space="preserve"> KSCL lớp 9 của huyện Sóc Sơn, 6 – 6 – 2020</w:t>
            </w:r>
            <w:r w:rsidRPr="00837F05">
              <w:rPr>
                <w:rFonts w:ascii="Times New Roman" w:hAnsi="Times New Roman"/>
                <w:b/>
                <w:i/>
                <w:sz w:val="24"/>
                <w:szCs w:val="24"/>
              </w:rPr>
              <w:t>)</w:t>
            </w:r>
          </w:p>
          <w:p w14:paraId="673AD44D" w14:textId="77777777" w:rsidR="000C6EE4" w:rsidRPr="00837F05" w:rsidRDefault="000C6EE4" w:rsidP="002F3FF7">
            <w:pPr>
              <w:spacing w:after="120"/>
              <w:jc w:val="both"/>
              <w:rPr>
                <w:rFonts w:ascii="Times New Roman" w:hAnsi="Times New Roman"/>
                <w:b/>
                <w:i/>
                <w:sz w:val="24"/>
                <w:szCs w:val="24"/>
              </w:rPr>
            </w:pPr>
            <w:r w:rsidRPr="00837F05">
              <w:rPr>
                <w:rFonts w:ascii="Times New Roman" w:hAnsi="Times New Roman"/>
                <w:sz w:val="24"/>
                <w:szCs w:val="24"/>
              </w:rPr>
              <w:t xml:space="preserve">Một quả bóng bằng da có đường kính </w:t>
            </w:r>
            <w:r w:rsidRPr="00837F05">
              <w:rPr>
                <w:rFonts w:ascii="Times New Roman" w:hAnsi="Times New Roman"/>
                <w:b/>
                <w:sz w:val="24"/>
                <w:szCs w:val="24"/>
              </w:rPr>
              <w:t>22</w:t>
            </w:r>
            <w:r w:rsidR="002424EE">
              <w:rPr>
                <w:rFonts w:ascii="Times New Roman" w:hAnsi="Times New Roman"/>
                <w:b/>
                <w:sz w:val="24"/>
                <w:szCs w:val="24"/>
              </w:rPr>
              <w:t xml:space="preserve"> </w:t>
            </w:r>
            <w:r w:rsidRPr="00837F05">
              <w:rPr>
                <w:rFonts w:ascii="Times New Roman" w:hAnsi="Times New Roman"/>
                <w:i/>
                <w:sz w:val="24"/>
                <w:szCs w:val="24"/>
              </w:rPr>
              <w:t>cm</w:t>
            </w:r>
            <w:r w:rsidRPr="00837F05">
              <w:rPr>
                <w:rFonts w:ascii="Times New Roman" w:hAnsi="Times New Roman"/>
                <w:sz w:val="24"/>
                <w:szCs w:val="24"/>
              </w:rPr>
              <w:t>. Tính diện tích da cần dùng để làm quả bóng nếu không tính tỉ lệ hao hụt (</w:t>
            </w:r>
            <w:r w:rsidRPr="00837F05">
              <w:rPr>
                <w:rFonts w:ascii="Times New Roman" w:hAnsi="Times New Roman"/>
                <w:iCs/>
                <w:sz w:val="24"/>
                <w:szCs w:val="24"/>
              </w:rPr>
              <w:t xml:space="preserve">lấy </w:t>
            </w:r>
            <w:r w:rsidRPr="002424EE">
              <w:rPr>
                <w:rFonts w:asciiTheme="majorHAnsi" w:hAnsiTheme="majorHAnsi" w:cstheme="majorHAnsi"/>
                <w:b/>
                <w:sz w:val="24"/>
                <w:szCs w:val="24"/>
              </w:rPr>
              <w:sym w:font="Symbol" w:char="F070"/>
            </w:r>
            <w:r w:rsidRPr="002424EE">
              <w:rPr>
                <w:rFonts w:asciiTheme="majorHAnsi" w:hAnsiTheme="majorHAnsi" w:cstheme="majorHAnsi"/>
                <w:iCs/>
                <w:sz w:val="24"/>
                <w:szCs w:val="24"/>
              </w:rPr>
              <w:t xml:space="preserve"> </w:t>
            </w:r>
            <w:r w:rsidR="002424EE" w:rsidRPr="002424EE">
              <w:rPr>
                <w:rFonts w:asciiTheme="majorHAnsi" w:hAnsiTheme="majorHAnsi" w:cstheme="majorHAnsi"/>
                <w:sz w:val="24"/>
                <w:szCs w:val="24"/>
              </w:rPr>
              <w:t>=</w:t>
            </w:r>
            <w:r w:rsidRPr="002424EE">
              <w:rPr>
                <w:rFonts w:asciiTheme="majorHAnsi" w:hAnsiTheme="majorHAnsi" w:cstheme="majorHAnsi"/>
                <w:iCs/>
                <w:sz w:val="24"/>
                <w:szCs w:val="24"/>
              </w:rPr>
              <w:t xml:space="preserve"> </w:t>
            </w:r>
            <w:r w:rsidRPr="002424EE">
              <w:rPr>
                <w:rFonts w:asciiTheme="majorHAnsi" w:hAnsiTheme="majorHAnsi" w:cstheme="majorHAnsi"/>
                <w:b/>
                <w:iCs/>
                <w:sz w:val="24"/>
                <w:szCs w:val="24"/>
              </w:rPr>
              <w:t>3,14</w:t>
            </w:r>
            <w:r w:rsidR="002F3FF7">
              <w:rPr>
                <w:rFonts w:ascii="Times New Roman" w:hAnsi="Times New Roman"/>
                <w:iCs/>
                <w:sz w:val="24"/>
                <w:szCs w:val="24"/>
              </w:rPr>
              <w:t>)</w:t>
            </w:r>
            <w:r w:rsidRPr="00837F05">
              <w:rPr>
                <w:rFonts w:ascii="Times New Roman" w:hAnsi="Times New Roman"/>
                <w:sz w:val="24"/>
                <w:szCs w:val="24"/>
              </w:rPr>
              <w:t>.</w:t>
            </w:r>
          </w:p>
        </w:tc>
      </w:tr>
      <w:tr w:rsidR="001757A6" w14:paraId="5EC29272" w14:textId="77777777" w:rsidTr="00E85701">
        <w:trPr>
          <w:gridAfter w:val="1"/>
          <w:wAfter w:w="136" w:type="dxa"/>
          <w:jc w:val="center"/>
        </w:trPr>
        <w:tc>
          <w:tcPr>
            <w:tcW w:w="5660" w:type="dxa"/>
            <w:gridSpan w:val="3"/>
            <w:tcBorders>
              <w:right w:val="nil"/>
            </w:tcBorders>
            <w:shd w:val="clear" w:color="auto" w:fill="auto"/>
          </w:tcPr>
          <w:p w14:paraId="3CC141F4" w14:textId="77777777" w:rsidR="001757A6" w:rsidRDefault="001757A6" w:rsidP="00E85701">
            <w:pPr>
              <w:spacing w:before="120" w:after="120"/>
              <w:ind w:left="-45"/>
              <w:jc w:val="both"/>
              <w:rPr>
                <w:rFonts w:ascii="Times New Roman" w:hAnsi="Times New Roman"/>
                <w:iCs/>
                <w:noProof/>
                <w:sz w:val="24"/>
                <w:szCs w:val="24"/>
              </w:rPr>
            </w:pPr>
            <w:r>
              <w:rPr>
                <w:rFonts w:ascii="Times New Roman" w:hAnsi="Times New Roman"/>
                <w:iCs/>
                <w:noProof/>
                <w:sz w:val="24"/>
                <w:szCs w:val="24"/>
              </w:rPr>
              <w:t xml:space="preserve">Vì quả bóng da hình cầu có bán kính </w:t>
            </w:r>
            <w:r w:rsidRPr="005E3551">
              <w:rPr>
                <w:rFonts w:ascii="Times New Roman" w:hAnsi="Times New Roman"/>
                <w:b/>
                <w:i/>
                <w:iCs/>
                <w:noProof/>
                <w:sz w:val="24"/>
                <w:szCs w:val="24"/>
              </w:rPr>
              <w:t>R</w:t>
            </w:r>
            <w:r>
              <w:rPr>
                <w:rFonts w:ascii="Times New Roman" w:hAnsi="Times New Roman"/>
                <w:iCs/>
                <w:noProof/>
                <w:sz w:val="24"/>
                <w:szCs w:val="24"/>
              </w:rPr>
              <w:t xml:space="preserve"> = 22 : 2 = </w:t>
            </w:r>
            <w:r>
              <w:rPr>
                <w:rFonts w:ascii="Times New Roman" w:hAnsi="Times New Roman"/>
                <w:b/>
                <w:iCs/>
                <w:noProof/>
                <w:sz w:val="24"/>
                <w:szCs w:val="24"/>
              </w:rPr>
              <w:t xml:space="preserve">11 </w:t>
            </w:r>
            <w:r w:rsidRPr="005E3551">
              <w:rPr>
                <w:rFonts w:ascii="Times New Roman" w:hAnsi="Times New Roman"/>
                <w:i/>
                <w:iCs/>
                <w:noProof/>
                <w:sz w:val="24"/>
                <w:szCs w:val="24"/>
              </w:rPr>
              <w:t>cm</w:t>
            </w:r>
            <w:r>
              <w:rPr>
                <w:rFonts w:ascii="Times New Roman" w:hAnsi="Times New Roman"/>
                <w:iCs/>
                <w:noProof/>
                <w:sz w:val="24"/>
                <w:szCs w:val="24"/>
              </w:rPr>
              <w:t xml:space="preserve"> nên diện tích bề mặt của quả bóng là:</w:t>
            </w:r>
          </w:p>
          <w:p w14:paraId="5D0C0ED2" w14:textId="77777777" w:rsidR="001757A6" w:rsidRPr="005E3551" w:rsidRDefault="00000000" w:rsidP="000C6EE4">
            <w:pPr>
              <w:ind w:left="-45"/>
              <w:jc w:val="both"/>
              <w:rPr>
                <w:rFonts w:ascii="Times New Roman" w:hAnsi="Times New Roman"/>
                <w:iCs/>
                <w:noProof/>
                <w:sz w:val="24"/>
                <w:szCs w:val="24"/>
              </w:rPr>
            </w:pPr>
            <m:oMathPara>
              <m:oMath>
                <m:sSub>
                  <m:sSubPr>
                    <m:ctrlPr>
                      <w:rPr>
                        <w:rFonts w:ascii="Cambria Math" w:hAnsi="Cambria Math"/>
                        <w:i/>
                        <w:iCs/>
                        <w:noProof/>
                        <w:sz w:val="24"/>
                        <w:szCs w:val="24"/>
                      </w:rPr>
                    </m:ctrlPr>
                  </m:sSubPr>
                  <m:e>
                    <m:r>
                      <w:rPr>
                        <w:rFonts w:ascii="Cambria Math" w:hAnsi="Cambria Math"/>
                        <w:noProof/>
                        <w:sz w:val="24"/>
                        <w:szCs w:val="24"/>
                      </w:rPr>
                      <m:t>S</m:t>
                    </m:r>
                  </m:e>
                  <m:sub>
                    <m:r>
                      <m:rPr>
                        <m:sty m:val="p"/>
                      </m:rPr>
                      <w:rPr>
                        <w:rFonts w:ascii="Cambria Math" w:hAnsi="Cambria Math"/>
                        <w:noProof/>
                        <w:sz w:val="24"/>
                        <w:szCs w:val="24"/>
                      </w:rPr>
                      <m:t>bề mặt</m:t>
                    </m:r>
                  </m:sub>
                </m:sSub>
                <m:r>
                  <w:rPr>
                    <w:rFonts w:ascii="Cambria Math" w:hAnsi="Cambria Math"/>
                    <w:noProof/>
                    <w:sz w:val="24"/>
                    <w:szCs w:val="24"/>
                  </w:rPr>
                  <m:t>=4π</m:t>
                </m:r>
                <m:sSup>
                  <m:sSupPr>
                    <m:ctrlPr>
                      <w:rPr>
                        <w:rFonts w:ascii="Cambria Math" w:hAnsi="Cambria Math"/>
                        <w:i/>
                        <w:iCs/>
                        <w:noProof/>
                        <w:sz w:val="24"/>
                        <w:szCs w:val="24"/>
                      </w:rPr>
                    </m:ctrlPr>
                  </m:sSupPr>
                  <m:e>
                    <m:r>
                      <w:rPr>
                        <w:rFonts w:ascii="Cambria Math" w:hAnsi="Cambria Math"/>
                        <w:noProof/>
                        <w:sz w:val="24"/>
                        <w:szCs w:val="24"/>
                      </w:rPr>
                      <m:t>R</m:t>
                    </m:r>
                  </m:e>
                  <m:sup>
                    <m:r>
                      <w:rPr>
                        <w:rFonts w:ascii="Cambria Math" w:hAnsi="Cambria Math"/>
                        <w:noProof/>
                        <w:sz w:val="24"/>
                        <w:szCs w:val="24"/>
                      </w:rPr>
                      <m:t>2</m:t>
                    </m:r>
                  </m:sup>
                </m:sSup>
                <m:r>
                  <w:rPr>
                    <w:rFonts w:ascii="Cambria Math" w:hAnsi="Cambria Math"/>
                    <w:noProof/>
                    <w:sz w:val="24"/>
                    <w:szCs w:val="24"/>
                  </w:rPr>
                  <m:t xml:space="preserve">=4. 3,14. </m:t>
                </m:r>
                <m:sSup>
                  <m:sSupPr>
                    <m:ctrlPr>
                      <w:rPr>
                        <w:rFonts w:ascii="Cambria Math" w:hAnsi="Cambria Math"/>
                        <w:i/>
                        <w:iCs/>
                        <w:noProof/>
                        <w:sz w:val="24"/>
                        <w:szCs w:val="24"/>
                      </w:rPr>
                    </m:ctrlPr>
                  </m:sSupPr>
                  <m:e>
                    <m:r>
                      <w:rPr>
                        <w:rFonts w:ascii="Cambria Math" w:hAnsi="Cambria Math"/>
                        <w:noProof/>
                        <w:sz w:val="24"/>
                        <w:szCs w:val="24"/>
                      </w:rPr>
                      <m:t>11</m:t>
                    </m:r>
                  </m:e>
                  <m:sup>
                    <m:r>
                      <w:rPr>
                        <w:rFonts w:ascii="Cambria Math" w:hAnsi="Cambria Math"/>
                        <w:noProof/>
                        <w:sz w:val="24"/>
                        <w:szCs w:val="24"/>
                      </w:rPr>
                      <m:t>2</m:t>
                    </m:r>
                  </m:sup>
                </m:sSup>
                <m:r>
                  <w:rPr>
                    <w:rFonts w:ascii="Cambria Math" w:hAnsi="Cambria Math"/>
                    <w:noProof/>
                    <w:sz w:val="24"/>
                    <w:szCs w:val="24"/>
                  </w:rPr>
                  <m:t xml:space="preserve">=1519,8 </m:t>
                </m:r>
                <m:d>
                  <m:dPr>
                    <m:ctrlPr>
                      <w:rPr>
                        <w:rFonts w:ascii="Cambria Math" w:hAnsi="Cambria Math"/>
                        <w:i/>
                        <w:iCs/>
                        <w:noProof/>
                        <w:sz w:val="24"/>
                        <w:szCs w:val="24"/>
                      </w:rPr>
                    </m:ctrlPr>
                  </m:dPr>
                  <m:e>
                    <m:r>
                      <w:rPr>
                        <w:rFonts w:ascii="Cambria Math" w:hAnsi="Cambria Math"/>
                        <w:noProof/>
                        <w:sz w:val="24"/>
                        <w:szCs w:val="24"/>
                      </w:rPr>
                      <m:t>c</m:t>
                    </m:r>
                    <m:sSup>
                      <m:sSupPr>
                        <m:ctrlPr>
                          <w:rPr>
                            <w:rFonts w:ascii="Cambria Math" w:hAnsi="Cambria Math"/>
                            <w:i/>
                            <w:iCs/>
                            <w:noProof/>
                            <w:sz w:val="24"/>
                            <w:szCs w:val="24"/>
                          </w:rPr>
                        </m:ctrlPr>
                      </m:sSupPr>
                      <m:e>
                        <m:r>
                          <w:rPr>
                            <w:rFonts w:ascii="Cambria Math" w:hAnsi="Cambria Math"/>
                            <w:noProof/>
                            <w:sz w:val="24"/>
                            <w:szCs w:val="24"/>
                          </w:rPr>
                          <m:t>m</m:t>
                        </m:r>
                      </m:e>
                      <m:sup>
                        <m:r>
                          <w:rPr>
                            <w:rFonts w:ascii="Cambria Math" w:hAnsi="Cambria Math"/>
                            <w:noProof/>
                            <w:sz w:val="24"/>
                            <w:szCs w:val="24"/>
                          </w:rPr>
                          <m:t>2</m:t>
                        </m:r>
                      </m:sup>
                    </m:sSup>
                  </m:e>
                </m:d>
              </m:oMath>
            </m:oMathPara>
          </w:p>
          <w:p w14:paraId="32A17EAF" w14:textId="77777777" w:rsidR="001757A6" w:rsidRDefault="001757A6" w:rsidP="002F3FF7">
            <w:pPr>
              <w:spacing w:before="120" w:line="276" w:lineRule="auto"/>
              <w:jc w:val="both"/>
              <w:rPr>
                <w:rFonts w:asciiTheme="majorHAnsi" w:hAnsiTheme="majorHAnsi" w:cstheme="majorHAnsi"/>
                <w:position w:val="-28"/>
                <w:sz w:val="24"/>
                <w:szCs w:val="24"/>
              </w:rPr>
            </w:pPr>
            <w:r w:rsidRPr="009725FB">
              <w:rPr>
                <w:rFonts w:asciiTheme="majorHAnsi" w:hAnsiTheme="majorHAnsi" w:cstheme="majorHAnsi"/>
                <w:sz w:val="24"/>
                <w:szCs w:val="24"/>
              </w:rPr>
              <w:t>Vậy diện tích da cần dùng</w:t>
            </w:r>
            <w:r>
              <w:rPr>
                <w:rFonts w:asciiTheme="majorHAnsi" w:hAnsiTheme="majorHAnsi" w:cstheme="majorHAnsi"/>
                <w:sz w:val="24"/>
                <w:szCs w:val="24"/>
              </w:rPr>
              <w:t xml:space="preserve"> để làm quả bóng</w:t>
            </w:r>
            <w:r w:rsidRPr="009725FB">
              <w:rPr>
                <w:rFonts w:asciiTheme="majorHAnsi" w:hAnsiTheme="majorHAnsi" w:cstheme="majorHAnsi"/>
                <w:sz w:val="24"/>
                <w:szCs w:val="24"/>
              </w:rPr>
              <w:t xml:space="preserve"> là</w:t>
            </w:r>
            <w:r w:rsidR="00E85701">
              <w:rPr>
                <w:rFonts w:asciiTheme="majorHAnsi" w:hAnsiTheme="majorHAnsi" w:cstheme="majorHAnsi"/>
                <w:sz w:val="24"/>
                <w:szCs w:val="24"/>
              </w:rPr>
              <w:t xml:space="preserve"> </w:t>
            </w:r>
            <w:r w:rsidRPr="009725FB">
              <w:rPr>
                <w:rFonts w:asciiTheme="majorHAnsi" w:hAnsiTheme="majorHAnsi" w:cstheme="majorHAnsi"/>
                <w:b/>
                <w:sz w:val="24"/>
                <w:szCs w:val="24"/>
              </w:rPr>
              <w:t>519,8</w:t>
            </w:r>
            <w:r w:rsidRPr="00C26141">
              <w:rPr>
                <w:rFonts w:asciiTheme="majorHAnsi" w:hAnsiTheme="majorHAnsi" w:cstheme="majorHAnsi"/>
                <w:i/>
                <w:sz w:val="24"/>
                <w:szCs w:val="24"/>
              </w:rPr>
              <w:t>cm</w:t>
            </w:r>
            <w:r w:rsidRPr="009725FB">
              <w:rPr>
                <w:rFonts w:asciiTheme="majorHAnsi" w:hAnsiTheme="majorHAnsi" w:cstheme="majorHAnsi"/>
                <w:sz w:val="24"/>
                <w:szCs w:val="24"/>
                <w:vertAlign w:val="superscript"/>
              </w:rPr>
              <w:t>2</w:t>
            </w:r>
            <w:r w:rsidRPr="009725FB">
              <w:rPr>
                <w:rFonts w:asciiTheme="majorHAnsi" w:hAnsiTheme="majorHAnsi" w:cstheme="majorHAnsi"/>
                <w:sz w:val="24"/>
                <w:szCs w:val="24"/>
              </w:rPr>
              <w:t>.</w:t>
            </w:r>
          </w:p>
          <w:p w14:paraId="7885C4BB" w14:textId="77777777" w:rsidR="001757A6" w:rsidRDefault="001757A6" w:rsidP="00E85701">
            <w:pPr>
              <w:spacing w:before="120" w:line="276" w:lineRule="auto"/>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Diện tích da = diện tích bề mặt quả bóng.</w:t>
            </w:r>
          </w:p>
        </w:tc>
        <w:tc>
          <w:tcPr>
            <w:tcW w:w="3965" w:type="dxa"/>
            <w:tcBorders>
              <w:left w:val="nil"/>
            </w:tcBorders>
          </w:tcPr>
          <w:p w14:paraId="3ED92CE0" w14:textId="77777777" w:rsidR="001757A6" w:rsidRDefault="001757A6" w:rsidP="003721C9">
            <w:pPr>
              <w:spacing w:line="276" w:lineRule="auto"/>
              <w:jc w:val="right"/>
              <w:rPr>
                <w:rFonts w:ascii="Times New Roman" w:hAnsi="Times New Roman"/>
                <w:sz w:val="24"/>
                <w:szCs w:val="24"/>
              </w:rPr>
            </w:pPr>
            <w:r w:rsidRPr="009725FB">
              <w:rPr>
                <w:noProof/>
                <w:sz w:val="24"/>
                <w:szCs w:val="24"/>
              </w:rPr>
              <w:drawing>
                <wp:inline distT="0" distB="0" distL="0" distR="0" wp14:anchorId="4FCC399F" wp14:editId="68CB64FF">
                  <wp:extent cx="839337" cy="793642"/>
                  <wp:effectExtent l="0" t="0" r="0" b="6985"/>
                  <wp:docPr id="1" name="Picture 1" descr="Lịch thi đấu bóng đá hôm nay 7/5: Xem gì thời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ịch thi đấu bóng đá hôm nay 7/5: Xem gì thời Covid-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45905" cy="7998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EE7B7A" wp14:editId="2103E64B">
                  <wp:extent cx="948519" cy="959449"/>
                  <wp:effectExtent l="0" t="0" r="4445" b="0"/>
                  <wp:docPr id="33" name="Picture 33"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52937" cy="963918"/>
                          </a:xfrm>
                          <a:prstGeom prst="rect">
                            <a:avLst/>
                          </a:prstGeom>
                          <a:noFill/>
                          <a:ln>
                            <a:noFill/>
                          </a:ln>
                          <a:extLst>
                            <a:ext uri="{53640926-AAD7-44D8-BBD7-CCE9431645EC}">
                              <a14:shadowObscured xmlns:a14="http://schemas.microsoft.com/office/drawing/2010/main"/>
                            </a:ext>
                          </a:extLst>
                        </pic:spPr>
                      </pic:pic>
                    </a:graphicData>
                  </a:graphic>
                </wp:inline>
              </w:drawing>
            </w:r>
          </w:p>
          <w:p w14:paraId="2C9B596E" w14:textId="77777777" w:rsidR="001757A6" w:rsidRPr="00E069AD" w:rsidRDefault="001757A6" w:rsidP="00E85701">
            <w:pPr>
              <w:spacing w:after="120"/>
              <w:jc w:val="right"/>
              <w:rPr>
                <w:rFonts w:ascii="Times New Roman" w:hAnsi="Times New Roman"/>
                <w:bCs/>
                <w:color w:val="FF0000"/>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mặt cầu</w:t>
            </w:r>
            <w:r w:rsidRPr="00BB22A0">
              <w:rPr>
                <w:rFonts w:ascii="Times New Roman" w:hAnsi="Times New Roman"/>
                <w:bCs/>
                <w:color w:val="FF0000"/>
                <w:sz w:val="24"/>
                <w:szCs w:val="24"/>
              </w:rPr>
              <w:t>:</w:t>
            </w:r>
            <w:r>
              <w:rPr>
                <w:rFonts w:ascii="Times New Roman" w:hAnsi="Times New Roman"/>
                <w:bCs/>
                <w:color w:val="FF0000"/>
                <w:sz w:val="24"/>
                <w:szCs w:val="24"/>
              </w:rPr>
              <w:t xml:space="preserve"> </w:t>
            </w: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 xml:space="preserve">mặt cầu </w:t>
            </w:r>
            <w:r>
              <w:rPr>
                <w:rFonts w:ascii="Times New Roman" w:hAnsi="Times New Roman"/>
                <w:b/>
                <w:bCs/>
                <w:color w:val="FF0000"/>
                <w:sz w:val="24"/>
                <w:szCs w:val="24"/>
              </w:rPr>
              <w:t>= 4</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p>
        </w:tc>
      </w:tr>
      <w:tr w:rsidR="003721C9" w14:paraId="5DE8D023" w14:textId="77777777" w:rsidTr="00E85701">
        <w:trPr>
          <w:jc w:val="center"/>
        </w:trPr>
        <w:tc>
          <w:tcPr>
            <w:tcW w:w="819" w:type="dxa"/>
            <w:tcBorders>
              <w:right w:val="nil"/>
            </w:tcBorders>
            <w:shd w:val="clear" w:color="auto" w:fill="FDE9D9" w:themeFill="accent6" w:themeFillTint="33"/>
          </w:tcPr>
          <w:p w14:paraId="6979162C" w14:textId="77777777" w:rsidR="003721C9" w:rsidRPr="00F64756" w:rsidRDefault="003721C9"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42" w:type="dxa"/>
            <w:gridSpan w:val="4"/>
            <w:tcBorders>
              <w:left w:val="nil"/>
            </w:tcBorders>
            <w:shd w:val="clear" w:color="auto" w:fill="F2DBDB" w:themeFill="accent2" w:themeFillTint="33"/>
          </w:tcPr>
          <w:p w14:paraId="6554925D" w14:textId="77777777" w:rsidR="003721C9" w:rsidRPr="00F82325" w:rsidRDefault="003721C9" w:rsidP="006852F5">
            <w:pPr>
              <w:spacing w:before="120" w:line="276" w:lineRule="auto"/>
              <w:jc w:val="both"/>
              <w:rPr>
                <w:rFonts w:ascii="Times New Roman" w:hAnsi="Times New Roman"/>
                <w:b/>
                <w:iCs/>
                <w:sz w:val="24"/>
                <w:szCs w:val="24"/>
              </w:rPr>
            </w:pPr>
            <w:r w:rsidRPr="00F82325">
              <w:rPr>
                <w:rFonts w:ascii="Times New Roman" w:hAnsi="Times New Roman"/>
                <w:b/>
                <w:i/>
                <w:sz w:val="24"/>
                <w:szCs w:val="24"/>
              </w:rPr>
              <w:t>(</w:t>
            </w:r>
            <w:r w:rsidRPr="00F82325">
              <w:rPr>
                <w:rFonts w:ascii="Times New Roman" w:hAnsi="Times New Roman" w:cs="Arial"/>
                <w:b/>
                <w:i/>
                <w:sz w:val="24"/>
                <w:szCs w:val="24"/>
              </w:rPr>
              <w:t>Đ</w:t>
            </w:r>
            <w:r w:rsidRPr="00F82325">
              <w:rPr>
                <w:rFonts w:ascii="Times New Roman" w:hAnsi="Times New Roman"/>
                <w:b/>
                <w:i/>
                <w:sz w:val="24"/>
                <w:szCs w:val="24"/>
              </w:rPr>
              <w:t>ề</w:t>
            </w:r>
            <w:r w:rsidRPr="00F82325">
              <w:rPr>
                <w:rFonts w:ascii="Times New Roman" w:hAnsi="Times New Roman"/>
                <w:b/>
                <w:i/>
                <w:iCs/>
                <w:sz w:val="24"/>
                <w:szCs w:val="24"/>
              </w:rPr>
              <w:t xml:space="preserve"> thi </w:t>
            </w:r>
            <w:r w:rsidRPr="0086558B">
              <w:rPr>
                <w:rFonts w:ascii="Times New Roman" w:hAnsi="Times New Roman"/>
                <w:b/>
                <w:i/>
                <w:iCs/>
                <w:sz w:val="24"/>
                <w:szCs w:val="24"/>
              </w:rPr>
              <w:t>thử</w:t>
            </w:r>
            <w:r w:rsidRPr="00F82325">
              <w:rPr>
                <w:rFonts w:ascii="Times New Roman" w:hAnsi="Times New Roman"/>
                <w:b/>
                <w:i/>
                <w:iCs/>
                <w:sz w:val="24"/>
                <w:szCs w:val="24"/>
              </w:rPr>
              <w:t xml:space="preserve"> THCS Xuân Giang, 24 – 6 – 2020</w:t>
            </w:r>
            <w:r w:rsidRPr="00F82325">
              <w:rPr>
                <w:rFonts w:ascii="Times New Roman" w:hAnsi="Times New Roman"/>
                <w:b/>
                <w:i/>
                <w:sz w:val="24"/>
                <w:szCs w:val="24"/>
              </w:rPr>
              <w:t>)</w:t>
            </w:r>
          </w:p>
          <w:p w14:paraId="787FE7B4" w14:textId="77777777" w:rsidR="003721C9" w:rsidRPr="00F64756" w:rsidRDefault="003721C9" w:rsidP="006852F5">
            <w:pPr>
              <w:spacing w:after="120"/>
              <w:jc w:val="both"/>
              <w:rPr>
                <w:rFonts w:ascii="Times New Roman" w:hAnsi="Times New Roman"/>
                <w:b/>
                <w:i/>
                <w:sz w:val="24"/>
                <w:szCs w:val="24"/>
              </w:rPr>
            </w:pPr>
            <w:r w:rsidRPr="00F82325">
              <w:rPr>
                <w:rFonts w:ascii="Times New Roman" w:hAnsi="Times New Roman"/>
                <w:iCs/>
                <w:sz w:val="24"/>
                <w:szCs w:val="24"/>
              </w:rPr>
              <w:t xml:space="preserve">Bác </w:t>
            </w:r>
            <w:r w:rsidRPr="00F82325">
              <w:rPr>
                <w:rStyle w:val="fontstyle01"/>
                <w:rFonts w:asciiTheme="majorHAnsi" w:hAnsiTheme="majorHAnsi" w:cstheme="majorHAnsi"/>
              </w:rPr>
              <w:t>An</w:t>
            </w:r>
            <w:r w:rsidRPr="00F82325">
              <w:rPr>
                <w:rFonts w:ascii="Times New Roman" w:hAnsi="Times New Roman"/>
                <w:iCs/>
                <w:sz w:val="24"/>
                <w:szCs w:val="24"/>
              </w:rPr>
              <w:t xml:space="preserve"> </w:t>
            </w:r>
            <w:r w:rsidRPr="00F82325">
              <w:rPr>
                <w:rFonts w:ascii="Times New Roman" w:hAnsi="Times New Roman"/>
                <w:sz w:val="24"/>
                <w:szCs w:val="24"/>
              </w:rPr>
              <w:t>có</w:t>
            </w:r>
            <w:r w:rsidRPr="00F82325">
              <w:rPr>
                <w:rFonts w:ascii="Times New Roman" w:hAnsi="Times New Roman"/>
                <w:iCs/>
                <w:sz w:val="24"/>
                <w:szCs w:val="24"/>
              </w:rPr>
              <w:t xml:space="preserve"> một đống cát hình nón cao </w:t>
            </w:r>
            <w:r w:rsidRPr="00F82325">
              <w:rPr>
                <w:rFonts w:ascii="Times New Roman" w:hAnsi="Times New Roman"/>
                <w:b/>
                <w:iCs/>
                <w:sz w:val="24"/>
                <w:szCs w:val="24"/>
              </w:rPr>
              <w:t>2</w:t>
            </w:r>
            <w:r w:rsidRPr="00F82325">
              <w:rPr>
                <w:rFonts w:ascii="Times New Roman" w:hAnsi="Times New Roman"/>
                <w:i/>
                <w:iCs/>
                <w:sz w:val="24"/>
                <w:szCs w:val="24"/>
              </w:rPr>
              <w:t>m</w:t>
            </w:r>
            <w:r w:rsidRPr="00F82325">
              <w:rPr>
                <w:rFonts w:ascii="Times New Roman" w:hAnsi="Times New Roman"/>
                <w:iCs/>
                <w:sz w:val="24"/>
                <w:szCs w:val="24"/>
              </w:rPr>
              <w:t xml:space="preserve">, đường kính đáy </w:t>
            </w:r>
            <w:r w:rsidRPr="00F82325">
              <w:rPr>
                <w:rFonts w:ascii="Times New Roman" w:hAnsi="Times New Roman"/>
                <w:b/>
                <w:iCs/>
                <w:sz w:val="24"/>
                <w:szCs w:val="24"/>
              </w:rPr>
              <w:t>6</w:t>
            </w:r>
            <w:r>
              <w:rPr>
                <w:rFonts w:ascii="Times New Roman" w:hAnsi="Times New Roman"/>
                <w:b/>
                <w:iCs/>
                <w:sz w:val="24"/>
                <w:szCs w:val="24"/>
              </w:rPr>
              <w:t xml:space="preserve"> </w:t>
            </w:r>
            <w:r w:rsidRPr="00F82325">
              <w:rPr>
                <w:rFonts w:ascii="Times New Roman" w:hAnsi="Times New Roman"/>
                <w:i/>
                <w:iCs/>
                <w:sz w:val="24"/>
                <w:szCs w:val="24"/>
              </w:rPr>
              <w:t>m</w:t>
            </w:r>
            <w:r w:rsidRPr="00F82325">
              <w:rPr>
                <w:rFonts w:ascii="Times New Roman" w:hAnsi="Times New Roman"/>
                <w:iCs/>
                <w:sz w:val="24"/>
                <w:szCs w:val="24"/>
              </w:rPr>
              <w:t xml:space="preserve">; bác tính rằng để sửa xong ngôi nhà </w:t>
            </w:r>
            <w:r w:rsidRPr="00837F05">
              <w:rPr>
                <w:rFonts w:ascii="Times New Roman" w:hAnsi="Times New Roman"/>
                <w:sz w:val="24"/>
                <w:szCs w:val="24"/>
              </w:rPr>
              <w:t>của</w:t>
            </w:r>
            <w:r w:rsidRPr="00F82325">
              <w:rPr>
                <w:rFonts w:ascii="Times New Roman" w:hAnsi="Times New Roman"/>
                <w:iCs/>
                <w:sz w:val="24"/>
                <w:szCs w:val="24"/>
              </w:rPr>
              <w:t xml:space="preserve"> mình cần </w:t>
            </w:r>
            <w:r w:rsidRPr="00F82325">
              <w:rPr>
                <w:rFonts w:ascii="Times New Roman" w:hAnsi="Times New Roman"/>
                <w:b/>
                <w:iCs/>
                <w:sz w:val="24"/>
                <w:szCs w:val="24"/>
              </w:rPr>
              <w:t>30</w:t>
            </w:r>
            <w:r>
              <w:rPr>
                <w:rFonts w:ascii="Times New Roman" w:hAnsi="Times New Roman"/>
                <w:b/>
                <w:iCs/>
                <w:sz w:val="24"/>
                <w:szCs w:val="24"/>
              </w:rPr>
              <w:t xml:space="preserve"> </w:t>
            </w:r>
            <w:r w:rsidRPr="00F82325">
              <w:rPr>
                <w:rFonts w:ascii="Times New Roman" w:hAnsi="Times New Roman"/>
                <w:i/>
                <w:iCs/>
                <w:sz w:val="24"/>
                <w:szCs w:val="24"/>
              </w:rPr>
              <w:t>m</w:t>
            </w:r>
            <w:r w:rsidRPr="00F82325">
              <w:rPr>
                <w:rFonts w:ascii="Times New Roman" w:hAnsi="Times New Roman"/>
                <w:iCs/>
                <w:sz w:val="24"/>
                <w:szCs w:val="24"/>
                <w:vertAlign w:val="superscript"/>
              </w:rPr>
              <w:t>3</w:t>
            </w:r>
            <w:r w:rsidRPr="00F82325">
              <w:rPr>
                <w:rFonts w:ascii="Times New Roman" w:hAnsi="Times New Roman"/>
                <w:iCs/>
                <w:sz w:val="24"/>
                <w:szCs w:val="24"/>
              </w:rPr>
              <w:t xml:space="preserve"> cát. Hỏi bác An cần mua bổ sung bao nhiêu </w:t>
            </w:r>
            <w:r w:rsidRPr="00F82325">
              <w:rPr>
                <w:rFonts w:ascii="Times New Roman" w:hAnsi="Times New Roman"/>
                <w:i/>
                <w:iCs/>
                <w:sz w:val="24"/>
                <w:szCs w:val="24"/>
              </w:rPr>
              <w:t>m</w:t>
            </w:r>
            <w:r w:rsidRPr="00F82325">
              <w:rPr>
                <w:rFonts w:ascii="Times New Roman" w:hAnsi="Times New Roman"/>
                <w:iCs/>
                <w:sz w:val="24"/>
                <w:szCs w:val="24"/>
                <w:vertAlign w:val="superscript"/>
              </w:rPr>
              <w:t>3</w:t>
            </w:r>
            <w:r w:rsidRPr="00F82325">
              <w:rPr>
                <w:rFonts w:ascii="Times New Roman" w:hAnsi="Times New Roman"/>
                <w:iCs/>
                <w:sz w:val="24"/>
                <w:szCs w:val="24"/>
              </w:rPr>
              <w:t xml:space="preserve"> cát nữa để đủ cát sửa nhà (lấy </w:t>
            </w:r>
            <w:r w:rsidRPr="009725FB">
              <w:rPr>
                <w:b/>
              </w:rPr>
              <w:sym w:font="Symbol" w:char="F070"/>
            </w:r>
            <w:r w:rsidRPr="00F82325">
              <w:rPr>
                <w:rFonts w:ascii="Times New Roman" w:hAnsi="Times New Roman"/>
                <w:b/>
                <w:iCs/>
                <w:sz w:val="24"/>
                <w:szCs w:val="24"/>
              </w:rPr>
              <w:t xml:space="preserve"> </w:t>
            </w:r>
            <w:r w:rsidRPr="002424EE">
              <w:rPr>
                <w:rFonts w:ascii="Times New Roman" w:hAnsi="Times New Roman"/>
                <w:iCs/>
                <w:sz w:val="24"/>
                <w:szCs w:val="24"/>
              </w:rPr>
              <w:t>=</w:t>
            </w:r>
            <w:r w:rsidRPr="00F82325">
              <w:rPr>
                <w:rFonts w:ascii="Times New Roman" w:hAnsi="Times New Roman"/>
                <w:b/>
                <w:iCs/>
                <w:sz w:val="24"/>
                <w:szCs w:val="24"/>
              </w:rPr>
              <w:t xml:space="preserve"> 3,14</w:t>
            </w:r>
            <w:r w:rsidRPr="00F82325">
              <w:rPr>
                <w:rFonts w:ascii="Times New Roman" w:hAnsi="Times New Roman"/>
                <w:iCs/>
                <w:sz w:val="24"/>
                <w:szCs w:val="24"/>
              </w:rPr>
              <w:t xml:space="preserve"> và các kết quả làm tròn đến chữ số thập phân thứ hai).</w:t>
            </w:r>
          </w:p>
        </w:tc>
      </w:tr>
      <w:tr w:rsidR="003721C9" w14:paraId="6C9AA844" w14:textId="77777777" w:rsidTr="00E85701">
        <w:trPr>
          <w:jc w:val="center"/>
        </w:trPr>
        <w:tc>
          <w:tcPr>
            <w:tcW w:w="5542" w:type="dxa"/>
            <w:gridSpan w:val="2"/>
            <w:tcBorders>
              <w:right w:val="nil"/>
            </w:tcBorders>
            <w:shd w:val="clear" w:color="auto" w:fill="auto"/>
          </w:tcPr>
          <w:p w14:paraId="4785B059" w14:textId="77777777" w:rsidR="003721C9" w:rsidRDefault="003721C9" w:rsidP="00E85701">
            <w:pPr>
              <w:spacing w:before="120"/>
              <w:ind w:left="-45"/>
              <w:jc w:val="both"/>
              <w:rPr>
                <w:rFonts w:ascii="Times New Roman" w:hAnsi="Times New Roman"/>
                <w:iCs/>
                <w:noProof/>
                <w:sz w:val="24"/>
                <w:szCs w:val="24"/>
              </w:rPr>
            </w:pPr>
            <w:r>
              <w:rPr>
                <w:rFonts w:ascii="Times New Roman" w:hAnsi="Times New Roman"/>
                <w:iCs/>
                <w:noProof/>
                <w:sz w:val="24"/>
                <w:szCs w:val="24"/>
              </w:rPr>
              <w:t xml:space="preserve">Vì đống cát hình nón có chiểu cao </w:t>
            </w:r>
            <w:r w:rsidRPr="008A137C">
              <w:rPr>
                <w:rFonts w:ascii="Times New Roman" w:hAnsi="Times New Roman"/>
                <w:b/>
                <w:iCs/>
                <w:noProof/>
                <w:sz w:val="24"/>
                <w:szCs w:val="24"/>
              </w:rPr>
              <w:t>h</w:t>
            </w:r>
            <w:r>
              <w:rPr>
                <w:rFonts w:ascii="Times New Roman" w:hAnsi="Times New Roman"/>
                <w:iCs/>
                <w:noProof/>
                <w:sz w:val="24"/>
                <w:szCs w:val="24"/>
              </w:rPr>
              <w:t xml:space="preserve"> = </w:t>
            </w:r>
            <w:r>
              <w:rPr>
                <w:rFonts w:ascii="Times New Roman" w:hAnsi="Times New Roman"/>
                <w:b/>
                <w:iCs/>
                <w:noProof/>
                <w:sz w:val="24"/>
                <w:szCs w:val="24"/>
              </w:rPr>
              <w:t>2</w:t>
            </w:r>
            <w:r w:rsidRPr="008A137C">
              <w:rPr>
                <w:rFonts w:ascii="Times New Roman" w:hAnsi="Times New Roman"/>
                <w:i/>
                <w:iCs/>
                <w:noProof/>
                <w:sz w:val="24"/>
                <w:szCs w:val="24"/>
              </w:rPr>
              <w:t>m</w:t>
            </w:r>
            <w:r>
              <w:rPr>
                <w:rFonts w:ascii="Times New Roman" w:hAnsi="Times New Roman"/>
                <w:i/>
                <w:iCs/>
                <w:noProof/>
                <w:sz w:val="24"/>
                <w:szCs w:val="24"/>
              </w:rPr>
              <w:t xml:space="preserve"> </w:t>
            </w:r>
            <w:r>
              <w:rPr>
                <w:rFonts w:ascii="Times New Roman" w:hAnsi="Times New Roman"/>
                <w:iCs/>
                <w:noProof/>
                <w:sz w:val="24"/>
                <w:szCs w:val="24"/>
              </w:rPr>
              <w:t xml:space="preserve">và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6: 2 = </w:t>
            </w:r>
            <w:r>
              <w:rPr>
                <w:rFonts w:ascii="Times New Roman" w:hAnsi="Times New Roman"/>
                <w:b/>
                <w:iCs/>
                <w:noProof/>
                <w:sz w:val="24"/>
                <w:szCs w:val="24"/>
              </w:rPr>
              <w:t>3</w:t>
            </w:r>
            <w:r w:rsidRPr="008A137C">
              <w:rPr>
                <w:rFonts w:ascii="Times New Roman" w:hAnsi="Times New Roman"/>
                <w:i/>
                <w:iCs/>
                <w:noProof/>
                <w:sz w:val="24"/>
                <w:szCs w:val="24"/>
              </w:rPr>
              <w:t>m</w:t>
            </w:r>
            <w:r>
              <w:rPr>
                <w:rFonts w:ascii="Times New Roman" w:hAnsi="Times New Roman"/>
                <w:iCs/>
                <w:noProof/>
                <w:sz w:val="24"/>
                <w:szCs w:val="24"/>
              </w:rPr>
              <w:t xml:space="preserve"> nên thể tích của đống cát là:</w:t>
            </w:r>
          </w:p>
          <w:p w14:paraId="6ECB13CE" w14:textId="77777777" w:rsidR="003721C9" w:rsidRPr="003721C9" w:rsidRDefault="00000000" w:rsidP="006852F5">
            <w:pPr>
              <w:rPr>
                <w:rFonts w:ascii="Times New Roman" w:hAnsi="Times New Roman"/>
                <w:noProof/>
                <w:sz w:val="24"/>
                <w:szCs w:val="24"/>
              </w:rPr>
            </w:pPr>
            <m:oMathPara>
              <m:oMath>
                <m:sSub>
                  <m:sSubPr>
                    <m:ctrlPr>
                      <w:rPr>
                        <w:rFonts w:ascii="Cambria Math" w:hAnsi="Cambria Math"/>
                        <w:i/>
                        <w:iCs/>
                        <w:noProof/>
                        <w:sz w:val="24"/>
                        <w:szCs w:val="24"/>
                      </w:rPr>
                    </m:ctrlPr>
                  </m:sSubPr>
                  <m:e>
                    <m:r>
                      <w:rPr>
                        <w:rFonts w:ascii="Cambria Math" w:hAnsi="Cambria Math"/>
                        <w:noProof/>
                        <w:sz w:val="24"/>
                        <w:szCs w:val="24"/>
                      </w:rPr>
                      <m:t>V</m:t>
                    </m:r>
                  </m:e>
                  <m:sub>
                    <m:r>
                      <m:rPr>
                        <m:sty m:val="p"/>
                      </m:rPr>
                      <w:rPr>
                        <w:rFonts w:ascii="Cambria Math" w:hAnsi="Cambria Math"/>
                        <w:noProof/>
                        <w:sz w:val="24"/>
                        <w:szCs w:val="24"/>
                      </w:rPr>
                      <m:t>đống cát</m:t>
                    </m:r>
                  </m:sub>
                </m:sSub>
                <m:r>
                  <w:rPr>
                    <w:rFonts w:ascii="Cambria Math" w:hAnsi="Cambria Math"/>
                    <w:noProof/>
                    <w:sz w:val="24"/>
                    <w:szCs w:val="24"/>
                  </w:rPr>
                  <m:t>=</m:t>
                </m:r>
                <m:f>
                  <m:fPr>
                    <m:ctrlPr>
                      <w:rPr>
                        <w:rFonts w:ascii="Cambria Math" w:hAnsi="Cambria Math"/>
                        <w:i/>
                        <w:iCs/>
                        <w:noProof/>
                        <w:sz w:val="24"/>
                        <w:szCs w:val="24"/>
                      </w:rPr>
                    </m:ctrlPr>
                  </m:fPr>
                  <m:num>
                    <m:r>
                      <w:rPr>
                        <w:rFonts w:ascii="Cambria Math" w:hAnsi="Cambria Math"/>
                        <w:noProof/>
                        <w:sz w:val="24"/>
                        <w:szCs w:val="24"/>
                      </w:rPr>
                      <m:t>1</m:t>
                    </m:r>
                  </m:num>
                  <m:den>
                    <m:r>
                      <w:rPr>
                        <w:rFonts w:ascii="Cambria Math" w:hAnsi="Cambria Math"/>
                        <w:noProof/>
                        <w:sz w:val="24"/>
                        <w:szCs w:val="24"/>
                      </w:rPr>
                      <m:t>3</m:t>
                    </m:r>
                  </m:den>
                </m:f>
                <m:r>
                  <w:rPr>
                    <w:rFonts w:ascii="Cambria Math" w:hAnsi="Cambria Math"/>
                    <w:noProof/>
                    <w:sz w:val="24"/>
                    <w:szCs w:val="24"/>
                  </w:rPr>
                  <m:t>π</m:t>
                </m:r>
                <m:sSup>
                  <m:sSupPr>
                    <m:ctrlPr>
                      <w:rPr>
                        <w:rFonts w:ascii="Cambria Math" w:hAnsi="Cambria Math"/>
                        <w:i/>
                        <w:iCs/>
                        <w:noProof/>
                        <w:sz w:val="24"/>
                        <w:szCs w:val="24"/>
                      </w:rPr>
                    </m:ctrlPr>
                  </m:sSupPr>
                  <m:e>
                    <m:r>
                      <w:rPr>
                        <w:rFonts w:ascii="Cambria Math" w:hAnsi="Cambria Math"/>
                        <w:noProof/>
                        <w:sz w:val="24"/>
                        <w:szCs w:val="24"/>
                      </w:rPr>
                      <m:t>R</m:t>
                    </m:r>
                  </m:e>
                  <m:sup>
                    <m:r>
                      <w:rPr>
                        <w:rFonts w:ascii="Cambria Math" w:hAnsi="Cambria Math"/>
                        <w:noProof/>
                        <w:sz w:val="24"/>
                        <w:szCs w:val="24"/>
                      </w:rPr>
                      <m:t>2</m:t>
                    </m:r>
                  </m:sup>
                </m:sSup>
                <m:r>
                  <w:rPr>
                    <w:rFonts w:ascii="Cambria Math" w:hAnsi="Cambria Math"/>
                    <w:noProof/>
                    <w:sz w:val="24"/>
                    <w:szCs w:val="24"/>
                  </w:rPr>
                  <m:t>h=</m:t>
                </m:r>
                <m:f>
                  <m:fPr>
                    <m:ctrlPr>
                      <w:rPr>
                        <w:rFonts w:ascii="Cambria Math" w:hAnsi="Cambria Math"/>
                        <w:i/>
                        <w:iCs/>
                        <w:noProof/>
                        <w:sz w:val="24"/>
                        <w:szCs w:val="24"/>
                      </w:rPr>
                    </m:ctrlPr>
                  </m:fPr>
                  <m:num>
                    <m:r>
                      <w:rPr>
                        <w:rFonts w:ascii="Cambria Math" w:hAnsi="Cambria Math"/>
                        <w:noProof/>
                        <w:sz w:val="24"/>
                        <w:szCs w:val="24"/>
                      </w:rPr>
                      <m:t>1</m:t>
                    </m:r>
                  </m:num>
                  <m:den>
                    <m:r>
                      <w:rPr>
                        <w:rFonts w:ascii="Cambria Math" w:hAnsi="Cambria Math"/>
                        <w:noProof/>
                        <w:sz w:val="24"/>
                        <w:szCs w:val="24"/>
                      </w:rPr>
                      <m:t>3</m:t>
                    </m:r>
                  </m:den>
                </m:f>
                <m:r>
                  <w:rPr>
                    <w:rFonts w:ascii="Cambria Math" w:hAnsi="Cambria Math"/>
                    <w:noProof/>
                    <w:sz w:val="24"/>
                    <w:szCs w:val="24"/>
                  </w:rPr>
                  <m:t xml:space="preserve">. 3,14. </m:t>
                </m:r>
                <m:sSup>
                  <m:sSupPr>
                    <m:ctrlPr>
                      <w:rPr>
                        <w:rFonts w:ascii="Cambria Math" w:hAnsi="Cambria Math"/>
                        <w:i/>
                        <w:iCs/>
                        <w:noProof/>
                        <w:sz w:val="24"/>
                        <w:szCs w:val="24"/>
                      </w:rPr>
                    </m:ctrlPr>
                  </m:sSupPr>
                  <m:e>
                    <m:r>
                      <w:rPr>
                        <w:rFonts w:ascii="Cambria Math" w:hAnsi="Cambria Math"/>
                        <w:noProof/>
                        <w:sz w:val="24"/>
                        <w:szCs w:val="24"/>
                      </w:rPr>
                      <m:t>3</m:t>
                    </m:r>
                  </m:e>
                  <m:sup>
                    <m:r>
                      <w:rPr>
                        <w:rFonts w:ascii="Cambria Math" w:hAnsi="Cambria Math"/>
                        <w:noProof/>
                        <w:sz w:val="24"/>
                        <w:szCs w:val="24"/>
                      </w:rPr>
                      <m:t>2</m:t>
                    </m:r>
                  </m:sup>
                </m:sSup>
                <m:r>
                  <w:rPr>
                    <w:rFonts w:ascii="Cambria Math" w:hAnsi="Cambria Math"/>
                    <w:noProof/>
                    <w:sz w:val="24"/>
                    <w:szCs w:val="24"/>
                  </w:rPr>
                  <m:t xml:space="preserve">. 2=18,84 </m:t>
                </m:r>
                <m:d>
                  <m:dPr>
                    <m:ctrlPr>
                      <w:rPr>
                        <w:rFonts w:ascii="Cambria Math" w:hAnsi="Cambria Math"/>
                        <w:i/>
                        <w:iCs/>
                        <w:noProof/>
                        <w:sz w:val="24"/>
                        <w:szCs w:val="24"/>
                      </w:rPr>
                    </m:ctrlPr>
                  </m:dPr>
                  <m:e>
                    <m:sSup>
                      <m:sSupPr>
                        <m:ctrlPr>
                          <w:rPr>
                            <w:rFonts w:ascii="Cambria Math" w:hAnsi="Cambria Math"/>
                            <w:i/>
                            <w:iCs/>
                            <w:noProof/>
                            <w:sz w:val="24"/>
                            <w:szCs w:val="24"/>
                          </w:rPr>
                        </m:ctrlPr>
                      </m:sSupPr>
                      <m:e>
                        <m:r>
                          <w:rPr>
                            <w:rFonts w:ascii="Cambria Math" w:hAnsi="Cambria Math"/>
                            <w:noProof/>
                            <w:sz w:val="24"/>
                            <w:szCs w:val="24"/>
                          </w:rPr>
                          <m:t>m</m:t>
                        </m:r>
                      </m:e>
                      <m:sup>
                        <m:r>
                          <w:rPr>
                            <w:rFonts w:ascii="Cambria Math" w:hAnsi="Cambria Math"/>
                            <w:noProof/>
                            <w:sz w:val="24"/>
                            <w:szCs w:val="24"/>
                          </w:rPr>
                          <m:t>3</m:t>
                        </m:r>
                      </m:sup>
                    </m:sSup>
                  </m:e>
                </m:d>
              </m:oMath>
            </m:oMathPara>
          </w:p>
          <w:p w14:paraId="7FC3BEFE" w14:textId="77777777" w:rsidR="003721C9" w:rsidRDefault="003721C9" w:rsidP="00E85701">
            <w:pPr>
              <w:spacing w:before="120" w:line="276" w:lineRule="auto"/>
              <w:jc w:val="both"/>
              <w:rPr>
                <w:rFonts w:ascii="Times New Roman" w:hAnsi="Times New Roman"/>
                <w:iCs/>
                <w:noProof/>
                <w:sz w:val="24"/>
                <w:szCs w:val="24"/>
              </w:rPr>
            </w:pPr>
            <w:r w:rsidRPr="009725FB">
              <w:rPr>
                <w:rFonts w:ascii="Times New Roman" w:hAnsi="Times New Roman"/>
                <w:iCs/>
                <w:noProof/>
                <w:sz w:val="24"/>
                <w:szCs w:val="24"/>
              </w:rPr>
              <w:t>Vậy để đủ cát sửa nhà, bác An cần mua bổ sung thêm số</w:t>
            </w:r>
            <w:r>
              <w:rPr>
                <w:rFonts w:ascii="Times New Roman" w:hAnsi="Times New Roman"/>
                <w:iCs/>
                <w:noProof/>
                <w:sz w:val="24"/>
                <w:szCs w:val="24"/>
              </w:rPr>
              <w:t xml:space="preserve"> cát là 30 – 18,84 = 11,16</w:t>
            </w:r>
            <w:r w:rsidRPr="00110CA9">
              <w:rPr>
                <w:rFonts w:ascii="Times New Roman" w:hAnsi="Times New Roman"/>
                <w:i/>
                <w:iCs/>
                <w:noProof/>
                <w:sz w:val="24"/>
                <w:szCs w:val="24"/>
              </w:rPr>
              <w:t>m</w:t>
            </w:r>
            <w:r w:rsidRPr="009725FB">
              <w:rPr>
                <w:rFonts w:ascii="Times New Roman" w:hAnsi="Times New Roman"/>
                <w:iCs/>
                <w:noProof/>
                <w:sz w:val="24"/>
                <w:szCs w:val="24"/>
                <w:vertAlign w:val="superscript"/>
              </w:rPr>
              <w:t>3</w:t>
            </w:r>
            <w:r>
              <w:rPr>
                <w:rFonts w:ascii="Times New Roman" w:hAnsi="Times New Roman"/>
                <w:iCs/>
                <w:noProof/>
                <w:sz w:val="24"/>
                <w:szCs w:val="24"/>
              </w:rPr>
              <w:t>.</w:t>
            </w:r>
          </w:p>
          <w:p w14:paraId="13830B8A" w14:textId="77777777" w:rsidR="003721C9" w:rsidRDefault="003721C9" w:rsidP="006852F5">
            <w:pPr>
              <w:spacing w:line="276" w:lineRule="auto"/>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Số cát cần mua = Số cát yêu cầu – Số cát hiện có</w:t>
            </w:r>
          </w:p>
        </w:tc>
        <w:tc>
          <w:tcPr>
            <w:tcW w:w="4219" w:type="dxa"/>
            <w:gridSpan w:val="3"/>
            <w:tcBorders>
              <w:left w:val="nil"/>
            </w:tcBorders>
          </w:tcPr>
          <w:p w14:paraId="255E6AF3" w14:textId="77777777" w:rsidR="003721C9" w:rsidRDefault="003721C9" w:rsidP="003721C9">
            <w:pPr>
              <w:spacing w:before="120" w:line="276" w:lineRule="auto"/>
              <w:jc w:val="right"/>
              <w:rPr>
                <w:rFonts w:ascii="Times New Roman" w:hAnsi="Times New Roman"/>
                <w:sz w:val="24"/>
                <w:szCs w:val="24"/>
              </w:rPr>
            </w:pPr>
            <w:r w:rsidRPr="009725FB">
              <w:rPr>
                <w:noProof/>
                <w:sz w:val="24"/>
                <w:szCs w:val="24"/>
              </w:rPr>
              <w:drawing>
                <wp:inline distT="0" distB="0" distL="0" distR="0" wp14:anchorId="2DA67F19" wp14:editId="6766B03B">
                  <wp:extent cx="1050877" cy="799836"/>
                  <wp:effectExtent l="0" t="0" r="0" b="635"/>
                  <wp:docPr id="15" name="Picture 15" descr="Cát tô vàng - Công Ty Vật Liệu Xây Dựng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át tô vàng - Công Ty Vật Liệu Xây Dựng Đà Nẵ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08"/>
                          <a:stretch/>
                        </pic:blipFill>
                        <pic:spPr bwMode="auto">
                          <a:xfrm>
                            <a:off x="0" y="0"/>
                            <a:ext cx="1053846" cy="8020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83B294" wp14:editId="7C66CE39">
                  <wp:extent cx="825690" cy="104532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633" cy="1045256"/>
                          </a:xfrm>
                          <a:prstGeom prst="rect">
                            <a:avLst/>
                          </a:prstGeom>
                          <a:noFill/>
                          <a:ln>
                            <a:noFill/>
                          </a:ln>
                        </pic:spPr>
                      </pic:pic>
                    </a:graphicData>
                  </a:graphic>
                </wp:inline>
              </w:drawing>
            </w:r>
          </w:p>
          <w:p w14:paraId="3239C07F" w14:textId="77777777" w:rsidR="003721C9" w:rsidRPr="00E85701" w:rsidRDefault="003721C9" w:rsidP="00E85701">
            <w:pPr>
              <w:spacing w:before="120"/>
              <w:rPr>
                <w:rFonts w:ascii="Times New Roman" w:hAnsi="Times New Roman"/>
                <w:bCs/>
                <w:color w:val="FF0000"/>
                <w:sz w:val="24"/>
                <w:szCs w:val="24"/>
              </w:rPr>
            </w:pPr>
            <w:r>
              <w:rPr>
                <w:rFonts w:ascii="Times New Roman" w:hAnsi="Times New Roman"/>
                <w:bCs/>
                <w:color w:val="FF0000"/>
                <w:sz w:val="24"/>
                <w:szCs w:val="24"/>
              </w:rPr>
              <w:t>Thể tích h</w:t>
            </w:r>
            <w:r w:rsidR="00E85701">
              <w:rPr>
                <w:rFonts w:ascii="Times New Roman" w:hAnsi="Times New Roman"/>
                <w:bCs/>
                <w:color w:val="FF0000"/>
                <w:sz w:val="24"/>
                <w:szCs w:val="24"/>
              </w:rPr>
              <w:t>.</w:t>
            </w:r>
            <w:r>
              <w:rPr>
                <w:rFonts w:ascii="Times New Roman" w:hAnsi="Times New Roman"/>
                <w:bCs/>
                <w:color w:val="FF0000"/>
                <w:sz w:val="24"/>
                <w:szCs w:val="24"/>
              </w:rPr>
              <w:t>nón:</w:t>
            </w:r>
            <w:r w:rsidR="00E85701">
              <w:rPr>
                <w:rFonts w:ascii="Times New Roman" w:hAnsi="Times New Roman"/>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nón </w:t>
            </w:r>
            <w:r>
              <w:rPr>
                <w:rFonts w:ascii="Times New Roman" w:hAnsi="Times New Roman"/>
                <w:b/>
                <w:bCs/>
                <w:color w:val="FF0000"/>
                <w:sz w:val="24"/>
                <w:szCs w:val="24"/>
              </w:rPr>
              <w:t xml:space="preserve">= </w:t>
            </w:r>
            <w:r w:rsidRPr="00E069AD">
              <w:rPr>
                <w:rFonts w:ascii="Times New Roman" w:hAnsi="Times New Roman"/>
                <w:b/>
                <w:bCs/>
                <w:color w:val="FF0000"/>
                <w:position w:val="-24"/>
                <w:sz w:val="24"/>
                <w:szCs w:val="24"/>
              </w:rPr>
              <w:object w:dxaOrig="240" w:dyaOrig="620" w14:anchorId="0F026795">
                <v:shape id="_x0000_i1029" type="#_x0000_t75" style="width:12.1pt;height:31.45pt" o:ole="">
                  <v:imagedata r:id="rId23" o:title=""/>
                </v:shape>
                <o:OLEObject Type="Embed" ProgID="Equation.3" ShapeID="_x0000_i1029" DrawAspect="Content" ObjectID="_1794162539" r:id="rId24"/>
              </w:objec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trụ</w:t>
            </w:r>
            <w:r>
              <w:rPr>
                <w:rFonts w:ascii="Times New Roman" w:hAnsi="Times New Roman"/>
                <w:b/>
                <w:bCs/>
                <w:color w:val="FF0000"/>
                <w:sz w:val="24"/>
                <w:szCs w:val="24"/>
              </w:rPr>
              <w:t xml:space="preserve"> = </w:t>
            </w:r>
            <w:r w:rsidRPr="00E069AD">
              <w:rPr>
                <w:rFonts w:ascii="Times New Roman" w:hAnsi="Times New Roman"/>
                <w:b/>
                <w:bCs/>
                <w:color w:val="FF0000"/>
                <w:position w:val="-24"/>
                <w:sz w:val="24"/>
                <w:szCs w:val="24"/>
              </w:rPr>
              <w:object w:dxaOrig="240" w:dyaOrig="620" w14:anchorId="6A4C70CE">
                <v:shape id="_x0000_i1030" type="#_x0000_t75" style="width:12.1pt;height:31.45pt" o:ole="">
                  <v:imagedata r:id="rId25" o:title=""/>
                </v:shape>
                <o:OLEObject Type="Embed" ProgID="Equation.3" ShapeID="_x0000_i1030" DrawAspect="Content" ObjectID="_1794162540" r:id="rId26"/>
              </w:objec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E069AD">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bl>
    <w:p w14:paraId="04363AA2" w14:textId="77777777" w:rsidR="003E101C" w:rsidRDefault="003E101C">
      <w:pPr>
        <w:rPr>
          <w:rFonts w:ascii="Times New Roman" w:hAnsi="Times New Roman"/>
          <w:b/>
          <w:i/>
          <w:sz w:val="24"/>
          <w:szCs w:val="24"/>
        </w:rPr>
      </w:pPr>
    </w:p>
    <w:tbl>
      <w:tblPr>
        <w:tblStyle w:val="TableGrid"/>
        <w:tblW w:w="9777" w:type="dxa"/>
        <w:jc w:val="center"/>
        <w:tblLook w:val="04A0" w:firstRow="1" w:lastRow="0" w:firstColumn="1" w:lastColumn="0" w:noHBand="0" w:noVBand="1"/>
      </w:tblPr>
      <w:tblGrid>
        <w:gridCol w:w="818"/>
        <w:gridCol w:w="4699"/>
        <w:gridCol w:w="10"/>
        <w:gridCol w:w="12"/>
        <w:gridCol w:w="4207"/>
        <w:gridCol w:w="12"/>
        <w:gridCol w:w="19"/>
      </w:tblGrid>
      <w:tr w:rsidR="003E101C" w14:paraId="518A15FF" w14:textId="77777777" w:rsidTr="003721C9">
        <w:trPr>
          <w:gridAfter w:val="2"/>
          <w:wAfter w:w="31" w:type="dxa"/>
          <w:jc w:val="center"/>
        </w:trPr>
        <w:tc>
          <w:tcPr>
            <w:tcW w:w="818" w:type="dxa"/>
            <w:tcBorders>
              <w:right w:val="nil"/>
            </w:tcBorders>
            <w:shd w:val="clear" w:color="auto" w:fill="FDE9D9" w:themeFill="accent6" w:themeFillTint="33"/>
          </w:tcPr>
          <w:p w14:paraId="2F740B21" w14:textId="77777777" w:rsidR="003E101C" w:rsidRPr="00F64756" w:rsidRDefault="003E101C"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28" w:type="dxa"/>
            <w:gridSpan w:val="4"/>
            <w:tcBorders>
              <w:left w:val="nil"/>
            </w:tcBorders>
            <w:shd w:val="clear" w:color="auto" w:fill="F2DBDB" w:themeFill="accent2" w:themeFillTint="33"/>
          </w:tcPr>
          <w:p w14:paraId="11DBC643" w14:textId="77777777" w:rsidR="003E101C" w:rsidRPr="00C36426" w:rsidRDefault="003E101C" w:rsidP="006852F5">
            <w:pPr>
              <w:spacing w:before="120" w:line="276" w:lineRule="auto"/>
              <w:jc w:val="both"/>
              <w:rPr>
                <w:rFonts w:asciiTheme="majorHAnsi" w:hAnsiTheme="majorHAnsi" w:cstheme="majorHAnsi"/>
                <w:b/>
                <w:i/>
                <w:iCs/>
                <w:sz w:val="24"/>
                <w:szCs w:val="24"/>
              </w:rPr>
            </w:pPr>
            <w:r>
              <w:rPr>
                <w:rFonts w:asciiTheme="majorHAnsi" w:hAnsiTheme="majorHAnsi" w:cstheme="majorHAnsi"/>
                <w:b/>
                <w:i/>
                <w:iCs/>
                <w:sz w:val="24"/>
                <w:szCs w:val="24"/>
              </w:rPr>
              <w:t>(Đề KSCL của THCS Trung Liệt – Thanh Xuân, 29.05. 2021)</w:t>
            </w:r>
          </w:p>
          <w:p w14:paraId="3751A094" w14:textId="77777777" w:rsidR="003E101C" w:rsidRPr="00BB4E08" w:rsidRDefault="003E101C" w:rsidP="005579CC">
            <w:pPr>
              <w:spacing w:after="120"/>
              <w:jc w:val="both"/>
              <w:rPr>
                <w:rFonts w:ascii="Times New Roman" w:hAnsi="Times New Roman"/>
                <w:b/>
                <w:sz w:val="24"/>
                <w:szCs w:val="24"/>
              </w:rPr>
            </w:pPr>
            <w:r>
              <w:rPr>
                <w:rFonts w:ascii="Times New Roman" w:hAnsi="Times New Roman"/>
                <w:iCs/>
                <w:sz w:val="24"/>
                <w:szCs w:val="24"/>
              </w:rPr>
              <w:lastRenderedPageBreak/>
              <w:t xml:space="preserve">Một thùng nước hình trụ có chiều cao bằng đường kính đáy và bằng </w:t>
            </w:r>
            <w:r w:rsidRPr="003E101C">
              <w:rPr>
                <w:rFonts w:ascii="Times New Roman" w:hAnsi="Times New Roman"/>
                <w:b/>
                <w:iCs/>
                <w:sz w:val="24"/>
                <w:szCs w:val="24"/>
              </w:rPr>
              <w:t>1</w:t>
            </w:r>
            <w:r>
              <w:rPr>
                <w:rFonts w:ascii="Times New Roman" w:hAnsi="Times New Roman"/>
                <w:iCs/>
                <w:sz w:val="24"/>
                <w:szCs w:val="24"/>
              </w:rPr>
              <w:t xml:space="preserve"> </w:t>
            </w:r>
            <w:r w:rsidRPr="003E101C">
              <w:rPr>
                <w:rFonts w:ascii="Times New Roman" w:hAnsi="Times New Roman"/>
                <w:i/>
                <w:iCs/>
                <w:sz w:val="24"/>
                <w:szCs w:val="24"/>
              </w:rPr>
              <w:t>m</w:t>
            </w:r>
            <w:r>
              <w:rPr>
                <w:rFonts w:ascii="Times New Roman" w:hAnsi="Times New Roman"/>
                <w:iCs/>
                <w:sz w:val="24"/>
                <w:szCs w:val="24"/>
              </w:rPr>
              <w:t xml:space="preserve">. Thùng nước này có thể đựng được </w:t>
            </w:r>
            <w:r w:rsidRPr="003E101C">
              <w:rPr>
                <w:rFonts w:ascii="Times New Roman" w:hAnsi="Times New Roman"/>
                <w:b/>
                <w:iCs/>
                <w:sz w:val="24"/>
                <w:szCs w:val="24"/>
              </w:rPr>
              <w:t>1</w:t>
            </w:r>
            <w:r>
              <w:rPr>
                <w:rFonts w:ascii="Times New Roman" w:hAnsi="Times New Roman"/>
                <w:iCs/>
                <w:sz w:val="24"/>
                <w:szCs w:val="24"/>
              </w:rPr>
              <w:t xml:space="preserve"> </w:t>
            </w:r>
            <w:r w:rsidRPr="003E101C">
              <w:rPr>
                <w:rFonts w:ascii="Times New Roman" w:hAnsi="Times New Roman"/>
                <w:i/>
                <w:iCs/>
                <w:sz w:val="24"/>
                <w:szCs w:val="24"/>
              </w:rPr>
              <w:t>m</w:t>
            </w:r>
            <w:r w:rsidRPr="003E101C">
              <w:rPr>
                <w:rFonts w:ascii="Times New Roman" w:hAnsi="Times New Roman"/>
                <w:iCs/>
                <w:sz w:val="24"/>
                <w:szCs w:val="24"/>
                <w:vertAlign w:val="superscript"/>
              </w:rPr>
              <w:t>3</w:t>
            </w:r>
            <w:r>
              <w:rPr>
                <w:rFonts w:ascii="Times New Roman" w:hAnsi="Times New Roman"/>
                <w:iCs/>
                <w:sz w:val="24"/>
                <w:szCs w:val="24"/>
              </w:rPr>
              <w:t xml:space="preserve"> nước không? Tại sao? (</w:t>
            </w:r>
            <w:r w:rsidRPr="00C36426">
              <w:rPr>
                <w:rFonts w:ascii="Times New Roman" w:hAnsi="Times New Roman"/>
                <w:iCs/>
                <w:sz w:val="24"/>
                <w:szCs w:val="24"/>
              </w:rPr>
              <w:t xml:space="preserve">lấy </w:t>
            </w:r>
            <w:r w:rsidRPr="009725FB">
              <w:rPr>
                <w:b/>
              </w:rPr>
              <w:sym w:font="Symbol" w:char="F070"/>
            </w:r>
            <w:r w:rsidRPr="00C36426">
              <w:rPr>
                <w:rFonts w:ascii="Times New Roman" w:hAnsi="Times New Roman"/>
                <w:b/>
                <w:iCs/>
                <w:sz w:val="24"/>
                <w:szCs w:val="24"/>
              </w:rPr>
              <w:t xml:space="preserve"> = 3,14</w:t>
            </w:r>
            <w:r>
              <w:rPr>
                <w:rFonts w:ascii="Times New Roman" w:hAnsi="Times New Roman"/>
                <w:iCs/>
                <w:sz w:val="24"/>
                <w:szCs w:val="24"/>
              </w:rPr>
              <w:t>)</w:t>
            </w:r>
          </w:p>
        </w:tc>
      </w:tr>
      <w:tr w:rsidR="001757A6" w14:paraId="623AEC74" w14:textId="77777777" w:rsidTr="003721C9">
        <w:trPr>
          <w:gridAfter w:val="2"/>
          <w:wAfter w:w="31" w:type="dxa"/>
          <w:jc w:val="center"/>
        </w:trPr>
        <w:tc>
          <w:tcPr>
            <w:tcW w:w="5539" w:type="dxa"/>
            <w:gridSpan w:val="4"/>
            <w:tcBorders>
              <w:right w:val="nil"/>
            </w:tcBorders>
            <w:shd w:val="clear" w:color="auto" w:fill="auto"/>
          </w:tcPr>
          <w:p w14:paraId="397AB55F"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lastRenderedPageBreak/>
              <w:t xml:space="preserve">Vì thùng nước hình trụ có chiều cao </w:t>
            </w:r>
            <w:r w:rsidRPr="003E101C">
              <w:rPr>
                <w:rFonts w:ascii="Times New Roman" w:hAnsi="Times New Roman"/>
                <w:b/>
                <w:i/>
                <w:sz w:val="24"/>
                <w:szCs w:val="24"/>
              </w:rPr>
              <w:t>h</w:t>
            </w:r>
            <w:r>
              <w:rPr>
                <w:rFonts w:ascii="Times New Roman" w:hAnsi="Times New Roman"/>
                <w:sz w:val="24"/>
                <w:szCs w:val="24"/>
              </w:rPr>
              <w:t xml:space="preserve"> = 1m và bán kính đáy </w:t>
            </w:r>
            <w:r w:rsidRPr="003E101C">
              <w:rPr>
                <w:rFonts w:ascii="Times New Roman" w:hAnsi="Times New Roman"/>
                <w:b/>
                <w:i/>
                <w:sz w:val="24"/>
                <w:szCs w:val="24"/>
              </w:rPr>
              <w:t>R</w:t>
            </w:r>
            <w:r>
              <w:rPr>
                <w:rFonts w:ascii="Times New Roman" w:hAnsi="Times New Roman"/>
                <w:sz w:val="24"/>
                <w:szCs w:val="24"/>
              </w:rPr>
              <w:t xml:space="preserve"> = 1 : 2 = </w:t>
            </w:r>
            <w:r w:rsidRPr="003E101C">
              <w:rPr>
                <w:rFonts w:ascii="Times New Roman" w:hAnsi="Times New Roman"/>
                <w:b/>
                <w:sz w:val="24"/>
                <w:szCs w:val="24"/>
              </w:rPr>
              <w:t>0,5</w:t>
            </w:r>
            <w:r>
              <w:rPr>
                <w:rFonts w:ascii="Times New Roman" w:hAnsi="Times New Roman"/>
                <w:sz w:val="24"/>
                <w:szCs w:val="24"/>
              </w:rPr>
              <w:t xml:space="preserve"> </w:t>
            </w:r>
            <w:r w:rsidRPr="003E101C">
              <w:rPr>
                <w:rFonts w:ascii="Times New Roman" w:hAnsi="Times New Roman"/>
                <w:i/>
                <w:sz w:val="24"/>
                <w:szCs w:val="24"/>
              </w:rPr>
              <w:t>m</w:t>
            </w:r>
            <w:r>
              <w:rPr>
                <w:rFonts w:ascii="Times New Roman" w:hAnsi="Times New Roman"/>
                <w:sz w:val="24"/>
                <w:szCs w:val="24"/>
              </w:rPr>
              <w:t xml:space="preserve"> nên:</w:t>
            </w:r>
          </w:p>
          <w:p w14:paraId="338CE045" w14:textId="77777777" w:rsidR="003721C9" w:rsidRDefault="003721C9" w:rsidP="003721C9">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thùng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đáy</m:t>
                  </m:r>
                </m:sub>
              </m:sSub>
              <m:r>
                <w:rPr>
                  <w:rFonts w:ascii="Cambria Math" w:hAnsi="Cambria Math"/>
                  <w:sz w:val="24"/>
                  <w:szCs w:val="24"/>
                </w:rPr>
                <m:t>.h=π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Pr>
                <w:rFonts w:ascii="Times New Roman" w:hAnsi="Times New Roman"/>
                <w:sz w:val="24"/>
                <w:szCs w:val="24"/>
              </w:rPr>
              <w:t xml:space="preserve"> </w:t>
            </w:r>
          </w:p>
          <w:p w14:paraId="3E8479FA" w14:textId="77777777" w:rsidR="001757A6" w:rsidRDefault="003721C9" w:rsidP="003721C9">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757A6">
              <w:rPr>
                <w:rFonts w:ascii="Times New Roman" w:hAnsi="Times New Roman"/>
                <w:sz w:val="24"/>
                <w:szCs w:val="24"/>
              </w:rPr>
              <w:t xml:space="preserve">= </w:t>
            </w:r>
            <m:oMath>
              <m:r>
                <w:rPr>
                  <w:rFonts w:ascii="Cambria Math" w:hAnsi="Cambria Math"/>
                  <w:sz w:val="24"/>
                  <w:szCs w:val="24"/>
                </w:rPr>
                <m:t xml:space="preserve">3,14.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0,5</m:t>
                      </m:r>
                    </m:e>
                  </m:d>
                </m:e>
                <m:sup>
                  <m:r>
                    <w:rPr>
                      <w:rFonts w:ascii="Cambria Math" w:hAnsi="Cambria Math"/>
                      <w:sz w:val="24"/>
                      <w:szCs w:val="24"/>
                    </w:rPr>
                    <m:t>2</m:t>
                  </m:r>
                </m:sup>
              </m:sSup>
              <m:r>
                <w:rPr>
                  <w:rFonts w:ascii="Cambria Math" w:hAnsi="Cambria Math"/>
                  <w:sz w:val="24"/>
                  <w:szCs w:val="24"/>
                </w:rPr>
                <m:t>.1</m:t>
              </m:r>
            </m:oMath>
            <w:r>
              <w:rPr>
                <w:rFonts w:ascii="Times New Roman" w:hAnsi="Times New Roman"/>
                <w:sz w:val="24"/>
                <w:szCs w:val="24"/>
              </w:rPr>
              <w:t xml:space="preserve"> </w:t>
            </w:r>
            <w:r w:rsidR="001757A6">
              <w:rPr>
                <w:rFonts w:ascii="Times New Roman" w:hAnsi="Times New Roman"/>
                <w:sz w:val="24"/>
                <w:szCs w:val="24"/>
              </w:rPr>
              <w:t xml:space="preserve">= </w:t>
            </w:r>
            <m:oMath>
              <m:r>
                <w:rPr>
                  <w:rFonts w:ascii="Cambria Math" w:hAnsi="Cambria Math"/>
                  <w:sz w:val="24"/>
                  <w:szCs w:val="24"/>
                </w:rPr>
                <m:t>0,785</m:t>
              </m:r>
            </m:oMath>
            <w:r w:rsidR="001757A6">
              <w:rPr>
                <w:rFonts w:ascii="Times New Roman" w:hAnsi="Times New Roman"/>
                <w:sz w:val="24"/>
                <w:szCs w:val="24"/>
              </w:rPr>
              <w:t xml:space="preserve"> (m</w:t>
            </w:r>
            <w:r w:rsidR="001757A6" w:rsidRPr="003E101C">
              <w:rPr>
                <w:rFonts w:ascii="Times New Roman" w:hAnsi="Times New Roman"/>
                <w:sz w:val="24"/>
                <w:szCs w:val="24"/>
                <w:vertAlign w:val="superscript"/>
              </w:rPr>
              <w:t>3</w:t>
            </w:r>
            <w:r w:rsidR="001757A6">
              <w:rPr>
                <w:rFonts w:ascii="Times New Roman" w:hAnsi="Times New Roman"/>
                <w:sz w:val="24"/>
                <w:szCs w:val="24"/>
              </w:rPr>
              <w:t>)</w:t>
            </w:r>
          </w:p>
          <w:p w14:paraId="7B484D86" w14:textId="77777777" w:rsidR="001757A6" w:rsidRDefault="001757A6" w:rsidP="006852F5">
            <w:pPr>
              <w:spacing w:line="276" w:lineRule="auto"/>
              <w:ind w:left="-45"/>
              <w:jc w:val="both"/>
              <w:rPr>
                <w:rFonts w:ascii="Times New Roman" w:hAnsi="Times New Roman"/>
                <w:sz w:val="24"/>
                <w:szCs w:val="24"/>
              </w:rPr>
            </w:pPr>
            <w:r>
              <w:rPr>
                <w:rFonts w:ascii="Times New Roman" w:hAnsi="Times New Roman"/>
                <w:sz w:val="24"/>
                <w:szCs w:val="24"/>
              </w:rPr>
              <w:t>Vì V</w:t>
            </w:r>
            <w:r w:rsidRPr="003E101C">
              <w:rPr>
                <w:rFonts w:ascii="Times New Roman" w:hAnsi="Times New Roman"/>
                <w:sz w:val="24"/>
                <w:szCs w:val="24"/>
                <w:vertAlign w:val="subscript"/>
              </w:rPr>
              <w:t>thùng</w:t>
            </w:r>
            <w:r>
              <w:rPr>
                <w:rFonts w:ascii="Times New Roman" w:hAnsi="Times New Roman"/>
                <w:sz w:val="24"/>
                <w:szCs w:val="24"/>
              </w:rPr>
              <w:t xml:space="preserve"> = </w:t>
            </w:r>
            <w:r w:rsidRPr="003E101C">
              <w:rPr>
                <w:rFonts w:ascii="Times New Roman" w:hAnsi="Times New Roman"/>
                <w:b/>
                <w:sz w:val="24"/>
                <w:szCs w:val="24"/>
              </w:rPr>
              <w:t xml:space="preserve">0,785 </w:t>
            </w:r>
            <w:r w:rsidRPr="003E101C">
              <w:rPr>
                <w:rFonts w:ascii="Times New Roman" w:hAnsi="Times New Roman"/>
                <w:i/>
                <w:sz w:val="24"/>
                <w:szCs w:val="24"/>
              </w:rPr>
              <w:t>m</w:t>
            </w:r>
            <w:r w:rsidRPr="003E101C">
              <w:rPr>
                <w:rFonts w:ascii="Times New Roman" w:hAnsi="Times New Roman"/>
                <w:sz w:val="24"/>
                <w:szCs w:val="24"/>
                <w:vertAlign w:val="superscript"/>
              </w:rPr>
              <w:t>3</w:t>
            </w:r>
            <w:r>
              <w:rPr>
                <w:rFonts w:ascii="Times New Roman" w:hAnsi="Times New Roman"/>
                <w:sz w:val="24"/>
                <w:szCs w:val="24"/>
              </w:rPr>
              <w:t xml:space="preserve"> &lt; </w:t>
            </w:r>
            <w:r w:rsidRPr="003E101C">
              <w:rPr>
                <w:rFonts w:ascii="Times New Roman" w:hAnsi="Times New Roman"/>
                <w:b/>
                <w:sz w:val="24"/>
                <w:szCs w:val="24"/>
              </w:rPr>
              <w:t>1</w:t>
            </w:r>
            <w:r>
              <w:rPr>
                <w:rFonts w:ascii="Times New Roman" w:hAnsi="Times New Roman"/>
                <w:sz w:val="24"/>
                <w:szCs w:val="24"/>
              </w:rPr>
              <w:t xml:space="preserve"> </w:t>
            </w:r>
            <w:r w:rsidRPr="003E101C">
              <w:rPr>
                <w:rFonts w:ascii="Times New Roman" w:hAnsi="Times New Roman"/>
                <w:i/>
                <w:sz w:val="24"/>
                <w:szCs w:val="24"/>
              </w:rPr>
              <w:t>m</w:t>
            </w:r>
            <w:r w:rsidRPr="003E101C">
              <w:rPr>
                <w:rFonts w:ascii="Times New Roman" w:hAnsi="Times New Roman"/>
                <w:sz w:val="24"/>
                <w:szCs w:val="24"/>
                <w:vertAlign w:val="superscript"/>
              </w:rPr>
              <w:t>3</w:t>
            </w:r>
            <w:r>
              <w:rPr>
                <w:rFonts w:ascii="Times New Roman" w:hAnsi="Times New Roman"/>
                <w:sz w:val="24"/>
                <w:szCs w:val="24"/>
              </w:rPr>
              <w:t xml:space="preserve"> nên thùng nước không đựng được </w:t>
            </w:r>
            <w:r w:rsidRPr="003E101C">
              <w:rPr>
                <w:rFonts w:ascii="Times New Roman" w:hAnsi="Times New Roman"/>
                <w:b/>
                <w:sz w:val="24"/>
                <w:szCs w:val="24"/>
              </w:rPr>
              <w:t>1</w:t>
            </w:r>
            <w:r>
              <w:rPr>
                <w:rFonts w:ascii="Times New Roman" w:hAnsi="Times New Roman"/>
                <w:sz w:val="24"/>
                <w:szCs w:val="24"/>
              </w:rPr>
              <w:t xml:space="preserve"> </w:t>
            </w:r>
            <w:r w:rsidRPr="003E101C">
              <w:rPr>
                <w:rFonts w:ascii="Times New Roman" w:hAnsi="Times New Roman"/>
                <w:i/>
                <w:sz w:val="24"/>
                <w:szCs w:val="24"/>
              </w:rPr>
              <w:t>m</w:t>
            </w:r>
            <w:r w:rsidRPr="003E101C">
              <w:rPr>
                <w:rFonts w:ascii="Times New Roman" w:hAnsi="Times New Roman"/>
                <w:sz w:val="24"/>
                <w:szCs w:val="24"/>
                <w:vertAlign w:val="superscript"/>
              </w:rPr>
              <w:t>3</w:t>
            </w:r>
            <w:r>
              <w:rPr>
                <w:rFonts w:ascii="Times New Roman" w:hAnsi="Times New Roman"/>
                <w:sz w:val="24"/>
                <w:szCs w:val="24"/>
              </w:rPr>
              <w:t xml:space="preserve"> nước.</w:t>
            </w:r>
          </w:p>
          <w:p w14:paraId="1FD3087D" w14:textId="77777777" w:rsidR="001757A6" w:rsidRDefault="001757A6" w:rsidP="006852F5">
            <w:pPr>
              <w:spacing w:line="276" w:lineRule="auto"/>
              <w:ind w:left="-45"/>
              <w:jc w:val="both"/>
              <w:rPr>
                <w:rFonts w:ascii="Times New Roman" w:hAnsi="Times New Roman"/>
                <w:sz w:val="24"/>
                <w:szCs w:val="24"/>
              </w:rPr>
            </w:pPr>
          </w:p>
        </w:tc>
        <w:tc>
          <w:tcPr>
            <w:tcW w:w="4207" w:type="dxa"/>
            <w:tcBorders>
              <w:left w:val="nil"/>
            </w:tcBorders>
          </w:tcPr>
          <w:p w14:paraId="7DF97228" w14:textId="77777777" w:rsidR="001757A6" w:rsidRDefault="001757A6" w:rsidP="003721C9">
            <w:pPr>
              <w:spacing w:before="120"/>
              <w:jc w:val="right"/>
              <w:rPr>
                <w:rFonts w:ascii="Times New Roman" w:hAnsi="Times New Roman"/>
                <w:sz w:val="24"/>
                <w:szCs w:val="24"/>
              </w:rPr>
            </w:pPr>
            <w:r>
              <w:rPr>
                <w:noProof/>
              </w:rPr>
              <w:drawing>
                <wp:inline distT="0" distB="0" distL="0" distR="0" wp14:anchorId="11907916" wp14:editId="6E820A32">
                  <wp:extent cx="805218" cy="1116478"/>
                  <wp:effectExtent l="0" t="0" r="0" b="7620"/>
                  <wp:docPr id="52" name="Picture 52" descr="Bình chứa nước công nghiệp 8 tấn / Thùng PE hình trụ 8 khối / Thùng nhựa m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ình chứa nước công nghiệp 8 tấn / Thùng PE hình trụ 8 khối / Thùng nhựa mở"/>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05161" cy="11163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CE0BC4" wp14:editId="34A60B63">
                  <wp:extent cx="900752" cy="1076224"/>
                  <wp:effectExtent l="0" t="0" r="0" b="0"/>
                  <wp:docPr id="53" name="Picture 53"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05313" cy="1081673"/>
                          </a:xfrm>
                          <a:prstGeom prst="rect">
                            <a:avLst/>
                          </a:prstGeom>
                          <a:noFill/>
                          <a:ln>
                            <a:noFill/>
                          </a:ln>
                          <a:extLst>
                            <a:ext uri="{53640926-AAD7-44D8-BBD7-CCE9431645EC}">
                              <a14:shadowObscured xmlns:a14="http://schemas.microsoft.com/office/drawing/2010/main"/>
                            </a:ext>
                          </a:extLst>
                        </pic:spPr>
                      </pic:pic>
                    </a:graphicData>
                  </a:graphic>
                </wp:inline>
              </w:drawing>
            </w:r>
          </w:p>
          <w:p w14:paraId="659D650F" w14:textId="77777777" w:rsidR="001757A6" w:rsidRDefault="001757A6" w:rsidP="003721C9">
            <w:pPr>
              <w:spacing w:before="120" w:after="120"/>
              <w:rPr>
                <w:rFonts w:ascii="Times New Roman" w:hAnsi="Times New Roman"/>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3E101C" w14:paraId="2676DB60" w14:textId="77777777" w:rsidTr="003721C9">
        <w:trPr>
          <w:gridAfter w:val="1"/>
          <w:wAfter w:w="19" w:type="dxa"/>
          <w:jc w:val="center"/>
        </w:trPr>
        <w:tc>
          <w:tcPr>
            <w:tcW w:w="818" w:type="dxa"/>
            <w:tcBorders>
              <w:right w:val="nil"/>
            </w:tcBorders>
            <w:shd w:val="clear" w:color="auto" w:fill="FDE9D9" w:themeFill="accent6" w:themeFillTint="33"/>
          </w:tcPr>
          <w:p w14:paraId="098E0F96" w14:textId="77777777" w:rsidR="003E101C" w:rsidRPr="00F64756" w:rsidRDefault="003E101C"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40" w:type="dxa"/>
            <w:gridSpan w:val="5"/>
            <w:tcBorders>
              <w:left w:val="nil"/>
            </w:tcBorders>
            <w:shd w:val="clear" w:color="auto" w:fill="F2DBDB" w:themeFill="accent2" w:themeFillTint="33"/>
          </w:tcPr>
          <w:p w14:paraId="29F8A11F" w14:textId="77777777" w:rsidR="003E101C" w:rsidRPr="002740B0" w:rsidRDefault="003E101C" w:rsidP="006852F5">
            <w:pPr>
              <w:spacing w:before="120" w:line="276" w:lineRule="auto"/>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 xml:space="preserve">Đề thi </w:t>
            </w:r>
            <w:r w:rsidRPr="0086558B">
              <w:rPr>
                <w:rFonts w:ascii="Times New Roman" w:hAnsi="Times New Roman"/>
                <w:b/>
                <w:i/>
                <w:iCs/>
                <w:sz w:val="24"/>
                <w:szCs w:val="24"/>
              </w:rPr>
              <w:t>thử</w:t>
            </w:r>
            <w:r>
              <w:rPr>
                <w:rFonts w:asciiTheme="majorHAnsi" w:hAnsiTheme="majorHAnsi" w:cstheme="majorHAnsi"/>
                <w:b/>
                <w:i/>
                <w:iCs/>
                <w:sz w:val="24"/>
                <w:szCs w:val="24"/>
              </w:rPr>
              <w:t xml:space="preserve"> vào 10 của THCS Hoàn Kiếm, Hà Nội, ngày 30.5.2021</w:t>
            </w:r>
            <w:r w:rsidRPr="002740B0">
              <w:rPr>
                <w:rFonts w:asciiTheme="majorHAnsi" w:hAnsiTheme="majorHAnsi" w:cstheme="majorHAnsi"/>
                <w:b/>
                <w:i/>
                <w:iCs/>
                <w:sz w:val="24"/>
                <w:szCs w:val="24"/>
              </w:rPr>
              <w:t>)</w:t>
            </w:r>
          </w:p>
          <w:p w14:paraId="4249DB82" w14:textId="77777777" w:rsidR="003E101C" w:rsidRPr="00B3015B" w:rsidRDefault="003E101C" w:rsidP="005579CC">
            <w:pPr>
              <w:spacing w:after="120"/>
              <w:jc w:val="both"/>
              <w:rPr>
                <w:rFonts w:ascii="Times New Roman" w:hAnsi="Times New Roman"/>
                <w:sz w:val="24"/>
                <w:szCs w:val="24"/>
              </w:rPr>
            </w:pPr>
            <w:r>
              <w:rPr>
                <w:rFonts w:ascii="Times New Roman" w:hAnsi="Times New Roman"/>
                <w:sz w:val="24"/>
                <w:szCs w:val="24"/>
              </w:rPr>
              <w:t xml:space="preserve">Người ta dự định làm dự định làm một chiếc bồn chứa dầu bằng sắt hình trụ có chiều cao </w:t>
            </w:r>
            <w:r>
              <w:rPr>
                <w:rFonts w:ascii="Times New Roman" w:hAnsi="Times New Roman"/>
                <w:sz w:val="24"/>
                <w:szCs w:val="24"/>
              </w:rPr>
              <w:br/>
            </w:r>
            <w:r w:rsidRPr="00CE6146">
              <w:rPr>
                <w:rFonts w:ascii="Times New Roman" w:hAnsi="Times New Roman"/>
                <w:b/>
                <w:sz w:val="24"/>
                <w:szCs w:val="24"/>
              </w:rPr>
              <w:t>1,8</w:t>
            </w:r>
            <w:r>
              <w:rPr>
                <w:rFonts w:ascii="Times New Roman" w:hAnsi="Times New Roman"/>
                <w:b/>
                <w:sz w:val="24"/>
                <w:szCs w:val="24"/>
              </w:rPr>
              <w:t xml:space="preserve"> </w:t>
            </w:r>
            <w:r w:rsidRPr="00CE6146">
              <w:rPr>
                <w:rFonts w:ascii="Times New Roman" w:hAnsi="Times New Roman"/>
                <w:i/>
                <w:sz w:val="24"/>
                <w:szCs w:val="24"/>
              </w:rPr>
              <w:t>m</w:t>
            </w:r>
            <w:r>
              <w:rPr>
                <w:rFonts w:ascii="Times New Roman" w:hAnsi="Times New Roman"/>
                <w:sz w:val="24"/>
                <w:szCs w:val="24"/>
              </w:rPr>
              <w:t xml:space="preserve">, đường kính đáy </w:t>
            </w:r>
            <w:r w:rsidRPr="00CE6146">
              <w:rPr>
                <w:rFonts w:ascii="Times New Roman" w:hAnsi="Times New Roman"/>
                <w:b/>
                <w:sz w:val="24"/>
                <w:szCs w:val="24"/>
              </w:rPr>
              <w:t>1,2</w:t>
            </w:r>
            <w:r>
              <w:rPr>
                <w:rFonts w:ascii="Times New Roman" w:hAnsi="Times New Roman"/>
                <w:b/>
                <w:sz w:val="24"/>
                <w:szCs w:val="24"/>
              </w:rPr>
              <w:t xml:space="preserve"> </w:t>
            </w:r>
            <w:r w:rsidRPr="00CE6146">
              <w:rPr>
                <w:rFonts w:ascii="Times New Roman" w:hAnsi="Times New Roman"/>
                <w:i/>
                <w:sz w:val="24"/>
                <w:szCs w:val="24"/>
              </w:rPr>
              <w:t>m</w:t>
            </w:r>
            <w:r>
              <w:rPr>
                <w:rFonts w:ascii="Times New Roman" w:hAnsi="Times New Roman"/>
                <w:sz w:val="24"/>
                <w:szCs w:val="24"/>
              </w:rPr>
              <w:t xml:space="preserve">. Hỏi chiếc bồn đó chứa đầy được bao nhiêu lít dầu, biết rằng </w:t>
            </w:r>
            <w:r>
              <w:rPr>
                <w:rFonts w:ascii="Times New Roman" w:hAnsi="Times New Roman"/>
                <w:sz w:val="24"/>
                <w:szCs w:val="24"/>
              </w:rPr>
              <w:br/>
            </w:r>
            <w:r w:rsidRPr="00CE6146">
              <w:rPr>
                <w:rFonts w:ascii="Times New Roman" w:hAnsi="Times New Roman"/>
                <w:b/>
                <w:sz w:val="24"/>
                <w:szCs w:val="24"/>
              </w:rPr>
              <w:t>1</w:t>
            </w:r>
            <w:r>
              <w:rPr>
                <w:rFonts w:ascii="Times New Roman" w:hAnsi="Times New Roman"/>
                <w:b/>
                <w:sz w:val="24"/>
                <w:szCs w:val="24"/>
              </w:rPr>
              <w:t xml:space="preserve"> </w:t>
            </w:r>
            <w:r w:rsidRPr="00CE6146">
              <w:rPr>
                <w:rFonts w:ascii="Times New Roman" w:hAnsi="Times New Roman"/>
                <w:i/>
                <w:sz w:val="24"/>
                <w:szCs w:val="24"/>
              </w:rPr>
              <w:t>m</w:t>
            </w:r>
            <w:r w:rsidRPr="00CE6146">
              <w:rPr>
                <w:rFonts w:ascii="Times New Roman" w:hAnsi="Times New Roman"/>
                <w:sz w:val="24"/>
                <w:szCs w:val="24"/>
                <w:vertAlign w:val="superscript"/>
              </w:rPr>
              <w:t>3</w:t>
            </w:r>
            <w:r>
              <w:rPr>
                <w:rFonts w:ascii="Times New Roman" w:hAnsi="Times New Roman"/>
                <w:sz w:val="24"/>
                <w:szCs w:val="24"/>
              </w:rPr>
              <w:t xml:space="preserve"> = </w:t>
            </w:r>
            <w:r w:rsidRPr="00CE6146">
              <w:rPr>
                <w:rFonts w:ascii="Times New Roman" w:hAnsi="Times New Roman"/>
                <w:b/>
                <w:sz w:val="24"/>
                <w:szCs w:val="24"/>
              </w:rPr>
              <w:t>1000</w:t>
            </w:r>
            <w:r>
              <w:rPr>
                <w:rFonts w:ascii="Times New Roman" w:hAnsi="Times New Roman"/>
                <w:sz w:val="24"/>
                <w:szCs w:val="24"/>
              </w:rPr>
              <w:t xml:space="preserve"> </w:t>
            </w:r>
            <w:r w:rsidRPr="00CE6146">
              <w:rPr>
                <w:rFonts w:ascii="Times New Roman" w:hAnsi="Times New Roman"/>
                <w:i/>
                <w:sz w:val="24"/>
                <w:szCs w:val="24"/>
              </w:rPr>
              <w:t>lít</w:t>
            </w:r>
            <w:r>
              <w:rPr>
                <w:rFonts w:ascii="Times New Roman" w:hAnsi="Times New Roman"/>
                <w:sz w:val="24"/>
                <w:szCs w:val="24"/>
              </w:rPr>
              <w:t xml:space="preserve"> (Bỏ qua bề dày của bồn; lấy </w:t>
            </w:r>
            <w:r w:rsidRPr="00CE6146">
              <w:rPr>
                <w:rFonts w:ascii="Times New Roman" w:hAnsi="Times New Roman"/>
                <w:b/>
                <w:sz w:val="24"/>
                <w:szCs w:val="24"/>
              </w:rPr>
              <w:sym w:font="Symbol" w:char="F070"/>
            </w:r>
            <w:r w:rsidRPr="00CE6146">
              <w:rPr>
                <w:rFonts w:ascii="Times New Roman" w:hAnsi="Times New Roman"/>
                <w:b/>
                <w:sz w:val="24"/>
                <w:szCs w:val="24"/>
              </w:rPr>
              <w:t xml:space="preserve"> </w:t>
            </w:r>
            <w:r>
              <w:rPr>
                <w:rFonts w:ascii="Times New Roman" w:hAnsi="Times New Roman"/>
                <w:sz w:val="24"/>
                <w:szCs w:val="24"/>
              </w:rPr>
              <w:t xml:space="preserve">= </w:t>
            </w:r>
            <w:r w:rsidRPr="00CE6146">
              <w:rPr>
                <w:rFonts w:ascii="Times New Roman" w:hAnsi="Times New Roman"/>
                <w:b/>
                <w:sz w:val="24"/>
                <w:szCs w:val="24"/>
              </w:rPr>
              <w:t>3,14</w:t>
            </w:r>
            <w:r>
              <w:rPr>
                <w:rFonts w:ascii="Times New Roman" w:hAnsi="Times New Roman"/>
                <w:sz w:val="24"/>
                <w:szCs w:val="24"/>
              </w:rPr>
              <w:t>)</w:t>
            </w:r>
          </w:p>
        </w:tc>
      </w:tr>
      <w:tr w:rsidR="001757A6" w14:paraId="37D513B5" w14:textId="77777777" w:rsidTr="003721C9">
        <w:trPr>
          <w:gridAfter w:val="1"/>
          <w:wAfter w:w="19" w:type="dxa"/>
          <w:jc w:val="center"/>
        </w:trPr>
        <w:tc>
          <w:tcPr>
            <w:tcW w:w="5517" w:type="dxa"/>
            <w:gridSpan w:val="2"/>
            <w:tcBorders>
              <w:right w:val="nil"/>
            </w:tcBorders>
            <w:shd w:val="clear" w:color="auto" w:fill="auto"/>
          </w:tcPr>
          <w:p w14:paraId="38CAC0DA"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chiếc bồn </w:t>
            </w:r>
            <w:r w:rsidRPr="00E85701">
              <w:rPr>
                <w:rFonts w:ascii="Times New Roman" w:hAnsi="Times New Roman"/>
                <w:iCs/>
                <w:noProof/>
                <w:sz w:val="24"/>
                <w:szCs w:val="24"/>
              </w:rPr>
              <w:t>hình</w:t>
            </w:r>
            <w:r>
              <w:rPr>
                <w:rFonts w:ascii="Times New Roman" w:hAnsi="Times New Roman"/>
                <w:sz w:val="24"/>
                <w:szCs w:val="24"/>
              </w:rPr>
              <w:t xml:space="preserve"> trụ có chiều cao </w:t>
            </w:r>
            <w:r w:rsidRPr="00D4256B">
              <w:rPr>
                <w:rFonts w:ascii="Times New Roman" w:hAnsi="Times New Roman"/>
                <w:b/>
                <w:i/>
                <w:sz w:val="24"/>
                <w:szCs w:val="24"/>
              </w:rPr>
              <w:t>h</w:t>
            </w:r>
            <w:r>
              <w:rPr>
                <w:rFonts w:ascii="Times New Roman" w:hAnsi="Times New Roman"/>
                <w:sz w:val="24"/>
                <w:szCs w:val="24"/>
              </w:rPr>
              <w:t xml:space="preserve"> = </w:t>
            </w:r>
            <w:r w:rsidRPr="00D4256B">
              <w:rPr>
                <w:rFonts w:ascii="Times New Roman" w:hAnsi="Times New Roman"/>
                <w:b/>
                <w:sz w:val="24"/>
                <w:szCs w:val="24"/>
              </w:rPr>
              <w:t>1,8</w:t>
            </w:r>
            <w:r w:rsidRPr="00D4256B">
              <w:rPr>
                <w:rFonts w:ascii="Times New Roman" w:hAnsi="Times New Roman"/>
                <w:i/>
                <w:sz w:val="24"/>
                <w:szCs w:val="24"/>
              </w:rPr>
              <w:t>m</w:t>
            </w:r>
            <w:r>
              <w:rPr>
                <w:rFonts w:ascii="Times New Roman" w:hAnsi="Times New Roman"/>
                <w:sz w:val="24"/>
                <w:szCs w:val="24"/>
              </w:rPr>
              <w:t xml:space="preserve"> và bán kính đáy </w:t>
            </w:r>
            <w:r w:rsidRPr="00D4256B">
              <w:rPr>
                <w:rFonts w:ascii="Times New Roman" w:hAnsi="Times New Roman"/>
                <w:b/>
                <w:i/>
                <w:sz w:val="24"/>
                <w:szCs w:val="24"/>
              </w:rPr>
              <w:t>R</w:t>
            </w:r>
            <w:r>
              <w:rPr>
                <w:rFonts w:ascii="Times New Roman" w:hAnsi="Times New Roman"/>
                <w:sz w:val="24"/>
                <w:szCs w:val="24"/>
              </w:rPr>
              <w:t xml:space="preserve"> = 1,2 : 2 = </w:t>
            </w:r>
            <w:r w:rsidRPr="00D4256B">
              <w:rPr>
                <w:rFonts w:ascii="Times New Roman" w:hAnsi="Times New Roman"/>
                <w:b/>
                <w:sz w:val="24"/>
                <w:szCs w:val="24"/>
              </w:rPr>
              <w:t>0,6</w:t>
            </w:r>
            <w:r w:rsidRPr="00D4256B">
              <w:rPr>
                <w:rFonts w:ascii="Times New Roman" w:hAnsi="Times New Roman"/>
                <w:i/>
                <w:sz w:val="24"/>
                <w:szCs w:val="24"/>
              </w:rPr>
              <w:t>m</w:t>
            </w:r>
            <w:r>
              <w:rPr>
                <w:rFonts w:ascii="Times New Roman" w:hAnsi="Times New Roman"/>
                <w:sz w:val="24"/>
                <w:szCs w:val="24"/>
              </w:rPr>
              <w:t xml:space="preserve"> nên thể tích chiếc bồn là:</w:t>
            </w:r>
          </w:p>
          <w:p w14:paraId="55552FE7" w14:textId="77777777" w:rsidR="003721C9" w:rsidRDefault="001757A6" w:rsidP="003721C9">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V</w:t>
            </w:r>
            <w:r w:rsidRPr="00CE6146">
              <w:rPr>
                <w:rFonts w:ascii="Times New Roman" w:hAnsi="Times New Roman"/>
                <w:sz w:val="24"/>
                <w:szCs w:val="24"/>
                <w:vertAlign w:val="subscript"/>
              </w:rPr>
              <w:t>chiếc bồn</w:t>
            </w:r>
            <w:r>
              <w:rPr>
                <w:rFonts w:ascii="Times New Roman" w:hAnsi="Times New Roman"/>
                <w:sz w:val="24"/>
                <w:szCs w:val="24"/>
              </w:rPr>
              <w:t xml:space="preserve"> = S</w:t>
            </w:r>
            <w:r w:rsidRPr="00D4256B">
              <w:rPr>
                <w:rFonts w:ascii="Times New Roman" w:hAnsi="Times New Roman"/>
                <w:sz w:val="24"/>
                <w:szCs w:val="24"/>
                <w:vertAlign w:val="subscript"/>
              </w:rPr>
              <w:t>đáy</w:t>
            </w:r>
            <w:r>
              <w:rPr>
                <w:rFonts w:ascii="Times New Roman" w:hAnsi="Times New Roman"/>
                <w:sz w:val="24"/>
                <w:szCs w:val="24"/>
              </w:rPr>
              <w:t xml:space="preserve">.h = </w:t>
            </w:r>
            <w:r>
              <w:rPr>
                <w:rFonts w:ascii="Times New Roman" w:hAnsi="Times New Roman"/>
                <w:sz w:val="24"/>
                <w:szCs w:val="24"/>
              </w:rPr>
              <w:sym w:font="Symbol" w:char="F070"/>
            </w:r>
            <w:r>
              <w:rPr>
                <w:rFonts w:ascii="Times New Roman" w:hAnsi="Times New Roman"/>
                <w:sz w:val="24"/>
                <w:szCs w:val="24"/>
              </w:rPr>
              <w:t>R</w:t>
            </w:r>
            <w:r w:rsidRPr="00D4256B">
              <w:rPr>
                <w:rFonts w:ascii="Times New Roman" w:hAnsi="Times New Roman"/>
                <w:sz w:val="24"/>
                <w:szCs w:val="24"/>
                <w:vertAlign w:val="superscript"/>
              </w:rPr>
              <w:t>2</w:t>
            </w:r>
            <w:r>
              <w:rPr>
                <w:rFonts w:ascii="Times New Roman" w:hAnsi="Times New Roman"/>
                <w:sz w:val="24"/>
                <w:szCs w:val="24"/>
              </w:rPr>
              <w:t>h</w:t>
            </w:r>
            <w:r w:rsidR="003721C9">
              <w:rPr>
                <w:rFonts w:ascii="Times New Roman" w:hAnsi="Times New Roman"/>
                <w:sz w:val="24"/>
                <w:szCs w:val="24"/>
              </w:rPr>
              <w:t xml:space="preserve"> </w:t>
            </w:r>
          </w:p>
          <w:p w14:paraId="401BA069" w14:textId="77777777" w:rsidR="001757A6" w:rsidRDefault="003721C9" w:rsidP="003721C9">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757A6">
              <w:rPr>
                <w:rFonts w:ascii="Times New Roman" w:hAnsi="Times New Roman"/>
                <w:sz w:val="24"/>
                <w:szCs w:val="24"/>
              </w:rPr>
              <w:t xml:space="preserve">= </w:t>
            </w:r>
            <m:oMath>
              <m:r>
                <w:rPr>
                  <w:rFonts w:ascii="Cambria Math" w:hAnsi="Cambria Math"/>
                  <w:sz w:val="24"/>
                  <w:szCs w:val="24"/>
                </w:rPr>
                <m:t xml:space="preserve">3,14.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0,6</m:t>
                      </m:r>
                    </m:e>
                  </m:d>
                </m:e>
                <m:sup>
                  <m:r>
                    <w:rPr>
                      <w:rFonts w:ascii="Cambria Math" w:hAnsi="Cambria Math"/>
                      <w:sz w:val="24"/>
                      <w:szCs w:val="24"/>
                    </w:rPr>
                    <m:t>2</m:t>
                  </m:r>
                </m:sup>
              </m:sSup>
              <m:r>
                <w:rPr>
                  <w:rFonts w:ascii="Cambria Math" w:hAnsi="Cambria Math"/>
                  <w:sz w:val="24"/>
                  <w:szCs w:val="24"/>
                </w:rPr>
                <m:t>.1,8</m:t>
              </m:r>
            </m:oMath>
            <w:r w:rsidR="001757A6">
              <w:rPr>
                <w:rFonts w:ascii="Times New Roman" w:hAnsi="Times New Roman"/>
                <w:sz w:val="24"/>
                <w:szCs w:val="24"/>
              </w:rPr>
              <w:t xml:space="preserve"> </w:t>
            </w:r>
          </w:p>
          <w:p w14:paraId="7EE5C0C5" w14:textId="77777777" w:rsidR="001757A6" w:rsidRDefault="001757A6" w:rsidP="003721C9">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m:oMath>
              <m:r>
                <w:rPr>
                  <w:rFonts w:ascii="Cambria Math" w:hAnsi="Cambria Math"/>
                  <w:sz w:val="24"/>
                  <w:szCs w:val="24"/>
                </w:rPr>
                <m:t>2,03</m:t>
              </m:r>
            </m:oMath>
            <w:r>
              <w:rPr>
                <w:rFonts w:ascii="Times New Roman" w:hAnsi="Times New Roman"/>
                <w:sz w:val="24"/>
                <w:szCs w:val="24"/>
              </w:rPr>
              <w:t xml:space="preserve"> (</w:t>
            </w:r>
            <w:r w:rsidRPr="00D4256B">
              <w:rPr>
                <w:rFonts w:ascii="Times New Roman" w:hAnsi="Times New Roman"/>
                <w:i/>
                <w:sz w:val="24"/>
                <w:szCs w:val="24"/>
              </w:rPr>
              <w:t>m</w:t>
            </w:r>
            <w:r w:rsidRPr="00D4256B">
              <w:rPr>
                <w:rFonts w:ascii="Times New Roman" w:hAnsi="Times New Roman"/>
                <w:sz w:val="24"/>
                <w:szCs w:val="24"/>
                <w:vertAlign w:val="superscript"/>
              </w:rPr>
              <w:t>3</w:t>
            </w:r>
            <w:r>
              <w:rPr>
                <w:rFonts w:ascii="Times New Roman" w:hAnsi="Times New Roman"/>
                <w:sz w:val="24"/>
                <w:szCs w:val="24"/>
              </w:rPr>
              <w:t>)</w:t>
            </w:r>
            <w:r w:rsidR="003721C9">
              <w:rPr>
                <w:rFonts w:ascii="Times New Roman" w:hAnsi="Times New Roman"/>
                <w:sz w:val="24"/>
                <w:szCs w:val="24"/>
              </w:rPr>
              <w:t xml:space="preserve"> </w:t>
            </w:r>
            <w:r>
              <w:rPr>
                <w:rFonts w:ascii="Times New Roman" w:hAnsi="Times New Roman"/>
                <w:sz w:val="24"/>
                <w:szCs w:val="24"/>
              </w:rPr>
              <w:t xml:space="preserve">= </w:t>
            </w:r>
            <m:oMath>
              <m:r>
                <w:rPr>
                  <w:rFonts w:ascii="Cambria Math" w:hAnsi="Cambria Math"/>
                  <w:sz w:val="24"/>
                  <w:szCs w:val="24"/>
                </w:rPr>
                <m:t>2030</m:t>
              </m:r>
            </m:oMath>
            <w:r>
              <w:rPr>
                <w:rFonts w:ascii="Times New Roman" w:hAnsi="Times New Roman"/>
                <w:sz w:val="24"/>
                <w:szCs w:val="24"/>
              </w:rPr>
              <w:t xml:space="preserve"> (</w:t>
            </w:r>
            <w:r>
              <w:rPr>
                <w:rFonts w:ascii="Times New Roman" w:hAnsi="Times New Roman"/>
                <w:i/>
                <w:sz w:val="24"/>
                <w:szCs w:val="24"/>
              </w:rPr>
              <w:t>lít</w:t>
            </w:r>
            <w:r>
              <w:rPr>
                <w:rFonts w:ascii="Times New Roman" w:hAnsi="Times New Roman"/>
                <w:sz w:val="24"/>
                <w:szCs w:val="24"/>
              </w:rPr>
              <w:t>)</w:t>
            </w:r>
          </w:p>
          <w:p w14:paraId="4F214398" w14:textId="77777777" w:rsidR="001757A6" w:rsidRDefault="001757A6" w:rsidP="006852F5">
            <w:pPr>
              <w:spacing w:line="276" w:lineRule="auto"/>
              <w:ind w:left="-45"/>
              <w:jc w:val="both"/>
              <w:rPr>
                <w:rFonts w:ascii="Times New Roman" w:hAnsi="Times New Roman"/>
                <w:sz w:val="24"/>
                <w:szCs w:val="24"/>
              </w:rPr>
            </w:pPr>
            <w:r>
              <w:rPr>
                <w:rFonts w:ascii="Times New Roman" w:hAnsi="Times New Roman"/>
                <w:sz w:val="24"/>
                <w:szCs w:val="24"/>
              </w:rPr>
              <w:t xml:space="preserve">Vậy chiếc bồn đó chứa đầy được </w:t>
            </w:r>
            <w:r w:rsidRPr="00D4256B">
              <w:rPr>
                <w:rFonts w:ascii="Times New Roman" w:hAnsi="Times New Roman"/>
                <w:b/>
                <w:sz w:val="24"/>
                <w:szCs w:val="24"/>
              </w:rPr>
              <w:t>2030</w:t>
            </w:r>
            <w:r>
              <w:rPr>
                <w:rFonts w:ascii="Times New Roman" w:hAnsi="Times New Roman"/>
                <w:sz w:val="24"/>
                <w:szCs w:val="24"/>
              </w:rPr>
              <w:t xml:space="preserve"> lít dầu. </w:t>
            </w:r>
          </w:p>
          <w:p w14:paraId="4A2B0C23" w14:textId="77777777" w:rsidR="001757A6" w:rsidRDefault="001757A6" w:rsidP="006852F5">
            <w:pPr>
              <w:spacing w:line="276" w:lineRule="auto"/>
              <w:ind w:left="-45"/>
              <w:jc w:val="both"/>
              <w:rPr>
                <w:rFonts w:ascii="Times New Roman" w:hAnsi="Times New Roman"/>
                <w:b/>
                <w:i/>
                <w:iCs/>
                <w:noProof/>
                <w:color w:val="FF0000"/>
                <w:sz w:val="20"/>
                <w:szCs w:val="24"/>
                <w:u w:val="single"/>
              </w:rPr>
            </w:pPr>
          </w:p>
          <w:p w14:paraId="707D8676" w14:textId="77777777" w:rsidR="001757A6" w:rsidRDefault="001757A6" w:rsidP="006852F5">
            <w:pPr>
              <w:spacing w:line="276" w:lineRule="auto"/>
              <w:ind w:left="-45"/>
              <w:jc w:val="both"/>
              <w:rPr>
                <w:rFonts w:ascii="Times New Roman" w:hAnsi="Times New Roman"/>
                <w:iCs/>
                <w:noProof/>
                <w:color w:val="FF0000"/>
                <w:sz w:val="20"/>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1) Lượng dầu trong chiếc bồn = thể tích của bồn</w:t>
            </w:r>
          </w:p>
          <w:p w14:paraId="1A9C3E5A" w14:textId="77777777" w:rsidR="001757A6" w:rsidRPr="003A5D06" w:rsidRDefault="001757A6" w:rsidP="006852F5">
            <w:pPr>
              <w:spacing w:line="276" w:lineRule="auto"/>
              <w:ind w:left="-45"/>
              <w:jc w:val="both"/>
              <w:rPr>
                <w:rFonts w:ascii="Times New Roman" w:hAnsi="Times New Roman"/>
                <w:sz w:val="20"/>
                <w:szCs w:val="20"/>
              </w:rPr>
            </w:pPr>
            <w:r>
              <w:rPr>
                <w:rFonts w:ascii="Times New Roman" w:hAnsi="Times New Roman"/>
                <w:sz w:val="24"/>
                <w:szCs w:val="24"/>
              </w:rPr>
              <w:tab/>
            </w:r>
            <w:r>
              <w:rPr>
                <w:rFonts w:ascii="Times New Roman" w:hAnsi="Times New Roman"/>
                <w:sz w:val="24"/>
                <w:szCs w:val="24"/>
              </w:rPr>
              <w:tab/>
            </w:r>
            <w:r w:rsidRPr="003A5D06">
              <w:rPr>
                <w:rFonts w:ascii="Times New Roman" w:hAnsi="Times New Roman"/>
                <w:color w:val="FF0000"/>
                <w:sz w:val="20"/>
                <w:szCs w:val="20"/>
              </w:rPr>
              <w:t>2)</w:t>
            </w:r>
            <w:r>
              <w:rPr>
                <w:rFonts w:ascii="Times New Roman" w:hAnsi="Times New Roman"/>
                <w:color w:val="FF0000"/>
                <w:sz w:val="20"/>
                <w:szCs w:val="20"/>
              </w:rPr>
              <w:t xml:space="preserve"> Đổi đơn vị: 2,03</w:t>
            </w:r>
            <w:r w:rsidRPr="003A5D06">
              <w:rPr>
                <w:rFonts w:ascii="Times New Roman" w:hAnsi="Times New Roman"/>
                <w:i/>
                <w:color w:val="FF0000"/>
                <w:sz w:val="20"/>
                <w:szCs w:val="20"/>
              </w:rPr>
              <w:t>m</w:t>
            </w:r>
            <w:r w:rsidRPr="003A5D06">
              <w:rPr>
                <w:rFonts w:ascii="Times New Roman" w:hAnsi="Times New Roman"/>
                <w:color w:val="FF0000"/>
                <w:sz w:val="20"/>
                <w:szCs w:val="20"/>
                <w:vertAlign w:val="superscript"/>
              </w:rPr>
              <w:t>3</w:t>
            </w:r>
            <w:r>
              <w:rPr>
                <w:rFonts w:ascii="Times New Roman" w:hAnsi="Times New Roman"/>
                <w:color w:val="FF0000"/>
                <w:sz w:val="20"/>
                <w:szCs w:val="20"/>
              </w:rPr>
              <w:t xml:space="preserve"> = 2,03. 1000 = 2030 </w:t>
            </w:r>
            <w:r w:rsidRPr="003A5D06">
              <w:rPr>
                <w:rFonts w:ascii="Times New Roman" w:hAnsi="Times New Roman"/>
                <w:i/>
                <w:color w:val="FF0000"/>
                <w:sz w:val="20"/>
                <w:szCs w:val="20"/>
              </w:rPr>
              <w:t>lít</w:t>
            </w:r>
          </w:p>
        </w:tc>
        <w:tc>
          <w:tcPr>
            <w:tcW w:w="4241" w:type="dxa"/>
            <w:gridSpan w:val="4"/>
            <w:tcBorders>
              <w:left w:val="nil"/>
            </w:tcBorders>
          </w:tcPr>
          <w:p w14:paraId="7710C24E" w14:textId="77777777" w:rsidR="001757A6" w:rsidRDefault="001757A6" w:rsidP="00E85701">
            <w:pPr>
              <w:spacing w:before="80" w:after="80"/>
              <w:jc w:val="right"/>
              <w:rPr>
                <w:rFonts w:ascii="Times New Roman" w:hAnsi="Times New Roman"/>
                <w:iCs/>
                <w:noProof/>
                <w:sz w:val="24"/>
                <w:szCs w:val="24"/>
              </w:rPr>
            </w:pPr>
            <w:r>
              <w:rPr>
                <w:noProof/>
              </w:rPr>
              <w:drawing>
                <wp:inline distT="0" distB="0" distL="0" distR="0" wp14:anchorId="610F9CBF" wp14:editId="2EFD25AD">
                  <wp:extent cx="840456" cy="1132405"/>
                  <wp:effectExtent l="0" t="0" r="0" b="0"/>
                  <wp:docPr id="63" name="Picture 63" descr="BỒN COMPOSITE CHỨA HÓA CHẤT BCPH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ỒN COMPOSITE CHỨA HÓA CHẤT BCPHC2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840783" cy="11328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09B32F7" wp14:editId="1CFF14C2">
                  <wp:extent cx="996286" cy="1190368"/>
                  <wp:effectExtent l="0" t="0" r="0" b="0"/>
                  <wp:docPr id="60" name="Picture 60"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98796" cy="1193367"/>
                          </a:xfrm>
                          <a:prstGeom prst="rect">
                            <a:avLst/>
                          </a:prstGeom>
                          <a:noFill/>
                          <a:ln>
                            <a:noFill/>
                          </a:ln>
                          <a:extLst>
                            <a:ext uri="{53640926-AAD7-44D8-BBD7-CCE9431645EC}">
                              <a14:shadowObscured xmlns:a14="http://schemas.microsoft.com/office/drawing/2010/main"/>
                            </a:ext>
                          </a:extLst>
                        </pic:spPr>
                      </pic:pic>
                    </a:graphicData>
                  </a:graphic>
                </wp:inline>
              </w:drawing>
            </w:r>
          </w:p>
          <w:p w14:paraId="58FB32B4" w14:textId="77777777" w:rsidR="001757A6" w:rsidRPr="00AE6C67" w:rsidRDefault="001757A6" w:rsidP="003721C9">
            <w:pPr>
              <w:spacing w:before="240"/>
              <w:rPr>
                <w:rFonts w:ascii="Times New Roman" w:hAnsi="Times New Roman"/>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3721C9" w14:paraId="78762B90" w14:textId="77777777" w:rsidTr="003721C9">
        <w:trPr>
          <w:jc w:val="center"/>
        </w:trPr>
        <w:tc>
          <w:tcPr>
            <w:tcW w:w="818" w:type="dxa"/>
            <w:tcBorders>
              <w:right w:val="nil"/>
            </w:tcBorders>
            <w:shd w:val="clear" w:color="auto" w:fill="FDE9D9" w:themeFill="accent6" w:themeFillTint="33"/>
          </w:tcPr>
          <w:p w14:paraId="0461EB50" w14:textId="77777777" w:rsidR="003721C9" w:rsidRPr="00F64756" w:rsidRDefault="003721C9"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59" w:type="dxa"/>
            <w:gridSpan w:val="6"/>
            <w:tcBorders>
              <w:left w:val="nil"/>
            </w:tcBorders>
            <w:shd w:val="clear" w:color="auto" w:fill="F2DBDB" w:themeFill="accent2" w:themeFillTint="33"/>
          </w:tcPr>
          <w:p w14:paraId="3B8D0666" w14:textId="77777777" w:rsidR="003721C9" w:rsidRPr="00C36426" w:rsidRDefault="003721C9" w:rsidP="006852F5">
            <w:pPr>
              <w:spacing w:before="120" w:line="276" w:lineRule="auto"/>
              <w:jc w:val="both"/>
              <w:rPr>
                <w:rFonts w:asciiTheme="majorHAnsi" w:hAnsiTheme="majorHAnsi" w:cstheme="majorHAnsi"/>
                <w:b/>
                <w:i/>
                <w:iCs/>
                <w:sz w:val="24"/>
                <w:szCs w:val="24"/>
              </w:rPr>
            </w:pPr>
            <w:r>
              <w:rPr>
                <w:rFonts w:asciiTheme="majorHAnsi" w:hAnsiTheme="majorHAnsi" w:cstheme="majorHAnsi"/>
                <w:b/>
                <w:i/>
                <w:iCs/>
                <w:sz w:val="24"/>
                <w:szCs w:val="24"/>
              </w:rPr>
              <w:t>(Đề thi thử vào 10 của THCS Ái Mộ - Long Biên; ngày 26.05.2021)</w:t>
            </w:r>
          </w:p>
          <w:p w14:paraId="2C3B4295" w14:textId="77777777" w:rsidR="003721C9" w:rsidRPr="005579CC" w:rsidRDefault="003721C9" w:rsidP="006852F5">
            <w:pPr>
              <w:spacing w:after="120"/>
              <w:jc w:val="both"/>
              <w:rPr>
                <w:rFonts w:ascii="Times New Roman" w:hAnsi="Times New Roman"/>
                <w:sz w:val="24"/>
                <w:szCs w:val="24"/>
              </w:rPr>
            </w:pPr>
            <w:r>
              <w:rPr>
                <w:rFonts w:ascii="Times New Roman" w:hAnsi="Times New Roman"/>
                <w:iCs/>
                <w:sz w:val="24"/>
                <w:szCs w:val="24"/>
              </w:rPr>
              <w:t xml:space="preserve">Trái Đất, hành </w:t>
            </w:r>
            <w:r w:rsidRPr="005579CC">
              <w:rPr>
                <w:rFonts w:ascii="Times New Roman" w:hAnsi="Times New Roman"/>
                <w:sz w:val="24"/>
                <w:szCs w:val="24"/>
              </w:rPr>
              <w:t>tinh</w:t>
            </w:r>
            <w:r>
              <w:rPr>
                <w:rFonts w:ascii="Times New Roman" w:hAnsi="Times New Roman"/>
                <w:iCs/>
                <w:sz w:val="24"/>
                <w:szCs w:val="24"/>
              </w:rPr>
              <w:t xml:space="preserve"> chúng ta đang sống, dạng hình cầu có bán kính là </w:t>
            </w:r>
            <w:r w:rsidRPr="005579CC">
              <w:rPr>
                <w:rFonts w:ascii="Times New Roman" w:hAnsi="Times New Roman"/>
                <w:b/>
                <w:iCs/>
                <w:sz w:val="24"/>
                <w:szCs w:val="24"/>
              </w:rPr>
              <w:t>6370</w:t>
            </w:r>
            <w:r>
              <w:rPr>
                <w:rFonts w:ascii="Times New Roman" w:hAnsi="Times New Roman"/>
                <w:iCs/>
                <w:sz w:val="24"/>
                <w:szCs w:val="24"/>
              </w:rPr>
              <w:t xml:space="preserve"> </w:t>
            </w:r>
            <w:r w:rsidRPr="005579CC">
              <w:rPr>
                <w:rFonts w:ascii="Times New Roman" w:hAnsi="Times New Roman"/>
                <w:i/>
                <w:iCs/>
                <w:sz w:val="24"/>
                <w:szCs w:val="24"/>
              </w:rPr>
              <w:t>km</w:t>
            </w:r>
            <w:r>
              <w:rPr>
                <w:rFonts w:ascii="Times New Roman" w:hAnsi="Times New Roman"/>
                <w:iCs/>
                <w:sz w:val="24"/>
                <w:szCs w:val="24"/>
              </w:rPr>
              <w:t xml:space="preserve">. Biết rằng </w:t>
            </w:r>
            <w:r w:rsidRPr="005579CC">
              <w:rPr>
                <w:rFonts w:ascii="Times New Roman" w:hAnsi="Times New Roman"/>
                <w:b/>
                <w:iCs/>
                <w:sz w:val="24"/>
                <w:szCs w:val="24"/>
              </w:rPr>
              <w:t>29%</w:t>
            </w:r>
            <w:r>
              <w:rPr>
                <w:rFonts w:ascii="Times New Roman" w:hAnsi="Times New Roman"/>
                <w:iCs/>
                <w:sz w:val="24"/>
                <w:szCs w:val="24"/>
              </w:rPr>
              <w:t xml:space="preserve"> diện tích bề mặt Trái Đất không bị bao phủ bởi nước bao gồm núi, sa mạc, cao nguyên, đồng bằng và các địa hình khác. Tính diện tích bề mặt mặt Trái Đất bị bao phủ bởi nước (</w:t>
            </w:r>
            <w:r>
              <w:rPr>
                <w:rFonts w:ascii="Times New Roman" w:hAnsi="Times New Roman"/>
                <w:sz w:val="24"/>
                <w:szCs w:val="24"/>
              </w:rPr>
              <w:t xml:space="preserve">Lấy </w:t>
            </w:r>
            <w:r w:rsidRPr="00CE6146">
              <w:rPr>
                <w:rFonts w:ascii="Times New Roman" w:hAnsi="Times New Roman"/>
                <w:b/>
                <w:sz w:val="24"/>
                <w:szCs w:val="24"/>
              </w:rPr>
              <w:sym w:font="Symbol" w:char="F070"/>
            </w:r>
            <w:r w:rsidRPr="00CE6146">
              <w:rPr>
                <w:rFonts w:ascii="Times New Roman" w:hAnsi="Times New Roman"/>
                <w:b/>
                <w:sz w:val="24"/>
                <w:szCs w:val="24"/>
              </w:rPr>
              <w:t xml:space="preserve"> </w:t>
            </w:r>
            <w:r>
              <w:rPr>
                <w:rFonts w:ascii="Times New Roman" w:hAnsi="Times New Roman"/>
                <w:sz w:val="24"/>
                <w:szCs w:val="24"/>
              </w:rPr>
              <w:t xml:space="preserve">= </w:t>
            </w:r>
            <w:r w:rsidRPr="00CE6146">
              <w:rPr>
                <w:rFonts w:ascii="Times New Roman" w:hAnsi="Times New Roman"/>
                <w:b/>
                <w:sz w:val="24"/>
                <w:szCs w:val="24"/>
              </w:rPr>
              <w:t>3,14</w:t>
            </w:r>
            <w:r>
              <w:rPr>
                <w:rFonts w:ascii="Times New Roman" w:hAnsi="Times New Roman"/>
                <w:sz w:val="24"/>
                <w:szCs w:val="24"/>
              </w:rPr>
              <w:t>; kết quả làm tròn đến chữ số hàng đơn vị).</w:t>
            </w:r>
          </w:p>
        </w:tc>
      </w:tr>
      <w:tr w:rsidR="003721C9" w14:paraId="64216CBC" w14:textId="77777777" w:rsidTr="003721C9">
        <w:trPr>
          <w:jc w:val="center"/>
        </w:trPr>
        <w:tc>
          <w:tcPr>
            <w:tcW w:w="5527" w:type="dxa"/>
            <w:gridSpan w:val="3"/>
            <w:tcBorders>
              <w:right w:val="nil"/>
            </w:tcBorders>
            <w:shd w:val="clear" w:color="auto" w:fill="auto"/>
          </w:tcPr>
          <w:p w14:paraId="6872208E" w14:textId="77777777" w:rsidR="003721C9" w:rsidRDefault="003721C9"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Trái Đất </w:t>
            </w:r>
            <w:r w:rsidRPr="00E85701">
              <w:rPr>
                <w:rFonts w:ascii="Times New Roman" w:hAnsi="Times New Roman"/>
                <w:iCs/>
                <w:noProof/>
                <w:sz w:val="24"/>
                <w:szCs w:val="24"/>
              </w:rPr>
              <w:t>hình</w:t>
            </w:r>
            <w:r>
              <w:rPr>
                <w:rFonts w:ascii="Times New Roman" w:hAnsi="Times New Roman"/>
                <w:sz w:val="24"/>
                <w:szCs w:val="24"/>
              </w:rPr>
              <w:t xml:space="preserve"> cầu có bán kính </w:t>
            </w:r>
            <w:r w:rsidRPr="009B2D86">
              <w:rPr>
                <w:rFonts w:ascii="Times New Roman" w:hAnsi="Times New Roman"/>
                <w:b/>
                <w:i/>
                <w:sz w:val="24"/>
                <w:szCs w:val="24"/>
              </w:rPr>
              <w:t>R</w:t>
            </w:r>
            <w:r>
              <w:rPr>
                <w:rFonts w:ascii="Times New Roman" w:hAnsi="Times New Roman"/>
                <w:sz w:val="24"/>
                <w:szCs w:val="24"/>
              </w:rPr>
              <w:t xml:space="preserve"> = </w:t>
            </w:r>
            <w:r w:rsidRPr="009B2D86">
              <w:rPr>
                <w:rFonts w:ascii="Times New Roman" w:hAnsi="Times New Roman"/>
                <w:b/>
                <w:sz w:val="24"/>
                <w:szCs w:val="24"/>
              </w:rPr>
              <w:t>6370</w:t>
            </w:r>
            <w:r>
              <w:rPr>
                <w:rFonts w:ascii="Times New Roman" w:hAnsi="Times New Roman"/>
                <w:sz w:val="24"/>
                <w:szCs w:val="24"/>
              </w:rPr>
              <w:t xml:space="preserve"> km nên diện tích bề mặt Trái Đất là:</w:t>
            </w:r>
          </w:p>
          <w:p w14:paraId="7D57E17E" w14:textId="77777777" w:rsidR="003721C9" w:rsidRDefault="003721C9" w:rsidP="006852F5">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w:t>
            </w:r>
            <w:r w:rsidRPr="009B2D86">
              <w:rPr>
                <w:rFonts w:ascii="Times New Roman" w:hAnsi="Times New Roman"/>
                <w:sz w:val="24"/>
                <w:szCs w:val="24"/>
                <w:vertAlign w:val="subscript"/>
              </w:rPr>
              <w:t>bề mặt</w:t>
            </w:r>
            <w:r>
              <w:rPr>
                <w:rFonts w:ascii="Times New Roman" w:hAnsi="Times New Roman"/>
                <w:sz w:val="24"/>
                <w:szCs w:val="24"/>
              </w:rPr>
              <w:t xml:space="preserve"> = 4</w:t>
            </w:r>
            <w:r>
              <w:rPr>
                <w:rFonts w:ascii="Times New Roman" w:hAnsi="Times New Roman"/>
                <w:sz w:val="24"/>
                <w:szCs w:val="24"/>
              </w:rPr>
              <w:sym w:font="Symbol" w:char="F070"/>
            </w:r>
            <w:r>
              <w:rPr>
                <w:rFonts w:ascii="Times New Roman" w:hAnsi="Times New Roman"/>
                <w:sz w:val="24"/>
                <w:szCs w:val="24"/>
              </w:rPr>
              <w:t>R</w:t>
            </w:r>
            <w:r w:rsidRPr="009B2D86">
              <w:rPr>
                <w:rFonts w:ascii="Times New Roman" w:hAnsi="Times New Roman"/>
                <w:sz w:val="24"/>
                <w:szCs w:val="24"/>
                <w:vertAlign w:val="superscript"/>
              </w:rPr>
              <w:t>2</w:t>
            </w:r>
            <w:r>
              <w:rPr>
                <w:rFonts w:ascii="Times New Roman" w:hAnsi="Times New Roman"/>
                <w:sz w:val="24"/>
                <w:szCs w:val="24"/>
              </w:rPr>
              <w:t xml:space="preserve"> </w:t>
            </w:r>
          </w:p>
          <w:p w14:paraId="2F728CEB" w14:textId="77777777" w:rsidR="003721C9" w:rsidRDefault="003721C9" w:rsidP="006852F5">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4. 3,14. 6370</w:t>
            </w:r>
            <w:r w:rsidRPr="009B2D86">
              <w:rPr>
                <w:rFonts w:ascii="Times New Roman" w:hAnsi="Times New Roman"/>
                <w:sz w:val="24"/>
                <w:szCs w:val="24"/>
                <w:vertAlign w:val="superscript"/>
              </w:rPr>
              <w:t>2</w:t>
            </w:r>
            <w:r>
              <w:rPr>
                <w:rFonts w:ascii="Times New Roman" w:hAnsi="Times New Roman"/>
                <w:sz w:val="24"/>
                <w:szCs w:val="24"/>
              </w:rPr>
              <w:t xml:space="preserve"> </w:t>
            </w:r>
          </w:p>
          <w:p w14:paraId="5894EDCF" w14:textId="77777777" w:rsidR="003721C9" w:rsidRPr="009B2D86" w:rsidRDefault="003721C9" w:rsidP="006852F5">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509.645.864 (</w:t>
            </w:r>
            <w:r w:rsidRPr="009B2D86">
              <w:rPr>
                <w:rFonts w:ascii="Times New Roman" w:hAnsi="Times New Roman"/>
                <w:i/>
                <w:sz w:val="24"/>
                <w:szCs w:val="24"/>
              </w:rPr>
              <w:t>km</w:t>
            </w:r>
            <w:r w:rsidRPr="009B2D86">
              <w:rPr>
                <w:rFonts w:ascii="Times New Roman" w:hAnsi="Times New Roman"/>
                <w:sz w:val="24"/>
                <w:szCs w:val="24"/>
                <w:vertAlign w:val="superscript"/>
              </w:rPr>
              <w:t>2</w:t>
            </w:r>
            <w:r>
              <w:rPr>
                <w:rFonts w:ascii="Times New Roman" w:hAnsi="Times New Roman"/>
                <w:sz w:val="24"/>
                <w:szCs w:val="24"/>
              </w:rPr>
              <w:t>)</w:t>
            </w:r>
          </w:p>
          <w:p w14:paraId="64740141" w14:textId="77777777" w:rsidR="003721C9" w:rsidRDefault="003721C9"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diện tích bề mặt Trái Đất bị bao phủ bởi nước là (100% – 29%). 509.645.864 = </w:t>
            </w:r>
            <w:r w:rsidRPr="009B2D86">
              <w:rPr>
                <w:rFonts w:ascii="Times New Roman" w:hAnsi="Times New Roman"/>
                <w:b/>
                <w:sz w:val="24"/>
                <w:szCs w:val="24"/>
              </w:rPr>
              <w:t xml:space="preserve">361.848.563 </w:t>
            </w:r>
            <w:r>
              <w:rPr>
                <w:rFonts w:ascii="Times New Roman" w:hAnsi="Times New Roman"/>
                <w:sz w:val="24"/>
                <w:szCs w:val="24"/>
              </w:rPr>
              <w:t>(</w:t>
            </w:r>
            <w:r w:rsidRPr="009B2D86">
              <w:rPr>
                <w:rFonts w:ascii="Times New Roman" w:hAnsi="Times New Roman"/>
                <w:i/>
                <w:sz w:val="24"/>
                <w:szCs w:val="24"/>
              </w:rPr>
              <w:t>km</w:t>
            </w:r>
            <w:r>
              <w:rPr>
                <w:rFonts w:ascii="Times New Roman" w:hAnsi="Times New Roman"/>
                <w:sz w:val="24"/>
                <w:szCs w:val="24"/>
              </w:rPr>
              <w:t xml:space="preserve">) </w:t>
            </w:r>
          </w:p>
        </w:tc>
        <w:tc>
          <w:tcPr>
            <w:tcW w:w="4250" w:type="dxa"/>
            <w:gridSpan w:val="4"/>
            <w:tcBorders>
              <w:left w:val="nil"/>
            </w:tcBorders>
          </w:tcPr>
          <w:p w14:paraId="5160F966" w14:textId="77777777" w:rsidR="003721C9" w:rsidRDefault="003721C9" w:rsidP="003721C9">
            <w:pPr>
              <w:spacing w:before="240"/>
              <w:jc w:val="right"/>
              <w:rPr>
                <w:rFonts w:ascii="Times New Roman" w:hAnsi="Times New Roman"/>
                <w:sz w:val="24"/>
                <w:szCs w:val="24"/>
              </w:rPr>
            </w:pPr>
            <w:r>
              <w:rPr>
                <w:noProof/>
              </w:rPr>
              <w:t xml:space="preserve"> </w:t>
            </w:r>
            <w:r>
              <w:rPr>
                <w:noProof/>
              </w:rPr>
              <w:drawing>
                <wp:inline distT="0" distB="0" distL="0" distR="0" wp14:anchorId="00CC26F4" wp14:editId="32FF1544">
                  <wp:extent cx="1011341" cy="1023582"/>
                  <wp:effectExtent l="0" t="0" r="0" b="5715"/>
                  <wp:docPr id="56" name="Picture 56" descr="Vì sao lại gọi là Trái Đất, tên đó có nguồn gốc từ đâu? - TIN 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ì sao lại gọi là Trái Đất, tên đó có nguồn gốc từ đâu? - TIN log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013057" cy="10253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DF9523" wp14:editId="62695756">
                  <wp:extent cx="948519" cy="959449"/>
                  <wp:effectExtent l="0" t="0" r="4445" b="0"/>
                  <wp:docPr id="59" name="Picture 59"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52937" cy="963918"/>
                          </a:xfrm>
                          <a:prstGeom prst="rect">
                            <a:avLst/>
                          </a:prstGeom>
                          <a:noFill/>
                          <a:ln>
                            <a:noFill/>
                          </a:ln>
                          <a:extLst>
                            <a:ext uri="{53640926-AAD7-44D8-BBD7-CCE9431645EC}">
                              <a14:shadowObscured xmlns:a14="http://schemas.microsoft.com/office/drawing/2010/main"/>
                            </a:ext>
                          </a:extLst>
                        </pic:spPr>
                      </pic:pic>
                    </a:graphicData>
                  </a:graphic>
                </wp:inline>
              </w:drawing>
            </w:r>
          </w:p>
          <w:p w14:paraId="104C8F48" w14:textId="77777777" w:rsidR="003721C9" w:rsidRPr="005579CC" w:rsidRDefault="003721C9" w:rsidP="003721C9">
            <w:pPr>
              <w:spacing w:before="120" w:after="120"/>
              <w:jc w:val="right"/>
              <w:rPr>
                <w:rFonts w:ascii="Times New Roman" w:hAnsi="Times New Roman"/>
                <w:bCs/>
                <w:color w:val="FF0000"/>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mặt cầu</w:t>
            </w:r>
            <w:r w:rsidRPr="00BB22A0">
              <w:rPr>
                <w:rFonts w:ascii="Times New Roman" w:hAnsi="Times New Roman"/>
                <w:bCs/>
                <w:color w:val="FF0000"/>
                <w:sz w:val="24"/>
                <w:szCs w:val="24"/>
              </w:rPr>
              <w:t>:</w:t>
            </w:r>
            <w:r>
              <w:rPr>
                <w:rFonts w:ascii="Times New Roman" w:hAnsi="Times New Roman"/>
                <w:bCs/>
                <w:color w:val="FF0000"/>
                <w:sz w:val="24"/>
                <w:szCs w:val="24"/>
              </w:rPr>
              <w:t xml:space="preserve"> </w:t>
            </w: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 xml:space="preserve">mặt cầu </w:t>
            </w:r>
            <w:r>
              <w:rPr>
                <w:rFonts w:ascii="Times New Roman" w:hAnsi="Times New Roman"/>
                <w:b/>
                <w:bCs/>
                <w:color w:val="FF0000"/>
                <w:sz w:val="24"/>
                <w:szCs w:val="24"/>
              </w:rPr>
              <w:t>= 4</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p>
        </w:tc>
      </w:tr>
    </w:tbl>
    <w:p w14:paraId="71554F3F" w14:textId="77777777" w:rsidR="003E101C" w:rsidRDefault="000C6EE4">
      <w:pPr>
        <w:rPr>
          <w:rFonts w:ascii="Times New Roman" w:hAnsi="Times New Roman"/>
          <w:b/>
          <w:i/>
          <w:sz w:val="24"/>
          <w:szCs w:val="24"/>
        </w:rPr>
      </w:pPr>
      <w:r>
        <w:rPr>
          <w:rFonts w:ascii="Times New Roman" w:hAnsi="Times New Roman"/>
          <w:b/>
          <w:i/>
          <w:sz w:val="24"/>
          <w:szCs w:val="24"/>
        </w:rPr>
        <w:br w:type="page"/>
      </w:r>
    </w:p>
    <w:tbl>
      <w:tblPr>
        <w:tblStyle w:val="TableGrid"/>
        <w:tblW w:w="0" w:type="auto"/>
        <w:jc w:val="center"/>
        <w:tblLook w:val="04A0" w:firstRow="1" w:lastRow="0" w:firstColumn="1" w:lastColumn="0" w:noHBand="0" w:noVBand="1"/>
      </w:tblPr>
      <w:tblGrid>
        <w:gridCol w:w="817"/>
        <w:gridCol w:w="174"/>
        <w:gridCol w:w="4426"/>
        <w:gridCol w:w="393"/>
        <w:gridCol w:w="72"/>
        <w:gridCol w:w="3895"/>
        <w:gridCol w:w="144"/>
      </w:tblGrid>
      <w:tr w:rsidR="00A114EC" w14:paraId="08A7E59C" w14:textId="77777777" w:rsidTr="005D79AD">
        <w:trPr>
          <w:gridAfter w:val="1"/>
          <w:wAfter w:w="144" w:type="dxa"/>
          <w:jc w:val="center"/>
        </w:trPr>
        <w:tc>
          <w:tcPr>
            <w:tcW w:w="817" w:type="dxa"/>
            <w:tcBorders>
              <w:right w:val="nil"/>
            </w:tcBorders>
            <w:shd w:val="clear" w:color="auto" w:fill="FDE9D9" w:themeFill="accent6" w:themeFillTint="33"/>
          </w:tcPr>
          <w:p w14:paraId="70CE13C1" w14:textId="77777777" w:rsidR="00A114EC" w:rsidRPr="00F64756" w:rsidRDefault="00A114EC"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60" w:type="dxa"/>
            <w:gridSpan w:val="5"/>
            <w:tcBorders>
              <w:left w:val="nil"/>
            </w:tcBorders>
            <w:shd w:val="clear" w:color="auto" w:fill="F2DBDB" w:themeFill="accent2" w:themeFillTint="33"/>
          </w:tcPr>
          <w:p w14:paraId="2CD8B44C" w14:textId="77777777" w:rsidR="00A114EC" w:rsidRPr="00F82325" w:rsidRDefault="00A114EC" w:rsidP="006852F5">
            <w:pPr>
              <w:spacing w:before="120" w:line="276" w:lineRule="auto"/>
              <w:jc w:val="both"/>
              <w:rPr>
                <w:rFonts w:ascii="Times New Roman" w:hAnsi="Times New Roman"/>
                <w:b/>
                <w:i/>
                <w:sz w:val="24"/>
                <w:szCs w:val="24"/>
              </w:rPr>
            </w:pPr>
            <w:r w:rsidRPr="00F82325">
              <w:rPr>
                <w:rFonts w:asciiTheme="majorHAnsi" w:hAnsiTheme="majorHAnsi" w:cstheme="majorHAnsi"/>
                <w:b/>
                <w:i/>
                <w:iCs/>
                <w:sz w:val="24"/>
                <w:szCs w:val="24"/>
              </w:rPr>
              <w:t>(</w:t>
            </w:r>
            <w:r w:rsidRPr="00F82325">
              <w:rPr>
                <w:rFonts w:ascii="Times New Roman" w:hAnsi="Times New Roman"/>
                <w:b/>
                <w:i/>
                <w:iCs/>
                <w:sz w:val="24"/>
                <w:szCs w:val="24"/>
              </w:rPr>
              <w:t xml:space="preserve">Đề </w:t>
            </w:r>
            <w:r w:rsidRPr="00F82325">
              <w:rPr>
                <w:rFonts w:ascii="Times New Roman" w:hAnsi="Times New Roman"/>
                <w:b/>
                <w:i/>
                <w:sz w:val="24"/>
                <w:szCs w:val="24"/>
              </w:rPr>
              <w:t>thi</w:t>
            </w:r>
            <w:r w:rsidRPr="00F82325">
              <w:rPr>
                <w:rFonts w:ascii="Times New Roman" w:hAnsi="Times New Roman"/>
                <w:b/>
                <w:i/>
                <w:iCs/>
                <w:sz w:val="24"/>
                <w:szCs w:val="24"/>
              </w:rPr>
              <w:t xml:space="preserve"> học kỳ II huyện Sóc Sơn, năm học 2019 – 2020</w:t>
            </w:r>
            <w:r w:rsidRPr="00F82325">
              <w:rPr>
                <w:rFonts w:asciiTheme="majorHAnsi" w:hAnsiTheme="majorHAnsi" w:cstheme="majorHAnsi"/>
                <w:b/>
                <w:i/>
                <w:iCs/>
                <w:sz w:val="24"/>
                <w:szCs w:val="24"/>
              </w:rPr>
              <w:t>)</w:t>
            </w:r>
          </w:p>
          <w:p w14:paraId="108991B7" w14:textId="77777777" w:rsidR="00A114EC" w:rsidRPr="00F64756" w:rsidRDefault="00A114EC" w:rsidP="006852F5">
            <w:pPr>
              <w:spacing w:after="120"/>
              <w:jc w:val="both"/>
              <w:rPr>
                <w:rFonts w:ascii="Times New Roman" w:hAnsi="Times New Roman"/>
                <w:b/>
                <w:i/>
                <w:sz w:val="24"/>
                <w:szCs w:val="24"/>
              </w:rPr>
            </w:pPr>
            <w:r w:rsidRPr="00F82325">
              <w:rPr>
                <w:rFonts w:ascii="Times New Roman" w:hAnsi="Times New Roman"/>
                <w:sz w:val="24"/>
                <w:szCs w:val="24"/>
              </w:rPr>
              <w:t xml:space="preserve">Khi </w:t>
            </w:r>
            <w:r w:rsidRPr="00F82325">
              <w:rPr>
                <w:rStyle w:val="fontstyle01"/>
                <w:rFonts w:asciiTheme="majorHAnsi" w:hAnsiTheme="majorHAnsi" w:cstheme="majorHAnsi"/>
              </w:rPr>
              <w:t>uống</w:t>
            </w:r>
            <w:r w:rsidRPr="00F82325">
              <w:rPr>
                <w:rFonts w:ascii="Times New Roman" w:hAnsi="Times New Roman"/>
                <w:sz w:val="24"/>
                <w:szCs w:val="24"/>
              </w:rPr>
              <w:t xml:space="preserve"> nước giải khát, người ta hay sử dụng ống hút nhựa dạng hình trụ đường kính đáy là </w:t>
            </w:r>
            <w:r w:rsidRPr="00F82325">
              <w:rPr>
                <w:rFonts w:ascii="Times New Roman" w:hAnsi="Times New Roman"/>
                <w:b/>
                <w:sz w:val="24"/>
                <w:szCs w:val="24"/>
              </w:rPr>
              <w:t>0,4</w:t>
            </w:r>
            <w:r>
              <w:rPr>
                <w:rFonts w:ascii="Times New Roman" w:hAnsi="Times New Roman"/>
                <w:b/>
                <w:sz w:val="24"/>
                <w:szCs w:val="24"/>
              </w:rPr>
              <w:t xml:space="preserve"> </w:t>
            </w:r>
            <w:r w:rsidRPr="00F82325">
              <w:rPr>
                <w:rFonts w:ascii="Times New Roman" w:hAnsi="Times New Roman"/>
                <w:i/>
                <w:sz w:val="24"/>
                <w:szCs w:val="24"/>
              </w:rPr>
              <w:t>cm</w:t>
            </w:r>
            <w:r w:rsidRPr="00F82325">
              <w:rPr>
                <w:rFonts w:ascii="Times New Roman" w:hAnsi="Times New Roman"/>
                <w:sz w:val="24"/>
                <w:szCs w:val="24"/>
              </w:rPr>
              <w:t xml:space="preserve">, chiều dài ống hút là </w:t>
            </w:r>
            <w:r w:rsidRPr="00F82325">
              <w:rPr>
                <w:rFonts w:ascii="Times New Roman" w:hAnsi="Times New Roman"/>
                <w:b/>
                <w:sz w:val="24"/>
                <w:szCs w:val="24"/>
              </w:rPr>
              <w:t>18</w:t>
            </w:r>
            <w:r>
              <w:rPr>
                <w:rFonts w:ascii="Times New Roman" w:hAnsi="Times New Roman"/>
                <w:b/>
                <w:sz w:val="24"/>
                <w:szCs w:val="24"/>
              </w:rPr>
              <w:t xml:space="preserve"> </w:t>
            </w:r>
            <w:r w:rsidRPr="00F82325">
              <w:rPr>
                <w:rFonts w:ascii="Times New Roman" w:hAnsi="Times New Roman"/>
                <w:i/>
                <w:sz w:val="24"/>
                <w:szCs w:val="24"/>
              </w:rPr>
              <w:t>cm</w:t>
            </w:r>
            <w:r w:rsidRPr="00F82325">
              <w:rPr>
                <w:rFonts w:ascii="Times New Roman" w:hAnsi="Times New Roman"/>
                <w:sz w:val="24"/>
                <w:szCs w:val="24"/>
              </w:rPr>
              <w:t xml:space="preserve">. Hỏi khi thải ra môi trường, diện tích nhựa gây ô nhiễm cho môi trường do </w:t>
            </w:r>
            <w:r w:rsidRPr="00F82325">
              <w:rPr>
                <w:rFonts w:ascii="Times New Roman" w:hAnsi="Times New Roman"/>
                <w:b/>
                <w:sz w:val="24"/>
                <w:szCs w:val="24"/>
              </w:rPr>
              <w:t>100</w:t>
            </w:r>
            <w:r w:rsidRPr="00F82325">
              <w:rPr>
                <w:rFonts w:ascii="Times New Roman" w:hAnsi="Times New Roman"/>
                <w:sz w:val="24"/>
                <w:szCs w:val="24"/>
              </w:rPr>
              <w:t xml:space="preserve"> ống hút này gây ra là bao nhiêu?</w:t>
            </w:r>
          </w:p>
        </w:tc>
      </w:tr>
      <w:tr w:rsidR="001757A6" w14:paraId="7B4BC023" w14:textId="77777777" w:rsidTr="005D79AD">
        <w:trPr>
          <w:gridAfter w:val="1"/>
          <w:wAfter w:w="144" w:type="dxa"/>
          <w:jc w:val="center"/>
        </w:trPr>
        <w:tc>
          <w:tcPr>
            <w:tcW w:w="5810" w:type="dxa"/>
            <w:gridSpan w:val="4"/>
            <w:tcBorders>
              <w:right w:val="nil"/>
            </w:tcBorders>
            <w:shd w:val="clear" w:color="auto" w:fill="auto"/>
          </w:tcPr>
          <w:p w14:paraId="2C205A21"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w:t>
            </w:r>
            <w:r w:rsidRPr="00837F05">
              <w:rPr>
                <w:rFonts w:ascii="Times New Roman" w:hAnsi="Times New Roman"/>
                <w:iCs/>
                <w:noProof/>
                <w:sz w:val="24"/>
                <w:szCs w:val="24"/>
              </w:rPr>
              <w:t>ống</w:t>
            </w:r>
            <w:r>
              <w:rPr>
                <w:rFonts w:ascii="Times New Roman" w:hAnsi="Times New Roman"/>
                <w:sz w:val="24"/>
                <w:szCs w:val="24"/>
              </w:rPr>
              <w:t xml:space="preserve"> hút </w:t>
            </w:r>
            <w:r w:rsidRPr="00E85701">
              <w:rPr>
                <w:rFonts w:ascii="Times New Roman" w:hAnsi="Times New Roman"/>
                <w:iCs/>
                <w:noProof/>
                <w:sz w:val="24"/>
                <w:szCs w:val="24"/>
              </w:rPr>
              <w:t>hình</w:t>
            </w:r>
            <w:r>
              <w:rPr>
                <w:rFonts w:ascii="Times New Roman" w:hAnsi="Times New Roman"/>
                <w:sz w:val="24"/>
                <w:szCs w:val="24"/>
              </w:rPr>
              <w:t xml:space="preserve"> trụ có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0,4: 2 = </w:t>
            </w:r>
            <w:r>
              <w:rPr>
                <w:rFonts w:ascii="Times New Roman" w:hAnsi="Times New Roman"/>
                <w:b/>
                <w:iCs/>
                <w:noProof/>
                <w:sz w:val="24"/>
                <w:szCs w:val="24"/>
              </w:rPr>
              <w:t xml:space="preserve">0,2 </w:t>
            </w:r>
            <w:r w:rsidRPr="008A137C">
              <w:rPr>
                <w:rFonts w:ascii="Times New Roman" w:hAnsi="Times New Roman"/>
                <w:i/>
                <w:iCs/>
                <w:noProof/>
                <w:sz w:val="24"/>
                <w:szCs w:val="24"/>
              </w:rPr>
              <w:t>cm</w:t>
            </w:r>
            <w:r>
              <w:rPr>
                <w:rFonts w:ascii="Times New Roman" w:hAnsi="Times New Roman"/>
                <w:iCs/>
                <w:noProof/>
                <w:sz w:val="24"/>
                <w:szCs w:val="24"/>
              </w:rPr>
              <w:t xml:space="preserve"> và chiều cao </w:t>
            </w:r>
            <w:r w:rsidRPr="008A137C">
              <w:rPr>
                <w:rFonts w:ascii="Times New Roman" w:hAnsi="Times New Roman"/>
                <w:b/>
                <w:iCs/>
                <w:noProof/>
                <w:sz w:val="24"/>
                <w:szCs w:val="24"/>
              </w:rPr>
              <w:t>h</w:t>
            </w:r>
            <w:r>
              <w:rPr>
                <w:rFonts w:ascii="Times New Roman" w:hAnsi="Times New Roman"/>
                <w:iCs/>
                <w:noProof/>
                <w:sz w:val="24"/>
                <w:szCs w:val="24"/>
              </w:rPr>
              <w:t xml:space="preserve"> = </w:t>
            </w:r>
            <w:r w:rsidRPr="008A137C">
              <w:rPr>
                <w:rFonts w:ascii="Times New Roman" w:hAnsi="Times New Roman"/>
                <w:b/>
                <w:iCs/>
                <w:noProof/>
                <w:sz w:val="24"/>
                <w:szCs w:val="24"/>
              </w:rPr>
              <w:t>1</w:t>
            </w:r>
            <w:r>
              <w:rPr>
                <w:rFonts w:ascii="Times New Roman" w:hAnsi="Times New Roman"/>
                <w:b/>
                <w:iCs/>
                <w:noProof/>
                <w:sz w:val="24"/>
                <w:szCs w:val="24"/>
              </w:rPr>
              <w:t>8</w:t>
            </w:r>
            <w:r>
              <w:rPr>
                <w:rFonts w:ascii="Times New Roman" w:hAnsi="Times New Roman"/>
                <w:iCs/>
                <w:noProof/>
                <w:sz w:val="24"/>
                <w:szCs w:val="24"/>
              </w:rPr>
              <w:t xml:space="preserve"> </w:t>
            </w:r>
            <w:r w:rsidRPr="008A137C">
              <w:rPr>
                <w:rFonts w:ascii="Times New Roman" w:hAnsi="Times New Roman"/>
                <w:i/>
                <w:iCs/>
                <w:noProof/>
                <w:sz w:val="24"/>
                <w:szCs w:val="24"/>
              </w:rPr>
              <w:t>cm</w:t>
            </w:r>
            <w:r>
              <w:rPr>
                <w:rFonts w:ascii="Times New Roman" w:hAnsi="Times New Roman"/>
                <w:i/>
                <w:iCs/>
                <w:noProof/>
                <w:sz w:val="24"/>
                <w:szCs w:val="24"/>
              </w:rPr>
              <w:t xml:space="preserve"> </w:t>
            </w:r>
            <w:r>
              <w:rPr>
                <w:rFonts w:ascii="Times New Roman" w:hAnsi="Times New Roman"/>
                <w:iCs/>
                <w:noProof/>
                <w:sz w:val="24"/>
                <w:szCs w:val="24"/>
              </w:rPr>
              <w:t>nên diện tích x</w:t>
            </w:r>
            <w:r w:rsidR="005D79AD">
              <w:rPr>
                <w:rFonts w:ascii="Times New Roman" w:hAnsi="Times New Roman"/>
                <w:iCs/>
                <w:noProof/>
                <w:sz w:val="24"/>
                <w:szCs w:val="24"/>
              </w:rPr>
              <w:t>.</w:t>
            </w:r>
            <w:r>
              <w:rPr>
                <w:rFonts w:ascii="Times New Roman" w:hAnsi="Times New Roman"/>
                <w:iCs/>
                <w:noProof/>
                <w:sz w:val="24"/>
                <w:szCs w:val="24"/>
              </w:rPr>
              <w:t>quanh của ống hút là:</w:t>
            </w:r>
          </w:p>
          <w:p w14:paraId="702E7043" w14:textId="77777777" w:rsidR="003721C9" w:rsidRPr="003721C9" w:rsidRDefault="00000000" w:rsidP="006852F5">
            <w:pP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xq</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đáy</m:t>
                    </m:r>
                  </m:sub>
                </m:sSub>
                <m:r>
                  <w:rPr>
                    <w:rFonts w:ascii="Cambria Math" w:hAnsi="Cambria Math"/>
                    <w:sz w:val="24"/>
                    <w:szCs w:val="24"/>
                  </w:rPr>
                  <m:t>.h=</m:t>
                </m:r>
                <m:r>
                  <w:rPr>
                    <w:rFonts w:ascii="Cambria Math" w:hAnsi="Cambria Math"/>
                    <w:sz w:val="24"/>
                    <w:szCs w:val="24"/>
                  </w:rPr>
                  <m:t>2 πRh</m:t>
                </m:r>
              </m:oMath>
            </m:oMathPara>
          </w:p>
          <w:p w14:paraId="4095B719" w14:textId="77777777" w:rsidR="003721C9" w:rsidRPr="003721C9" w:rsidRDefault="003721C9" w:rsidP="006852F5">
            <w:pPr>
              <w:rPr>
                <w:rFonts w:ascii="Times New Roman" w:hAnsi="Times New Roman"/>
                <w:sz w:val="24"/>
                <w:szCs w:val="24"/>
              </w:rPr>
            </w:pPr>
            <w:r>
              <w:rPr>
                <w:rFonts w:ascii="Times New Roman" w:hAnsi="Times New Roman"/>
                <w:sz w:val="24"/>
                <w:szCs w:val="24"/>
              </w:rPr>
              <w:tab/>
              <w:t xml:space="preserve">     </w:t>
            </w:r>
            <m:oMath>
              <m:r>
                <w:rPr>
                  <w:rFonts w:ascii="Cambria Math" w:hAnsi="Cambria Math"/>
                  <w:sz w:val="24"/>
                  <w:szCs w:val="24"/>
                </w:rPr>
                <m:t>=2. 3,14. 0,2. 18</m:t>
              </m:r>
            </m:oMath>
          </w:p>
          <w:p w14:paraId="4A9DFE31" w14:textId="77777777" w:rsidR="001757A6" w:rsidRDefault="003721C9" w:rsidP="006852F5">
            <w:pPr>
              <w:rPr>
                <w:rFonts w:ascii="Times New Roman" w:hAnsi="Times New Roman"/>
                <w:sz w:val="24"/>
                <w:szCs w:val="24"/>
              </w:rPr>
            </w:pPr>
            <w:r>
              <w:rPr>
                <w:rFonts w:ascii="Times New Roman" w:hAnsi="Times New Roman"/>
                <w:sz w:val="24"/>
                <w:szCs w:val="24"/>
              </w:rPr>
              <w:tab/>
              <w:t xml:space="preserve">     </w:t>
            </w:r>
            <m:oMath>
              <m:r>
                <w:rPr>
                  <w:rFonts w:ascii="Cambria Math" w:hAnsi="Cambria Math"/>
                  <w:sz w:val="24"/>
                  <w:szCs w:val="24"/>
                </w:rPr>
                <m:t>=22,608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p>
          <w:p w14:paraId="2A2D7BEA" w14:textId="77777777" w:rsidR="001757A6" w:rsidRDefault="001757A6" w:rsidP="00E85701">
            <w:pPr>
              <w:spacing w:before="120" w:after="120"/>
              <w:ind w:left="-45"/>
              <w:jc w:val="both"/>
              <w:rPr>
                <w:rFonts w:ascii="Times New Roman" w:hAnsi="Times New Roman"/>
                <w:sz w:val="24"/>
                <w:szCs w:val="24"/>
              </w:rPr>
            </w:pPr>
            <w:r w:rsidRPr="009725FB">
              <w:rPr>
                <w:rFonts w:asciiTheme="majorHAnsi" w:hAnsiTheme="majorHAnsi" w:cstheme="majorHAnsi"/>
                <w:sz w:val="24"/>
                <w:szCs w:val="24"/>
              </w:rPr>
              <w:t xml:space="preserve">Vậy khi </w:t>
            </w:r>
            <w:r w:rsidRPr="00E85701">
              <w:rPr>
                <w:rFonts w:ascii="Times New Roman" w:hAnsi="Times New Roman"/>
                <w:iCs/>
                <w:noProof/>
                <w:sz w:val="24"/>
                <w:szCs w:val="24"/>
              </w:rPr>
              <w:t>thải</w:t>
            </w:r>
            <w:r w:rsidRPr="009725FB">
              <w:rPr>
                <w:rFonts w:asciiTheme="majorHAnsi" w:hAnsiTheme="majorHAnsi" w:cstheme="majorHAnsi"/>
                <w:sz w:val="24"/>
                <w:szCs w:val="24"/>
              </w:rPr>
              <w:t xml:space="preserve"> ra môi trường, diện tích</w:t>
            </w:r>
            <w:r w:rsidRPr="009725FB">
              <w:rPr>
                <w:rFonts w:ascii="Times New Roman" w:hAnsi="Times New Roman"/>
                <w:sz w:val="24"/>
                <w:szCs w:val="24"/>
              </w:rPr>
              <w:t xml:space="preserve"> nhựa gây ô nhiễm </w:t>
            </w:r>
            <w:r>
              <w:rPr>
                <w:rFonts w:ascii="Times New Roman" w:hAnsi="Times New Roman"/>
                <w:sz w:val="24"/>
                <w:szCs w:val="24"/>
              </w:rPr>
              <w:t xml:space="preserve">cho môi trường </w:t>
            </w:r>
            <w:r w:rsidRPr="009725FB">
              <w:rPr>
                <w:rFonts w:ascii="Times New Roman" w:hAnsi="Times New Roman"/>
                <w:sz w:val="24"/>
                <w:szCs w:val="24"/>
              </w:rPr>
              <w:t>do 100 ố</w:t>
            </w:r>
            <w:r>
              <w:rPr>
                <w:rFonts w:ascii="Times New Roman" w:hAnsi="Times New Roman"/>
                <w:sz w:val="24"/>
                <w:szCs w:val="24"/>
              </w:rPr>
              <w:t>ng hút này gây ra là</w:t>
            </w:r>
            <w:r w:rsidRPr="009725FB">
              <w:rPr>
                <w:rFonts w:ascii="Times New Roman" w:hAnsi="Times New Roman"/>
                <w:position w:val="-10"/>
                <w:sz w:val="24"/>
                <w:szCs w:val="24"/>
              </w:rPr>
              <w:object w:dxaOrig="2040" w:dyaOrig="320" w14:anchorId="7E486AF6">
                <v:shape id="_x0000_i1031" type="#_x0000_t75" style="width:101.95pt;height:15.75pt" o:ole="">
                  <v:imagedata r:id="rId30" o:title=""/>
                </v:shape>
                <o:OLEObject Type="Embed" ProgID="Equation.3" ShapeID="_x0000_i1031" DrawAspect="Content" ObjectID="_1794162541" r:id="rId31"/>
              </w:object>
            </w:r>
            <w:r w:rsidRPr="009725FB">
              <w:rPr>
                <w:rFonts w:ascii="Times New Roman" w:hAnsi="Times New Roman"/>
                <w:sz w:val="24"/>
                <w:szCs w:val="24"/>
              </w:rPr>
              <w:t xml:space="preserve"> </w:t>
            </w:r>
            <w:r w:rsidRPr="009725FB">
              <w:rPr>
                <w:rFonts w:ascii="Times New Roman" w:hAnsi="Times New Roman"/>
                <w:i/>
                <w:sz w:val="24"/>
                <w:szCs w:val="24"/>
              </w:rPr>
              <w:t>cm</w:t>
            </w:r>
            <w:r w:rsidRPr="009725FB">
              <w:rPr>
                <w:rFonts w:ascii="Times New Roman" w:hAnsi="Times New Roman"/>
                <w:sz w:val="24"/>
                <w:szCs w:val="24"/>
                <w:vertAlign w:val="superscript"/>
              </w:rPr>
              <w:t>2</w:t>
            </w:r>
            <w:r>
              <w:rPr>
                <w:rFonts w:ascii="Times New Roman" w:hAnsi="Times New Roman"/>
                <w:sz w:val="24"/>
                <w:szCs w:val="24"/>
              </w:rPr>
              <w:t>.</w:t>
            </w:r>
          </w:p>
          <w:p w14:paraId="2DF778E1" w14:textId="77777777" w:rsidR="001757A6" w:rsidRDefault="001757A6" w:rsidP="005D79AD">
            <w:pPr>
              <w:spacing w:before="240"/>
              <w:ind w:left="-45"/>
              <w:jc w:val="both"/>
              <w:rPr>
                <w:rFonts w:ascii="Times New Roman" w:hAnsi="Times New Roman"/>
                <w:iCs/>
                <w:noProof/>
                <w:color w:val="FF0000"/>
                <w:sz w:val="20"/>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1) Diện tích nhựa của 1 ống hút = diện tích xung quanh của nó (vì ống hút thủng hai đầu)</w:t>
            </w:r>
          </w:p>
          <w:p w14:paraId="09E52469" w14:textId="77777777" w:rsidR="001757A6" w:rsidRDefault="001757A6" w:rsidP="003721C9">
            <w:pPr>
              <w:ind w:left="-45"/>
              <w:jc w:val="both"/>
              <w:rPr>
                <w:rFonts w:ascii="Times New Roman" w:hAnsi="Times New Roman"/>
                <w:sz w:val="24"/>
                <w:szCs w:val="24"/>
              </w:rPr>
            </w:pPr>
            <w:r>
              <w:rPr>
                <w:rFonts w:ascii="Times New Roman" w:hAnsi="Times New Roman"/>
                <w:iCs/>
                <w:noProof/>
                <w:color w:val="FF0000"/>
                <w:sz w:val="20"/>
                <w:szCs w:val="24"/>
              </w:rPr>
              <w:tab/>
            </w:r>
            <w:r>
              <w:rPr>
                <w:rFonts w:ascii="Times New Roman" w:hAnsi="Times New Roman"/>
                <w:iCs/>
                <w:noProof/>
                <w:color w:val="FF0000"/>
                <w:sz w:val="20"/>
                <w:szCs w:val="24"/>
              </w:rPr>
              <w:tab/>
              <w:t>2) Chiều cao của ống hút = chiều dài của ống hút</w:t>
            </w:r>
          </w:p>
        </w:tc>
        <w:tc>
          <w:tcPr>
            <w:tcW w:w="3967" w:type="dxa"/>
            <w:gridSpan w:val="2"/>
            <w:tcBorders>
              <w:left w:val="nil"/>
            </w:tcBorders>
          </w:tcPr>
          <w:p w14:paraId="36B28D5D" w14:textId="77777777" w:rsidR="001757A6" w:rsidRDefault="001757A6" w:rsidP="003721C9">
            <w:pPr>
              <w:spacing w:before="120" w:line="276" w:lineRule="auto"/>
              <w:jc w:val="right"/>
              <w:rPr>
                <w:rFonts w:ascii="Times New Roman" w:hAnsi="Times New Roman"/>
                <w:sz w:val="24"/>
                <w:szCs w:val="24"/>
              </w:rPr>
            </w:pPr>
            <w:r w:rsidRPr="009725FB">
              <w:rPr>
                <w:noProof/>
                <w:sz w:val="24"/>
                <w:szCs w:val="24"/>
              </w:rPr>
              <w:drawing>
                <wp:inline distT="0" distB="0" distL="0" distR="0" wp14:anchorId="3B3C4EB6" wp14:editId="13A472F6">
                  <wp:extent cx="1160059" cy="979779"/>
                  <wp:effectExtent l="0" t="0" r="2540" b="0"/>
                  <wp:docPr id="23" name="Picture 23" descr="Ống hút nhựa - Bao Bì Thực Phẩm La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Ống hút nhựa - Bao Bì Thực Phẩm Lan Hù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169202" cy="9875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DB0EDA" wp14:editId="3CD57F9C">
                  <wp:extent cx="921224" cy="1100684"/>
                  <wp:effectExtent l="0" t="0" r="0" b="4445"/>
                  <wp:docPr id="35" name="Picture 35"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25888" cy="1106256"/>
                          </a:xfrm>
                          <a:prstGeom prst="rect">
                            <a:avLst/>
                          </a:prstGeom>
                          <a:noFill/>
                          <a:ln>
                            <a:noFill/>
                          </a:ln>
                          <a:extLst>
                            <a:ext uri="{53640926-AAD7-44D8-BBD7-CCE9431645EC}">
                              <a14:shadowObscured xmlns:a14="http://schemas.microsoft.com/office/drawing/2010/main"/>
                            </a:ext>
                          </a:extLst>
                        </pic:spPr>
                      </pic:pic>
                    </a:graphicData>
                  </a:graphic>
                </wp:inline>
              </w:drawing>
            </w:r>
          </w:p>
          <w:p w14:paraId="7AE5EB9E" w14:textId="77777777" w:rsidR="001757A6" w:rsidRDefault="001757A6" w:rsidP="003721C9">
            <w:pPr>
              <w:spacing w:before="240"/>
              <w:jc w:val="center"/>
              <w:rPr>
                <w:rFonts w:ascii="Times New Roman" w:hAnsi="Times New Roman"/>
                <w:bCs/>
                <w:color w:val="FF0000"/>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x.quanh của hình trụ:</w:t>
            </w:r>
          </w:p>
          <w:p w14:paraId="618D0D80" w14:textId="77777777" w:rsidR="001757A6" w:rsidRPr="00E069AD" w:rsidRDefault="001757A6" w:rsidP="003721C9">
            <w:pPr>
              <w:spacing w:line="276" w:lineRule="auto"/>
              <w:jc w:val="center"/>
              <w:rPr>
                <w:rFonts w:ascii="Times New Roman" w:hAnsi="Times New Roman"/>
                <w:b/>
                <w:bCs/>
                <w:color w:val="FF0000"/>
                <w:sz w:val="24"/>
                <w:szCs w:val="24"/>
              </w:rPr>
            </w:pP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xq</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P</w:t>
            </w:r>
            <w:r w:rsidRPr="00E069AD">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 2</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Rh</w:t>
            </w:r>
          </w:p>
        </w:tc>
      </w:tr>
      <w:tr w:rsidR="00A114EC" w14:paraId="34D6859B" w14:textId="77777777" w:rsidTr="005D79AD">
        <w:trPr>
          <w:gridAfter w:val="1"/>
          <w:wAfter w:w="144" w:type="dxa"/>
          <w:jc w:val="center"/>
        </w:trPr>
        <w:tc>
          <w:tcPr>
            <w:tcW w:w="817" w:type="dxa"/>
            <w:tcBorders>
              <w:right w:val="nil"/>
            </w:tcBorders>
            <w:shd w:val="clear" w:color="auto" w:fill="FDE9D9" w:themeFill="accent6" w:themeFillTint="33"/>
          </w:tcPr>
          <w:p w14:paraId="2416FA59" w14:textId="77777777" w:rsidR="00A114EC" w:rsidRPr="00F64756" w:rsidRDefault="00A114EC"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60" w:type="dxa"/>
            <w:gridSpan w:val="5"/>
            <w:tcBorders>
              <w:left w:val="nil"/>
            </w:tcBorders>
            <w:shd w:val="clear" w:color="auto" w:fill="F2DBDB" w:themeFill="accent2" w:themeFillTint="33"/>
          </w:tcPr>
          <w:p w14:paraId="208EF715" w14:textId="77777777" w:rsidR="00A114EC" w:rsidRPr="00F82325" w:rsidRDefault="00A114EC" w:rsidP="006852F5">
            <w:pPr>
              <w:spacing w:before="120" w:line="276" w:lineRule="auto"/>
              <w:jc w:val="both"/>
              <w:rPr>
                <w:rFonts w:ascii="Times New Roman" w:hAnsi="Times New Roman"/>
                <w:b/>
                <w:iCs/>
                <w:sz w:val="24"/>
                <w:szCs w:val="24"/>
              </w:rPr>
            </w:pPr>
            <w:r w:rsidRPr="00F82325">
              <w:rPr>
                <w:rFonts w:asciiTheme="majorHAnsi" w:hAnsiTheme="majorHAnsi" w:cstheme="majorHAnsi"/>
                <w:b/>
                <w:i/>
                <w:iCs/>
                <w:sz w:val="24"/>
                <w:szCs w:val="24"/>
              </w:rPr>
              <w:t>(</w:t>
            </w:r>
            <w:r w:rsidRPr="00F82325">
              <w:rPr>
                <w:rFonts w:ascii="Times New Roman" w:hAnsi="Times New Roman"/>
                <w:b/>
                <w:i/>
                <w:iCs/>
                <w:sz w:val="24"/>
                <w:szCs w:val="24"/>
              </w:rPr>
              <w:t>Phỏng theo Đề thi TS vào 10 của Hà Nội</w:t>
            </w:r>
            <w:r w:rsidRPr="00F82325">
              <w:rPr>
                <w:rFonts w:asciiTheme="majorHAnsi" w:hAnsiTheme="majorHAnsi" w:cstheme="majorHAnsi"/>
                <w:b/>
                <w:i/>
                <w:iCs/>
                <w:sz w:val="24"/>
                <w:szCs w:val="24"/>
              </w:rPr>
              <w:t>)</w:t>
            </w:r>
          </w:p>
          <w:p w14:paraId="27A9B6CC" w14:textId="77777777" w:rsidR="00A114EC" w:rsidRPr="00F82325" w:rsidRDefault="00A114EC" w:rsidP="006852F5">
            <w:pPr>
              <w:spacing w:after="120"/>
              <w:jc w:val="both"/>
              <w:rPr>
                <w:rFonts w:ascii="Times New Roman" w:hAnsi="Times New Roman"/>
                <w:b/>
                <w:iCs/>
                <w:sz w:val="24"/>
                <w:szCs w:val="24"/>
              </w:rPr>
            </w:pPr>
            <w:r w:rsidRPr="00F82325">
              <w:rPr>
                <w:rFonts w:ascii="Times New Roman" w:hAnsi="Times New Roman"/>
                <w:iCs/>
                <w:sz w:val="24"/>
                <w:szCs w:val="24"/>
              </w:rPr>
              <w:t xml:space="preserve">Một chiếc nón có bán </w:t>
            </w:r>
            <w:r w:rsidRPr="005579CC">
              <w:rPr>
                <w:rFonts w:ascii="Times New Roman" w:hAnsi="Times New Roman"/>
                <w:sz w:val="24"/>
                <w:szCs w:val="24"/>
              </w:rPr>
              <w:t>kính</w:t>
            </w:r>
            <w:r w:rsidRPr="00F82325">
              <w:rPr>
                <w:rFonts w:ascii="Times New Roman" w:hAnsi="Times New Roman"/>
                <w:iCs/>
                <w:sz w:val="24"/>
                <w:szCs w:val="24"/>
              </w:rPr>
              <w:t xml:space="preserve"> đáy bằng </w:t>
            </w:r>
            <w:r w:rsidRPr="00F82325">
              <w:rPr>
                <w:rFonts w:ascii="Times New Roman" w:hAnsi="Times New Roman"/>
                <w:b/>
                <w:iCs/>
                <w:sz w:val="24"/>
                <w:szCs w:val="24"/>
              </w:rPr>
              <w:t>15</w:t>
            </w:r>
            <w:r>
              <w:rPr>
                <w:rFonts w:ascii="Times New Roman" w:hAnsi="Times New Roman"/>
                <w:b/>
                <w:iCs/>
                <w:sz w:val="24"/>
                <w:szCs w:val="24"/>
              </w:rPr>
              <w:t xml:space="preserve"> </w:t>
            </w:r>
            <w:r w:rsidRPr="00F82325">
              <w:rPr>
                <w:rFonts w:ascii="Times New Roman" w:hAnsi="Times New Roman"/>
                <w:i/>
                <w:iCs/>
                <w:sz w:val="24"/>
                <w:szCs w:val="24"/>
              </w:rPr>
              <w:t>cm</w:t>
            </w:r>
            <w:r w:rsidRPr="00F82325">
              <w:rPr>
                <w:rFonts w:ascii="Times New Roman" w:hAnsi="Times New Roman"/>
                <w:iCs/>
                <w:sz w:val="24"/>
                <w:szCs w:val="24"/>
              </w:rPr>
              <w:t xml:space="preserve"> và chiều cao bằng </w:t>
            </w:r>
            <w:r w:rsidRPr="00F82325">
              <w:rPr>
                <w:rFonts w:ascii="Times New Roman" w:hAnsi="Times New Roman"/>
                <w:b/>
                <w:iCs/>
                <w:sz w:val="24"/>
                <w:szCs w:val="24"/>
              </w:rPr>
              <w:t>20</w:t>
            </w:r>
            <w:r>
              <w:rPr>
                <w:rFonts w:ascii="Times New Roman" w:hAnsi="Times New Roman"/>
                <w:b/>
                <w:iCs/>
                <w:sz w:val="24"/>
                <w:szCs w:val="24"/>
              </w:rPr>
              <w:t xml:space="preserve"> </w:t>
            </w:r>
            <w:r w:rsidRPr="00F82325">
              <w:rPr>
                <w:rFonts w:ascii="Times New Roman" w:hAnsi="Times New Roman"/>
                <w:i/>
                <w:iCs/>
                <w:sz w:val="24"/>
                <w:szCs w:val="24"/>
              </w:rPr>
              <w:t>cm</w:t>
            </w:r>
            <w:r w:rsidRPr="00F82325">
              <w:rPr>
                <w:rFonts w:ascii="Times New Roman" w:hAnsi="Times New Roman"/>
                <w:iCs/>
                <w:sz w:val="24"/>
                <w:szCs w:val="24"/>
              </w:rPr>
              <w:t xml:space="preserve">. Hỏi chiếc nón múc đầy được bao nhiêu </w:t>
            </w:r>
            <w:r w:rsidRPr="00F82325">
              <w:rPr>
                <w:rFonts w:ascii="Times New Roman" w:hAnsi="Times New Roman"/>
                <w:i/>
                <w:iCs/>
                <w:sz w:val="24"/>
                <w:szCs w:val="24"/>
              </w:rPr>
              <w:t>cm</w:t>
            </w:r>
            <w:r w:rsidRPr="00F82325">
              <w:rPr>
                <w:rFonts w:ascii="Times New Roman" w:hAnsi="Times New Roman"/>
                <w:iCs/>
                <w:sz w:val="24"/>
                <w:szCs w:val="24"/>
                <w:vertAlign w:val="superscript"/>
              </w:rPr>
              <w:t>3</w:t>
            </w:r>
            <w:r w:rsidRPr="00F82325">
              <w:rPr>
                <w:rFonts w:ascii="Times New Roman" w:hAnsi="Times New Roman"/>
                <w:iCs/>
                <w:sz w:val="24"/>
                <w:szCs w:val="24"/>
              </w:rPr>
              <w:t xml:space="preserve"> nước (lấy </w:t>
            </w:r>
            <w:r w:rsidRPr="009725FB">
              <w:rPr>
                <w:b/>
              </w:rPr>
              <w:sym w:font="Symbol" w:char="F070"/>
            </w:r>
            <w:r w:rsidRPr="00F82325">
              <w:rPr>
                <w:rFonts w:ascii="Times New Roman" w:hAnsi="Times New Roman"/>
                <w:b/>
                <w:iCs/>
                <w:sz w:val="24"/>
                <w:szCs w:val="24"/>
              </w:rPr>
              <w:t xml:space="preserve"> </w:t>
            </w:r>
            <w:r w:rsidRPr="002424EE">
              <w:rPr>
                <w:rFonts w:ascii="Times New Roman" w:hAnsi="Times New Roman"/>
                <w:iCs/>
                <w:sz w:val="24"/>
                <w:szCs w:val="24"/>
              </w:rPr>
              <w:t>=</w:t>
            </w:r>
            <w:r w:rsidRPr="00F82325">
              <w:rPr>
                <w:rFonts w:ascii="Times New Roman" w:hAnsi="Times New Roman"/>
                <w:b/>
                <w:iCs/>
                <w:sz w:val="24"/>
                <w:szCs w:val="24"/>
              </w:rPr>
              <w:t xml:space="preserve"> 3,14</w:t>
            </w:r>
            <w:r w:rsidRPr="00F82325">
              <w:rPr>
                <w:rFonts w:ascii="Times New Roman" w:hAnsi="Times New Roman"/>
                <w:iCs/>
                <w:sz w:val="24"/>
                <w:szCs w:val="24"/>
              </w:rPr>
              <w:t>).</w:t>
            </w:r>
          </w:p>
        </w:tc>
      </w:tr>
      <w:tr w:rsidR="001757A6" w14:paraId="3BACA4C1" w14:textId="77777777" w:rsidTr="005D79AD">
        <w:trPr>
          <w:gridAfter w:val="1"/>
          <w:wAfter w:w="144" w:type="dxa"/>
          <w:jc w:val="center"/>
        </w:trPr>
        <w:tc>
          <w:tcPr>
            <w:tcW w:w="5417" w:type="dxa"/>
            <w:gridSpan w:val="3"/>
            <w:tcBorders>
              <w:right w:val="nil"/>
            </w:tcBorders>
            <w:shd w:val="clear" w:color="auto" w:fill="auto"/>
          </w:tcPr>
          <w:p w14:paraId="24D04874" w14:textId="77777777" w:rsidR="001757A6" w:rsidRPr="009725FB"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w:t>
            </w:r>
            <w:r w:rsidRPr="00837F05">
              <w:rPr>
                <w:rFonts w:ascii="Times New Roman" w:hAnsi="Times New Roman"/>
                <w:iCs/>
                <w:noProof/>
                <w:sz w:val="24"/>
                <w:szCs w:val="24"/>
              </w:rPr>
              <w:t>chiếc</w:t>
            </w:r>
            <w:r>
              <w:rPr>
                <w:rFonts w:ascii="Times New Roman" w:hAnsi="Times New Roman"/>
                <w:sz w:val="24"/>
                <w:szCs w:val="24"/>
              </w:rPr>
              <w:t xml:space="preserve"> </w:t>
            </w:r>
            <w:r w:rsidRPr="00E85701">
              <w:rPr>
                <w:rFonts w:ascii="Times New Roman" w:hAnsi="Times New Roman"/>
                <w:iCs/>
                <w:noProof/>
                <w:sz w:val="24"/>
                <w:szCs w:val="24"/>
              </w:rPr>
              <w:t>nón</w:t>
            </w:r>
            <w:r>
              <w:rPr>
                <w:rFonts w:ascii="Times New Roman" w:hAnsi="Times New Roman"/>
                <w:sz w:val="24"/>
                <w:szCs w:val="24"/>
              </w:rPr>
              <w:t xml:space="preserve"> hình nón có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w:t>
            </w:r>
            <w:r>
              <w:rPr>
                <w:rFonts w:ascii="Times New Roman" w:hAnsi="Times New Roman"/>
                <w:b/>
                <w:iCs/>
                <w:noProof/>
                <w:sz w:val="24"/>
                <w:szCs w:val="24"/>
              </w:rPr>
              <w:t>15</w:t>
            </w:r>
            <w:r>
              <w:rPr>
                <w:rFonts w:ascii="Times New Roman" w:hAnsi="Times New Roman"/>
                <w:i/>
                <w:iCs/>
                <w:noProof/>
                <w:sz w:val="24"/>
                <w:szCs w:val="24"/>
              </w:rPr>
              <w:t>cm</w:t>
            </w:r>
            <w:r>
              <w:rPr>
                <w:rFonts w:ascii="Times New Roman" w:hAnsi="Times New Roman"/>
                <w:iCs/>
                <w:noProof/>
                <w:sz w:val="24"/>
                <w:szCs w:val="24"/>
              </w:rPr>
              <w:t xml:space="preserve"> và chiều cao  </w:t>
            </w:r>
            <w:r w:rsidRPr="00110CA9">
              <w:rPr>
                <w:rFonts w:ascii="Times New Roman" w:hAnsi="Times New Roman"/>
                <w:b/>
                <w:i/>
                <w:iCs/>
                <w:noProof/>
                <w:sz w:val="24"/>
                <w:szCs w:val="24"/>
              </w:rPr>
              <w:t>h</w:t>
            </w:r>
            <w:r>
              <w:rPr>
                <w:rFonts w:ascii="Times New Roman" w:hAnsi="Times New Roman"/>
                <w:iCs/>
                <w:noProof/>
                <w:sz w:val="24"/>
                <w:szCs w:val="24"/>
              </w:rPr>
              <w:t xml:space="preserve"> = </w:t>
            </w:r>
            <w:r>
              <w:rPr>
                <w:rFonts w:ascii="Times New Roman" w:hAnsi="Times New Roman"/>
                <w:b/>
                <w:iCs/>
                <w:noProof/>
                <w:sz w:val="24"/>
                <w:szCs w:val="24"/>
              </w:rPr>
              <w:t>20</w:t>
            </w:r>
            <w:r>
              <w:rPr>
                <w:rFonts w:ascii="Times New Roman" w:hAnsi="Times New Roman"/>
                <w:i/>
                <w:iCs/>
                <w:noProof/>
                <w:sz w:val="24"/>
                <w:szCs w:val="24"/>
              </w:rPr>
              <w:t xml:space="preserve">cm </w:t>
            </w:r>
            <w:r>
              <w:rPr>
                <w:rFonts w:ascii="Times New Roman" w:hAnsi="Times New Roman"/>
                <w:iCs/>
                <w:noProof/>
                <w:sz w:val="24"/>
                <w:szCs w:val="24"/>
              </w:rPr>
              <w:t>nên thể tích của chiếc nón là:</w:t>
            </w:r>
          </w:p>
          <w:p w14:paraId="65784602" w14:textId="77777777" w:rsidR="003721C9" w:rsidRPr="003721C9" w:rsidRDefault="00000000" w:rsidP="006852F5">
            <w:pP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chiếc nón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m:oMathPara>
          </w:p>
          <w:p w14:paraId="52229996" w14:textId="77777777" w:rsidR="001757A6" w:rsidRPr="009725FB" w:rsidRDefault="003721C9" w:rsidP="006852F5">
            <w:pPr>
              <w:rPr>
                <w:rFonts w:ascii="Times New Roman" w:hAnsi="Times New Roman"/>
                <w:sz w:val="24"/>
                <w:szCs w:val="24"/>
              </w:rPr>
            </w:pPr>
            <m:oMathPara>
              <m:oMath>
                <m:r>
                  <w:rPr>
                    <w:rFonts w:ascii="Cambria Math" w:hAnsi="Cambria Math"/>
                    <w:sz w:val="24"/>
                    <w:szCs w:val="24"/>
                  </w:rPr>
                  <m:t xml:space="preserve">                 =</m:t>
                </m:r>
                <m:sSup>
                  <m:sSupPr>
                    <m:ctrlPr>
                      <w:rPr>
                        <w:rFonts w:ascii="Cambria Math" w:hAnsi="Cambria Math"/>
                        <w:i/>
                        <w:sz w:val="24"/>
                        <w:szCs w:val="24"/>
                      </w:rPr>
                    </m:ctrlPr>
                  </m:sSup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.3,14. 15</m:t>
                    </m:r>
                  </m:e>
                  <m:sup>
                    <m:r>
                      <w:rPr>
                        <w:rFonts w:ascii="Cambria Math" w:hAnsi="Cambria Math"/>
                        <w:sz w:val="24"/>
                        <w:szCs w:val="24"/>
                      </w:rPr>
                      <m:t>2</m:t>
                    </m:r>
                  </m:sup>
                </m:sSup>
                <m:r>
                  <w:rPr>
                    <w:rFonts w:ascii="Cambria Math" w:hAnsi="Cambria Math"/>
                    <w:sz w:val="24"/>
                    <w:szCs w:val="24"/>
                  </w:rPr>
                  <m:t xml:space="preserve">.20=4710 </m:t>
                </m:r>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cm</m:t>
                        </m:r>
                      </m:e>
                      <m:sup>
                        <m:r>
                          <m:rPr>
                            <m:sty m:val="p"/>
                          </m:rPr>
                          <w:rPr>
                            <w:rFonts w:ascii="Cambria Math" w:hAnsi="Cambria Math"/>
                            <w:sz w:val="24"/>
                            <w:szCs w:val="24"/>
                          </w:rPr>
                          <m:t>3</m:t>
                        </m:r>
                      </m:sup>
                    </m:sSup>
                  </m:e>
                </m:d>
              </m:oMath>
            </m:oMathPara>
          </w:p>
          <w:p w14:paraId="146AE7B0" w14:textId="77777777" w:rsidR="001757A6" w:rsidRDefault="001757A6" w:rsidP="006852F5">
            <w:pPr>
              <w:spacing w:before="120"/>
              <w:ind w:left="-45"/>
              <w:jc w:val="both"/>
              <w:rPr>
                <w:rFonts w:asciiTheme="majorHAnsi" w:hAnsiTheme="majorHAnsi" w:cstheme="majorHAnsi"/>
                <w:sz w:val="24"/>
                <w:szCs w:val="24"/>
              </w:rPr>
            </w:pPr>
            <w:r w:rsidRPr="009725FB">
              <w:rPr>
                <w:rFonts w:asciiTheme="majorHAnsi" w:hAnsiTheme="majorHAnsi" w:cstheme="majorHAnsi"/>
                <w:sz w:val="24"/>
                <w:szCs w:val="24"/>
              </w:rPr>
              <w:t xml:space="preserve">Vậy </w:t>
            </w:r>
            <w:r>
              <w:rPr>
                <w:rFonts w:asciiTheme="majorHAnsi" w:hAnsiTheme="majorHAnsi" w:cstheme="majorHAnsi"/>
                <w:sz w:val="24"/>
                <w:szCs w:val="24"/>
              </w:rPr>
              <w:t xml:space="preserve">chiếc nón múc đầy được </w:t>
            </w:r>
            <w:r w:rsidRPr="009279A7">
              <w:rPr>
                <w:rFonts w:asciiTheme="majorHAnsi" w:hAnsiTheme="majorHAnsi" w:cstheme="majorHAnsi"/>
                <w:b/>
                <w:sz w:val="24"/>
                <w:szCs w:val="24"/>
              </w:rPr>
              <w:t>4710</w:t>
            </w:r>
            <w:r w:rsidRPr="009279A7">
              <w:rPr>
                <w:rFonts w:asciiTheme="majorHAnsi" w:hAnsiTheme="majorHAnsi" w:cstheme="majorHAnsi"/>
                <w:i/>
                <w:sz w:val="24"/>
                <w:szCs w:val="24"/>
              </w:rPr>
              <w:t>cm</w:t>
            </w:r>
            <w:r w:rsidRPr="009279A7">
              <w:rPr>
                <w:rFonts w:asciiTheme="majorHAnsi" w:hAnsiTheme="majorHAnsi" w:cstheme="majorHAnsi"/>
                <w:sz w:val="24"/>
                <w:szCs w:val="24"/>
                <w:vertAlign w:val="superscript"/>
              </w:rPr>
              <w:t>3</w:t>
            </w:r>
            <w:r>
              <w:rPr>
                <w:rFonts w:asciiTheme="majorHAnsi" w:hAnsiTheme="majorHAnsi" w:cstheme="majorHAnsi"/>
                <w:sz w:val="24"/>
                <w:szCs w:val="24"/>
              </w:rPr>
              <w:t xml:space="preserve"> nước.</w:t>
            </w:r>
          </w:p>
          <w:p w14:paraId="6446F665" w14:textId="77777777" w:rsidR="001757A6" w:rsidRDefault="001757A6" w:rsidP="006852F5">
            <w:pPr>
              <w:spacing w:before="120"/>
              <w:ind w:left="-45"/>
              <w:jc w:val="both"/>
              <w:rPr>
                <w:rFonts w:ascii="Times New Roman" w:hAnsi="Times New Roman"/>
                <w:b/>
                <w:i/>
                <w:iCs/>
                <w:noProof/>
                <w:color w:val="FF0000"/>
                <w:sz w:val="20"/>
                <w:szCs w:val="24"/>
                <w:u w:val="single"/>
              </w:rPr>
            </w:pPr>
          </w:p>
          <w:p w14:paraId="11676805" w14:textId="77777777" w:rsidR="001757A6" w:rsidRDefault="001757A6" w:rsidP="006852F5">
            <w:pPr>
              <w:spacing w:before="120"/>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Nước dựng đầy trong nón = Thể tích của chiếc nón</w:t>
            </w:r>
          </w:p>
        </w:tc>
        <w:tc>
          <w:tcPr>
            <w:tcW w:w="4360" w:type="dxa"/>
            <w:gridSpan w:val="3"/>
            <w:tcBorders>
              <w:left w:val="nil"/>
            </w:tcBorders>
          </w:tcPr>
          <w:p w14:paraId="470E4DCD" w14:textId="77777777" w:rsidR="001757A6" w:rsidRDefault="001757A6" w:rsidP="00E85701">
            <w:pPr>
              <w:spacing w:before="120" w:line="276" w:lineRule="auto"/>
              <w:jc w:val="right"/>
              <w:rPr>
                <w:rFonts w:ascii="Times New Roman" w:hAnsi="Times New Roman"/>
                <w:sz w:val="24"/>
                <w:szCs w:val="24"/>
              </w:rPr>
            </w:pPr>
            <w:r>
              <w:rPr>
                <w:noProof/>
              </w:rPr>
              <w:drawing>
                <wp:inline distT="0" distB="0" distL="0" distR="0" wp14:anchorId="658D6946" wp14:editId="7D0C87F4">
                  <wp:extent cx="1053801" cy="766170"/>
                  <wp:effectExtent l="0" t="0" r="0" b="0"/>
                  <wp:docPr id="5" name="Picture 5" descr="Những bài văn thuyết minh về chiếc nón lá Việt Nam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Những bài văn thuyết minh về chiếc nón lá Việt Nam hay nhấ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056702" cy="7682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C8A090" wp14:editId="7FC49724">
                  <wp:extent cx="1003110" cy="126994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3456" cy="1270383"/>
                          </a:xfrm>
                          <a:prstGeom prst="rect">
                            <a:avLst/>
                          </a:prstGeom>
                          <a:noFill/>
                          <a:ln>
                            <a:noFill/>
                          </a:ln>
                        </pic:spPr>
                      </pic:pic>
                    </a:graphicData>
                  </a:graphic>
                </wp:inline>
              </w:drawing>
            </w:r>
          </w:p>
          <w:p w14:paraId="0ACB7DFA" w14:textId="77777777" w:rsidR="001757A6" w:rsidRPr="003721C9" w:rsidRDefault="001757A6" w:rsidP="003721C9">
            <w:pPr>
              <w:spacing w:before="240"/>
              <w:rPr>
                <w:rFonts w:ascii="Times New Roman" w:hAnsi="Times New Roman"/>
                <w:bCs/>
                <w:color w:val="FF0000"/>
                <w:sz w:val="24"/>
                <w:szCs w:val="24"/>
              </w:rPr>
            </w:pPr>
            <w:r>
              <w:rPr>
                <w:rFonts w:ascii="Times New Roman" w:hAnsi="Times New Roman"/>
                <w:bCs/>
                <w:color w:val="FF0000"/>
                <w:sz w:val="24"/>
                <w:szCs w:val="24"/>
              </w:rPr>
              <w:t>Thể tích hình nón:</w:t>
            </w:r>
            <w:r w:rsidR="003721C9">
              <w:rPr>
                <w:rFonts w:ascii="Times New Roman" w:hAnsi="Times New Roman"/>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nón </w:t>
            </w:r>
            <w:r>
              <w:rPr>
                <w:rFonts w:ascii="Times New Roman" w:hAnsi="Times New Roman"/>
                <w:b/>
                <w:bCs/>
                <w:color w:val="FF0000"/>
                <w:sz w:val="24"/>
                <w:szCs w:val="24"/>
              </w:rPr>
              <w:t xml:space="preserve">= </w:t>
            </w:r>
            <w:r w:rsidRPr="00E069AD">
              <w:rPr>
                <w:rFonts w:ascii="Times New Roman" w:hAnsi="Times New Roman"/>
                <w:b/>
                <w:bCs/>
                <w:color w:val="FF0000"/>
                <w:position w:val="-24"/>
                <w:sz w:val="24"/>
                <w:szCs w:val="24"/>
              </w:rPr>
              <w:object w:dxaOrig="240" w:dyaOrig="620" w14:anchorId="33E73052">
                <v:shape id="_x0000_i1032" type="#_x0000_t75" style="width:12.1pt;height:31.45pt" o:ole="">
                  <v:imagedata r:id="rId23" o:title=""/>
                </v:shape>
                <o:OLEObject Type="Embed" ProgID="Equation.3" ShapeID="_x0000_i1032" DrawAspect="Content" ObjectID="_1794162542" r:id="rId35"/>
              </w:objec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trụ</w:t>
            </w:r>
            <w:r>
              <w:rPr>
                <w:rFonts w:ascii="Times New Roman" w:hAnsi="Times New Roman"/>
                <w:b/>
                <w:bCs/>
                <w:color w:val="FF0000"/>
                <w:sz w:val="24"/>
                <w:szCs w:val="24"/>
              </w:rPr>
              <w:t xml:space="preserve"> = </w:t>
            </w:r>
            <w:r w:rsidRPr="00E069AD">
              <w:rPr>
                <w:rFonts w:ascii="Times New Roman" w:hAnsi="Times New Roman"/>
                <w:b/>
                <w:bCs/>
                <w:color w:val="FF0000"/>
                <w:position w:val="-24"/>
                <w:sz w:val="24"/>
                <w:szCs w:val="24"/>
              </w:rPr>
              <w:object w:dxaOrig="240" w:dyaOrig="620" w14:anchorId="47359786">
                <v:shape id="_x0000_i1033" type="#_x0000_t75" style="width:12.1pt;height:31.45pt" o:ole="">
                  <v:imagedata r:id="rId25" o:title=""/>
                </v:shape>
                <o:OLEObject Type="Embed" ProgID="Equation.3" ShapeID="_x0000_i1033" DrawAspect="Content" ObjectID="_1794162543" r:id="rId36"/>
              </w:objec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E069AD">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5D79AD" w14:paraId="7F6028B8" w14:textId="77777777" w:rsidTr="005D79AD">
        <w:trPr>
          <w:jc w:val="center"/>
        </w:trPr>
        <w:tc>
          <w:tcPr>
            <w:tcW w:w="991" w:type="dxa"/>
            <w:gridSpan w:val="2"/>
            <w:tcBorders>
              <w:right w:val="nil"/>
            </w:tcBorders>
            <w:shd w:val="clear" w:color="auto" w:fill="FDE9D9" w:themeFill="accent6" w:themeFillTint="33"/>
          </w:tcPr>
          <w:p w14:paraId="69395E25" w14:textId="77777777" w:rsidR="005D79AD" w:rsidRPr="00F64756" w:rsidRDefault="005D79AD"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30" w:type="dxa"/>
            <w:gridSpan w:val="5"/>
            <w:tcBorders>
              <w:left w:val="nil"/>
            </w:tcBorders>
            <w:shd w:val="clear" w:color="auto" w:fill="F2DBDB" w:themeFill="accent2" w:themeFillTint="33"/>
          </w:tcPr>
          <w:p w14:paraId="58DDB012" w14:textId="77777777" w:rsidR="005D79AD" w:rsidRPr="00C36426" w:rsidRDefault="005D79AD" w:rsidP="006852F5">
            <w:pPr>
              <w:spacing w:before="120" w:line="276" w:lineRule="auto"/>
              <w:jc w:val="both"/>
              <w:rPr>
                <w:rFonts w:asciiTheme="majorHAnsi" w:hAnsiTheme="majorHAnsi" w:cstheme="majorHAnsi"/>
                <w:b/>
                <w:i/>
                <w:iCs/>
                <w:sz w:val="24"/>
                <w:szCs w:val="24"/>
              </w:rPr>
            </w:pPr>
            <w:r w:rsidRPr="00C36426">
              <w:rPr>
                <w:rFonts w:asciiTheme="majorHAnsi" w:hAnsiTheme="majorHAnsi" w:cstheme="majorHAnsi"/>
                <w:b/>
                <w:i/>
                <w:iCs/>
                <w:sz w:val="24"/>
                <w:szCs w:val="24"/>
              </w:rPr>
              <w:t>(</w:t>
            </w:r>
            <w:r>
              <w:rPr>
                <w:rFonts w:asciiTheme="majorHAnsi" w:hAnsiTheme="majorHAnsi" w:cstheme="majorHAnsi"/>
                <w:b/>
                <w:i/>
                <w:iCs/>
                <w:sz w:val="24"/>
                <w:szCs w:val="24"/>
              </w:rPr>
              <w:t xml:space="preserve">Sưu tầm </w:t>
            </w:r>
            <w:r w:rsidRPr="0086558B">
              <w:rPr>
                <w:rFonts w:ascii="Times New Roman" w:hAnsi="Times New Roman"/>
                <w:b/>
                <w:i/>
                <w:iCs/>
                <w:sz w:val="24"/>
                <w:szCs w:val="24"/>
              </w:rPr>
              <w:t>trên</w:t>
            </w:r>
            <w:r>
              <w:rPr>
                <w:rFonts w:asciiTheme="majorHAnsi" w:hAnsiTheme="majorHAnsi" w:cstheme="majorHAnsi"/>
                <w:b/>
                <w:i/>
                <w:iCs/>
                <w:sz w:val="24"/>
                <w:szCs w:val="24"/>
              </w:rPr>
              <w:t xml:space="preserve"> Facebook</w:t>
            </w:r>
            <w:r w:rsidRPr="00C36426">
              <w:rPr>
                <w:rFonts w:asciiTheme="majorHAnsi" w:hAnsiTheme="majorHAnsi" w:cstheme="majorHAnsi"/>
                <w:b/>
                <w:i/>
                <w:iCs/>
                <w:sz w:val="24"/>
                <w:szCs w:val="24"/>
              </w:rPr>
              <w:t>)</w:t>
            </w:r>
          </w:p>
          <w:p w14:paraId="4BB87B54" w14:textId="77777777" w:rsidR="005D79AD" w:rsidRPr="00BB4E08" w:rsidRDefault="005D79AD" w:rsidP="006852F5">
            <w:pPr>
              <w:spacing w:after="120"/>
              <w:jc w:val="both"/>
              <w:rPr>
                <w:rFonts w:ascii="Times New Roman" w:hAnsi="Times New Roman"/>
                <w:b/>
                <w:sz w:val="24"/>
                <w:szCs w:val="24"/>
              </w:rPr>
            </w:pPr>
            <w:r>
              <w:rPr>
                <w:rFonts w:ascii="Times New Roman" w:hAnsi="Times New Roman"/>
                <w:iCs/>
                <w:sz w:val="24"/>
                <w:szCs w:val="24"/>
              </w:rPr>
              <w:t xml:space="preserve">Một bể nước hình trụ có chiều cao </w:t>
            </w:r>
            <w:r w:rsidRPr="002155F7">
              <w:rPr>
                <w:rFonts w:ascii="Times New Roman" w:hAnsi="Times New Roman"/>
                <w:b/>
                <w:iCs/>
                <w:sz w:val="24"/>
                <w:szCs w:val="24"/>
              </w:rPr>
              <w:t xml:space="preserve">2,5 </w:t>
            </w:r>
            <w:r w:rsidRPr="002155F7">
              <w:rPr>
                <w:rFonts w:ascii="Times New Roman" w:hAnsi="Times New Roman"/>
                <w:i/>
                <w:iCs/>
                <w:sz w:val="24"/>
                <w:szCs w:val="24"/>
              </w:rPr>
              <w:t>m</w:t>
            </w:r>
            <w:r>
              <w:rPr>
                <w:rFonts w:ascii="Times New Roman" w:hAnsi="Times New Roman"/>
                <w:iCs/>
                <w:sz w:val="24"/>
                <w:szCs w:val="24"/>
              </w:rPr>
              <w:t xml:space="preserve"> và diện tích đáy là </w:t>
            </w:r>
            <w:r w:rsidRPr="002155F7">
              <w:rPr>
                <w:rFonts w:ascii="Times New Roman" w:hAnsi="Times New Roman"/>
                <w:b/>
                <w:iCs/>
                <w:sz w:val="24"/>
                <w:szCs w:val="24"/>
              </w:rPr>
              <w:t xml:space="preserve">4,8 </w:t>
            </w:r>
            <w:r w:rsidRPr="002155F7">
              <w:rPr>
                <w:rFonts w:ascii="Times New Roman" w:hAnsi="Times New Roman"/>
                <w:i/>
                <w:iCs/>
                <w:sz w:val="24"/>
                <w:szCs w:val="24"/>
              </w:rPr>
              <w:t>m</w:t>
            </w:r>
            <w:r w:rsidRPr="002155F7">
              <w:rPr>
                <w:rFonts w:ascii="Times New Roman" w:hAnsi="Times New Roman"/>
                <w:iCs/>
                <w:sz w:val="24"/>
                <w:szCs w:val="24"/>
                <w:vertAlign w:val="superscript"/>
              </w:rPr>
              <w:t>2</w:t>
            </w:r>
            <w:r>
              <w:rPr>
                <w:rFonts w:ascii="Times New Roman" w:hAnsi="Times New Roman"/>
                <w:iCs/>
                <w:sz w:val="24"/>
                <w:szCs w:val="24"/>
              </w:rPr>
              <w:t xml:space="preserve">. Một vòi nước được đặt phái trên miệng bể và chảy được </w:t>
            </w:r>
            <w:r w:rsidRPr="002155F7">
              <w:rPr>
                <w:rFonts w:ascii="Times New Roman" w:hAnsi="Times New Roman"/>
                <w:b/>
                <w:iCs/>
                <w:sz w:val="24"/>
                <w:szCs w:val="24"/>
              </w:rPr>
              <w:t>4</w:t>
            </w:r>
            <w:r>
              <w:rPr>
                <w:rFonts w:ascii="Times New Roman" w:hAnsi="Times New Roman"/>
                <w:b/>
                <w:iCs/>
                <w:sz w:val="24"/>
                <w:szCs w:val="24"/>
              </w:rPr>
              <w:t>.</w:t>
            </w:r>
            <w:r w:rsidRPr="002155F7">
              <w:rPr>
                <w:rFonts w:ascii="Times New Roman" w:hAnsi="Times New Roman"/>
                <w:b/>
                <w:iCs/>
                <w:sz w:val="24"/>
                <w:szCs w:val="24"/>
              </w:rPr>
              <w:t>800</w:t>
            </w:r>
            <w:r>
              <w:rPr>
                <w:rFonts w:ascii="Times New Roman" w:hAnsi="Times New Roman"/>
                <w:iCs/>
                <w:sz w:val="24"/>
                <w:szCs w:val="24"/>
              </w:rPr>
              <w:t xml:space="preserve"> lít nước mỗi giờ. Hỏi vòi nước chảy  sau bao lâu đầy bể (Biết ban đầu bể cạn nước, bỏ qua bề dày của  thành bể và </w:t>
            </w:r>
            <w:r w:rsidRPr="002155F7">
              <w:rPr>
                <w:rFonts w:ascii="Times New Roman" w:hAnsi="Times New Roman"/>
                <w:b/>
                <w:iCs/>
                <w:sz w:val="24"/>
                <w:szCs w:val="24"/>
              </w:rPr>
              <w:t>1</w:t>
            </w:r>
            <w:r>
              <w:rPr>
                <w:rFonts w:ascii="Times New Roman" w:hAnsi="Times New Roman"/>
                <w:iCs/>
                <w:sz w:val="24"/>
                <w:szCs w:val="24"/>
              </w:rPr>
              <w:t xml:space="preserve"> </w:t>
            </w:r>
            <w:r w:rsidRPr="002155F7">
              <w:rPr>
                <w:rFonts w:ascii="Times New Roman" w:hAnsi="Times New Roman"/>
                <w:i/>
                <w:iCs/>
                <w:sz w:val="24"/>
                <w:szCs w:val="24"/>
              </w:rPr>
              <w:t>m</w:t>
            </w:r>
            <w:r w:rsidRPr="002155F7">
              <w:rPr>
                <w:rFonts w:ascii="Times New Roman" w:hAnsi="Times New Roman"/>
                <w:iCs/>
                <w:sz w:val="24"/>
                <w:szCs w:val="24"/>
                <w:vertAlign w:val="superscript"/>
              </w:rPr>
              <w:t>3</w:t>
            </w:r>
            <w:r>
              <w:rPr>
                <w:rFonts w:ascii="Times New Roman" w:hAnsi="Times New Roman"/>
                <w:iCs/>
                <w:sz w:val="24"/>
                <w:szCs w:val="24"/>
              </w:rPr>
              <w:t xml:space="preserve"> = 1000 </w:t>
            </w:r>
            <w:r w:rsidRPr="002155F7">
              <w:rPr>
                <w:rFonts w:ascii="Times New Roman" w:hAnsi="Times New Roman"/>
                <w:i/>
                <w:iCs/>
                <w:sz w:val="24"/>
                <w:szCs w:val="24"/>
              </w:rPr>
              <w:t>lít</w:t>
            </w:r>
            <w:r>
              <w:rPr>
                <w:rFonts w:ascii="Times New Roman" w:hAnsi="Times New Roman"/>
                <w:iCs/>
                <w:sz w:val="24"/>
                <w:szCs w:val="24"/>
              </w:rPr>
              <w:t>)</w:t>
            </w:r>
          </w:p>
        </w:tc>
      </w:tr>
      <w:tr w:rsidR="005D79AD" w14:paraId="404AE3BA" w14:textId="77777777" w:rsidTr="005D79AD">
        <w:trPr>
          <w:jc w:val="center"/>
        </w:trPr>
        <w:tc>
          <w:tcPr>
            <w:tcW w:w="5882" w:type="dxa"/>
            <w:gridSpan w:val="5"/>
            <w:tcBorders>
              <w:right w:val="nil"/>
            </w:tcBorders>
            <w:shd w:val="clear" w:color="auto" w:fill="auto"/>
          </w:tcPr>
          <w:p w14:paraId="27070791" w14:textId="77777777" w:rsidR="005D79AD" w:rsidRDefault="005D79AD"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bể hình trụ có chiều cao </w:t>
            </w:r>
            <w:r w:rsidRPr="0086558B">
              <w:rPr>
                <w:rFonts w:ascii="Times New Roman" w:hAnsi="Times New Roman"/>
                <w:b/>
                <w:i/>
                <w:sz w:val="24"/>
                <w:szCs w:val="24"/>
              </w:rPr>
              <w:t>h</w:t>
            </w:r>
            <w:r>
              <w:rPr>
                <w:rFonts w:ascii="Times New Roman" w:hAnsi="Times New Roman"/>
                <w:sz w:val="24"/>
                <w:szCs w:val="24"/>
              </w:rPr>
              <w:t xml:space="preserve"> = </w:t>
            </w:r>
            <w:r w:rsidRPr="0086558B">
              <w:rPr>
                <w:rFonts w:ascii="Times New Roman" w:hAnsi="Times New Roman"/>
                <w:b/>
                <w:sz w:val="24"/>
                <w:szCs w:val="24"/>
              </w:rPr>
              <w:t>2,5</w:t>
            </w:r>
            <w:r>
              <w:rPr>
                <w:rFonts w:ascii="Times New Roman" w:hAnsi="Times New Roman"/>
                <w:sz w:val="24"/>
                <w:szCs w:val="24"/>
              </w:rPr>
              <w:t xml:space="preserve"> </w:t>
            </w:r>
            <w:r w:rsidRPr="0086558B">
              <w:rPr>
                <w:rFonts w:ascii="Times New Roman" w:hAnsi="Times New Roman"/>
                <w:i/>
                <w:sz w:val="24"/>
                <w:szCs w:val="24"/>
              </w:rPr>
              <w:t>m</w:t>
            </w:r>
            <w:r>
              <w:rPr>
                <w:rFonts w:ascii="Times New Roman" w:hAnsi="Times New Roman"/>
                <w:sz w:val="24"/>
                <w:szCs w:val="24"/>
              </w:rPr>
              <w:t xml:space="preserve"> và diện tích đáy</w:t>
            </w:r>
            <w:r w:rsidRPr="0086558B">
              <w:rPr>
                <w:rFonts w:ascii="Times New Roman" w:hAnsi="Times New Roman"/>
                <w:b/>
                <w:sz w:val="24"/>
                <w:szCs w:val="24"/>
              </w:rPr>
              <w:t xml:space="preserve"> </w:t>
            </w:r>
            <w:r>
              <w:rPr>
                <w:rFonts w:ascii="Times New Roman" w:hAnsi="Times New Roman"/>
                <w:b/>
                <w:sz w:val="24"/>
                <w:szCs w:val="24"/>
              </w:rPr>
              <w:br/>
            </w:r>
            <w:r w:rsidRPr="0086558B">
              <w:rPr>
                <w:rFonts w:ascii="Times New Roman" w:hAnsi="Times New Roman"/>
                <w:b/>
                <w:i/>
                <w:sz w:val="24"/>
                <w:szCs w:val="24"/>
              </w:rPr>
              <w:t>S</w:t>
            </w:r>
            <w:r w:rsidRPr="0086558B">
              <w:rPr>
                <w:rFonts w:ascii="Times New Roman" w:hAnsi="Times New Roman"/>
                <w:sz w:val="24"/>
                <w:szCs w:val="24"/>
                <w:vertAlign w:val="subscript"/>
              </w:rPr>
              <w:t>đáy</w:t>
            </w:r>
            <w:r>
              <w:rPr>
                <w:rFonts w:ascii="Times New Roman" w:hAnsi="Times New Roman"/>
                <w:sz w:val="24"/>
                <w:szCs w:val="24"/>
              </w:rPr>
              <w:t xml:space="preserve"> = </w:t>
            </w:r>
            <w:r w:rsidRPr="0086558B">
              <w:rPr>
                <w:rFonts w:ascii="Times New Roman" w:hAnsi="Times New Roman"/>
                <w:b/>
                <w:sz w:val="24"/>
                <w:szCs w:val="24"/>
              </w:rPr>
              <w:t>4,8</w:t>
            </w:r>
            <w:r>
              <w:rPr>
                <w:rFonts w:ascii="Times New Roman" w:hAnsi="Times New Roman"/>
                <w:sz w:val="24"/>
                <w:szCs w:val="24"/>
              </w:rPr>
              <w:t xml:space="preserve"> </w:t>
            </w:r>
            <w:r w:rsidRPr="0086558B">
              <w:rPr>
                <w:rFonts w:ascii="Times New Roman" w:hAnsi="Times New Roman"/>
                <w:i/>
                <w:sz w:val="24"/>
                <w:szCs w:val="24"/>
              </w:rPr>
              <w:t>m</w:t>
            </w:r>
            <w:r>
              <w:rPr>
                <w:rFonts w:ascii="Times New Roman" w:hAnsi="Times New Roman"/>
                <w:sz w:val="24"/>
                <w:szCs w:val="24"/>
              </w:rPr>
              <w:t xml:space="preserve"> nên thể tích của bể là:</w:t>
            </w:r>
          </w:p>
          <w:p w14:paraId="53BA0EBB" w14:textId="77777777" w:rsidR="005D79AD" w:rsidRPr="00C3417A" w:rsidRDefault="00000000" w:rsidP="006852F5">
            <w:pPr>
              <w:spacing w:line="276" w:lineRule="auto"/>
              <w:ind w:left="-45"/>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đáy</m:t>
                    </m:r>
                  </m:sub>
                </m:sSub>
                <m:r>
                  <w:rPr>
                    <w:rFonts w:ascii="Cambria Math" w:hAnsi="Cambria Math"/>
                    <w:sz w:val="24"/>
                    <w:szCs w:val="24"/>
                  </w:rPr>
                  <m:t>.h</m:t>
                </m:r>
              </m:oMath>
            </m:oMathPara>
          </w:p>
          <w:p w14:paraId="23D3F999" w14:textId="77777777" w:rsidR="005D79AD" w:rsidRPr="00C3417A" w:rsidRDefault="005D79AD" w:rsidP="006852F5">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=4,8. 2,5</m:t>
              </m:r>
            </m:oMath>
          </w:p>
          <w:p w14:paraId="161B1802" w14:textId="77777777" w:rsidR="005D79AD" w:rsidRPr="00C3417A" w:rsidRDefault="005D79AD" w:rsidP="006852F5">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 xml:space="preserve">=12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e>
              </m:d>
              <m:r>
                <w:rPr>
                  <w:rFonts w:ascii="Cambria Math" w:hAnsi="Cambria Math"/>
                  <w:sz w:val="24"/>
                  <w:szCs w:val="24"/>
                </w:rPr>
                <m:t>=12.000 (lít)</m:t>
              </m:r>
            </m:oMath>
          </w:p>
          <w:p w14:paraId="2874CBC3" w14:textId="77777777" w:rsidR="005D79AD" w:rsidRDefault="005D79AD"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vòi </w:t>
            </w:r>
            <w:r w:rsidRPr="00E85701">
              <w:rPr>
                <w:rFonts w:ascii="Times New Roman" w:hAnsi="Times New Roman"/>
                <w:iCs/>
                <w:noProof/>
                <w:sz w:val="24"/>
                <w:szCs w:val="24"/>
              </w:rPr>
              <w:t>nước</w:t>
            </w:r>
            <w:r>
              <w:rPr>
                <w:rFonts w:ascii="Times New Roman" w:hAnsi="Times New Roman"/>
                <w:sz w:val="24"/>
                <w:szCs w:val="24"/>
              </w:rPr>
              <w:t xml:space="preserve"> chảy sau 12.000 : 4.800 = 2,5 giờ thì đầy bể.</w:t>
            </w:r>
          </w:p>
          <w:p w14:paraId="23B9B2CF" w14:textId="77777777" w:rsidR="005D79AD" w:rsidRDefault="005D79AD" w:rsidP="006852F5">
            <w:pPr>
              <w:spacing w:line="276" w:lineRule="auto"/>
              <w:ind w:left="-45"/>
              <w:jc w:val="both"/>
              <w:rPr>
                <w:rFonts w:ascii="Times New Roman" w:hAnsi="Times New Roman"/>
                <w:sz w:val="24"/>
                <w:szCs w:val="24"/>
              </w:rPr>
            </w:pPr>
          </w:p>
          <w:p w14:paraId="260D872B" w14:textId="77777777" w:rsidR="005D79AD" w:rsidRDefault="005D79AD" w:rsidP="006852F5">
            <w:pPr>
              <w:spacing w:line="276" w:lineRule="auto"/>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Pr>
                <w:rFonts w:ascii="Times New Roman" w:hAnsi="Times New Roman"/>
                <w:sz w:val="24"/>
                <w:szCs w:val="24"/>
              </w:rPr>
              <w:tab/>
            </w:r>
            <w:r>
              <w:rPr>
                <w:rFonts w:ascii="Times New Roman" w:hAnsi="Times New Roman"/>
                <w:color w:val="FF0000"/>
                <w:sz w:val="20"/>
                <w:szCs w:val="20"/>
              </w:rPr>
              <w:t xml:space="preserve">Đổi đơn vị: </w:t>
            </w:r>
            <w:r>
              <w:rPr>
                <w:rFonts w:ascii="Times New Roman" w:hAnsi="Times New Roman"/>
                <w:b/>
                <w:color w:val="FF0000"/>
                <w:sz w:val="20"/>
                <w:szCs w:val="20"/>
              </w:rPr>
              <w:t>12</w:t>
            </w:r>
            <w:r>
              <w:rPr>
                <w:rFonts w:ascii="Times New Roman" w:hAnsi="Times New Roman"/>
                <w:color w:val="FF0000"/>
                <w:sz w:val="20"/>
                <w:szCs w:val="20"/>
              </w:rPr>
              <w:t xml:space="preserve"> </w:t>
            </w:r>
            <w:r w:rsidRPr="003A5D06">
              <w:rPr>
                <w:rFonts w:ascii="Times New Roman" w:hAnsi="Times New Roman"/>
                <w:i/>
                <w:color w:val="FF0000"/>
                <w:sz w:val="20"/>
                <w:szCs w:val="20"/>
              </w:rPr>
              <w:t>m</w:t>
            </w:r>
            <w:r w:rsidRPr="003A5D06">
              <w:rPr>
                <w:rFonts w:ascii="Times New Roman" w:hAnsi="Times New Roman"/>
                <w:color w:val="FF0000"/>
                <w:sz w:val="20"/>
                <w:szCs w:val="20"/>
                <w:vertAlign w:val="superscript"/>
              </w:rPr>
              <w:t>3</w:t>
            </w:r>
            <w:r>
              <w:rPr>
                <w:rFonts w:ascii="Times New Roman" w:hAnsi="Times New Roman"/>
                <w:color w:val="FF0000"/>
                <w:sz w:val="20"/>
                <w:szCs w:val="20"/>
              </w:rPr>
              <w:t xml:space="preserve"> = 12. 1000 = </w:t>
            </w:r>
            <w:r>
              <w:rPr>
                <w:rFonts w:ascii="Times New Roman" w:hAnsi="Times New Roman"/>
                <w:b/>
                <w:color w:val="FF0000"/>
                <w:sz w:val="20"/>
                <w:szCs w:val="20"/>
              </w:rPr>
              <w:t>12</w:t>
            </w:r>
            <w:r w:rsidRPr="00881D5C">
              <w:rPr>
                <w:rFonts w:ascii="Times New Roman" w:hAnsi="Times New Roman"/>
                <w:b/>
                <w:color w:val="FF0000"/>
                <w:sz w:val="20"/>
                <w:szCs w:val="20"/>
              </w:rPr>
              <w:t>.</w:t>
            </w:r>
            <w:r>
              <w:rPr>
                <w:rFonts w:ascii="Times New Roman" w:hAnsi="Times New Roman"/>
                <w:b/>
                <w:color w:val="FF0000"/>
                <w:sz w:val="20"/>
                <w:szCs w:val="20"/>
              </w:rPr>
              <w:t>0</w:t>
            </w:r>
            <w:r w:rsidRPr="00881D5C">
              <w:rPr>
                <w:rFonts w:ascii="Times New Roman" w:hAnsi="Times New Roman"/>
                <w:b/>
                <w:color w:val="FF0000"/>
                <w:sz w:val="20"/>
                <w:szCs w:val="20"/>
              </w:rPr>
              <w:t>0</w:t>
            </w:r>
            <w:r>
              <w:rPr>
                <w:rFonts w:ascii="Times New Roman" w:hAnsi="Times New Roman"/>
                <w:b/>
                <w:color w:val="FF0000"/>
                <w:sz w:val="20"/>
                <w:szCs w:val="20"/>
              </w:rPr>
              <w:t>0</w:t>
            </w:r>
            <w:r>
              <w:rPr>
                <w:rFonts w:ascii="Times New Roman" w:hAnsi="Times New Roman"/>
                <w:color w:val="FF0000"/>
                <w:sz w:val="20"/>
                <w:szCs w:val="20"/>
              </w:rPr>
              <w:t xml:space="preserve"> </w:t>
            </w:r>
            <w:r w:rsidRPr="003A5D06">
              <w:rPr>
                <w:rFonts w:ascii="Times New Roman" w:hAnsi="Times New Roman"/>
                <w:i/>
                <w:color w:val="FF0000"/>
                <w:sz w:val="20"/>
                <w:szCs w:val="20"/>
              </w:rPr>
              <w:t>lít</w:t>
            </w:r>
          </w:p>
        </w:tc>
        <w:tc>
          <w:tcPr>
            <w:tcW w:w="4039" w:type="dxa"/>
            <w:gridSpan w:val="2"/>
            <w:tcBorders>
              <w:left w:val="nil"/>
            </w:tcBorders>
          </w:tcPr>
          <w:p w14:paraId="70073989" w14:textId="77777777" w:rsidR="005D79AD" w:rsidRDefault="005D79AD" w:rsidP="005D79AD">
            <w:pPr>
              <w:spacing w:before="240"/>
              <w:jc w:val="right"/>
              <w:rPr>
                <w:rFonts w:ascii="Times New Roman" w:hAnsi="Times New Roman"/>
                <w:sz w:val="24"/>
                <w:szCs w:val="24"/>
              </w:rPr>
            </w:pPr>
            <w:r>
              <w:rPr>
                <w:noProof/>
              </w:rPr>
              <w:drawing>
                <wp:inline distT="0" distB="0" distL="0" distR="0" wp14:anchorId="6E02D26F" wp14:editId="7D4FD598">
                  <wp:extent cx="1030406" cy="1221474"/>
                  <wp:effectExtent l="0" t="0" r="0" b="0"/>
                  <wp:docPr id="3" name="Picture 3" descr="Bình chứa nước hình trụ màu trắng / đen bằng nhựa PAM PAC Lưu trữ PT 500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ình chứa nước hình trụ màu trắng / đen bằng nhựa PAM PAC Lưu trữ PT 5000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036221" cy="12283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AC2305C" wp14:editId="06C63B47">
                  <wp:extent cx="900753" cy="1173708"/>
                  <wp:effectExtent l="0" t="0" r="0" b="7620"/>
                  <wp:docPr id="12" name="Picture 12"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905313" cy="1179650"/>
                          </a:xfrm>
                          <a:prstGeom prst="rect">
                            <a:avLst/>
                          </a:prstGeom>
                          <a:noFill/>
                          <a:ln>
                            <a:noFill/>
                          </a:ln>
                          <a:extLst>
                            <a:ext uri="{53640926-AAD7-44D8-BBD7-CCE9431645EC}">
                              <a14:shadowObscured xmlns:a14="http://schemas.microsoft.com/office/drawing/2010/main"/>
                            </a:ext>
                          </a:extLst>
                        </pic:spPr>
                      </pic:pic>
                    </a:graphicData>
                  </a:graphic>
                </wp:inline>
              </w:drawing>
            </w:r>
          </w:p>
          <w:p w14:paraId="60373075" w14:textId="77777777" w:rsidR="005D79AD" w:rsidRDefault="005D79AD" w:rsidP="005D79AD">
            <w:pPr>
              <w:spacing w:before="120"/>
              <w:rPr>
                <w:rFonts w:ascii="Times New Roman" w:hAnsi="Times New Roman"/>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bl>
    <w:p w14:paraId="140F2DA4" w14:textId="77777777" w:rsidR="003721C9" w:rsidRDefault="003721C9">
      <w:pPr>
        <w:rPr>
          <w:rFonts w:ascii="Times New Roman" w:hAnsi="Times New Roman"/>
          <w:b/>
          <w:i/>
          <w:sz w:val="24"/>
          <w:szCs w:val="24"/>
        </w:rPr>
      </w:pPr>
      <w:r>
        <w:rPr>
          <w:rFonts w:ascii="Times New Roman" w:hAnsi="Times New Roman"/>
          <w:b/>
          <w:i/>
          <w:sz w:val="24"/>
          <w:szCs w:val="24"/>
        </w:rPr>
        <w:br w:type="page"/>
      </w:r>
    </w:p>
    <w:tbl>
      <w:tblPr>
        <w:tblStyle w:val="TableGrid"/>
        <w:tblW w:w="10000" w:type="dxa"/>
        <w:jc w:val="center"/>
        <w:tblLook w:val="04A0" w:firstRow="1" w:lastRow="0" w:firstColumn="1" w:lastColumn="0" w:noHBand="0" w:noVBand="1"/>
      </w:tblPr>
      <w:tblGrid>
        <w:gridCol w:w="913"/>
        <w:gridCol w:w="78"/>
        <w:gridCol w:w="64"/>
        <w:gridCol w:w="4544"/>
        <w:gridCol w:w="196"/>
        <w:gridCol w:w="314"/>
        <w:gridCol w:w="71"/>
        <w:gridCol w:w="137"/>
        <w:gridCol w:w="190"/>
        <w:gridCol w:w="3240"/>
        <w:gridCol w:w="253"/>
      </w:tblGrid>
      <w:tr w:rsidR="000C6EE4" w14:paraId="4195F2C5" w14:textId="77777777" w:rsidTr="00CB5E6A">
        <w:trPr>
          <w:gridAfter w:val="1"/>
          <w:wAfter w:w="253" w:type="dxa"/>
          <w:jc w:val="center"/>
        </w:trPr>
        <w:tc>
          <w:tcPr>
            <w:tcW w:w="991" w:type="dxa"/>
            <w:gridSpan w:val="2"/>
            <w:tcBorders>
              <w:right w:val="nil"/>
            </w:tcBorders>
            <w:shd w:val="clear" w:color="auto" w:fill="FDE9D9" w:themeFill="accent6" w:themeFillTint="33"/>
          </w:tcPr>
          <w:p w14:paraId="2556A29A" w14:textId="77777777" w:rsidR="000C6EE4" w:rsidRPr="00F64756" w:rsidRDefault="000C6EE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756" w:type="dxa"/>
            <w:gridSpan w:val="8"/>
            <w:tcBorders>
              <w:left w:val="nil"/>
            </w:tcBorders>
            <w:shd w:val="clear" w:color="auto" w:fill="F2DBDB" w:themeFill="accent2" w:themeFillTint="33"/>
          </w:tcPr>
          <w:p w14:paraId="07A8C65D" w14:textId="77777777" w:rsidR="000C6EE4" w:rsidRPr="000C6EE4" w:rsidRDefault="000C6EE4" w:rsidP="0086558B">
            <w:pPr>
              <w:spacing w:before="120" w:line="276" w:lineRule="auto"/>
              <w:jc w:val="both"/>
              <w:rPr>
                <w:rFonts w:ascii="Times New Roman" w:hAnsi="Times New Roman"/>
                <w:b/>
                <w:i/>
                <w:sz w:val="24"/>
                <w:szCs w:val="24"/>
              </w:rPr>
            </w:pPr>
            <w:r w:rsidRPr="000C6EE4">
              <w:rPr>
                <w:rFonts w:ascii="Times New Roman" w:hAnsi="Times New Roman"/>
                <w:b/>
                <w:i/>
                <w:sz w:val="24"/>
                <w:szCs w:val="24"/>
              </w:rPr>
              <w:t>(</w:t>
            </w:r>
            <w:r w:rsidRPr="000C6EE4">
              <w:rPr>
                <w:rFonts w:ascii="Times New Roman" w:hAnsi="Times New Roman"/>
                <w:b/>
                <w:i/>
                <w:iCs/>
                <w:sz w:val="24"/>
                <w:szCs w:val="24"/>
              </w:rPr>
              <w:t>Đề thi thử THCS Xuân Giang, 24 – 6 – 2020</w:t>
            </w:r>
            <w:r w:rsidRPr="000C6EE4">
              <w:rPr>
                <w:rFonts w:ascii="Times New Roman" w:hAnsi="Times New Roman"/>
                <w:b/>
                <w:i/>
                <w:sz w:val="24"/>
                <w:szCs w:val="24"/>
              </w:rPr>
              <w:t>)</w:t>
            </w:r>
          </w:p>
          <w:p w14:paraId="70CE9E25" w14:textId="77777777" w:rsidR="000C6EE4" w:rsidRPr="00F64756" w:rsidRDefault="000C6EE4" w:rsidP="00837F05">
            <w:pPr>
              <w:spacing w:after="120"/>
              <w:jc w:val="both"/>
              <w:rPr>
                <w:rFonts w:ascii="Times New Roman" w:hAnsi="Times New Roman"/>
                <w:b/>
                <w:i/>
                <w:sz w:val="24"/>
                <w:szCs w:val="24"/>
              </w:rPr>
            </w:pPr>
            <w:r w:rsidRPr="000C6EE4">
              <w:rPr>
                <w:rStyle w:val="fontstyle01"/>
                <w:rFonts w:asciiTheme="majorHAnsi" w:hAnsiTheme="majorHAnsi" w:cstheme="majorHAnsi"/>
              </w:rPr>
              <w:t xml:space="preserve">Một hộp đựng chè hình trụ có đường kính đáy bằng </w:t>
            </w:r>
            <w:r w:rsidRPr="000C6EE4">
              <w:rPr>
                <w:rStyle w:val="fontstyle01"/>
                <w:rFonts w:asciiTheme="majorHAnsi" w:hAnsiTheme="majorHAnsi" w:cstheme="majorHAnsi"/>
                <w:b/>
              </w:rPr>
              <w:t>8</w:t>
            </w:r>
            <w:r w:rsidR="002424EE">
              <w:rPr>
                <w:rStyle w:val="fontstyle01"/>
                <w:rFonts w:asciiTheme="majorHAnsi" w:hAnsiTheme="majorHAnsi" w:cstheme="majorHAnsi"/>
                <w:b/>
              </w:rPr>
              <w:t xml:space="preserve"> </w:t>
            </w:r>
            <w:r w:rsidRPr="000C6EE4">
              <w:rPr>
                <w:rStyle w:val="fontstyle21"/>
                <w:rFonts w:asciiTheme="majorHAnsi" w:hAnsiTheme="majorHAnsi" w:cstheme="majorHAnsi"/>
              </w:rPr>
              <w:t xml:space="preserve">cm </w:t>
            </w:r>
            <w:r w:rsidRPr="000C6EE4">
              <w:rPr>
                <w:rStyle w:val="fontstyle01"/>
                <w:rFonts w:asciiTheme="majorHAnsi" w:hAnsiTheme="majorHAnsi" w:cstheme="majorHAnsi"/>
              </w:rPr>
              <w:t xml:space="preserve">và chiều cao bằng </w:t>
            </w:r>
            <w:r w:rsidRPr="000C6EE4">
              <w:rPr>
                <w:rStyle w:val="fontstyle01"/>
                <w:rFonts w:asciiTheme="majorHAnsi" w:hAnsiTheme="majorHAnsi" w:cstheme="majorHAnsi"/>
                <w:b/>
              </w:rPr>
              <w:t>12</w:t>
            </w:r>
            <w:r w:rsidR="002424EE">
              <w:rPr>
                <w:rStyle w:val="fontstyle01"/>
                <w:rFonts w:asciiTheme="majorHAnsi" w:hAnsiTheme="majorHAnsi" w:cstheme="majorHAnsi"/>
                <w:b/>
              </w:rPr>
              <w:t xml:space="preserve"> </w:t>
            </w:r>
            <w:r w:rsidRPr="000C6EE4">
              <w:rPr>
                <w:rStyle w:val="fontstyle21"/>
                <w:rFonts w:asciiTheme="majorHAnsi" w:hAnsiTheme="majorHAnsi" w:cstheme="majorHAnsi"/>
              </w:rPr>
              <w:t>cm</w:t>
            </w:r>
            <w:r w:rsidRPr="000C6EE4">
              <w:rPr>
                <w:rStyle w:val="fontstyle01"/>
                <w:rFonts w:asciiTheme="majorHAnsi" w:hAnsiTheme="majorHAnsi" w:cstheme="majorHAnsi"/>
              </w:rPr>
              <w:t xml:space="preserve">. Tính diện tích giấy </w:t>
            </w:r>
            <w:r w:rsidRPr="00837F05">
              <w:rPr>
                <w:rFonts w:ascii="Times New Roman" w:hAnsi="Times New Roman"/>
              </w:rPr>
              <w:t>carton</w:t>
            </w:r>
            <w:r w:rsidRPr="000C6EE4">
              <w:rPr>
                <w:rStyle w:val="fontstyle01"/>
                <w:rFonts w:asciiTheme="majorHAnsi" w:hAnsiTheme="majorHAnsi" w:cstheme="majorHAnsi"/>
              </w:rPr>
              <w:t xml:space="preserve"> để làm một hộp chè đó, biết tỉ lệ giấy carton hao hụt khi làm một hộp chè</w:t>
            </w:r>
            <w:r w:rsidRPr="000C6EE4">
              <w:rPr>
                <w:rFonts w:asciiTheme="majorHAnsi" w:hAnsiTheme="majorHAnsi" w:cstheme="majorHAnsi"/>
                <w:color w:val="000000"/>
                <w:sz w:val="24"/>
                <w:szCs w:val="24"/>
              </w:rPr>
              <w:t xml:space="preserve"> </w:t>
            </w:r>
            <w:r w:rsidRPr="000C6EE4">
              <w:rPr>
                <w:rStyle w:val="fontstyle01"/>
                <w:rFonts w:asciiTheme="majorHAnsi" w:hAnsiTheme="majorHAnsi" w:cstheme="majorHAnsi"/>
              </w:rPr>
              <w:t xml:space="preserve">là </w:t>
            </w:r>
            <w:r w:rsidRPr="000C6EE4">
              <w:rPr>
                <w:rStyle w:val="fontstyle01"/>
                <w:rFonts w:asciiTheme="majorHAnsi" w:hAnsiTheme="majorHAnsi" w:cstheme="majorHAnsi"/>
                <w:b/>
              </w:rPr>
              <w:t>5</w:t>
            </w:r>
            <w:r w:rsidRPr="000C6EE4">
              <w:rPr>
                <w:rStyle w:val="fontstyle01"/>
                <w:rFonts w:asciiTheme="majorHAnsi" w:hAnsiTheme="majorHAnsi" w:cstheme="majorHAnsi"/>
              </w:rPr>
              <w:t xml:space="preserve">% (lấy </w:t>
            </w:r>
            <w:r w:rsidRPr="002424EE">
              <w:rPr>
                <w:rStyle w:val="fontstyle01"/>
                <w:rFonts w:asciiTheme="majorHAnsi" w:hAnsiTheme="majorHAnsi" w:cstheme="majorHAnsi"/>
                <w:b/>
              </w:rPr>
              <w:sym w:font="Symbol" w:char="F070"/>
            </w:r>
            <w:r w:rsidRPr="000C6EE4">
              <w:rPr>
                <w:rStyle w:val="fontstyle01"/>
                <w:rFonts w:asciiTheme="majorHAnsi" w:hAnsiTheme="majorHAnsi" w:cstheme="majorHAnsi"/>
              </w:rPr>
              <w:t xml:space="preserve"> = </w:t>
            </w:r>
            <w:r w:rsidRPr="002424EE">
              <w:rPr>
                <w:rStyle w:val="fontstyle01"/>
                <w:rFonts w:asciiTheme="majorHAnsi" w:hAnsiTheme="majorHAnsi" w:cstheme="majorHAnsi"/>
                <w:b/>
              </w:rPr>
              <w:t>3,14</w:t>
            </w:r>
            <w:r w:rsidRPr="000C6EE4">
              <w:rPr>
                <w:rStyle w:val="fontstyle01"/>
                <w:rFonts w:asciiTheme="majorHAnsi" w:hAnsiTheme="majorHAnsi" w:cstheme="majorHAnsi"/>
              </w:rPr>
              <w:t>).</w:t>
            </w:r>
          </w:p>
        </w:tc>
      </w:tr>
      <w:tr w:rsidR="001757A6" w14:paraId="79B9656E" w14:textId="77777777" w:rsidTr="00CB5E6A">
        <w:trPr>
          <w:gridAfter w:val="1"/>
          <w:wAfter w:w="253" w:type="dxa"/>
          <w:jc w:val="center"/>
        </w:trPr>
        <w:tc>
          <w:tcPr>
            <w:tcW w:w="6507" w:type="dxa"/>
            <w:gridSpan w:val="9"/>
            <w:tcBorders>
              <w:right w:val="nil"/>
            </w:tcBorders>
            <w:shd w:val="clear" w:color="auto" w:fill="auto"/>
          </w:tcPr>
          <w:p w14:paraId="308F36D3" w14:textId="77777777" w:rsidR="001757A6" w:rsidRPr="008A137C" w:rsidRDefault="001757A6" w:rsidP="00E85701">
            <w:pPr>
              <w:spacing w:before="120" w:after="120"/>
              <w:ind w:left="-45"/>
              <w:jc w:val="both"/>
              <w:rPr>
                <w:rFonts w:ascii="Times New Roman" w:hAnsi="Times New Roman"/>
                <w:iCs/>
                <w:noProof/>
                <w:sz w:val="24"/>
                <w:szCs w:val="24"/>
              </w:rPr>
            </w:pPr>
            <w:r>
              <w:rPr>
                <w:rFonts w:ascii="Times New Roman" w:hAnsi="Times New Roman"/>
                <w:iCs/>
                <w:noProof/>
                <w:sz w:val="24"/>
                <w:szCs w:val="24"/>
              </w:rPr>
              <w:t xml:space="preserve">Vì hộp đựng chè hình </w:t>
            </w:r>
            <w:r w:rsidRPr="00837F05">
              <w:rPr>
                <w:rFonts w:ascii="Times New Roman" w:hAnsi="Times New Roman"/>
                <w:sz w:val="24"/>
                <w:szCs w:val="24"/>
              </w:rPr>
              <w:t>trụ</w:t>
            </w:r>
            <w:r>
              <w:rPr>
                <w:rFonts w:ascii="Times New Roman" w:hAnsi="Times New Roman"/>
                <w:iCs/>
                <w:noProof/>
                <w:sz w:val="24"/>
                <w:szCs w:val="24"/>
              </w:rPr>
              <w:t xml:space="preserve"> có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8 : 2 = </w:t>
            </w:r>
            <w:r>
              <w:rPr>
                <w:rFonts w:ascii="Times New Roman" w:hAnsi="Times New Roman"/>
                <w:b/>
                <w:iCs/>
                <w:noProof/>
                <w:sz w:val="24"/>
                <w:szCs w:val="24"/>
              </w:rPr>
              <w:t>4</w:t>
            </w:r>
            <w:r w:rsidRPr="008A137C">
              <w:rPr>
                <w:rFonts w:ascii="Times New Roman" w:hAnsi="Times New Roman"/>
                <w:i/>
                <w:iCs/>
                <w:noProof/>
                <w:sz w:val="24"/>
                <w:szCs w:val="24"/>
              </w:rPr>
              <w:t>cm</w:t>
            </w:r>
            <w:r>
              <w:rPr>
                <w:rFonts w:ascii="Times New Roman" w:hAnsi="Times New Roman"/>
                <w:iCs/>
                <w:noProof/>
                <w:sz w:val="24"/>
                <w:szCs w:val="24"/>
              </w:rPr>
              <w:t xml:space="preserve"> và chiểu cao </w:t>
            </w:r>
            <w:r w:rsidRPr="00E85701">
              <w:rPr>
                <w:rFonts w:ascii="Times New Roman" w:hAnsi="Times New Roman"/>
                <w:b/>
                <w:i/>
                <w:iCs/>
                <w:noProof/>
                <w:sz w:val="24"/>
                <w:szCs w:val="24"/>
              </w:rPr>
              <w:t>h</w:t>
            </w:r>
            <w:r>
              <w:rPr>
                <w:rFonts w:ascii="Times New Roman" w:hAnsi="Times New Roman"/>
                <w:iCs/>
                <w:noProof/>
                <w:sz w:val="24"/>
                <w:szCs w:val="24"/>
              </w:rPr>
              <w:t xml:space="preserve"> = </w:t>
            </w:r>
            <w:r w:rsidRPr="008A137C">
              <w:rPr>
                <w:rFonts w:ascii="Times New Roman" w:hAnsi="Times New Roman"/>
                <w:b/>
                <w:iCs/>
                <w:noProof/>
                <w:sz w:val="24"/>
                <w:szCs w:val="24"/>
              </w:rPr>
              <w:t>12</w:t>
            </w:r>
            <w:r w:rsidRPr="008A137C">
              <w:rPr>
                <w:rFonts w:ascii="Times New Roman" w:hAnsi="Times New Roman"/>
                <w:i/>
                <w:iCs/>
                <w:noProof/>
                <w:sz w:val="24"/>
                <w:szCs w:val="24"/>
              </w:rPr>
              <w:t>cm</w:t>
            </w:r>
            <w:r>
              <w:rPr>
                <w:rFonts w:ascii="Times New Roman" w:hAnsi="Times New Roman"/>
                <w:i/>
                <w:iCs/>
                <w:noProof/>
                <w:sz w:val="24"/>
                <w:szCs w:val="24"/>
              </w:rPr>
              <w:t xml:space="preserve"> </w:t>
            </w:r>
            <w:r>
              <w:rPr>
                <w:rFonts w:ascii="Times New Roman" w:hAnsi="Times New Roman"/>
                <w:iCs/>
                <w:noProof/>
                <w:sz w:val="24"/>
                <w:szCs w:val="24"/>
              </w:rPr>
              <w:t>nên diện tích toàn phần của hộp chè là:</w:t>
            </w:r>
          </w:p>
          <w:p w14:paraId="01370C88" w14:textId="77777777" w:rsidR="001757A6" w:rsidRPr="008A137C" w:rsidRDefault="00000000" w:rsidP="00DA1A47">
            <w:pPr>
              <w:ind w:left="-45"/>
              <w:jc w:val="both"/>
              <w:rPr>
                <w:rFonts w:ascii="Times New Roman" w:hAnsi="Times New Roman"/>
                <w:noProof/>
                <w:sz w:val="24"/>
                <w:szCs w:val="24"/>
              </w:rPr>
            </w:pPr>
            <m:oMathPara>
              <m:oMath>
                <m:sSub>
                  <m:sSubPr>
                    <m:ctrlPr>
                      <w:rPr>
                        <w:rFonts w:ascii="Cambria Math" w:hAnsi="Cambria Math"/>
                        <w:i/>
                        <w:iCs/>
                        <w:noProof/>
                        <w:sz w:val="24"/>
                        <w:szCs w:val="24"/>
                      </w:rPr>
                    </m:ctrlPr>
                  </m:sSubPr>
                  <m:e>
                    <m:r>
                      <w:rPr>
                        <w:rFonts w:ascii="Cambria Math" w:hAnsi="Cambria Math"/>
                        <w:noProof/>
                        <w:sz w:val="24"/>
                        <w:szCs w:val="24"/>
                      </w:rPr>
                      <m:t>S</m:t>
                    </m:r>
                  </m:e>
                  <m:sub>
                    <m:r>
                      <w:rPr>
                        <w:rFonts w:ascii="Cambria Math" w:hAnsi="Cambria Math"/>
                        <w:noProof/>
                        <w:sz w:val="24"/>
                        <w:szCs w:val="24"/>
                      </w:rPr>
                      <m:t>tp</m:t>
                    </m:r>
                  </m:sub>
                </m:sSub>
                <m:r>
                  <w:rPr>
                    <w:rFonts w:ascii="Cambria Math" w:hAnsi="Cambria Math"/>
                    <w:noProof/>
                    <w:sz w:val="24"/>
                    <w:szCs w:val="24"/>
                  </w:rPr>
                  <m:t>=</m:t>
                </m:r>
                <m:sSub>
                  <m:sSubPr>
                    <m:ctrlPr>
                      <w:rPr>
                        <w:rFonts w:ascii="Cambria Math" w:hAnsi="Cambria Math"/>
                        <w:i/>
                        <w:iCs/>
                        <w:noProof/>
                        <w:sz w:val="24"/>
                        <w:szCs w:val="24"/>
                      </w:rPr>
                    </m:ctrlPr>
                  </m:sSubPr>
                  <m:e>
                    <m:r>
                      <w:rPr>
                        <w:rFonts w:ascii="Cambria Math" w:hAnsi="Cambria Math"/>
                        <w:noProof/>
                        <w:sz w:val="24"/>
                        <w:szCs w:val="24"/>
                      </w:rPr>
                      <m:t>S</m:t>
                    </m:r>
                  </m:e>
                  <m:sub>
                    <m:r>
                      <w:rPr>
                        <w:rFonts w:ascii="Cambria Math" w:hAnsi="Cambria Math"/>
                        <w:noProof/>
                        <w:sz w:val="24"/>
                        <w:szCs w:val="24"/>
                      </w:rPr>
                      <m:t>xq</m:t>
                    </m:r>
                  </m:sub>
                </m:sSub>
                <m:r>
                  <w:rPr>
                    <w:rFonts w:ascii="Cambria Math" w:hAnsi="Cambria Math"/>
                    <w:noProof/>
                    <w:sz w:val="24"/>
                    <w:szCs w:val="24"/>
                  </w:rPr>
                  <m:t>+2.</m:t>
                </m:r>
                <m:sSub>
                  <m:sSubPr>
                    <m:ctrlPr>
                      <w:rPr>
                        <w:rFonts w:ascii="Cambria Math" w:hAnsi="Cambria Math"/>
                        <w:i/>
                        <w:iCs/>
                        <w:noProof/>
                        <w:sz w:val="24"/>
                        <w:szCs w:val="24"/>
                      </w:rPr>
                    </m:ctrlPr>
                  </m:sSubPr>
                  <m:e>
                    <m:r>
                      <w:rPr>
                        <w:rFonts w:ascii="Cambria Math" w:hAnsi="Cambria Math"/>
                        <w:noProof/>
                        <w:sz w:val="24"/>
                        <w:szCs w:val="24"/>
                      </w:rPr>
                      <m:t>S</m:t>
                    </m:r>
                  </m:e>
                  <m:sub>
                    <m:r>
                      <w:rPr>
                        <w:rFonts w:ascii="Cambria Math" w:hAnsi="Cambria Math"/>
                        <w:noProof/>
                        <w:sz w:val="24"/>
                        <w:szCs w:val="24"/>
                      </w:rPr>
                      <m:t>đáy</m:t>
                    </m:r>
                  </m:sub>
                </m:sSub>
              </m:oMath>
            </m:oMathPara>
          </w:p>
          <w:p w14:paraId="37E862A5" w14:textId="77777777" w:rsidR="001757A6" w:rsidRPr="009725FB" w:rsidRDefault="001757A6" w:rsidP="00DA1A47">
            <w:pPr>
              <w:ind w:left="-45"/>
              <w:jc w:val="both"/>
              <w:rPr>
                <w:rFonts w:ascii="Times New Roman" w:hAnsi="Times New Roman"/>
                <w:iCs/>
                <w:noProof/>
                <w:sz w:val="24"/>
                <w:szCs w:val="24"/>
              </w:rPr>
            </w:pPr>
            <m:oMathPara>
              <m:oMath>
                <m:r>
                  <w:rPr>
                    <w:rFonts w:ascii="Cambria Math" w:hAnsi="Cambria Math"/>
                    <w:noProof/>
                    <w:sz w:val="24"/>
                    <w:szCs w:val="24"/>
                  </w:rPr>
                  <m:t xml:space="preserve">       =2πRh+2π</m:t>
                </m:r>
                <m:sSup>
                  <m:sSupPr>
                    <m:ctrlPr>
                      <w:rPr>
                        <w:rFonts w:ascii="Cambria Math" w:hAnsi="Cambria Math"/>
                        <w:i/>
                        <w:iCs/>
                        <w:noProof/>
                        <w:sz w:val="24"/>
                        <w:szCs w:val="24"/>
                      </w:rPr>
                    </m:ctrlPr>
                  </m:sSupPr>
                  <m:e>
                    <m:r>
                      <w:rPr>
                        <w:rFonts w:ascii="Cambria Math" w:hAnsi="Cambria Math"/>
                        <w:noProof/>
                        <w:sz w:val="24"/>
                        <w:szCs w:val="24"/>
                      </w:rPr>
                      <m:t>R</m:t>
                    </m:r>
                  </m:e>
                  <m:sup>
                    <m:r>
                      <w:rPr>
                        <w:rFonts w:ascii="Cambria Math" w:hAnsi="Cambria Math"/>
                        <w:noProof/>
                        <w:sz w:val="24"/>
                        <w:szCs w:val="24"/>
                      </w:rPr>
                      <m:t>2</m:t>
                    </m:r>
                  </m:sup>
                </m:sSup>
              </m:oMath>
            </m:oMathPara>
          </w:p>
          <w:p w14:paraId="691D3858" w14:textId="77777777" w:rsidR="001757A6" w:rsidRPr="009725FB" w:rsidRDefault="001757A6" w:rsidP="00DA1A47">
            <w:pPr>
              <w:rPr>
                <w:rFonts w:ascii="Times New Roman" w:hAnsi="Times New Roman"/>
                <w:i/>
                <w:sz w:val="24"/>
                <w:szCs w:val="24"/>
              </w:rPr>
            </w:pPr>
            <m:oMathPara>
              <m:oMath>
                <m:r>
                  <w:rPr>
                    <w:rFonts w:ascii="Cambria Math" w:hAnsi="Cambria Math"/>
                    <w:noProof/>
                    <w:sz w:val="24"/>
                    <w:szCs w:val="24"/>
                  </w:rPr>
                  <m:t xml:space="preserve">      =2.3,14.4.12+2.3,14</m:t>
                </m:r>
                <m:sSup>
                  <m:sSupPr>
                    <m:ctrlPr>
                      <w:rPr>
                        <w:rFonts w:ascii="Cambria Math" w:hAnsi="Cambria Math"/>
                        <w:i/>
                        <w:iCs/>
                        <w:noProof/>
                        <w:sz w:val="24"/>
                        <w:szCs w:val="24"/>
                      </w:rPr>
                    </m:ctrlPr>
                  </m:sSupPr>
                  <m:e>
                    <m:r>
                      <w:rPr>
                        <w:rFonts w:ascii="Cambria Math" w:hAnsi="Cambria Math"/>
                        <w:noProof/>
                        <w:sz w:val="24"/>
                        <w:szCs w:val="24"/>
                      </w:rPr>
                      <m:t>.4</m:t>
                    </m:r>
                  </m:e>
                  <m:sup>
                    <m:r>
                      <w:rPr>
                        <w:rFonts w:ascii="Cambria Math" w:hAnsi="Cambria Math"/>
                        <w:noProof/>
                        <w:sz w:val="24"/>
                        <w:szCs w:val="24"/>
                      </w:rPr>
                      <m:t>2</m:t>
                    </m:r>
                  </m:sup>
                </m:sSup>
                <m:r>
                  <w:rPr>
                    <w:rFonts w:ascii="Cambria Math" w:hAnsi="Cambria Math"/>
                    <w:noProof/>
                    <w:sz w:val="24"/>
                    <w:szCs w:val="24"/>
                  </w:rPr>
                  <m:t>=401,92 (c</m:t>
                </m:r>
                <m:sSup>
                  <m:sSupPr>
                    <m:ctrlPr>
                      <w:rPr>
                        <w:rFonts w:ascii="Cambria Math" w:hAnsi="Cambria Math"/>
                        <w:i/>
                        <w:iCs/>
                        <w:noProof/>
                        <w:sz w:val="24"/>
                        <w:szCs w:val="24"/>
                      </w:rPr>
                    </m:ctrlPr>
                  </m:sSupPr>
                  <m:e>
                    <m:r>
                      <w:rPr>
                        <w:rFonts w:ascii="Cambria Math" w:hAnsi="Cambria Math"/>
                        <w:noProof/>
                        <w:sz w:val="24"/>
                        <w:szCs w:val="24"/>
                      </w:rPr>
                      <m:t>m</m:t>
                    </m:r>
                  </m:e>
                  <m:sup>
                    <m:r>
                      <w:rPr>
                        <w:rFonts w:ascii="Cambria Math" w:hAnsi="Cambria Math"/>
                        <w:noProof/>
                        <w:sz w:val="24"/>
                        <w:szCs w:val="24"/>
                      </w:rPr>
                      <m:t>2</m:t>
                    </m:r>
                  </m:sup>
                </m:sSup>
                <m:r>
                  <w:rPr>
                    <w:rFonts w:ascii="Cambria Math" w:hAnsi="Cambria Math"/>
                    <w:noProof/>
                    <w:sz w:val="24"/>
                    <w:szCs w:val="24"/>
                  </w:rPr>
                  <m:t>)</m:t>
                </m:r>
              </m:oMath>
            </m:oMathPara>
          </w:p>
          <w:p w14:paraId="21077C8F" w14:textId="77777777" w:rsidR="001757A6" w:rsidRDefault="001757A6" w:rsidP="00E85701">
            <w:pPr>
              <w:spacing w:before="120" w:after="120"/>
              <w:ind w:left="-45"/>
              <w:jc w:val="both"/>
              <w:rPr>
                <w:rFonts w:ascii="Times New Roman" w:hAnsi="Times New Roman"/>
                <w:iCs/>
                <w:noProof/>
                <w:sz w:val="24"/>
                <w:szCs w:val="24"/>
              </w:rPr>
            </w:pPr>
            <w:r w:rsidRPr="009725FB">
              <w:rPr>
                <w:rFonts w:ascii="Times New Roman" w:hAnsi="Times New Roman"/>
                <w:iCs/>
                <w:noProof/>
                <w:sz w:val="24"/>
                <w:szCs w:val="24"/>
              </w:rPr>
              <w:t>Vậy diện tích giấy carton cần dụng để làm hộ</w:t>
            </w:r>
            <w:r w:rsidR="00E85701">
              <w:rPr>
                <w:rFonts w:ascii="Times New Roman" w:hAnsi="Times New Roman"/>
                <w:iCs/>
                <w:noProof/>
                <w:sz w:val="24"/>
                <w:szCs w:val="24"/>
              </w:rPr>
              <w:t xml:space="preserve">p chè là </w:t>
            </w:r>
            <m:oMath>
              <m:r>
                <w:rPr>
                  <w:rFonts w:ascii="Cambria Math" w:hAnsi="Cambria Math"/>
                  <w:noProof/>
                  <w:sz w:val="24"/>
                  <w:szCs w:val="24"/>
                </w:rPr>
                <m:t>105%.401,92=</m:t>
              </m:r>
              <m:r>
                <m:rPr>
                  <m:sty m:val="bi"/>
                </m:rPr>
                <w:rPr>
                  <w:rFonts w:ascii="Cambria Math" w:hAnsi="Cambria Math"/>
                  <w:noProof/>
                  <w:sz w:val="24"/>
                  <w:szCs w:val="24"/>
                </w:rPr>
                <m:t>422,016</m:t>
              </m:r>
            </m:oMath>
            <w:r w:rsidRPr="009725FB">
              <w:rPr>
                <w:rFonts w:ascii="Times New Roman" w:hAnsi="Times New Roman"/>
                <w:iCs/>
                <w:noProof/>
                <w:sz w:val="24"/>
                <w:szCs w:val="24"/>
              </w:rPr>
              <w:t xml:space="preserve"> </w:t>
            </w:r>
            <w:r w:rsidRPr="009725FB">
              <w:rPr>
                <w:rFonts w:ascii="Times New Roman" w:hAnsi="Times New Roman"/>
                <w:i/>
                <w:iCs/>
                <w:noProof/>
                <w:sz w:val="24"/>
                <w:szCs w:val="24"/>
              </w:rPr>
              <w:t>cm</w:t>
            </w:r>
            <w:r w:rsidRPr="009725FB">
              <w:rPr>
                <w:rFonts w:ascii="Times New Roman" w:hAnsi="Times New Roman"/>
                <w:iCs/>
                <w:noProof/>
                <w:sz w:val="24"/>
                <w:szCs w:val="24"/>
                <w:vertAlign w:val="superscript"/>
              </w:rPr>
              <w:t>2</w:t>
            </w:r>
            <w:r w:rsidRPr="009725FB">
              <w:rPr>
                <w:rFonts w:ascii="Times New Roman" w:hAnsi="Times New Roman"/>
                <w:iCs/>
                <w:noProof/>
                <w:sz w:val="24"/>
                <w:szCs w:val="24"/>
              </w:rPr>
              <w:t>.</w:t>
            </w:r>
          </w:p>
          <w:p w14:paraId="374245B4" w14:textId="77777777" w:rsidR="001757A6" w:rsidRDefault="001757A6" w:rsidP="000C6EE4">
            <w:pPr>
              <w:spacing w:line="276" w:lineRule="auto"/>
              <w:ind w:left="-45"/>
              <w:jc w:val="both"/>
              <w:rPr>
                <w:rFonts w:ascii="Times New Roman" w:hAnsi="Times New Roman"/>
                <w:b/>
                <w:i/>
                <w:iCs/>
                <w:noProof/>
                <w:color w:val="FF0000"/>
                <w:sz w:val="20"/>
                <w:szCs w:val="24"/>
                <w:u w:val="single"/>
              </w:rPr>
            </w:pPr>
          </w:p>
          <w:p w14:paraId="0478D65F" w14:textId="77777777" w:rsidR="001757A6" w:rsidRPr="00DA1A47" w:rsidRDefault="001757A6" w:rsidP="00DA1A47">
            <w:pPr>
              <w:spacing w:line="276" w:lineRule="auto"/>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Diện tích giấy carton để làm một hộp chè (không tín hao hụt) = diện tích toàn phần của hộp chè.</w:t>
            </w:r>
          </w:p>
        </w:tc>
        <w:tc>
          <w:tcPr>
            <w:tcW w:w="3240" w:type="dxa"/>
            <w:tcBorders>
              <w:left w:val="nil"/>
            </w:tcBorders>
          </w:tcPr>
          <w:p w14:paraId="2AC4B508" w14:textId="77777777" w:rsidR="001757A6" w:rsidRDefault="001757A6" w:rsidP="00E85701">
            <w:pPr>
              <w:spacing w:before="120" w:line="276" w:lineRule="auto"/>
              <w:jc w:val="right"/>
              <w:rPr>
                <w:rFonts w:ascii="Times New Roman" w:hAnsi="Times New Roman"/>
                <w:sz w:val="24"/>
                <w:szCs w:val="24"/>
              </w:rPr>
            </w:pPr>
            <w:r w:rsidRPr="009725FB">
              <w:rPr>
                <w:noProof/>
                <w:sz w:val="24"/>
                <w:szCs w:val="24"/>
              </w:rPr>
              <w:drawing>
                <wp:inline distT="0" distB="0" distL="0" distR="0" wp14:anchorId="7DDCBE06" wp14:editId="1872E4F8">
                  <wp:extent cx="545911" cy="1000835"/>
                  <wp:effectExtent l="0" t="0" r="6985" b="0"/>
                  <wp:docPr id="6" name="Picture 6" descr="Rỗng Hình Trụ Jasmine Thơm Hộp Các Tông Hộp Giấy Ống Cho Bao B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ỗng Hình Trụ Jasmine Thơm Hộp Các Tông Hộp Giấy Ống Cho Bao Bì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51979" cy="10119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C6AA15" wp14:editId="02778CA6">
                  <wp:extent cx="934871" cy="1116989"/>
                  <wp:effectExtent l="0" t="0" r="0" b="6985"/>
                  <wp:docPr id="34" name="Picture 34"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9605" cy="1122645"/>
                          </a:xfrm>
                          <a:prstGeom prst="rect">
                            <a:avLst/>
                          </a:prstGeom>
                          <a:noFill/>
                          <a:ln>
                            <a:noFill/>
                          </a:ln>
                          <a:extLst>
                            <a:ext uri="{53640926-AAD7-44D8-BBD7-CCE9431645EC}">
                              <a14:shadowObscured xmlns:a14="http://schemas.microsoft.com/office/drawing/2010/main"/>
                            </a:ext>
                          </a:extLst>
                        </pic:spPr>
                      </pic:pic>
                    </a:graphicData>
                  </a:graphic>
                </wp:inline>
              </w:drawing>
            </w:r>
          </w:p>
          <w:p w14:paraId="5761C86D" w14:textId="77777777" w:rsidR="001757A6" w:rsidRDefault="001757A6" w:rsidP="00DA1A47">
            <w:pPr>
              <w:spacing w:before="120"/>
              <w:rPr>
                <w:rFonts w:ascii="Times New Roman" w:hAnsi="Times New Roman"/>
                <w:bCs/>
                <w:color w:val="FF0000"/>
                <w:sz w:val="24"/>
                <w:szCs w:val="24"/>
              </w:rPr>
            </w:pPr>
            <w:r w:rsidRPr="00BB22A0">
              <w:rPr>
                <w:rFonts w:ascii="Times New Roman" w:hAnsi="Times New Roman"/>
                <w:bCs/>
                <w:color w:val="FF0000"/>
                <w:sz w:val="24"/>
                <w:szCs w:val="24"/>
              </w:rPr>
              <w:t>Diện tích t</w:t>
            </w:r>
            <w:r>
              <w:rPr>
                <w:rFonts w:ascii="Times New Roman" w:hAnsi="Times New Roman"/>
                <w:bCs/>
                <w:color w:val="FF0000"/>
                <w:sz w:val="24"/>
                <w:szCs w:val="24"/>
              </w:rPr>
              <w:t>oàn phần</w:t>
            </w:r>
            <w:r w:rsidRPr="00BB22A0">
              <w:rPr>
                <w:rFonts w:ascii="Times New Roman" w:hAnsi="Times New Roman"/>
                <w:bCs/>
                <w:color w:val="FF0000"/>
                <w:sz w:val="24"/>
                <w:szCs w:val="24"/>
              </w:rPr>
              <w:t xml:space="preserve"> hình trụ:</w:t>
            </w:r>
          </w:p>
          <w:p w14:paraId="5D52D33D" w14:textId="77777777" w:rsidR="001757A6" w:rsidRDefault="001757A6" w:rsidP="00DA1A47">
            <w:pPr>
              <w:rPr>
                <w:rFonts w:ascii="Times New Roman" w:hAnsi="Times New Roman"/>
                <w:b/>
                <w:bCs/>
                <w:color w:val="FF0000"/>
                <w:sz w:val="24"/>
                <w:szCs w:val="24"/>
              </w:rPr>
            </w:pPr>
            <w:r>
              <w:rPr>
                <w:rFonts w:ascii="Times New Roman" w:hAnsi="Times New Roman"/>
                <w:b/>
                <w:bCs/>
                <w:color w:val="FF0000"/>
                <w:sz w:val="24"/>
                <w:szCs w:val="24"/>
              </w:rPr>
              <w:tab/>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tp</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xq</w:t>
            </w:r>
            <w:r>
              <w:rPr>
                <w:rFonts w:ascii="Times New Roman" w:hAnsi="Times New Roman"/>
                <w:b/>
                <w:bCs/>
                <w:color w:val="FF0000"/>
                <w:sz w:val="24"/>
                <w:szCs w:val="24"/>
              </w:rPr>
              <w:t xml:space="preserve"> + 2.</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p>
          <w:p w14:paraId="4D7EBC9A" w14:textId="77777777" w:rsidR="001757A6" w:rsidRDefault="001757A6" w:rsidP="00DA1A47">
            <w:pPr>
              <w:rPr>
                <w:rFonts w:ascii="Times New Roman" w:hAnsi="Times New Roman"/>
                <w:b/>
                <w:bCs/>
                <w:color w:val="FF0000"/>
                <w:sz w:val="24"/>
                <w:szCs w:val="24"/>
              </w:rPr>
            </w:pPr>
            <w:r>
              <w:rPr>
                <w:rFonts w:ascii="Times New Roman" w:hAnsi="Times New Roman"/>
                <w:b/>
                <w:bCs/>
                <w:color w:val="FF0000"/>
                <w:sz w:val="24"/>
                <w:szCs w:val="24"/>
              </w:rPr>
              <w:tab/>
              <w:t xml:space="preserve">     = </w:t>
            </w:r>
            <w:r w:rsidRPr="00002064">
              <w:rPr>
                <w:rFonts w:ascii="Times New Roman" w:hAnsi="Times New Roman"/>
                <w:b/>
                <w:bCs/>
                <w:i/>
                <w:color w:val="FF0000"/>
                <w:sz w:val="24"/>
                <w:szCs w:val="24"/>
              </w:rPr>
              <w:t>P</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 xml:space="preserve"> + 2.</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p>
          <w:p w14:paraId="121639F0" w14:textId="77777777" w:rsidR="001757A6" w:rsidRPr="00BB22A0" w:rsidRDefault="001757A6" w:rsidP="00BB22A0">
            <w:pPr>
              <w:spacing w:line="276" w:lineRule="auto"/>
              <w:rPr>
                <w:rFonts w:ascii="Times New Roman" w:hAnsi="Times New Roman"/>
                <w:b/>
                <w:bCs/>
                <w:color w:val="FF0000"/>
                <w:sz w:val="24"/>
                <w:szCs w:val="24"/>
              </w:rPr>
            </w:pPr>
            <w:r>
              <w:rPr>
                <w:rFonts w:ascii="Times New Roman" w:hAnsi="Times New Roman"/>
                <w:b/>
                <w:bCs/>
                <w:color w:val="FF0000"/>
                <w:sz w:val="24"/>
                <w:szCs w:val="24"/>
              </w:rPr>
              <w:tab/>
              <w:t xml:space="preserve">     = 2</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Rh</w:t>
            </w:r>
            <w:r>
              <w:rPr>
                <w:rFonts w:ascii="Times New Roman" w:hAnsi="Times New Roman"/>
                <w:b/>
                <w:bCs/>
                <w:color w:val="FF0000"/>
                <w:sz w:val="24"/>
                <w:szCs w:val="24"/>
              </w:rPr>
              <w:t xml:space="preserve"> +2</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BB22A0">
              <w:rPr>
                <w:rFonts w:ascii="Times New Roman" w:hAnsi="Times New Roman"/>
                <w:b/>
                <w:bCs/>
                <w:color w:val="FF0000"/>
                <w:sz w:val="24"/>
                <w:szCs w:val="24"/>
              </w:rPr>
              <w:t xml:space="preserve"> </w:t>
            </w:r>
          </w:p>
        </w:tc>
      </w:tr>
      <w:tr w:rsidR="003E101C" w14:paraId="3D0FFFCA" w14:textId="77777777" w:rsidTr="00CB5E6A">
        <w:trPr>
          <w:gridAfter w:val="1"/>
          <w:wAfter w:w="253" w:type="dxa"/>
          <w:jc w:val="center"/>
        </w:trPr>
        <w:tc>
          <w:tcPr>
            <w:tcW w:w="991" w:type="dxa"/>
            <w:gridSpan w:val="2"/>
            <w:tcBorders>
              <w:right w:val="nil"/>
            </w:tcBorders>
            <w:shd w:val="clear" w:color="auto" w:fill="FDE9D9" w:themeFill="accent6" w:themeFillTint="33"/>
          </w:tcPr>
          <w:p w14:paraId="58752478" w14:textId="77777777" w:rsidR="003E101C" w:rsidRPr="00F64756" w:rsidRDefault="003E101C"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756" w:type="dxa"/>
            <w:gridSpan w:val="8"/>
            <w:tcBorders>
              <w:left w:val="nil"/>
            </w:tcBorders>
            <w:shd w:val="clear" w:color="auto" w:fill="F2DBDB" w:themeFill="accent2" w:themeFillTint="33"/>
          </w:tcPr>
          <w:p w14:paraId="21050502" w14:textId="77777777" w:rsidR="003E101C" w:rsidRPr="002740B0" w:rsidRDefault="003E101C" w:rsidP="006852F5">
            <w:pPr>
              <w:spacing w:before="120" w:line="276" w:lineRule="auto"/>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Đề thi thử vào 10 lần 01 của THCS Phù Linh, ngày 22.5.2021</w:t>
            </w:r>
            <w:r w:rsidRPr="002740B0">
              <w:rPr>
                <w:rFonts w:asciiTheme="majorHAnsi" w:hAnsiTheme="majorHAnsi" w:cstheme="majorHAnsi"/>
                <w:b/>
                <w:i/>
                <w:iCs/>
                <w:sz w:val="24"/>
                <w:szCs w:val="24"/>
              </w:rPr>
              <w:t>)</w:t>
            </w:r>
          </w:p>
          <w:p w14:paraId="589DE967" w14:textId="77777777" w:rsidR="003E101C" w:rsidRPr="00A62E18" w:rsidRDefault="003E101C" w:rsidP="005579CC">
            <w:pPr>
              <w:spacing w:after="120"/>
              <w:jc w:val="both"/>
              <w:rPr>
                <w:rFonts w:ascii="Times New Roman" w:hAnsi="Times New Roman"/>
                <w:sz w:val="24"/>
                <w:szCs w:val="24"/>
              </w:rPr>
            </w:pPr>
            <w:r w:rsidRPr="00A62E18">
              <w:rPr>
                <w:rFonts w:ascii="Times New Roman" w:hAnsi="Times New Roman"/>
                <w:sz w:val="24"/>
                <w:szCs w:val="24"/>
              </w:rPr>
              <w:t xml:space="preserve">Một đoạn ống nước hình trụ dài </w:t>
            </w:r>
            <w:r w:rsidRPr="00A62E18">
              <w:rPr>
                <w:rFonts w:ascii="Times New Roman" w:hAnsi="Times New Roman"/>
                <w:b/>
                <w:sz w:val="24"/>
                <w:szCs w:val="24"/>
              </w:rPr>
              <w:t>5</w:t>
            </w:r>
            <w:r>
              <w:rPr>
                <w:rFonts w:ascii="Times New Roman" w:hAnsi="Times New Roman"/>
                <w:b/>
                <w:sz w:val="24"/>
                <w:szCs w:val="24"/>
              </w:rPr>
              <w:t xml:space="preserve"> </w:t>
            </w:r>
            <w:r w:rsidRPr="00A62E18">
              <w:rPr>
                <w:rFonts w:ascii="Times New Roman" w:hAnsi="Times New Roman"/>
                <w:i/>
                <w:sz w:val="24"/>
                <w:szCs w:val="24"/>
              </w:rPr>
              <w:t>m</w:t>
            </w:r>
            <w:r w:rsidRPr="00A62E18">
              <w:rPr>
                <w:rFonts w:ascii="Times New Roman" w:hAnsi="Times New Roman"/>
                <w:sz w:val="24"/>
                <w:szCs w:val="24"/>
              </w:rPr>
              <w:t xml:space="preserve">, có dung tích </w:t>
            </w:r>
            <w:r w:rsidRPr="00A62E18">
              <w:rPr>
                <w:rFonts w:ascii="Times New Roman" w:hAnsi="Times New Roman"/>
                <w:b/>
                <w:sz w:val="24"/>
                <w:szCs w:val="24"/>
              </w:rPr>
              <w:t>32</w:t>
            </w:r>
            <w:r>
              <w:rPr>
                <w:rFonts w:ascii="Times New Roman" w:hAnsi="Times New Roman"/>
                <w:b/>
                <w:sz w:val="24"/>
                <w:szCs w:val="24"/>
              </w:rPr>
              <w:t xml:space="preserve"> </w:t>
            </w:r>
            <w:r w:rsidRPr="00A62E18">
              <w:rPr>
                <w:rFonts w:ascii="Times New Roman" w:hAnsi="Times New Roman"/>
                <w:i/>
                <w:sz w:val="24"/>
                <w:szCs w:val="24"/>
              </w:rPr>
              <w:t>m</w:t>
            </w:r>
            <w:r w:rsidRPr="00A62E18">
              <w:rPr>
                <w:rFonts w:ascii="Times New Roman" w:hAnsi="Times New Roman"/>
                <w:sz w:val="24"/>
                <w:szCs w:val="24"/>
                <w:vertAlign w:val="superscript"/>
              </w:rPr>
              <w:t>3</w:t>
            </w:r>
            <w:r w:rsidRPr="00A62E18">
              <w:rPr>
                <w:rFonts w:ascii="Times New Roman" w:hAnsi="Times New Roman"/>
                <w:sz w:val="24"/>
                <w:szCs w:val="24"/>
              </w:rPr>
              <w:t>. Tính diện tích đáy của ống nước đó.</w:t>
            </w:r>
          </w:p>
        </w:tc>
      </w:tr>
      <w:tr w:rsidR="001757A6" w14:paraId="623F7963" w14:textId="77777777" w:rsidTr="00CB5E6A">
        <w:trPr>
          <w:gridAfter w:val="1"/>
          <w:wAfter w:w="253" w:type="dxa"/>
          <w:jc w:val="center"/>
        </w:trPr>
        <w:tc>
          <w:tcPr>
            <w:tcW w:w="5599" w:type="dxa"/>
            <w:gridSpan w:val="4"/>
            <w:tcBorders>
              <w:right w:val="nil"/>
            </w:tcBorders>
            <w:shd w:val="clear" w:color="auto" w:fill="auto"/>
          </w:tcPr>
          <w:p w14:paraId="29D4CD63"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ống nước hình trụ có chiều cao </w:t>
            </w:r>
            <w:r w:rsidRPr="00A62E18">
              <w:rPr>
                <w:rFonts w:ascii="Times New Roman" w:hAnsi="Times New Roman"/>
                <w:b/>
                <w:i/>
                <w:sz w:val="24"/>
                <w:szCs w:val="24"/>
              </w:rPr>
              <w:t>h</w:t>
            </w:r>
            <w:r>
              <w:rPr>
                <w:rFonts w:ascii="Times New Roman" w:hAnsi="Times New Roman"/>
                <w:sz w:val="24"/>
                <w:szCs w:val="24"/>
              </w:rPr>
              <w:t xml:space="preserve"> = </w:t>
            </w:r>
            <w:r w:rsidRPr="00A62E18">
              <w:rPr>
                <w:rFonts w:ascii="Times New Roman" w:hAnsi="Times New Roman"/>
                <w:b/>
                <w:sz w:val="24"/>
                <w:szCs w:val="24"/>
              </w:rPr>
              <w:t>5</w:t>
            </w:r>
            <w:r w:rsidRPr="0072269D">
              <w:rPr>
                <w:rFonts w:ascii="Times New Roman" w:hAnsi="Times New Roman"/>
                <w:i/>
                <w:sz w:val="24"/>
                <w:szCs w:val="24"/>
              </w:rPr>
              <w:t>m</w:t>
            </w:r>
            <w:r>
              <w:rPr>
                <w:rFonts w:ascii="Times New Roman" w:hAnsi="Times New Roman"/>
                <w:sz w:val="24"/>
                <w:szCs w:val="24"/>
              </w:rPr>
              <w:t xml:space="preserve"> và dung tích </w:t>
            </w:r>
            <w:r w:rsidR="005D79AD">
              <w:rPr>
                <w:rFonts w:ascii="Times New Roman" w:hAnsi="Times New Roman"/>
                <w:sz w:val="24"/>
                <w:szCs w:val="24"/>
              </w:rPr>
              <w:br/>
            </w:r>
            <w:r w:rsidRPr="00A62E18">
              <w:rPr>
                <w:rFonts w:ascii="Times New Roman" w:hAnsi="Times New Roman"/>
                <w:b/>
                <w:i/>
                <w:sz w:val="24"/>
                <w:szCs w:val="24"/>
              </w:rPr>
              <w:t>V</w:t>
            </w:r>
            <w:r w:rsidRPr="002424EE">
              <w:rPr>
                <w:rFonts w:ascii="Times New Roman" w:hAnsi="Times New Roman"/>
                <w:b/>
                <w:sz w:val="24"/>
                <w:szCs w:val="24"/>
                <w:vertAlign w:val="subscript"/>
              </w:rPr>
              <w:t>ống</w:t>
            </w:r>
            <w:r>
              <w:rPr>
                <w:rFonts w:ascii="Times New Roman" w:hAnsi="Times New Roman"/>
                <w:sz w:val="24"/>
                <w:szCs w:val="24"/>
              </w:rPr>
              <w:t xml:space="preserve"> = </w:t>
            </w:r>
            <w:r w:rsidRPr="00A62E18">
              <w:rPr>
                <w:rFonts w:ascii="Times New Roman" w:hAnsi="Times New Roman"/>
                <w:b/>
                <w:sz w:val="24"/>
                <w:szCs w:val="24"/>
              </w:rPr>
              <w:t>32</w:t>
            </w:r>
            <w:r w:rsidRPr="0072269D">
              <w:rPr>
                <w:rFonts w:ascii="Times New Roman" w:hAnsi="Times New Roman"/>
                <w:i/>
                <w:sz w:val="24"/>
                <w:szCs w:val="24"/>
              </w:rPr>
              <w:t>m</w:t>
            </w:r>
            <w:r w:rsidRPr="0072269D">
              <w:rPr>
                <w:rFonts w:ascii="Times New Roman" w:hAnsi="Times New Roman"/>
                <w:sz w:val="24"/>
                <w:szCs w:val="24"/>
                <w:vertAlign w:val="superscript"/>
              </w:rPr>
              <w:t>3</w:t>
            </w:r>
            <w:r>
              <w:rPr>
                <w:rFonts w:ascii="Times New Roman" w:hAnsi="Times New Roman"/>
                <w:sz w:val="24"/>
                <w:szCs w:val="24"/>
              </w:rPr>
              <w:t xml:space="preserve"> nên:</w:t>
            </w:r>
          </w:p>
          <w:p w14:paraId="63D8231C" w14:textId="77777777" w:rsidR="001757A6" w:rsidRDefault="00000000" w:rsidP="006852F5">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ống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đáy</m:t>
                    </m:r>
                  </m:sub>
                </m:sSub>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đáy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h</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5</m:t>
                    </m:r>
                  </m:den>
                </m:f>
                <m:r>
                  <w:rPr>
                    <w:rFonts w:ascii="Cambria Math" w:hAnsi="Cambria Math"/>
                    <w:sz w:val="24"/>
                    <w:szCs w:val="24"/>
                  </w:rPr>
                  <m:t>=6,4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m:oMathPara>
          </w:p>
          <w:p w14:paraId="75C7C255" w14:textId="77777777" w:rsidR="001757A6" w:rsidRDefault="001757A6" w:rsidP="006852F5">
            <w:pPr>
              <w:spacing w:before="120" w:line="276" w:lineRule="auto"/>
              <w:ind w:left="-45"/>
              <w:jc w:val="both"/>
              <w:rPr>
                <w:rFonts w:ascii="Times New Roman" w:hAnsi="Times New Roman"/>
                <w:sz w:val="24"/>
                <w:szCs w:val="24"/>
              </w:rPr>
            </w:pPr>
            <w:r>
              <w:rPr>
                <w:rFonts w:ascii="Times New Roman" w:hAnsi="Times New Roman"/>
                <w:sz w:val="24"/>
                <w:szCs w:val="24"/>
              </w:rPr>
              <w:t xml:space="preserve">Vậy diện tích đáy của ống là </w:t>
            </w:r>
            <w:r w:rsidRPr="00A62E18">
              <w:rPr>
                <w:rFonts w:ascii="Times New Roman" w:hAnsi="Times New Roman"/>
                <w:b/>
                <w:sz w:val="24"/>
                <w:szCs w:val="24"/>
              </w:rPr>
              <w:t>6,4</w:t>
            </w:r>
            <w:r w:rsidRPr="00A62E18">
              <w:rPr>
                <w:rFonts w:ascii="Times New Roman" w:hAnsi="Times New Roman"/>
                <w:i/>
                <w:sz w:val="24"/>
                <w:szCs w:val="24"/>
              </w:rPr>
              <w:t>m</w:t>
            </w:r>
            <w:r w:rsidRPr="00A62E18">
              <w:rPr>
                <w:rFonts w:ascii="Times New Roman" w:hAnsi="Times New Roman"/>
                <w:sz w:val="24"/>
                <w:szCs w:val="24"/>
                <w:vertAlign w:val="superscript"/>
              </w:rPr>
              <w:t>2</w:t>
            </w:r>
            <w:r>
              <w:rPr>
                <w:rFonts w:ascii="Times New Roman" w:hAnsi="Times New Roman"/>
                <w:sz w:val="24"/>
                <w:szCs w:val="24"/>
              </w:rPr>
              <w:t>.</w:t>
            </w:r>
          </w:p>
          <w:p w14:paraId="0B773CEE" w14:textId="77777777" w:rsidR="001757A6" w:rsidRDefault="001757A6" w:rsidP="006852F5">
            <w:pPr>
              <w:spacing w:before="120" w:line="276" w:lineRule="auto"/>
              <w:ind w:left="-45"/>
              <w:jc w:val="both"/>
              <w:rPr>
                <w:rFonts w:ascii="Times New Roman" w:hAnsi="Times New Roman"/>
                <w:b/>
                <w:i/>
                <w:iCs/>
                <w:noProof/>
                <w:color w:val="FF0000"/>
                <w:sz w:val="20"/>
                <w:szCs w:val="24"/>
                <w:u w:val="single"/>
              </w:rPr>
            </w:pPr>
          </w:p>
          <w:p w14:paraId="78692849" w14:textId="77777777" w:rsidR="001757A6" w:rsidRDefault="001757A6" w:rsidP="005D79AD">
            <w:pPr>
              <w:spacing w:line="276" w:lineRule="auto"/>
              <w:ind w:left="-45"/>
              <w:jc w:val="both"/>
              <w:rPr>
                <w:rFonts w:ascii="Times New Roman" w:hAnsi="Times New Roman"/>
                <w:iCs/>
                <w:noProof/>
                <w:color w:val="FF0000"/>
                <w:sz w:val="20"/>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 xml:space="preserve"> </w:t>
            </w:r>
            <w:r w:rsidR="005D79AD">
              <w:rPr>
                <w:rFonts w:ascii="Times New Roman" w:hAnsi="Times New Roman"/>
                <w:iCs/>
                <w:noProof/>
                <w:color w:val="FF0000"/>
                <w:sz w:val="20"/>
                <w:szCs w:val="24"/>
              </w:rPr>
              <w:t>Bài toán ngược,</w:t>
            </w:r>
            <w:r>
              <w:rPr>
                <w:rFonts w:ascii="Times New Roman" w:hAnsi="Times New Roman"/>
                <w:iCs/>
                <w:noProof/>
                <w:color w:val="FF0000"/>
                <w:sz w:val="20"/>
                <w:szCs w:val="24"/>
              </w:rPr>
              <w:t xml:space="preserve"> </w:t>
            </w:r>
            <w:r w:rsidR="005D79AD">
              <w:rPr>
                <w:rFonts w:ascii="Times New Roman" w:hAnsi="Times New Roman"/>
                <w:iCs/>
                <w:noProof/>
                <w:color w:val="FF0000"/>
                <w:sz w:val="20"/>
                <w:szCs w:val="24"/>
              </w:rPr>
              <w:t>b</w:t>
            </w:r>
            <w:r>
              <w:rPr>
                <w:rFonts w:ascii="Times New Roman" w:hAnsi="Times New Roman"/>
                <w:iCs/>
                <w:noProof/>
                <w:color w:val="FF0000"/>
                <w:sz w:val="20"/>
                <w:szCs w:val="24"/>
              </w:rPr>
              <w:t xml:space="preserve">iết thể tích </w:t>
            </w:r>
            <w:r w:rsidRPr="003A5D06">
              <w:rPr>
                <w:rFonts w:ascii="Times New Roman" w:hAnsi="Times New Roman"/>
                <w:b/>
                <w:i/>
                <w:iCs/>
                <w:noProof/>
                <w:color w:val="FF0000"/>
                <w:sz w:val="20"/>
                <w:szCs w:val="24"/>
              </w:rPr>
              <w:t>V</w:t>
            </w:r>
            <w:r>
              <w:rPr>
                <w:rFonts w:ascii="Times New Roman" w:hAnsi="Times New Roman"/>
                <w:iCs/>
                <w:noProof/>
                <w:color w:val="FF0000"/>
                <w:sz w:val="20"/>
                <w:szCs w:val="24"/>
              </w:rPr>
              <w:t xml:space="preserve"> và chiều cao </w:t>
            </w:r>
            <w:r w:rsidRPr="003A5D06">
              <w:rPr>
                <w:rFonts w:ascii="Times New Roman" w:hAnsi="Times New Roman"/>
                <w:b/>
                <w:i/>
                <w:iCs/>
                <w:noProof/>
                <w:color w:val="FF0000"/>
                <w:sz w:val="20"/>
                <w:szCs w:val="24"/>
              </w:rPr>
              <w:t>h</w:t>
            </w:r>
            <w:r>
              <w:rPr>
                <w:rFonts w:ascii="Times New Roman" w:hAnsi="Times New Roman"/>
                <w:iCs/>
                <w:noProof/>
                <w:color w:val="FF0000"/>
                <w:sz w:val="20"/>
                <w:szCs w:val="24"/>
              </w:rPr>
              <w:t xml:space="preserve">, tính </w:t>
            </w:r>
            <w:r w:rsidRPr="003A5D06">
              <w:rPr>
                <w:rFonts w:ascii="Times New Roman" w:hAnsi="Times New Roman"/>
                <w:b/>
                <w:i/>
                <w:iCs/>
                <w:noProof/>
                <w:color w:val="FF0000"/>
                <w:sz w:val="20"/>
                <w:szCs w:val="24"/>
              </w:rPr>
              <w:t>S</w:t>
            </w:r>
            <w:r w:rsidRPr="003A5D06">
              <w:rPr>
                <w:rFonts w:ascii="Times New Roman" w:hAnsi="Times New Roman"/>
                <w:iCs/>
                <w:noProof/>
                <w:color w:val="FF0000"/>
                <w:sz w:val="20"/>
                <w:szCs w:val="24"/>
                <w:vertAlign w:val="subscript"/>
              </w:rPr>
              <w:t>đáy</w:t>
            </w:r>
            <w:r>
              <w:rPr>
                <w:rFonts w:ascii="Times New Roman" w:hAnsi="Times New Roman"/>
                <w:iCs/>
                <w:noProof/>
                <w:color w:val="FF0000"/>
                <w:sz w:val="20"/>
                <w:szCs w:val="24"/>
              </w:rPr>
              <w:t>:</w:t>
            </w:r>
          </w:p>
          <w:p w14:paraId="753B70B4" w14:textId="77777777" w:rsidR="001757A6" w:rsidRPr="003A5D06" w:rsidRDefault="00000000" w:rsidP="006852F5">
            <w:pPr>
              <w:spacing w:line="276" w:lineRule="auto"/>
              <w:ind w:left="-45"/>
              <w:jc w:val="both"/>
              <w:rPr>
                <w:rFonts w:ascii="Times New Roman" w:hAnsi="Times New Roman"/>
                <w:sz w:val="24"/>
                <w:szCs w:val="24"/>
              </w:rPr>
            </w:pPr>
            <m:oMathPara>
              <m:oMath>
                <m:sSub>
                  <m:sSubPr>
                    <m:ctrlPr>
                      <w:rPr>
                        <w:rFonts w:ascii="Cambria Math" w:hAnsi="Cambria Math"/>
                        <w:i/>
                        <w:iCs/>
                        <w:noProof/>
                        <w:color w:val="FF0000"/>
                        <w:sz w:val="20"/>
                        <w:szCs w:val="24"/>
                      </w:rPr>
                    </m:ctrlPr>
                  </m:sSubPr>
                  <m:e>
                    <m:r>
                      <w:rPr>
                        <w:rFonts w:ascii="Cambria Math" w:hAnsi="Cambria Math"/>
                        <w:noProof/>
                        <w:color w:val="FF0000"/>
                        <w:sz w:val="20"/>
                        <w:szCs w:val="24"/>
                      </w:rPr>
                      <m:t xml:space="preserve">                             S</m:t>
                    </m:r>
                  </m:e>
                  <m:sub>
                    <m:r>
                      <w:rPr>
                        <w:rFonts w:ascii="Cambria Math" w:hAnsi="Cambria Math"/>
                        <w:noProof/>
                        <w:color w:val="FF0000"/>
                        <w:sz w:val="20"/>
                        <w:szCs w:val="24"/>
                      </w:rPr>
                      <m:t>đáy</m:t>
                    </m:r>
                  </m:sub>
                </m:sSub>
                <m:r>
                  <w:rPr>
                    <w:rFonts w:ascii="Cambria Math" w:hAnsi="Cambria Math"/>
                    <w:noProof/>
                    <w:color w:val="FF0000"/>
                    <w:sz w:val="20"/>
                    <w:szCs w:val="24"/>
                  </w:rPr>
                  <m:t>=</m:t>
                </m:r>
                <m:f>
                  <m:fPr>
                    <m:ctrlPr>
                      <w:rPr>
                        <w:rFonts w:ascii="Cambria Math" w:hAnsi="Cambria Math"/>
                        <w:i/>
                        <w:iCs/>
                        <w:noProof/>
                        <w:color w:val="FF0000"/>
                        <w:sz w:val="20"/>
                        <w:szCs w:val="24"/>
                      </w:rPr>
                    </m:ctrlPr>
                  </m:fPr>
                  <m:num>
                    <m:r>
                      <w:rPr>
                        <w:rFonts w:ascii="Cambria Math" w:hAnsi="Cambria Math"/>
                        <w:noProof/>
                        <w:color w:val="FF0000"/>
                        <w:sz w:val="20"/>
                        <w:szCs w:val="24"/>
                      </w:rPr>
                      <m:t>V</m:t>
                    </m:r>
                  </m:num>
                  <m:den>
                    <m:r>
                      <w:rPr>
                        <w:rFonts w:ascii="Cambria Math" w:hAnsi="Cambria Math"/>
                        <w:noProof/>
                        <w:color w:val="FF0000"/>
                        <w:sz w:val="20"/>
                        <w:szCs w:val="24"/>
                      </w:rPr>
                      <m:t>h</m:t>
                    </m:r>
                  </m:den>
                </m:f>
              </m:oMath>
            </m:oMathPara>
          </w:p>
        </w:tc>
        <w:tc>
          <w:tcPr>
            <w:tcW w:w="4148" w:type="dxa"/>
            <w:gridSpan w:val="6"/>
            <w:tcBorders>
              <w:left w:val="nil"/>
            </w:tcBorders>
          </w:tcPr>
          <w:p w14:paraId="045F90B9" w14:textId="77777777" w:rsidR="001757A6" w:rsidRDefault="001757A6" w:rsidP="00E85701">
            <w:pPr>
              <w:spacing w:before="80" w:after="80"/>
              <w:jc w:val="right"/>
              <w:rPr>
                <w:rFonts w:ascii="Times New Roman" w:hAnsi="Times New Roman"/>
                <w:iCs/>
                <w:noProof/>
                <w:sz w:val="24"/>
                <w:szCs w:val="24"/>
              </w:rPr>
            </w:pPr>
            <w:r>
              <w:rPr>
                <w:noProof/>
              </w:rPr>
              <w:drawing>
                <wp:inline distT="0" distB="0" distL="0" distR="0" wp14:anchorId="3F5B6571" wp14:editId="304F6F2E">
                  <wp:extent cx="955344" cy="962167"/>
                  <wp:effectExtent l="0" t="0" r="0" b="0"/>
                  <wp:docPr id="64" name="Picture 64" descr="Tiêu chuẩn ống cống bê tông thoát nước - TCVN 911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iêu chuẩn ống cống bê tông thoát nước - TCVN 9113:20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962247" cy="9691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268FAFE" wp14:editId="4071E6D2">
                  <wp:extent cx="907576" cy="1084377"/>
                  <wp:effectExtent l="0" t="0" r="6985" b="1905"/>
                  <wp:docPr id="66" name="Picture 66"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12171" cy="1089868"/>
                          </a:xfrm>
                          <a:prstGeom prst="rect">
                            <a:avLst/>
                          </a:prstGeom>
                          <a:noFill/>
                          <a:ln>
                            <a:noFill/>
                          </a:ln>
                          <a:extLst>
                            <a:ext uri="{53640926-AAD7-44D8-BBD7-CCE9431645EC}">
                              <a14:shadowObscured xmlns:a14="http://schemas.microsoft.com/office/drawing/2010/main"/>
                            </a:ext>
                          </a:extLst>
                        </pic:spPr>
                      </pic:pic>
                    </a:graphicData>
                  </a:graphic>
                </wp:inline>
              </w:drawing>
            </w:r>
          </w:p>
          <w:p w14:paraId="613FA8E6" w14:textId="77777777" w:rsidR="001757A6" w:rsidRPr="005D79AD" w:rsidRDefault="001757A6" w:rsidP="006852F5">
            <w:pPr>
              <w:spacing w:before="240" w:after="120"/>
              <w:rPr>
                <w:rFonts w:ascii="Times New Roman" w:hAnsi="Times New Roman"/>
                <w:sz w:val="24"/>
                <w:szCs w:val="24"/>
              </w:rPr>
            </w:pPr>
            <w:r>
              <w:rPr>
                <w:rFonts w:ascii="Times New Roman" w:hAnsi="Times New Roman"/>
                <w:bCs/>
                <w:color w:val="FF0000"/>
                <w:sz w:val="24"/>
                <w:szCs w:val="24"/>
              </w:rPr>
              <w:t xml:space="preserve">Thể tích hình trụ: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005D79AD">
              <w:rPr>
                <w:rFonts w:ascii="Times New Roman" w:hAnsi="Times New Roman"/>
                <w:b/>
                <w:bCs/>
                <w:color w:val="FF0000"/>
                <w:sz w:val="24"/>
                <w:szCs w:val="24"/>
              </w:rPr>
              <w:t xml:space="preserve">= </w:t>
            </w:r>
            <w:r w:rsidR="005D79AD">
              <w:rPr>
                <w:rFonts w:ascii="Times New Roman" w:hAnsi="Times New Roman"/>
                <w:b/>
                <w:bCs/>
                <w:color w:val="FF0000"/>
                <w:sz w:val="24"/>
                <w:szCs w:val="24"/>
              </w:rPr>
              <w:sym w:font="Symbol" w:char="F070"/>
            </w:r>
            <w:r w:rsidR="005D79AD">
              <w:rPr>
                <w:rFonts w:ascii="Times New Roman" w:hAnsi="Times New Roman"/>
                <w:b/>
                <w:bCs/>
                <w:color w:val="FF0000"/>
                <w:sz w:val="24"/>
                <w:szCs w:val="24"/>
              </w:rPr>
              <w:t>R</w:t>
            </w:r>
            <w:r w:rsidR="005D79AD" w:rsidRPr="005D79AD">
              <w:rPr>
                <w:rFonts w:ascii="Times New Roman" w:hAnsi="Times New Roman"/>
                <w:b/>
                <w:bCs/>
                <w:color w:val="FF0000"/>
                <w:sz w:val="24"/>
                <w:szCs w:val="24"/>
                <w:vertAlign w:val="superscript"/>
              </w:rPr>
              <w:t>2</w:t>
            </w:r>
            <w:r w:rsidR="005D79AD">
              <w:rPr>
                <w:rFonts w:ascii="Times New Roman" w:hAnsi="Times New Roman"/>
                <w:b/>
                <w:bCs/>
                <w:color w:val="FF0000"/>
                <w:sz w:val="24"/>
                <w:szCs w:val="24"/>
              </w:rPr>
              <w:t>.h</w:t>
            </w:r>
          </w:p>
        </w:tc>
      </w:tr>
      <w:tr w:rsidR="005D79AD" w14:paraId="386B27B7" w14:textId="77777777" w:rsidTr="00CB5E6A">
        <w:trPr>
          <w:gridAfter w:val="1"/>
          <w:wAfter w:w="253" w:type="dxa"/>
          <w:jc w:val="center"/>
        </w:trPr>
        <w:tc>
          <w:tcPr>
            <w:tcW w:w="913" w:type="dxa"/>
            <w:tcBorders>
              <w:right w:val="nil"/>
            </w:tcBorders>
            <w:shd w:val="clear" w:color="auto" w:fill="FDE9D9" w:themeFill="accent6" w:themeFillTint="33"/>
          </w:tcPr>
          <w:p w14:paraId="3820B224" w14:textId="77777777" w:rsidR="005D79AD" w:rsidRDefault="005D79AD"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834" w:type="dxa"/>
            <w:gridSpan w:val="9"/>
            <w:tcBorders>
              <w:left w:val="nil"/>
            </w:tcBorders>
            <w:shd w:val="clear" w:color="auto" w:fill="F2DBDB" w:themeFill="accent2" w:themeFillTint="33"/>
          </w:tcPr>
          <w:p w14:paraId="595EED7D" w14:textId="77777777" w:rsidR="005D79AD" w:rsidRPr="002740B0" w:rsidRDefault="005D79AD" w:rsidP="006852F5">
            <w:pPr>
              <w:spacing w:before="120" w:line="276" w:lineRule="auto"/>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 xml:space="preserve">Đề KSCL </w:t>
            </w:r>
            <w:r w:rsidRPr="0086558B">
              <w:rPr>
                <w:rFonts w:ascii="Times New Roman" w:hAnsi="Times New Roman"/>
                <w:b/>
                <w:i/>
                <w:iCs/>
                <w:sz w:val="24"/>
                <w:szCs w:val="24"/>
              </w:rPr>
              <w:t>của</w:t>
            </w:r>
            <w:r>
              <w:rPr>
                <w:rFonts w:asciiTheme="majorHAnsi" w:hAnsiTheme="majorHAnsi" w:cstheme="majorHAnsi"/>
                <w:b/>
                <w:i/>
                <w:iCs/>
                <w:sz w:val="24"/>
                <w:szCs w:val="24"/>
              </w:rPr>
              <w:t xml:space="preserve"> THCS Việt Hùng – Đông Anh</w:t>
            </w:r>
            <w:r w:rsidRPr="002740B0">
              <w:rPr>
                <w:rFonts w:asciiTheme="majorHAnsi" w:hAnsiTheme="majorHAnsi" w:cstheme="majorHAnsi"/>
                <w:b/>
                <w:i/>
                <w:iCs/>
                <w:sz w:val="24"/>
                <w:szCs w:val="24"/>
              </w:rPr>
              <w:t>)</w:t>
            </w:r>
          </w:p>
          <w:p w14:paraId="29C9A928" w14:textId="77777777" w:rsidR="005D79AD" w:rsidRPr="009725FB" w:rsidRDefault="005D79AD" w:rsidP="005D79AD">
            <w:pPr>
              <w:spacing w:after="120" w:line="276" w:lineRule="auto"/>
              <w:rPr>
                <w:noProof/>
                <w:sz w:val="24"/>
                <w:szCs w:val="24"/>
              </w:rPr>
            </w:pPr>
            <w:r>
              <w:rPr>
                <w:rFonts w:ascii="Times New Roman" w:hAnsi="Times New Roman"/>
                <w:sz w:val="24"/>
                <w:szCs w:val="24"/>
              </w:rPr>
              <w:t xml:space="preserve">Một cốc thủy tinh </w:t>
            </w:r>
            <w:r w:rsidRPr="005579CC">
              <w:rPr>
                <w:rFonts w:ascii="Times New Roman" w:hAnsi="Times New Roman"/>
                <w:iCs/>
                <w:sz w:val="24"/>
                <w:szCs w:val="24"/>
              </w:rPr>
              <w:t>hình</w:t>
            </w:r>
            <w:r>
              <w:rPr>
                <w:rFonts w:ascii="Times New Roman" w:hAnsi="Times New Roman"/>
                <w:sz w:val="24"/>
                <w:szCs w:val="24"/>
              </w:rPr>
              <w:t xml:space="preserve"> trụ đựng đầy nước có chiều cao bằng </w:t>
            </w:r>
            <w:r w:rsidRPr="002424EE">
              <w:rPr>
                <w:rFonts w:ascii="Times New Roman" w:hAnsi="Times New Roman"/>
                <w:b/>
                <w:sz w:val="24"/>
                <w:szCs w:val="24"/>
              </w:rPr>
              <w:t>10</w:t>
            </w:r>
            <w:r>
              <w:rPr>
                <w:rFonts w:ascii="Times New Roman" w:hAnsi="Times New Roman"/>
                <w:sz w:val="24"/>
                <w:szCs w:val="24"/>
              </w:rPr>
              <w:t xml:space="preserve"> </w:t>
            </w:r>
            <w:r w:rsidRPr="002424EE">
              <w:rPr>
                <w:rFonts w:ascii="Times New Roman" w:hAnsi="Times New Roman"/>
                <w:i/>
                <w:sz w:val="24"/>
                <w:szCs w:val="24"/>
              </w:rPr>
              <w:t>cm</w:t>
            </w:r>
            <w:r>
              <w:rPr>
                <w:rFonts w:ascii="Times New Roman" w:hAnsi="Times New Roman"/>
                <w:sz w:val="24"/>
                <w:szCs w:val="24"/>
              </w:rPr>
              <w:t xml:space="preserve"> và thể tích bằng </w:t>
            </w:r>
            <w:r>
              <w:rPr>
                <w:rFonts w:ascii="Times New Roman" w:hAnsi="Times New Roman"/>
                <w:b/>
                <w:sz w:val="24"/>
                <w:szCs w:val="24"/>
              </w:rPr>
              <w:t>9</w:t>
            </w:r>
            <w:r w:rsidRPr="002424EE">
              <w:rPr>
                <w:rFonts w:ascii="Times New Roman" w:hAnsi="Times New Roman"/>
                <w:b/>
                <w:sz w:val="24"/>
                <w:szCs w:val="24"/>
              </w:rPr>
              <w:t>0</w:t>
            </w:r>
            <w:r w:rsidRPr="002424EE">
              <w:rPr>
                <w:rFonts w:ascii="Times New Roman" w:hAnsi="Times New Roman"/>
                <w:b/>
                <w:sz w:val="24"/>
                <w:szCs w:val="24"/>
              </w:rPr>
              <w:sym w:font="Symbol" w:char="F070"/>
            </w:r>
            <w:r>
              <w:rPr>
                <w:rFonts w:ascii="Times New Roman" w:hAnsi="Times New Roman"/>
                <w:sz w:val="24"/>
                <w:szCs w:val="24"/>
              </w:rPr>
              <w:t xml:space="preserve"> </w:t>
            </w:r>
            <w:r w:rsidRPr="002424EE">
              <w:rPr>
                <w:rFonts w:ascii="Times New Roman" w:hAnsi="Times New Roman"/>
                <w:i/>
                <w:sz w:val="24"/>
                <w:szCs w:val="24"/>
              </w:rPr>
              <w:t>cm</w:t>
            </w:r>
            <w:r w:rsidRPr="002424EE">
              <w:rPr>
                <w:rFonts w:ascii="Times New Roman" w:hAnsi="Times New Roman"/>
                <w:i/>
                <w:sz w:val="24"/>
                <w:szCs w:val="24"/>
                <w:vertAlign w:val="superscript"/>
              </w:rPr>
              <w:t>3</w:t>
            </w:r>
            <w:r w:rsidRPr="00A62E18">
              <w:rPr>
                <w:rFonts w:ascii="Times New Roman" w:hAnsi="Times New Roman"/>
                <w:sz w:val="24"/>
                <w:szCs w:val="24"/>
              </w:rPr>
              <w:t>.</w:t>
            </w:r>
            <w:r>
              <w:rPr>
                <w:rFonts w:ascii="Times New Roman" w:hAnsi="Times New Roman"/>
                <w:sz w:val="24"/>
                <w:szCs w:val="24"/>
              </w:rPr>
              <w:t xml:space="preserve"> Người ta thả vào cốc một viên bi sắt hình cầu có bán kính bằng bán kính đáy cốc nước, viên bi sắt ngập toàn bộ trong nước. Tính lượng nước bị tràn ra khỏi cốc?</w:t>
            </w:r>
          </w:p>
        </w:tc>
      </w:tr>
      <w:tr w:rsidR="005D79AD" w14:paraId="43BF26A2" w14:textId="77777777" w:rsidTr="00CB5E6A">
        <w:trPr>
          <w:gridAfter w:val="1"/>
          <w:wAfter w:w="253" w:type="dxa"/>
          <w:jc w:val="center"/>
        </w:trPr>
        <w:tc>
          <w:tcPr>
            <w:tcW w:w="5795" w:type="dxa"/>
            <w:gridSpan w:val="5"/>
            <w:tcBorders>
              <w:right w:val="nil"/>
            </w:tcBorders>
            <w:shd w:val="clear" w:color="auto" w:fill="auto"/>
          </w:tcPr>
          <w:p w14:paraId="01DF7C90" w14:textId="77777777" w:rsidR="005D79AD" w:rsidRDefault="005D79AD"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cốc nước hình trụ có chiều cao </w:t>
            </w:r>
            <w:r w:rsidRPr="001B261E">
              <w:rPr>
                <w:rFonts w:ascii="Times New Roman" w:hAnsi="Times New Roman"/>
                <w:b/>
                <w:sz w:val="24"/>
                <w:szCs w:val="24"/>
              </w:rPr>
              <w:t>h</w:t>
            </w:r>
            <w:r>
              <w:rPr>
                <w:rFonts w:ascii="Times New Roman" w:hAnsi="Times New Roman"/>
                <w:sz w:val="24"/>
                <w:szCs w:val="24"/>
              </w:rPr>
              <w:t xml:space="preserve"> = </w:t>
            </w:r>
            <w:r w:rsidRPr="001B261E">
              <w:rPr>
                <w:rFonts w:ascii="Times New Roman" w:hAnsi="Times New Roman"/>
                <w:b/>
                <w:sz w:val="24"/>
                <w:szCs w:val="24"/>
              </w:rPr>
              <w:t>10</w:t>
            </w:r>
            <w:r>
              <w:rPr>
                <w:rFonts w:ascii="Times New Roman" w:hAnsi="Times New Roman"/>
                <w:sz w:val="24"/>
                <w:szCs w:val="24"/>
              </w:rPr>
              <w:t xml:space="preserve"> </w:t>
            </w:r>
            <w:r w:rsidRPr="001B261E">
              <w:rPr>
                <w:rFonts w:ascii="Times New Roman" w:hAnsi="Times New Roman"/>
                <w:i/>
                <w:sz w:val="24"/>
                <w:szCs w:val="24"/>
              </w:rPr>
              <w:t>cm</w:t>
            </w:r>
            <w:r>
              <w:rPr>
                <w:rFonts w:ascii="Times New Roman" w:hAnsi="Times New Roman"/>
                <w:sz w:val="24"/>
                <w:szCs w:val="24"/>
              </w:rPr>
              <w:t xml:space="preserve"> và thể tích </w:t>
            </w:r>
            <w:r>
              <w:rPr>
                <w:rFonts w:ascii="Times New Roman" w:hAnsi="Times New Roman"/>
                <w:sz w:val="24"/>
                <w:szCs w:val="24"/>
              </w:rPr>
              <w:br/>
            </w:r>
            <w:r w:rsidRPr="001B261E">
              <w:rPr>
                <w:rFonts w:ascii="Times New Roman" w:hAnsi="Times New Roman"/>
                <w:b/>
                <w:sz w:val="24"/>
                <w:szCs w:val="24"/>
              </w:rPr>
              <w:t>V</w:t>
            </w:r>
            <w:r w:rsidRPr="00857CFC">
              <w:rPr>
                <w:rFonts w:ascii="Times New Roman" w:hAnsi="Times New Roman"/>
                <w:sz w:val="24"/>
                <w:szCs w:val="24"/>
                <w:vertAlign w:val="subscript"/>
              </w:rPr>
              <w:t>cốc</w:t>
            </w:r>
            <w:r>
              <w:rPr>
                <w:rFonts w:ascii="Times New Roman" w:hAnsi="Times New Roman"/>
                <w:sz w:val="24"/>
                <w:szCs w:val="24"/>
              </w:rPr>
              <w:t xml:space="preserve"> = </w:t>
            </w:r>
            <w:r w:rsidRPr="001B261E">
              <w:rPr>
                <w:rFonts w:ascii="Times New Roman" w:hAnsi="Times New Roman"/>
                <w:b/>
                <w:sz w:val="24"/>
                <w:szCs w:val="24"/>
              </w:rPr>
              <w:t>160</w:t>
            </w:r>
            <w:r>
              <w:rPr>
                <w:rFonts w:ascii="Times New Roman" w:hAnsi="Times New Roman"/>
                <w:sz w:val="24"/>
                <w:szCs w:val="24"/>
              </w:rPr>
              <w:sym w:font="Symbol" w:char="F070"/>
            </w:r>
            <w:r>
              <w:rPr>
                <w:rFonts w:ascii="Times New Roman" w:hAnsi="Times New Roman"/>
                <w:sz w:val="24"/>
                <w:szCs w:val="24"/>
              </w:rPr>
              <w:t xml:space="preserve"> </w:t>
            </w:r>
            <w:r w:rsidRPr="001B261E">
              <w:rPr>
                <w:rFonts w:ascii="Times New Roman" w:hAnsi="Times New Roman"/>
                <w:i/>
                <w:sz w:val="24"/>
                <w:szCs w:val="24"/>
              </w:rPr>
              <w:t>cm</w:t>
            </w:r>
            <w:r w:rsidRPr="001B261E">
              <w:rPr>
                <w:rFonts w:ascii="Times New Roman" w:hAnsi="Times New Roman"/>
                <w:i/>
                <w:sz w:val="24"/>
                <w:szCs w:val="24"/>
                <w:vertAlign w:val="superscript"/>
              </w:rPr>
              <w:t>3</w:t>
            </w:r>
            <w:r>
              <w:rPr>
                <w:rFonts w:ascii="Times New Roman" w:hAnsi="Times New Roman"/>
                <w:sz w:val="24"/>
                <w:szCs w:val="24"/>
              </w:rPr>
              <w:t xml:space="preserve"> nên:</w:t>
            </w:r>
          </w:p>
          <w:p w14:paraId="75BA550F" w14:textId="77777777" w:rsidR="005D79AD" w:rsidRPr="00857CFC" w:rsidRDefault="005D79AD" w:rsidP="006852F5">
            <w:pPr>
              <w:ind w:left="-45"/>
              <w:jc w:val="both"/>
              <w:rPr>
                <w:rFonts w:ascii="Times New Roman" w:hAnsi="Times New Roman"/>
                <w:sz w:val="24"/>
                <w:szCs w:val="24"/>
              </w:rPr>
            </w:pPr>
            <m:oMathPara>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cốc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đáy</m:t>
                    </m:r>
                  </m:sub>
                </m:sSub>
                <m:r>
                  <w:rPr>
                    <w:rFonts w:ascii="Cambria Math" w:hAnsi="Cambria Math"/>
                    <w:sz w:val="24"/>
                    <w:szCs w:val="24"/>
                  </w:rPr>
                  <m:t>.h=π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m:oMathPara>
          </w:p>
          <w:p w14:paraId="085E1BDD" w14:textId="77777777" w:rsidR="005D79AD" w:rsidRPr="00857CFC" w:rsidRDefault="005D79AD" w:rsidP="006852F5">
            <w:pPr>
              <w:ind w:left="-45"/>
              <w:jc w:val="both"/>
              <w:rPr>
                <w:rFonts w:ascii="Times New Roman" w:hAns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cốc</m:t>
                        </m:r>
                      </m:sub>
                    </m:sSub>
                  </m:num>
                  <m:den>
                    <m:r>
                      <w:rPr>
                        <w:rFonts w:ascii="Cambria Math" w:hAnsi="Cambria Math"/>
                        <w:sz w:val="24"/>
                        <w:szCs w:val="24"/>
                      </w:rPr>
                      <m:t>πh</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90π</m:t>
                    </m:r>
                  </m:num>
                  <m:den>
                    <m:r>
                      <w:rPr>
                        <w:rFonts w:ascii="Cambria Math" w:hAnsi="Cambria Math"/>
                        <w:sz w:val="24"/>
                        <w:szCs w:val="24"/>
                      </w:rPr>
                      <m:t>π.10</m:t>
                    </m:r>
                  </m:den>
                </m:f>
                <m:r>
                  <w:rPr>
                    <w:rFonts w:ascii="Cambria Math" w:hAnsi="Cambria Math"/>
                    <w:sz w:val="24"/>
                    <w:szCs w:val="24"/>
                  </w:rPr>
                  <m:t>=9⟹R=3 (cm)</m:t>
                </m:r>
              </m:oMath>
            </m:oMathPara>
          </w:p>
          <w:p w14:paraId="1D5F979F" w14:textId="77777777" w:rsidR="005D79AD" w:rsidRDefault="005D79AD"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viên bi sắt hình cầu có </w:t>
            </w:r>
            <w:r w:rsidRPr="001B261E">
              <w:rPr>
                <w:rFonts w:ascii="Times New Roman" w:hAnsi="Times New Roman"/>
                <w:b/>
                <w:sz w:val="24"/>
                <w:szCs w:val="24"/>
              </w:rPr>
              <w:t>R</w:t>
            </w:r>
            <w:r>
              <w:rPr>
                <w:rFonts w:ascii="Times New Roman" w:hAnsi="Times New Roman"/>
                <w:sz w:val="24"/>
                <w:szCs w:val="24"/>
              </w:rPr>
              <w:t xml:space="preserve"> = 3 </w:t>
            </w:r>
            <w:r w:rsidRPr="001B261E">
              <w:rPr>
                <w:rFonts w:ascii="Times New Roman" w:hAnsi="Times New Roman"/>
                <w:i/>
                <w:sz w:val="24"/>
                <w:szCs w:val="24"/>
              </w:rPr>
              <w:t>cm</w:t>
            </w:r>
            <w:r>
              <w:rPr>
                <w:rFonts w:ascii="Times New Roman" w:hAnsi="Times New Roman"/>
                <w:sz w:val="24"/>
                <w:szCs w:val="24"/>
              </w:rPr>
              <w:t xml:space="preserve"> nên:</w:t>
            </w:r>
          </w:p>
          <w:p w14:paraId="77487A49" w14:textId="77777777" w:rsidR="005D79AD" w:rsidRDefault="00000000" w:rsidP="006852F5">
            <w:pPr>
              <w:ind w:left="-45"/>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viên bi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r>
                  <w:rPr>
                    <w:rFonts w:ascii="Cambria Math" w:hAnsi="Cambria Math"/>
                    <w:sz w:val="24"/>
                    <w:szCs w:val="24"/>
                  </w:rPr>
                  <m:t>=36π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m:t>
                </m:r>
              </m:oMath>
            </m:oMathPara>
          </w:p>
          <w:p w14:paraId="32884652" w14:textId="77777777" w:rsidR="005D79AD" w:rsidRDefault="005D79AD"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lượng nước bị tràn ra ngoài là </w:t>
            </w:r>
            <w:r w:rsidRPr="00EA3896">
              <w:rPr>
                <w:rFonts w:ascii="Times New Roman" w:hAnsi="Times New Roman"/>
                <w:b/>
                <w:sz w:val="24"/>
                <w:szCs w:val="24"/>
              </w:rPr>
              <w:t>36</w:t>
            </w:r>
            <w:r w:rsidRPr="00EA3896">
              <w:rPr>
                <w:rFonts w:ascii="Times New Roman" w:hAnsi="Times New Roman"/>
                <w:b/>
                <w:sz w:val="24"/>
                <w:szCs w:val="24"/>
              </w:rPr>
              <w:sym w:font="Symbol" w:char="F070"/>
            </w:r>
            <w:r>
              <w:rPr>
                <w:rFonts w:ascii="Times New Roman" w:hAnsi="Times New Roman"/>
                <w:sz w:val="24"/>
                <w:szCs w:val="24"/>
              </w:rPr>
              <w:t xml:space="preserve"> </w:t>
            </w:r>
            <w:r w:rsidRPr="00EA3896">
              <w:rPr>
                <w:rFonts w:ascii="Times New Roman" w:hAnsi="Times New Roman"/>
                <w:i/>
                <w:sz w:val="24"/>
                <w:szCs w:val="24"/>
              </w:rPr>
              <w:t>cm</w:t>
            </w:r>
            <w:r w:rsidRPr="00EA3896">
              <w:rPr>
                <w:rFonts w:ascii="Times New Roman" w:hAnsi="Times New Roman"/>
                <w:i/>
                <w:sz w:val="24"/>
                <w:szCs w:val="24"/>
                <w:vertAlign w:val="superscript"/>
              </w:rPr>
              <w:t>3</w:t>
            </w:r>
            <w:r>
              <w:rPr>
                <w:rFonts w:ascii="Times New Roman" w:hAnsi="Times New Roman"/>
                <w:sz w:val="24"/>
                <w:szCs w:val="24"/>
              </w:rPr>
              <w:t>.</w:t>
            </w:r>
          </w:p>
          <w:p w14:paraId="30FE7EBF" w14:textId="77777777" w:rsidR="005D79AD" w:rsidRDefault="005D79AD" w:rsidP="006852F5">
            <w:pPr>
              <w:ind w:left="-45"/>
              <w:jc w:val="both"/>
              <w:rPr>
                <w:rFonts w:ascii="Times New Roman" w:hAnsi="Times New Roman"/>
                <w:b/>
                <w:i/>
                <w:iCs/>
                <w:noProof/>
                <w:color w:val="FF0000"/>
                <w:sz w:val="20"/>
                <w:szCs w:val="24"/>
                <w:u w:val="single"/>
              </w:rPr>
            </w:pPr>
          </w:p>
          <w:p w14:paraId="2E513FC0" w14:textId="77777777" w:rsidR="005D79AD" w:rsidRDefault="005D79AD" w:rsidP="006852F5">
            <w:pPr>
              <w:spacing w:before="120"/>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Lượng nước tràn ra ngoài = thể tích của viên bi</w:t>
            </w:r>
          </w:p>
        </w:tc>
        <w:tc>
          <w:tcPr>
            <w:tcW w:w="3952" w:type="dxa"/>
            <w:gridSpan w:val="5"/>
            <w:tcBorders>
              <w:left w:val="nil"/>
            </w:tcBorders>
          </w:tcPr>
          <w:p w14:paraId="7E0784D5" w14:textId="77777777" w:rsidR="005D79AD" w:rsidRDefault="005D79AD" w:rsidP="005D79AD">
            <w:pPr>
              <w:spacing w:before="80" w:after="80"/>
              <w:jc w:val="right"/>
              <w:rPr>
                <w:rFonts w:ascii="Times New Roman" w:hAnsi="Times New Roman"/>
                <w:bCs/>
                <w:color w:val="FF0000"/>
                <w:sz w:val="24"/>
                <w:szCs w:val="24"/>
              </w:rPr>
            </w:pPr>
            <w:r>
              <w:rPr>
                <w:noProof/>
              </w:rPr>
              <w:drawing>
                <wp:inline distT="0" distB="0" distL="0" distR="0" wp14:anchorId="6CB0EC90" wp14:editId="5A704E31">
                  <wp:extent cx="634621" cy="1193554"/>
                  <wp:effectExtent l="0" t="0" r="0" b="6985"/>
                  <wp:docPr id="86" name="Picture 86" descr="Hãy uống 4 cốc nước mỗi ngày - CÔNG TY TNHH CÔNG NGHỆ NƯỚC KHA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ãy uống 4 cốc nước mỗi ngày - CÔNG TY TNHH CÔNG NGHỆ NƯỚC KHAI NGUYÊ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39289" cy="12023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1748DA3" wp14:editId="0F6A65E8">
                  <wp:extent cx="730155" cy="707620"/>
                  <wp:effectExtent l="0" t="0" r="0" b="0"/>
                  <wp:docPr id="87" name="Picture 87" descr="Bi sắt thi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i sắt thi đấu"/>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31249" cy="708680"/>
                          </a:xfrm>
                          <a:prstGeom prst="rect">
                            <a:avLst/>
                          </a:prstGeom>
                          <a:noFill/>
                          <a:ln>
                            <a:noFill/>
                          </a:ln>
                          <a:extLst>
                            <a:ext uri="{53640926-AAD7-44D8-BBD7-CCE9431645EC}">
                              <a14:shadowObscured xmlns:a14="http://schemas.microsoft.com/office/drawing/2010/main"/>
                            </a:ext>
                          </a:extLst>
                        </pic:spPr>
                      </pic:pic>
                    </a:graphicData>
                  </a:graphic>
                </wp:inline>
              </w:drawing>
            </w:r>
          </w:p>
          <w:p w14:paraId="017FE8A7" w14:textId="77777777" w:rsidR="005D79AD" w:rsidRDefault="005D79AD" w:rsidP="006852F5">
            <w:pPr>
              <w:spacing w:before="240"/>
              <w:rPr>
                <w:rFonts w:ascii="Times New Roman" w:hAnsi="Times New Roman"/>
                <w:b/>
                <w:bCs/>
                <w:i/>
                <w:color w:val="FF0000"/>
                <w:sz w:val="24"/>
                <w:szCs w:val="24"/>
              </w:rPr>
            </w:pPr>
            <w:r>
              <w:rPr>
                <w:rFonts w:ascii="Times New Roman" w:hAnsi="Times New Roman"/>
                <w:bCs/>
                <w:color w:val="FF0000"/>
                <w:sz w:val="24"/>
                <w:szCs w:val="24"/>
              </w:rPr>
              <w:t xml:space="preserve">Thể tích trụ: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p w14:paraId="230CF928" w14:textId="77777777" w:rsidR="005D79AD" w:rsidRPr="009725FB" w:rsidRDefault="005D79AD" w:rsidP="006852F5">
            <w:pPr>
              <w:spacing w:before="120" w:line="276" w:lineRule="auto"/>
              <w:jc w:val="center"/>
              <w:rPr>
                <w:noProof/>
                <w:sz w:val="24"/>
                <w:szCs w:val="24"/>
              </w:rPr>
            </w:pPr>
            <w:r>
              <w:rPr>
                <w:rFonts w:ascii="Times New Roman" w:hAnsi="Times New Roman"/>
                <w:bCs/>
                <w:color w:val="FF0000"/>
                <w:sz w:val="24"/>
                <w:szCs w:val="24"/>
              </w:rPr>
              <w:t xml:space="preserve">Thể tích cầu: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cầu </w:t>
            </w:r>
            <w:r>
              <w:rPr>
                <w:rFonts w:ascii="Times New Roman" w:hAnsi="Times New Roman"/>
                <w:b/>
                <w:bCs/>
                <w:color w:val="FF0000"/>
                <w:sz w:val="24"/>
                <w:szCs w:val="24"/>
              </w:rPr>
              <w:t xml:space="preserve">= </w:t>
            </w:r>
            <w:r w:rsidRPr="007808B5">
              <w:rPr>
                <w:rFonts w:ascii="Times New Roman" w:hAnsi="Times New Roman"/>
                <w:b/>
                <w:bCs/>
                <w:color w:val="FF0000"/>
                <w:position w:val="-24"/>
                <w:sz w:val="24"/>
                <w:szCs w:val="24"/>
              </w:rPr>
              <w:object w:dxaOrig="240" w:dyaOrig="620" w14:anchorId="7FD437E4">
                <v:shape id="_x0000_i1034" type="#_x0000_t75" style="width:12.1pt;height:31.45pt" o:ole="">
                  <v:imagedata r:id="rId43" o:title=""/>
                </v:shape>
                <o:OLEObject Type="Embed" ProgID="Equation.3" ShapeID="_x0000_i1034" DrawAspect="Content" ObjectID="_1794162544" r:id="rId44"/>
              </w:objec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p>
        </w:tc>
      </w:tr>
      <w:tr w:rsidR="00C05002" w:rsidRPr="00C05002" w14:paraId="39960C8E" w14:textId="77777777" w:rsidTr="00CB5E6A">
        <w:trPr>
          <w:jc w:val="center"/>
        </w:trPr>
        <w:tc>
          <w:tcPr>
            <w:tcW w:w="913" w:type="dxa"/>
            <w:tcBorders>
              <w:right w:val="nil"/>
            </w:tcBorders>
            <w:shd w:val="clear" w:color="auto" w:fill="FDE9D9" w:themeFill="accent6" w:themeFillTint="33"/>
          </w:tcPr>
          <w:p w14:paraId="1739F58D" w14:textId="77777777" w:rsidR="000C6EE4" w:rsidRPr="00C05002" w:rsidRDefault="000C6EE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9087" w:type="dxa"/>
            <w:gridSpan w:val="10"/>
            <w:tcBorders>
              <w:left w:val="nil"/>
            </w:tcBorders>
            <w:shd w:val="clear" w:color="auto" w:fill="F2DBDB" w:themeFill="accent2" w:themeFillTint="33"/>
          </w:tcPr>
          <w:p w14:paraId="258DD22E" w14:textId="77777777" w:rsidR="00F82325" w:rsidRPr="00C05002" w:rsidRDefault="00F82325" w:rsidP="0086558B">
            <w:pPr>
              <w:spacing w:before="120" w:line="276" w:lineRule="auto"/>
              <w:jc w:val="both"/>
              <w:rPr>
                <w:rFonts w:ascii="Times New Roman" w:hAnsi="Times New Roman"/>
                <w:b/>
                <w:iCs/>
                <w:sz w:val="24"/>
                <w:szCs w:val="24"/>
              </w:rPr>
            </w:pPr>
            <w:r w:rsidRPr="00C05002">
              <w:rPr>
                <w:rFonts w:asciiTheme="majorHAnsi" w:hAnsiTheme="majorHAnsi" w:cstheme="majorHAnsi"/>
                <w:b/>
                <w:i/>
                <w:iCs/>
                <w:sz w:val="24"/>
                <w:szCs w:val="24"/>
              </w:rPr>
              <w:t>(</w:t>
            </w:r>
            <w:r w:rsidRPr="00C05002">
              <w:rPr>
                <w:rFonts w:ascii="Times New Roman" w:hAnsi="Times New Roman"/>
                <w:b/>
                <w:i/>
                <w:iCs/>
                <w:sz w:val="24"/>
                <w:szCs w:val="24"/>
              </w:rPr>
              <w:t>Bài 1 – Vi dụ, Tr. 45 – Sách Ôn luyện thi vào 10, năm học 2020 – 2021</w:t>
            </w:r>
            <w:r w:rsidRPr="00C05002">
              <w:rPr>
                <w:rFonts w:asciiTheme="majorHAnsi" w:hAnsiTheme="majorHAnsi" w:cstheme="majorHAnsi"/>
                <w:b/>
                <w:i/>
                <w:iCs/>
                <w:sz w:val="24"/>
                <w:szCs w:val="24"/>
              </w:rPr>
              <w:t>)</w:t>
            </w:r>
          </w:p>
          <w:p w14:paraId="4CC4EBC7" w14:textId="77777777" w:rsidR="000C6EE4" w:rsidRPr="00C05002" w:rsidRDefault="00F82325" w:rsidP="00837F05">
            <w:pPr>
              <w:spacing w:after="120"/>
              <w:jc w:val="both"/>
              <w:rPr>
                <w:rFonts w:ascii="Times New Roman" w:hAnsi="Times New Roman"/>
                <w:b/>
                <w:iCs/>
                <w:sz w:val="24"/>
                <w:szCs w:val="24"/>
              </w:rPr>
            </w:pPr>
            <w:r w:rsidRPr="00C05002">
              <w:rPr>
                <w:rFonts w:ascii="Times New Roman" w:hAnsi="Times New Roman"/>
                <w:iCs/>
                <w:sz w:val="24"/>
                <w:szCs w:val="24"/>
              </w:rPr>
              <w:t xml:space="preserve">Một khúc gỗ </w:t>
            </w:r>
            <w:r w:rsidRPr="00C05002">
              <w:rPr>
                <w:rFonts w:ascii="Times New Roman" w:hAnsi="Times New Roman"/>
                <w:sz w:val="24"/>
                <w:szCs w:val="24"/>
              </w:rPr>
              <w:t>hình</w:t>
            </w:r>
            <w:r w:rsidRPr="00C05002">
              <w:rPr>
                <w:rFonts w:ascii="Times New Roman" w:hAnsi="Times New Roman"/>
                <w:iCs/>
                <w:sz w:val="24"/>
                <w:szCs w:val="24"/>
              </w:rPr>
              <w:t xml:space="preserve"> trụ có đường kính đáy bằng </w:t>
            </w:r>
            <w:r w:rsidRPr="00C05002">
              <w:rPr>
                <w:rFonts w:ascii="Times New Roman" w:hAnsi="Times New Roman"/>
                <w:b/>
                <w:iCs/>
                <w:sz w:val="24"/>
                <w:szCs w:val="24"/>
              </w:rPr>
              <w:t>12</w:t>
            </w:r>
            <w:r w:rsidR="002424EE">
              <w:rPr>
                <w:rFonts w:ascii="Times New Roman" w:hAnsi="Times New Roman"/>
                <w:b/>
                <w:iCs/>
                <w:sz w:val="24"/>
                <w:szCs w:val="24"/>
              </w:rPr>
              <w:t xml:space="preserve"> </w:t>
            </w:r>
            <w:r w:rsidRPr="00C05002">
              <w:rPr>
                <w:rFonts w:ascii="Times New Roman" w:hAnsi="Times New Roman"/>
                <w:i/>
                <w:iCs/>
                <w:sz w:val="24"/>
                <w:szCs w:val="24"/>
              </w:rPr>
              <w:t>cm</w:t>
            </w:r>
            <w:r w:rsidRPr="00C05002">
              <w:rPr>
                <w:rFonts w:ascii="Times New Roman" w:hAnsi="Times New Roman"/>
                <w:iCs/>
                <w:sz w:val="24"/>
                <w:szCs w:val="24"/>
              </w:rPr>
              <w:t xml:space="preserve">, chiều cao bằng bán kính đáy. Tính </w:t>
            </w:r>
            <w:r w:rsidRPr="00C05002">
              <w:rPr>
                <w:rFonts w:ascii="Times New Roman" w:hAnsi="Times New Roman"/>
                <w:iCs/>
                <w:sz w:val="24"/>
                <w:szCs w:val="24"/>
              </w:rPr>
              <w:lastRenderedPageBreak/>
              <w:t xml:space="preserve">diện tích xung quanh của khúc gỗ đó (lấy </w:t>
            </w:r>
            <w:r w:rsidRPr="00C05002">
              <w:rPr>
                <w:b/>
              </w:rPr>
              <w:sym w:font="Symbol" w:char="F070"/>
            </w:r>
            <w:r w:rsidRPr="00C05002">
              <w:rPr>
                <w:rFonts w:ascii="Times New Roman" w:hAnsi="Times New Roman"/>
                <w:b/>
                <w:iCs/>
                <w:sz w:val="24"/>
                <w:szCs w:val="24"/>
              </w:rPr>
              <w:t xml:space="preserve"> = 3,14</w:t>
            </w:r>
            <w:r w:rsidRPr="00C05002">
              <w:rPr>
                <w:rFonts w:ascii="Times New Roman" w:hAnsi="Times New Roman"/>
                <w:iCs/>
                <w:sz w:val="24"/>
                <w:szCs w:val="24"/>
              </w:rPr>
              <w:t>).</w:t>
            </w:r>
          </w:p>
        </w:tc>
      </w:tr>
      <w:tr w:rsidR="001757A6" w:rsidRPr="00C05002" w14:paraId="7924BB02" w14:textId="77777777" w:rsidTr="00CB5E6A">
        <w:trPr>
          <w:jc w:val="center"/>
        </w:trPr>
        <w:tc>
          <w:tcPr>
            <w:tcW w:w="6109" w:type="dxa"/>
            <w:gridSpan w:val="6"/>
            <w:tcBorders>
              <w:right w:val="nil"/>
            </w:tcBorders>
            <w:shd w:val="clear" w:color="auto" w:fill="auto"/>
          </w:tcPr>
          <w:p w14:paraId="4C6C8691" w14:textId="77777777" w:rsidR="001757A6" w:rsidRPr="00C05002" w:rsidRDefault="001757A6" w:rsidP="00E85701">
            <w:pPr>
              <w:spacing w:before="120" w:after="120"/>
              <w:ind w:left="-45"/>
              <w:jc w:val="both"/>
              <w:rPr>
                <w:rFonts w:ascii="Times New Roman" w:hAnsi="Times New Roman"/>
                <w:sz w:val="24"/>
                <w:szCs w:val="24"/>
              </w:rPr>
            </w:pPr>
            <w:r w:rsidRPr="00C05002">
              <w:rPr>
                <w:rFonts w:ascii="Times New Roman" w:hAnsi="Times New Roman"/>
                <w:sz w:val="24"/>
                <w:szCs w:val="24"/>
              </w:rPr>
              <w:lastRenderedPageBreak/>
              <w:t xml:space="preserve">Vì </w:t>
            </w:r>
            <w:r w:rsidRPr="00C05002">
              <w:rPr>
                <w:rFonts w:ascii="Times New Roman" w:hAnsi="Times New Roman"/>
                <w:iCs/>
                <w:noProof/>
                <w:sz w:val="24"/>
                <w:szCs w:val="24"/>
              </w:rPr>
              <w:t>khúc</w:t>
            </w:r>
            <w:r w:rsidRPr="00C05002">
              <w:rPr>
                <w:rFonts w:ascii="Times New Roman" w:hAnsi="Times New Roman"/>
                <w:sz w:val="24"/>
                <w:szCs w:val="24"/>
              </w:rPr>
              <w:t xml:space="preserve"> gỗ hình trụ cón bán kính đáy </w:t>
            </w:r>
            <w:r w:rsidRPr="00C05002">
              <w:rPr>
                <w:rFonts w:ascii="Times New Roman" w:hAnsi="Times New Roman"/>
                <w:b/>
                <w:i/>
                <w:iCs/>
                <w:noProof/>
                <w:sz w:val="24"/>
                <w:szCs w:val="24"/>
              </w:rPr>
              <w:t>R</w:t>
            </w:r>
            <w:r w:rsidRPr="00C05002">
              <w:rPr>
                <w:rFonts w:ascii="Times New Roman" w:hAnsi="Times New Roman"/>
                <w:iCs/>
                <w:noProof/>
                <w:sz w:val="24"/>
                <w:szCs w:val="24"/>
              </w:rPr>
              <w:t xml:space="preserve"> =</w:t>
            </w:r>
            <w:r>
              <w:rPr>
                <w:rFonts w:ascii="Times New Roman" w:hAnsi="Times New Roman"/>
                <w:iCs/>
                <w:noProof/>
                <w:sz w:val="24"/>
                <w:szCs w:val="24"/>
              </w:rPr>
              <w:t xml:space="preserve"> 12 : 2 </w:t>
            </w:r>
            <w:r w:rsidRPr="00C05002">
              <w:rPr>
                <w:rFonts w:ascii="Times New Roman" w:hAnsi="Times New Roman"/>
                <w:iCs/>
                <w:noProof/>
                <w:sz w:val="24"/>
                <w:szCs w:val="24"/>
              </w:rPr>
              <w:t xml:space="preserve">= </w:t>
            </w:r>
            <w:r w:rsidRPr="00C05002">
              <w:rPr>
                <w:rFonts w:ascii="Times New Roman" w:hAnsi="Times New Roman"/>
                <w:b/>
                <w:iCs/>
                <w:noProof/>
                <w:sz w:val="24"/>
                <w:szCs w:val="24"/>
              </w:rPr>
              <w:t>6</w:t>
            </w:r>
            <w:r w:rsidRPr="00C05002">
              <w:rPr>
                <w:rFonts w:ascii="Times New Roman" w:hAnsi="Times New Roman"/>
                <w:i/>
                <w:iCs/>
                <w:noProof/>
                <w:sz w:val="24"/>
                <w:szCs w:val="24"/>
              </w:rPr>
              <w:t>cm</w:t>
            </w:r>
            <w:r w:rsidRPr="00C05002">
              <w:rPr>
                <w:rFonts w:ascii="Times New Roman" w:hAnsi="Times New Roman"/>
                <w:iCs/>
                <w:noProof/>
                <w:sz w:val="24"/>
                <w:szCs w:val="24"/>
              </w:rPr>
              <w:t xml:space="preserve"> và chiều cao </w:t>
            </w:r>
            <w:r w:rsidRPr="00C05002">
              <w:rPr>
                <w:rFonts w:ascii="Times New Roman" w:hAnsi="Times New Roman"/>
                <w:b/>
                <w:i/>
                <w:iCs/>
                <w:noProof/>
                <w:sz w:val="24"/>
                <w:szCs w:val="24"/>
              </w:rPr>
              <w:t>h</w:t>
            </w:r>
            <w:r w:rsidRPr="00C05002">
              <w:rPr>
                <w:rFonts w:ascii="Times New Roman" w:hAnsi="Times New Roman"/>
                <w:iCs/>
                <w:noProof/>
                <w:sz w:val="24"/>
                <w:szCs w:val="24"/>
              </w:rPr>
              <w:t xml:space="preserve"> = </w:t>
            </w:r>
            <w:r w:rsidRPr="00C05002">
              <w:rPr>
                <w:rFonts w:ascii="Times New Roman" w:hAnsi="Times New Roman"/>
                <w:b/>
                <w:i/>
                <w:iCs/>
                <w:noProof/>
                <w:sz w:val="24"/>
                <w:szCs w:val="24"/>
              </w:rPr>
              <w:t>R</w:t>
            </w:r>
            <w:r w:rsidRPr="00C05002">
              <w:rPr>
                <w:rFonts w:ascii="Times New Roman" w:hAnsi="Times New Roman"/>
                <w:iCs/>
                <w:noProof/>
                <w:sz w:val="24"/>
                <w:szCs w:val="24"/>
              </w:rPr>
              <w:t xml:space="preserve"> = </w:t>
            </w:r>
            <w:r w:rsidRPr="00C05002">
              <w:rPr>
                <w:rFonts w:ascii="Times New Roman" w:hAnsi="Times New Roman"/>
                <w:b/>
                <w:iCs/>
                <w:noProof/>
                <w:sz w:val="24"/>
                <w:szCs w:val="24"/>
              </w:rPr>
              <w:t>6</w:t>
            </w:r>
            <w:r w:rsidRPr="00C05002">
              <w:rPr>
                <w:rFonts w:ascii="Times New Roman" w:hAnsi="Times New Roman"/>
                <w:i/>
                <w:iCs/>
                <w:noProof/>
                <w:sz w:val="24"/>
                <w:szCs w:val="24"/>
              </w:rPr>
              <w:t xml:space="preserve">cm </w:t>
            </w:r>
            <w:r>
              <w:rPr>
                <w:rFonts w:ascii="Times New Roman" w:hAnsi="Times New Roman"/>
                <w:iCs/>
                <w:noProof/>
                <w:sz w:val="24"/>
                <w:szCs w:val="24"/>
              </w:rPr>
              <w:t>nên diện tích x</w:t>
            </w:r>
            <w:r w:rsidR="005D79AD">
              <w:rPr>
                <w:rFonts w:ascii="Times New Roman" w:hAnsi="Times New Roman"/>
                <w:iCs/>
                <w:noProof/>
                <w:sz w:val="24"/>
                <w:szCs w:val="24"/>
              </w:rPr>
              <w:t>.</w:t>
            </w:r>
            <w:r>
              <w:rPr>
                <w:rFonts w:ascii="Times New Roman" w:hAnsi="Times New Roman"/>
                <w:iCs/>
                <w:noProof/>
                <w:sz w:val="24"/>
                <w:szCs w:val="24"/>
              </w:rPr>
              <w:t>quanh của khúc gỗ là:</w:t>
            </w:r>
          </w:p>
          <w:p w14:paraId="7A73407D" w14:textId="77777777" w:rsidR="001757A6" w:rsidRPr="00C05002" w:rsidRDefault="001757A6" w:rsidP="00F82325">
            <w:pPr>
              <w:rPr>
                <w:rFonts w:asciiTheme="majorHAnsi" w:hAnsiTheme="majorHAnsi" w:cstheme="majorHAnsi"/>
                <w:sz w:val="24"/>
                <w:szCs w:val="24"/>
              </w:rPr>
            </w:pPr>
            <w:r w:rsidRPr="00C05002">
              <w:rPr>
                <w:rFonts w:asciiTheme="majorHAnsi" w:hAnsiTheme="majorHAnsi" w:cstheme="majorHAnsi"/>
                <w:sz w:val="24"/>
                <w:szCs w:val="24"/>
              </w:rPr>
              <w:tab/>
            </w:r>
            <w:r w:rsidRPr="00C05002">
              <w:rPr>
                <w:rFonts w:asciiTheme="majorHAnsi" w:hAnsiTheme="majorHAnsi" w:cstheme="majorHAnsi"/>
                <w:position w:val="-14"/>
                <w:sz w:val="24"/>
                <w:szCs w:val="24"/>
              </w:rPr>
              <w:object w:dxaOrig="3200" w:dyaOrig="380" w14:anchorId="0B711207">
                <v:shape id="_x0000_i1035" type="#_x0000_t75" style="width:160.35pt;height:18.75pt" o:ole="">
                  <v:imagedata r:id="rId45" o:title=""/>
                </v:shape>
                <o:OLEObject Type="Embed" ProgID="Equation.3" ShapeID="_x0000_i1035" DrawAspect="Content" ObjectID="_1794162545" r:id="rId46"/>
              </w:object>
            </w:r>
            <w:r w:rsidRPr="00C05002">
              <w:rPr>
                <w:rFonts w:asciiTheme="majorHAnsi" w:hAnsiTheme="majorHAnsi" w:cstheme="majorHAnsi"/>
                <w:sz w:val="24"/>
                <w:szCs w:val="24"/>
              </w:rPr>
              <w:t>(</w:t>
            </w:r>
            <w:r w:rsidRPr="00C05002">
              <w:rPr>
                <w:rFonts w:asciiTheme="majorHAnsi" w:hAnsiTheme="majorHAnsi" w:cstheme="majorHAnsi"/>
                <w:i/>
                <w:sz w:val="24"/>
                <w:szCs w:val="24"/>
              </w:rPr>
              <w:t>cm</w:t>
            </w:r>
            <w:r w:rsidRPr="00C05002">
              <w:rPr>
                <w:rFonts w:asciiTheme="majorHAnsi" w:hAnsiTheme="majorHAnsi" w:cstheme="majorHAnsi"/>
                <w:sz w:val="24"/>
                <w:szCs w:val="24"/>
                <w:vertAlign w:val="superscript"/>
              </w:rPr>
              <w:t>2</w:t>
            </w:r>
            <w:r w:rsidRPr="00C05002">
              <w:rPr>
                <w:rFonts w:asciiTheme="majorHAnsi" w:hAnsiTheme="majorHAnsi" w:cstheme="majorHAnsi"/>
                <w:sz w:val="24"/>
                <w:szCs w:val="24"/>
              </w:rPr>
              <w:t>)</w:t>
            </w:r>
          </w:p>
          <w:p w14:paraId="327DF71E" w14:textId="77777777" w:rsidR="001757A6" w:rsidRPr="00C05002" w:rsidRDefault="001757A6" w:rsidP="00F82325">
            <w:pPr>
              <w:spacing w:before="120"/>
              <w:ind w:left="-45"/>
              <w:jc w:val="both"/>
              <w:rPr>
                <w:rFonts w:ascii="Times New Roman" w:hAnsi="Times New Roman"/>
                <w:sz w:val="24"/>
                <w:szCs w:val="24"/>
              </w:rPr>
            </w:pPr>
            <w:r w:rsidRPr="00C05002">
              <w:rPr>
                <w:rFonts w:asciiTheme="majorHAnsi" w:hAnsiTheme="majorHAnsi" w:cstheme="majorHAnsi"/>
                <w:sz w:val="24"/>
                <w:szCs w:val="24"/>
              </w:rPr>
              <w:t xml:space="preserve">Vậy diện tích xung quanh khúc gỗ là </w:t>
            </w:r>
            <w:r w:rsidRPr="00C05002">
              <w:rPr>
                <w:rFonts w:asciiTheme="majorHAnsi" w:hAnsiTheme="majorHAnsi" w:cstheme="majorHAnsi"/>
                <w:b/>
                <w:sz w:val="24"/>
                <w:szCs w:val="24"/>
              </w:rPr>
              <w:t>226,08</w:t>
            </w:r>
            <w:r w:rsidRPr="00C05002">
              <w:rPr>
                <w:rFonts w:asciiTheme="majorHAnsi" w:hAnsiTheme="majorHAnsi" w:cstheme="majorHAnsi"/>
                <w:i/>
                <w:sz w:val="24"/>
                <w:szCs w:val="24"/>
              </w:rPr>
              <w:t>cm</w:t>
            </w:r>
            <w:r w:rsidRPr="00C05002">
              <w:rPr>
                <w:rFonts w:asciiTheme="majorHAnsi" w:hAnsiTheme="majorHAnsi" w:cstheme="majorHAnsi"/>
                <w:sz w:val="24"/>
                <w:szCs w:val="24"/>
                <w:vertAlign w:val="superscript"/>
              </w:rPr>
              <w:t>2</w:t>
            </w:r>
          </w:p>
        </w:tc>
        <w:tc>
          <w:tcPr>
            <w:tcW w:w="3891" w:type="dxa"/>
            <w:gridSpan w:val="5"/>
            <w:tcBorders>
              <w:left w:val="nil"/>
            </w:tcBorders>
          </w:tcPr>
          <w:p w14:paraId="257E0F8B" w14:textId="77777777" w:rsidR="001757A6" w:rsidRPr="00C05002" w:rsidRDefault="001757A6" w:rsidP="00E85701">
            <w:pPr>
              <w:spacing w:before="120" w:line="276" w:lineRule="auto"/>
              <w:jc w:val="right"/>
              <w:rPr>
                <w:rFonts w:ascii="Times New Roman" w:hAnsi="Times New Roman"/>
                <w:sz w:val="24"/>
                <w:szCs w:val="24"/>
              </w:rPr>
            </w:pPr>
            <w:r w:rsidRPr="00C05002">
              <w:rPr>
                <w:noProof/>
                <w:sz w:val="24"/>
                <w:szCs w:val="24"/>
              </w:rPr>
              <w:drawing>
                <wp:inline distT="0" distB="0" distL="0" distR="0" wp14:anchorId="0BCD551D" wp14:editId="5F46E059">
                  <wp:extent cx="813919" cy="621792"/>
                  <wp:effectExtent l="0" t="0" r="5715" b="6985"/>
                  <wp:docPr id="47" name="Picture 47" descr="GO755 Gối ôm Honana mô phỏng khúc gỗ độc đáo, sáng tạo, mang l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O755 Gối ôm Honana mô phỏng khúc gỗ độc đáo, sáng tạo, mang lại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16548" cy="623801"/>
                          </a:xfrm>
                          <a:prstGeom prst="rect">
                            <a:avLst/>
                          </a:prstGeom>
                          <a:noFill/>
                          <a:ln>
                            <a:noFill/>
                          </a:ln>
                          <a:extLst>
                            <a:ext uri="{53640926-AAD7-44D8-BBD7-CCE9431645EC}">
                              <a14:shadowObscured xmlns:a14="http://schemas.microsoft.com/office/drawing/2010/main"/>
                            </a:ext>
                          </a:extLst>
                        </pic:spPr>
                      </pic:pic>
                    </a:graphicData>
                  </a:graphic>
                </wp:inline>
              </w:drawing>
            </w:r>
            <w:r w:rsidRPr="00C05002">
              <w:rPr>
                <w:noProof/>
              </w:rPr>
              <w:drawing>
                <wp:inline distT="0" distB="0" distL="0" distR="0" wp14:anchorId="3D19939E" wp14:editId="1940F3B6">
                  <wp:extent cx="996286" cy="1190368"/>
                  <wp:effectExtent l="0" t="0" r="0" b="0"/>
                  <wp:docPr id="18" name="Picture 18"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98796" cy="1193367"/>
                          </a:xfrm>
                          <a:prstGeom prst="rect">
                            <a:avLst/>
                          </a:prstGeom>
                          <a:noFill/>
                          <a:ln>
                            <a:noFill/>
                          </a:ln>
                          <a:extLst>
                            <a:ext uri="{53640926-AAD7-44D8-BBD7-CCE9431645EC}">
                              <a14:shadowObscured xmlns:a14="http://schemas.microsoft.com/office/drawing/2010/main"/>
                            </a:ext>
                          </a:extLst>
                        </pic:spPr>
                      </pic:pic>
                    </a:graphicData>
                  </a:graphic>
                </wp:inline>
              </w:drawing>
            </w:r>
          </w:p>
          <w:p w14:paraId="70271292" w14:textId="77777777" w:rsidR="001757A6" w:rsidRPr="005D79AD" w:rsidRDefault="001757A6" w:rsidP="00AE6C67">
            <w:pPr>
              <w:spacing w:before="240"/>
              <w:rPr>
                <w:rFonts w:ascii="Times New Roman" w:hAnsi="Times New Roman"/>
                <w:bCs/>
                <w:color w:val="FF0000"/>
                <w:sz w:val="24"/>
                <w:szCs w:val="24"/>
              </w:rPr>
            </w:pPr>
            <w:r w:rsidRPr="005D79AD">
              <w:rPr>
                <w:rFonts w:ascii="Times New Roman" w:hAnsi="Times New Roman"/>
                <w:bCs/>
                <w:color w:val="FF0000"/>
                <w:sz w:val="24"/>
                <w:szCs w:val="24"/>
              </w:rPr>
              <w:t>Diện tích xung quanh của hình trụ:</w:t>
            </w:r>
          </w:p>
          <w:p w14:paraId="26006B65" w14:textId="77777777" w:rsidR="001757A6" w:rsidRPr="00C05002" w:rsidRDefault="001757A6" w:rsidP="00E069AD">
            <w:pPr>
              <w:spacing w:line="276" w:lineRule="auto"/>
              <w:jc w:val="both"/>
              <w:rPr>
                <w:rFonts w:ascii="Times New Roman" w:hAnsi="Times New Roman"/>
                <w:bCs/>
                <w:sz w:val="24"/>
                <w:szCs w:val="24"/>
              </w:rPr>
            </w:pPr>
            <w:r w:rsidRPr="005D79AD">
              <w:rPr>
                <w:rFonts w:ascii="Times New Roman" w:hAnsi="Times New Roman"/>
                <w:bCs/>
                <w:color w:val="FF0000"/>
                <w:sz w:val="24"/>
                <w:szCs w:val="24"/>
              </w:rPr>
              <w:tab/>
            </w:r>
            <w:r w:rsidRPr="005D79AD">
              <w:rPr>
                <w:rFonts w:ascii="Times New Roman" w:hAnsi="Times New Roman"/>
                <w:b/>
                <w:bCs/>
                <w:i/>
                <w:color w:val="FF0000"/>
                <w:sz w:val="24"/>
                <w:szCs w:val="24"/>
              </w:rPr>
              <w:t>S</w:t>
            </w:r>
            <w:r w:rsidRPr="005D79AD">
              <w:rPr>
                <w:rFonts w:ascii="Times New Roman" w:hAnsi="Times New Roman"/>
                <w:b/>
                <w:bCs/>
                <w:color w:val="FF0000"/>
                <w:sz w:val="24"/>
                <w:szCs w:val="24"/>
                <w:vertAlign w:val="subscript"/>
              </w:rPr>
              <w:t>xq</w:t>
            </w:r>
            <w:r w:rsidRPr="005D79AD">
              <w:rPr>
                <w:rFonts w:ascii="Times New Roman" w:hAnsi="Times New Roman"/>
                <w:b/>
                <w:bCs/>
                <w:color w:val="FF0000"/>
                <w:sz w:val="24"/>
                <w:szCs w:val="24"/>
              </w:rPr>
              <w:t xml:space="preserve">= </w:t>
            </w:r>
            <w:r w:rsidRPr="005D79AD">
              <w:rPr>
                <w:rFonts w:ascii="Times New Roman" w:hAnsi="Times New Roman"/>
                <w:b/>
                <w:bCs/>
                <w:i/>
                <w:color w:val="FF0000"/>
                <w:sz w:val="24"/>
                <w:szCs w:val="24"/>
              </w:rPr>
              <w:t>P</w:t>
            </w:r>
            <w:r w:rsidRPr="005D79AD">
              <w:rPr>
                <w:rFonts w:ascii="Times New Roman" w:hAnsi="Times New Roman"/>
                <w:b/>
                <w:bCs/>
                <w:color w:val="FF0000"/>
                <w:sz w:val="24"/>
                <w:szCs w:val="24"/>
                <w:vertAlign w:val="subscript"/>
              </w:rPr>
              <w:t>đáy</w:t>
            </w:r>
            <w:r w:rsidRPr="005D79AD">
              <w:rPr>
                <w:rFonts w:ascii="Times New Roman" w:hAnsi="Times New Roman"/>
                <w:b/>
                <w:bCs/>
                <w:color w:val="FF0000"/>
                <w:sz w:val="24"/>
                <w:szCs w:val="24"/>
              </w:rPr>
              <w:t>.</w:t>
            </w:r>
            <w:r w:rsidRPr="005D79AD">
              <w:rPr>
                <w:rFonts w:ascii="Times New Roman" w:hAnsi="Times New Roman"/>
                <w:b/>
                <w:bCs/>
                <w:i/>
                <w:color w:val="FF0000"/>
                <w:sz w:val="24"/>
                <w:szCs w:val="24"/>
              </w:rPr>
              <w:t>h</w:t>
            </w:r>
            <w:r w:rsidRPr="005D79AD">
              <w:rPr>
                <w:rFonts w:ascii="Times New Roman" w:hAnsi="Times New Roman"/>
                <w:b/>
                <w:bCs/>
                <w:color w:val="FF0000"/>
                <w:sz w:val="24"/>
                <w:szCs w:val="24"/>
              </w:rPr>
              <w:t xml:space="preserve"> = 2</w:t>
            </w:r>
            <w:r w:rsidRPr="005D79AD">
              <w:rPr>
                <w:rFonts w:ascii="Times New Roman" w:hAnsi="Times New Roman"/>
                <w:b/>
                <w:bCs/>
                <w:color w:val="FF0000"/>
                <w:sz w:val="24"/>
                <w:szCs w:val="24"/>
              </w:rPr>
              <w:sym w:font="Symbol" w:char="F070"/>
            </w:r>
            <w:r w:rsidRPr="005D79AD">
              <w:rPr>
                <w:rFonts w:ascii="Times New Roman" w:hAnsi="Times New Roman"/>
                <w:b/>
                <w:bCs/>
                <w:i/>
                <w:color w:val="FF0000"/>
                <w:sz w:val="24"/>
                <w:szCs w:val="24"/>
              </w:rPr>
              <w:t>Rh</w:t>
            </w:r>
          </w:p>
        </w:tc>
      </w:tr>
      <w:tr w:rsidR="00F82325" w14:paraId="14122297" w14:textId="77777777" w:rsidTr="00CB5E6A">
        <w:trPr>
          <w:jc w:val="center"/>
        </w:trPr>
        <w:tc>
          <w:tcPr>
            <w:tcW w:w="913" w:type="dxa"/>
            <w:tcBorders>
              <w:right w:val="nil"/>
            </w:tcBorders>
            <w:shd w:val="clear" w:color="auto" w:fill="FDE9D9" w:themeFill="accent6" w:themeFillTint="33"/>
          </w:tcPr>
          <w:p w14:paraId="11273A35" w14:textId="77777777" w:rsidR="00F82325" w:rsidRPr="00F64756" w:rsidRDefault="00F82325"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9087" w:type="dxa"/>
            <w:gridSpan w:val="10"/>
            <w:tcBorders>
              <w:left w:val="nil"/>
            </w:tcBorders>
            <w:shd w:val="clear" w:color="auto" w:fill="F2DBDB" w:themeFill="accent2" w:themeFillTint="33"/>
          </w:tcPr>
          <w:p w14:paraId="28F0CE1C" w14:textId="77777777" w:rsidR="00F82325" w:rsidRPr="00F82325" w:rsidRDefault="00F82325" w:rsidP="0086558B">
            <w:pPr>
              <w:spacing w:before="120" w:line="276" w:lineRule="auto"/>
              <w:jc w:val="both"/>
              <w:rPr>
                <w:rFonts w:ascii="Times New Roman" w:hAnsi="Times New Roman"/>
                <w:b/>
                <w:iCs/>
                <w:sz w:val="24"/>
                <w:szCs w:val="24"/>
              </w:rPr>
            </w:pPr>
            <w:r w:rsidRPr="00F82325">
              <w:rPr>
                <w:rFonts w:asciiTheme="majorHAnsi" w:hAnsiTheme="majorHAnsi" w:cstheme="majorHAnsi"/>
                <w:b/>
                <w:i/>
                <w:iCs/>
                <w:sz w:val="24"/>
                <w:szCs w:val="24"/>
              </w:rPr>
              <w:t>(</w:t>
            </w:r>
            <w:r w:rsidRPr="00F82325">
              <w:rPr>
                <w:rFonts w:ascii="Times New Roman" w:hAnsi="Times New Roman"/>
                <w:b/>
                <w:i/>
                <w:iCs/>
                <w:sz w:val="24"/>
                <w:szCs w:val="24"/>
              </w:rPr>
              <w:t>Đề KSCL Trường Thực nghiệm KHGD, năm học 2019 – 2020</w:t>
            </w:r>
            <w:r w:rsidRPr="00F82325">
              <w:rPr>
                <w:rFonts w:asciiTheme="majorHAnsi" w:hAnsiTheme="majorHAnsi" w:cstheme="majorHAnsi"/>
                <w:b/>
                <w:i/>
                <w:iCs/>
                <w:sz w:val="24"/>
                <w:szCs w:val="24"/>
              </w:rPr>
              <w:t>)</w:t>
            </w:r>
          </w:p>
          <w:p w14:paraId="391FCD42" w14:textId="77777777" w:rsidR="00F82325" w:rsidRPr="00F64756" w:rsidRDefault="00F82325" w:rsidP="00837F05">
            <w:pPr>
              <w:spacing w:after="120"/>
              <w:jc w:val="both"/>
              <w:rPr>
                <w:rFonts w:ascii="Times New Roman" w:hAnsi="Times New Roman"/>
                <w:b/>
                <w:i/>
                <w:sz w:val="24"/>
                <w:szCs w:val="24"/>
              </w:rPr>
            </w:pPr>
            <w:r w:rsidRPr="00F82325">
              <w:rPr>
                <w:rFonts w:ascii="Times New Roman" w:hAnsi="Times New Roman"/>
                <w:iCs/>
                <w:sz w:val="24"/>
                <w:szCs w:val="24"/>
              </w:rPr>
              <w:t xml:space="preserve">Một hộp </w:t>
            </w:r>
            <w:r w:rsidRPr="00F82325">
              <w:rPr>
                <w:rFonts w:ascii="Times New Roman" w:hAnsi="Times New Roman"/>
                <w:sz w:val="24"/>
                <w:szCs w:val="24"/>
              </w:rPr>
              <w:t>phô</w:t>
            </w:r>
            <w:r w:rsidRPr="00F82325">
              <w:rPr>
                <w:rFonts w:ascii="Times New Roman" w:hAnsi="Times New Roman"/>
                <w:iCs/>
                <w:sz w:val="24"/>
                <w:szCs w:val="24"/>
              </w:rPr>
              <w:t xml:space="preserve"> mai </w:t>
            </w:r>
            <w:r w:rsidRPr="005579CC">
              <w:rPr>
                <w:rFonts w:ascii="Times New Roman" w:hAnsi="Times New Roman"/>
                <w:sz w:val="24"/>
                <w:szCs w:val="24"/>
              </w:rPr>
              <w:t>gồm</w:t>
            </w:r>
            <w:r w:rsidRPr="00F82325">
              <w:rPr>
                <w:rFonts w:ascii="Times New Roman" w:hAnsi="Times New Roman"/>
                <w:iCs/>
                <w:sz w:val="24"/>
                <w:szCs w:val="24"/>
              </w:rPr>
              <w:t xml:space="preserve"> có </w:t>
            </w:r>
            <w:r w:rsidRPr="00F82325">
              <w:rPr>
                <w:rFonts w:ascii="Times New Roman" w:hAnsi="Times New Roman"/>
                <w:b/>
                <w:iCs/>
                <w:sz w:val="24"/>
                <w:szCs w:val="24"/>
              </w:rPr>
              <w:t>8</w:t>
            </w:r>
            <w:r w:rsidRPr="00F82325">
              <w:rPr>
                <w:rFonts w:ascii="Times New Roman" w:hAnsi="Times New Roman"/>
                <w:iCs/>
                <w:sz w:val="24"/>
                <w:szCs w:val="24"/>
              </w:rPr>
              <w:t xml:space="preserve"> miếng, độ dày mỗi miếng là </w:t>
            </w:r>
            <w:r w:rsidRPr="00F82325">
              <w:rPr>
                <w:rFonts w:ascii="Times New Roman" w:hAnsi="Times New Roman"/>
                <w:b/>
                <w:iCs/>
                <w:sz w:val="24"/>
                <w:szCs w:val="24"/>
              </w:rPr>
              <w:t>2</w:t>
            </w:r>
            <w:r w:rsidR="002424EE">
              <w:rPr>
                <w:rFonts w:ascii="Times New Roman" w:hAnsi="Times New Roman"/>
                <w:b/>
                <w:iCs/>
                <w:sz w:val="24"/>
                <w:szCs w:val="24"/>
              </w:rPr>
              <w:t xml:space="preserve"> </w:t>
            </w:r>
            <w:r w:rsidRPr="00F82325">
              <w:rPr>
                <w:rFonts w:ascii="Times New Roman" w:hAnsi="Times New Roman"/>
                <w:i/>
                <w:iCs/>
                <w:sz w:val="24"/>
                <w:szCs w:val="24"/>
              </w:rPr>
              <w:t>cm</w:t>
            </w:r>
            <w:r w:rsidRPr="00F82325">
              <w:rPr>
                <w:rFonts w:ascii="Times New Roman" w:hAnsi="Times New Roman"/>
                <w:iCs/>
                <w:sz w:val="24"/>
                <w:szCs w:val="24"/>
              </w:rPr>
              <w:t xml:space="preserve">. Nếu xếp chúng lại trên một đĩa thì tạo thành chiếc bánh hình trụ có đướng kính đáy bằng </w:t>
            </w:r>
            <w:r w:rsidRPr="00F82325">
              <w:rPr>
                <w:rFonts w:ascii="Times New Roman" w:hAnsi="Times New Roman"/>
                <w:b/>
                <w:iCs/>
                <w:sz w:val="24"/>
                <w:szCs w:val="24"/>
              </w:rPr>
              <w:t>10</w:t>
            </w:r>
            <w:r w:rsidR="002424EE">
              <w:rPr>
                <w:rFonts w:ascii="Times New Roman" w:hAnsi="Times New Roman"/>
                <w:b/>
                <w:iCs/>
                <w:sz w:val="24"/>
                <w:szCs w:val="24"/>
              </w:rPr>
              <w:t xml:space="preserve"> </w:t>
            </w:r>
            <w:r w:rsidRPr="00F82325">
              <w:rPr>
                <w:rFonts w:ascii="Times New Roman" w:hAnsi="Times New Roman"/>
                <w:i/>
                <w:iCs/>
                <w:sz w:val="24"/>
                <w:szCs w:val="24"/>
              </w:rPr>
              <w:t>cm</w:t>
            </w:r>
            <w:r w:rsidRPr="00F82325">
              <w:rPr>
                <w:rFonts w:ascii="Times New Roman" w:hAnsi="Times New Roman"/>
                <w:iCs/>
                <w:sz w:val="24"/>
                <w:szCs w:val="24"/>
              </w:rPr>
              <w:t xml:space="preserve">. Hỏi mỗi miếng phô mai có thể tích bao nhiêu </w:t>
            </w:r>
            <w:r w:rsidRPr="00F82325">
              <w:rPr>
                <w:rFonts w:ascii="Times New Roman" w:hAnsi="Times New Roman"/>
                <w:i/>
                <w:iCs/>
                <w:sz w:val="24"/>
                <w:szCs w:val="24"/>
              </w:rPr>
              <w:t>cm</w:t>
            </w:r>
            <w:r w:rsidRPr="00F82325">
              <w:rPr>
                <w:rFonts w:ascii="Times New Roman" w:hAnsi="Times New Roman"/>
                <w:i/>
                <w:iCs/>
                <w:sz w:val="24"/>
                <w:szCs w:val="24"/>
                <w:vertAlign w:val="superscript"/>
              </w:rPr>
              <w:t>3</w:t>
            </w:r>
            <w:r w:rsidRPr="00F82325">
              <w:rPr>
                <w:rFonts w:ascii="Times New Roman" w:hAnsi="Times New Roman"/>
                <w:iCs/>
                <w:sz w:val="24"/>
                <w:szCs w:val="24"/>
              </w:rPr>
              <w:t xml:space="preserve"> (lấy </w:t>
            </w:r>
            <w:r w:rsidRPr="009725FB">
              <w:rPr>
                <w:b/>
              </w:rPr>
              <w:sym w:font="Symbol" w:char="F070"/>
            </w:r>
            <w:r w:rsidRPr="00F82325">
              <w:rPr>
                <w:rFonts w:ascii="Times New Roman" w:hAnsi="Times New Roman"/>
                <w:b/>
                <w:iCs/>
                <w:sz w:val="24"/>
                <w:szCs w:val="24"/>
              </w:rPr>
              <w:t xml:space="preserve"> = 3,14</w:t>
            </w:r>
            <w:r w:rsidRPr="00F82325">
              <w:rPr>
                <w:rFonts w:ascii="Times New Roman" w:hAnsi="Times New Roman"/>
                <w:iCs/>
                <w:sz w:val="24"/>
                <w:szCs w:val="24"/>
              </w:rPr>
              <w:t>).</w:t>
            </w:r>
          </w:p>
        </w:tc>
      </w:tr>
      <w:tr w:rsidR="001757A6" w14:paraId="1ABA88A8" w14:textId="77777777" w:rsidTr="00CB5E6A">
        <w:trPr>
          <w:jc w:val="center"/>
        </w:trPr>
        <w:tc>
          <w:tcPr>
            <w:tcW w:w="6180" w:type="dxa"/>
            <w:gridSpan w:val="7"/>
            <w:tcBorders>
              <w:right w:val="nil"/>
            </w:tcBorders>
            <w:shd w:val="clear" w:color="auto" w:fill="auto"/>
          </w:tcPr>
          <w:p w14:paraId="16C5A485" w14:textId="77777777" w:rsidR="001757A6" w:rsidRPr="009725FB"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w:t>
            </w:r>
            <w:r w:rsidRPr="00837F05">
              <w:rPr>
                <w:rFonts w:ascii="Times New Roman" w:hAnsi="Times New Roman"/>
                <w:iCs/>
                <w:noProof/>
                <w:sz w:val="24"/>
                <w:szCs w:val="24"/>
              </w:rPr>
              <w:t>chiếc</w:t>
            </w:r>
            <w:r>
              <w:rPr>
                <w:rFonts w:ascii="Times New Roman" w:hAnsi="Times New Roman"/>
                <w:sz w:val="24"/>
                <w:szCs w:val="24"/>
              </w:rPr>
              <w:t xml:space="preserve"> bánh hình trụ có </w:t>
            </w:r>
            <w:r w:rsidRPr="00110CA9">
              <w:rPr>
                <w:rFonts w:ascii="Times New Roman" w:hAnsi="Times New Roman"/>
                <w:b/>
                <w:i/>
                <w:iCs/>
                <w:noProof/>
                <w:sz w:val="24"/>
                <w:szCs w:val="24"/>
              </w:rPr>
              <w:t>h</w:t>
            </w:r>
            <w:r>
              <w:rPr>
                <w:rFonts w:ascii="Times New Roman" w:hAnsi="Times New Roman"/>
                <w:iCs/>
                <w:noProof/>
                <w:sz w:val="24"/>
                <w:szCs w:val="24"/>
              </w:rPr>
              <w:t xml:space="preserve"> = </w:t>
            </w:r>
            <w:r>
              <w:rPr>
                <w:rFonts w:ascii="Times New Roman" w:hAnsi="Times New Roman"/>
                <w:b/>
                <w:iCs/>
                <w:noProof/>
                <w:sz w:val="24"/>
                <w:szCs w:val="24"/>
              </w:rPr>
              <w:t>2</w:t>
            </w:r>
            <w:r>
              <w:rPr>
                <w:rFonts w:ascii="Times New Roman" w:hAnsi="Times New Roman"/>
                <w:i/>
                <w:iCs/>
                <w:noProof/>
                <w:sz w:val="24"/>
                <w:szCs w:val="24"/>
              </w:rPr>
              <w:t>cm</w:t>
            </w:r>
            <w:r>
              <w:rPr>
                <w:rFonts w:ascii="Times New Roman" w:hAnsi="Times New Roman"/>
                <w:sz w:val="24"/>
                <w:szCs w:val="24"/>
              </w:rPr>
              <w:t xml:space="preserve"> và bán kính đáy </w:t>
            </w:r>
            <w:r>
              <w:rPr>
                <w:rFonts w:ascii="Times New Roman" w:hAnsi="Times New Roman"/>
                <w:sz w:val="24"/>
                <w:szCs w:val="24"/>
              </w:rPr>
              <w:br/>
            </w:r>
            <w:r w:rsidRPr="005E3551">
              <w:rPr>
                <w:rFonts w:ascii="Times New Roman" w:hAnsi="Times New Roman"/>
                <w:b/>
                <w:i/>
                <w:iCs/>
                <w:noProof/>
                <w:sz w:val="24"/>
                <w:szCs w:val="24"/>
              </w:rPr>
              <w:t>R</w:t>
            </w:r>
            <w:r>
              <w:rPr>
                <w:rFonts w:ascii="Times New Roman" w:hAnsi="Times New Roman"/>
                <w:iCs/>
                <w:noProof/>
                <w:sz w:val="24"/>
                <w:szCs w:val="24"/>
              </w:rPr>
              <w:t xml:space="preserve"> = 10: 2 = </w:t>
            </w:r>
            <w:r>
              <w:rPr>
                <w:rFonts w:ascii="Times New Roman" w:hAnsi="Times New Roman"/>
                <w:b/>
                <w:iCs/>
                <w:noProof/>
                <w:sz w:val="24"/>
                <w:szCs w:val="24"/>
              </w:rPr>
              <w:t>5</w:t>
            </w:r>
            <w:r>
              <w:rPr>
                <w:rFonts w:ascii="Times New Roman" w:hAnsi="Times New Roman"/>
                <w:i/>
                <w:iCs/>
                <w:noProof/>
                <w:sz w:val="24"/>
                <w:szCs w:val="24"/>
              </w:rPr>
              <w:t>cm</w:t>
            </w:r>
            <w:r>
              <w:rPr>
                <w:rFonts w:ascii="Times New Roman" w:hAnsi="Times New Roman"/>
                <w:iCs/>
                <w:noProof/>
                <w:sz w:val="24"/>
                <w:szCs w:val="24"/>
              </w:rPr>
              <w:t xml:space="preserve"> nên thể tích của chiếc bánh là:</w:t>
            </w:r>
          </w:p>
          <w:p w14:paraId="3745357E" w14:textId="77777777" w:rsidR="001757A6" w:rsidRPr="009725FB" w:rsidRDefault="00000000" w:rsidP="00F82325">
            <w:pP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bánh</m:t>
                    </m:r>
                  </m:sub>
                </m:sSub>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sSup>
                  <m:sSupPr>
                    <m:ctrlPr>
                      <w:rPr>
                        <w:rFonts w:ascii="Cambria Math" w:hAnsi="Cambria Math"/>
                        <w:i/>
                        <w:sz w:val="24"/>
                        <w:szCs w:val="24"/>
                      </w:rPr>
                    </m:ctrlPr>
                  </m:sSupPr>
                  <m:e>
                    <m:r>
                      <w:rPr>
                        <w:rFonts w:ascii="Cambria Math" w:hAnsi="Cambria Math"/>
                        <w:sz w:val="24"/>
                        <w:szCs w:val="24"/>
                      </w:rPr>
                      <m:t>3,14.5</m:t>
                    </m:r>
                  </m:e>
                  <m:sup>
                    <m:r>
                      <w:rPr>
                        <w:rFonts w:ascii="Cambria Math" w:hAnsi="Cambria Math"/>
                        <w:sz w:val="24"/>
                        <w:szCs w:val="24"/>
                      </w:rPr>
                      <m:t>2</m:t>
                    </m:r>
                  </m:sup>
                </m:sSup>
                <m:r>
                  <w:rPr>
                    <w:rFonts w:ascii="Cambria Math" w:hAnsi="Cambria Math"/>
                    <w:sz w:val="24"/>
                    <w:szCs w:val="24"/>
                  </w:rPr>
                  <m:t xml:space="preserve">.2=157 </m:t>
                </m:r>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cm</m:t>
                        </m:r>
                      </m:e>
                      <m:sup>
                        <m:r>
                          <m:rPr>
                            <m:sty m:val="p"/>
                          </m:rPr>
                          <w:rPr>
                            <w:rFonts w:ascii="Cambria Math" w:hAnsi="Cambria Math"/>
                            <w:sz w:val="24"/>
                            <w:szCs w:val="24"/>
                          </w:rPr>
                          <m:t>3</m:t>
                        </m:r>
                      </m:sup>
                    </m:sSup>
                  </m:e>
                </m:d>
              </m:oMath>
            </m:oMathPara>
          </w:p>
          <w:p w14:paraId="7521FEEF" w14:textId="77777777" w:rsidR="001757A6" w:rsidRDefault="001757A6" w:rsidP="00E85701">
            <w:pPr>
              <w:spacing w:before="120" w:after="120"/>
              <w:ind w:left="-45"/>
              <w:jc w:val="both"/>
              <w:rPr>
                <w:rFonts w:asciiTheme="majorHAnsi" w:hAnsiTheme="majorHAnsi" w:cstheme="majorHAnsi"/>
                <w:sz w:val="24"/>
                <w:szCs w:val="24"/>
              </w:rPr>
            </w:pPr>
            <w:r w:rsidRPr="009725FB">
              <w:rPr>
                <w:rFonts w:asciiTheme="majorHAnsi" w:hAnsiTheme="majorHAnsi" w:cstheme="majorHAnsi"/>
                <w:sz w:val="24"/>
                <w:szCs w:val="24"/>
              </w:rPr>
              <w:t xml:space="preserve">Vậy </w:t>
            </w:r>
            <w:r>
              <w:rPr>
                <w:rFonts w:asciiTheme="majorHAnsi" w:hAnsiTheme="majorHAnsi" w:cstheme="majorHAnsi"/>
                <w:sz w:val="24"/>
                <w:szCs w:val="24"/>
              </w:rPr>
              <w:t>mỗi</w:t>
            </w:r>
            <w:r w:rsidRPr="009725FB">
              <w:rPr>
                <w:rFonts w:asciiTheme="majorHAnsi" w:hAnsiTheme="majorHAnsi" w:cstheme="majorHAnsi"/>
                <w:sz w:val="24"/>
                <w:szCs w:val="24"/>
              </w:rPr>
              <w:t xml:space="preserve"> miếng phô mai có thể</w:t>
            </w:r>
            <w:r>
              <w:rPr>
                <w:rFonts w:asciiTheme="majorHAnsi" w:hAnsiTheme="majorHAnsi" w:cstheme="majorHAnsi"/>
                <w:sz w:val="24"/>
                <w:szCs w:val="24"/>
              </w:rPr>
              <w:t xml:space="preserve"> tích là 157 : 8 = 1925 cm</w:t>
            </w:r>
            <w:r w:rsidRPr="009279A7">
              <w:rPr>
                <w:rFonts w:asciiTheme="majorHAnsi" w:hAnsiTheme="majorHAnsi" w:cstheme="majorHAnsi"/>
                <w:sz w:val="24"/>
                <w:szCs w:val="24"/>
                <w:vertAlign w:val="superscript"/>
              </w:rPr>
              <w:t>3</w:t>
            </w:r>
            <w:r>
              <w:rPr>
                <w:rFonts w:asciiTheme="majorHAnsi" w:hAnsiTheme="majorHAnsi" w:cstheme="majorHAnsi"/>
                <w:sz w:val="24"/>
                <w:szCs w:val="24"/>
              </w:rPr>
              <w:t>.</w:t>
            </w:r>
          </w:p>
          <w:p w14:paraId="343E00B3" w14:textId="77777777" w:rsidR="001757A6" w:rsidRDefault="001757A6" w:rsidP="009279A7">
            <w:pPr>
              <w:spacing w:before="120"/>
              <w:ind w:left="-45"/>
              <w:jc w:val="both"/>
              <w:rPr>
                <w:rFonts w:asciiTheme="majorHAnsi" w:hAnsiTheme="majorHAnsi" w:cstheme="majorHAnsi"/>
                <w:sz w:val="24"/>
                <w:szCs w:val="24"/>
              </w:rPr>
            </w:pPr>
          </w:p>
          <w:p w14:paraId="49AD9FD4" w14:textId="77777777" w:rsidR="001757A6" w:rsidRPr="009279A7" w:rsidRDefault="001757A6" w:rsidP="00DA1A47">
            <w:pPr>
              <w:spacing w:before="120"/>
              <w:ind w:left="-45"/>
              <w:jc w:val="both"/>
              <w:rPr>
                <w:rFonts w:asciiTheme="majorHAnsi" w:hAnsiTheme="majorHAnsi" w:cstheme="majorHAnsi"/>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Chiều cao của chiếc bánh = độ dày miếng bánh</w:t>
            </w:r>
          </w:p>
        </w:tc>
        <w:tc>
          <w:tcPr>
            <w:tcW w:w="3820" w:type="dxa"/>
            <w:gridSpan w:val="4"/>
            <w:tcBorders>
              <w:left w:val="nil"/>
            </w:tcBorders>
          </w:tcPr>
          <w:p w14:paraId="24D968D3" w14:textId="77777777" w:rsidR="001757A6" w:rsidRDefault="001757A6" w:rsidP="00E85701">
            <w:pPr>
              <w:spacing w:before="120" w:line="276" w:lineRule="auto"/>
              <w:jc w:val="right"/>
              <w:rPr>
                <w:rFonts w:ascii="Times New Roman" w:hAnsi="Times New Roman"/>
                <w:sz w:val="24"/>
                <w:szCs w:val="24"/>
              </w:rPr>
            </w:pPr>
            <w:r w:rsidRPr="009725FB">
              <w:rPr>
                <w:noProof/>
                <w:sz w:val="24"/>
                <w:szCs w:val="24"/>
              </w:rPr>
              <w:drawing>
                <wp:inline distT="0" distB="0" distL="0" distR="0" wp14:anchorId="6BD24264" wp14:editId="7C49D5C9">
                  <wp:extent cx="966169" cy="722641"/>
                  <wp:effectExtent l="0" t="0" r="5715" b="1270"/>
                  <wp:docPr id="17" name="Picture 17" descr="Khuôn silicon 8 miếng phô mai nhỏ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huôn silicon 8 miếng phô mai nhỏ | Shopee Việt Nam"/>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979947" cy="7329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drawing>
                <wp:inline distT="0" distB="0" distL="0" distR="0" wp14:anchorId="379B69BF" wp14:editId="60348340">
                  <wp:extent cx="1105468" cy="9595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7972" cy="961734"/>
                          </a:xfrm>
                          <a:prstGeom prst="rect">
                            <a:avLst/>
                          </a:prstGeom>
                          <a:noFill/>
                          <a:ln>
                            <a:noFill/>
                          </a:ln>
                        </pic:spPr>
                      </pic:pic>
                    </a:graphicData>
                  </a:graphic>
                </wp:inline>
              </w:drawing>
            </w:r>
          </w:p>
          <w:p w14:paraId="43973434" w14:textId="77777777" w:rsidR="001757A6" w:rsidRDefault="001757A6" w:rsidP="00602E2B">
            <w:pPr>
              <w:spacing w:before="240" w:after="120"/>
              <w:rPr>
                <w:rFonts w:ascii="Times New Roman" w:hAnsi="Times New Roman"/>
                <w:sz w:val="24"/>
                <w:szCs w:val="24"/>
              </w:rPr>
            </w:pPr>
            <w:r>
              <w:rPr>
                <w:rFonts w:ascii="Times New Roman" w:hAnsi="Times New Roman"/>
                <w:bCs/>
                <w:color w:val="FF0000"/>
                <w:sz w:val="24"/>
                <w:szCs w:val="24"/>
              </w:rPr>
              <w:t>Thể tích hình trụ:</w:t>
            </w:r>
            <w:r>
              <w:rPr>
                <w:rFonts w:ascii="Times New Roman" w:hAnsi="Times New Roman"/>
                <w:bCs/>
                <w:color w:val="FF0000"/>
                <w:sz w:val="24"/>
                <w:szCs w:val="24"/>
              </w:rPr>
              <w:br/>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5D79AD" w14:paraId="75E06075" w14:textId="77777777" w:rsidTr="00CB5E6A">
        <w:trPr>
          <w:jc w:val="center"/>
        </w:trPr>
        <w:tc>
          <w:tcPr>
            <w:tcW w:w="1055" w:type="dxa"/>
            <w:gridSpan w:val="3"/>
            <w:tcBorders>
              <w:right w:val="nil"/>
            </w:tcBorders>
            <w:shd w:val="clear" w:color="auto" w:fill="FDE9D9" w:themeFill="accent6" w:themeFillTint="33"/>
          </w:tcPr>
          <w:p w14:paraId="01195FBD" w14:textId="77777777" w:rsidR="005D79AD" w:rsidRPr="00F64756" w:rsidRDefault="005D79AD" w:rsidP="006852F5">
            <w:pPr>
              <w:pStyle w:val="ListParagraph"/>
              <w:numPr>
                <w:ilvl w:val="0"/>
                <w:numId w:val="30"/>
              </w:numPr>
              <w:spacing w:before="240" w:line="276" w:lineRule="auto"/>
              <w:ind w:left="567" w:hanging="567"/>
              <w:jc w:val="both"/>
              <w:rPr>
                <w:rFonts w:ascii="Times New Roman" w:hAnsi="Times New Roman"/>
                <w:sz w:val="24"/>
                <w:szCs w:val="24"/>
              </w:rPr>
            </w:pPr>
          </w:p>
        </w:tc>
        <w:tc>
          <w:tcPr>
            <w:tcW w:w="8945" w:type="dxa"/>
            <w:gridSpan w:val="8"/>
            <w:tcBorders>
              <w:left w:val="nil"/>
            </w:tcBorders>
            <w:shd w:val="clear" w:color="auto" w:fill="F2DBDB" w:themeFill="accent2" w:themeFillTint="33"/>
          </w:tcPr>
          <w:p w14:paraId="457A8CCF" w14:textId="77777777" w:rsidR="005D79AD" w:rsidRPr="00C36426" w:rsidRDefault="005D79AD" w:rsidP="006852F5">
            <w:pPr>
              <w:spacing w:before="120" w:line="276" w:lineRule="auto"/>
              <w:jc w:val="both"/>
              <w:rPr>
                <w:rFonts w:asciiTheme="majorHAnsi" w:hAnsiTheme="majorHAnsi" w:cstheme="majorHAnsi"/>
                <w:b/>
                <w:i/>
                <w:iCs/>
                <w:sz w:val="24"/>
                <w:szCs w:val="24"/>
              </w:rPr>
            </w:pPr>
            <w:r w:rsidRPr="00C36426">
              <w:rPr>
                <w:rFonts w:asciiTheme="majorHAnsi" w:hAnsiTheme="majorHAnsi" w:cstheme="majorHAnsi"/>
                <w:b/>
                <w:i/>
                <w:iCs/>
                <w:sz w:val="24"/>
                <w:szCs w:val="24"/>
              </w:rPr>
              <w:t xml:space="preserve">(Phỏng </w:t>
            </w:r>
            <w:r w:rsidRPr="00C36426">
              <w:rPr>
                <w:rFonts w:ascii="Times New Roman" w:hAnsi="Times New Roman"/>
                <w:b/>
                <w:i/>
                <w:iCs/>
                <w:sz w:val="24"/>
                <w:szCs w:val="24"/>
              </w:rPr>
              <w:t>theo</w:t>
            </w:r>
            <w:r w:rsidRPr="00C36426">
              <w:rPr>
                <w:rFonts w:asciiTheme="majorHAnsi" w:hAnsiTheme="majorHAnsi" w:cstheme="majorHAnsi"/>
                <w:b/>
                <w:i/>
                <w:iCs/>
                <w:sz w:val="24"/>
                <w:szCs w:val="24"/>
              </w:rPr>
              <w:t xml:space="preserve"> </w:t>
            </w:r>
            <w:r w:rsidRPr="00C36426">
              <w:rPr>
                <w:rFonts w:ascii="Times New Roman" w:hAnsi="Times New Roman"/>
                <w:b/>
                <w:i/>
                <w:iCs/>
                <w:sz w:val="24"/>
                <w:szCs w:val="24"/>
              </w:rPr>
              <w:t>Bài 34, SGK Toán 9.2 – Tr. 125</w:t>
            </w:r>
            <w:r w:rsidRPr="00C36426">
              <w:rPr>
                <w:rFonts w:asciiTheme="majorHAnsi" w:hAnsiTheme="majorHAnsi" w:cstheme="majorHAnsi"/>
                <w:b/>
                <w:i/>
                <w:iCs/>
                <w:sz w:val="24"/>
                <w:szCs w:val="24"/>
              </w:rPr>
              <w:t>)</w:t>
            </w:r>
          </w:p>
          <w:p w14:paraId="0978AF0E" w14:textId="77777777" w:rsidR="005D79AD" w:rsidRPr="00573E38" w:rsidRDefault="005D79AD" w:rsidP="006852F5">
            <w:pPr>
              <w:spacing w:after="120"/>
              <w:jc w:val="both"/>
              <w:rPr>
                <w:rFonts w:ascii="Times New Roman" w:hAnsi="Times New Roman"/>
                <w:iCs/>
                <w:sz w:val="24"/>
                <w:szCs w:val="24"/>
              </w:rPr>
            </w:pPr>
            <w:r w:rsidRPr="00C36426">
              <w:rPr>
                <w:rFonts w:ascii="Times New Roman" w:hAnsi="Times New Roman"/>
                <w:iCs/>
                <w:sz w:val="24"/>
                <w:szCs w:val="24"/>
              </w:rPr>
              <w:t>Ngày 4 – 6 – 1783, anh em nhà Mông-gôn-fi-ê (ng</w:t>
            </w:r>
            <w:r w:rsidRPr="00C36426">
              <w:rPr>
                <w:rFonts w:ascii="Times New Roman" w:hAnsi="Times New Roman" w:cs="Arial"/>
                <w:iCs/>
                <w:sz w:val="24"/>
                <w:szCs w:val="24"/>
              </w:rPr>
              <w:t>ư</w:t>
            </w:r>
            <w:r w:rsidRPr="00C36426">
              <w:rPr>
                <w:rFonts w:ascii="Times New Roman" w:hAnsi="Times New Roman"/>
                <w:iCs/>
                <w:sz w:val="24"/>
                <w:szCs w:val="24"/>
              </w:rPr>
              <w:t xml:space="preserve">ời Pháp) phát minh ra khinh khí cầu dùng không khí nóng. Coi khinh khí cầu này là hình cầu có đường kính </w:t>
            </w:r>
            <w:r w:rsidRPr="00C36426">
              <w:rPr>
                <w:rFonts w:ascii="Times New Roman" w:hAnsi="Times New Roman"/>
                <w:b/>
                <w:iCs/>
                <w:sz w:val="24"/>
                <w:szCs w:val="24"/>
              </w:rPr>
              <w:t>11</w:t>
            </w:r>
            <w:r w:rsidRPr="00C36426">
              <w:rPr>
                <w:rFonts w:ascii="Times New Roman" w:hAnsi="Times New Roman"/>
                <w:iCs/>
                <w:sz w:val="24"/>
                <w:szCs w:val="24"/>
              </w:rPr>
              <w:t xml:space="preserve"> </w:t>
            </w:r>
            <w:r w:rsidRPr="00C36426">
              <w:rPr>
                <w:rFonts w:ascii="Times New Roman" w:hAnsi="Times New Roman"/>
                <w:i/>
                <w:iCs/>
                <w:sz w:val="24"/>
                <w:szCs w:val="24"/>
              </w:rPr>
              <w:t>m</w:t>
            </w:r>
            <w:r w:rsidRPr="00C36426">
              <w:rPr>
                <w:rFonts w:ascii="Times New Roman" w:hAnsi="Times New Roman"/>
                <w:iCs/>
                <w:sz w:val="24"/>
                <w:szCs w:val="24"/>
              </w:rPr>
              <w:t xml:space="preserve"> và được làm bằng vải dù. Hãy tính diện tích vải dù để làm khinh khí cầu đó (lấy </w:t>
            </w:r>
            <w:r w:rsidRPr="009725FB">
              <w:rPr>
                <w:b/>
              </w:rPr>
              <w:sym w:font="Symbol" w:char="F070"/>
            </w:r>
            <w:r w:rsidRPr="00C36426">
              <w:rPr>
                <w:rFonts w:ascii="Times New Roman" w:hAnsi="Times New Roman"/>
                <w:b/>
                <w:iCs/>
                <w:sz w:val="24"/>
                <w:szCs w:val="24"/>
              </w:rPr>
              <w:t xml:space="preserve"> = 3,14</w:t>
            </w:r>
            <w:r w:rsidRPr="00C36426">
              <w:rPr>
                <w:rFonts w:ascii="Times New Roman" w:hAnsi="Times New Roman"/>
                <w:iCs/>
                <w:sz w:val="24"/>
                <w:szCs w:val="24"/>
              </w:rPr>
              <w:t xml:space="preserve"> và làm tròn kết quả đến chữ số thập phần thứ hai)</w:t>
            </w:r>
          </w:p>
        </w:tc>
      </w:tr>
      <w:tr w:rsidR="005D79AD" w14:paraId="245CA3DF" w14:textId="77777777" w:rsidTr="00CB5E6A">
        <w:trPr>
          <w:jc w:val="center"/>
        </w:trPr>
        <w:tc>
          <w:tcPr>
            <w:tcW w:w="6317" w:type="dxa"/>
            <w:gridSpan w:val="8"/>
            <w:tcBorders>
              <w:right w:val="nil"/>
            </w:tcBorders>
            <w:shd w:val="clear" w:color="auto" w:fill="auto"/>
          </w:tcPr>
          <w:p w14:paraId="3BE1676F" w14:textId="77777777" w:rsidR="005D79AD" w:rsidRDefault="005D79AD"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khinh khí cầu hình cầu có bán kính </w:t>
            </w:r>
            <w:r w:rsidRPr="005D79AD">
              <w:rPr>
                <w:rFonts w:ascii="Times New Roman" w:hAnsi="Times New Roman"/>
                <w:b/>
                <w:sz w:val="24"/>
                <w:szCs w:val="24"/>
              </w:rPr>
              <w:t>R</w:t>
            </w:r>
            <w:r>
              <w:rPr>
                <w:rFonts w:ascii="Times New Roman" w:hAnsi="Times New Roman"/>
                <w:sz w:val="24"/>
                <w:szCs w:val="24"/>
              </w:rPr>
              <w:t xml:space="preserve"> = 11 : 2 = </w:t>
            </w:r>
            <w:r w:rsidRPr="005D79AD">
              <w:rPr>
                <w:rFonts w:ascii="Times New Roman" w:hAnsi="Times New Roman"/>
                <w:b/>
                <w:sz w:val="24"/>
                <w:szCs w:val="24"/>
              </w:rPr>
              <w:t>5,5</w:t>
            </w:r>
            <w:r>
              <w:rPr>
                <w:rFonts w:ascii="Times New Roman" w:hAnsi="Times New Roman"/>
                <w:sz w:val="24"/>
                <w:szCs w:val="24"/>
              </w:rPr>
              <w:t xml:space="preserve"> </w:t>
            </w:r>
            <w:r w:rsidRPr="005D79AD">
              <w:rPr>
                <w:rFonts w:ascii="Times New Roman" w:hAnsi="Times New Roman"/>
                <w:i/>
                <w:sz w:val="24"/>
                <w:szCs w:val="24"/>
              </w:rPr>
              <w:t>m</w:t>
            </w:r>
            <w:r>
              <w:rPr>
                <w:rFonts w:ascii="Times New Roman" w:hAnsi="Times New Roman"/>
                <w:sz w:val="24"/>
                <w:szCs w:val="24"/>
              </w:rPr>
              <w:t xml:space="preserve"> nên:</w:t>
            </w:r>
          </w:p>
          <w:p w14:paraId="5149DBC6" w14:textId="77777777" w:rsidR="005D79AD" w:rsidRPr="00573E38" w:rsidRDefault="00000000" w:rsidP="006852F5">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mặt cầu</m:t>
                    </m:r>
                  </m:sub>
                </m:sSub>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p w14:paraId="19811B97" w14:textId="77777777" w:rsidR="005D79AD" w:rsidRDefault="005D79AD" w:rsidP="006852F5">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w:t>
            </w:r>
            <m:oMath>
              <m:r>
                <w:rPr>
                  <w:rFonts w:ascii="Cambria Math" w:hAnsi="Cambria Math"/>
                  <w:sz w:val="24"/>
                  <w:szCs w:val="24"/>
                </w:rPr>
                <m:t>4.3,14.</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5,5</m:t>
                      </m:r>
                    </m:e>
                  </m:d>
                </m:e>
                <m:sup>
                  <m:r>
                    <w:rPr>
                      <w:rFonts w:ascii="Cambria Math" w:hAnsi="Cambria Math"/>
                      <w:sz w:val="24"/>
                      <w:szCs w:val="24"/>
                    </w:rPr>
                    <m:t>2</m:t>
                  </m:r>
                </m:sup>
              </m:sSup>
            </m:oMath>
          </w:p>
          <w:p w14:paraId="090C2F79" w14:textId="77777777" w:rsidR="005D79AD" w:rsidRDefault="005D79AD" w:rsidP="006852F5">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w:t>
            </w:r>
            <m:oMath>
              <m:r>
                <w:rPr>
                  <w:rFonts w:ascii="Cambria Math" w:hAnsi="Cambria Math"/>
                  <w:sz w:val="24"/>
                  <w:szCs w:val="24"/>
                </w:rPr>
                <m:t>379,94</m:t>
              </m:r>
            </m:oMath>
            <w:r>
              <w:rPr>
                <w:rFonts w:ascii="Times New Roman" w:hAnsi="Times New Roman"/>
                <w:sz w:val="24"/>
                <w:szCs w:val="24"/>
              </w:rPr>
              <w:t xml:space="preserve"> (m</w:t>
            </w:r>
            <w:r w:rsidRPr="00573E38">
              <w:rPr>
                <w:rFonts w:ascii="Times New Roman" w:hAnsi="Times New Roman"/>
                <w:sz w:val="24"/>
                <w:szCs w:val="24"/>
                <w:vertAlign w:val="superscript"/>
              </w:rPr>
              <w:t>2</w:t>
            </w:r>
            <w:r>
              <w:rPr>
                <w:rFonts w:ascii="Times New Roman" w:hAnsi="Times New Roman"/>
                <w:sz w:val="24"/>
                <w:szCs w:val="24"/>
              </w:rPr>
              <w:t>)</w:t>
            </w:r>
          </w:p>
          <w:p w14:paraId="3385F09A" w14:textId="77777777" w:rsidR="005D79AD" w:rsidRDefault="005D79AD" w:rsidP="00E85701">
            <w:pPr>
              <w:spacing w:before="120" w:after="120"/>
              <w:ind w:left="-45"/>
              <w:jc w:val="both"/>
              <w:rPr>
                <w:rFonts w:ascii="Times New Roman" w:hAnsi="Times New Roman"/>
                <w:sz w:val="24"/>
                <w:szCs w:val="24"/>
              </w:rPr>
            </w:pPr>
            <w:r w:rsidRPr="00573E38">
              <w:rPr>
                <w:rFonts w:asciiTheme="majorHAnsi" w:hAnsiTheme="majorHAnsi" w:cstheme="majorHAnsi"/>
                <w:sz w:val="24"/>
              </w:rPr>
              <w:t xml:space="preserve">Vậy diện tích vải dù dùng để làm khinh khí cầu là </w:t>
            </w:r>
            <w:r w:rsidRPr="005D79AD">
              <w:rPr>
                <w:rFonts w:asciiTheme="majorHAnsi" w:hAnsiTheme="majorHAnsi" w:cstheme="majorHAnsi"/>
                <w:b/>
                <w:sz w:val="24"/>
              </w:rPr>
              <w:t>379,94</w:t>
            </w:r>
            <w:r w:rsidRPr="00573E38">
              <w:rPr>
                <w:rFonts w:asciiTheme="majorHAnsi" w:hAnsiTheme="majorHAnsi" w:cstheme="majorHAnsi"/>
                <w:sz w:val="24"/>
              </w:rPr>
              <w:t xml:space="preserve"> </w:t>
            </w:r>
            <w:r w:rsidRPr="00573E38">
              <w:rPr>
                <w:rFonts w:asciiTheme="majorHAnsi" w:hAnsiTheme="majorHAnsi" w:cstheme="majorHAnsi"/>
                <w:i/>
                <w:sz w:val="24"/>
              </w:rPr>
              <w:t>m</w:t>
            </w:r>
            <w:r w:rsidRPr="00573E38">
              <w:rPr>
                <w:rFonts w:asciiTheme="majorHAnsi" w:hAnsiTheme="majorHAnsi" w:cstheme="majorHAnsi"/>
                <w:sz w:val="24"/>
                <w:vertAlign w:val="superscript"/>
              </w:rPr>
              <w:t>2</w:t>
            </w:r>
          </w:p>
        </w:tc>
        <w:tc>
          <w:tcPr>
            <w:tcW w:w="3683" w:type="dxa"/>
            <w:gridSpan w:val="3"/>
            <w:tcBorders>
              <w:left w:val="nil"/>
            </w:tcBorders>
          </w:tcPr>
          <w:p w14:paraId="346C0DE7" w14:textId="77777777" w:rsidR="005D79AD" w:rsidRDefault="005D79AD" w:rsidP="00CB5E6A">
            <w:pPr>
              <w:spacing w:before="80" w:after="80"/>
              <w:jc w:val="right"/>
              <w:rPr>
                <w:rFonts w:ascii="Times New Roman" w:hAnsi="Times New Roman"/>
                <w:iCs/>
                <w:noProof/>
                <w:sz w:val="24"/>
                <w:szCs w:val="24"/>
              </w:rPr>
            </w:pPr>
            <w:r w:rsidRPr="009725FB">
              <w:rPr>
                <w:sz w:val="24"/>
                <w:szCs w:val="24"/>
              </w:rPr>
              <w:object w:dxaOrig="6750" w:dyaOrig="9660" w14:anchorId="599C174C">
                <v:shape id="_x0000_i1036" type="#_x0000_t75" style="width:58.4pt;height:84.4pt" o:ole="">
                  <v:imagedata r:id="rId50" o:title=""/>
                </v:shape>
                <o:OLEObject Type="Embed" ProgID="Paint.Picture.1" ShapeID="_x0000_i1036" DrawAspect="Content" ObjectID="_1794162546" r:id="rId51"/>
              </w:object>
            </w:r>
            <w:r>
              <w:rPr>
                <w:noProof/>
              </w:rPr>
              <w:drawing>
                <wp:inline distT="0" distB="0" distL="0" distR="0" wp14:anchorId="5436B1C6" wp14:editId="514ED9BC">
                  <wp:extent cx="1009934" cy="955565"/>
                  <wp:effectExtent l="0" t="0" r="0" b="0"/>
                  <wp:docPr id="65" name="Picture 65"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11673" cy="957210"/>
                          </a:xfrm>
                          <a:prstGeom prst="rect">
                            <a:avLst/>
                          </a:prstGeom>
                          <a:noFill/>
                          <a:ln>
                            <a:noFill/>
                          </a:ln>
                          <a:extLst>
                            <a:ext uri="{53640926-AAD7-44D8-BBD7-CCE9431645EC}">
                              <a14:shadowObscured xmlns:a14="http://schemas.microsoft.com/office/drawing/2010/main"/>
                            </a:ext>
                          </a:extLst>
                        </pic:spPr>
                      </pic:pic>
                    </a:graphicData>
                  </a:graphic>
                </wp:inline>
              </w:drawing>
            </w:r>
          </w:p>
          <w:p w14:paraId="305E151C" w14:textId="77777777" w:rsidR="005D79AD" w:rsidRPr="00573E38" w:rsidRDefault="005D79AD" w:rsidP="005D79AD">
            <w:pPr>
              <w:spacing w:before="120"/>
              <w:rPr>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mặt cầu</w:t>
            </w:r>
            <w:r w:rsidRPr="00BB22A0">
              <w:rPr>
                <w:rFonts w:ascii="Times New Roman" w:hAnsi="Times New Roman"/>
                <w:bCs/>
                <w:color w:val="FF0000"/>
                <w:sz w:val="24"/>
                <w:szCs w:val="24"/>
              </w:rPr>
              <w:t>:</w:t>
            </w:r>
            <w:r>
              <w:rPr>
                <w:rFonts w:ascii="Times New Roman" w:hAnsi="Times New Roman"/>
                <w:bCs/>
                <w:color w:val="FF0000"/>
                <w:sz w:val="24"/>
                <w:szCs w:val="24"/>
              </w:rPr>
              <w:t xml:space="preserve"> </w:t>
            </w: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 xml:space="preserve">mặt cầu </w:t>
            </w:r>
            <w:r>
              <w:rPr>
                <w:rFonts w:ascii="Times New Roman" w:hAnsi="Times New Roman"/>
                <w:b/>
                <w:bCs/>
                <w:color w:val="FF0000"/>
                <w:sz w:val="24"/>
                <w:szCs w:val="24"/>
              </w:rPr>
              <w:t>= 4</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p>
        </w:tc>
      </w:tr>
    </w:tbl>
    <w:p w14:paraId="11076D8B" w14:textId="77777777" w:rsidR="00A114EC" w:rsidRDefault="00A114EC">
      <w:pPr>
        <w:rPr>
          <w:rFonts w:ascii="Times New Roman" w:hAnsi="Times New Roman"/>
          <w:b/>
          <w:i/>
          <w:sz w:val="24"/>
          <w:szCs w:val="24"/>
        </w:rPr>
      </w:pPr>
    </w:p>
    <w:p w14:paraId="65022491" w14:textId="77777777" w:rsidR="00A114EC" w:rsidRDefault="00A114EC">
      <w:pPr>
        <w:rPr>
          <w:rFonts w:ascii="Times New Roman" w:hAnsi="Times New Roman"/>
          <w:b/>
          <w:i/>
          <w:sz w:val="24"/>
          <w:szCs w:val="24"/>
        </w:rPr>
      </w:pPr>
      <w:r>
        <w:rPr>
          <w:rFonts w:ascii="Times New Roman" w:hAnsi="Times New Roman"/>
          <w:b/>
          <w:i/>
          <w:sz w:val="24"/>
          <w:szCs w:val="24"/>
        </w:rPr>
        <w:br w:type="page"/>
      </w:r>
    </w:p>
    <w:tbl>
      <w:tblPr>
        <w:tblStyle w:val="TableGrid"/>
        <w:tblW w:w="9774" w:type="dxa"/>
        <w:jc w:val="center"/>
        <w:tblLook w:val="04A0" w:firstRow="1" w:lastRow="0" w:firstColumn="1" w:lastColumn="0" w:noHBand="0" w:noVBand="1"/>
      </w:tblPr>
      <w:tblGrid>
        <w:gridCol w:w="1002"/>
        <w:gridCol w:w="4720"/>
        <w:gridCol w:w="111"/>
        <w:gridCol w:w="183"/>
        <w:gridCol w:w="3758"/>
      </w:tblGrid>
      <w:tr w:rsidR="00F82325" w14:paraId="241DCAB2" w14:textId="77777777" w:rsidTr="002F3FF7">
        <w:trPr>
          <w:jc w:val="center"/>
        </w:trPr>
        <w:tc>
          <w:tcPr>
            <w:tcW w:w="1002" w:type="dxa"/>
            <w:tcBorders>
              <w:right w:val="nil"/>
            </w:tcBorders>
            <w:shd w:val="clear" w:color="auto" w:fill="FDE9D9" w:themeFill="accent6" w:themeFillTint="33"/>
          </w:tcPr>
          <w:p w14:paraId="1E41BBEC" w14:textId="77777777" w:rsidR="00F82325" w:rsidRPr="00F64756" w:rsidRDefault="00F82325"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772" w:type="dxa"/>
            <w:gridSpan w:val="4"/>
            <w:tcBorders>
              <w:left w:val="nil"/>
            </w:tcBorders>
            <w:shd w:val="clear" w:color="auto" w:fill="F2DBDB" w:themeFill="accent2" w:themeFillTint="33"/>
          </w:tcPr>
          <w:p w14:paraId="5AD32021" w14:textId="77777777" w:rsidR="00F82325" w:rsidRPr="00F82325" w:rsidRDefault="00F82325" w:rsidP="0086558B">
            <w:pPr>
              <w:spacing w:before="120" w:line="276" w:lineRule="auto"/>
              <w:jc w:val="both"/>
              <w:rPr>
                <w:rFonts w:ascii="Times New Roman" w:hAnsi="Times New Roman"/>
                <w:b/>
                <w:iCs/>
                <w:sz w:val="24"/>
                <w:szCs w:val="24"/>
              </w:rPr>
            </w:pPr>
            <w:r w:rsidRPr="00F82325">
              <w:rPr>
                <w:rFonts w:asciiTheme="majorHAnsi" w:hAnsiTheme="majorHAnsi" w:cstheme="majorHAnsi"/>
                <w:b/>
                <w:i/>
                <w:iCs/>
                <w:sz w:val="24"/>
                <w:szCs w:val="24"/>
              </w:rPr>
              <w:t>(</w:t>
            </w:r>
            <w:r w:rsidRPr="00F82325">
              <w:rPr>
                <w:rFonts w:ascii="Times New Roman" w:hAnsi="Times New Roman"/>
                <w:b/>
                <w:i/>
                <w:iCs/>
                <w:sz w:val="24"/>
                <w:szCs w:val="24"/>
              </w:rPr>
              <w:t>Phỏng theo Đề thi TS vào 10 của Hà Nội</w:t>
            </w:r>
            <w:r w:rsidRPr="00F82325">
              <w:rPr>
                <w:rFonts w:asciiTheme="majorHAnsi" w:hAnsiTheme="majorHAnsi" w:cstheme="majorHAnsi"/>
                <w:b/>
                <w:i/>
                <w:iCs/>
                <w:sz w:val="24"/>
                <w:szCs w:val="24"/>
              </w:rPr>
              <w:t>)</w:t>
            </w:r>
          </w:p>
          <w:p w14:paraId="70847232" w14:textId="77777777" w:rsidR="00F82325" w:rsidRPr="00F82325" w:rsidRDefault="00F82325" w:rsidP="00837F05">
            <w:pPr>
              <w:spacing w:after="120"/>
              <w:jc w:val="both"/>
              <w:rPr>
                <w:rFonts w:ascii="Times New Roman" w:hAnsi="Times New Roman"/>
                <w:b/>
                <w:iCs/>
                <w:sz w:val="24"/>
                <w:szCs w:val="24"/>
              </w:rPr>
            </w:pPr>
            <w:r w:rsidRPr="00F82325">
              <w:rPr>
                <w:rFonts w:ascii="Times New Roman" w:hAnsi="Times New Roman"/>
                <w:iCs/>
                <w:sz w:val="24"/>
                <w:szCs w:val="24"/>
              </w:rPr>
              <w:t xml:space="preserve">Một chiếc nón có đường kính đáy bằng </w:t>
            </w:r>
            <w:r w:rsidRPr="00F82325">
              <w:rPr>
                <w:rFonts w:ascii="Times New Roman" w:hAnsi="Times New Roman"/>
                <w:b/>
                <w:iCs/>
                <w:sz w:val="24"/>
                <w:szCs w:val="24"/>
              </w:rPr>
              <w:t>28</w:t>
            </w:r>
            <w:r w:rsidR="002424EE">
              <w:rPr>
                <w:rFonts w:ascii="Times New Roman" w:hAnsi="Times New Roman"/>
                <w:b/>
                <w:iCs/>
                <w:sz w:val="24"/>
                <w:szCs w:val="24"/>
              </w:rPr>
              <w:t xml:space="preserve"> </w:t>
            </w:r>
            <w:r w:rsidRPr="00F82325">
              <w:rPr>
                <w:rFonts w:ascii="Times New Roman" w:hAnsi="Times New Roman"/>
                <w:i/>
                <w:iCs/>
                <w:sz w:val="24"/>
                <w:szCs w:val="24"/>
              </w:rPr>
              <w:t>cm</w:t>
            </w:r>
            <w:r w:rsidRPr="00F82325">
              <w:rPr>
                <w:rFonts w:ascii="Times New Roman" w:hAnsi="Times New Roman"/>
                <w:iCs/>
                <w:sz w:val="24"/>
                <w:szCs w:val="24"/>
              </w:rPr>
              <w:t xml:space="preserve"> và đường sinh bằng </w:t>
            </w:r>
            <w:r w:rsidRPr="00F82325">
              <w:rPr>
                <w:rFonts w:ascii="Times New Roman" w:hAnsi="Times New Roman"/>
                <w:b/>
                <w:iCs/>
                <w:sz w:val="24"/>
                <w:szCs w:val="24"/>
              </w:rPr>
              <w:t>30</w:t>
            </w:r>
            <w:r w:rsidR="002424EE">
              <w:rPr>
                <w:rFonts w:ascii="Times New Roman" w:hAnsi="Times New Roman"/>
                <w:b/>
                <w:iCs/>
                <w:sz w:val="24"/>
                <w:szCs w:val="24"/>
              </w:rPr>
              <w:t xml:space="preserve"> </w:t>
            </w:r>
            <w:r w:rsidRPr="00F82325">
              <w:rPr>
                <w:rFonts w:ascii="Times New Roman" w:hAnsi="Times New Roman"/>
                <w:i/>
                <w:iCs/>
                <w:sz w:val="24"/>
                <w:szCs w:val="24"/>
              </w:rPr>
              <w:t>cm</w:t>
            </w:r>
            <w:r w:rsidRPr="00F82325">
              <w:rPr>
                <w:rFonts w:ascii="Times New Roman" w:hAnsi="Times New Roman"/>
                <w:iCs/>
                <w:sz w:val="24"/>
                <w:szCs w:val="24"/>
              </w:rPr>
              <w:t xml:space="preserve">. Tính diện tích lá dùng để làm nón, biết tỉ lệ hao hụt là </w:t>
            </w:r>
            <w:r w:rsidRPr="002424EE">
              <w:rPr>
                <w:rFonts w:ascii="Times New Roman" w:hAnsi="Times New Roman"/>
                <w:b/>
                <w:iCs/>
                <w:sz w:val="24"/>
                <w:szCs w:val="24"/>
              </w:rPr>
              <w:t>10%</w:t>
            </w:r>
            <w:r w:rsidRPr="00F82325">
              <w:rPr>
                <w:rFonts w:ascii="Times New Roman" w:hAnsi="Times New Roman"/>
                <w:iCs/>
                <w:sz w:val="24"/>
                <w:szCs w:val="24"/>
              </w:rPr>
              <w:t xml:space="preserve"> (lấy </w:t>
            </w:r>
            <w:r w:rsidRPr="009725FB">
              <w:rPr>
                <w:b/>
              </w:rPr>
              <w:sym w:font="Symbol" w:char="F070"/>
            </w:r>
            <w:r w:rsidRPr="00F82325">
              <w:rPr>
                <w:rFonts w:ascii="Times New Roman" w:hAnsi="Times New Roman"/>
                <w:b/>
                <w:iCs/>
                <w:sz w:val="24"/>
                <w:szCs w:val="24"/>
              </w:rPr>
              <w:t xml:space="preserve"> </w:t>
            </w:r>
            <w:r w:rsidRPr="002424EE">
              <w:rPr>
                <w:rFonts w:ascii="Times New Roman" w:hAnsi="Times New Roman"/>
                <w:iCs/>
                <w:sz w:val="24"/>
                <w:szCs w:val="24"/>
              </w:rPr>
              <w:t>=</w:t>
            </w:r>
            <w:r w:rsidRPr="00F82325">
              <w:rPr>
                <w:rFonts w:ascii="Times New Roman" w:hAnsi="Times New Roman"/>
                <w:b/>
                <w:iCs/>
                <w:sz w:val="24"/>
                <w:szCs w:val="24"/>
              </w:rPr>
              <w:t xml:space="preserve"> 3,14</w:t>
            </w:r>
            <w:r w:rsidRPr="00F82325">
              <w:rPr>
                <w:rFonts w:ascii="Times New Roman" w:hAnsi="Times New Roman"/>
                <w:iCs/>
                <w:sz w:val="24"/>
                <w:szCs w:val="24"/>
              </w:rPr>
              <w:t>).</w:t>
            </w:r>
          </w:p>
        </w:tc>
      </w:tr>
      <w:tr w:rsidR="001757A6" w14:paraId="04AE1F3F" w14:textId="77777777" w:rsidTr="005D79AD">
        <w:trPr>
          <w:jc w:val="center"/>
        </w:trPr>
        <w:tc>
          <w:tcPr>
            <w:tcW w:w="5833" w:type="dxa"/>
            <w:gridSpan w:val="3"/>
            <w:tcBorders>
              <w:right w:val="nil"/>
            </w:tcBorders>
            <w:shd w:val="clear" w:color="auto" w:fill="auto"/>
          </w:tcPr>
          <w:p w14:paraId="25F5E31C" w14:textId="77777777" w:rsidR="001757A6" w:rsidRPr="009725FB" w:rsidRDefault="001757A6" w:rsidP="002424EE">
            <w:pPr>
              <w:spacing w:before="120" w:after="120"/>
              <w:ind w:left="-45"/>
              <w:jc w:val="both"/>
              <w:rPr>
                <w:rFonts w:ascii="Times New Roman" w:hAnsi="Times New Roman"/>
                <w:sz w:val="24"/>
                <w:szCs w:val="24"/>
              </w:rPr>
            </w:pPr>
            <w:r>
              <w:rPr>
                <w:rFonts w:ascii="Times New Roman" w:hAnsi="Times New Roman"/>
                <w:sz w:val="24"/>
                <w:szCs w:val="24"/>
              </w:rPr>
              <w:t xml:space="preserve">Vì chiếc nón hình nón có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28 : 2 = </w:t>
            </w:r>
            <w:r>
              <w:rPr>
                <w:rFonts w:ascii="Times New Roman" w:hAnsi="Times New Roman"/>
                <w:b/>
                <w:iCs/>
                <w:noProof/>
                <w:sz w:val="24"/>
                <w:szCs w:val="24"/>
              </w:rPr>
              <w:t>14</w:t>
            </w:r>
            <w:r>
              <w:rPr>
                <w:rFonts w:ascii="Times New Roman" w:hAnsi="Times New Roman"/>
                <w:i/>
                <w:iCs/>
                <w:noProof/>
                <w:sz w:val="24"/>
                <w:szCs w:val="24"/>
              </w:rPr>
              <w:t>cm</w:t>
            </w:r>
            <w:r>
              <w:rPr>
                <w:rFonts w:ascii="Times New Roman" w:hAnsi="Times New Roman"/>
                <w:iCs/>
                <w:noProof/>
                <w:sz w:val="24"/>
                <w:szCs w:val="24"/>
              </w:rPr>
              <w:t xml:space="preserve"> và đường sinh </w:t>
            </w:r>
            <w:r>
              <w:rPr>
                <w:rFonts w:ascii="Times New Roman" w:hAnsi="Times New Roman"/>
                <w:b/>
                <w:i/>
                <w:iCs/>
                <w:noProof/>
                <w:sz w:val="24"/>
                <w:szCs w:val="24"/>
              </w:rPr>
              <w:t>l</w:t>
            </w:r>
            <w:r>
              <w:rPr>
                <w:rFonts w:ascii="Times New Roman" w:hAnsi="Times New Roman"/>
                <w:iCs/>
                <w:noProof/>
                <w:sz w:val="24"/>
                <w:szCs w:val="24"/>
              </w:rPr>
              <w:t xml:space="preserve"> = </w:t>
            </w:r>
            <w:r>
              <w:rPr>
                <w:rFonts w:ascii="Times New Roman" w:hAnsi="Times New Roman"/>
                <w:b/>
                <w:iCs/>
                <w:noProof/>
                <w:sz w:val="24"/>
                <w:szCs w:val="24"/>
              </w:rPr>
              <w:t>30</w:t>
            </w:r>
            <w:r>
              <w:rPr>
                <w:rFonts w:ascii="Times New Roman" w:hAnsi="Times New Roman"/>
                <w:i/>
                <w:iCs/>
                <w:noProof/>
                <w:sz w:val="24"/>
                <w:szCs w:val="24"/>
              </w:rPr>
              <w:t xml:space="preserve">cm </w:t>
            </w:r>
            <w:r>
              <w:rPr>
                <w:rFonts w:ascii="Times New Roman" w:hAnsi="Times New Roman"/>
                <w:iCs/>
                <w:noProof/>
                <w:sz w:val="24"/>
                <w:szCs w:val="24"/>
              </w:rPr>
              <w:t>nên diện tích xung quanh của chiếc nón là:</w:t>
            </w:r>
          </w:p>
          <w:p w14:paraId="651677D8" w14:textId="77777777" w:rsidR="001757A6" w:rsidRPr="009725FB" w:rsidRDefault="00000000" w:rsidP="00960584">
            <w:pPr>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S</m:t>
                    </m:r>
                    <m:ctrlPr>
                      <w:rPr>
                        <w:rFonts w:ascii="Cambria Math" w:hAnsi="Cambria Math"/>
                        <w:i/>
                        <w:sz w:val="24"/>
                        <w:szCs w:val="24"/>
                      </w:rPr>
                    </m:ctrlPr>
                  </m:e>
                  <m:sub>
                    <m:r>
                      <w:rPr>
                        <w:rFonts w:ascii="Cambria Math" w:hAnsi="Cambria Math"/>
                        <w:sz w:val="24"/>
                        <w:szCs w:val="24"/>
                      </w:rPr>
                      <m:t>xq</m:t>
                    </m:r>
                  </m:sub>
                </m:sSub>
                <m:r>
                  <w:rPr>
                    <w:rFonts w:ascii="Cambria Math" w:hAnsi="Cambria Math"/>
                    <w:sz w:val="24"/>
                    <w:szCs w:val="24"/>
                  </w:rPr>
                  <m:t xml:space="preserve">=πRl=3,14. 14. 30=1318,8 </m:t>
                </m:r>
                <m:d>
                  <m:dPr>
                    <m:ctrlPr>
                      <w:rPr>
                        <w:rFonts w:ascii="Cambria Math" w:hAnsi="Cambria Math"/>
                        <w:i/>
                        <w:sz w:val="24"/>
                        <w:szCs w:val="24"/>
                      </w:rPr>
                    </m:ctrlPr>
                  </m:dPr>
                  <m:e>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e>
                </m:d>
              </m:oMath>
            </m:oMathPara>
          </w:p>
          <w:p w14:paraId="2A008F08" w14:textId="77777777" w:rsidR="001757A6" w:rsidRDefault="001757A6" w:rsidP="005D1797">
            <w:pPr>
              <w:spacing w:before="120" w:line="276" w:lineRule="auto"/>
              <w:jc w:val="both"/>
              <w:rPr>
                <w:rFonts w:ascii="Times New Roman" w:hAnsi="Times New Roman"/>
                <w:sz w:val="24"/>
                <w:szCs w:val="24"/>
              </w:rPr>
            </w:pPr>
            <w:r w:rsidRPr="009725FB">
              <w:rPr>
                <w:rFonts w:asciiTheme="majorHAnsi" w:hAnsiTheme="majorHAnsi" w:cstheme="majorHAnsi"/>
                <w:sz w:val="24"/>
                <w:szCs w:val="24"/>
              </w:rPr>
              <w:t xml:space="preserve">Vậy </w:t>
            </w:r>
            <w:r>
              <w:rPr>
                <w:rFonts w:asciiTheme="majorHAnsi" w:hAnsiTheme="majorHAnsi" w:cstheme="majorHAnsi"/>
                <w:sz w:val="24"/>
                <w:szCs w:val="24"/>
              </w:rPr>
              <w:t xml:space="preserve">diện tích lá dùng để làm nón là </w:t>
            </w:r>
            <m:oMath>
              <m:r>
                <w:rPr>
                  <w:rFonts w:ascii="Cambria Math" w:hAnsi="Cambria Math" w:cstheme="majorHAnsi"/>
                  <w:sz w:val="24"/>
                  <w:szCs w:val="24"/>
                </w:rPr>
                <m:t>110%.1318,8=</m:t>
              </m:r>
              <m:r>
                <m:rPr>
                  <m:sty m:val="bi"/>
                </m:rPr>
                <w:rPr>
                  <w:rFonts w:ascii="Cambria Math" w:hAnsi="Cambria Math" w:cstheme="majorHAnsi"/>
                  <w:sz w:val="24"/>
                  <w:szCs w:val="24"/>
                </w:rPr>
                <m:t>1450,68</m:t>
              </m:r>
            </m:oMath>
            <w:r w:rsidRPr="009279A7">
              <w:rPr>
                <w:rFonts w:ascii="Times New Roman" w:hAnsi="Times New Roman"/>
                <w:i/>
                <w:sz w:val="24"/>
                <w:szCs w:val="24"/>
              </w:rPr>
              <w:t>cm</w:t>
            </w:r>
            <w:r w:rsidRPr="00960584">
              <w:rPr>
                <w:rFonts w:ascii="Times New Roman" w:hAnsi="Times New Roman"/>
                <w:sz w:val="24"/>
                <w:szCs w:val="24"/>
                <w:vertAlign w:val="superscript"/>
              </w:rPr>
              <w:t>2</w:t>
            </w:r>
            <w:r>
              <w:rPr>
                <w:rFonts w:ascii="Times New Roman" w:hAnsi="Times New Roman"/>
                <w:sz w:val="24"/>
                <w:szCs w:val="24"/>
              </w:rPr>
              <w:t>.</w:t>
            </w:r>
          </w:p>
        </w:tc>
        <w:tc>
          <w:tcPr>
            <w:tcW w:w="3941" w:type="dxa"/>
            <w:gridSpan w:val="2"/>
            <w:tcBorders>
              <w:left w:val="nil"/>
            </w:tcBorders>
          </w:tcPr>
          <w:p w14:paraId="727BFF85" w14:textId="77777777" w:rsidR="001757A6" w:rsidRDefault="001757A6" w:rsidP="00CB5E6A">
            <w:pPr>
              <w:spacing w:before="120" w:line="276" w:lineRule="auto"/>
              <w:jc w:val="right"/>
              <w:rPr>
                <w:rFonts w:ascii="Times New Roman" w:hAnsi="Times New Roman"/>
                <w:sz w:val="24"/>
                <w:szCs w:val="24"/>
              </w:rPr>
            </w:pPr>
            <w:r>
              <w:rPr>
                <w:noProof/>
              </w:rPr>
              <w:drawing>
                <wp:inline distT="0" distB="0" distL="0" distR="0" wp14:anchorId="5903F536" wp14:editId="07E2F263">
                  <wp:extent cx="1037229" cy="754122"/>
                  <wp:effectExtent l="0" t="0" r="0" b="8255"/>
                  <wp:docPr id="7" name="Picture 7" descr="Những bài văn thuyết minh về chiếc nón lá Việt Nam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Những bài văn thuyết minh về chiếc nón lá Việt Nam hay nhấ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038912" cy="7553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79644F" wp14:editId="5409E1D8">
                  <wp:extent cx="873456" cy="11058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4242" cy="1106797"/>
                          </a:xfrm>
                          <a:prstGeom prst="rect">
                            <a:avLst/>
                          </a:prstGeom>
                          <a:noFill/>
                          <a:ln>
                            <a:noFill/>
                          </a:ln>
                        </pic:spPr>
                      </pic:pic>
                    </a:graphicData>
                  </a:graphic>
                </wp:inline>
              </w:drawing>
            </w:r>
          </w:p>
          <w:p w14:paraId="1A067473" w14:textId="77777777" w:rsidR="001757A6" w:rsidRDefault="001757A6" w:rsidP="00002064">
            <w:pPr>
              <w:spacing w:before="240"/>
              <w:rPr>
                <w:rFonts w:ascii="Times New Roman" w:hAnsi="Times New Roman"/>
                <w:sz w:val="24"/>
                <w:szCs w:val="24"/>
              </w:rPr>
            </w:pPr>
            <w:r>
              <w:rPr>
                <w:rFonts w:ascii="Times New Roman" w:hAnsi="Times New Roman"/>
                <w:bCs/>
                <w:color w:val="FF0000"/>
                <w:sz w:val="24"/>
                <w:szCs w:val="24"/>
              </w:rPr>
              <w:t>Diện tích xung quanh của hình nón:</w:t>
            </w:r>
            <w:r>
              <w:rPr>
                <w:rFonts w:ascii="Times New Roman" w:hAnsi="Times New Roman"/>
                <w:bCs/>
                <w:color w:val="FF0000"/>
                <w:sz w:val="24"/>
                <w:szCs w:val="24"/>
              </w:rPr>
              <w:br/>
            </w:r>
            <w:r>
              <w:rPr>
                <w:rFonts w:ascii="Times New Roman" w:hAnsi="Times New Roman"/>
                <w:b/>
                <w:bCs/>
                <w:color w:val="FF0000"/>
                <w:sz w:val="24"/>
                <w:szCs w:val="24"/>
              </w:rPr>
              <w:t xml:space="preserve">     </w:t>
            </w:r>
            <w:r>
              <w:rPr>
                <w:rFonts w:ascii="Times New Roman" w:hAnsi="Times New Roman"/>
                <w:b/>
                <w:bCs/>
                <w:color w:val="FF0000"/>
                <w:sz w:val="24"/>
                <w:szCs w:val="24"/>
              </w:rPr>
              <w:tab/>
            </w: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 xml:space="preserve">xq </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Rl</w:t>
            </w:r>
          </w:p>
        </w:tc>
      </w:tr>
      <w:tr w:rsidR="00F82325" w14:paraId="4157C8CE" w14:textId="77777777" w:rsidTr="002F3FF7">
        <w:trPr>
          <w:jc w:val="center"/>
        </w:trPr>
        <w:tc>
          <w:tcPr>
            <w:tcW w:w="1002" w:type="dxa"/>
            <w:tcBorders>
              <w:right w:val="nil"/>
            </w:tcBorders>
            <w:shd w:val="clear" w:color="auto" w:fill="FDE9D9" w:themeFill="accent6" w:themeFillTint="33"/>
          </w:tcPr>
          <w:p w14:paraId="26F16198" w14:textId="77777777" w:rsidR="00F82325" w:rsidRPr="00F64756" w:rsidRDefault="00F82325"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772" w:type="dxa"/>
            <w:gridSpan w:val="4"/>
            <w:tcBorders>
              <w:left w:val="nil"/>
            </w:tcBorders>
            <w:shd w:val="clear" w:color="auto" w:fill="F2DBDB" w:themeFill="accent2" w:themeFillTint="33"/>
          </w:tcPr>
          <w:p w14:paraId="1539D66B" w14:textId="77777777" w:rsidR="00DD27C8" w:rsidRPr="00DD27C8" w:rsidRDefault="00DD27C8" w:rsidP="0086558B">
            <w:pPr>
              <w:spacing w:before="120" w:line="276" w:lineRule="auto"/>
              <w:jc w:val="both"/>
              <w:rPr>
                <w:rFonts w:ascii="Times New Roman" w:hAnsi="Times New Roman"/>
                <w:b/>
                <w:sz w:val="24"/>
                <w:szCs w:val="24"/>
              </w:rPr>
            </w:pPr>
            <w:r w:rsidRPr="00DD27C8">
              <w:rPr>
                <w:rFonts w:asciiTheme="majorHAnsi" w:hAnsiTheme="majorHAnsi" w:cstheme="majorHAnsi"/>
                <w:b/>
                <w:i/>
                <w:iCs/>
                <w:sz w:val="24"/>
                <w:szCs w:val="24"/>
              </w:rPr>
              <w:t>(</w:t>
            </w:r>
            <w:r w:rsidRPr="00DD27C8">
              <w:rPr>
                <w:rFonts w:ascii="Times New Roman" w:hAnsi="Times New Roman"/>
                <w:b/>
                <w:i/>
                <w:iCs/>
                <w:sz w:val="24"/>
                <w:szCs w:val="24"/>
              </w:rPr>
              <w:t>Bài 8 – Ví dụ, Tr. 46 – Sách Ôn luyện thi vào 10, năm học 2020 – 2021</w:t>
            </w:r>
            <w:r w:rsidRPr="00DD27C8">
              <w:rPr>
                <w:rFonts w:asciiTheme="majorHAnsi" w:hAnsiTheme="majorHAnsi" w:cstheme="majorHAnsi"/>
                <w:b/>
                <w:i/>
                <w:iCs/>
                <w:sz w:val="24"/>
                <w:szCs w:val="24"/>
              </w:rPr>
              <w:t>)</w:t>
            </w:r>
          </w:p>
          <w:p w14:paraId="66E3844F" w14:textId="77777777" w:rsidR="00F82325" w:rsidRPr="00F64756" w:rsidRDefault="00DD27C8" w:rsidP="00837F05">
            <w:pPr>
              <w:spacing w:after="120"/>
              <w:jc w:val="both"/>
              <w:rPr>
                <w:rFonts w:ascii="Times New Roman" w:hAnsi="Times New Roman"/>
                <w:b/>
                <w:i/>
                <w:sz w:val="24"/>
                <w:szCs w:val="24"/>
              </w:rPr>
            </w:pPr>
            <w:r w:rsidRPr="00DD27C8">
              <w:rPr>
                <w:rFonts w:ascii="Times New Roman" w:hAnsi="Times New Roman"/>
                <w:sz w:val="24"/>
                <w:szCs w:val="24"/>
              </w:rPr>
              <w:t xml:space="preserve">Một </w:t>
            </w:r>
            <w:r w:rsidRPr="00DD27C8">
              <w:rPr>
                <w:rFonts w:ascii="Times New Roman" w:hAnsi="Times New Roman"/>
                <w:iCs/>
                <w:sz w:val="24"/>
                <w:szCs w:val="24"/>
              </w:rPr>
              <w:t>chiếc</w:t>
            </w:r>
            <w:r w:rsidRPr="00DD27C8">
              <w:rPr>
                <w:rFonts w:ascii="Times New Roman" w:hAnsi="Times New Roman"/>
                <w:sz w:val="24"/>
                <w:szCs w:val="24"/>
              </w:rPr>
              <w:t xml:space="preserve"> xô có hình dạng là một hình nón cụt bán kính đáy lớn bằng </w:t>
            </w:r>
            <w:r w:rsidRPr="00DD27C8">
              <w:rPr>
                <w:rFonts w:ascii="Times New Roman" w:hAnsi="Times New Roman"/>
                <w:b/>
                <w:sz w:val="24"/>
                <w:szCs w:val="24"/>
              </w:rPr>
              <w:t>19</w:t>
            </w:r>
            <w:r w:rsidR="002424EE">
              <w:rPr>
                <w:rFonts w:ascii="Times New Roman" w:hAnsi="Times New Roman"/>
                <w:b/>
                <w:sz w:val="24"/>
                <w:szCs w:val="24"/>
              </w:rPr>
              <w:t xml:space="preserve"> </w:t>
            </w:r>
            <w:r w:rsidRPr="00DD27C8">
              <w:rPr>
                <w:rFonts w:ascii="Times New Roman" w:hAnsi="Times New Roman"/>
                <w:i/>
                <w:sz w:val="24"/>
                <w:szCs w:val="24"/>
              </w:rPr>
              <w:t>cm</w:t>
            </w:r>
            <w:r w:rsidRPr="00DD27C8">
              <w:rPr>
                <w:rFonts w:ascii="Times New Roman" w:hAnsi="Times New Roman"/>
                <w:sz w:val="24"/>
                <w:szCs w:val="24"/>
              </w:rPr>
              <w:t xml:space="preserve">, bán kính đáy nhỏ bằng </w:t>
            </w:r>
            <w:r w:rsidRPr="00DD27C8">
              <w:rPr>
                <w:rFonts w:ascii="Times New Roman" w:hAnsi="Times New Roman"/>
                <w:b/>
                <w:sz w:val="24"/>
                <w:szCs w:val="24"/>
              </w:rPr>
              <w:t>13</w:t>
            </w:r>
            <w:r w:rsidR="002424EE">
              <w:rPr>
                <w:rFonts w:ascii="Times New Roman" w:hAnsi="Times New Roman"/>
                <w:b/>
                <w:sz w:val="24"/>
                <w:szCs w:val="24"/>
              </w:rPr>
              <w:t xml:space="preserve"> </w:t>
            </w:r>
            <w:r w:rsidRPr="00DD27C8">
              <w:rPr>
                <w:rFonts w:ascii="Times New Roman" w:hAnsi="Times New Roman"/>
                <w:i/>
                <w:sz w:val="24"/>
                <w:szCs w:val="24"/>
              </w:rPr>
              <w:t>cm</w:t>
            </w:r>
            <w:r w:rsidRPr="00DD27C8">
              <w:rPr>
                <w:rFonts w:ascii="Times New Roman" w:hAnsi="Times New Roman"/>
                <w:sz w:val="24"/>
                <w:szCs w:val="24"/>
              </w:rPr>
              <w:t xml:space="preserve">, chiều cao là </w:t>
            </w:r>
            <w:r w:rsidRPr="00DD27C8">
              <w:rPr>
                <w:rFonts w:ascii="Times New Roman" w:hAnsi="Times New Roman"/>
                <w:b/>
                <w:sz w:val="24"/>
                <w:szCs w:val="24"/>
              </w:rPr>
              <w:t>25</w:t>
            </w:r>
            <w:r w:rsidR="002424EE">
              <w:rPr>
                <w:rFonts w:ascii="Times New Roman" w:hAnsi="Times New Roman"/>
                <w:b/>
                <w:sz w:val="24"/>
                <w:szCs w:val="24"/>
              </w:rPr>
              <w:t xml:space="preserve"> </w:t>
            </w:r>
            <w:r w:rsidRPr="00DD27C8">
              <w:rPr>
                <w:rFonts w:ascii="Times New Roman" w:hAnsi="Times New Roman"/>
                <w:i/>
                <w:sz w:val="24"/>
                <w:szCs w:val="24"/>
              </w:rPr>
              <w:t>cm</w:t>
            </w:r>
            <w:r w:rsidRPr="00DD27C8">
              <w:rPr>
                <w:rFonts w:ascii="Times New Roman" w:hAnsi="Times New Roman"/>
                <w:sz w:val="24"/>
                <w:szCs w:val="24"/>
              </w:rPr>
              <w:t xml:space="preserve">. Hỏi chiếc xô đựng đầy được bao nhiêu </w:t>
            </w:r>
            <w:r w:rsidRPr="00DD27C8">
              <w:rPr>
                <w:rFonts w:ascii="Times New Roman" w:hAnsi="Times New Roman"/>
                <w:i/>
                <w:sz w:val="24"/>
                <w:szCs w:val="24"/>
              </w:rPr>
              <w:t>cm</w:t>
            </w:r>
            <w:r w:rsidRPr="00DD27C8">
              <w:rPr>
                <w:rFonts w:ascii="Times New Roman" w:hAnsi="Times New Roman"/>
                <w:sz w:val="24"/>
                <w:szCs w:val="24"/>
                <w:vertAlign w:val="superscript"/>
              </w:rPr>
              <w:t>3</w:t>
            </w:r>
            <w:r w:rsidRPr="00DD27C8">
              <w:rPr>
                <w:rFonts w:ascii="Times New Roman" w:hAnsi="Times New Roman"/>
                <w:sz w:val="24"/>
                <w:szCs w:val="24"/>
              </w:rPr>
              <w:t xml:space="preserve"> nước </w:t>
            </w:r>
            <w:r w:rsidRPr="00DD27C8">
              <w:rPr>
                <w:rFonts w:ascii="Times New Roman" w:hAnsi="Times New Roman"/>
                <w:iCs/>
                <w:sz w:val="24"/>
                <w:szCs w:val="24"/>
              </w:rPr>
              <w:t xml:space="preserve">(lấy </w:t>
            </w:r>
            <w:r w:rsidRPr="009725FB">
              <w:rPr>
                <w:b/>
              </w:rPr>
              <w:sym w:font="Symbol" w:char="F070"/>
            </w:r>
            <w:r w:rsidRPr="00DD27C8">
              <w:rPr>
                <w:rFonts w:ascii="Times New Roman" w:hAnsi="Times New Roman"/>
                <w:b/>
                <w:iCs/>
                <w:sz w:val="24"/>
                <w:szCs w:val="24"/>
              </w:rPr>
              <w:t xml:space="preserve"> </w:t>
            </w:r>
            <w:r w:rsidRPr="002424EE">
              <w:rPr>
                <w:rFonts w:ascii="Times New Roman" w:hAnsi="Times New Roman"/>
                <w:iCs/>
                <w:sz w:val="24"/>
                <w:szCs w:val="24"/>
              </w:rPr>
              <w:t>=</w:t>
            </w:r>
            <w:r w:rsidRPr="00DD27C8">
              <w:rPr>
                <w:rFonts w:ascii="Times New Roman" w:hAnsi="Times New Roman"/>
                <w:b/>
                <w:iCs/>
                <w:sz w:val="24"/>
                <w:szCs w:val="24"/>
              </w:rPr>
              <w:t xml:space="preserve"> 3,14</w:t>
            </w:r>
            <w:r w:rsidRPr="00DD27C8">
              <w:rPr>
                <w:rFonts w:ascii="Times New Roman" w:hAnsi="Times New Roman"/>
                <w:iCs/>
                <w:sz w:val="24"/>
                <w:szCs w:val="24"/>
              </w:rPr>
              <w:t>).</w:t>
            </w:r>
          </w:p>
        </w:tc>
      </w:tr>
      <w:tr w:rsidR="001757A6" w14:paraId="0CDE9C0D" w14:textId="77777777" w:rsidTr="002F3FF7">
        <w:trPr>
          <w:jc w:val="center"/>
        </w:trPr>
        <w:tc>
          <w:tcPr>
            <w:tcW w:w="6016" w:type="dxa"/>
            <w:gridSpan w:val="4"/>
            <w:tcBorders>
              <w:right w:val="nil"/>
            </w:tcBorders>
            <w:shd w:val="clear" w:color="auto" w:fill="auto"/>
          </w:tcPr>
          <w:p w14:paraId="5FBF5536" w14:textId="77777777" w:rsidR="001757A6" w:rsidRDefault="001757A6" w:rsidP="00E85701">
            <w:pPr>
              <w:spacing w:before="120" w:after="120"/>
              <w:ind w:left="-45"/>
              <w:jc w:val="both"/>
              <w:rPr>
                <w:rFonts w:ascii="Times New Roman" w:hAnsi="Times New Roman"/>
                <w:iCs/>
                <w:noProof/>
                <w:sz w:val="24"/>
                <w:szCs w:val="24"/>
              </w:rPr>
            </w:pPr>
            <w:r>
              <w:rPr>
                <w:rFonts w:ascii="Times New Roman" w:hAnsi="Times New Roman"/>
                <w:sz w:val="24"/>
                <w:szCs w:val="24"/>
              </w:rPr>
              <w:t xml:space="preserve">Vì chiếc xô hình nón cụt có bán kính đáy lớn </w:t>
            </w:r>
            <w:r>
              <w:rPr>
                <w:rFonts w:ascii="Times New Roman" w:hAnsi="Times New Roman"/>
                <w:sz w:val="24"/>
                <w:szCs w:val="24"/>
              </w:rPr>
              <w:br/>
            </w:r>
            <w:r w:rsidRPr="005E3551">
              <w:rPr>
                <w:rFonts w:ascii="Times New Roman" w:hAnsi="Times New Roman"/>
                <w:b/>
                <w:i/>
                <w:iCs/>
                <w:noProof/>
                <w:sz w:val="24"/>
                <w:szCs w:val="24"/>
              </w:rPr>
              <w:t>R</w:t>
            </w:r>
            <w:r>
              <w:rPr>
                <w:rFonts w:ascii="Times New Roman" w:hAnsi="Times New Roman"/>
                <w:iCs/>
                <w:noProof/>
                <w:sz w:val="24"/>
                <w:szCs w:val="24"/>
              </w:rPr>
              <w:t xml:space="preserve"> = </w:t>
            </w:r>
            <w:r>
              <w:rPr>
                <w:rFonts w:ascii="Times New Roman" w:hAnsi="Times New Roman"/>
                <w:b/>
                <w:iCs/>
                <w:noProof/>
                <w:sz w:val="24"/>
                <w:szCs w:val="24"/>
              </w:rPr>
              <w:t>19</w:t>
            </w:r>
            <w:r>
              <w:rPr>
                <w:rFonts w:ascii="Times New Roman" w:hAnsi="Times New Roman"/>
                <w:i/>
                <w:iCs/>
                <w:noProof/>
                <w:sz w:val="24"/>
                <w:szCs w:val="24"/>
              </w:rPr>
              <w:t>cm</w:t>
            </w:r>
            <w:r>
              <w:rPr>
                <w:rFonts w:ascii="Times New Roman" w:hAnsi="Times New Roman"/>
                <w:iCs/>
                <w:noProof/>
                <w:sz w:val="24"/>
                <w:szCs w:val="24"/>
              </w:rPr>
              <w:t xml:space="preserve">, bán kính đáy nhỏ </w:t>
            </w:r>
            <w:r>
              <w:rPr>
                <w:rFonts w:ascii="Times New Roman" w:hAnsi="Times New Roman"/>
                <w:b/>
                <w:i/>
                <w:iCs/>
                <w:noProof/>
                <w:sz w:val="24"/>
                <w:szCs w:val="24"/>
              </w:rPr>
              <w:t>r</w:t>
            </w:r>
            <w:r>
              <w:rPr>
                <w:rFonts w:ascii="Times New Roman" w:hAnsi="Times New Roman"/>
                <w:iCs/>
                <w:noProof/>
                <w:sz w:val="24"/>
                <w:szCs w:val="24"/>
              </w:rPr>
              <w:t xml:space="preserve"> = </w:t>
            </w:r>
            <w:r>
              <w:rPr>
                <w:rFonts w:ascii="Times New Roman" w:hAnsi="Times New Roman"/>
                <w:b/>
                <w:iCs/>
                <w:noProof/>
                <w:sz w:val="24"/>
                <w:szCs w:val="24"/>
              </w:rPr>
              <w:t>13</w:t>
            </w:r>
            <w:r>
              <w:rPr>
                <w:rFonts w:ascii="Times New Roman" w:hAnsi="Times New Roman"/>
                <w:i/>
                <w:iCs/>
                <w:noProof/>
                <w:sz w:val="24"/>
                <w:szCs w:val="24"/>
              </w:rPr>
              <w:t>cm</w:t>
            </w:r>
            <w:r>
              <w:rPr>
                <w:rFonts w:ascii="Times New Roman" w:hAnsi="Times New Roman"/>
                <w:iCs/>
                <w:noProof/>
                <w:sz w:val="24"/>
                <w:szCs w:val="24"/>
              </w:rPr>
              <w:t xml:space="preserve"> và chiều cao </w:t>
            </w:r>
            <w:r w:rsidRPr="00110CA9">
              <w:rPr>
                <w:rFonts w:ascii="Times New Roman" w:hAnsi="Times New Roman"/>
                <w:b/>
                <w:i/>
                <w:iCs/>
                <w:noProof/>
                <w:sz w:val="24"/>
                <w:szCs w:val="24"/>
              </w:rPr>
              <w:t>h</w:t>
            </w:r>
            <w:r>
              <w:rPr>
                <w:rFonts w:ascii="Times New Roman" w:hAnsi="Times New Roman"/>
                <w:iCs/>
                <w:noProof/>
                <w:sz w:val="24"/>
                <w:szCs w:val="24"/>
              </w:rPr>
              <w:t xml:space="preserve"> = </w:t>
            </w:r>
            <w:r>
              <w:rPr>
                <w:rFonts w:ascii="Times New Roman" w:hAnsi="Times New Roman"/>
                <w:b/>
                <w:iCs/>
                <w:noProof/>
                <w:sz w:val="24"/>
                <w:szCs w:val="24"/>
              </w:rPr>
              <w:t>25</w:t>
            </w:r>
            <w:r>
              <w:rPr>
                <w:rFonts w:ascii="Times New Roman" w:hAnsi="Times New Roman"/>
                <w:i/>
                <w:iCs/>
                <w:noProof/>
                <w:sz w:val="24"/>
                <w:szCs w:val="24"/>
              </w:rPr>
              <w:t xml:space="preserve">cm </w:t>
            </w:r>
            <w:r>
              <w:rPr>
                <w:rFonts w:ascii="Times New Roman" w:hAnsi="Times New Roman"/>
                <w:iCs/>
                <w:noProof/>
                <w:sz w:val="24"/>
                <w:szCs w:val="24"/>
              </w:rPr>
              <w:t>nên thể tích của chiếc xô là:</w:t>
            </w:r>
          </w:p>
          <w:p w14:paraId="4A34D24E" w14:textId="77777777" w:rsidR="001757A6" w:rsidRPr="00746FB2" w:rsidRDefault="00000000" w:rsidP="00DA1A47">
            <w:pPr>
              <w:jc w:val="both"/>
              <w:rPr>
                <w:rFonts w:ascii="Times New Roman" w:hAnsi="Times New Roman"/>
                <w:noProof/>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chiếc xô</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+Rr</m:t>
                    </m:r>
                  </m:e>
                </m:d>
                <m:r>
                  <w:rPr>
                    <w:rFonts w:ascii="Cambria Math" w:hAnsi="Cambria Math"/>
                    <w:sz w:val="24"/>
                    <w:szCs w:val="24"/>
                  </w:rPr>
                  <m:t>h</m:t>
                </m:r>
              </m:oMath>
            </m:oMathPara>
          </w:p>
          <w:p w14:paraId="6774E46F" w14:textId="77777777" w:rsidR="001757A6" w:rsidRPr="00746FB2" w:rsidRDefault="001757A6" w:rsidP="00DA1A47">
            <w:pPr>
              <w:jc w:val="both"/>
              <w:rPr>
                <w:rFonts w:ascii="Times New Roman" w:hAnsi="Times New Roman"/>
                <w:noProof/>
                <w:sz w:val="24"/>
                <w:szCs w:val="24"/>
              </w:rPr>
            </w:pPr>
            <m:oMathPara>
              <m:oMath>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3</m:t>
                    </m:r>
                  </m:den>
                </m:f>
                <m:r>
                  <w:rPr>
                    <w:rFonts w:ascii="Cambria Math" w:hAnsi="Cambria Math"/>
                    <w:noProof/>
                    <w:sz w:val="24"/>
                    <w:szCs w:val="24"/>
                  </w:rPr>
                  <m:t>.3,14.</m:t>
                </m:r>
                <m:d>
                  <m:dPr>
                    <m:ctrlPr>
                      <w:rPr>
                        <w:rFonts w:ascii="Cambria Math" w:hAnsi="Cambria Math"/>
                        <w:i/>
                        <w:noProof/>
                        <w:sz w:val="24"/>
                        <w:szCs w:val="24"/>
                      </w:rPr>
                    </m:ctrlPr>
                  </m:dPr>
                  <m:e>
                    <m:sSup>
                      <m:sSupPr>
                        <m:ctrlPr>
                          <w:rPr>
                            <w:rFonts w:ascii="Cambria Math" w:hAnsi="Cambria Math"/>
                            <w:i/>
                            <w:noProof/>
                            <w:sz w:val="24"/>
                            <w:szCs w:val="24"/>
                          </w:rPr>
                        </m:ctrlPr>
                      </m:sSupPr>
                      <m:e>
                        <m:r>
                          <w:rPr>
                            <w:rFonts w:ascii="Cambria Math" w:hAnsi="Cambria Math"/>
                            <w:noProof/>
                            <w:sz w:val="24"/>
                            <w:szCs w:val="24"/>
                          </w:rPr>
                          <m:t>19</m:t>
                        </m:r>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noProof/>
                            <w:sz w:val="24"/>
                            <w:szCs w:val="24"/>
                          </w:rPr>
                        </m:ctrlPr>
                      </m:sSupPr>
                      <m:e>
                        <m:r>
                          <w:rPr>
                            <w:rFonts w:ascii="Cambria Math" w:hAnsi="Cambria Math"/>
                            <w:noProof/>
                            <w:sz w:val="24"/>
                            <w:szCs w:val="24"/>
                          </w:rPr>
                          <m:t>13</m:t>
                        </m:r>
                      </m:e>
                      <m:sup>
                        <m:r>
                          <w:rPr>
                            <w:rFonts w:ascii="Cambria Math" w:hAnsi="Cambria Math"/>
                            <w:noProof/>
                            <w:sz w:val="24"/>
                            <w:szCs w:val="24"/>
                          </w:rPr>
                          <m:t>2</m:t>
                        </m:r>
                      </m:sup>
                    </m:sSup>
                    <m:r>
                      <w:rPr>
                        <w:rFonts w:ascii="Cambria Math" w:hAnsi="Cambria Math"/>
                        <w:noProof/>
                        <w:sz w:val="24"/>
                        <w:szCs w:val="24"/>
                      </w:rPr>
                      <m:t>+19.13</m:t>
                    </m:r>
                  </m:e>
                </m:d>
                <m:r>
                  <w:rPr>
                    <w:rFonts w:ascii="Cambria Math" w:hAnsi="Cambria Math"/>
                    <w:noProof/>
                    <w:sz w:val="24"/>
                    <w:szCs w:val="24"/>
                  </w:rPr>
                  <m:t>.25</m:t>
                </m:r>
              </m:oMath>
            </m:oMathPara>
          </w:p>
          <w:p w14:paraId="0A6C57F6" w14:textId="77777777" w:rsidR="001757A6" w:rsidRPr="00746FB2" w:rsidRDefault="001757A6" w:rsidP="00DA1A47">
            <w:pPr>
              <w:jc w:val="both"/>
              <w:rPr>
                <w:rFonts w:ascii="Times New Roman" w:hAnsi="Times New Roman"/>
                <w:noProof/>
                <w:sz w:val="24"/>
                <w:szCs w:val="24"/>
              </w:rPr>
            </w:pPr>
            <m:oMathPara>
              <m:oMath>
                <m:r>
                  <w:rPr>
                    <w:rFonts w:ascii="Cambria Math" w:hAnsi="Cambria Math"/>
                    <w:noProof/>
                    <w:sz w:val="24"/>
                    <w:szCs w:val="24"/>
                  </w:rPr>
                  <m:t xml:space="preserve">       =20331,5 </m:t>
                </m:r>
                <m:d>
                  <m:dPr>
                    <m:ctrlPr>
                      <w:rPr>
                        <w:rFonts w:ascii="Cambria Math" w:hAnsi="Cambria Math"/>
                        <w:i/>
                        <w:noProof/>
                        <w:sz w:val="24"/>
                        <w:szCs w:val="24"/>
                      </w:rPr>
                    </m:ctrlPr>
                  </m:dPr>
                  <m:e>
                    <m:r>
                      <w:rPr>
                        <w:rFonts w:ascii="Cambria Math" w:hAnsi="Cambria Math"/>
                        <w:noProof/>
                        <w:sz w:val="24"/>
                        <w:szCs w:val="24"/>
                      </w:rPr>
                      <m:t>c</m:t>
                    </m:r>
                    <m:sSup>
                      <m:sSupPr>
                        <m:ctrlPr>
                          <w:rPr>
                            <w:rFonts w:ascii="Cambria Math" w:hAnsi="Cambria Math"/>
                            <w:i/>
                            <w:noProof/>
                            <w:sz w:val="24"/>
                            <w:szCs w:val="24"/>
                          </w:rPr>
                        </m:ctrlPr>
                      </m:sSupPr>
                      <m:e>
                        <m:r>
                          <w:rPr>
                            <w:rFonts w:ascii="Cambria Math" w:hAnsi="Cambria Math"/>
                            <w:noProof/>
                            <w:sz w:val="24"/>
                            <w:szCs w:val="24"/>
                          </w:rPr>
                          <m:t>m</m:t>
                        </m:r>
                      </m:e>
                      <m:sup>
                        <m:r>
                          <w:rPr>
                            <w:rFonts w:ascii="Cambria Math" w:hAnsi="Cambria Math"/>
                            <w:noProof/>
                            <w:sz w:val="24"/>
                            <w:szCs w:val="24"/>
                          </w:rPr>
                          <m:t>3</m:t>
                        </m:r>
                      </m:sup>
                    </m:sSup>
                  </m:e>
                </m:d>
              </m:oMath>
            </m:oMathPara>
          </w:p>
          <w:p w14:paraId="79771F7A" w14:textId="77777777" w:rsidR="001757A6" w:rsidRDefault="001757A6" w:rsidP="00E85701">
            <w:pPr>
              <w:spacing w:before="120" w:after="120"/>
              <w:ind w:left="-45"/>
              <w:jc w:val="both"/>
              <w:rPr>
                <w:rFonts w:asciiTheme="majorHAnsi" w:hAnsiTheme="majorHAnsi" w:cstheme="majorHAnsi"/>
                <w:sz w:val="24"/>
                <w:szCs w:val="24"/>
              </w:rPr>
            </w:pPr>
            <w:r>
              <w:rPr>
                <w:rFonts w:asciiTheme="majorHAnsi" w:hAnsiTheme="majorHAnsi" w:cstheme="majorHAnsi"/>
                <w:sz w:val="24"/>
                <w:szCs w:val="24"/>
              </w:rPr>
              <w:t xml:space="preserve">Vậy chiếc </w:t>
            </w:r>
            <w:r w:rsidRPr="00E85701">
              <w:rPr>
                <w:rFonts w:ascii="Times New Roman" w:hAnsi="Times New Roman"/>
                <w:sz w:val="24"/>
                <w:szCs w:val="24"/>
              </w:rPr>
              <w:t>xô</w:t>
            </w:r>
            <w:r>
              <w:rPr>
                <w:rFonts w:asciiTheme="majorHAnsi" w:hAnsiTheme="majorHAnsi" w:cstheme="majorHAnsi"/>
                <w:sz w:val="24"/>
                <w:szCs w:val="24"/>
              </w:rPr>
              <w:t xml:space="preserve"> đựng đầy được </w:t>
            </w:r>
            <w:r w:rsidRPr="009279A7">
              <w:rPr>
                <w:rFonts w:asciiTheme="majorHAnsi" w:hAnsiTheme="majorHAnsi" w:cstheme="majorHAnsi"/>
                <w:b/>
                <w:sz w:val="24"/>
                <w:szCs w:val="24"/>
              </w:rPr>
              <w:t>20331,5</w:t>
            </w:r>
            <w:r w:rsidRPr="00746FB2">
              <w:rPr>
                <w:rFonts w:asciiTheme="majorHAnsi" w:hAnsiTheme="majorHAnsi" w:cstheme="majorHAnsi"/>
                <w:i/>
                <w:sz w:val="24"/>
                <w:szCs w:val="24"/>
              </w:rPr>
              <w:t>cm</w:t>
            </w:r>
            <w:r w:rsidRPr="00746FB2">
              <w:rPr>
                <w:rFonts w:asciiTheme="majorHAnsi" w:hAnsiTheme="majorHAnsi" w:cstheme="majorHAnsi"/>
                <w:sz w:val="24"/>
                <w:szCs w:val="24"/>
                <w:vertAlign w:val="superscript"/>
              </w:rPr>
              <w:t>3</w:t>
            </w:r>
            <w:r>
              <w:rPr>
                <w:rFonts w:asciiTheme="majorHAnsi" w:hAnsiTheme="majorHAnsi" w:cstheme="majorHAnsi"/>
                <w:sz w:val="24"/>
                <w:szCs w:val="24"/>
              </w:rPr>
              <w:t xml:space="preserve"> nước.</w:t>
            </w:r>
          </w:p>
          <w:p w14:paraId="69FF847A" w14:textId="77777777" w:rsidR="001757A6" w:rsidRDefault="001757A6" w:rsidP="00DA1A47">
            <w:pPr>
              <w:spacing w:before="120"/>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Nước đựng đầy trong xô = Thể tích của xô.</w:t>
            </w:r>
          </w:p>
        </w:tc>
        <w:tc>
          <w:tcPr>
            <w:tcW w:w="3758" w:type="dxa"/>
            <w:tcBorders>
              <w:left w:val="nil"/>
            </w:tcBorders>
          </w:tcPr>
          <w:p w14:paraId="0A8A3196" w14:textId="77777777" w:rsidR="001757A6" w:rsidRDefault="001757A6" w:rsidP="00CB5E6A">
            <w:pPr>
              <w:spacing w:before="120" w:line="276" w:lineRule="auto"/>
              <w:jc w:val="right"/>
              <w:rPr>
                <w:rFonts w:ascii="Times New Roman" w:hAnsi="Times New Roman"/>
                <w:sz w:val="24"/>
                <w:szCs w:val="24"/>
              </w:rPr>
            </w:pPr>
            <w:r w:rsidRPr="009725FB">
              <w:rPr>
                <w:noProof/>
                <w:sz w:val="24"/>
                <w:szCs w:val="24"/>
              </w:rPr>
              <w:drawing>
                <wp:inline distT="0" distB="0" distL="0" distR="0" wp14:anchorId="1A2A0FAF" wp14:editId="5AA87BD9">
                  <wp:extent cx="843963" cy="921224"/>
                  <wp:effectExtent l="0" t="0" r="0" b="0"/>
                  <wp:docPr id="99" name="Picture 99" descr="Xô đá inox Vietcook 20 – dungcubepphuong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Xô đá inox Vietcook 20 – dungcubepphuongloan"/>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854269" cy="93247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0CA4146B" wp14:editId="0DB00585">
                  <wp:extent cx="1009934" cy="10883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0648" cy="1089124"/>
                          </a:xfrm>
                          <a:prstGeom prst="rect">
                            <a:avLst/>
                          </a:prstGeom>
                          <a:noFill/>
                          <a:ln>
                            <a:noFill/>
                          </a:ln>
                        </pic:spPr>
                      </pic:pic>
                    </a:graphicData>
                  </a:graphic>
                </wp:inline>
              </w:drawing>
            </w:r>
          </w:p>
          <w:p w14:paraId="729D053B" w14:textId="77777777" w:rsidR="001757A6" w:rsidRDefault="001757A6" w:rsidP="005D79AD">
            <w:pPr>
              <w:spacing w:before="240"/>
              <w:jc w:val="center"/>
              <w:rPr>
                <w:rFonts w:ascii="Times New Roman" w:hAnsi="Times New Roman"/>
                <w:sz w:val="24"/>
                <w:szCs w:val="24"/>
              </w:rPr>
            </w:pPr>
            <w:r>
              <w:rPr>
                <w:rFonts w:ascii="Times New Roman" w:hAnsi="Times New Roman"/>
                <w:bCs/>
                <w:color w:val="FF0000"/>
                <w:sz w:val="24"/>
                <w:szCs w:val="24"/>
              </w:rPr>
              <w:t>Thể tích của hình nón cụt:</w:t>
            </w:r>
            <w:r>
              <w:rPr>
                <w:rFonts w:ascii="Times New Roman" w:hAnsi="Times New Roman"/>
                <w:bCs/>
                <w:color w:val="FF0000"/>
                <w:sz w:val="24"/>
                <w:szCs w:val="24"/>
              </w:rPr>
              <w:br/>
            </w:r>
            <w:r>
              <w:rPr>
                <w:rFonts w:ascii="Times New Roman" w:hAnsi="Times New Roman"/>
                <w:b/>
                <w:bCs/>
                <w:color w:val="FF0000"/>
                <w:sz w:val="24"/>
                <w:szCs w:val="24"/>
              </w:rPr>
              <w:t xml:space="preserve">     </w:t>
            </w:r>
            <w:r>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nón cụt </w:t>
            </w:r>
            <w:r>
              <w:rPr>
                <w:rFonts w:ascii="Times New Roman" w:hAnsi="Times New Roman"/>
                <w:b/>
                <w:bCs/>
                <w:color w:val="FF0000"/>
                <w:sz w:val="24"/>
                <w:szCs w:val="24"/>
              </w:rPr>
              <w:t xml:space="preserve">= </w:t>
            </w:r>
            <w:r w:rsidRPr="00E069AD">
              <w:rPr>
                <w:rFonts w:ascii="Times New Roman" w:hAnsi="Times New Roman"/>
                <w:b/>
                <w:bCs/>
                <w:color w:val="FF0000"/>
                <w:position w:val="-24"/>
                <w:sz w:val="24"/>
                <w:szCs w:val="24"/>
              </w:rPr>
              <w:object w:dxaOrig="240" w:dyaOrig="620" w14:anchorId="34D07F15">
                <v:shape id="_x0000_i1037" type="#_x0000_t75" style="width:12.1pt;height:31.45pt" o:ole="">
                  <v:imagedata r:id="rId23" o:title=""/>
                </v:shape>
                <o:OLEObject Type="Embed" ProgID="Equation.3" ShapeID="_x0000_i1037" DrawAspect="Content" ObjectID="_1794162547" r:id="rId55"/>
              </w:object>
            </w:r>
            <w:r w:rsidRPr="00BB22A0">
              <w:rPr>
                <w:rFonts w:ascii="Times New Roman" w:hAnsi="Times New Roman"/>
                <w:b/>
                <w:bCs/>
                <w:color w:val="FF0000"/>
                <w:sz w:val="24"/>
                <w:szCs w:val="24"/>
              </w:rPr>
              <w:sym w:font="Symbol" w:char="F070"/>
            </w:r>
            <w:r>
              <w:rPr>
                <w:rFonts w:ascii="Times New Roman" w:hAnsi="Times New Roman"/>
                <w:b/>
                <w:bCs/>
                <w:color w:val="FF0000"/>
                <w:sz w:val="24"/>
                <w:szCs w:val="24"/>
              </w:rPr>
              <w:t>(</w:t>
            </w:r>
            <w:r w:rsidRPr="00002064">
              <w:rPr>
                <w:rFonts w:ascii="Times New Roman" w:hAnsi="Times New Roman"/>
                <w:b/>
                <w:bCs/>
                <w:i/>
                <w:color w:val="FF0000"/>
                <w:sz w:val="24"/>
                <w:szCs w:val="24"/>
              </w:rPr>
              <w:t>R</w:t>
            </w:r>
            <w:r w:rsidRPr="00002064">
              <w:rPr>
                <w:rFonts w:ascii="Times New Roman" w:hAnsi="Times New Roman"/>
                <w:b/>
                <w:bCs/>
                <w:color w:val="FF0000"/>
                <w:sz w:val="24"/>
                <w:szCs w:val="24"/>
                <w:vertAlign w:val="superscript"/>
              </w:rPr>
              <w:t>2</w:t>
            </w:r>
            <w:r>
              <w:rPr>
                <w:rFonts w:ascii="Times New Roman" w:hAnsi="Times New Roman"/>
                <w:b/>
                <w:bCs/>
                <w:color w:val="FF0000"/>
                <w:sz w:val="24"/>
                <w:szCs w:val="24"/>
              </w:rPr>
              <w:t xml:space="preserve"> + </w:t>
            </w:r>
            <w:r w:rsidRPr="00002064">
              <w:rPr>
                <w:rFonts w:ascii="Times New Roman" w:hAnsi="Times New Roman"/>
                <w:b/>
                <w:bCs/>
                <w:i/>
                <w:color w:val="FF0000"/>
                <w:sz w:val="24"/>
                <w:szCs w:val="24"/>
              </w:rPr>
              <w:t>r</w:t>
            </w:r>
            <w:r w:rsidRPr="00002064">
              <w:rPr>
                <w:rFonts w:ascii="Times New Roman" w:hAnsi="Times New Roman"/>
                <w:b/>
                <w:bCs/>
                <w:color w:val="FF0000"/>
                <w:sz w:val="24"/>
                <w:szCs w:val="24"/>
                <w:vertAlign w:val="superscript"/>
              </w:rPr>
              <w:t>2</w:t>
            </w:r>
            <w:r>
              <w:rPr>
                <w:rFonts w:ascii="Times New Roman" w:hAnsi="Times New Roman"/>
                <w:b/>
                <w:bCs/>
                <w:color w:val="FF0000"/>
                <w:sz w:val="24"/>
                <w:szCs w:val="24"/>
              </w:rPr>
              <w:t xml:space="preserve"> + </w:t>
            </w:r>
            <w:r w:rsidRPr="00002064">
              <w:rPr>
                <w:rFonts w:ascii="Times New Roman" w:hAnsi="Times New Roman"/>
                <w:b/>
                <w:bCs/>
                <w:i/>
                <w:color w:val="FF0000"/>
                <w:sz w:val="24"/>
                <w:szCs w:val="24"/>
              </w:rPr>
              <w:t>Rr</w:t>
            </w:r>
            <w:r>
              <w:rPr>
                <w:rFonts w:ascii="Times New Roman" w:hAnsi="Times New Roman"/>
                <w:b/>
                <w:bCs/>
                <w:color w:val="FF0000"/>
                <w:sz w:val="24"/>
                <w:szCs w:val="24"/>
              </w:rPr>
              <w:t>)</w:t>
            </w:r>
            <w:r w:rsidRPr="00002064">
              <w:rPr>
                <w:rFonts w:ascii="Times New Roman" w:hAnsi="Times New Roman"/>
                <w:b/>
                <w:bCs/>
                <w:i/>
                <w:color w:val="FF0000"/>
                <w:sz w:val="24"/>
                <w:szCs w:val="24"/>
              </w:rPr>
              <w:t>h</w:t>
            </w:r>
          </w:p>
        </w:tc>
      </w:tr>
      <w:tr w:rsidR="00960584" w14:paraId="0F948B10" w14:textId="77777777" w:rsidTr="002F3FF7">
        <w:trPr>
          <w:jc w:val="center"/>
        </w:trPr>
        <w:tc>
          <w:tcPr>
            <w:tcW w:w="1002" w:type="dxa"/>
            <w:tcBorders>
              <w:right w:val="nil"/>
            </w:tcBorders>
            <w:shd w:val="clear" w:color="auto" w:fill="FDE9D9" w:themeFill="accent6" w:themeFillTint="33"/>
          </w:tcPr>
          <w:p w14:paraId="53155CB0" w14:textId="77777777" w:rsidR="00960584" w:rsidRPr="00F64756" w:rsidRDefault="0096058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772" w:type="dxa"/>
            <w:gridSpan w:val="4"/>
            <w:tcBorders>
              <w:left w:val="nil"/>
            </w:tcBorders>
            <w:shd w:val="clear" w:color="auto" w:fill="F2DBDB" w:themeFill="accent2" w:themeFillTint="33"/>
          </w:tcPr>
          <w:p w14:paraId="7591AE17" w14:textId="77777777" w:rsidR="00BB4E08" w:rsidRPr="00BB4E08" w:rsidRDefault="00BB4E08" w:rsidP="0086558B">
            <w:pPr>
              <w:spacing w:before="120" w:line="276" w:lineRule="auto"/>
              <w:jc w:val="both"/>
              <w:rPr>
                <w:rFonts w:ascii="Times New Roman" w:hAnsi="Times New Roman"/>
                <w:b/>
                <w:iCs/>
                <w:sz w:val="24"/>
                <w:szCs w:val="24"/>
              </w:rPr>
            </w:pPr>
            <w:r w:rsidRPr="00BB4E08">
              <w:rPr>
                <w:rFonts w:asciiTheme="majorHAnsi" w:hAnsiTheme="majorHAnsi" w:cstheme="majorHAnsi"/>
                <w:b/>
                <w:i/>
                <w:iCs/>
                <w:sz w:val="24"/>
                <w:szCs w:val="24"/>
              </w:rPr>
              <w:t>(</w:t>
            </w:r>
            <w:r w:rsidRPr="00BB4E08">
              <w:rPr>
                <w:rFonts w:ascii="Times New Roman" w:hAnsi="Times New Roman"/>
                <w:b/>
                <w:i/>
                <w:iCs/>
                <w:sz w:val="24"/>
                <w:szCs w:val="24"/>
              </w:rPr>
              <w:t>Đề thi thử vào 10 của THCS Giảng Võ, 2020 – 2021</w:t>
            </w:r>
            <w:r w:rsidRPr="00BB4E08">
              <w:rPr>
                <w:rFonts w:asciiTheme="majorHAnsi" w:hAnsiTheme="majorHAnsi" w:cstheme="majorHAnsi"/>
                <w:b/>
                <w:i/>
                <w:iCs/>
                <w:sz w:val="24"/>
                <w:szCs w:val="24"/>
              </w:rPr>
              <w:t>)</w:t>
            </w:r>
          </w:p>
          <w:p w14:paraId="70D0A69B" w14:textId="77777777" w:rsidR="00960584" w:rsidRPr="00F64756" w:rsidRDefault="00BB4E08" w:rsidP="00376009">
            <w:pPr>
              <w:spacing w:after="120"/>
              <w:jc w:val="both"/>
              <w:rPr>
                <w:rFonts w:ascii="Times New Roman" w:hAnsi="Times New Roman"/>
                <w:b/>
                <w:i/>
                <w:sz w:val="24"/>
                <w:szCs w:val="24"/>
              </w:rPr>
            </w:pPr>
            <w:r w:rsidRPr="00BB4E08">
              <w:rPr>
                <w:rFonts w:ascii="Times New Roman" w:hAnsi="Times New Roman"/>
                <w:iCs/>
                <w:sz w:val="24"/>
                <w:szCs w:val="24"/>
              </w:rPr>
              <w:t>Ng</w:t>
            </w:r>
            <w:r w:rsidRPr="00BB4E08">
              <w:rPr>
                <w:rFonts w:ascii="Times New Roman" w:hAnsi="Times New Roman" w:cs="Arial"/>
                <w:iCs/>
                <w:sz w:val="24"/>
                <w:szCs w:val="24"/>
              </w:rPr>
              <w:t>ư</w:t>
            </w:r>
            <w:r w:rsidRPr="00BB4E08">
              <w:rPr>
                <w:rFonts w:ascii="Times New Roman" w:hAnsi="Times New Roman"/>
                <w:iCs/>
                <w:sz w:val="24"/>
                <w:szCs w:val="24"/>
              </w:rPr>
              <w:t xml:space="preserve">ời ta thả một quả trứng vào một cốc thủy tinh có nước, hình trụ; thấy trứng chìm hoàn toàn xuống đáy và nằm ngang thì chứng tỏ quả trứng đó còn tươi, mới được để từ một đến hai ngày. Hãy tính thể tích quả trứng đó, biết diện tích đáy của cột nước hình trụ là </w:t>
            </w:r>
            <w:r w:rsidRPr="00BB4E08">
              <w:rPr>
                <w:rFonts w:ascii="Times New Roman" w:hAnsi="Times New Roman"/>
                <w:b/>
                <w:iCs/>
                <w:sz w:val="24"/>
                <w:szCs w:val="24"/>
              </w:rPr>
              <w:t>16,7</w:t>
            </w:r>
            <w:r w:rsidR="002424EE">
              <w:rPr>
                <w:rFonts w:ascii="Times New Roman" w:hAnsi="Times New Roman"/>
                <w:b/>
                <w:iCs/>
                <w:sz w:val="24"/>
                <w:szCs w:val="24"/>
              </w:rPr>
              <w:t xml:space="preserve"> </w:t>
            </w:r>
            <w:r w:rsidRPr="00BB4E08">
              <w:rPr>
                <w:rFonts w:ascii="Times New Roman" w:hAnsi="Times New Roman"/>
                <w:i/>
                <w:iCs/>
                <w:sz w:val="24"/>
                <w:szCs w:val="24"/>
              </w:rPr>
              <w:t>cm</w:t>
            </w:r>
            <w:r w:rsidRPr="00BB4E08">
              <w:rPr>
                <w:rFonts w:ascii="Times New Roman" w:hAnsi="Times New Roman"/>
                <w:i/>
                <w:iCs/>
                <w:sz w:val="24"/>
                <w:szCs w:val="24"/>
                <w:vertAlign w:val="superscript"/>
              </w:rPr>
              <w:t>2</w:t>
            </w:r>
            <w:r w:rsidRPr="00BB4E08">
              <w:rPr>
                <w:rFonts w:ascii="Times New Roman" w:hAnsi="Times New Roman"/>
                <w:iCs/>
                <w:sz w:val="24"/>
                <w:szCs w:val="24"/>
              </w:rPr>
              <w:t xml:space="preserve"> và nước trong lọ dâng lên </w:t>
            </w:r>
            <w:r w:rsidRPr="00BB4E08">
              <w:rPr>
                <w:rFonts w:ascii="Times New Roman" w:hAnsi="Times New Roman"/>
                <w:b/>
                <w:iCs/>
                <w:sz w:val="24"/>
                <w:szCs w:val="24"/>
              </w:rPr>
              <w:t>0,82</w:t>
            </w:r>
            <w:r w:rsidR="002424EE">
              <w:rPr>
                <w:rFonts w:ascii="Times New Roman" w:hAnsi="Times New Roman"/>
                <w:b/>
                <w:iCs/>
                <w:sz w:val="24"/>
                <w:szCs w:val="24"/>
              </w:rPr>
              <w:t xml:space="preserve"> </w:t>
            </w:r>
            <w:r w:rsidRPr="00BB4E08">
              <w:rPr>
                <w:rFonts w:ascii="Times New Roman" w:hAnsi="Times New Roman"/>
                <w:i/>
                <w:iCs/>
                <w:sz w:val="24"/>
                <w:szCs w:val="24"/>
              </w:rPr>
              <w:t>cm</w:t>
            </w:r>
            <w:r w:rsidRPr="00BB4E08">
              <w:rPr>
                <w:rFonts w:ascii="Times New Roman" w:hAnsi="Times New Roman"/>
                <w:iCs/>
                <w:sz w:val="24"/>
                <w:szCs w:val="24"/>
              </w:rPr>
              <w:t xml:space="preserve"> khi qủa trứng chìm hoàn toàn trong nước.</w:t>
            </w:r>
          </w:p>
        </w:tc>
      </w:tr>
      <w:tr w:rsidR="001757A6" w14:paraId="26E984B2" w14:textId="77777777" w:rsidTr="005D79AD">
        <w:trPr>
          <w:jc w:val="center"/>
        </w:trPr>
        <w:tc>
          <w:tcPr>
            <w:tcW w:w="5722" w:type="dxa"/>
            <w:gridSpan w:val="2"/>
            <w:tcBorders>
              <w:right w:val="nil"/>
            </w:tcBorders>
            <w:shd w:val="clear" w:color="auto" w:fill="auto"/>
          </w:tcPr>
          <w:p w14:paraId="50A796F0" w14:textId="77777777" w:rsidR="001757A6" w:rsidRDefault="001757A6" w:rsidP="00E85701">
            <w:pPr>
              <w:spacing w:before="120" w:after="120"/>
              <w:ind w:left="-45"/>
              <w:jc w:val="both"/>
              <w:rPr>
                <w:rFonts w:ascii="Times New Roman" w:hAnsi="Times New Roman"/>
                <w:iCs/>
                <w:noProof/>
                <w:sz w:val="24"/>
                <w:szCs w:val="24"/>
              </w:rPr>
            </w:pPr>
            <w:r>
              <w:rPr>
                <w:rFonts w:ascii="Times New Roman" w:hAnsi="Times New Roman"/>
                <w:sz w:val="24"/>
                <w:szCs w:val="24"/>
              </w:rPr>
              <w:t xml:space="preserve">Vì phần </w:t>
            </w:r>
            <w:r w:rsidRPr="00E85701">
              <w:rPr>
                <w:rFonts w:ascii="Times New Roman" w:hAnsi="Times New Roman"/>
                <w:sz w:val="24"/>
                <w:szCs w:val="24"/>
              </w:rPr>
              <w:t>nước</w:t>
            </w:r>
            <w:r>
              <w:rPr>
                <w:rFonts w:ascii="Times New Roman" w:hAnsi="Times New Roman"/>
                <w:sz w:val="24"/>
                <w:szCs w:val="24"/>
              </w:rPr>
              <w:t xml:space="preserve"> dâng lên hình trụ có diện tích đáy </w:t>
            </w:r>
            <w:r>
              <w:rPr>
                <w:rFonts w:ascii="Times New Roman" w:hAnsi="Times New Roman"/>
                <w:sz w:val="24"/>
                <w:szCs w:val="24"/>
              </w:rPr>
              <w:br/>
            </w:r>
            <w:r>
              <w:rPr>
                <w:rFonts w:ascii="Times New Roman" w:hAnsi="Times New Roman"/>
                <w:b/>
                <w:i/>
                <w:iCs/>
                <w:noProof/>
                <w:sz w:val="24"/>
                <w:szCs w:val="24"/>
              </w:rPr>
              <w:t>S</w:t>
            </w:r>
            <w:r w:rsidRPr="00ED3734">
              <w:rPr>
                <w:rFonts w:ascii="Times New Roman" w:hAnsi="Times New Roman"/>
                <w:b/>
                <w:i/>
                <w:iCs/>
                <w:noProof/>
                <w:sz w:val="24"/>
                <w:szCs w:val="24"/>
                <w:vertAlign w:val="subscript"/>
              </w:rPr>
              <w:t>đáy</w:t>
            </w:r>
            <w:r>
              <w:rPr>
                <w:rFonts w:ascii="Times New Roman" w:hAnsi="Times New Roman"/>
                <w:iCs/>
                <w:noProof/>
                <w:sz w:val="24"/>
                <w:szCs w:val="24"/>
              </w:rPr>
              <w:t xml:space="preserve"> = </w:t>
            </w:r>
            <w:r>
              <w:rPr>
                <w:rFonts w:ascii="Times New Roman" w:hAnsi="Times New Roman"/>
                <w:b/>
                <w:iCs/>
                <w:noProof/>
                <w:sz w:val="24"/>
                <w:szCs w:val="24"/>
              </w:rPr>
              <w:t>16,7</w:t>
            </w:r>
            <w:r>
              <w:rPr>
                <w:rFonts w:ascii="Times New Roman" w:hAnsi="Times New Roman"/>
                <w:i/>
                <w:iCs/>
                <w:noProof/>
                <w:sz w:val="24"/>
                <w:szCs w:val="24"/>
              </w:rPr>
              <w:t>cm</w:t>
            </w:r>
            <w:r w:rsidRPr="00ED3734">
              <w:rPr>
                <w:rFonts w:ascii="Times New Roman" w:hAnsi="Times New Roman"/>
                <w:iCs/>
                <w:noProof/>
                <w:sz w:val="24"/>
                <w:szCs w:val="24"/>
                <w:vertAlign w:val="superscript"/>
              </w:rPr>
              <w:t>2</w:t>
            </w:r>
            <w:r>
              <w:rPr>
                <w:rFonts w:ascii="Times New Roman" w:hAnsi="Times New Roman"/>
                <w:iCs/>
                <w:noProof/>
                <w:sz w:val="24"/>
                <w:szCs w:val="24"/>
              </w:rPr>
              <w:t xml:space="preserve"> và chiều cao </w:t>
            </w:r>
            <w:r w:rsidRPr="00110CA9">
              <w:rPr>
                <w:rFonts w:ascii="Times New Roman" w:hAnsi="Times New Roman"/>
                <w:b/>
                <w:i/>
                <w:iCs/>
                <w:noProof/>
                <w:sz w:val="24"/>
                <w:szCs w:val="24"/>
              </w:rPr>
              <w:t>h</w:t>
            </w:r>
            <w:r>
              <w:rPr>
                <w:rFonts w:ascii="Times New Roman" w:hAnsi="Times New Roman"/>
                <w:iCs/>
                <w:noProof/>
                <w:sz w:val="24"/>
                <w:szCs w:val="24"/>
              </w:rPr>
              <w:t xml:space="preserve"> = </w:t>
            </w:r>
            <w:r>
              <w:rPr>
                <w:rFonts w:ascii="Times New Roman" w:hAnsi="Times New Roman"/>
                <w:b/>
                <w:iCs/>
                <w:noProof/>
                <w:sz w:val="24"/>
                <w:szCs w:val="24"/>
              </w:rPr>
              <w:t>0,82</w:t>
            </w:r>
            <w:r>
              <w:rPr>
                <w:rFonts w:ascii="Times New Roman" w:hAnsi="Times New Roman"/>
                <w:i/>
                <w:iCs/>
                <w:noProof/>
                <w:sz w:val="24"/>
                <w:szCs w:val="24"/>
              </w:rPr>
              <w:t xml:space="preserve">cm </w:t>
            </w:r>
            <w:r>
              <w:rPr>
                <w:rFonts w:ascii="Times New Roman" w:hAnsi="Times New Roman"/>
                <w:iCs/>
                <w:noProof/>
                <w:sz w:val="24"/>
                <w:szCs w:val="24"/>
              </w:rPr>
              <w:t>nên thể tích phần nước dâng lên là:</w:t>
            </w:r>
          </w:p>
          <w:p w14:paraId="485662E2" w14:textId="77777777" w:rsidR="001757A6" w:rsidRPr="009725FB" w:rsidRDefault="00000000" w:rsidP="009279A7">
            <w:pPr>
              <w:spacing w:line="276"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phần nước dâng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đáy</m:t>
                    </m:r>
                  </m:sub>
                </m:sSub>
                <m:r>
                  <w:rPr>
                    <w:rFonts w:ascii="Cambria Math" w:hAnsi="Cambria Math"/>
                    <w:sz w:val="24"/>
                    <w:szCs w:val="24"/>
                  </w:rPr>
                  <m:t>.h=</m:t>
                </m:r>
                <m:r>
                  <w:rPr>
                    <w:rFonts w:ascii="Cambria Math" w:hAnsi="Cambria Math"/>
                    <w:sz w:val="24"/>
                    <w:szCs w:val="24"/>
                  </w:rPr>
                  <m:t xml:space="preserve">16,7.0,82=13,694 </m:t>
                </m:r>
                <m:d>
                  <m:dPr>
                    <m:ctrlPr>
                      <w:rPr>
                        <w:rFonts w:ascii="Cambria Math" w:hAnsi="Cambria Math"/>
                        <w:i/>
                        <w:sz w:val="24"/>
                        <w:szCs w:val="24"/>
                      </w:rPr>
                    </m:ctrlPr>
                  </m:dPr>
                  <m:e>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e>
                </m:d>
              </m:oMath>
            </m:oMathPara>
          </w:p>
          <w:p w14:paraId="351C4EF2" w14:textId="77777777" w:rsidR="001757A6" w:rsidRDefault="001757A6" w:rsidP="00E85701">
            <w:pPr>
              <w:spacing w:before="120" w:after="120"/>
              <w:ind w:left="-45"/>
              <w:jc w:val="both"/>
              <w:rPr>
                <w:rFonts w:asciiTheme="majorHAnsi" w:hAnsiTheme="majorHAnsi" w:cstheme="majorHAnsi"/>
                <w:sz w:val="24"/>
                <w:szCs w:val="24"/>
              </w:rPr>
            </w:pPr>
            <w:r w:rsidRPr="009725FB">
              <w:rPr>
                <w:rFonts w:asciiTheme="majorHAnsi" w:hAnsiTheme="majorHAnsi" w:cstheme="majorHAnsi"/>
                <w:sz w:val="24"/>
                <w:szCs w:val="24"/>
              </w:rPr>
              <w:t xml:space="preserve">Vậy thể </w:t>
            </w:r>
            <w:r w:rsidRPr="00E85701">
              <w:rPr>
                <w:rFonts w:ascii="Times New Roman" w:hAnsi="Times New Roman"/>
                <w:sz w:val="24"/>
                <w:szCs w:val="24"/>
              </w:rPr>
              <w:t>tích</w:t>
            </w:r>
            <w:r w:rsidRPr="009725FB">
              <w:rPr>
                <w:rFonts w:asciiTheme="majorHAnsi" w:hAnsiTheme="majorHAnsi" w:cstheme="majorHAnsi"/>
                <w:sz w:val="24"/>
                <w:szCs w:val="24"/>
              </w:rPr>
              <w:t xml:space="preserve"> quả trứng đó là </w:t>
            </w:r>
            <w:r w:rsidRPr="009725FB">
              <w:rPr>
                <w:rFonts w:asciiTheme="majorHAnsi" w:hAnsiTheme="majorHAnsi" w:cstheme="majorHAnsi"/>
                <w:b/>
                <w:sz w:val="24"/>
                <w:szCs w:val="24"/>
              </w:rPr>
              <w:t>13,694</w:t>
            </w:r>
            <w:r w:rsidRPr="009725FB">
              <w:rPr>
                <w:rFonts w:asciiTheme="majorHAnsi" w:hAnsiTheme="majorHAnsi" w:cstheme="majorHAnsi"/>
                <w:sz w:val="24"/>
                <w:szCs w:val="24"/>
              </w:rPr>
              <w:t xml:space="preserve"> </w:t>
            </w:r>
            <w:r w:rsidRPr="009725FB">
              <w:rPr>
                <w:rFonts w:asciiTheme="majorHAnsi" w:hAnsiTheme="majorHAnsi" w:cstheme="majorHAnsi"/>
                <w:i/>
                <w:sz w:val="24"/>
                <w:szCs w:val="24"/>
              </w:rPr>
              <w:t>cm</w:t>
            </w:r>
            <w:r w:rsidRPr="009725FB">
              <w:rPr>
                <w:rFonts w:asciiTheme="majorHAnsi" w:hAnsiTheme="majorHAnsi" w:cstheme="majorHAnsi"/>
                <w:sz w:val="24"/>
                <w:szCs w:val="24"/>
                <w:vertAlign w:val="superscript"/>
              </w:rPr>
              <w:t>3</w:t>
            </w:r>
            <w:r w:rsidRPr="009725FB">
              <w:rPr>
                <w:rFonts w:asciiTheme="majorHAnsi" w:hAnsiTheme="majorHAnsi" w:cstheme="majorHAnsi"/>
                <w:sz w:val="24"/>
                <w:szCs w:val="24"/>
              </w:rPr>
              <w:t>.</w:t>
            </w:r>
          </w:p>
          <w:p w14:paraId="1A0D6166" w14:textId="77777777" w:rsidR="001757A6" w:rsidRPr="00376009" w:rsidRDefault="001757A6" w:rsidP="00376009">
            <w:pPr>
              <w:spacing w:before="120" w:line="276" w:lineRule="auto"/>
              <w:ind w:left="-45"/>
              <w:jc w:val="both"/>
              <w:rPr>
                <w:rFonts w:ascii="Times New Roman" w:hAnsi="Times New Roman"/>
                <w:b/>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Thể tích quả trứng = thể tích phần nước dâng lên</w:t>
            </w:r>
          </w:p>
        </w:tc>
        <w:tc>
          <w:tcPr>
            <w:tcW w:w="4052" w:type="dxa"/>
            <w:gridSpan w:val="3"/>
            <w:tcBorders>
              <w:left w:val="nil"/>
            </w:tcBorders>
          </w:tcPr>
          <w:p w14:paraId="0E5E4479" w14:textId="77777777" w:rsidR="001757A6" w:rsidRDefault="001757A6" w:rsidP="005D79AD">
            <w:pPr>
              <w:spacing w:before="120" w:line="276" w:lineRule="auto"/>
              <w:jc w:val="right"/>
              <w:rPr>
                <w:rFonts w:ascii="Times New Roman" w:hAnsi="Times New Roman"/>
                <w:sz w:val="24"/>
                <w:szCs w:val="24"/>
              </w:rPr>
            </w:pPr>
            <w:r w:rsidRPr="009725FB">
              <w:rPr>
                <w:noProof/>
                <w:sz w:val="24"/>
                <w:szCs w:val="24"/>
              </w:rPr>
              <w:drawing>
                <wp:inline distT="0" distB="0" distL="0" distR="0" wp14:anchorId="3DA81235" wp14:editId="73CF6354">
                  <wp:extent cx="764274" cy="937103"/>
                  <wp:effectExtent l="0" t="0" r="0" b="0"/>
                  <wp:docPr id="16" name="Picture 16" descr="Mẹo nhận biết trứng tươi và trứng bị hỏng | Ăn sạch sống khỏe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Mẹo nhận biết trứng tươi và trứng bị hỏng | Ăn sạch sống khỏe | PL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770479" cy="944711"/>
                          </a:xfrm>
                          <a:prstGeom prst="rect">
                            <a:avLst/>
                          </a:prstGeom>
                          <a:noFill/>
                          <a:ln>
                            <a:noFill/>
                          </a:ln>
                          <a:extLst>
                            <a:ext uri="{53640926-AAD7-44D8-BBD7-CCE9431645EC}">
                              <a14:shadowObscured xmlns:a14="http://schemas.microsoft.com/office/drawing/2010/main"/>
                            </a:ext>
                          </a:extLst>
                        </pic:spPr>
                      </pic:pic>
                    </a:graphicData>
                  </a:graphic>
                </wp:inline>
              </w:drawing>
            </w:r>
            <w:r w:rsidRPr="00C05002">
              <w:rPr>
                <w:noProof/>
              </w:rPr>
              <w:drawing>
                <wp:inline distT="0" distB="0" distL="0" distR="0" wp14:anchorId="762272D1" wp14:editId="229BABF2">
                  <wp:extent cx="887104" cy="1059917"/>
                  <wp:effectExtent l="0" t="0" r="8255" b="6985"/>
                  <wp:docPr id="43" name="Picture 43"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1596" cy="1065284"/>
                          </a:xfrm>
                          <a:prstGeom prst="rect">
                            <a:avLst/>
                          </a:prstGeom>
                          <a:noFill/>
                          <a:ln>
                            <a:noFill/>
                          </a:ln>
                          <a:extLst>
                            <a:ext uri="{53640926-AAD7-44D8-BBD7-CCE9431645EC}">
                              <a14:shadowObscured xmlns:a14="http://schemas.microsoft.com/office/drawing/2010/main"/>
                            </a:ext>
                          </a:extLst>
                        </pic:spPr>
                      </pic:pic>
                    </a:graphicData>
                  </a:graphic>
                </wp:inline>
              </w:drawing>
            </w:r>
          </w:p>
          <w:p w14:paraId="51759532" w14:textId="77777777" w:rsidR="001757A6" w:rsidRDefault="001757A6" w:rsidP="005D79AD">
            <w:pPr>
              <w:rPr>
                <w:rFonts w:ascii="Times New Roman" w:hAnsi="Times New Roman"/>
                <w:sz w:val="24"/>
                <w:szCs w:val="24"/>
              </w:rPr>
            </w:pPr>
            <w:r>
              <w:rPr>
                <w:rFonts w:ascii="Times New Roman" w:hAnsi="Times New Roman"/>
                <w:bCs/>
                <w:color w:val="FF0000"/>
                <w:sz w:val="24"/>
                <w:szCs w:val="24"/>
              </w:rPr>
              <w:t>Thể tích hình trụ:</w:t>
            </w:r>
            <w:r w:rsidR="005D79AD">
              <w:rPr>
                <w:rFonts w:ascii="Times New Roman" w:hAnsi="Times New Roman"/>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bl>
    <w:p w14:paraId="679458DC" w14:textId="77777777" w:rsidR="00BB4E08" w:rsidRDefault="00BB4E08">
      <w:pPr>
        <w:rPr>
          <w:rFonts w:ascii="Times New Roman" w:hAnsi="Times New Roman"/>
          <w:b/>
          <w:i/>
          <w:sz w:val="24"/>
          <w:szCs w:val="24"/>
        </w:rPr>
      </w:pPr>
    </w:p>
    <w:p w14:paraId="4121D29A" w14:textId="77777777" w:rsidR="009279A7" w:rsidRDefault="009279A7">
      <w:pPr>
        <w:rPr>
          <w:rFonts w:ascii="Times New Roman" w:hAnsi="Times New Roman"/>
          <w:b/>
          <w:i/>
          <w:sz w:val="24"/>
          <w:szCs w:val="24"/>
        </w:rPr>
      </w:pPr>
    </w:p>
    <w:p w14:paraId="49994040" w14:textId="77777777" w:rsidR="0086558B" w:rsidRDefault="0086558B">
      <w:pPr>
        <w:rPr>
          <w:rFonts w:ascii="Times New Roman" w:hAnsi="Times New Roman"/>
          <w:b/>
          <w:i/>
          <w:sz w:val="24"/>
          <w:szCs w:val="24"/>
        </w:rPr>
      </w:pPr>
      <w:r>
        <w:rPr>
          <w:rFonts w:ascii="Times New Roman" w:hAnsi="Times New Roman"/>
          <w:b/>
          <w:i/>
          <w:sz w:val="24"/>
          <w:szCs w:val="24"/>
        </w:rPr>
        <w:br w:type="page"/>
      </w:r>
    </w:p>
    <w:tbl>
      <w:tblPr>
        <w:tblStyle w:val="TableGrid"/>
        <w:tblW w:w="9896" w:type="dxa"/>
        <w:jc w:val="center"/>
        <w:tblLook w:val="04A0" w:firstRow="1" w:lastRow="0" w:firstColumn="1" w:lastColumn="0" w:noHBand="0" w:noVBand="1"/>
      </w:tblPr>
      <w:tblGrid>
        <w:gridCol w:w="989"/>
        <w:gridCol w:w="4689"/>
        <w:gridCol w:w="50"/>
        <w:gridCol w:w="142"/>
        <w:gridCol w:w="4026"/>
      </w:tblGrid>
      <w:tr w:rsidR="00960584" w14:paraId="7E7BC990" w14:textId="77777777" w:rsidTr="002F3FF7">
        <w:trPr>
          <w:jc w:val="center"/>
        </w:trPr>
        <w:tc>
          <w:tcPr>
            <w:tcW w:w="989" w:type="dxa"/>
            <w:tcBorders>
              <w:right w:val="nil"/>
            </w:tcBorders>
            <w:shd w:val="clear" w:color="auto" w:fill="FDE9D9" w:themeFill="accent6" w:themeFillTint="33"/>
          </w:tcPr>
          <w:p w14:paraId="1742BD15" w14:textId="77777777" w:rsidR="00960584" w:rsidRPr="00F64756" w:rsidRDefault="0096058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907" w:type="dxa"/>
            <w:gridSpan w:val="4"/>
            <w:tcBorders>
              <w:left w:val="nil"/>
            </w:tcBorders>
            <w:shd w:val="clear" w:color="auto" w:fill="F2DBDB" w:themeFill="accent2" w:themeFillTint="33"/>
          </w:tcPr>
          <w:p w14:paraId="765C7C55" w14:textId="77777777" w:rsidR="00BB4E08" w:rsidRPr="00BB4E08" w:rsidRDefault="00BB4E08" w:rsidP="0086558B">
            <w:pPr>
              <w:spacing w:before="120" w:line="276" w:lineRule="auto"/>
              <w:jc w:val="both"/>
              <w:rPr>
                <w:rFonts w:ascii="Times New Roman" w:hAnsi="Times New Roman"/>
                <w:b/>
                <w:sz w:val="24"/>
                <w:szCs w:val="24"/>
              </w:rPr>
            </w:pPr>
            <w:r w:rsidRPr="00BB4E08">
              <w:rPr>
                <w:rFonts w:ascii="Times New Roman" w:hAnsi="Times New Roman"/>
                <w:b/>
                <w:i/>
                <w:iCs/>
                <w:sz w:val="24"/>
                <w:szCs w:val="24"/>
              </w:rPr>
              <w:t>(</w:t>
            </w:r>
            <w:r w:rsidRPr="00BB4E08">
              <w:rPr>
                <w:rFonts w:ascii="Times New Roman" w:hAnsi="Times New Roman" w:cs="Arial"/>
                <w:b/>
                <w:i/>
                <w:iCs/>
                <w:sz w:val="24"/>
                <w:szCs w:val="24"/>
              </w:rPr>
              <w:t>Đ</w:t>
            </w:r>
            <w:r w:rsidRPr="00BB4E08">
              <w:rPr>
                <w:rFonts w:ascii="Times New Roman" w:hAnsi="Times New Roman"/>
                <w:b/>
                <w:i/>
                <w:iCs/>
                <w:sz w:val="24"/>
                <w:szCs w:val="24"/>
              </w:rPr>
              <w:t>ề thi học kỳ II của Quận Cầu Giấy, 2019 – 2020</w:t>
            </w:r>
            <w:r w:rsidRPr="00BB4E08">
              <w:rPr>
                <w:rFonts w:asciiTheme="majorHAnsi" w:hAnsiTheme="majorHAnsi" w:cstheme="majorHAnsi"/>
                <w:b/>
                <w:i/>
                <w:iCs/>
                <w:sz w:val="24"/>
                <w:szCs w:val="24"/>
              </w:rPr>
              <w:t>)</w:t>
            </w:r>
          </w:p>
          <w:p w14:paraId="551AC170" w14:textId="77777777" w:rsidR="00960584" w:rsidRPr="00F64756" w:rsidRDefault="00BB4E08" w:rsidP="00837F05">
            <w:pPr>
              <w:spacing w:after="120"/>
              <w:jc w:val="both"/>
              <w:rPr>
                <w:rFonts w:ascii="Times New Roman" w:hAnsi="Times New Roman"/>
                <w:b/>
                <w:i/>
                <w:sz w:val="24"/>
                <w:szCs w:val="24"/>
              </w:rPr>
            </w:pPr>
            <w:r w:rsidRPr="00BB4E08">
              <w:rPr>
                <w:rFonts w:ascii="Times New Roman" w:hAnsi="Times New Roman"/>
                <w:sz w:val="24"/>
                <w:szCs w:val="24"/>
              </w:rPr>
              <w:t xml:space="preserve">Một lọ thuốc hình trụ có chiều cao </w:t>
            </w:r>
            <w:r w:rsidRPr="00BB4E08">
              <w:rPr>
                <w:rFonts w:ascii="Times New Roman" w:hAnsi="Times New Roman"/>
                <w:b/>
                <w:sz w:val="24"/>
                <w:szCs w:val="24"/>
              </w:rPr>
              <w:t>10</w:t>
            </w:r>
            <w:r w:rsidR="002424EE">
              <w:rPr>
                <w:rFonts w:ascii="Times New Roman" w:hAnsi="Times New Roman"/>
                <w:b/>
                <w:sz w:val="24"/>
                <w:szCs w:val="24"/>
              </w:rPr>
              <w:t xml:space="preserve"> </w:t>
            </w:r>
            <w:r w:rsidRPr="00BB4E08">
              <w:rPr>
                <w:rFonts w:ascii="Times New Roman" w:hAnsi="Times New Roman"/>
                <w:i/>
                <w:sz w:val="24"/>
                <w:szCs w:val="24"/>
              </w:rPr>
              <w:t>cm</w:t>
            </w:r>
            <w:r w:rsidRPr="00BB4E08">
              <w:rPr>
                <w:rFonts w:ascii="Times New Roman" w:hAnsi="Times New Roman"/>
                <w:sz w:val="24"/>
                <w:szCs w:val="24"/>
              </w:rPr>
              <w:t xml:space="preserve"> và bán kính đáy bằng </w:t>
            </w:r>
            <w:r w:rsidRPr="00BB4E08">
              <w:rPr>
                <w:rFonts w:ascii="Times New Roman" w:hAnsi="Times New Roman"/>
                <w:b/>
                <w:sz w:val="24"/>
                <w:szCs w:val="24"/>
              </w:rPr>
              <w:t>5</w:t>
            </w:r>
            <w:r w:rsidR="002424EE">
              <w:rPr>
                <w:rFonts w:ascii="Times New Roman" w:hAnsi="Times New Roman"/>
                <w:b/>
                <w:sz w:val="24"/>
                <w:szCs w:val="24"/>
              </w:rPr>
              <w:t xml:space="preserve"> </w:t>
            </w:r>
            <w:r w:rsidRPr="00BB4E08">
              <w:rPr>
                <w:rFonts w:ascii="Times New Roman" w:hAnsi="Times New Roman"/>
                <w:i/>
                <w:sz w:val="24"/>
                <w:szCs w:val="24"/>
              </w:rPr>
              <w:t>cm</w:t>
            </w:r>
            <w:r w:rsidRPr="00BB4E08">
              <w:rPr>
                <w:rFonts w:ascii="Times New Roman" w:hAnsi="Times New Roman"/>
                <w:sz w:val="24"/>
                <w:szCs w:val="24"/>
              </w:rPr>
              <w:t>. Nhà sản xuất phủ kín mặt xung quanh của lọ thuốc bằng giấy in các thông tìn về loại thuốc ấy. Hãy tính diện tích phần giấy cần dùng của lọ thuốc đó (</w:t>
            </w:r>
            <w:r w:rsidRPr="00BB4E08">
              <w:rPr>
                <w:rFonts w:ascii="Times New Roman" w:hAnsi="Times New Roman"/>
                <w:i/>
                <w:sz w:val="24"/>
                <w:szCs w:val="24"/>
              </w:rPr>
              <w:t>Độ dày của giấy in và lọ thuốc không đáng kể</w:t>
            </w:r>
            <w:r w:rsidRPr="00BB4E08">
              <w:rPr>
                <w:rFonts w:ascii="Times New Roman" w:hAnsi="Times New Roman"/>
                <w:sz w:val="24"/>
                <w:szCs w:val="24"/>
              </w:rPr>
              <w:t>)?</w:t>
            </w:r>
          </w:p>
        </w:tc>
      </w:tr>
      <w:tr w:rsidR="001757A6" w14:paraId="57E2C5E3" w14:textId="77777777" w:rsidTr="005D79AD">
        <w:trPr>
          <w:jc w:val="center"/>
        </w:trPr>
        <w:tc>
          <w:tcPr>
            <w:tcW w:w="5728" w:type="dxa"/>
            <w:gridSpan w:val="3"/>
            <w:tcBorders>
              <w:right w:val="nil"/>
            </w:tcBorders>
            <w:shd w:val="clear" w:color="auto" w:fill="auto"/>
          </w:tcPr>
          <w:p w14:paraId="6DF09E62" w14:textId="77777777" w:rsidR="001757A6" w:rsidRDefault="001757A6" w:rsidP="00E85701">
            <w:pPr>
              <w:spacing w:before="120" w:after="120"/>
              <w:ind w:left="-45"/>
              <w:jc w:val="both"/>
              <w:rPr>
                <w:rFonts w:ascii="Times New Roman" w:hAnsi="Times New Roman"/>
                <w:iCs/>
                <w:noProof/>
                <w:sz w:val="24"/>
                <w:szCs w:val="24"/>
              </w:rPr>
            </w:pPr>
            <w:r>
              <w:rPr>
                <w:rFonts w:ascii="Times New Roman" w:hAnsi="Times New Roman"/>
                <w:sz w:val="24"/>
                <w:szCs w:val="24"/>
              </w:rPr>
              <w:t xml:space="preserve">Vì lọ </w:t>
            </w:r>
            <w:r w:rsidRPr="00837F05">
              <w:rPr>
                <w:rFonts w:ascii="Times New Roman" w:hAnsi="Times New Roman"/>
                <w:iCs/>
                <w:noProof/>
                <w:sz w:val="24"/>
                <w:szCs w:val="24"/>
              </w:rPr>
              <w:t>thuốc</w:t>
            </w:r>
            <w:r>
              <w:rPr>
                <w:rFonts w:ascii="Times New Roman" w:hAnsi="Times New Roman"/>
                <w:sz w:val="24"/>
                <w:szCs w:val="24"/>
              </w:rPr>
              <w:t xml:space="preserve"> hình trụ có chiều cao </w:t>
            </w:r>
            <w:r w:rsidRPr="005B3E63">
              <w:rPr>
                <w:rFonts w:ascii="Times New Roman" w:hAnsi="Times New Roman"/>
                <w:b/>
                <w:i/>
                <w:sz w:val="24"/>
                <w:szCs w:val="24"/>
              </w:rPr>
              <w:t>h</w:t>
            </w:r>
            <w:r>
              <w:rPr>
                <w:rFonts w:ascii="Times New Roman" w:hAnsi="Times New Roman"/>
                <w:sz w:val="24"/>
                <w:szCs w:val="24"/>
              </w:rPr>
              <w:t xml:space="preserve"> = </w:t>
            </w:r>
            <w:r w:rsidRPr="005B3E63">
              <w:rPr>
                <w:rFonts w:ascii="Times New Roman" w:hAnsi="Times New Roman"/>
                <w:b/>
                <w:sz w:val="24"/>
                <w:szCs w:val="24"/>
              </w:rPr>
              <w:t>10</w:t>
            </w:r>
            <w:r w:rsidRPr="005B3E63">
              <w:rPr>
                <w:rFonts w:ascii="Times New Roman" w:hAnsi="Times New Roman"/>
                <w:i/>
                <w:sz w:val="24"/>
                <w:szCs w:val="24"/>
              </w:rPr>
              <w:t>cm</w:t>
            </w:r>
            <w:r>
              <w:rPr>
                <w:rFonts w:ascii="Times New Roman" w:hAnsi="Times New Roman"/>
                <w:sz w:val="24"/>
                <w:szCs w:val="24"/>
              </w:rPr>
              <w:t xml:space="preserve"> và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w:t>
            </w:r>
            <w:r w:rsidRPr="005B3E63">
              <w:rPr>
                <w:rFonts w:ascii="Times New Roman" w:hAnsi="Times New Roman"/>
                <w:b/>
                <w:iCs/>
                <w:noProof/>
                <w:sz w:val="24"/>
                <w:szCs w:val="24"/>
              </w:rPr>
              <w:t>5</w:t>
            </w:r>
            <w:r>
              <w:rPr>
                <w:rFonts w:ascii="Times New Roman" w:hAnsi="Times New Roman"/>
                <w:i/>
                <w:iCs/>
                <w:noProof/>
                <w:sz w:val="24"/>
                <w:szCs w:val="24"/>
              </w:rPr>
              <w:t>cm</w:t>
            </w:r>
            <w:r>
              <w:rPr>
                <w:rFonts w:ascii="Times New Roman" w:hAnsi="Times New Roman"/>
                <w:iCs/>
                <w:noProof/>
                <w:sz w:val="24"/>
                <w:szCs w:val="24"/>
              </w:rPr>
              <w:t xml:space="preserve"> nên diện tích xung quanh của lọ thuộc là:</w:t>
            </w:r>
          </w:p>
          <w:p w14:paraId="42F90638" w14:textId="77777777" w:rsidR="001757A6" w:rsidRPr="009279A7" w:rsidRDefault="00000000" w:rsidP="00BB4E08">
            <w:pPr>
              <w:spacing w:line="276" w:lineRule="auto"/>
              <w:jc w:val="both"/>
              <w:rPr>
                <w:rFonts w:ascii="Times New Roman" w:hAnsi="Times New Roman"/>
                <w:noProof/>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xq</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m:rPr>
                        <m:sty m:val="p"/>
                      </m:rPr>
                      <w:rPr>
                        <w:rFonts w:ascii="Cambria Math" w:hAnsi="Cambria Math"/>
                        <w:sz w:val="24"/>
                        <w:szCs w:val="24"/>
                      </w:rPr>
                      <m:t>đáy</m:t>
                    </m:r>
                  </m:sub>
                </m:sSub>
                <m:r>
                  <w:rPr>
                    <w:rFonts w:ascii="Cambria Math" w:hAnsi="Cambria Math"/>
                    <w:sz w:val="24"/>
                    <w:szCs w:val="24"/>
                  </w:rPr>
                  <m:t>.h=</m:t>
                </m:r>
                <m:r>
                  <w:rPr>
                    <w:rFonts w:ascii="Cambria Math" w:hAnsi="Cambria Math"/>
                    <w:sz w:val="24"/>
                    <w:szCs w:val="24"/>
                  </w:rPr>
                  <m:t>2πRh</m:t>
                </m:r>
              </m:oMath>
            </m:oMathPara>
          </w:p>
          <w:p w14:paraId="66706C7B" w14:textId="77777777" w:rsidR="001757A6" w:rsidRPr="005B3E63" w:rsidRDefault="001757A6" w:rsidP="00BB4E08">
            <w:pPr>
              <w:spacing w:line="276" w:lineRule="auto"/>
              <w:jc w:val="both"/>
              <w:rPr>
                <w:rFonts w:ascii="Times New Roman" w:hAnsi="Times New Roman"/>
                <w:noProof/>
                <w:sz w:val="24"/>
                <w:szCs w:val="24"/>
              </w:rPr>
            </w:pPr>
            <w:r>
              <w:rPr>
                <w:rFonts w:ascii="Times New Roman" w:hAnsi="Times New Roman"/>
                <w:noProof/>
                <w:sz w:val="24"/>
                <w:szCs w:val="24"/>
              </w:rPr>
              <w:tab/>
              <w:t xml:space="preserve">     </w:t>
            </w:r>
            <m:oMath>
              <m:r>
                <w:rPr>
                  <w:rFonts w:ascii="Cambria Math" w:hAnsi="Cambria Math"/>
                  <w:sz w:val="24"/>
                  <w:szCs w:val="24"/>
                </w:rPr>
                <m:t>=2. 3,14. 5. 10=</m:t>
              </m:r>
              <m:r>
                <m:rPr>
                  <m:sty m:val="bi"/>
                </m:rPr>
                <w:rPr>
                  <w:rFonts w:ascii="Cambria Math" w:hAnsi="Cambria Math"/>
                  <w:sz w:val="24"/>
                  <w:szCs w:val="24"/>
                </w:rPr>
                <m:t>314</m:t>
              </m:r>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e>
              </m:d>
            </m:oMath>
          </w:p>
          <w:p w14:paraId="01FE983C" w14:textId="77777777" w:rsidR="001757A6" w:rsidRDefault="001757A6" w:rsidP="00E85701">
            <w:pPr>
              <w:spacing w:before="120" w:after="120"/>
              <w:ind w:left="-45"/>
              <w:jc w:val="both"/>
              <w:rPr>
                <w:rFonts w:asciiTheme="majorHAnsi" w:hAnsiTheme="majorHAnsi" w:cstheme="majorHAnsi"/>
                <w:sz w:val="24"/>
                <w:szCs w:val="24"/>
              </w:rPr>
            </w:pPr>
            <w:r w:rsidRPr="009725FB">
              <w:rPr>
                <w:rFonts w:asciiTheme="majorHAnsi" w:hAnsiTheme="majorHAnsi" w:cstheme="majorHAnsi"/>
                <w:sz w:val="24"/>
                <w:szCs w:val="24"/>
              </w:rPr>
              <w:t xml:space="preserve">Vậy diện </w:t>
            </w:r>
            <w:r w:rsidRPr="00E85701">
              <w:rPr>
                <w:rFonts w:ascii="Times New Roman" w:hAnsi="Times New Roman"/>
                <w:sz w:val="24"/>
                <w:szCs w:val="24"/>
              </w:rPr>
              <w:t>tích</w:t>
            </w:r>
            <w:r w:rsidRPr="009725FB">
              <w:rPr>
                <w:rFonts w:asciiTheme="majorHAnsi" w:hAnsiTheme="majorHAnsi" w:cstheme="majorHAnsi"/>
                <w:sz w:val="24"/>
                <w:szCs w:val="24"/>
              </w:rPr>
              <w:t xml:space="preserve"> phần giấy cần dùng là của lọ thuốc là </w:t>
            </w:r>
            <w:r>
              <w:rPr>
                <w:rFonts w:asciiTheme="majorHAnsi" w:hAnsiTheme="majorHAnsi" w:cstheme="majorHAnsi"/>
                <w:sz w:val="24"/>
                <w:szCs w:val="24"/>
              </w:rPr>
              <w:br/>
            </w:r>
            <w:r>
              <w:rPr>
                <w:rFonts w:asciiTheme="majorHAnsi" w:hAnsiTheme="majorHAnsi" w:cstheme="majorHAnsi"/>
                <w:b/>
                <w:sz w:val="24"/>
                <w:szCs w:val="24"/>
              </w:rPr>
              <w:t>314</w:t>
            </w:r>
            <w:r w:rsidRPr="009725FB">
              <w:rPr>
                <w:rFonts w:asciiTheme="majorHAnsi" w:hAnsiTheme="majorHAnsi" w:cstheme="majorHAnsi"/>
                <w:i/>
                <w:sz w:val="24"/>
                <w:szCs w:val="24"/>
              </w:rPr>
              <w:t>cm</w:t>
            </w:r>
            <w:r w:rsidRPr="009725FB">
              <w:rPr>
                <w:rFonts w:asciiTheme="majorHAnsi" w:hAnsiTheme="majorHAnsi" w:cstheme="majorHAnsi"/>
                <w:sz w:val="24"/>
                <w:szCs w:val="24"/>
                <w:vertAlign w:val="superscript"/>
              </w:rPr>
              <w:t>2</w:t>
            </w:r>
            <w:r w:rsidRPr="009725FB">
              <w:rPr>
                <w:rFonts w:asciiTheme="majorHAnsi" w:hAnsiTheme="majorHAnsi" w:cstheme="majorHAnsi"/>
                <w:sz w:val="24"/>
                <w:szCs w:val="24"/>
              </w:rPr>
              <w:t>.</w:t>
            </w:r>
          </w:p>
          <w:p w14:paraId="1F22D857" w14:textId="77777777" w:rsidR="001757A6" w:rsidRDefault="001757A6" w:rsidP="00376009">
            <w:pPr>
              <w:spacing w:before="120"/>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Diện tích giấy cần dùng = diện tích xung quanh của lọ thuốc</w:t>
            </w:r>
          </w:p>
        </w:tc>
        <w:tc>
          <w:tcPr>
            <w:tcW w:w="4168" w:type="dxa"/>
            <w:gridSpan w:val="2"/>
            <w:tcBorders>
              <w:left w:val="nil"/>
            </w:tcBorders>
          </w:tcPr>
          <w:p w14:paraId="16D25156" w14:textId="77777777" w:rsidR="001757A6" w:rsidRDefault="001757A6" w:rsidP="005D79AD">
            <w:pPr>
              <w:spacing w:before="120" w:line="276" w:lineRule="auto"/>
              <w:jc w:val="right"/>
              <w:rPr>
                <w:rFonts w:ascii="Times New Roman" w:hAnsi="Times New Roman"/>
                <w:sz w:val="24"/>
                <w:szCs w:val="24"/>
              </w:rPr>
            </w:pPr>
            <w:r w:rsidRPr="009725FB">
              <w:rPr>
                <w:noProof/>
                <w:sz w:val="24"/>
                <w:szCs w:val="24"/>
              </w:rPr>
              <w:drawing>
                <wp:inline distT="0" distB="0" distL="0" distR="0" wp14:anchorId="49202BAB" wp14:editId="72382745">
                  <wp:extent cx="626284" cy="1067242"/>
                  <wp:effectExtent l="0" t="0" r="2540" b="0"/>
                  <wp:docPr id="108" name="Picture 108" descr="Haifischknorpel Sụn vi cá mập của Đức (60 Viên) ↘↘↘ Giả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aifischknorpel Sụn vi cá mập của Đức (60 Viên) ↘↘↘ Giảm 5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27226" cy="1068847"/>
                          </a:xfrm>
                          <a:prstGeom prst="rect">
                            <a:avLst/>
                          </a:prstGeom>
                          <a:noFill/>
                          <a:ln>
                            <a:noFill/>
                          </a:ln>
                          <a:extLst>
                            <a:ext uri="{53640926-AAD7-44D8-BBD7-CCE9431645EC}">
                              <a14:shadowObscured xmlns:a14="http://schemas.microsoft.com/office/drawing/2010/main"/>
                            </a:ext>
                          </a:extLst>
                        </pic:spPr>
                      </pic:pic>
                    </a:graphicData>
                  </a:graphic>
                </wp:inline>
              </w:drawing>
            </w:r>
            <w:r w:rsidRPr="00C05002">
              <w:rPr>
                <w:noProof/>
              </w:rPr>
              <w:drawing>
                <wp:inline distT="0" distB="0" distL="0" distR="0" wp14:anchorId="6F476E56" wp14:editId="2260C537">
                  <wp:extent cx="996286" cy="1190368"/>
                  <wp:effectExtent l="0" t="0" r="0" b="0"/>
                  <wp:docPr id="45" name="Picture 45"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98796" cy="1193367"/>
                          </a:xfrm>
                          <a:prstGeom prst="rect">
                            <a:avLst/>
                          </a:prstGeom>
                          <a:noFill/>
                          <a:ln>
                            <a:noFill/>
                          </a:ln>
                          <a:extLst>
                            <a:ext uri="{53640926-AAD7-44D8-BBD7-CCE9431645EC}">
                              <a14:shadowObscured xmlns:a14="http://schemas.microsoft.com/office/drawing/2010/main"/>
                            </a:ext>
                          </a:extLst>
                        </pic:spPr>
                      </pic:pic>
                    </a:graphicData>
                  </a:graphic>
                </wp:inline>
              </w:drawing>
            </w:r>
          </w:p>
          <w:p w14:paraId="1D86FE8D" w14:textId="77777777" w:rsidR="001757A6" w:rsidRDefault="001757A6" w:rsidP="005D79AD">
            <w:pPr>
              <w:jc w:val="center"/>
              <w:rPr>
                <w:rFonts w:ascii="Times New Roman" w:hAnsi="Times New Roman"/>
                <w:bCs/>
                <w:color w:val="FF0000"/>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xung quanh của hình trụ:</w:t>
            </w:r>
          </w:p>
          <w:p w14:paraId="5EE02470" w14:textId="77777777" w:rsidR="001757A6" w:rsidRDefault="001757A6" w:rsidP="00002064">
            <w:pPr>
              <w:spacing w:line="276" w:lineRule="auto"/>
              <w:jc w:val="center"/>
              <w:rPr>
                <w:rFonts w:ascii="Times New Roman" w:hAnsi="Times New Roman"/>
                <w:sz w:val="24"/>
                <w:szCs w:val="24"/>
              </w:rPr>
            </w:pP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xq</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P</w:t>
            </w:r>
            <w:r w:rsidRPr="00E069AD">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 2</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Rh</w:t>
            </w:r>
          </w:p>
        </w:tc>
      </w:tr>
      <w:tr w:rsidR="00960584" w14:paraId="23081A8F" w14:textId="77777777" w:rsidTr="002F3FF7">
        <w:trPr>
          <w:jc w:val="center"/>
        </w:trPr>
        <w:tc>
          <w:tcPr>
            <w:tcW w:w="989" w:type="dxa"/>
            <w:tcBorders>
              <w:right w:val="nil"/>
            </w:tcBorders>
            <w:shd w:val="clear" w:color="auto" w:fill="FDE9D9" w:themeFill="accent6" w:themeFillTint="33"/>
          </w:tcPr>
          <w:p w14:paraId="31CE7034" w14:textId="77777777" w:rsidR="00960584" w:rsidRPr="00F64756" w:rsidRDefault="0096058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907" w:type="dxa"/>
            <w:gridSpan w:val="4"/>
            <w:tcBorders>
              <w:left w:val="nil"/>
            </w:tcBorders>
            <w:shd w:val="clear" w:color="auto" w:fill="F2DBDB" w:themeFill="accent2" w:themeFillTint="33"/>
          </w:tcPr>
          <w:p w14:paraId="57B35374" w14:textId="77777777" w:rsidR="00BB4E08" w:rsidRPr="00BB4E08" w:rsidRDefault="00BB4E08" w:rsidP="0086558B">
            <w:pPr>
              <w:spacing w:before="120" w:line="276" w:lineRule="auto"/>
              <w:jc w:val="both"/>
              <w:rPr>
                <w:rFonts w:ascii="Times New Roman" w:hAnsi="Times New Roman"/>
                <w:b/>
                <w:iCs/>
                <w:sz w:val="24"/>
                <w:szCs w:val="24"/>
              </w:rPr>
            </w:pPr>
            <w:r w:rsidRPr="00BB4E08">
              <w:rPr>
                <w:rFonts w:asciiTheme="majorHAnsi" w:hAnsiTheme="majorHAnsi" w:cstheme="majorHAnsi"/>
                <w:b/>
                <w:i/>
                <w:iCs/>
                <w:sz w:val="24"/>
                <w:szCs w:val="24"/>
              </w:rPr>
              <w:t>(</w:t>
            </w:r>
            <w:r w:rsidRPr="00BB4E08">
              <w:rPr>
                <w:rFonts w:ascii="Times New Roman" w:hAnsi="Times New Roman"/>
                <w:b/>
                <w:i/>
                <w:iCs/>
                <w:sz w:val="24"/>
                <w:szCs w:val="24"/>
              </w:rPr>
              <w:t>Đề thi KSCL THCS Lê Ngọc Hân – Hai Bà Trưng, 7/7/2020</w:t>
            </w:r>
            <w:r w:rsidRPr="00BB4E08">
              <w:rPr>
                <w:rFonts w:asciiTheme="majorHAnsi" w:hAnsiTheme="majorHAnsi" w:cstheme="majorHAnsi"/>
                <w:b/>
                <w:i/>
                <w:iCs/>
                <w:sz w:val="24"/>
                <w:szCs w:val="24"/>
              </w:rPr>
              <w:t>)</w:t>
            </w:r>
          </w:p>
          <w:p w14:paraId="15957DCF" w14:textId="77777777" w:rsidR="00960584" w:rsidRPr="00BB4E08" w:rsidRDefault="00BB4E08" w:rsidP="00837F05">
            <w:pPr>
              <w:spacing w:after="120"/>
              <w:jc w:val="both"/>
              <w:rPr>
                <w:rFonts w:ascii="Times New Roman" w:hAnsi="Times New Roman"/>
                <w:b/>
                <w:iCs/>
                <w:sz w:val="24"/>
                <w:szCs w:val="24"/>
              </w:rPr>
            </w:pPr>
            <w:r w:rsidRPr="00BB4E08">
              <w:rPr>
                <w:rFonts w:ascii="Times New Roman" w:hAnsi="Times New Roman" w:cs="Arial"/>
                <w:iCs/>
                <w:sz w:val="24"/>
                <w:szCs w:val="24"/>
              </w:rPr>
              <w:t>Đ</w:t>
            </w:r>
            <w:r w:rsidRPr="00BB4E08">
              <w:rPr>
                <w:rFonts w:ascii="Times New Roman" w:hAnsi="Times New Roman"/>
                <w:iCs/>
                <w:sz w:val="24"/>
                <w:szCs w:val="24"/>
              </w:rPr>
              <w:t>ể hưởng ứng cuộc vận động “</w:t>
            </w:r>
            <w:r w:rsidRPr="00BB4E08">
              <w:rPr>
                <w:rFonts w:ascii="Times New Roman" w:hAnsi="Times New Roman"/>
                <w:i/>
                <w:iCs/>
                <w:sz w:val="24"/>
                <w:szCs w:val="24"/>
              </w:rPr>
              <w:t>Nói không với rác thải nhựa dùng một lần</w:t>
            </w:r>
            <w:r w:rsidRPr="00BB4E08">
              <w:rPr>
                <w:rFonts w:ascii="Times New Roman" w:hAnsi="Times New Roman"/>
                <w:iCs/>
                <w:sz w:val="24"/>
                <w:szCs w:val="24"/>
              </w:rPr>
              <w:t xml:space="preserve">”, một nhà hàng dùng hộp giấy để đựng sữa chua. Hộp giấy có dạng hình trụ có đường kính đáy là </w:t>
            </w:r>
            <w:r w:rsidRPr="00BB4E08">
              <w:rPr>
                <w:rFonts w:ascii="Times New Roman" w:hAnsi="Times New Roman"/>
                <w:b/>
                <w:iCs/>
                <w:sz w:val="24"/>
                <w:szCs w:val="24"/>
              </w:rPr>
              <w:t>6</w:t>
            </w:r>
            <w:r w:rsidR="002424EE">
              <w:rPr>
                <w:rFonts w:ascii="Times New Roman" w:hAnsi="Times New Roman"/>
                <w:b/>
                <w:iCs/>
                <w:sz w:val="24"/>
                <w:szCs w:val="24"/>
              </w:rPr>
              <w:t xml:space="preserve"> </w:t>
            </w:r>
            <w:r w:rsidRPr="00BB4E08">
              <w:rPr>
                <w:rFonts w:ascii="Times New Roman" w:hAnsi="Times New Roman"/>
                <w:i/>
                <w:iCs/>
                <w:sz w:val="24"/>
                <w:szCs w:val="24"/>
              </w:rPr>
              <w:t>cm</w:t>
            </w:r>
            <w:r w:rsidRPr="00BB4E08">
              <w:rPr>
                <w:rFonts w:ascii="Times New Roman" w:hAnsi="Times New Roman"/>
                <w:iCs/>
                <w:sz w:val="24"/>
                <w:szCs w:val="24"/>
              </w:rPr>
              <w:t xml:space="preserve">; chiều cao </w:t>
            </w:r>
            <w:r w:rsidRPr="00BB4E08">
              <w:rPr>
                <w:rFonts w:ascii="Times New Roman" w:hAnsi="Times New Roman"/>
                <w:b/>
                <w:iCs/>
                <w:sz w:val="24"/>
                <w:szCs w:val="24"/>
              </w:rPr>
              <w:t>7</w:t>
            </w:r>
            <w:r w:rsidR="002424EE">
              <w:rPr>
                <w:rFonts w:ascii="Times New Roman" w:hAnsi="Times New Roman"/>
                <w:b/>
                <w:iCs/>
                <w:sz w:val="24"/>
                <w:szCs w:val="24"/>
              </w:rPr>
              <w:t xml:space="preserve"> </w:t>
            </w:r>
            <w:r w:rsidRPr="00BB4E08">
              <w:rPr>
                <w:rFonts w:ascii="Times New Roman" w:hAnsi="Times New Roman"/>
                <w:i/>
                <w:iCs/>
                <w:sz w:val="24"/>
                <w:szCs w:val="24"/>
              </w:rPr>
              <w:t>cm</w:t>
            </w:r>
            <w:r w:rsidRPr="00BB4E08">
              <w:rPr>
                <w:rFonts w:ascii="Times New Roman" w:hAnsi="Times New Roman"/>
                <w:iCs/>
                <w:sz w:val="24"/>
                <w:szCs w:val="24"/>
              </w:rPr>
              <w:t xml:space="preserve"> và có lắp đậy làm bằng nhựa. Tính số </w:t>
            </w:r>
            <w:r w:rsidRPr="00BB4E08">
              <w:rPr>
                <w:rFonts w:ascii="Times New Roman" w:hAnsi="Times New Roman"/>
                <w:i/>
                <w:iCs/>
                <w:sz w:val="24"/>
                <w:szCs w:val="24"/>
              </w:rPr>
              <w:t>m</w:t>
            </w:r>
            <w:r w:rsidRPr="00BB4E08">
              <w:rPr>
                <w:rFonts w:ascii="Times New Roman" w:hAnsi="Times New Roman"/>
                <w:iCs/>
                <w:sz w:val="24"/>
                <w:szCs w:val="24"/>
                <w:vertAlign w:val="superscript"/>
              </w:rPr>
              <w:t>2</w:t>
            </w:r>
            <w:r w:rsidRPr="00BB4E08">
              <w:rPr>
                <w:rFonts w:ascii="Times New Roman" w:hAnsi="Times New Roman"/>
                <w:iCs/>
                <w:sz w:val="24"/>
                <w:szCs w:val="24"/>
              </w:rPr>
              <w:t xml:space="preserve"> giấy để sản xuất </w:t>
            </w:r>
            <w:r w:rsidRPr="00BB4E08">
              <w:rPr>
                <w:rFonts w:ascii="Times New Roman" w:hAnsi="Times New Roman"/>
                <w:b/>
                <w:iCs/>
                <w:sz w:val="24"/>
                <w:szCs w:val="24"/>
              </w:rPr>
              <w:t>100</w:t>
            </w:r>
            <w:r w:rsidRPr="00BB4E08">
              <w:rPr>
                <w:rFonts w:ascii="Times New Roman" w:hAnsi="Times New Roman"/>
                <w:iCs/>
                <w:sz w:val="24"/>
                <w:szCs w:val="24"/>
              </w:rPr>
              <w:t xml:space="preserve"> hộp </w:t>
            </w:r>
            <w:r w:rsidRPr="00837F05">
              <w:rPr>
                <w:rFonts w:ascii="Times New Roman" w:hAnsi="Times New Roman"/>
                <w:sz w:val="24"/>
                <w:szCs w:val="24"/>
              </w:rPr>
              <w:t>giấy</w:t>
            </w:r>
            <w:r w:rsidRPr="00BB4E08">
              <w:rPr>
                <w:rFonts w:ascii="Times New Roman" w:hAnsi="Times New Roman"/>
                <w:iCs/>
                <w:sz w:val="24"/>
                <w:szCs w:val="24"/>
              </w:rPr>
              <w:t xml:space="preserve"> trên. (Biết </w:t>
            </w:r>
            <w:r w:rsidRPr="00BB4E08">
              <w:rPr>
                <w:rFonts w:ascii="Times New Roman" w:hAnsi="Times New Roman"/>
                <w:b/>
                <w:iCs/>
                <w:sz w:val="24"/>
                <w:szCs w:val="24"/>
              </w:rPr>
              <w:t>1</w:t>
            </w:r>
            <w:r w:rsidR="002424EE">
              <w:rPr>
                <w:rFonts w:ascii="Times New Roman" w:hAnsi="Times New Roman"/>
                <w:b/>
                <w:iCs/>
                <w:sz w:val="24"/>
                <w:szCs w:val="24"/>
              </w:rPr>
              <w:t xml:space="preserve"> </w:t>
            </w:r>
            <w:r w:rsidRPr="00BB4E08">
              <w:rPr>
                <w:rFonts w:ascii="Times New Roman" w:hAnsi="Times New Roman"/>
                <w:i/>
                <w:iCs/>
                <w:sz w:val="24"/>
                <w:szCs w:val="24"/>
              </w:rPr>
              <w:t>m</w:t>
            </w:r>
            <w:r w:rsidRPr="00BB4E08">
              <w:rPr>
                <w:rFonts w:ascii="Times New Roman" w:hAnsi="Times New Roman"/>
                <w:iCs/>
                <w:sz w:val="24"/>
                <w:szCs w:val="24"/>
                <w:vertAlign w:val="superscript"/>
              </w:rPr>
              <w:t>2</w:t>
            </w:r>
            <w:r w:rsidRPr="00BB4E08">
              <w:rPr>
                <w:rFonts w:ascii="Times New Roman" w:hAnsi="Times New Roman"/>
                <w:iCs/>
                <w:sz w:val="24"/>
                <w:szCs w:val="24"/>
              </w:rPr>
              <w:t xml:space="preserve"> = </w:t>
            </w:r>
            <w:r w:rsidRPr="00BB4E08">
              <w:rPr>
                <w:rFonts w:ascii="Times New Roman" w:hAnsi="Times New Roman"/>
                <w:b/>
                <w:iCs/>
                <w:sz w:val="24"/>
                <w:szCs w:val="24"/>
              </w:rPr>
              <w:t>10</w:t>
            </w:r>
            <w:r w:rsidR="00376009">
              <w:rPr>
                <w:rFonts w:ascii="Times New Roman" w:hAnsi="Times New Roman"/>
                <w:b/>
                <w:iCs/>
                <w:sz w:val="24"/>
                <w:szCs w:val="24"/>
              </w:rPr>
              <w:t>.</w:t>
            </w:r>
            <w:r w:rsidRPr="00BB4E08">
              <w:rPr>
                <w:rFonts w:ascii="Times New Roman" w:hAnsi="Times New Roman"/>
                <w:b/>
                <w:iCs/>
                <w:sz w:val="24"/>
                <w:szCs w:val="24"/>
              </w:rPr>
              <w:t>000</w:t>
            </w:r>
            <w:r w:rsidR="002424EE">
              <w:rPr>
                <w:rFonts w:ascii="Times New Roman" w:hAnsi="Times New Roman"/>
                <w:b/>
                <w:iCs/>
                <w:sz w:val="24"/>
                <w:szCs w:val="24"/>
              </w:rPr>
              <w:t xml:space="preserve"> </w:t>
            </w:r>
            <w:r w:rsidRPr="00BB4E08">
              <w:rPr>
                <w:rFonts w:ascii="Times New Roman" w:hAnsi="Times New Roman"/>
                <w:i/>
                <w:iCs/>
                <w:sz w:val="24"/>
                <w:szCs w:val="24"/>
              </w:rPr>
              <w:t>cm</w:t>
            </w:r>
            <w:r w:rsidRPr="00BB4E08">
              <w:rPr>
                <w:rFonts w:ascii="Times New Roman" w:hAnsi="Times New Roman"/>
                <w:iCs/>
                <w:sz w:val="24"/>
                <w:szCs w:val="24"/>
                <w:vertAlign w:val="superscript"/>
              </w:rPr>
              <w:t>2</w:t>
            </w:r>
            <w:r w:rsidRPr="00BB4E08">
              <w:rPr>
                <w:rFonts w:ascii="Times New Roman" w:hAnsi="Times New Roman"/>
                <w:iCs/>
                <w:sz w:val="24"/>
                <w:szCs w:val="24"/>
              </w:rPr>
              <w:t xml:space="preserve">; lấy </w:t>
            </w:r>
            <w:r w:rsidRPr="009725FB">
              <w:rPr>
                <w:b/>
              </w:rPr>
              <w:sym w:font="Symbol" w:char="F070"/>
            </w:r>
            <w:r w:rsidRPr="00BB4E08">
              <w:rPr>
                <w:rFonts w:ascii="Times New Roman" w:hAnsi="Times New Roman"/>
                <w:b/>
                <w:iCs/>
                <w:sz w:val="24"/>
                <w:szCs w:val="24"/>
              </w:rPr>
              <w:t xml:space="preserve"> </w:t>
            </w:r>
            <w:r w:rsidRPr="002424EE">
              <w:rPr>
                <w:rFonts w:ascii="Times New Roman" w:hAnsi="Times New Roman"/>
                <w:iCs/>
                <w:sz w:val="24"/>
                <w:szCs w:val="24"/>
              </w:rPr>
              <w:t>=</w:t>
            </w:r>
            <w:r w:rsidRPr="00BB4E08">
              <w:rPr>
                <w:rFonts w:ascii="Times New Roman" w:hAnsi="Times New Roman"/>
                <w:b/>
                <w:iCs/>
                <w:sz w:val="24"/>
                <w:szCs w:val="24"/>
              </w:rPr>
              <w:t xml:space="preserve"> 3,14 </w:t>
            </w:r>
            <w:r w:rsidRPr="00BB4E08">
              <w:rPr>
                <w:rFonts w:ascii="Times New Roman" w:hAnsi="Times New Roman"/>
                <w:iCs/>
                <w:sz w:val="24"/>
                <w:szCs w:val="24"/>
              </w:rPr>
              <w:t>và</w:t>
            </w:r>
            <w:r w:rsidRPr="00BB4E08">
              <w:rPr>
                <w:rFonts w:ascii="Times New Roman" w:hAnsi="Times New Roman"/>
                <w:b/>
                <w:iCs/>
                <w:sz w:val="24"/>
                <w:szCs w:val="24"/>
              </w:rPr>
              <w:t xml:space="preserve"> </w:t>
            </w:r>
            <w:r w:rsidRPr="00BB4E08">
              <w:rPr>
                <w:rFonts w:ascii="Times New Roman" w:hAnsi="Times New Roman"/>
                <w:iCs/>
                <w:sz w:val="24"/>
                <w:szCs w:val="24"/>
              </w:rPr>
              <w:t>bỏ qua các mép dán vỏ hộp).</w:t>
            </w:r>
          </w:p>
        </w:tc>
      </w:tr>
      <w:tr w:rsidR="001757A6" w14:paraId="3DF96F4B" w14:textId="77777777" w:rsidTr="005D79AD">
        <w:trPr>
          <w:jc w:val="center"/>
        </w:trPr>
        <w:tc>
          <w:tcPr>
            <w:tcW w:w="5870" w:type="dxa"/>
            <w:gridSpan w:val="4"/>
            <w:tcBorders>
              <w:right w:val="nil"/>
            </w:tcBorders>
            <w:shd w:val="clear" w:color="auto" w:fill="auto"/>
          </w:tcPr>
          <w:p w14:paraId="08EFA7CF" w14:textId="77777777" w:rsidR="001757A6" w:rsidRPr="00097D29"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hộp </w:t>
            </w:r>
            <w:r>
              <w:rPr>
                <w:rFonts w:ascii="Times New Roman" w:hAnsi="Times New Roman"/>
                <w:iCs/>
                <w:noProof/>
                <w:sz w:val="24"/>
                <w:szCs w:val="24"/>
              </w:rPr>
              <w:t>giấy</w:t>
            </w:r>
            <w:r>
              <w:rPr>
                <w:rFonts w:ascii="Times New Roman" w:hAnsi="Times New Roman"/>
                <w:sz w:val="24"/>
                <w:szCs w:val="24"/>
              </w:rPr>
              <w:t xml:space="preserve"> hình trụ có bán kính đáy </w:t>
            </w:r>
            <w:r w:rsidRPr="005E3551">
              <w:rPr>
                <w:rFonts w:ascii="Times New Roman" w:hAnsi="Times New Roman"/>
                <w:b/>
                <w:i/>
                <w:iCs/>
                <w:noProof/>
                <w:sz w:val="24"/>
                <w:szCs w:val="24"/>
              </w:rPr>
              <w:t>R</w:t>
            </w:r>
            <w:r>
              <w:rPr>
                <w:rFonts w:ascii="Times New Roman" w:hAnsi="Times New Roman"/>
                <w:iCs/>
                <w:noProof/>
                <w:sz w:val="24"/>
                <w:szCs w:val="24"/>
              </w:rPr>
              <w:t xml:space="preserve"> = 6: 2 = </w:t>
            </w:r>
            <w:r>
              <w:rPr>
                <w:rFonts w:ascii="Times New Roman" w:hAnsi="Times New Roman"/>
                <w:b/>
                <w:iCs/>
                <w:noProof/>
                <w:sz w:val="24"/>
                <w:szCs w:val="24"/>
              </w:rPr>
              <w:t>3</w:t>
            </w:r>
            <w:r>
              <w:rPr>
                <w:rFonts w:ascii="Times New Roman" w:hAnsi="Times New Roman"/>
                <w:i/>
                <w:iCs/>
                <w:noProof/>
                <w:sz w:val="24"/>
                <w:szCs w:val="24"/>
              </w:rPr>
              <w:t>cm</w:t>
            </w:r>
            <w:r>
              <w:rPr>
                <w:rFonts w:ascii="Times New Roman" w:hAnsi="Times New Roman"/>
                <w:iCs/>
                <w:noProof/>
                <w:sz w:val="24"/>
                <w:szCs w:val="24"/>
              </w:rPr>
              <w:t xml:space="preserve"> và chiều cao </w:t>
            </w:r>
            <w:r w:rsidRPr="00097D29">
              <w:rPr>
                <w:rFonts w:ascii="Times New Roman" w:hAnsi="Times New Roman"/>
                <w:b/>
                <w:i/>
                <w:iCs/>
                <w:noProof/>
                <w:sz w:val="24"/>
                <w:szCs w:val="24"/>
              </w:rPr>
              <w:t>h</w:t>
            </w:r>
            <w:r>
              <w:rPr>
                <w:rFonts w:ascii="Times New Roman" w:hAnsi="Times New Roman"/>
                <w:iCs/>
                <w:noProof/>
                <w:sz w:val="24"/>
                <w:szCs w:val="24"/>
              </w:rPr>
              <w:t xml:space="preserve"> = </w:t>
            </w:r>
            <w:r w:rsidRPr="00097D29">
              <w:rPr>
                <w:rFonts w:ascii="Times New Roman" w:hAnsi="Times New Roman"/>
                <w:b/>
                <w:iCs/>
                <w:noProof/>
                <w:sz w:val="24"/>
                <w:szCs w:val="24"/>
              </w:rPr>
              <w:t>7</w:t>
            </w:r>
            <w:r w:rsidRPr="00097D29">
              <w:rPr>
                <w:rFonts w:ascii="Times New Roman" w:hAnsi="Times New Roman"/>
                <w:i/>
                <w:iCs/>
                <w:noProof/>
                <w:sz w:val="24"/>
                <w:szCs w:val="24"/>
              </w:rPr>
              <w:t>cm</w:t>
            </w:r>
            <w:r>
              <w:rPr>
                <w:rFonts w:ascii="Times New Roman" w:hAnsi="Times New Roman"/>
                <w:iCs/>
                <w:noProof/>
                <w:sz w:val="24"/>
                <w:szCs w:val="24"/>
              </w:rPr>
              <w:t xml:space="preserve"> nên diện tích hộp giấy không có lắp là:</w:t>
            </w:r>
          </w:p>
          <w:p w14:paraId="6D056B17" w14:textId="77777777" w:rsidR="001757A6" w:rsidRPr="005D79AD" w:rsidRDefault="00000000" w:rsidP="00583035">
            <w:pPr>
              <w:shd w:val="clear" w:color="auto" w:fill="FFFFFF"/>
              <w:spacing w:line="276" w:lineRule="auto"/>
              <w:jc w:val="both"/>
              <w:rPr>
                <w:rFonts w:ascii="Times New Roman" w:hAnsi="Times New Roman"/>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S</m:t>
                    </m:r>
                  </m:e>
                  <m:sub>
                    <m:r>
                      <m:rPr>
                        <m:sty m:val="p"/>
                      </m:rPr>
                      <w:rPr>
                        <w:rFonts w:ascii="Cambria Math" w:hAnsi="Cambria Math" w:cstheme="majorHAnsi"/>
                        <w:sz w:val="24"/>
                        <w:szCs w:val="24"/>
                      </w:rPr>
                      <m:t>không lắp</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S</m:t>
                    </m:r>
                  </m:e>
                  <m:sub>
                    <m:r>
                      <m:rPr>
                        <m:sty m:val="p"/>
                      </m:rPr>
                      <w:rPr>
                        <w:rFonts w:ascii="Cambria Math" w:hAnsi="Cambria Math" w:cstheme="majorHAnsi"/>
                        <w:sz w:val="24"/>
                        <w:szCs w:val="24"/>
                      </w:rPr>
                      <m:t>xq</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S</m:t>
                    </m:r>
                  </m:e>
                  <m:sub>
                    <m:r>
                      <m:rPr>
                        <m:sty m:val="p"/>
                      </m:rPr>
                      <w:rPr>
                        <w:rFonts w:ascii="Cambria Math" w:hAnsi="Cambria Math" w:cstheme="majorHAnsi"/>
                        <w:sz w:val="24"/>
                        <w:szCs w:val="24"/>
                      </w:rPr>
                      <m:t>đáy</m:t>
                    </m:r>
                  </m:sub>
                </m:sSub>
                <m:r>
                  <w:rPr>
                    <w:rFonts w:ascii="Cambria Math" w:hAnsi="Cambria Math" w:cstheme="majorHAnsi"/>
                    <w:sz w:val="24"/>
                    <w:szCs w:val="24"/>
                  </w:rPr>
                  <m:t>=2πRh+π</m:t>
                </m:r>
                <m:sSup>
                  <m:sSupPr>
                    <m:ctrlPr>
                      <w:rPr>
                        <w:rFonts w:ascii="Cambria Math" w:hAnsi="Cambria Math" w:cstheme="majorHAnsi"/>
                        <w:i/>
                        <w:sz w:val="24"/>
                        <w:szCs w:val="24"/>
                      </w:rPr>
                    </m:ctrlPr>
                  </m:sSupPr>
                  <m:e>
                    <m:r>
                      <w:rPr>
                        <w:rFonts w:ascii="Cambria Math" w:hAnsi="Cambria Math" w:cstheme="majorHAnsi"/>
                        <w:sz w:val="24"/>
                        <w:szCs w:val="24"/>
                      </w:rPr>
                      <m:t>R</m:t>
                    </m:r>
                  </m:e>
                  <m:sup>
                    <m:r>
                      <w:rPr>
                        <w:rFonts w:ascii="Cambria Math" w:hAnsi="Cambria Math" w:cstheme="majorHAnsi"/>
                        <w:sz w:val="24"/>
                        <w:szCs w:val="24"/>
                      </w:rPr>
                      <m:t>2</m:t>
                    </m:r>
                  </m:sup>
                </m:sSup>
              </m:oMath>
            </m:oMathPara>
          </w:p>
          <w:p w14:paraId="03EA48B8" w14:textId="77777777" w:rsidR="001757A6" w:rsidRPr="009725FB" w:rsidRDefault="001757A6" w:rsidP="00583035">
            <w:pPr>
              <w:shd w:val="clear" w:color="auto" w:fill="FFFFFF"/>
              <w:spacing w:line="276" w:lineRule="auto"/>
              <w:jc w:val="both"/>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 xml:space="preserve">      </w:t>
            </w:r>
            <m:oMath>
              <m:r>
                <w:rPr>
                  <w:rFonts w:ascii="Cambria Math" w:hAnsi="Cambria Math" w:cstheme="majorHAnsi"/>
                  <w:sz w:val="24"/>
                  <w:szCs w:val="24"/>
                </w:rPr>
                <m:t>=2.3,14.3.7+3,14.</m:t>
              </m:r>
              <m:sSup>
                <m:sSupPr>
                  <m:ctrlPr>
                    <w:rPr>
                      <w:rFonts w:ascii="Cambria Math" w:hAnsi="Cambria Math" w:cstheme="majorHAnsi"/>
                      <w:i/>
                      <w:sz w:val="24"/>
                      <w:szCs w:val="24"/>
                    </w:rPr>
                  </m:ctrlPr>
                </m:sSupPr>
                <m:e>
                  <m:r>
                    <w:rPr>
                      <w:rFonts w:ascii="Cambria Math" w:hAnsi="Cambria Math" w:cstheme="majorHAnsi"/>
                      <w:sz w:val="24"/>
                      <w:szCs w:val="24"/>
                    </w:rPr>
                    <m:t>3</m:t>
                  </m:r>
                </m:e>
                <m:sup>
                  <m:r>
                    <w:rPr>
                      <w:rFonts w:ascii="Cambria Math" w:hAnsi="Cambria Math" w:cstheme="majorHAnsi"/>
                      <w:sz w:val="24"/>
                      <w:szCs w:val="24"/>
                    </w:rPr>
                    <m:t>2</m:t>
                  </m:r>
                </m:sup>
              </m:sSup>
            </m:oMath>
          </w:p>
          <w:p w14:paraId="4DF47BF5" w14:textId="77777777" w:rsidR="001757A6" w:rsidRPr="009725FB" w:rsidRDefault="001757A6" w:rsidP="00583035">
            <w:pPr>
              <w:shd w:val="clear" w:color="auto" w:fill="FFFFFF"/>
              <w:spacing w:line="276" w:lineRule="auto"/>
              <w:jc w:val="both"/>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 xml:space="preserve">      </w:t>
            </w:r>
            <m:oMath>
              <m:r>
                <w:rPr>
                  <w:rFonts w:ascii="Cambria Math" w:hAnsi="Cambria Math" w:cstheme="majorHAnsi"/>
                  <w:sz w:val="24"/>
                  <w:szCs w:val="24"/>
                </w:rPr>
                <m:t xml:space="preserve">=160,14 </m:t>
              </m:r>
              <m:d>
                <m:dPr>
                  <m:ctrlPr>
                    <w:rPr>
                      <w:rFonts w:ascii="Cambria Math" w:hAnsi="Cambria Math" w:cstheme="majorHAnsi"/>
                      <w:i/>
                      <w:sz w:val="24"/>
                      <w:szCs w:val="24"/>
                    </w:rPr>
                  </m:ctrlPr>
                </m:dPr>
                <m:e>
                  <m:r>
                    <m:rPr>
                      <m:sty m:val="p"/>
                    </m:rPr>
                    <w:rPr>
                      <w:rFonts w:ascii="Cambria Math" w:hAnsi="Cambria Math" w:cstheme="majorHAnsi"/>
                      <w:sz w:val="24"/>
                      <w:szCs w:val="24"/>
                    </w:rPr>
                    <m:t>c</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oMath>
          </w:p>
          <w:p w14:paraId="374439ED" w14:textId="77777777" w:rsidR="001757A6" w:rsidRPr="009725FB" w:rsidRDefault="001757A6" w:rsidP="00E85701">
            <w:pPr>
              <w:spacing w:before="120" w:after="120"/>
              <w:ind w:left="-45"/>
              <w:jc w:val="both"/>
              <w:rPr>
                <w:rFonts w:asciiTheme="majorHAnsi" w:hAnsiTheme="majorHAnsi" w:cstheme="majorHAnsi"/>
                <w:sz w:val="24"/>
                <w:szCs w:val="24"/>
              </w:rPr>
            </w:pPr>
            <w:r w:rsidRPr="009725FB">
              <w:rPr>
                <w:rFonts w:asciiTheme="majorHAnsi" w:hAnsiTheme="majorHAnsi" w:cstheme="majorHAnsi"/>
                <w:sz w:val="24"/>
                <w:szCs w:val="24"/>
              </w:rPr>
              <w:t xml:space="preserve">Vậy diện </w:t>
            </w:r>
            <w:r w:rsidRPr="00E85701">
              <w:rPr>
                <w:rFonts w:ascii="Times New Roman" w:hAnsi="Times New Roman"/>
                <w:sz w:val="24"/>
                <w:szCs w:val="24"/>
              </w:rPr>
              <w:t>tích</w:t>
            </w:r>
            <w:r w:rsidRPr="009725FB">
              <w:rPr>
                <w:rFonts w:asciiTheme="majorHAnsi" w:hAnsiTheme="majorHAnsi" w:cstheme="majorHAnsi"/>
                <w:sz w:val="24"/>
                <w:szCs w:val="24"/>
              </w:rPr>
              <w:t xml:space="preserve"> giấy để làm 100 hộp sữa chua là:</w:t>
            </w:r>
          </w:p>
          <w:p w14:paraId="4F6EFD5B" w14:textId="77777777" w:rsidR="001757A6" w:rsidRPr="00376009" w:rsidRDefault="001757A6" w:rsidP="00583035">
            <w:pPr>
              <w:spacing w:line="276" w:lineRule="auto"/>
              <w:ind w:left="-45"/>
              <w:jc w:val="both"/>
              <w:rPr>
                <w:rFonts w:ascii="Times New Roman" w:hAnsi="Times New Roman"/>
                <w:sz w:val="24"/>
                <w:szCs w:val="24"/>
              </w:rPr>
            </w:pPr>
            <m:oMathPara>
              <m:oMath>
                <m:r>
                  <w:rPr>
                    <w:rFonts w:ascii="Cambria Math" w:hAnsi="Cambria Math" w:cstheme="majorHAnsi"/>
                    <w:sz w:val="24"/>
                    <w:szCs w:val="24"/>
                  </w:rPr>
                  <m:t>160,14 . 100=</m:t>
                </m:r>
                <m:r>
                  <m:rPr>
                    <m:sty m:val="bi"/>
                  </m:rPr>
                  <w:rPr>
                    <w:rFonts w:ascii="Cambria Math" w:hAnsi="Cambria Math" w:cstheme="majorHAnsi"/>
                    <w:sz w:val="24"/>
                    <w:szCs w:val="24"/>
                  </w:rPr>
                  <m:t>16014</m:t>
                </m:r>
                <m:r>
                  <w:rPr>
                    <w:rFonts w:ascii="Cambria Math" w:hAnsi="Cambria Math" w:cstheme="majorHAnsi"/>
                    <w:sz w:val="24"/>
                    <w:szCs w:val="24"/>
                  </w:rPr>
                  <m:t xml:space="preserve"> </m:t>
                </m:r>
                <m:d>
                  <m:dPr>
                    <m:ctrlPr>
                      <w:rPr>
                        <w:rFonts w:ascii="Cambria Math" w:hAnsi="Cambria Math" w:cstheme="majorHAnsi"/>
                        <w:i/>
                        <w:sz w:val="24"/>
                        <w:szCs w:val="24"/>
                      </w:rPr>
                    </m:ctrlPr>
                  </m:dPr>
                  <m:e>
                    <m:r>
                      <w:rPr>
                        <w:rFonts w:ascii="Cambria Math" w:hAnsi="Cambria Math" w:cstheme="majorHAnsi"/>
                        <w:sz w:val="24"/>
                        <w:szCs w:val="24"/>
                      </w:rPr>
                      <m:t>c</m:t>
                    </m:r>
                    <m:sSup>
                      <m:sSupPr>
                        <m:ctrlPr>
                          <w:rPr>
                            <w:rFonts w:ascii="Cambria Math" w:hAnsi="Cambria Math" w:cstheme="majorHAnsi"/>
                            <w:i/>
                            <w:sz w:val="24"/>
                            <w:szCs w:val="24"/>
                          </w:rPr>
                        </m:ctrlPr>
                      </m:sSupPr>
                      <m:e>
                        <m:r>
                          <w:rPr>
                            <w:rFonts w:ascii="Cambria Math" w:hAnsi="Cambria Math" w:cstheme="majorHAnsi"/>
                            <w:sz w:val="24"/>
                            <w:szCs w:val="24"/>
                          </w:rPr>
                          <m:t>m</m:t>
                        </m:r>
                      </m:e>
                      <m:sup>
                        <m:r>
                          <w:rPr>
                            <w:rFonts w:ascii="Cambria Math" w:hAnsi="Cambria Math" w:cstheme="majorHAnsi"/>
                            <w:sz w:val="24"/>
                            <w:szCs w:val="24"/>
                          </w:rPr>
                          <m:t>2</m:t>
                        </m:r>
                      </m:sup>
                    </m:sSup>
                  </m:e>
                </m:d>
                <m:r>
                  <w:rPr>
                    <w:rFonts w:ascii="Cambria Math" w:hAnsi="Cambria Math" w:cstheme="majorHAnsi"/>
                    <w:sz w:val="24"/>
                    <w:szCs w:val="24"/>
                  </w:rPr>
                  <m:t>=</m:t>
                </m:r>
                <m:r>
                  <m:rPr>
                    <m:sty m:val="bi"/>
                  </m:rPr>
                  <w:rPr>
                    <w:rFonts w:ascii="Cambria Math" w:hAnsi="Cambria Math" w:cstheme="majorHAnsi"/>
                    <w:sz w:val="24"/>
                    <w:szCs w:val="24"/>
                  </w:rPr>
                  <m:t>1,6014</m:t>
                </m:r>
                <m:sSup>
                  <m:sSupPr>
                    <m:ctrlPr>
                      <w:rPr>
                        <w:rFonts w:ascii="Cambria Math" w:hAnsi="Cambria Math" w:cstheme="majorHAnsi"/>
                        <w:i/>
                        <w:sz w:val="24"/>
                        <w:szCs w:val="24"/>
                      </w:rPr>
                    </m:ctrlPr>
                  </m:sSupPr>
                  <m:e>
                    <m:r>
                      <w:rPr>
                        <w:rFonts w:ascii="Cambria Math" w:hAnsi="Cambria Math" w:cstheme="majorHAnsi"/>
                        <w:sz w:val="24"/>
                        <w:szCs w:val="24"/>
                      </w:rPr>
                      <m:t xml:space="preserve"> m</m:t>
                    </m:r>
                  </m:e>
                  <m:sup>
                    <m:r>
                      <w:rPr>
                        <w:rFonts w:ascii="Cambria Math" w:hAnsi="Cambria Math" w:cstheme="majorHAnsi"/>
                        <w:sz w:val="24"/>
                        <w:szCs w:val="24"/>
                      </w:rPr>
                      <m:t>2</m:t>
                    </m:r>
                  </m:sup>
                </m:sSup>
              </m:oMath>
            </m:oMathPara>
          </w:p>
          <w:p w14:paraId="6FFA781A" w14:textId="77777777" w:rsidR="001757A6" w:rsidRDefault="001757A6" w:rsidP="00376009">
            <w:pPr>
              <w:spacing w:line="276" w:lineRule="auto"/>
              <w:ind w:left="-45"/>
              <w:jc w:val="both"/>
              <w:rPr>
                <w:rFonts w:ascii="Times New Roman" w:hAnsi="Times New Roman"/>
                <w:b/>
                <w:i/>
                <w:iCs/>
                <w:noProof/>
                <w:color w:val="FF0000"/>
                <w:sz w:val="20"/>
                <w:szCs w:val="24"/>
                <w:u w:val="single"/>
              </w:rPr>
            </w:pPr>
          </w:p>
          <w:p w14:paraId="76DE7ACC" w14:textId="77777777" w:rsidR="001757A6" w:rsidRPr="00376009" w:rsidRDefault="001757A6" w:rsidP="00376009">
            <w:pPr>
              <w:spacing w:line="276" w:lineRule="auto"/>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 xml:space="preserve">Đổi đơn vị: </w:t>
            </w:r>
            <w:r w:rsidRPr="00376009">
              <w:rPr>
                <w:rFonts w:ascii="Times New Roman" w:hAnsi="Times New Roman"/>
                <w:b/>
                <w:iCs/>
                <w:noProof/>
                <w:color w:val="FF0000"/>
                <w:sz w:val="20"/>
                <w:szCs w:val="24"/>
              </w:rPr>
              <w:t>16.014</w:t>
            </w:r>
            <w:r>
              <w:rPr>
                <w:rFonts w:ascii="Times New Roman" w:hAnsi="Times New Roman"/>
                <w:iCs/>
                <w:noProof/>
                <w:color w:val="FF0000"/>
                <w:sz w:val="20"/>
                <w:szCs w:val="24"/>
              </w:rPr>
              <w:t xml:space="preserve"> </w:t>
            </w:r>
            <w:r w:rsidRPr="00376009">
              <w:rPr>
                <w:rFonts w:ascii="Times New Roman" w:hAnsi="Times New Roman"/>
                <w:i/>
                <w:iCs/>
                <w:noProof/>
                <w:color w:val="FF0000"/>
                <w:sz w:val="20"/>
                <w:szCs w:val="24"/>
              </w:rPr>
              <w:t>cm</w:t>
            </w:r>
            <w:r w:rsidRPr="00376009">
              <w:rPr>
                <w:rFonts w:ascii="Times New Roman" w:hAnsi="Times New Roman"/>
                <w:iCs/>
                <w:noProof/>
                <w:color w:val="FF0000"/>
                <w:sz w:val="20"/>
                <w:szCs w:val="24"/>
                <w:vertAlign w:val="superscript"/>
              </w:rPr>
              <w:t>2</w:t>
            </w:r>
            <w:r>
              <w:rPr>
                <w:rFonts w:ascii="Times New Roman" w:hAnsi="Times New Roman"/>
                <w:iCs/>
                <w:noProof/>
                <w:color w:val="FF0000"/>
                <w:sz w:val="20"/>
                <w:szCs w:val="24"/>
              </w:rPr>
              <w:t xml:space="preserve"> = 16.014 : 10.000 = </w:t>
            </w:r>
            <w:r w:rsidRPr="00376009">
              <w:rPr>
                <w:rFonts w:ascii="Times New Roman" w:hAnsi="Times New Roman"/>
                <w:b/>
                <w:iCs/>
                <w:noProof/>
                <w:color w:val="FF0000"/>
                <w:sz w:val="20"/>
                <w:szCs w:val="24"/>
              </w:rPr>
              <w:t>1,6014</w:t>
            </w:r>
            <w:r>
              <w:rPr>
                <w:rFonts w:ascii="Times New Roman" w:hAnsi="Times New Roman"/>
                <w:iCs/>
                <w:noProof/>
                <w:color w:val="FF0000"/>
                <w:sz w:val="20"/>
                <w:szCs w:val="24"/>
              </w:rPr>
              <w:t xml:space="preserve"> </w:t>
            </w:r>
            <w:r w:rsidRPr="00376009">
              <w:rPr>
                <w:rFonts w:ascii="Times New Roman" w:hAnsi="Times New Roman"/>
                <w:i/>
                <w:iCs/>
                <w:noProof/>
                <w:color w:val="FF0000"/>
                <w:sz w:val="20"/>
                <w:szCs w:val="24"/>
              </w:rPr>
              <w:t>m</w:t>
            </w:r>
            <w:r w:rsidRPr="00376009">
              <w:rPr>
                <w:rFonts w:ascii="Times New Roman" w:hAnsi="Times New Roman"/>
                <w:iCs/>
                <w:noProof/>
                <w:color w:val="FF0000"/>
                <w:sz w:val="20"/>
                <w:szCs w:val="24"/>
                <w:vertAlign w:val="superscript"/>
              </w:rPr>
              <w:t>2</w:t>
            </w:r>
          </w:p>
        </w:tc>
        <w:tc>
          <w:tcPr>
            <w:tcW w:w="4026" w:type="dxa"/>
            <w:tcBorders>
              <w:left w:val="nil"/>
            </w:tcBorders>
          </w:tcPr>
          <w:p w14:paraId="5019DFF7" w14:textId="77777777" w:rsidR="001757A6" w:rsidRDefault="001757A6" w:rsidP="005D79AD">
            <w:pPr>
              <w:spacing w:before="120" w:line="276" w:lineRule="auto"/>
              <w:jc w:val="right"/>
              <w:rPr>
                <w:rFonts w:ascii="Times New Roman" w:hAnsi="Times New Roman"/>
                <w:sz w:val="24"/>
                <w:szCs w:val="24"/>
              </w:rPr>
            </w:pPr>
            <w:r w:rsidRPr="009725FB">
              <w:rPr>
                <w:noProof/>
                <w:sz w:val="24"/>
                <w:szCs w:val="24"/>
              </w:rPr>
              <w:drawing>
                <wp:inline distT="0" distB="0" distL="0" distR="0" wp14:anchorId="757A9F13" wp14:editId="7C35A2C5">
                  <wp:extent cx="914400" cy="914400"/>
                  <wp:effectExtent l="0" t="0" r="0" b="0"/>
                  <wp:docPr id="20" name="Picture 20" descr="50 buah kualitas Tinggi kraft kertas sekali pakai soup cup 8o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50 buah kualitas Tinggi kraft kertas sekali pakai soup cup 8oz ..."/>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916436" cy="916436"/>
                          </a:xfrm>
                          <a:prstGeom prst="rect">
                            <a:avLst/>
                          </a:prstGeom>
                          <a:noFill/>
                          <a:ln>
                            <a:noFill/>
                          </a:ln>
                          <a:extLst>
                            <a:ext uri="{53640926-AAD7-44D8-BBD7-CCE9431645EC}">
                              <a14:shadowObscured xmlns:a14="http://schemas.microsoft.com/office/drawing/2010/main"/>
                            </a:ext>
                          </a:extLst>
                        </pic:spPr>
                      </pic:pic>
                    </a:graphicData>
                  </a:graphic>
                </wp:inline>
              </w:drawing>
            </w:r>
            <w:r w:rsidRPr="00C05002">
              <w:rPr>
                <w:noProof/>
              </w:rPr>
              <w:drawing>
                <wp:inline distT="0" distB="0" distL="0" distR="0" wp14:anchorId="30B25DF9" wp14:editId="45CBDD6B">
                  <wp:extent cx="907576" cy="1187355"/>
                  <wp:effectExtent l="0" t="0" r="6985" b="0"/>
                  <wp:docPr id="50" name="Picture 50"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912171" cy="1193367"/>
                          </a:xfrm>
                          <a:prstGeom prst="rect">
                            <a:avLst/>
                          </a:prstGeom>
                          <a:noFill/>
                          <a:ln>
                            <a:noFill/>
                          </a:ln>
                          <a:extLst>
                            <a:ext uri="{53640926-AAD7-44D8-BBD7-CCE9431645EC}">
                              <a14:shadowObscured xmlns:a14="http://schemas.microsoft.com/office/drawing/2010/main"/>
                            </a:ext>
                          </a:extLst>
                        </pic:spPr>
                      </pic:pic>
                    </a:graphicData>
                  </a:graphic>
                </wp:inline>
              </w:drawing>
            </w:r>
          </w:p>
          <w:p w14:paraId="0BB1EA50" w14:textId="77777777" w:rsidR="001757A6" w:rsidRDefault="001757A6" w:rsidP="005D79AD">
            <w:pPr>
              <w:spacing w:before="240" w:line="276" w:lineRule="auto"/>
              <w:jc w:val="center"/>
              <w:rPr>
                <w:rFonts w:ascii="Times New Roman" w:hAnsi="Times New Roman"/>
                <w:bCs/>
                <w:color w:val="FF0000"/>
                <w:sz w:val="24"/>
                <w:szCs w:val="24"/>
              </w:rPr>
            </w:pPr>
            <w:r w:rsidRPr="00BB22A0">
              <w:rPr>
                <w:rFonts w:ascii="Times New Roman" w:hAnsi="Times New Roman"/>
                <w:bCs/>
                <w:color w:val="FF0000"/>
                <w:sz w:val="24"/>
                <w:szCs w:val="24"/>
              </w:rPr>
              <w:t xml:space="preserve">Diện tích </w:t>
            </w:r>
            <w:r>
              <w:rPr>
                <w:rFonts w:ascii="Times New Roman" w:hAnsi="Times New Roman"/>
                <w:bCs/>
                <w:color w:val="FF0000"/>
                <w:sz w:val="24"/>
                <w:szCs w:val="24"/>
              </w:rPr>
              <w:t>xung quanh của hình trụ:</w:t>
            </w:r>
          </w:p>
          <w:p w14:paraId="4376C1E6" w14:textId="77777777" w:rsidR="001757A6" w:rsidRDefault="001757A6" w:rsidP="00002064">
            <w:pPr>
              <w:spacing w:line="276" w:lineRule="auto"/>
              <w:jc w:val="center"/>
              <w:rPr>
                <w:rFonts w:ascii="Times New Roman" w:hAnsi="Times New Roman"/>
                <w:sz w:val="24"/>
                <w:szCs w:val="24"/>
              </w:rPr>
            </w:pP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xq</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P</w:t>
            </w:r>
            <w:r w:rsidRPr="00E069AD">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 2</w:t>
            </w:r>
            <w:r>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Rh</w:t>
            </w:r>
          </w:p>
        </w:tc>
      </w:tr>
      <w:tr w:rsidR="00960584" w14:paraId="5B0C2A95" w14:textId="77777777" w:rsidTr="002F3FF7">
        <w:trPr>
          <w:jc w:val="center"/>
        </w:trPr>
        <w:tc>
          <w:tcPr>
            <w:tcW w:w="989" w:type="dxa"/>
            <w:tcBorders>
              <w:right w:val="nil"/>
            </w:tcBorders>
            <w:shd w:val="clear" w:color="auto" w:fill="FDE9D9" w:themeFill="accent6" w:themeFillTint="33"/>
          </w:tcPr>
          <w:p w14:paraId="252F68D0" w14:textId="77777777" w:rsidR="00960584" w:rsidRPr="00F64756" w:rsidRDefault="00960584"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907" w:type="dxa"/>
            <w:gridSpan w:val="4"/>
            <w:tcBorders>
              <w:left w:val="nil"/>
            </w:tcBorders>
            <w:shd w:val="clear" w:color="auto" w:fill="F2DBDB" w:themeFill="accent2" w:themeFillTint="33"/>
          </w:tcPr>
          <w:p w14:paraId="26D4C1DD" w14:textId="77777777" w:rsidR="00BB4E08" w:rsidRPr="00BB4E08" w:rsidRDefault="00BB4E08" w:rsidP="0086558B">
            <w:pPr>
              <w:spacing w:before="120" w:line="276" w:lineRule="auto"/>
              <w:jc w:val="both"/>
              <w:rPr>
                <w:rFonts w:ascii="Times New Roman" w:hAnsi="Times New Roman"/>
                <w:b/>
                <w:sz w:val="24"/>
                <w:szCs w:val="24"/>
              </w:rPr>
            </w:pPr>
            <w:r w:rsidRPr="00BB4E08">
              <w:rPr>
                <w:rFonts w:asciiTheme="majorHAnsi" w:hAnsiTheme="majorHAnsi" w:cstheme="majorHAnsi"/>
                <w:b/>
                <w:i/>
                <w:iCs/>
                <w:sz w:val="24"/>
                <w:szCs w:val="24"/>
              </w:rPr>
              <w:t>(</w:t>
            </w:r>
            <w:r w:rsidRPr="00BB4E08">
              <w:rPr>
                <w:rFonts w:ascii="Times New Roman" w:hAnsi="Times New Roman"/>
                <w:b/>
                <w:i/>
                <w:iCs/>
                <w:sz w:val="24"/>
                <w:szCs w:val="24"/>
              </w:rPr>
              <w:t xml:space="preserve">Bài </w:t>
            </w:r>
            <w:r w:rsidRPr="00BB4E08">
              <w:rPr>
                <w:rFonts w:asciiTheme="majorHAnsi" w:hAnsiTheme="majorHAnsi" w:cstheme="majorHAnsi"/>
                <w:b/>
                <w:i/>
                <w:iCs/>
                <w:sz w:val="24"/>
                <w:szCs w:val="24"/>
              </w:rPr>
              <w:t>tập</w:t>
            </w:r>
            <w:r w:rsidRPr="00BB4E08">
              <w:rPr>
                <w:rFonts w:ascii="Times New Roman" w:hAnsi="Times New Roman"/>
                <w:b/>
                <w:i/>
                <w:iCs/>
                <w:sz w:val="24"/>
                <w:szCs w:val="24"/>
              </w:rPr>
              <w:t xml:space="preserve"> tự </w:t>
            </w:r>
            <w:r w:rsidRPr="00BB4E08">
              <w:rPr>
                <w:rFonts w:asciiTheme="majorHAnsi" w:hAnsiTheme="majorHAnsi" w:cstheme="majorHAnsi"/>
                <w:b/>
                <w:i/>
                <w:iCs/>
                <w:sz w:val="24"/>
                <w:szCs w:val="24"/>
              </w:rPr>
              <w:t>luyện</w:t>
            </w:r>
            <w:r w:rsidRPr="00BB4E08">
              <w:rPr>
                <w:rFonts w:ascii="Times New Roman" w:hAnsi="Times New Roman"/>
                <w:b/>
                <w:i/>
                <w:iCs/>
                <w:sz w:val="24"/>
                <w:szCs w:val="24"/>
              </w:rPr>
              <w:t xml:space="preserve"> 6, Tr. 47 – Sách Ôn luyện thi vào 10, năm học 2020 – 2021</w:t>
            </w:r>
            <w:r w:rsidRPr="00BB4E08">
              <w:rPr>
                <w:rFonts w:asciiTheme="majorHAnsi" w:hAnsiTheme="majorHAnsi" w:cstheme="majorHAnsi"/>
                <w:b/>
                <w:i/>
                <w:iCs/>
                <w:sz w:val="24"/>
                <w:szCs w:val="24"/>
              </w:rPr>
              <w:t>)</w:t>
            </w:r>
          </w:p>
          <w:p w14:paraId="4B1E0E01" w14:textId="77777777" w:rsidR="00960584" w:rsidRPr="00BB4E08" w:rsidRDefault="00BB4E08" w:rsidP="00837F05">
            <w:pPr>
              <w:spacing w:after="120"/>
              <w:jc w:val="both"/>
              <w:rPr>
                <w:rFonts w:ascii="Times New Roman" w:hAnsi="Times New Roman"/>
                <w:b/>
                <w:sz w:val="24"/>
                <w:szCs w:val="24"/>
              </w:rPr>
            </w:pPr>
            <w:r w:rsidRPr="00BB4E08">
              <w:rPr>
                <w:rFonts w:ascii="Times New Roman" w:hAnsi="Times New Roman"/>
                <w:sz w:val="24"/>
                <w:szCs w:val="24"/>
              </w:rPr>
              <w:t xml:space="preserve">Tính thể tích của cái chậu đựng nước hình nón cụt, biết bán kính đáy chậu bằng </w:t>
            </w:r>
            <w:r w:rsidRPr="00BB4E08">
              <w:rPr>
                <w:rFonts w:ascii="Times New Roman" w:hAnsi="Times New Roman"/>
                <w:b/>
                <w:sz w:val="24"/>
                <w:szCs w:val="24"/>
              </w:rPr>
              <w:t>19</w:t>
            </w:r>
            <w:r w:rsidR="002424EE">
              <w:rPr>
                <w:rFonts w:ascii="Times New Roman" w:hAnsi="Times New Roman"/>
                <w:b/>
                <w:sz w:val="24"/>
                <w:szCs w:val="24"/>
              </w:rPr>
              <w:t xml:space="preserve"> </w:t>
            </w:r>
            <w:r w:rsidRPr="00BB4E08">
              <w:rPr>
                <w:rFonts w:ascii="Times New Roman" w:hAnsi="Times New Roman"/>
                <w:i/>
                <w:sz w:val="24"/>
                <w:szCs w:val="24"/>
              </w:rPr>
              <w:t>cm</w:t>
            </w:r>
            <w:r w:rsidRPr="00BB4E08">
              <w:rPr>
                <w:rFonts w:ascii="Times New Roman" w:hAnsi="Times New Roman"/>
                <w:sz w:val="24"/>
                <w:szCs w:val="24"/>
              </w:rPr>
              <w:t xml:space="preserve">, bán kính miệng chậu bằng </w:t>
            </w:r>
            <w:r w:rsidRPr="00BB4E08">
              <w:rPr>
                <w:rFonts w:ascii="Times New Roman" w:hAnsi="Times New Roman"/>
                <w:b/>
                <w:sz w:val="24"/>
                <w:szCs w:val="24"/>
              </w:rPr>
              <w:t>34</w:t>
            </w:r>
            <w:r w:rsidR="002424EE">
              <w:rPr>
                <w:rFonts w:ascii="Times New Roman" w:hAnsi="Times New Roman"/>
                <w:b/>
                <w:sz w:val="24"/>
                <w:szCs w:val="24"/>
              </w:rPr>
              <w:t xml:space="preserve"> </w:t>
            </w:r>
            <w:r w:rsidRPr="00BB4E08">
              <w:rPr>
                <w:rFonts w:ascii="Times New Roman" w:hAnsi="Times New Roman"/>
                <w:i/>
                <w:sz w:val="24"/>
                <w:szCs w:val="24"/>
              </w:rPr>
              <w:t>cm</w:t>
            </w:r>
            <w:r w:rsidRPr="00BB4E08">
              <w:rPr>
                <w:rFonts w:ascii="Times New Roman" w:hAnsi="Times New Roman"/>
                <w:sz w:val="24"/>
                <w:szCs w:val="24"/>
              </w:rPr>
              <w:t xml:space="preserve"> và chiều cao bằng </w:t>
            </w:r>
            <w:r w:rsidRPr="00BB4E08">
              <w:rPr>
                <w:rFonts w:ascii="Times New Roman" w:hAnsi="Times New Roman"/>
                <w:b/>
                <w:sz w:val="24"/>
                <w:szCs w:val="24"/>
              </w:rPr>
              <w:t>23</w:t>
            </w:r>
            <w:r w:rsidR="002424EE">
              <w:rPr>
                <w:rFonts w:ascii="Times New Roman" w:hAnsi="Times New Roman"/>
                <w:b/>
                <w:sz w:val="24"/>
                <w:szCs w:val="24"/>
              </w:rPr>
              <w:t xml:space="preserve"> </w:t>
            </w:r>
            <w:r w:rsidRPr="00BB4E08">
              <w:rPr>
                <w:rFonts w:ascii="Times New Roman" w:hAnsi="Times New Roman"/>
                <w:i/>
                <w:sz w:val="24"/>
                <w:szCs w:val="24"/>
              </w:rPr>
              <w:t>cm</w:t>
            </w:r>
            <w:r w:rsidRPr="00BB4E08">
              <w:rPr>
                <w:rFonts w:ascii="Times New Roman" w:hAnsi="Times New Roman"/>
                <w:sz w:val="24"/>
                <w:szCs w:val="24"/>
              </w:rPr>
              <w:t>.</w:t>
            </w:r>
          </w:p>
        </w:tc>
      </w:tr>
      <w:tr w:rsidR="001757A6" w14:paraId="192FDE6A" w14:textId="77777777" w:rsidTr="005D79AD">
        <w:trPr>
          <w:jc w:val="center"/>
        </w:trPr>
        <w:tc>
          <w:tcPr>
            <w:tcW w:w="5678" w:type="dxa"/>
            <w:gridSpan w:val="2"/>
            <w:tcBorders>
              <w:right w:val="nil"/>
            </w:tcBorders>
            <w:shd w:val="clear" w:color="auto" w:fill="auto"/>
          </w:tcPr>
          <w:p w14:paraId="7CCA7762"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cái </w:t>
            </w:r>
            <w:r w:rsidRPr="00E85701">
              <w:rPr>
                <w:rFonts w:ascii="Times New Roman" w:hAnsi="Times New Roman"/>
                <w:sz w:val="24"/>
                <w:szCs w:val="24"/>
              </w:rPr>
              <w:t>chậu</w:t>
            </w:r>
            <w:r>
              <w:rPr>
                <w:rFonts w:ascii="Times New Roman" w:hAnsi="Times New Roman"/>
                <w:sz w:val="24"/>
                <w:szCs w:val="24"/>
              </w:rPr>
              <w:t xml:space="preserve"> hình nón cụt có bán kính đáy nhỏ </w:t>
            </w:r>
            <w:r>
              <w:rPr>
                <w:rFonts w:ascii="Times New Roman" w:hAnsi="Times New Roman"/>
                <w:sz w:val="24"/>
                <w:szCs w:val="24"/>
              </w:rPr>
              <w:br/>
            </w:r>
            <w:r w:rsidRPr="00532C0E">
              <w:rPr>
                <w:rFonts w:ascii="Times New Roman" w:hAnsi="Times New Roman"/>
                <w:b/>
                <w:i/>
                <w:sz w:val="24"/>
                <w:szCs w:val="24"/>
              </w:rPr>
              <w:t>r</w:t>
            </w:r>
            <w:r>
              <w:rPr>
                <w:rFonts w:ascii="Times New Roman" w:hAnsi="Times New Roman"/>
                <w:sz w:val="24"/>
                <w:szCs w:val="24"/>
              </w:rPr>
              <w:t xml:space="preserve"> = </w:t>
            </w:r>
            <w:r w:rsidRPr="00532C0E">
              <w:rPr>
                <w:rFonts w:ascii="Times New Roman" w:hAnsi="Times New Roman"/>
                <w:b/>
                <w:sz w:val="24"/>
                <w:szCs w:val="24"/>
              </w:rPr>
              <w:t>19</w:t>
            </w:r>
            <w:r w:rsidRPr="00532C0E">
              <w:rPr>
                <w:rFonts w:ascii="Times New Roman" w:hAnsi="Times New Roman"/>
                <w:i/>
                <w:sz w:val="24"/>
                <w:szCs w:val="24"/>
              </w:rPr>
              <w:t>cm</w:t>
            </w:r>
            <w:r>
              <w:rPr>
                <w:rFonts w:ascii="Times New Roman" w:hAnsi="Times New Roman"/>
                <w:sz w:val="24"/>
                <w:szCs w:val="24"/>
              </w:rPr>
              <w:t xml:space="preserve">, bán kính đáy lớn </w:t>
            </w:r>
            <w:r w:rsidRPr="00532C0E">
              <w:rPr>
                <w:rFonts w:ascii="Times New Roman" w:hAnsi="Times New Roman"/>
                <w:b/>
                <w:i/>
                <w:sz w:val="24"/>
                <w:szCs w:val="24"/>
              </w:rPr>
              <w:t>R</w:t>
            </w:r>
            <w:r>
              <w:rPr>
                <w:rFonts w:ascii="Times New Roman" w:hAnsi="Times New Roman"/>
                <w:sz w:val="24"/>
                <w:szCs w:val="24"/>
              </w:rPr>
              <w:t xml:space="preserve"> = </w:t>
            </w:r>
            <w:r w:rsidRPr="00532C0E">
              <w:rPr>
                <w:rFonts w:ascii="Times New Roman" w:hAnsi="Times New Roman"/>
                <w:b/>
                <w:sz w:val="24"/>
                <w:szCs w:val="24"/>
              </w:rPr>
              <w:t>34</w:t>
            </w:r>
            <w:r w:rsidRPr="00532C0E">
              <w:rPr>
                <w:rFonts w:ascii="Times New Roman" w:hAnsi="Times New Roman"/>
                <w:i/>
                <w:sz w:val="24"/>
                <w:szCs w:val="24"/>
              </w:rPr>
              <w:t>cm</w:t>
            </w:r>
            <w:r>
              <w:rPr>
                <w:rFonts w:ascii="Times New Roman" w:hAnsi="Times New Roman"/>
                <w:sz w:val="24"/>
                <w:szCs w:val="24"/>
              </w:rPr>
              <w:t xml:space="preserve"> và chiều cao </w:t>
            </w:r>
            <w:r>
              <w:rPr>
                <w:rFonts w:ascii="Times New Roman" w:hAnsi="Times New Roman"/>
                <w:sz w:val="24"/>
                <w:szCs w:val="24"/>
              </w:rPr>
              <w:br/>
            </w:r>
            <w:r w:rsidRPr="00532C0E">
              <w:rPr>
                <w:rFonts w:ascii="Times New Roman" w:hAnsi="Times New Roman"/>
                <w:b/>
                <w:i/>
                <w:sz w:val="24"/>
                <w:szCs w:val="24"/>
              </w:rPr>
              <w:t>h</w:t>
            </w:r>
            <w:r>
              <w:rPr>
                <w:rFonts w:ascii="Times New Roman" w:hAnsi="Times New Roman"/>
                <w:sz w:val="24"/>
                <w:szCs w:val="24"/>
              </w:rPr>
              <w:t xml:space="preserve"> = </w:t>
            </w:r>
            <w:r w:rsidRPr="00532C0E">
              <w:rPr>
                <w:rFonts w:ascii="Times New Roman" w:hAnsi="Times New Roman"/>
                <w:b/>
                <w:sz w:val="24"/>
                <w:szCs w:val="24"/>
              </w:rPr>
              <w:t>23</w:t>
            </w:r>
            <w:r w:rsidRPr="00532C0E">
              <w:rPr>
                <w:rFonts w:ascii="Times New Roman" w:hAnsi="Times New Roman"/>
                <w:i/>
                <w:sz w:val="24"/>
                <w:szCs w:val="24"/>
              </w:rPr>
              <w:t>cm</w:t>
            </w:r>
            <w:r>
              <w:rPr>
                <w:rFonts w:ascii="Times New Roman" w:hAnsi="Times New Roman"/>
                <w:sz w:val="24"/>
                <w:szCs w:val="24"/>
              </w:rPr>
              <w:t xml:space="preserve"> nên thể tích của cái chậu là:</w:t>
            </w:r>
          </w:p>
          <w:p w14:paraId="7E52E1F5" w14:textId="77777777" w:rsidR="001757A6" w:rsidRPr="00532C0E" w:rsidRDefault="00000000" w:rsidP="002740B0">
            <w:pPr>
              <w:spacing w:line="276"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cái chậu</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+Rr</m:t>
                    </m:r>
                  </m:e>
                </m:d>
                <m:r>
                  <w:rPr>
                    <w:rFonts w:ascii="Cambria Math" w:hAnsi="Cambria Math"/>
                    <w:sz w:val="24"/>
                    <w:szCs w:val="24"/>
                  </w:rPr>
                  <m:t>h</m:t>
                </m:r>
              </m:oMath>
            </m:oMathPara>
          </w:p>
          <w:p w14:paraId="4CB381D8" w14:textId="77777777" w:rsidR="001757A6" w:rsidRPr="00532C0E" w:rsidRDefault="001757A6" w:rsidP="002740B0">
            <w:pPr>
              <w:spacing w:line="276" w:lineRule="auto"/>
              <w:rPr>
                <w:rFonts w:ascii="Times New Roman" w:hAnsi="Times New Roman"/>
                <w:sz w:val="24"/>
                <w:szCs w:val="24"/>
              </w:rPr>
            </w:pPr>
            <m:oMathPara>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3,14.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34</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19</m:t>
                        </m:r>
                      </m:e>
                      <m:sup>
                        <m:r>
                          <w:rPr>
                            <w:rFonts w:ascii="Cambria Math" w:hAnsi="Cambria Math"/>
                            <w:sz w:val="24"/>
                            <w:szCs w:val="24"/>
                          </w:rPr>
                          <m:t>2</m:t>
                        </m:r>
                      </m:sup>
                    </m:sSup>
                    <m:r>
                      <w:rPr>
                        <w:rFonts w:ascii="Cambria Math" w:hAnsi="Cambria Math"/>
                        <w:sz w:val="24"/>
                        <w:szCs w:val="24"/>
                      </w:rPr>
                      <m:t>+34.19</m:t>
                    </m:r>
                  </m:e>
                </m:d>
                <m:r>
                  <w:rPr>
                    <w:rFonts w:ascii="Cambria Math" w:hAnsi="Cambria Math"/>
                    <w:sz w:val="24"/>
                    <w:szCs w:val="24"/>
                  </w:rPr>
                  <m:t>.23</m:t>
                </m:r>
              </m:oMath>
            </m:oMathPara>
          </w:p>
          <w:p w14:paraId="1D890F77" w14:textId="77777777" w:rsidR="001757A6" w:rsidRPr="009725FB" w:rsidRDefault="001757A6" w:rsidP="002740B0">
            <w:pPr>
              <w:spacing w:line="276" w:lineRule="auto"/>
              <w:rPr>
                <w:rFonts w:ascii="Times New Roman" w:hAnsi="Times New Roman"/>
                <w:sz w:val="24"/>
                <w:szCs w:val="24"/>
              </w:rPr>
            </w:pPr>
            <m:oMathPara>
              <m:oMath>
                <m:r>
                  <w:rPr>
                    <w:rFonts w:ascii="Cambria Math" w:hAnsi="Cambria Math"/>
                    <w:sz w:val="24"/>
                    <w:szCs w:val="24"/>
                  </w:rPr>
                  <m:t xml:space="preserve">           =52070,62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m:t>
                </m:r>
              </m:oMath>
            </m:oMathPara>
          </w:p>
          <w:p w14:paraId="2E231376" w14:textId="77777777" w:rsidR="001757A6" w:rsidRDefault="001757A6" w:rsidP="00E85701">
            <w:pPr>
              <w:spacing w:before="120" w:after="120"/>
              <w:ind w:left="-45"/>
              <w:jc w:val="both"/>
              <w:rPr>
                <w:rFonts w:ascii="Times New Roman" w:hAnsi="Times New Roman"/>
                <w:sz w:val="24"/>
                <w:szCs w:val="24"/>
              </w:rPr>
            </w:pPr>
            <w:r w:rsidRPr="009725FB">
              <w:rPr>
                <w:rFonts w:asciiTheme="majorHAnsi" w:hAnsiTheme="majorHAnsi" w:cstheme="majorHAnsi"/>
                <w:sz w:val="24"/>
                <w:szCs w:val="24"/>
              </w:rPr>
              <w:t xml:space="preserve">Vậy thể </w:t>
            </w:r>
            <w:r w:rsidRPr="00E85701">
              <w:rPr>
                <w:rFonts w:ascii="Times New Roman" w:hAnsi="Times New Roman"/>
                <w:sz w:val="24"/>
                <w:szCs w:val="24"/>
              </w:rPr>
              <w:t>tích</w:t>
            </w:r>
            <w:r w:rsidRPr="009725FB">
              <w:rPr>
                <w:rFonts w:asciiTheme="majorHAnsi" w:hAnsiTheme="majorHAnsi" w:cstheme="majorHAnsi"/>
                <w:sz w:val="24"/>
                <w:szCs w:val="24"/>
              </w:rPr>
              <w:t xml:space="preserve"> cái chậu đó là </w:t>
            </w:r>
            <w:r w:rsidRPr="00583035">
              <w:rPr>
                <w:rFonts w:asciiTheme="majorHAnsi" w:hAnsiTheme="majorHAnsi" w:cstheme="majorHAnsi"/>
                <w:b/>
                <w:sz w:val="24"/>
                <w:szCs w:val="24"/>
              </w:rPr>
              <w:t>52070,62</w:t>
            </w:r>
            <w:r>
              <w:rPr>
                <w:rFonts w:asciiTheme="majorHAnsi" w:hAnsiTheme="majorHAnsi" w:cstheme="majorHAnsi"/>
                <w:b/>
                <w:sz w:val="24"/>
                <w:szCs w:val="24"/>
              </w:rPr>
              <w:t xml:space="preserve"> </w:t>
            </w:r>
            <w:r w:rsidRPr="009725FB">
              <w:rPr>
                <w:rFonts w:asciiTheme="majorHAnsi" w:hAnsiTheme="majorHAnsi" w:cstheme="majorHAnsi"/>
                <w:i/>
                <w:sz w:val="24"/>
                <w:szCs w:val="24"/>
              </w:rPr>
              <w:t>cm</w:t>
            </w:r>
            <w:r w:rsidRPr="009725FB">
              <w:rPr>
                <w:rFonts w:asciiTheme="majorHAnsi" w:hAnsiTheme="majorHAnsi" w:cstheme="majorHAnsi"/>
                <w:sz w:val="24"/>
                <w:szCs w:val="24"/>
                <w:vertAlign w:val="superscript"/>
              </w:rPr>
              <w:t>3</w:t>
            </w:r>
            <w:r w:rsidRPr="009725FB">
              <w:rPr>
                <w:rFonts w:asciiTheme="majorHAnsi" w:hAnsiTheme="majorHAnsi" w:cstheme="majorHAnsi"/>
                <w:sz w:val="24"/>
                <w:szCs w:val="24"/>
              </w:rPr>
              <w:t>.</w:t>
            </w:r>
          </w:p>
        </w:tc>
        <w:tc>
          <w:tcPr>
            <w:tcW w:w="4218" w:type="dxa"/>
            <w:gridSpan w:val="3"/>
            <w:tcBorders>
              <w:left w:val="nil"/>
            </w:tcBorders>
          </w:tcPr>
          <w:p w14:paraId="12AE576F" w14:textId="77777777" w:rsidR="001757A6" w:rsidRDefault="001757A6" w:rsidP="005D79AD">
            <w:pPr>
              <w:spacing w:before="120" w:line="276" w:lineRule="auto"/>
              <w:jc w:val="right"/>
              <w:rPr>
                <w:rFonts w:ascii="Times New Roman" w:hAnsi="Times New Roman"/>
                <w:sz w:val="24"/>
                <w:szCs w:val="24"/>
              </w:rPr>
            </w:pPr>
            <w:r>
              <w:rPr>
                <w:noProof/>
              </w:rPr>
              <w:drawing>
                <wp:inline distT="0" distB="0" distL="0" distR="0" wp14:anchorId="38FA220C" wp14:editId="6EF8E778">
                  <wp:extent cx="1038397" cy="648095"/>
                  <wp:effectExtent l="0" t="0" r="0" b="0"/>
                  <wp:docPr id="19" name="Picture 19" descr="Chậu nhựa So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hậu nhựa Song Lo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054906" cy="65839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5DD4E0E0" wp14:editId="4AC3DBFF">
                  <wp:extent cx="1006818" cy="880281"/>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0648" cy="883629"/>
                          </a:xfrm>
                          <a:prstGeom prst="rect">
                            <a:avLst/>
                          </a:prstGeom>
                          <a:noFill/>
                          <a:ln>
                            <a:noFill/>
                          </a:ln>
                        </pic:spPr>
                      </pic:pic>
                    </a:graphicData>
                  </a:graphic>
                </wp:inline>
              </w:drawing>
            </w:r>
          </w:p>
          <w:p w14:paraId="455CEE54" w14:textId="77777777" w:rsidR="001757A6" w:rsidRPr="00AE6C67" w:rsidRDefault="001757A6" w:rsidP="005D79AD">
            <w:pPr>
              <w:spacing w:before="240"/>
              <w:jc w:val="center"/>
              <w:rPr>
                <w:rFonts w:ascii="Times New Roman" w:hAnsi="Times New Roman"/>
                <w:sz w:val="24"/>
                <w:szCs w:val="24"/>
              </w:rPr>
            </w:pPr>
            <w:r>
              <w:rPr>
                <w:rFonts w:ascii="Times New Roman" w:hAnsi="Times New Roman"/>
                <w:bCs/>
                <w:color w:val="FF0000"/>
                <w:sz w:val="24"/>
                <w:szCs w:val="24"/>
              </w:rPr>
              <w:t>Thể tích của hình nón cụt:</w:t>
            </w:r>
            <w:r>
              <w:rPr>
                <w:rFonts w:ascii="Times New Roman" w:hAnsi="Times New Roman"/>
                <w:bCs/>
                <w:color w:val="FF0000"/>
                <w:sz w:val="24"/>
                <w:szCs w:val="24"/>
              </w:rPr>
              <w:br/>
            </w:r>
            <w:r>
              <w:rPr>
                <w:rFonts w:ascii="Times New Roman" w:hAnsi="Times New Roman"/>
                <w:b/>
                <w:bCs/>
                <w:color w:val="FF0000"/>
                <w:sz w:val="24"/>
                <w:szCs w:val="24"/>
              </w:rPr>
              <w:t xml:space="preserve">     </w:t>
            </w:r>
            <w:r>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nón cụt </w:t>
            </w:r>
            <w:r>
              <w:rPr>
                <w:rFonts w:ascii="Times New Roman" w:hAnsi="Times New Roman"/>
                <w:b/>
                <w:bCs/>
                <w:color w:val="FF0000"/>
                <w:sz w:val="24"/>
                <w:szCs w:val="24"/>
              </w:rPr>
              <w:t xml:space="preserve">= </w:t>
            </w:r>
            <w:r w:rsidRPr="00E069AD">
              <w:rPr>
                <w:rFonts w:ascii="Times New Roman" w:hAnsi="Times New Roman"/>
                <w:b/>
                <w:bCs/>
                <w:color w:val="FF0000"/>
                <w:position w:val="-24"/>
                <w:sz w:val="24"/>
                <w:szCs w:val="24"/>
              </w:rPr>
              <w:object w:dxaOrig="240" w:dyaOrig="620" w14:anchorId="56DBB1AF">
                <v:shape id="_x0000_i1038" type="#_x0000_t75" style="width:12.1pt;height:31.45pt" o:ole="">
                  <v:imagedata r:id="rId23" o:title=""/>
                </v:shape>
                <o:OLEObject Type="Embed" ProgID="Equation.3" ShapeID="_x0000_i1038" DrawAspect="Content" ObjectID="_1794162548" r:id="rId61"/>
              </w:object>
            </w:r>
            <w:r w:rsidRPr="00BB22A0">
              <w:rPr>
                <w:rFonts w:ascii="Times New Roman" w:hAnsi="Times New Roman"/>
                <w:b/>
                <w:bCs/>
                <w:color w:val="FF0000"/>
                <w:sz w:val="24"/>
                <w:szCs w:val="24"/>
              </w:rPr>
              <w:sym w:font="Symbol" w:char="F070"/>
            </w:r>
            <w:r>
              <w:rPr>
                <w:rFonts w:ascii="Times New Roman" w:hAnsi="Times New Roman"/>
                <w:b/>
                <w:bCs/>
                <w:color w:val="FF0000"/>
                <w:sz w:val="24"/>
                <w:szCs w:val="24"/>
              </w:rPr>
              <w:t>(</w:t>
            </w:r>
            <w:r w:rsidRPr="00002064">
              <w:rPr>
                <w:rFonts w:ascii="Times New Roman" w:hAnsi="Times New Roman"/>
                <w:b/>
                <w:bCs/>
                <w:i/>
                <w:color w:val="FF0000"/>
                <w:sz w:val="24"/>
                <w:szCs w:val="24"/>
              </w:rPr>
              <w:t>R</w:t>
            </w:r>
            <w:r w:rsidRPr="00002064">
              <w:rPr>
                <w:rFonts w:ascii="Times New Roman" w:hAnsi="Times New Roman"/>
                <w:b/>
                <w:bCs/>
                <w:color w:val="FF0000"/>
                <w:sz w:val="24"/>
                <w:szCs w:val="24"/>
                <w:vertAlign w:val="superscript"/>
              </w:rPr>
              <w:t>2</w:t>
            </w:r>
            <w:r>
              <w:rPr>
                <w:rFonts w:ascii="Times New Roman" w:hAnsi="Times New Roman"/>
                <w:b/>
                <w:bCs/>
                <w:color w:val="FF0000"/>
                <w:sz w:val="24"/>
                <w:szCs w:val="24"/>
              </w:rPr>
              <w:t xml:space="preserve"> + </w:t>
            </w:r>
            <w:r w:rsidRPr="00002064">
              <w:rPr>
                <w:rFonts w:ascii="Times New Roman" w:hAnsi="Times New Roman"/>
                <w:b/>
                <w:bCs/>
                <w:i/>
                <w:color w:val="FF0000"/>
                <w:sz w:val="24"/>
                <w:szCs w:val="24"/>
              </w:rPr>
              <w:t>r</w:t>
            </w:r>
            <w:r w:rsidRPr="00002064">
              <w:rPr>
                <w:rFonts w:ascii="Times New Roman" w:hAnsi="Times New Roman"/>
                <w:b/>
                <w:bCs/>
                <w:color w:val="FF0000"/>
                <w:sz w:val="24"/>
                <w:szCs w:val="24"/>
                <w:vertAlign w:val="superscript"/>
              </w:rPr>
              <w:t>2</w:t>
            </w:r>
            <w:r>
              <w:rPr>
                <w:rFonts w:ascii="Times New Roman" w:hAnsi="Times New Roman"/>
                <w:b/>
                <w:bCs/>
                <w:color w:val="FF0000"/>
                <w:sz w:val="24"/>
                <w:szCs w:val="24"/>
              </w:rPr>
              <w:t xml:space="preserve"> + </w:t>
            </w:r>
            <w:r w:rsidRPr="00002064">
              <w:rPr>
                <w:rFonts w:ascii="Times New Roman" w:hAnsi="Times New Roman"/>
                <w:b/>
                <w:bCs/>
                <w:i/>
                <w:color w:val="FF0000"/>
                <w:sz w:val="24"/>
                <w:szCs w:val="24"/>
              </w:rPr>
              <w:t>Rr</w:t>
            </w:r>
            <w:r>
              <w:rPr>
                <w:rFonts w:ascii="Times New Roman" w:hAnsi="Times New Roman"/>
                <w:b/>
                <w:bCs/>
                <w:color w:val="FF0000"/>
                <w:sz w:val="24"/>
                <w:szCs w:val="24"/>
              </w:rPr>
              <w:t>)</w:t>
            </w:r>
            <w:r w:rsidRPr="00002064">
              <w:rPr>
                <w:rFonts w:ascii="Times New Roman" w:hAnsi="Times New Roman"/>
                <w:b/>
                <w:bCs/>
                <w:i/>
                <w:color w:val="FF0000"/>
                <w:sz w:val="24"/>
                <w:szCs w:val="24"/>
              </w:rPr>
              <w:t>h</w:t>
            </w:r>
          </w:p>
        </w:tc>
      </w:tr>
    </w:tbl>
    <w:p w14:paraId="5C745070" w14:textId="77777777" w:rsidR="00583035" w:rsidRDefault="00583035" w:rsidP="000C6EE4">
      <w:pPr>
        <w:spacing w:before="240" w:line="276" w:lineRule="auto"/>
        <w:jc w:val="both"/>
        <w:rPr>
          <w:rFonts w:ascii="Times New Roman" w:hAnsi="Times New Roman"/>
          <w:b/>
          <w:i/>
          <w:sz w:val="24"/>
          <w:szCs w:val="24"/>
        </w:rPr>
      </w:pPr>
    </w:p>
    <w:p w14:paraId="753EC0E9" w14:textId="77777777" w:rsidR="0086558B" w:rsidRDefault="0086558B">
      <w:pPr>
        <w:rPr>
          <w:rFonts w:ascii="Times New Roman" w:hAnsi="Times New Roman"/>
          <w:b/>
          <w:i/>
          <w:sz w:val="24"/>
          <w:szCs w:val="24"/>
        </w:rPr>
      </w:pPr>
      <w:r>
        <w:rPr>
          <w:rFonts w:ascii="Times New Roman" w:hAnsi="Times New Roman"/>
          <w:b/>
          <w:i/>
          <w:sz w:val="24"/>
          <w:szCs w:val="24"/>
        </w:rPr>
        <w:br w:type="page"/>
      </w:r>
    </w:p>
    <w:tbl>
      <w:tblPr>
        <w:tblStyle w:val="TableGrid"/>
        <w:tblW w:w="9724" w:type="dxa"/>
        <w:jc w:val="center"/>
        <w:tblLook w:val="04A0" w:firstRow="1" w:lastRow="0" w:firstColumn="1" w:lastColumn="0" w:noHBand="0" w:noVBand="1"/>
      </w:tblPr>
      <w:tblGrid>
        <w:gridCol w:w="971"/>
        <w:gridCol w:w="47"/>
        <w:gridCol w:w="4539"/>
        <w:gridCol w:w="91"/>
        <w:gridCol w:w="4076"/>
      </w:tblGrid>
      <w:tr w:rsidR="002740B0" w14:paraId="23E6BA8B" w14:textId="77777777" w:rsidTr="00CB5E6A">
        <w:trPr>
          <w:jc w:val="center"/>
        </w:trPr>
        <w:tc>
          <w:tcPr>
            <w:tcW w:w="971" w:type="dxa"/>
            <w:tcBorders>
              <w:right w:val="nil"/>
            </w:tcBorders>
            <w:shd w:val="clear" w:color="auto" w:fill="FDE9D9" w:themeFill="accent6" w:themeFillTint="33"/>
          </w:tcPr>
          <w:p w14:paraId="037B9DE3" w14:textId="77777777" w:rsidR="002740B0" w:rsidRPr="00F64756" w:rsidRDefault="002740B0" w:rsidP="002740B0">
            <w:pPr>
              <w:pStyle w:val="ListParagraph"/>
              <w:numPr>
                <w:ilvl w:val="0"/>
                <w:numId w:val="30"/>
              </w:numPr>
              <w:spacing w:before="240" w:line="276" w:lineRule="auto"/>
              <w:ind w:left="567" w:hanging="567"/>
              <w:jc w:val="both"/>
              <w:rPr>
                <w:rFonts w:ascii="Times New Roman" w:hAnsi="Times New Roman"/>
                <w:sz w:val="24"/>
                <w:szCs w:val="24"/>
              </w:rPr>
            </w:pPr>
          </w:p>
        </w:tc>
        <w:tc>
          <w:tcPr>
            <w:tcW w:w="8753" w:type="dxa"/>
            <w:gridSpan w:val="4"/>
            <w:tcBorders>
              <w:left w:val="nil"/>
            </w:tcBorders>
            <w:shd w:val="clear" w:color="auto" w:fill="F2DBDB" w:themeFill="accent2" w:themeFillTint="33"/>
          </w:tcPr>
          <w:p w14:paraId="3864CF07" w14:textId="77777777" w:rsidR="00B3015B" w:rsidRPr="002740B0" w:rsidRDefault="00B3015B" w:rsidP="0086558B">
            <w:pPr>
              <w:spacing w:before="120" w:line="276" w:lineRule="auto"/>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 xml:space="preserve">Đề thi thử vào 10 lần </w:t>
            </w:r>
            <w:r w:rsidR="00A62E18">
              <w:rPr>
                <w:rFonts w:asciiTheme="majorHAnsi" w:hAnsiTheme="majorHAnsi" w:cstheme="majorHAnsi"/>
                <w:b/>
                <w:i/>
                <w:iCs/>
                <w:sz w:val="24"/>
                <w:szCs w:val="24"/>
              </w:rPr>
              <w:t>0</w:t>
            </w:r>
            <w:r>
              <w:rPr>
                <w:rFonts w:asciiTheme="majorHAnsi" w:hAnsiTheme="majorHAnsi" w:cstheme="majorHAnsi"/>
                <w:b/>
                <w:i/>
                <w:iCs/>
                <w:sz w:val="24"/>
                <w:szCs w:val="24"/>
              </w:rPr>
              <w:t xml:space="preserve">2 </w:t>
            </w:r>
            <w:r w:rsidR="002424EE">
              <w:rPr>
                <w:rFonts w:asciiTheme="majorHAnsi" w:hAnsiTheme="majorHAnsi" w:cstheme="majorHAnsi"/>
                <w:b/>
                <w:i/>
                <w:iCs/>
                <w:sz w:val="24"/>
                <w:szCs w:val="24"/>
              </w:rPr>
              <w:t>của</w:t>
            </w:r>
            <w:r>
              <w:rPr>
                <w:rFonts w:asciiTheme="majorHAnsi" w:hAnsiTheme="majorHAnsi" w:cstheme="majorHAnsi"/>
                <w:b/>
                <w:i/>
                <w:iCs/>
                <w:sz w:val="24"/>
                <w:szCs w:val="24"/>
              </w:rPr>
              <w:t xml:space="preserve"> THCS Phù Linh</w:t>
            </w:r>
            <w:r w:rsidR="00CE6146">
              <w:rPr>
                <w:rFonts w:asciiTheme="majorHAnsi" w:hAnsiTheme="majorHAnsi" w:cstheme="majorHAnsi"/>
                <w:b/>
                <w:i/>
                <w:iCs/>
                <w:sz w:val="24"/>
                <w:szCs w:val="24"/>
              </w:rPr>
              <w:t>,</w:t>
            </w:r>
            <w:r w:rsidR="002424EE">
              <w:rPr>
                <w:rFonts w:asciiTheme="majorHAnsi" w:hAnsiTheme="majorHAnsi" w:cstheme="majorHAnsi"/>
                <w:b/>
                <w:i/>
                <w:iCs/>
                <w:sz w:val="24"/>
                <w:szCs w:val="24"/>
              </w:rPr>
              <w:t xml:space="preserve"> </w:t>
            </w:r>
            <w:r w:rsidR="00CE6146">
              <w:rPr>
                <w:rFonts w:asciiTheme="majorHAnsi" w:hAnsiTheme="majorHAnsi" w:cstheme="majorHAnsi"/>
                <w:b/>
                <w:i/>
                <w:iCs/>
                <w:sz w:val="24"/>
                <w:szCs w:val="24"/>
              </w:rPr>
              <w:t>ngày</w:t>
            </w:r>
            <w:r>
              <w:rPr>
                <w:rFonts w:asciiTheme="majorHAnsi" w:hAnsiTheme="majorHAnsi" w:cstheme="majorHAnsi"/>
                <w:b/>
                <w:i/>
                <w:iCs/>
                <w:sz w:val="24"/>
                <w:szCs w:val="24"/>
              </w:rPr>
              <w:t xml:space="preserve"> 30.5.2021</w:t>
            </w:r>
            <w:r w:rsidRPr="002740B0">
              <w:rPr>
                <w:rFonts w:asciiTheme="majorHAnsi" w:hAnsiTheme="majorHAnsi" w:cstheme="majorHAnsi"/>
                <w:b/>
                <w:i/>
                <w:iCs/>
                <w:sz w:val="24"/>
                <w:szCs w:val="24"/>
              </w:rPr>
              <w:t>)</w:t>
            </w:r>
          </w:p>
          <w:p w14:paraId="0E6716EA" w14:textId="77777777" w:rsidR="00B3015B" w:rsidRPr="00B3015B" w:rsidRDefault="00B3015B" w:rsidP="005579CC">
            <w:pPr>
              <w:spacing w:after="120"/>
              <w:jc w:val="both"/>
              <w:rPr>
                <w:rFonts w:ascii="Times New Roman" w:hAnsi="Times New Roman"/>
                <w:sz w:val="24"/>
                <w:szCs w:val="24"/>
              </w:rPr>
            </w:pPr>
            <w:r w:rsidRPr="00FE7B63">
              <w:rPr>
                <w:rFonts w:ascii="Times New Roman" w:hAnsi="Times New Roman"/>
                <w:sz w:val="24"/>
                <w:szCs w:val="24"/>
              </w:rPr>
              <w:t xml:space="preserve">Chiếc nón do làng </w:t>
            </w:r>
            <w:r w:rsidRPr="005579CC">
              <w:rPr>
                <w:rFonts w:ascii="Times New Roman" w:hAnsi="Times New Roman"/>
                <w:iCs/>
                <w:sz w:val="24"/>
                <w:szCs w:val="24"/>
              </w:rPr>
              <w:t>Chuông</w:t>
            </w:r>
            <w:r w:rsidRPr="00FE7B63">
              <w:rPr>
                <w:rFonts w:ascii="Times New Roman" w:hAnsi="Times New Roman"/>
                <w:sz w:val="24"/>
                <w:szCs w:val="24"/>
              </w:rPr>
              <w:t xml:space="preserve"> (Thanh Oanh – Hà Nội) sản xuất là hình nón có đường sinh bằng </w:t>
            </w:r>
            <w:r w:rsidRPr="002553E9">
              <w:rPr>
                <w:rFonts w:ascii="Times New Roman" w:hAnsi="Times New Roman"/>
                <w:b/>
                <w:sz w:val="24"/>
                <w:szCs w:val="24"/>
              </w:rPr>
              <w:t>30</w:t>
            </w:r>
            <w:r w:rsidR="002424EE">
              <w:rPr>
                <w:rFonts w:ascii="Times New Roman" w:hAnsi="Times New Roman"/>
                <w:b/>
                <w:sz w:val="24"/>
                <w:szCs w:val="24"/>
              </w:rPr>
              <w:t xml:space="preserve"> </w:t>
            </w:r>
            <w:r w:rsidRPr="00FE7B63">
              <w:rPr>
                <w:rFonts w:ascii="Times New Roman" w:hAnsi="Times New Roman"/>
                <w:i/>
                <w:sz w:val="24"/>
                <w:szCs w:val="24"/>
              </w:rPr>
              <w:t>cm</w:t>
            </w:r>
            <w:r w:rsidRPr="00FE7B63">
              <w:rPr>
                <w:rFonts w:ascii="Times New Roman" w:hAnsi="Times New Roman"/>
                <w:sz w:val="24"/>
                <w:szCs w:val="24"/>
              </w:rPr>
              <w:t xml:space="preserve">, đường kính đáy bằng </w:t>
            </w:r>
            <w:r w:rsidRPr="002553E9">
              <w:rPr>
                <w:rFonts w:ascii="Times New Roman" w:hAnsi="Times New Roman"/>
                <w:b/>
                <w:sz w:val="24"/>
                <w:szCs w:val="24"/>
              </w:rPr>
              <w:t>40</w:t>
            </w:r>
            <w:r w:rsidR="002424EE">
              <w:rPr>
                <w:rFonts w:ascii="Times New Roman" w:hAnsi="Times New Roman"/>
                <w:b/>
                <w:sz w:val="24"/>
                <w:szCs w:val="24"/>
              </w:rPr>
              <w:t xml:space="preserve"> </w:t>
            </w:r>
            <w:r w:rsidRPr="00FE7B63">
              <w:rPr>
                <w:rFonts w:ascii="Times New Roman" w:hAnsi="Times New Roman"/>
                <w:i/>
                <w:sz w:val="24"/>
                <w:szCs w:val="24"/>
              </w:rPr>
              <w:t>cm</w:t>
            </w:r>
            <w:r w:rsidRPr="00FE7B63">
              <w:rPr>
                <w:rFonts w:ascii="Times New Roman" w:hAnsi="Times New Roman"/>
                <w:sz w:val="24"/>
                <w:szCs w:val="24"/>
              </w:rPr>
              <w:t>. Người ta dùng hai lớp lá để phủ lên bề mặt xung quanh của nón. Tính diện tích lá cần dùng cho một chiếc nón.</w:t>
            </w:r>
          </w:p>
        </w:tc>
      </w:tr>
      <w:tr w:rsidR="001757A6" w14:paraId="0341E90D" w14:textId="77777777" w:rsidTr="00CB5E6A">
        <w:trPr>
          <w:jc w:val="center"/>
        </w:trPr>
        <w:tc>
          <w:tcPr>
            <w:tcW w:w="5557" w:type="dxa"/>
            <w:gridSpan w:val="3"/>
            <w:tcBorders>
              <w:right w:val="nil"/>
            </w:tcBorders>
            <w:shd w:val="clear" w:color="auto" w:fill="auto"/>
          </w:tcPr>
          <w:p w14:paraId="658F2E6D"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chiếc nón hình nón có đường sinh </w:t>
            </w:r>
            <w:r w:rsidRPr="00F715F3">
              <w:rPr>
                <w:rFonts w:ascii="Times New Roman" w:hAnsi="Times New Roman"/>
                <w:i/>
                <w:sz w:val="24"/>
                <w:szCs w:val="24"/>
              </w:rPr>
              <w:t>l</w:t>
            </w:r>
            <w:r>
              <w:rPr>
                <w:rFonts w:ascii="Times New Roman" w:hAnsi="Times New Roman"/>
                <w:sz w:val="24"/>
                <w:szCs w:val="24"/>
              </w:rPr>
              <w:t xml:space="preserve"> = </w:t>
            </w:r>
            <w:r w:rsidRPr="00B3015B">
              <w:rPr>
                <w:rFonts w:ascii="Times New Roman" w:hAnsi="Times New Roman"/>
                <w:b/>
                <w:sz w:val="24"/>
                <w:szCs w:val="24"/>
              </w:rPr>
              <w:t>30</w:t>
            </w:r>
            <w:r w:rsidRPr="00B3015B">
              <w:rPr>
                <w:rFonts w:ascii="Times New Roman" w:hAnsi="Times New Roman"/>
                <w:i/>
                <w:sz w:val="24"/>
                <w:szCs w:val="24"/>
              </w:rPr>
              <w:t>cm</w:t>
            </w:r>
            <w:r>
              <w:rPr>
                <w:rFonts w:ascii="Times New Roman" w:hAnsi="Times New Roman"/>
                <w:sz w:val="24"/>
                <w:szCs w:val="24"/>
              </w:rPr>
              <w:t xml:space="preserve"> và bán kính đáy R = 40 : 2 = </w:t>
            </w:r>
            <w:r w:rsidRPr="00B3015B">
              <w:rPr>
                <w:rFonts w:ascii="Times New Roman" w:hAnsi="Times New Roman"/>
                <w:b/>
                <w:sz w:val="24"/>
                <w:szCs w:val="24"/>
              </w:rPr>
              <w:t>20</w:t>
            </w:r>
            <w:r w:rsidRPr="00B3015B">
              <w:rPr>
                <w:rFonts w:ascii="Times New Roman" w:hAnsi="Times New Roman"/>
                <w:i/>
                <w:sz w:val="24"/>
                <w:szCs w:val="24"/>
              </w:rPr>
              <w:t>cm</w:t>
            </w:r>
            <w:r>
              <w:rPr>
                <w:rFonts w:ascii="Times New Roman" w:hAnsi="Times New Roman"/>
                <w:sz w:val="24"/>
                <w:szCs w:val="24"/>
              </w:rPr>
              <w:t xml:space="preserve"> nên diện tích xung quanh của chiếc nón là:</w:t>
            </w:r>
          </w:p>
          <w:p w14:paraId="40F4F3D3" w14:textId="77777777" w:rsidR="001757A6" w:rsidRDefault="001757A6" w:rsidP="00B3015B">
            <w:pPr>
              <w:spacing w:before="120"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w:t>
            </w:r>
            <w:r w:rsidRPr="00F715F3">
              <w:rPr>
                <w:rFonts w:ascii="Times New Roman" w:hAnsi="Times New Roman"/>
                <w:sz w:val="24"/>
                <w:szCs w:val="24"/>
                <w:vertAlign w:val="subscript"/>
              </w:rPr>
              <w:t>xq</w:t>
            </w:r>
            <w:r>
              <w:rPr>
                <w:rFonts w:ascii="Times New Roman" w:hAnsi="Times New Roman"/>
                <w:sz w:val="24"/>
                <w:szCs w:val="24"/>
              </w:rPr>
              <w:t xml:space="preserve"> =  </w:t>
            </w:r>
            <w:r>
              <w:rPr>
                <w:rFonts w:ascii="Times New Roman" w:hAnsi="Times New Roman"/>
                <w:sz w:val="24"/>
                <w:szCs w:val="24"/>
              </w:rPr>
              <w:sym w:font="Symbol" w:char="F070"/>
            </w:r>
            <w:r>
              <w:rPr>
                <w:rFonts w:ascii="Times New Roman" w:hAnsi="Times New Roman"/>
                <w:sz w:val="24"/>
                <w:szCs w:val="24"/>
              </w:rPr>
              <w:t xml:space="preserve">Rl = </w:t>
            </w:r>
            <w:r>
              <w:rPr>
                <w:rFonts w:ascii="Times New Roman" w:hAnsi="Times New Roman"/>
                <w:sz w:val="24"/>
                <w:szCs w:val="24"/>
              </w:rPr>
              <w:sym w:font="Symbol" w:char="F070"/>
            </w:r>
            <w:r>
              <w:rPr>
                <w:rFonts w:ascii="Times New Roman" w:hAnsi="Times New Roman"/>
                <w:sz w:val="24"/>
                <w:szCs w:val="24"/>
              </w:rPr>
              <w:t xml:space="preserve"> . 20. 30 = 600</w:t>
            </w:r>
            <w:r>
              <w:rPr>
                <w:rFonts w:ascii="Times New Roman" w:hAnsi="Times New Roman"/>
                <w:sz w:val="24"/>
                <w:szCs w:val="24"/>
              </w:rPr>
              <w:sym w:font="Symbol" w:char="F070"/>
            </w:r>
            <w:r>
              <w:rPr>
                <w:rFonts w:ascii="Times New Roman" w:hAnsi="Times New Roman"/>
                <w:sz w:val="24"/>
                <w:szCs w:val="24"/>
              </w:rPr>
              <w:t xml:space="preserve"> (</w:t>
            </w:r>
            <w:r w:rsidRPr="00B3015B">
              <w:rPr>
                <w:rFonts w:ascii="Times New Roman" w:hAnsi="Times New Roman"/>
                <w:i/>
                <w:sz w:val="24"/>
                <w:szCs w:val="24"/>
              </w:rPr>
              <w:t>cm</w:t>
            </w:r>
            <w:r w:rsidRPr="00F715F3">
              <w:rPr>
                <w:rFonts w:ascii="Times New Roman" w:hAnsi="Times New Roman"/>
                <w:sz w:val="24"/>
                <w:szCs w:val="24"/>
                <w:vertAlign w:val="superscript"/>
              </w:rPr>
              <w:t>2</w:t>
            </w:r>
            <w:r>
              <w:rPr>
                <w:rFonts w:ascii="Times New Roman" w:hAnsi="Times New Roman"/>
                <w:sz w:val="24"/>
                <w:szCs w:val="24"/>
              </w:rPr>
              <w:t>)</w:t>
            </w:r>
          </w:p>
          <w:p w14:paraId="103AB288"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diện tích là cần dùng cho một chiếc nón là </w:t>
            </w:r>
            <w:r>
              <w:rPr>
                <w:rFonts w:ascii="Times New Roman" w:hAnsi="Times New Roman"/>
                <w:sz w:val="24"/>
                <w:szCs w:val="24"/>
              </w:rPr>
              <w:br/>
            </w:r>
            <w:r w:rsidRPr="00B3015B">
              <w:rPr>
                <w:rFonts w:ascii="Times New Roman" w:hAnsi="Times New Roman"/>
                <w:sz w:val="24"/>
                <w:szCs w:val="24"/>
              </w:rPr>
              <w:t>2</w:t>
            </w:r>
            <w:r>
              <w:rPr>
                <w:rFonts w:ascii="Times New Roman" w:hAnsi="Times New Roman"/>
                <w:sz w:val="24"/>
                <w:szCs w:val="24"/>
              </w:rPr>
              <w:t>. 600</w:t>
            </w:r>
            <w:r>
              <w:rPr>
                <w:rFonts w:ascii="Times New Roman" w:hAnsi="Times New Roman"/>
                <w:sz w:val="24"/>
                <w:szCs w:val="24"/>
              </w:rPr>
              <w:sym w:font="Symbol" w:char="F070"/>
            </w:r>
            <w:r>
              <w:rPr>
                <w:rFonts w:ascii="Times New Roman" w:hAnsi="Times New Roman"/>
                <w:sz w:val="24"/>
                <w:szCs w:val="24"/>
              </w:rPr>
              <w:t xml:space="preserve"> = </w:t>
            </w:r>
            <w:r w:rsidRPr="00B3015B">
              <w:rPr>
                <w:rFonts w:ascii="Times New Roman" w:hAnsi="Times New Roman"/>
                <w:b/>
                <w:sz w:val="24"/>
                <w:szCs w:val="24"/>
              </w:rPr>
              <w:t>1200</w:t>
            </w:r>
            <w:r w:rsidRPr="00B3015B">
              <w:rPr>
                <w:rFonts w:ascii="Times New Roman" w:hAnsi="Times New Roman"/>
                <w:b/>
                <w:sz w:val="24"/>
                <w:szCs w:val="24"/>
              </w:rPr>
              <w:sym w:font="Symbol" w:char="F070"/>
            </w:r>
            <w:r>
              <w:rPr>
                <w:rFonts w:ascii="Times New Roman" w:hAnsi="Times New Roman"/>
                <w:sz w:val="24"/>
                <w:szCs w:val="24"/>
              </w:rPr>
              <w:t xml:space="preserve"> </w:t>
            </w:r>
            <w:r w:rsidRPr="00B3015B">
              <w:rPr>
                <w:rFonts w:ascii="Times New Roman" w:hAnsi="Times New Roman"/>
                <w:i/>
                <w:sz w:val="24"/>
                <w:szCs w:val="24"/>
              </w:rPr>
              <w:t>cm</w:t>
            </w:r>
            <w:r w:rsidRPr="00F715F3">
              <w:rPr>
                <w:rFonts w:ascii="Times New Roman" w:hAnsi="Times New Roman"/>
                <w:sz w:val="24"/>
                <w:szCs w:val="24"/>
                <w:vertAlign w:val="superscript"/>
              </w:rPr>
              <w:t>2</w:t>
            </w:r>
            <w:r>
              <w:rPr>
                <w:rFonts w:ascii="Times New Roman" w:hAnsi="Times New Roman"/>
                <w:sz w:val="24"/>
                <w:szCs w:val="24"/>
              </w:rPr>
              <w:t>.</w:t>
            </w:r>
          </w:p>
          <w:p w14:paraId="36DFCCD2" w14:textId="77777777" w:rsidR="001757A6" w:rsidRDefault="001757A6" w:rsidP="00B3015B">
            <w:pPr>
              <w:spacing w:before="120" w:line="276" w:lineRule="auto"/>
              <w:ind w:left="-45"/>
              <w:jc w:val="both"/>
              <w:rPr>
                <w:rFonts w:ascii="Times New Roman" w:hAnsi="Times New Roman"/>
                <w:b/>
                <w:i/>
                <w:iCs/>
                <w:noProof/>
                <w:color w:val="FF0000"/>
                <w:sz w:val="20"/>
                <w:szCs w:val="24"/>
                <w:u w:val="single"/>
              </w:rPr>
            </w:pPr>
          </w:p>
          <w:p w14:paraId="42C15DB8" w14:textId="77777777" w:rsidR="001757A6" w:rsidRDefault="001757A6" w:rsidP="003A5D06">
            <w:pPr>
              <w:spacing w:line="276" w:lineRule="auto"/>
              <w:ind w:left="-45"/>
              <w:jc w:val="both"/>
              <w:rPr>
                <w:rFonts w:ascii="Times New Roman" w:hAnsi="Times New Roman"/>
                <w:iCs/>
                <w:noProof/>
                <w:color w:val="FF0000"/>
                <w:sz w:val="20"/>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 xml:space="preserve">1) Diện tích lá cần dùng (nón có 1 lớp lá) = Diện tích xung </w:t>
            </w:r>
            <w:r>
              <w:rPr>
                <w:rFonts w:ascii="Times New Roman" w:hAnsi="Times New Roman"/>
                <w:iCs/>
                <w:noProof/>
                <w:color w:val="FF0000"/>
                <w:sz w:val="20"/>
                <w:szCs w:val="24"/>
              </w:rPr>
              <w:tab/>
            </w:r>
            <w:r>
              <w:rPr>
                <w:rFonts w:ascii="Times New Roman" w:hAnsi="Times New Roman"/>
                <w:iCs/>
                <w:noProof/>
                <w:color w:val="FF0000"/>
                <w:sz w:val="20"/>
                <w:szCs w:val="24"/>
              </w:rPr>
              <w:tab/>
              <w:t xml:space="preserve">   quanh của nón.</w:t>
            </w:r>
          </w:p>
          <w:p w14:paraId="0F3535FC" w14:textId="77777777" w:rsidR="001757A6" w:rsidRPr="0086558B" w:rsidRDefault="001757A6" w:rsidP="0086558B">
            <w:pPr>
              <w:spacing w:line="276" w:lineRule="auto"/>
              <w:ind w:left="-45"/>
              <w:jc w:val="both"/>
              <w:rPr>
                <w:rFonts w:ascii="Times New Roman" w:hAnsi="Times New Roman"/>
                <w:iCs/>
                <w:noProof/>
                <w:color w:val="FF0000"/>
                <w:sz w:val="20"/>
                <w:szCs w:val="24"/>
              </w:rPr>
            </w:pPr>
            <w:r>
              <w:rPr>
                <w:rFonts w:ascii="Times New Roman" w:hAnsi="Times New Roman"/>
                <w:iCs/>
                <w:noProof/>
                <w:color w:val="FF0000"/>
                <w:sz w:val="20"/>
                <w:szCs w:val="24"/>
              </w:rPr>
              <w:tab/>
            </w:r>
            <w:r>
              <w:rPr>
                <w:rFonts w:ascii="Times New Roman" w:hAnsi="Times New Roman"/>
                <w:iCs/>
                <w:noProof/>
                <w:color w:val="FF0000"/>
                <w:sz w:val="20"/>
                <w:szCs w:val="24"/>
              </w:rPr>
              <w:tab/>
              <w:t xml:space="preserve">2) Phải nhân đôi </w:t>
            </w:r>
            <w:r w:rsidRPr="003A5D06">
              <w:rPr>
                <w:rFonts w:ascii="Times New Roman" w:hAnsi="Times New Roman"/>
                <w:iCs/>
                <w:noProof/>
                <w:sz w:val="20"/>
                <w:szCs w:val="24"/>
              </w:rPr>
              <w:t>S</w:t>
            </w:r>
            <w:r w:rsidRPr="003A5D06">
              <w:rPr>
                <w:rFonts w:ascii="Times New Roman" w:hAnsi="Times New Roman"/>
                <w:iCs/>
                <w:noProof/>
                <w:sz w:val="20"/>
                <w:szCs w:val="24"/>
                <w:vertAlign w:val="subscript"/>
              </w:rPr>
              <w:t>xq</w:t>
            </w:r>
            <w:r>
              <w:rPr>
                <w:rFonts w:ascii="Times New Roman" w:hAnsi="Times New Roman"/>
                <w:iCs/>
                <w:noProof/>
                <w:color w:val="FF0000"/>
                <w:sz w:val="20"/>
                <w:szCs w:val="24"/>
              </w:rPr>
              <w:t xml:space="preserve"> vì chiếc nón có hai lớp lá.</w:t>
            </w:r>
          </w:p>
        </w:tc>
        <w:tc>
          <w:tcPr>
            <w:tcW w:w="4167" w:type="dxa"/>
            <w:gridSpan w:val="2"/>
            <w:tcBorders>
              <w:left w:val="nil"/>
            </w:tcBorders>
          </w:tcPr>
          <w:p w14:paraId="0764CBBC" w14:textId="77777777" w:rsidR="001757A6" w:rsidRDefault="001757A6" w:rsidP="00CB5E6A">
            <w:pPr>
              <w:spacing w:before="120" w:line="276" w:lineRule="auto"/>
              <w:jc w:val="right"/>
              <w:rPr>
                <w:rFonts w:ascii="Times New Roman" w:hAnsi="Times New Roman"/>
                <w:sz w:val="24"/>
                <w:szCs w:val="24"/>
              </w:rPr>
            </w:pPr>
            <w:r>
              <w:rPr>
                <w:noProof/>
              </w:rPr>
              <w:drawing>
                <wp:inline distT="0" distB="0" distL="0" distR="0" wp14:anchorId="453C5D91" wp14:editId="37DE5918">
                  <wp:extent cx="1037229" cy="754122"/>
                  <wp:effectExtent l="0" t="0" r="0" b="8255"/>
                  <wp:docPr id="10" name="Picture 10" descr="Những bài văn thuyết minh về chiếc nón lá Việt Nam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Những bài văn thuyết minh về chiếc nón lá Việt Nam hay nhấ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038912" cy="7553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0CCA41" wp14:editId="4DB805F7">
                  <wp:extent cx="1003110" cy="126994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3456" cy="1270383"/>
                          </a:xfrm>
                          <a:prstGeom prst="rect">
                            <a:avLst/>
                          </a:prstGeom>
                          <a:noFill/>
                          <a:ln>
                            <a:noFill/>
                          </a:ln>
                        </pic:spPr>
                      </pic:pic>
                    </a:graphicData>
                  </a:graphic>
                </wp:inline>
              </w:drawing>
            </w:r>
          </w:p>
          <w:p w14:paraId="40E88DD7" w14:textId="77777777" w:rsidR="005D79AD" w:rsidRDefault="001757A6" w:rsidP="005D79AD">
            <w:pPr>
              <w:spacing w:before="240"/>
              <w:jc w:val="center"/>
              <w:rPr>
                <w:rFonts w:ascii="Times New Roman" w:hAnsi="Times New Roman"/>
                <w:bCs/>
                <w:color w:val="FF0000"/>
                <w:sz w:val="24"/>
                <w:szCs w:val="24"/>
              </w:rPr>
            </w:pPr>
            <w:r>
              <w:rPr>
                <w:rFonts w:ascii="Times New Roman" w:hAnsi="Times New Roman"/>
                <w:bCs/>
                <w:color w:val="FF0000"/>
                <w:sz w:val="24"/>
                <w:szCs w:val="24"/>
              </w:rPr>
              <w:t>Diện tích xung quanh của hình nón:</w:t>
            </w:r>
          </w:p>
          <w:p w14:paraId="349640D5" w14:textId="77777777" w:rsidR="001757A6" w:rsidRPr="00AE6C67" w:rsidRDefault="001757A6" w:rsidP="005D79AD">
            <w:pPr>
              <w:jc w:val="center"/>
              <w:rPr>
                <w:rFonts w:ascii="Times New Roman" w:hAnsi="Times New Roman"/>
                <w:sz w:val="24"/>
                <w:szCs w:val="24"/>
              </w:rPr>
            </w:pPr>
            <w:r w:rsidRPr="00002064">
              <w:rPr>
                <w:rFonts w:ascii="Times New Roman" w:hAnsi="Times New Roman"/>
                <w:b/>
                <w:bCs/>
                <w:i/>
                <w:color w:val="FF0000"/>
                <w:sz w:val="24"/>
                <w:szCs w:val="24"/>
              </w:rPr>
              <w:t>S</w:t>
            </w:r>
            <w:r>
              <w:rPr>
                <w:rFonts w:ascii="Times New Roman" w:hAnsi="Times New Roman"/>
                <w:b/>
                <w:bCs/>
                <w:color w:val="FF0000"/>
                <w:sz w:val="24"/>
                <w:szCs w:val="24"/>
                <w:vertAlign w:val="subscript"/>
              </w:rPr>
              <w:t xml:space="preserve">xq </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Rl</w:t>
            </w:r>
          </w:p>
        </w:tc>
      </w:tr>
      <w:tr w:rsidR="00CE5CF0" w14:paraId="238A3EF9" w14:textId="77777777" w:rsidTr="00CB5E6A">
        <w:trPr>
          <w:jc w:val="center"/>
        </w:trPr>
        <w:tc>
          <w:tcPr>
            <w:tcW w:w="971" w:type="dxa"/>
            <w:tcBorders>
              <w:right w:val="nil"/>
            </w:tcBorders>
            <w:shd w:val="clear" w:color="auto" w:fill="FDE9D9" w:themeFill="accent6" w:themeFillTint="33"/>
          </w:tcPr>
          <w:p w14:paraId="129637A5" w14:textId="77777777" w:rsidR="00CE5CF0" w:rsidRPr="00F64756" w:rsidRDefault="00CE5CF0" w:rsidP="00270483">
            <w:pPr>
              <w:pStyle w:val="ListParagraph"/>
              <w:numPr>
                <w:ilvl w:val="0"/>
                <w:numId w:val="30"/>
              </w:numPr>
              <w:spacing w:before="240" w:line="276" w:lineRule="auto"/>
              <w:ind w:left="567" w:hanging="567"/>
              <w:jc w:val="both"/>
              <w:rPr>
                <w:rFonts w:ascii="Times New Roman" w:hAnsi="Times New Roman"/>
                <w:sz w:val="24"/>
                <w:szCs w:val="24"/>
              </w:rPr>
            </w:pPr>
          </w:p>
        </w:tc>
        <w:tc>
          <w:tcPr>
            <w:tcW w:w="8753" w:type="dxa"/>
            <w:gridSpan w:val="4"/>
            <w:tcBorders>
              <w:left w:val="nil"/>
            </w:tcBorders>
            <w:shd w:val="clear" w:color="auto" w:fill="F2DBDB" w:themeFill="accent2" w:themeFillTint="33"/>
          </w:tcPr>
          <w:p w14:paraId="27E176F5" w14:textId="77777777" w:rsidR="00CE5CF0" w:rsidRPr="002740B0" w:rsidRDefault="00CE5CF0" w:rsidP="00270483">
            <w:pPr>
              <w:spacing w:before="120" w:line="276" w:lineRule="auto"/>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 xml:space="preserve">Đề thi </w:t>
            </w:r>
            <w:r w:rsidRPr="0086558B">
              <w:rPr>
                <w:rFonts w:ascii="Times New Roman" w:hAnsi="Times New Roman"/>
                <w:b/>
                <w:i/>
                <w:iCs/>
                <w:sz w:val="24"/>
                <w:szCs w:val="24"/>
              </w:rPr>
              <w:t>thử</w:t>
            </w:r>
            <w:r>
              <w:rPr>
                <w:rFonts w:asciiTheme="majorHAnsi" w:hAnsiTheme="majorHAnsi" w:cstheme="majorHAnsi"/>
                <w:b/>
                <w:i/>
                <w:iCs/>
                <w:sz w:val="24"/>
                <w:szCs w:val="24"/>
              </w:rPr>
              <w:t xml:space="preserve"> của THCS Yên Hòa – Cầu Giấy; 26.5.2021</w:t>
            </w:r>
            <w:r w:rsidRPr="002740B0">
              <w:rPr>
                <w:rFonts w:asciiTheme="majorHAnsi" w:hAnsiTheme="majorHAnsi" w:cstheme="majorHAnsi"/>
                <w:b/>
                <w:i/>
                <w:iCs/>
                <w:sz w:val="24"/>
                <w:szCs w:val="24"/>
              </w:rPr>
              <w:t>)</w:t>
            </w:r>
          </w:p>
          <w:p w14:paraId="0F9D6076" w14:textId="77777777" w:rsidR="00CE5CF0" w:rsidRPr="00BB4E08" w:rsidRDefault="00CE5CF0" w:rsidP="005579CC">
            <w:pPr>
              <w:spacing w:after="120"/>
              <w:jc w:val="both"/>
              <w:rPr>
                <w:rFonts w:ascii="Times New Roman" w:hAnsi="Times New Roman"/>
                <w:b/>
                <w:sz w:val="24"/>
                <w:szCs w:val="24"/>
              </w:rPr>
            </w:pPr>
            <w:r>
              <w:rPr>
                <w:rFonts w:ascii="Times New Roman" w:hAnsi="Times New Roman"/>
                <w:sz w:val="24"/>
                <w:szCs w:val="24"/>
              </w:rPr>
              <w:t xml:space="preserve">Một hộp thực phẩm có dạng hình trụ cao </w:t>
            </w:r>
            <w:r w:rsidRPr="00CE5CF0">
              <w:rPr>
                <w:rFonts w:ascii="Times New Roman" w:hAnsi="Times New Roman"/>
                <w:b/>
                <w:sz w:val="24"/>
                <w:szCs w:val="24"/>
              </w:rPr>
              <w:t>5</w:t>
            </w:r>
            <w:r>
              <w:rPr>
                <w:rFonts w:ascii="Times New Roman" w:hAnsi="Times New Roman"/>
                <w:sz w:val="24"/>
                <w:szCs w:val="24"/>
              </w:rPr>
              <w:t xml:space="preserve"> </w:t>
            </w:r>
            <w:r w:rsidRPr="00CE5CF0">
              <w:rPr>
                <w:rFonts w:ascii="Times New Roman" w:hAnsi="Times New Roman"/>
                <w:i/>
                <w:sz w:val="24"/>
                <w:szCs w:val="24"/>
              </w:rPr>
              <w:t>cm</w:t>
            </w:r>
            <w:r>
              <w:rPr>
                <w:rFonts w:ascii="Times New Roman" w:hAnsi="Times New Roman"/>
                <w:sz w:val="24"/>
                <w:szCs w:val="24"/>
              </w:rPr>
              <w:t xml:space="preserve">. Biết diện tích đáy là </w:t>
            </w:r>
            <w:r w:rsidRPr="00CE5CF0">
              <w:rPr>
                <w:rFonts w:ascii="Times New Roman" w:hAnsi="Times New Roman"/>
                <w:b/>
                <w:sz w:val="24"/>
                <w:szCs w:val="24"/>
              </w:rPr>
              <w:t>12,56</w:t>
            </w:r>
            <w:r>
              <w:rPr>
                <w:rFonts w:ascii="Times New Roman" w:hAnsi="Times New Roman"/>
                <w:sz w:val="24"/>
                <w:szCs w:val="24"/>
              </w:rPr>
              <w:t xml:space="preserve"> </w:t>
            </w:r>
            <w:r w:rsidRPr="00CE5CF0">
              <w:rPr>
                <w:rFonts w:ascii="Times New Roman" w:hAnsi="Times New Roman"/>
                <w:i/>
                <w:sz w:val="24"/>
                <w:szCs w:val="24"/>
              </w:rPr>
              <w:t>cm</w:t>
            </w:r>
            <w:r w:rsidRPr="00CE5CF0">
              <w:rPr>
                <w:rFonts w:ascii="Times New Roman" w:hAnsi="Times New Roman"/>
                <w:sz w:val="24"/>
                <w:szCs w:val="24"/>
                <w:vertAlign w:val="superscript"/>
              </w:rPr>
              <w:t>2</w:t>
            </w:r>
            <w:r>
              <w:rPr>
                <w:rFonts w:ascii="Times New Roman" w:hAnsi="Times New Roman"/>
                <w:sz w:val="24"/>
                <w:szCs w:val="24"/>
              </w:rPr>
              <w:t>. Tính thể tích của hộp thực phẩm đó.</w:t>
            </w:r>
          </w:p>
        </w:tc>
      </w:tr>
      <w:tr w:rsidR="001757A6" w14:paraId="53FC6B8D" w14:textId="77777777" w:rsidTr="00CB5E6A">
        <w:trPr>
          <w:jc w:val="center"/>
        </w:trPr>
        <w:tc>
          <w:tcPr>
            <w:tcW w:w="5557" w:type="dxa"/>
            <w:gridSpan w:val="3"/>
            <w:tcBorders>
              <w:right w:val="nil"/>
            </w:tcBorders>
            <w:shd w:val="clear" w:color="auto" w:fill="auto"/>
          </w:tcPr>
          <w:p w14:paraId="099EA177"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hộp thực phẩm hình trụ có </w:t>
            </w:r>
            <w:r w:rsidRPr="00CE5CF0">
              <w:rPr>
                <w:rFonts w:ascii="Times New Roman" w:hAnsi="Times New Roman"/>
                <w:b/>
                <w:sz w:val="24"/>
                <w:szCs w:val="24"/>
              </w:rPr>
              <w:t>h</w:t>
            </w:r>
            <w:r>
              <w:rPr>
                <w:rFonts w:ascii="Times New Roman" w:hAnsi="Times New Roman"/>
                <w:sz w:val="24"/>
                <w:szCs w:val="24"/>
              </w:rPr>
              <w:t xml:space="preserve"> = </w:t>
            </w:r>
            <w:r w:rsidRPr="00CE5CF0">
              <w:rPr>
                <w:rFonts w:ascii="Times New Roman" w:hAnsi="Times New Roman"/>
                <w:b/>
                <w:sz w:val="24"/>
                <w:szCs w:val="24"/>
              </w:rPr>
              <w:t>5</w:t>
            </w:r>
            <w:r>
              <w:rPr>
                <w:rFonts w:ascii="Times New Roman" w:hAnsi="Times New Roman"/>
                <w:sz w:val="24"/>
                <w:szCs w:val="24"/>
              </w:rPr>
              <w:t xml:space="preserve"> </w:t>
            </w:r>
            <w:r w:rsidRPr="00CE5CF0">
              <w:rPr>
                <w:rFonts w:ascii="Times New Roman" w:hAnsi="Times New Roman"/>
                <w:i/>
                <w:sz w:val="24"/>
                <w:szCs w:val="24"/>
              </w:rPr>
              <w:t>cm</w:t>
            </w:r>
            <w:r>
              <w:rPr>
                <w:rFonts w:ascii="Times New Roman" w:hAnsi="Times New Roman"/>
                <w:sz w:val="24"/>
                <w:szCs w:val="24"/>
              </w:rPr>
              <w:t xml:space="preserve"> và diện tích đáy </w:t>
            </w:r>
            <w:r w:rsidRPr="00CE5CF0">
              <w:rPr>
                <w:rFonts w:ascii="Times New Roman" w:hAnsi="Times New Roman"/>
                <w:b/>
                <w:sz w:val="24"/>
                <w:szCs w:val="24"/>
              </w:rPr>
              <w:t>S</w:t>
            </w:r>
            <w:r>
              <w:rPr>
                <w:rFonts w:ascii="Times New Roman" w:hAnsi="Times New Roman"/>
                <w:sz w:val="24"/>
                <w:szCs w:val="24"/>
              </w:rPr>
              <w:t xml:space="preserve"> = </w:t>
            </w:r>
            <w:r w:rsidRPr="00CE5CF0">
              <w:rPr>
                <w:rFonts w:ascii="Times New Roman" w:hAnsi="Times New Roman"/>
                <w:b/>
                <w:sz w:val="24"/>
                <w:szCs w:val="24"/>
              </w:rPr>
              <w:t>12,56</w:t>
            </w:r>
            <w:r>
              <w:rPr>
                <w:rFonts w:ascii="Times New Roman" w:hAnsi="Times New Roman"/>
                <w:sz w:val="24"/>
                <w:szCs w:val="24"/>
              </w:rPr>
              <w:t xml:space="preserve"> </w:t>
            </w:r>
            <w:r w:rsidRPr="00CE5CF0">
              <w:rPr>
                <w:rFonts w:ascii="Times New Roman" w:hAnsi="Times New Roman"/>
                <w:i/>
                <w:sz w:val="24"/>
                <w:szCs w:val="24"/>
              </w:rPr>
              <w:t>cm</w:t>
            </w:r>
            <w:r w:rsidRPr="00CE5CF0">
              <w:rPr>
                <w:rFonts w:ascii="Times New Roman" w:hAnsi="Times New Roman"/>
                <w:i/>
                <w:sz w:val="24"/>
                <w:szCs w:val="24"/>
                <w:vertAlign w:val="superscript"/>
              </w:rPr>
              <w:t>2</w:t>
            </w:r>
            <w:r>
              <w:rPr>
                <w:rFonts w:ascii="Times New Roman" w:hAnsi="Times New Roman"/>
                <w:sz w:val="24"/>
                <w:szCs w:val="24"/>
              </w:rPr>
              <w:t xml:space="preserve"> nên thể tích của hộp là:</w:t>
            </w:r>
          </w:p>
          <w:p w14:paraId="25A4FEE4" w14:textId="77777777" w:rsidR="001757A6" w:rsidRPr="00CE5CF0" w:rsidRDefault="00000000" w:rsidP="00270483">
            <w:pPr>
              <w:ind w:left="-45"/>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hộp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đáy</m:t>
                    </m:r>
                  </m:sub>
                </m:sSub>
                <m:r>
                  <w:rPr>
                    <w:rFonts w:ascii="Cambria Math" w:hAnsi="Cambria Math"/>
                    <w:sz w:val="24"/>
                    <w:szCs w:val="24"/>
                  </w:rPr>
                  <m:t>.h</m:t>
                </m:r>
              </m:oMath>
            </m:oMathPara>
          </w:p>
          <w:p w14:paraId="45D32E32" w14:textId="77777777" w:rsidR="001757A6" w:rsidRPr="00CE5CF0" w:rsidRDefault="001757A6" w:rsidP="00270483">
            <w:pPr>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=12,56. 5</m:t>
              </m:r>
            </m:oMath>
          </w:p>
          <w:p w14:paraId="51A004F0" w14:textId="77777777" w:rsidR="001757A6" w:rsidRDefault="001757A6" w:rsidP="00270483">
            <w:pPr>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=62,8 (c</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m:t>
              </m:r>
            </m:oMath>
          </w:p>
          <w:p w14:paraId="02EA3DB0" w14:textId="77777777" w:rsidR="001757A6" w:rsidRPr="00D6152A"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thể tích của hộp thực phẩm là </w:t>
            </w:r>
            <w:r w:rsidRPr="00CE5CF0">
              <w:rPr>
                <w:rFonts w:ascii="Times New Roman" w:hAnsi="Times New Roman"/>
                <w:b/>
                <w:sz w:val="24"/>
                <w:szCs w:val="24"/>
              </w:rPr>
              <w:t>62,8</w:t>
            </w:r>
            <w:r>
              <w:rPr>
                <w:rFonts w:ascii="Times New Roman" w:hAnsi="Times New Roman"/>
                <w:sz w:val="24"/>
                <w:szCs w:val="24"/>
              </w:rPr>
              <w:t xml:space="preserve"> </w:t>
            </w:r>
            <w:r w:rsidRPr="00CE5CF0">
              <w:rPr>
                <w:rFonts w:ascii="Times New Roman" w:hAnsi="Times New Roman"/>
                <w:i/>
                <w:sz w:val="24"/>
                <w:szCs w:val="24"/>
              </w:rPr>
              <w:t>cm</w:t>
            </w:r>
            <w:r w:rsidRPr="00CE5CF0">
              <w:rPr>
                <w:rFonts w:ascii="Times New Roman" w:hAnsi="Times New Roman"/>
                <w:i/>
                <w:sz w:val="24"/>
                <w:szCs w:val="24"/>
                <w:vertAlign w:val="superscript"/>
              </w:rPr>
              <w:t>3</w:t>
            </w:r>
            <w:r>
              <w:rPr>
                <w:rFonts w:ascii="Times New Roman" w:hAnsi="Times New Roman"/>
                <w:sz w:val="24"/>
                <w:szCs w:val="24"/>
              </w:rPr>
              <w:t>.</w:t>
            </w:r>
          </w:p>
          <w:p w14:paraId="6F4D3BE3" w14:textId="77777777" w:rsidR="001757A6" w:rsidRPr="00CE5CF0" w:rsidRDefault="001757A6" w:rsidP="00270483">
            <w:pPr>
              <w:ind w:left="-45"/>
              <w:jc w:val="both"/>
              <w:rPr>
                <w:rFonts w:ascii="Times New Roman" w:hAnsi="Times New Roman"/>
                <w:sz w:val="24"/>
                <w:szCs w:val="24"/>
              </w:rPr>
            </w:pPr>
          </w:p>
          <w:p w14:paraId="00FF6117" w14:textId="77777777" w:rsidR="001757A6" w:rsidRPr="00D6152A" w:rsidRDefault="001757A6" w:rsidP="00270483">
            <w:pPr>
              <w:ind w:left="-45"/>
              <w:jc w:val="both"/>
              <w:rPr>
                <w:rFonts w:ascii="Times New Roman" w:hAnsi="Times New Roman"/>
                <w:sz w:val="24"/>
                <w:szCs w:val="24"/>
              </w:rPr>
            </w:pPr>
          </w:p>
        </w:tc>
        <w:tc>
          <w:tcPr>
            <w:tcW w:w="4167" w:type="dxa"/>
            <w:gridSpan w:val="2"/>
            <w:tcBorders>
              <w:left w:val="nil"/>
            </w:tcBorders>
          </w:tcPr>
          <w:p w14:paraId="603C6FDE" w14:textId="77777777" w:rsidR="001757A6" w:rsidRDefault="001757A6" w:rsidP="005D79AD">
            <w:pPr>
              <w:spacing w:before="80" w:after="80"/>
              <w:jc w:val="right"/>
              <w:rPr>
                <w:rFonts w:ascii="Times New Roman" w:hAnsi="Times New Roman"/>
                <w:iCs/>
                <w:noProof/>
                <w:sz w:val="24"/>
                <w:szCs w:val="24"/>
              </w:rPr>
            </w:pPr>
            <w:r>
              <w:rPr>
                <w:noProof/>
              </w:rPr>
              <w:drawing>
                <wp:inline distT="0" distB="0" distL="0" distR="0" wp14:anchorId="27C9B338" wp14:editId="7FED20B0">
                  <wp:extent cx="755190" cy="1295747"/>
                  <wp:effectExtent l="0" t="0" r="6985" b="0"/>
                  <wp:docPr id="41" name="Picture 41" descr="Hộp Đựng Thực Phẩm Bằng Thủy Tinh Bọc Inox 201 Hình Trụ Tròn Cao Cấp Chống  Ẩm Mốc Tốt, Siêu Bền - Hàng Chính Hã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ộp Đựng Thực Phẩm Bằng Thủy Tinh Bọc Inox 201 Hình Trụ Tròn Cao Cấp Chống  Ẩm Mốc Tốt, Siêu Bền - Hàng Chính Hãng | Shopee Việt Nam"/>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757869" cy="13003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70C0CBA" wp14:editId="34512119">
                  <wp:extent cx="1071349" cy="1385248"/>
                  <wp:effectExtent l="0" t="0" r="0" b="5715"/>
                  <wp:docPr id="40" name="Picture 40"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076773" cy="1392261"/>
                          </a:xfrm>
                          <a:prstGeom prst="rect">
                            <a:avLst/>
                          </a:prstGeom>
                          <a:noFill/>
                          <a:ln>
                            <a:noFill/>
                          </a:ln>
                          <a:extLst>
                            <a:ext uri="{53640926-AAD7-44D8-BBD7-CCE9431645EC}">
                              <a14:shadowObscured xmlns:a14="http://schemas.microsoft.com/office/drawing/2010/main"/>
                            </a:ext>
                          </a:extLst>
                        </pic:spPr>
                      </pic:pic>
                    </a:graphicData>
                  </a:graphic>
                </wp:inline>
              </w:drawing>
            </w:r>
          </w:p>
          <w:p w14:paraId="099C808E" w14:textId="77777777" w:rsidR="001757A6" w:rsidRPr="00AE6C67" w:rsidRDefault="001757A6" w:rsidP="005D79AD">
            <w:pPr>
              <w:spacing w:before="240"/>
              <w:jc w:val="right"/>
              <w:rPr>
                <w:rFonts w:ascii="Times New Roman" w:hAnsi="Times New Roman"/>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D95019" w14:paraId="54EA1161" w14:textId="77777777" w:rsidTr="00CB5E6A">
        <w:trPr>
          <w:jc w:val="center"/>
        </w:trPr>
        <w:tc>
          <w:tcPr>
            <w:tcW w:w="1018" w:type="dxa"/>
            <w:gridSpan w:val="2"/>
            <w:tcBorders>
              <w:right w:val="nil"/>
            </w:tcBorders>
            <w:shd w:val="clear" w:color="auto" w:fill="FDE9D9" w:themeFill="accent6" w:themeFillTint="33"/>
          </w:tcPr>
          <w:p w14:paraId="15B6E142" w14:textId="77777777" w:rsidR="00D95019" w:rsidRPr="00F64756" w:rsidRDefault="00D95019" w:rsidP="002155F7">
            <w:pPr>
              <w:pStyle w:val="ListParagraph"/>
              <w:numPr>
                <w:ilvl w:val="0"/>
                <w:numId w:val="30"/>
              </w:numPr>
              <w:spacing w:before="240" w:line="276" w:lineRule="auto"/>
              <w:ind w:left="567" w:hanging="567"/>
              <w:jc w:val="both"/>
              <w:rPr>
                <w:rFonts w:ascii="Times New Roman" w:hAnsi="Times New Roman"/>
                <w:sz w:val="24"/>
                <w:szCs w:val="24"/>
              </w:rPr>
            </w:pPr>
          </w:p>
        </w:tc>
        <w:tc>
          <w:tcPr>
            <w:tcW w:w="8706" w:type="dxa"/>
            <w:gridSpan w:val="3"/>
            <w:tcBorders>
              <w:left w:val="nil"/>
            </w:tcBorders>
            <w:shd w:val="clear" w:color="auto" w:fill="F2DBDB" w:themeFill="accent2" w:themeFillTint="33"/>
          </w:tcPr>
          <w:p w14:paraId="23EC5D12" w14:textId="77777777" w:rsidR="00D95019" w:rsidRPr="002740B0" w:rsidRDefault="00D95019" w:rsidP="002155F7">
            <w:pPr>
              <w:spacing w:before="120"/>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Phỏng theo Đề thi TS vào 10 của Hà Nội</w:t>
            </w:r>
            <w:r w:rsidRPr="002740B0">
              <w:rPr>
                <w:rFonts w:asciiTheme="majorHAnsi" w:hAnsiTheme="majorHAnsi" w:cstheme="majorHAnsi"/>
                <w:b/>
                <w:i/>
                <w:iCs/>
                <w:sz w:val="24"/>
                <w:szCs w:val="24"/>
              </w:rPr>
              <w:t>)</w:t>
            </w:r>
          </w:p>
          <w:p w14:paraId="3DBB48F1" w14:textId="77777777" w:rsidR="00D95019" w:rsidRPr="00BB4E08" w:rsidRDefault="00D95019" w:rsidP="005579CC">
            <w:pPr>
              <w:spacing w:after="120"/>
              <w:jc w:val="both"/>
              <w:rPr>
                <w:rFonts w:ascii="Times New Roman" w:hAnsi="Times New Roman"/>
                <w:b/>
                <w:sz w:val="24"/>
                <w:szCs w:val="24"/>
              </w:rPr>
            </w:pPr>
            <w:r>
              <w:rPr>
                <w:rFonts w:ascii="Times New Roman" w:hAnsi="Times New Roman"/>
                <w:sz w:val="24"/>
                <w:szCs w:val="24"/>
              </w:rPr>
              <w:t xml:space="preserve">Một cốc thủy tinh </w:t>
            </w:r>
            <w:r w:rsidRPr="005579CC">
              <w:rPr>
                <w:rFonts w:ascii="Times New Roman" w:hAnsi="Times New Roman"/>
                <w:iCs/>
                <w:sz w:val="24"/>
                <w:szCs w:val="24"/>
              </w:rPr>
              <w:t>hình</w:t>
            </w:r>
            <w:r>
              <w:rPr>
                <w:rFonts w:ascii="Times New Roman" w:hAnsi="Times New Roman"/>
                <w:sz w:val="24"/>
                <w:szCs w:val="24"/>
              </w:rPr>
              <w:t xml:space="preserve"> trụ có chiều cao bằng </w:t>
            </w:r>
            <w:r w:rsidRPr="002424EE">
              <w:rPr>
                <w:rFonts w:ascii="Times New Roman" w:hAnsi="Times New Roman"/>
                <w:b/>
                <w:sz w:val="24"/>
                <w:szCs w:val="24"/>
              </w:rPr>
              <w:t>10</w:t>
            </w:r>
            <w:r>
              <w:rPr>
                <w:rFonts w:ascii="Times New Roman" w:hAnsi="Times New Roman"/>
                <w:sz w:val="24"/>
                <w:szCs w:val="24"/>
              </w:rPr>
              <w:t xml:space="preserve"> </w:t>
            </w:r>
            <w:r w:rsidRPr="002424EE">
              <w:rPr>
                <w:rFonts w:ascii="Times New Roman" w:hAnsi="Times New Roman"/>
                <w:i/>
                <w:sz w:val="24"/>
                <w:szCs w:val="24"/>
              </w:rPr>
              <w:t>cm</w:t>
            </w:r>
            <w:r>
              <w:rPr>
                <w:rFonts w:ascii="Times New Roman" w:hAnsi="Times New Roman"/>
                <w:sz w:val="24"/>
                <w:szCs w:val="24"/>
              </w:rPr>
              <w:t xml:space="preserve"> và thể tích bằng </w:t>
            </w:r>
            <w:r>
              <w:rPr>
                <w:rFonts w:ascii="Times New Roman" w:hAnsi="Times New Roman"/>
                <w:b/>
                <w:sz w:val="24"/>
                <w:szCs w:val="24"/>
              </w:rPr>
              <w:t>90</w:t>
            </w:r>
            <w:r w:rsidRPr="002424EE">
              <w:rPr>
                <w:rFonts w:ascii="Times New Roman" w:hAnsi="Times New Roman"/>
                <w:b/>
                <w:sz w:val="24"/>
                <w:szCs w:val="24"/>
              </w:rPr>
              <w:sym w:font="Symbol" w:char="F070"/>
            </w:r>
            <w:r>
              <w:rPr>
                <w:rFonts w:ascii="Times New Roman" w:hAnsi="Times New Roman"/>
                <w:sz w:val="24"/>
                <w:szCs w:val="24"/>
              </w:rPr>
              <w:t xml:space="preserve"> </w:t>
            </w:r>
            <w:r w:rsidRPr="002424EE">
              <w:rPr>
                <w:rFonts w:ascii="Times New Roman" w:hAnsi="Times New Roman"/>
                <w:i/>
                <w:sz w:val="24"/>
                <w:szCs w:val="24"/>
              </w:rPr>
              <w:t>cm</w:t>
            </w:r>
            <w:r w:rsidRPr="002424EE">
              <w:rPr>
                <w:rFonts w:ascii="Times New Roman" w:hAnsi="Times New Roman"/>
                <w:i/>
                <w:sz w:val="24"/>
                <w:szCs w:val="24"/>
                <w:vertAlign w:val="superscript"/>
              </w:rPr>
              <w:t>3</w:t>
            </w:r>
            <w:r w:rsidRPr="00A62E18">
              <w:rPr>
                <w:rFonts w:ascii="Times New Roman" w:hAnsi="Times New Roman"/>
                <w:sz w:val="24"/>
                <w:szCs w:val="24"/>
              </w:rPr>
              <w:t>.</w:t>
            </w:r>
            <w:r>
              <w:rPr>
                <w:rFonts w:ascii="Times New Roman" w:hAnsi="Times New Roman"/>
                <w:sz w:val="24"/>
                <w:szCs w:val="24"/>
              </w:rPr>
              <w:t xml:space="preserve"> Tính bán kính của đáy cốc thủy tinh đó?</w:t>
            </w:r>
          </w:p>
        </w:tc>
      </w:tr>
      <w:tr w:rsidR="001757A6" w14:paraId="695412B4" w14:textId="77777777" w:rsidTr="00CB5E6A">
        <w:trPr>
          <w:jc w:val="center"/>
        </w:trPr>
        <w:tc>
          <w:tcPr>
            <w:tcW w:w="5648" w:type="dxa"/>
            <w:gridSpan w:val="4"/>
            <w:tcBorders>
              <w:right w:val="nil"/>
            </w:tcBorders>
            <w:shd w:val="clear" w:color="auto" w:fill="auto"/>
          </w:tcPr>
          <w:p w14:paraId="32A9892F"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cốc thủy tinh hình trụ có chiều cao </w:t>
            </w:r>
            <w:r w:rsidRPr="001B261E">
              <w:rPr>
                <w:rFonts w:ascii="Times New Roman" w:hAnsi="Times New Roman"/>
                <w:b/>
                <w:sz w:val="24"/>
                <w:szCs w:val="24"/>
              </w:rPr>
              <w:t>h</w:t>
            </w:r>
            <w:r>
              <w:rPr>
                <w:rFonts w:ascii="Times New Roman" w:hAnsi="Times New Roman"/>
                <w:sz w:val="24"/>
                <w:szCs w:val="24"/>
              </w:rPr>
              <w:t xml:space="preserve"> = </w:t>
            </w:r>
            <w:r w:rsidRPr="00857CFC">
              <w:rPr>
                <w:rFonts w:ascii="Times New Roman" w:hAnsi="Times New Roman"/>
                <w:b/>
                <w:sz w:val="24"/>
                <w:szCs w:val="24"/>
              </w:rPr>
              <w:t>10</w:t>
            </w:r>
            <w:r>
              <w:rPr>
                <w:rFonts w:ascii="Times New Roman" w:hAnsi="Times New Roman"/>
                <w:sz w:val="24"/>
                <w:szCs w:val="24"/>
              </w:rPr>
              <w:t xml:space="preserve"> </w:t>
            </w:r>
            <w:r w:rsidRPr="00857CFC">
              <w:rPr>
                <w:rFonts w:ascii="Times New Roman" w:hAnsi="Times New Roman"/>
                <w:i/>
                <w:sz w:val="24"/>
                <w:szCs w:val="24"/>
              </w:rPr>
              <w:t>cm</w:t>
            </w:r>
            <w:r>
              <w:rPr>
                <w:rFonts w:ascii="Times New Roman" w:hAnsi="Times New Roman"/>
                <w:sz w:val="24"/>
                <w:szCs w:val="24"/>
              </w:rPr>
              <w:t xml:space="preserve"> và thể tích </w:t>
            </w:r>
            <w:r w:rsidRPr="001B261E">
              <w:rPr>
                <w:rFonts w:ascii="Times New Roman" w:hAnsi="Times New Roman"/>
                <w:b/>
                <w:sz w:val="24"/>
                <w:szCs w:val="24"/>
              </w:rPr>
              <w:t>V</w:t>
            </w:r>
            <w:r w:rsidRPr="00857CFC">
              <w:rPr>
                <w:rFonts w:ascii="Times New Roman" w:hAnsi="Times New Roman"/>
                <w:sz w:val="24"/>
                <w:szCs w:val="24"/>
                <w:vertAlign w:val="subscript"/>
              </w:rPr>
              <w:t>cốc</w:t>
            </w:r>
            <w:r>
              <w:rPr>
                <w:rFonts w:ascii="Times New Roman" w:hAnsi="Times New Roman"/>
                <w:sz w:val="24"/>
                <w:szCs w:val="24"/>
              </w:rPr>
              <w:t xml:space="preserve"> = </w:t>
            </w:r>
            <w:r>
              <w:rPr>
                <w:rFonts w:ascii="Times New Roman" w:hAnsi="Times New Roman"/>
                <w:b/>
                <w:sz w:val="24"/>
                <w:szCs w:val="24"/>
              </w:rPr>
              <w:t>90</w:t>
            </w:r>
            <w:r w:rsidRPr="00857CFC">
              <w:rPr>
                <w:rFonts w:ascii="Times New Roman" w:hAnsi="Times New Roman"/>
                <w:b/>
                <w:sz w:val="24"/>
                <w:szCs w:val="24"/>
              </w:rPr>
              <w:sym w:font="Symbol" w:char="F070"/>
            </w:r>
            <w:r>
              <w:rPr>
                <w:rFonts w:ascii="Times New Roman" w:hAnsi="Times New Roman"/>
                <w:sz w:val="24"/>
                <w:szCs w:val="24"/>
              </w:rPr>
              <w:t xml:space="preserve"> </w:t>
            </w:r>
            <w:r w:rsidRPr="00857CFC">
              <w:rPr>
                <w:rFonts w:ascii="Times New Roman" w:hAnsi="Times New Roman"/>
                <w:i/>
                <w:sz w:val="24"/>
                <w:szCs w:val="24"/>
              </w:rPr>
              <w:t>cm</w:t>
            </w:r>
            <w:r w:rsidRPr="00857CFC">
              <w:rPr>
                <w:rFonts w:ascii="Times New Roman" w:hAnsi="Times New Roman"/>
                <w:i/>
                <w:sz w:val="24"/>
                <w:szCs w:val="24"/>
                <w:vertAlign w:val="superscript"/>
              </w:rPr>
              <w:t>3</w:t>
            </w:r>
            <w:r>
              <w:rPr>
                <w:rFonts w:ascii="Times New Roman" w:hAnsi="Times New Roman"/>
                <w:sz w:val="24"/>
                <w:szCs w:val="24"/>
              </w:rPr>
              <w:t xml:space="preserve"> nên:</w:t>
            </w:r>
          </w:p>
          <w:p w14:paraId="2D00ACD6" w14:textId="77777777" w:rsidR="001757A6" w:rsidRPr="00857CFC" w:rsidRDefault="001757A6" w:rsidP="002155F7">
            <w:pPr>
              <w:ind w:left="-45"/>
              <w:jc w:val="both"/>
              <w:rPr>
                <w:rFonts w:ascii="Times New Roman" w:hAnsi="Times New Roman"/>
                <w:sz w:val="24"/>
                <w:szCs w:val="24"/>
              </w:rPr>
            </w:pPr>
            <m:oMathPara>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cốc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đáy</m:t>
                    </m:r>
                  </m:sub>
                </m:sSub>
                <m:r>
                  <w:rPr>
                    <w:rFonts w:ascii="Cambria Math" w:hAnsi="Cambria Math"/>
                    <w:sz w:val="24"/>
                    <w:szCs w:val="24"/>
                  </w:rPr>
                  <m:t>.h=π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m:oMathPara>
          </w:p>
          <w:p w14:paraId="0DF362A4" w14:textId="77777777" w:rsidR="001757A6" w:rsidRPr="00857CFC" w:rsidRDefault="001757A6" w:rsidP="002155F7">
            <w:pPr>
              <w:ind w:left="-45"/>
              <w:jc w:val="both"/>
              <w:rPr>
                <w:rFonts w:ascii="Times New Roman" w:hAns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cốc</m:t>
                        </m:r>
                      </m:sub>
                    </m:sSub>
                  </m:num>
                  <m:den>
                    <m:r>
                      <w:rPr>
                        <w:rFonts w:ascii="Cambria Math" w:hAnsi="Cambria Math"/>
                        <w:sz w:val="24"/>
                        <w:szCs w:val="24"/>
                      </w:rPr>
                      <m:t>πh</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90π</m:t>
                    </m:r>
                  </m:num>
                  <m:den>
                    <m:r>
                      <w:rPr>
                        <w:rFonts w:ascii="Cambria Math" w:hAnsi="Cambria Math"/>
                        <w:sz w:val="24"/>
                        <w:szCs w:val="24"/>
                      </w:rPr>
                      <m:t>π.10</m:t>
                    </m:r>
                  </m:den>
                </m:f>
                <m:r>
                  <w:rPr>
                    <w:rFonts w:ascii="Cambria Math" w:hAnsi="Cambria Math"/>
                    <w:sz w:val="24"/>
                    <w:szCs w:val="24"/>
                  </w:rPr>
                  <m:t>=9⟹R=3 (cm)</m:t>
                </m:r>
              </m:oMath>
            </m:oMathPara>
          </w:p>
          <w:p w14:paraId="4D1BD956"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bán kính đáy cốc thủy tinh là </w:t>
            </w:r>
            <w:r>
              <w:rPr>
                <w:rFonts w:ascii="Times New Roman" w:hAnsi="Times New Roman"/>
                <w:b/>
                <w:sz w:val="24"/>
                <w:szCs w:val="24"/>
              </w:rPr>
              <w:t>3</w:t>
            </w:r>
            <w:r>
              <w:rPr>
                <w:rFonts w:ascii="Times New Roman" w:hAnsi="Times New Roman"/>
                <w:sz w:val="24"/>
                <w:szCs w:val="24"/>
              </w:rPr>
              <w:t xml:space="preserve"> </w:t>
            </w:r>
            <w:r w:rsidRPr="00857CFC">
              <w:rPr>
                <w:rFonts w:ascii="Times New Roman" w:hAnsi="Times New Roman"/>
                <w:i/>
                <w:sz w:val="24"/>
                <w:szCs w:val="24"/>
              </w:rPr>
              <w:t>cm</w:t>
            </w:r>
            <w:r>
              <w:rPr>
                <w:rFonts w:ascii="Times New Roman" w:hAnsi="Times New Roman"/>
                <w:sz w:val="24"/>
                <w:szCs w:val="24"/>
              </w:rPr>
              <w:t>.</w:t>
            </w:r>
          </w:p>
          <w:p w14:paraId="406D9514" w14:textId="77777777" w:rsidR="001757A6" w:rsidRDefault="001757A6" w:rsidP="002155F7">
            <w:pPr>
              <w:ind w:left="-45"/>
              <w:jc w:val="both"/>
              <w:rPr>
                <w:rFonts w:ascii="Times New Roman" w:hAnsi="Times New Roman"/>
                <w:sz w:val="24"/>
                <w:szCs w:val="24"/>
              </w:rPr>
            </w:pPr>
          </w:p>
          <w:p w14:paraId="46FCFC21" w14:textId="77777777" w:rsidR="001757A6" w:rsidRDefault="001757A6" w:rsidP="002155F7">
            <w:pPr>
              <w:ind w:left="-45"/>
              <w:jc w:val="both"/>
              <w:rPr>
                <w:rFonts w:ascii="Times New Roman" w:hAnsi="Times New Roman"/>
                <w:sz w:val="24"/>
                <w:szCs w:val="24"/>
              </w:rPr>
            </w:pPr>
          </w:p>
          <w:p w14:paraId="72614BFC" w14:textId="77777777" w:rsidR="001757A6" w:rsidRPr="00881D5C" w:rsidRDefault="001757A6" w:rsidP="00881D5C">
            <w:pPr>
              <w:ind w:left="-45"/>
              <w:jc w:val="both"/>
              <w:rPr>
                <w:rFonts w:ascii="Times New Roman" w:hAnsi="Times New Roman"/>
                <w:b/>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Đây là bài toán ngược</w:t>
            </w:r>
          </w:p>
        </w:tc>
        <w:tc>
          <w:tcPr>
            <w:tcW w:w="4076" w:type="dxa"/>
            <w:tcBorders>
              <w:left w:val="nil"/>
            </w:tcBorders>
          </w:tcPr>
          <w:p w14:paraId="19AD0620" w14:textId="77777777" w:rsidR="001757A6" w:rsidRDefault="001757A6" w:rsidP="005D79AD">
            <w:pPr>
              <w:spacing w:before="80" w:after="80"/>
              <w:jc w:val="right"/>
              <w:rPr>
                <w:rFonts w:ascii="Times New Roman" w:hAnsi="Times New Roman"/>
                <w:iCs/>
                <w:noProof/>
                <w:sz w:val="24"/>
                <w:szCs w:val="24"/>
              </w:rPr>
            </w:pPr>
            <w:r>
              <w:rPr>
                <w:noProof/>
              </w:rPr>
              <w:drawing>
                <wp:inline distT="0" distB="0" distL="0" distR="0" wp14:anchorId="276F9AA5" wp14:editId="7F8C6841">
                  <wp:extent cx="907577" cy="1084997"/>
                  <wp:effectExtent l="0" t="0" r="6985" b="1270"/>
                  <wp:docPr id="79" name="Picture 79" descr="Shopee Việt Nam | Mua và Bán Trên Ứng Dụng Di Động Hoặc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hopee Việt Nam | Mua và Bán Trên Ứng Dụng Di Động Hoặc Websit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907376" cy="10847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8888E48" wp14:editId="39C745FC">
                  <wp:extent cx="993764" cy="1269241"/>
                  <wp:effectExtent l="0" t="0" r="0" b="7620"/>
                  <wp:docPr id="83" name="Picture 83"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998796" cy="1275668"/>
                          </a:xfrm>
                          <a:prstGeom prst="rect">
                            <a:avLst/>
                          </a:prstGeom>
                          <a:noFill/>
                          <a:ln>
                            <a:noFill/>
                          </a:ln>
                          <a:extLst>
                            <a:ext uri="{53640926-AAD7-44D8-BBD7-CCE9431645EC}">
                              <a14:shadowObscured xmlns:a14="http://schemas.microsoft.com/office/drawing/2010/main"/>
                            </a:ext>
                          </a:extLst>
                        </pic:spPr>
                      </pic:pic>
                    </a:graphicData>
                  </a:graphic>
                </wp:inline>
              </w:drawing>
            </w:r>
          </w:p>
          <w:p w14:paraId="1DD0AB9B" w14:textId="77777777" w:rsidR="001757A6" w:rsidRPr="00AE6C67" w:rsidRDefault="001757A6" w:rsidP="005D79AD">
            <w:pPr>
              <w:spacing w:before="240"/>
              <w:rPr>
                <w:rFonts w:ascii="Times New Roman" w:hAnsi="Times New Roman"/>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bl>
    <w:p w14:paraId="595E6279" w14:textId="77777777" w:rsidR="001757A6" w:rsidRDefault="001757A6"/>
    <w:p w14:paraId="14F4A90E" w14:textId="77777777" w:rsidR="001757A6" w:rsidRDefault="001757A6">
      <w:r>
        <w:br w:type="page"/>
      </w:r>
    </w:p>
    <w:tbl>
      <w:tblPr>
        <w:tblStyle w:val="TableGrid"/>
        <w:tblW w:w="9849" w:type="dxa"/>
        <w:jc w:val="center"/>
        <w:tblLook w:val="04A0" w:firstRow="1" w:lastRow="0" w:firstColumn="1" w:lastColumn="0" w:noHBand="0" w:noVBand="1"/>
      </w:tblPr>
      <w:tblGrid>
        <w:gridCol w:w="985"/>
        <w:gridCol w:w="4294"/>
        <w:gridCol w:w="4570"/>
      </w:tblGrid>
      <w:tr w:rsidR="00A62E18" w14:paraId="0B3FE415" w14:textId="77777777" w:rsidTr="005D79AD">
        <w:trPr>
          <w:jc w:val="center"/>
        </w:trPr>
        <w:tc>
          <w:tcPr>
            <w:tcW w:w="985" w:type="dxa"/>
            <w:tcBorders>
              <w:right w:val="nil"/>
            </w:tcBorders>
            <w:shd w:val="clear" w:color="auto" w:fill="FDE9D9" w:themeFill="accent6" w:themeFillTint="33"/>
          </w:tcPr>
          <w:p w14:paraId="0906438C" w14:textId="77777777" w:rsidR="00A62E18" w:rsidRPr="00F64756" w:rsidRDefault="00A62E18" w:rsidP="00EA3896">
            <w:pPr>
              <w:pStyle w:val="ListParagraph"/>
              <w:numPr>
                <w:ilvl w:val="0"/>
                <w:numId w:val="30"/>
              </w:numPr>
              <w:spacing w:before="240" w:line="276" w:lineRule="auto"/>
              <w:ind w:left="567" w:hanging="567"/>
              <w:jc w:val="both"/>
              <w:rPr>
                <w:rFonts w:ascii="Times New Roman" w:hAnsi="Times New Roman"/>
                <w:sz w:val="24"/>
                <w:szCs w:val="24"/>
              </w:rPr>
            </w:pPr>
          </w:p>
        </w:tc>
        <w:tc>
          <w:tcPr>
            <w:tcW w:w="8864" w:type="dxa"/>
            <w:gridSpan w:val="2"/>
            <w:tcBorders>
              <w:left w:val="nil"/>
            </w:tcBorders>
            <w:shd w:val="clear" w:color="auto" w:fill="F2DBDB" w:themeFill="accent2" w:themeFillTint="33"/>
          </w:tcPr>
          <w:p w14:paraId="505A13F2" w14:textId="77777777" w:rsidR="00D65CE5" w:rsidRPr="002740B0" w:rsidRDefault="00D65CE5" w:rsidP="00A34205">
            <w:pPr>
              <w:spacing w:before="120" w:line="276" w:lineRule="auto"/>
              <w:jc w:val="both"/>
              <w:rPr>
                <w:rFonts w:ascii="Times New Roman" w:hAnsi="Times New Roman"/>
                <w:b/>
                <w:iCs/>
                <w:sz w:val="24"/>
                <w:szCs w:val="24"/>
              </w:rPr>
            </w:pPr>
            <w:r w:rsidRPr="002740B0">
              <w:rPr>
                <w:rFonts w:asciiTheme="majorHAnsi" w:hAnsiTheme="majorHAnsi" w:cstheme="majorHAnsi"/>
                <w:b/>
                <w:i/>
                <w:iCs/>
                <w:sz w:val="24"/>
                <w:szCs w:val="24"/>
              </w:rPr>
              <w:t>(</w:t>
            </w:r>
            <w:r w:rsidR="00A34205">
              <w:rPr>
                <w:rFonts w:asciiTheme="majorHAnsi" w:hAnsiTheme="majorHAnsi" w:cstheme="majorHAnsi"/>
                <w:b/>
                <w:i/>
                <w:iCs/>
                <w:sz w:val="24"/>
                <w:szCs w:val="24"/>
              </w:rPr>
              <w:t xml:space="preserve">Phòng theo </w:t>
            </w:r>
            <w:r>
              <w:rPr>
                <w:rFonts w:asciiTheme="majorHAnsi" w:hAnsiTheme="majorHAnsi" w:cstheme="majorHAnsi"/>
                <w:b/>
                <w:i/>
                <w:iCs/>
                <w:sz w:val="24"/>
                <w:szCs w:val="24"/>
              </w:rPr>
              <w:t>Đề KSCL của THCS Nguyễn Du – Hoàn Kiếm</w:t>
            </w:r>
            <w:r w:rsidRPr="002740B0">
              <w:rPr>
                <w:rFonts w:asciiTheme="majorHAnsi" w:hAnsiTheme="majorHAnsi" w:cstheme="majorHAnsi"/>
                <w:b/>
                <w:i/>
                <w:iCs/>
                <w:sz w:val="24"/>
                <w:szCs w:val="24"/>
              </w:rPr>
              <w:t>)</w:t>
            </w:r>
          </w:p>
          <w:p w14:paraId="2ABC0CB2" w14:textId="77777777" w:rsidR="00A62E18" w:rsidRPr="00BB4E08" w:rsidRDefault="00D65CE5" w:rsidP="005579CC">
            <w:pPr>
              <w:spacing w:after="120"/>
              <w:jc w:val="both"/>
              <w:rPr>
                <w:rFonts w:ascii="Times New Roman" w:hAnsi="Times New Roman"/>
                <w:b/>
                <w:sz w:val="24"/>
                <w:szCs w:val="24"/>
              </w:rPr>
            </w:pPr>
            <w:r>
              <w:rPr>
                <w:rFonts w:ascii="Times New Roman" w:hAnsi="Times New Roman"/>
                <w:sz w:val="24"/>
                <w:szCs w:val="24"/>
              </w:rPr>
              <w:t xml:space="preserve">Một hộp sữa ông </w:t>
            </w:r>
            <w:r w:rsidRPr="005579CC">
              <w:rPr>
                <w:rFonts w:ascii="Times New Roman" w:hAnsi="Times New Roman"/>
                <w:iCs/>
                <w:sz w:val="24"/>
                <w:szCs w:val="24"/>
              </w:rPr>
              <w:t>thọ</w:t>
            </w:r>
            <w:r>
              <w:rPr>
                <w:rFonts w:ascii="Times New Roman" w:hAnsi="Times New Roman"/>
                <w:sz w:val="24"/>
                <w:szCs w:val="24"/>
              </w:rPr>
              <w:t xml:space="preserve"> dạng hình trụ, </w:t>
            </w:r>
            <w:r w:rsidR="00A34205">
              <w:rPr>
                <w:rFonts w:ascii="Times New Roman" w:hAnsi="Times New Roman"/>
                <w:sz w:val="24"/>
                <w:szCs w:val="24"/>
              </w:rPr>
              <w:t xml:space="preserve">có </w:t>
            </w:r>
            <w:r>
              <w:rPr>
                <w:rFonts w:ascii="Times New Roman" w:hAnsi="Times New Roman"/>
                <w:sz w:val="24"/>
                <w:szCs w:val="24"/>
              </w:rPr>
              <w:t>chiều cao</w:t>
            </w:r>
            <w:r w:rsidR="00A34205">
              <w:rPr>
                <w:rFonts w:ascii="Times New Roman" w:hAnsi="Times New Roman"/>
                <w:sz w:val="24"/>
                <w:szCs w:val="24"/>
              </w:rPr>
              <w:t xml:space="preserve"> bằng </w:t>
            </w:r>
            <w:r w:rsidR="00A34205" w:rsidRPr="00A34205">
              <w:rPr>
                <w:rFonts w:ascii="Times New Roman" w:hAnsi="Times New Roman"/>
                <w:b/>
                <w:sz w:val="24"/>
                <w:szCs w:val="24"/>
              </w:rPr>
              <w:t>12</w:t>
            </w:r>
            <w:r w:rsidR="00A34205">
              <w:rPr>
                <w:rFonts w:ascii="Times New Roman" w:hAnsi="Times New Roman"/>
                <w:sz w:val="24"/>
                <w:szCs w:val="24"/>
              </w:rPr>
              <w:t xml:space="preserve"> </w:t>
            </w:r>
            <w:r w:rsidR="00A34205" w:rsidRPr="00A34205">
              <w:rPr>
                <w:rFonts w:ascii="Times New Roman" w:hAnsi="Times New Roman"/>
                <w:i/>
                <w:sz w:val="24"/>
                <w:szCs w:val="24"/>
              </w:rPr>
              <w:t>cm</w:t>
            </w:r>
            <w:r>
              <w:rPr>
                <w:rFonts w:ascii="Times New Roman" w:hAnsi="Times New Roman"/>
                <w:sz w:val="24"/>
                <w:szCs w:val="24"/>
              </w:rPr>
              <w:t xml:space="preserve">. Biết thể tích của hộp là </w:t>
            </w:r>
            <w:r w:rsidRPr="00A34205">
              <w:rPr>
                <w:rFonts w:ascii="Times New Roman" w:hAnsi="Times New Roman"/>
                <w:b/>
                <w:sz w:val="24"/>
                <w:szCs w:val="24"/>
              </w:rPr>
              <w:t>192</w:t>
            </w:r>
            <w:r w:rsidRPr="00A34205">
              <w:rPr>
                <w:rFonts w:ascii="Times New Roman" w:hAnsi="Times New Roman"/>
                <w:b/>
                <w:sz w:val="24"/>
                <w:szCs w:val="24"/>
              </w:rPr>
              <w:sym w:font="Symbol" w:char="F070"/>
            </w:r>
            <w:r>
              <w:rPr>
                <w:rFonts w:ascii="Times New Roman" w:hAnsi="Times New Roman"/>
                <w:sz w:val="24"/>
                <w:szCs w:val="24"/>
              </w:rPr>
              <w:t xml:space="preserve"> </w:t>
            </w:r>
            <w:r w:rsidRPr="00A34205">
              <w:rPr>
                <w:rFonts w:ascii="Times New Roman" w:hAnsi="Times New Roman"/>
                <w:i/>
                <w:sz w:val="24"/>
                <w:szCs w:val="24"/>
              </w:rPr>
              <w:t>cm</w:t>
            </w:r>
            <w:r w:rsidRPr="00D65CE5">
              <w:rPr>
                <w:rFonts w:ascii="Times New Roman" w:hAnsi="Times New Roman"/>
                <w:sz w:val="24"/>
                <w:szCs w:val="24"/>
                <w:vertAlign w:val="superscript"/>
              </w:rPr>
              <w:t>3</w:t>
            </w:r>
            <w:r>
              <w:rPr>
                <w:rFonts w:ascii="Times New Roman" w:hAnsi="Times New Roman"/>
                <w:sz w:val="24"/>
                <w:szCs w:val="24"/>
              </w:rPr>
              <w:t>. Tính diện tích của vỏ hộp (kể cả hai nắp hộp).</w:t>
            </w:r>
          </w:p>
        </w:tc>
      </w:tr>
      <w:tr w:rsidR="001757A6" w14:paraId="0F644E35" w14:textId="77777777" w:rsidTr="00E85701">
        <w:trPr>
          <w:jc w:val="center"/>
        </w:trPr>
        <w:tc>
          <w:tcPr>
            <w:tcW w:w="5279" w:type="dxa"/>
            <w:gridSpan w:val="2"/>
            <w:tcBorders>
              <w:right w:val="nil"/>
            </w:tcBorders>
            <w:shd w:val="clear" w:color="auto" w:fill="auto"/>
          </w:tcPr>
          <w:p w14:paraId="2D1D9DD2"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Vì hộp sữa hình trụ có chiều cao h = 12 cm và thể tích V</w:t>
            </w:r>
            <w:r w:rsidRPr="00A34205">
              <w:rPr>
                <w:rFonts w:ascii="Times New Roman" w:hAnsi="Times New Roman"/>
                <w:sz w:val="24"/>
                <w:szCs w:val="24"/>
                <w:vertAlign w:val="subscript"/>
              </w:rPr>
              <w:t>hộp</w:t>
            </w:r>
            <w:r>
              <w:rPr>
                <w:rFonts w:ascii="Times New Roman" w:hAnsi="Times New Roman"/>
                <w:sz w:val="24"/>
                <w:szCs w:val="24"/>
              </w:rPr>
              <w:t xml:space="preserve"> = 192</w:t>
            </w:r>
            <w:r>
              <w:rPr>
                <w:rFonts w:ascii="Times New Roman" w:hAnsi="Times New Roman"/>
                <w:sz w:val="24"/>
                <w:szCs w:val="24"/>
              </w:rPr>
              <w:sym w:font="Symbol" w:char="F070"/>
            </w:r>
            <w:r>
              <w:rPr>
                <w:rFonts w:ascii="Times New Roman" w:hAnsi="Times New Roman"/>
                <w:sz w:val="24"/>
                <w:szCs w:val="24"/>
              </w:rPr>
              <w:t xml:space="preserve"> cm</w:t>
            </w:r>
            <w:r w:rsidRPr="00A34205">
              <w:rPr>
                <w:rFonts w:ascii="Times New Roman" w:hAnsi="Times New Roman"/>
                <w:sz w:val="24"/>
                <w:szCs w:val="24"/>
                <w:vertAlign w:val="superscript"/>
              </w:rPr>
              <w:t>3</w:t>
            </w:r>
            <w:r>
              <w:rPr>
                <w:rFonts w:ascii="Times New Roman" w:hAnsi="Times New Roman"/>
                <w:sz w:val="24"/>
                <w:szCs w:val="24"/>
              </w:rPr>
              <w:t xml:space="preserve"> nên:</w:t>
            </w:r>
          </w:p>
          <w:p w14:paraId="643C50DC" w14:textId="77777777" w:rsidR="001757A6" w:rsidRDefault="001757A6" w:rsidP="00D6152A">
            <w:pPr>
              <w:ind w:left="-45"/>
              <w:jc w:val="both"/>
              <w:rPr>
                <w:rFonts w:ascii="Times New Roman" w:hAnsi="Times New Roman"/>
                <w:sz w:val="24"/>
                <w:szCs w:val="24"/>
              </w:rPr>
            </w:pPr>
            <m:oMathPara>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hộp</m:t>
                    </m:r>
                  </m:sub>
                </m:sSub>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m:oMathPara>
          </w:p>
          <w:p w14:paraId="78F70460" w14:textId="77777777" w:rsidR="001757A6" w:rsidRPr="00D95019" w:rsidRDefault="001757A6" w:rsidP="00A34205">
            <w:pPr>
              <w:ind w:left="-45"/>
              <w:jc w:val="both"/>
              <w:rPr>
                <w:rFonts w:ascii="Times New Roman" w:hAns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192π</m:t>
                    </m:r>
                  </m:num>
                  <m:den>
                    <m:r>
                      <w:rPr>
                        <w:rFonts w:ascii="Cambria Math" w:hAnsi="Cambria Math"/>
                        <w:sz w:val="24"/>
                        <w:szCs w:val="24"/>
                      </w:rPr>
                      <m:t>πh</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192π</m:t>
                    </m:r>
                  </m:num>
                  <m:den>
                    <m:r>
                      <w:rPr>
                        <w:rFonts w:ascii="Cambria Math" w:hAnsi="Cambria Math"/>
                        <w:sz w:val="24"/>
                        <w:szCs w:val="24"/>
                      </w:rPr>
                      <m:t>πh</m:t>
                    </m:r>
                  </m:den>
                </m:f>
                <m:r>
                  <w:rPr>
                    <w:rFonts w:ascii="Cambria Math" w:hAnsi="Cambria Math"/>
                    <w:sz w:val="24"/>
                    <w:szCs w:val="24"/>
                  </w:rPr>
                  <m:t>=16</m:t>
                </m:r>
              </m:oMath>
            </m:oMathPara>
          </w:p>
          <w:p w14:paraId="376FCBC4" w14:textId="77777777" w:rsidR="001757A6" w:rsidRPr="00D6152A" w:rsidRDefault="001757A6" w:rsidP="00A34205">
            <w:pPr>
              <w:ind w:left="-45"/>
              <w:jc w:val="both"/>
              <w:rPr>
                <w:rFonts w:ascii="Times New Roman" w:hAnsi="Times New Roman"/>
                <w:sz w:val="24"/>
                <w:szCs w:val="24"/>
              </w:rPr>
            </w:pPr>
            <m:oMathPara>
              <m:oMath>
                <m:r>
                  <w:rPr>
                    <w:rFonts w:ascii="Cambria Math" w:hAnsi="Cambria Math"/>
                    <w:sz w:val="24"/>
                    <w:szCs w:val="24"/>
                  </w:rPr>
                  <m:t xml:space="preserve">⟹R=4 </m:t>
                </m:r>
                <m:d>
                  <m:dPr>
                    <m:ctrlPr>
                      <w:rPr>
                        <w:rFonts w:ascii="Cambria Math" w:hAnsi="Cambria Math"/>
                        <w:i/>
                        <w:sz w:val="24"/>
                        <w:szCs w:val="24"/>
                      </w:rPr>
                    </m:ctrlPr>
                  </m:dPr>
                  <m:e>
                    <m:r>
                      <w:rPr>
                        <w:rFonts w:ascii="Cambria Math" w:hAnsi="Cambria Math"/>
                        <w:sz w:val="24"/>
                        <w:szCs w:val="24"/>
                      </w:rPr>
                      <m:t>cm</m:t>
                    </m:r>
                  </m:e>
                </m:d>
              </m:oMath>
            </m:oMathPara>
          </w:p>
          <w:p w14:paraId="56E8DF77"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Vì hộp sữa hình trụ có </w:t>
            </w:r>
            <w:r w:rsidRPr="00D6152A">
              <w:rPr>
                <w:rFonts w:ascii="Times New Roman" w:hAnsi="Times New Roman"/>
                <w:b/>
                <w:i/>
                <w:sz w:val="24"/>
                <w:szCs w:val="24"/>
              </w:rPr>
              <w:t>R</w:t>
            </w:r>
            <w:r>
              <w:rPr>
                <w:rFonts w:ascii="Times New Roman" w:hAnsi="Times New Roman"/>
                <w:sz w:val="24"/>
                <w:szCs w:val="24"/>
              </w:rPr>
              <w:t xml:space="preserve"> = </w:t>
            </w:r>
            <w:r w:rsidRPr="00D6152A">
              <w:rPr>
                <w:rFonts w:ascii="Times New Roman" w:hAnsi="Times New Roman"/>
                <w:b/>
                <w:sz w:val="24"/>
                <w:szCs w:val="24"/>
              </w:rPr>
              <w:t>4</w:t>
            </w:r>
            <w:r>
              <w:rPr>
                <w:rFonts w:ascii="Times New Roman" w:hAnsi="Times New Roman"/>
                <w:sz w:val="24"/>
                <w:szCs w:val="24"/>
              </w:rPr>
              <w:t xml:space="preserve"> cm và chiều cao </w:t>
            </w:r>
            <w:r w:rsidRPr="00D6152A">
              <w:rPr>
                <w:rFonts w:ascii="Times New Roman" w:hAnsi="Times New Roman"/>
                <w:b/>
                <w:i/>
                <w:sz w:val="24"/>
                <w:szCs w:val="24"/>
              </w:rPr>
              <w:t>h</w:t>
            </w:r>
            <w:r>
              <w:rPr>
                <w:rFonts w:ascii="Times New Roman" w:hAnsi="Times New Roman"/>
                <w:sz w:val="24"/>
                <w:szCs w:val="24"/>
              </w:rPr>
              <w:t xml:space="preserve"> = </w:t>
            </w:r>
            <w:r w:rsidRPr="00D6152A">
              <w:rPr>
                <w:rFonts w:ascii="Times New Roman" w:hAnsi="Times New Roman"/>
                <w:b/>
                <w:sz w:val="24"/>
                <w:szCs w:val="24"/>
              </w:rPr>
              <w:t>12</w:t>
            </w:r>
            <w:r>
              <w:rPr>
                <w:rFonts w:ascii="Times New Roman" w:hAnsi="Times New Roman"/>
                <w:sz w:val="24"/>
                <w:szCs w:val="24"/>
              </w:rPr>
              <w:t xml:space="preserve"> cm nên diện tích toàn phần của hộp sữa là:</w:t>
            </w:r>
          </w:p>
          <w:p w14:paraId="3ED1BA16" w14:textId="77777777" w:rsidR="001757A6" w:rsidRPr="00D6152A" w:rsidRDefault="00000000" w:rsidP="00D6152A">
            <w:pPr>
              <w:ind w:left="-45"/>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xq</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đáy</m:t>
                    </m:r>
                  </m:sub>
                </m:sSub>
              </m:oMath>
            </m:oMathPara>
          </w:p>
          <w:p w14:paraId="0EDCC060" w14:textId="77777777" w:rsidR="001757A6" w:rsidRPr="00D6152A" w:rsidRDefault="001757A6" w:rsidP="00D6152A">
            <w:pPr>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=2.πRh+2. 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p>
          <w:p w14:paraId="45CCE94F" w14:textId="77777777" w:rsidR="001757A6" w:rsidRPr="00D6152A" w:rsidRDefault="001757A6" w:rsidP="00D6152A">
            <w:pPr>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=2.π.4.12+2.π.</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oMath>
          </w:p>
          <w:p w14:paraId="611F4BA5" w14:textId="77777777" w:rsidR="001757A6" w:rsidRDefault="001757A6" w:rsidP="00D6152A">
            <w:pPr>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=128 π</m:t>
              </m:r>
            </m:oMath>
            <w:r>
              <w:rPr>
                <w:rFonts w:ascii="Times New Roman" w:hAnsi="Times New Roman"/>
                <w:sz w:val="24"/>
                <w:szCs w:val="24"/>
              </w:rPr>
              <w:t xml:space="preserve"> (cm</w:t>
            </w:r>
            <w:r w:rsidRPr="00D6152A">
              <w:rPr>
                <w:rFonts w:ascii="Times New Roman" w:hAnsi="Times New Roman"/>
                <w:sz w:val="24"/>
                <w:szCs w:val="24"/>
                <w:vertAlign w:val="superscript"/>
              </w:rPr>
              <w:t>2</w:t>
            </w:r>
            <w:r>
              <w:rPr>
                <w:rFonts w:ascii="Times New Roman" w:hAnsi="Times New Roman"/>
                <w:sz w:val="24"/>
                <w:szCs w:val="24"/>
              </w:rPr>
              <w:t>)</w:t>
            </w:r>
          </w:p>
          <w:p w14:paraId="08A5F1E1"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diện tích vỏ hộp sữa là </w:t>
            </w:r>
            <w:r w:rsidRPr="00D6152A">
              <w:rPr>
                <w:rFonts w:ascii="Times New Roman" w:hAnsi="Times New Roman"/>
                <w:b/>
                <w:sz w:val="24"/>
                <w:szCs w:val="24"/>
              </w:rPr>
              <w:t>128</w:t>
            </w:r>
            <w:r w:rsidRPr="00D6152A">
              <w:rPr>
                <w:rFonts w:ascii="Times New Roman" w:hAnsi="Times New Roman"/>
                <w:b/>
                <w:sz w:val="24"/>
                <w:szCs w:val="24"/>
              </w:rPr>
              <w:sym w:font="Symbol" w:char="F070"/>
            </w:r>
            <w:r>
              <w:rPr>
                <w:rFonts w:ascii="Times New Roman" w:hAnsi="Times New Roman"/>
                <w:sz w:val="24"/>
                <w:szCs w:val="24"/>
              </w:rPr>
              <w:t xml:space="preserve"> cm</w:t>
            </w:r>
            <w:r w:rsidRPr="00D6152A">
              <w:rPr>
                <w:rFonts w:ascii="Times New Roman" w:hAnsi="Times New Roman"/>
                <w:sz w:val="24"/>
                <w:szCs w:val="24"/>
                <w:vertAlign w:val="superscript"/>
              </w:rPr>
              <w:t>2</w:t>
            </w:r>
            <w:r>
              <w:rPr>
                <w:rFonts w:ascii="Times New Roman" w:hAnsi="Times New Roman"/>
                <w:sz w:val="24"/>
                <w:szCs w:val="24"/>
              </w:rPr>
              <w:t>.</w:t>
            </w:r>
          </w:p>
          <w:p w14:paraId="613CFEA8" w14:textId="77777777" w:rsidR="001757A6" w:rsidRDefault="001757A6" w:rsidP="00D6152A">
            <w:pPr>
              <w:ind w:left="-45"/>
              <w:jc w:val="both"/>
              <w:rPr>
                <w:rFonts w:ascii="Times New Roman" w:hAnsi="Times New Roman"/>
                <w:sz w:val="24"/>
                <w:szCs w:val="24"/>
              </w:rPr>
            </w:pPr>
          </w:p>
          <w:p w14:paraId="7C025C87" w14:textId="77777777" w:rsidR="001757A6" w:rsidRPr="00D6152A" w:rsidRDefault="001757A6" w:rsidP="0086558B">
            <w:pPr>
              <w:spacing w:after="120"/>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Pr>
                <w:rFonts w:ascii="Times New Roman" w:hAnsi="Times New Roman"/>
                <w:sz w:val="24"/>
                <w:szCs w:val="24"/>
              </w:rPr>
              <w:tab/>
            </w:r>
            <w:r>
              <w:rPr>
                <w:rFonts w:ascii="Times New Roman" w:hAnsi="Times New Roman"/>
                <w:color w:val="FF0000"/>
                <w:sz w:val="20"/>
                <w:szCs w:val="20"/>
              </w:rPr>
              <w:t>Diện tích vỏ hộp sữa = diện tích toàn phần của hộp sữa</w:t>
            </w:r>
          </w:p>
        </w:tc>
        <w:tc>
          <w:tcPr>
            <w:tcW w:w="4570" w:type="dxa"/>
            <w:tcBorders>
              <w:left w:val="nil"/>
            </w:tcBorders>
          </w:tcPr>
          <w:p w14:paraId="01A49DA9" w14:textId="77777777" w:rsidR="001757A6" w:rsidRDefault="001757A6" w:rsidP="005D79AD">
            <w:pPr>
              <w:spacing w:before="80" w:after="80"/>
              <w:jc w:val="right"/>
              <w:rPr>
                <w:rFonts w:ascii="Times New Roman" w:hAnsi="Times New Roman"/>
                <w:iCs/>
                <w:noProof/>
                <w:sz w:val="24"/>
                <w:szCs w:val="24"/>
              </w:rPr>
            </w:pPr>
            <w:r>
              <w:rPr>
                <w:noProof/>
              </w:rPr>
              <w:drawing>
                <wp:inline distT="0" distB="0" distL="0" distR="0" wp14:anchorId="2CD4A89E" wp14:editId="75558798">
                  <wp:extent cx="798800" cy="1064526"/>
                  <wp:effectExtent l="0" t="0" r="1905" b="2540"/>
                  <wp:docPr id="21" name="Picture 21" descr=" Sữa Đặc Có Đường Ông Thọ Trắng (380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Sữa Đặc Có Đường Ông Thọ Trắng (380g)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798811" cy="10645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D3FB605" wp14:editId="4036DBEC">
                  <wp:extent cx="996286" cy="1190368"/>
                  <wp:effectExtent l="0" t="0" r="0" b="0"/>
                  <wp:docPr id="9" name="Picture 9"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98796" cy="1193367"/>
                          </a:xfrm>
                          <a:prstGeom prst="rect">
                            <a:avLst/>
                          </a:prstGeom>
                          <a:noFill/>
                          <a:ln>
                            <a:noFill/>
                          </a:ln>
                          <a:extLst>
                            <a:ext uri="{53640926-AAD7-44D8-BBD7-CCE9431645EC}">
                              <a14:shadowObscured xmlns:a14="http://schemas.microsoft.com/office/drawing/2010/main"/>
                            </a:ext>
                          </a:extLst>
                        </pic:spPr>
                      </pic:pic>
                    </a:graphicData>
                  </a:graphic>
                </wp:inline>
              </w:drawing>
            </w:r>
          </w:p>
          <w:p w14:paraId="2340FE30" w14:textId="77777777" w:rsidR="001757A6" w:rsidRPr="00AE6C67" w:rsidRDefault="001757A6" w:rsidP="005D79AD">
            <w:pPr>
              <w:spacing w:before="240"/>
              <w:jc w:val="right"/>
              <w:rPr>
                <w:rFonts w:ascii="Times New Roman" w:hAnsi="Times New Roman"/>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7808B5" w14:paraId="66B2F4AB" w14:textId="77777777" w:rsidTr="005D79AD">
        <w:trPr>
          <w:jc w:val="center"/>
        </w:trPr>
        <w:tc>
          <w:tcPr>
            <w:tcW w:w="985" w:type="dxa"/>
            <w:tcBorders>
              <w:right w:val="nil"/>
            </w:tcBorders>
            <w:shd w:val="clear" w:color="auto" w:fill="FDE9D9" w:themeFill="accent6" w:themeFillTint="33"/>
          </w:tcPr>
          <w:p w14:paraId="16191346" w14:textId="77777777" w:rsidR="007808B5" w:rsidRPr="00F64756" w:rsidRDefault="007808B5" w:rsidP="00D65CE5">
            <w:pPr>
              <w:pStyle w:val="ListParagraph"/>
              <w:numPr>
                <w:ilvl w:val="0"/>
                <w:numId w:val="30"/>
              </w:numPr>
              <w:spacing w:before="240" w:line="276" w:lineRule="auto"/>
              <w:ind w:left="567" w:hanging="567"/>
              <w:jc w:val="both"/>
              <w:rPr>
                <w:rFonts w:ascii="Times New Roman" w:hAnsi="Times New Roman"/>
                <w:sz w:val="24"/>
                <w:szCs w:val="24"/>
              </w:rPr>
            </w:pPr>
          </w:p>
        </w:tc>
        <w:tc>
          <w:tcPr>
            <w:tcW w:w="8864" w:type="dxa"/>
            <w:gridSpan w:val="2"/>
            <w:tcBorders>
              <w:left w:val="nil"/>
            </w:tcBorders>
            <w:shd w:val="clear" w:color="auto" w:fill="F2DBDB" w:themeFill="accent2" w:themeFillTint="33"/>
          </w:tcPr>
          <w:p w14:paraId="5B050F40" w14:textId="77777777" w:rsidR="00A34205" w:rsidRPr="002740B0" w:rsidRDefault="00A34205" w:rsidP="00A34205">
            <w:pPr>
              <w:spacing w:before="120"/>
              <w:jc w:val="both"/>
              <w:rPr>
                <w:rFonts w:ascii="Times New Roman" w:hAnsi="Times New Roman"/>
                <w:b/>
                <w:iCs/>
                <w:sz w:val="24"/>
                <w:szCs w:val="24"/>
              </w:rPr>
            </w:pPr>
            <w:r w:rsidRPr="002740B0">
              <w:rPr>
                <w:rFonts w:asciiTheme="majorHAnsi" w:hAnsiTheme="majorHAnsi" w:cstheme="majorHAnsi"/>
                <w:b/>
                <w:i/>
                <w:iCs/>
                <w:sz w:val="24"/>
                <w:szCs w:val="24"/>
              </w:rPr>
              <w:t>(</w:t>
            </w:r>
            <w:r>
              <w:rPr>
                <w:rFonts w:asciiTheme="majorHAnsi" w:hAnsiTheme="majorHAnsi" w:cstheme="majorHAnsi"/>
                <w:b/>
                <w:i/>
                <w:iCs/>
                <w:sz w:val="24"/>
                <w:szCs w:val="24"/>
              </w:rPr>
              <w:t>Đề KSCL của THCS Nguyễn Du – Hoàn Kiếm</w:t>
            </w:r>
            <w:r w:rsidRPr="002740B0">
              <w:rPr>
                <w:rFonts w:asciiTheme="majorHAnsi" w:hAnsiTheme="majorHAnsi" w:cstheme="majorHAnsi"/>
                <w:b/>
                <w:i/>
                <w:iCs/>
                <w:sz w:val="24"/>
                <w:szCs w:val="24"/>
              </w:rPr>
              <w:t>)</w:t>
            </w:r>
          </w:p>
          <w:p w14:paraId="6C26EFE3" w14:textId="77777777" w:rsidR="00E626CE" w:rsidRDefault="00A34205" w:rsidP="005579CC">
            <w:pPr>
              <w:spacing w:after="120"/>
              <w:jc w:val="both"/>
              <w:rPr>
                <w:rFonts w:ascii="Times New Roman" w:hAnsi="Times New Roman"/>
                <w:sz w:val="24"/>
                <w:szCs w:val="24"/>
              </w:rPr>
            </w:pPr>
            <w:r>
              <w:rPr>
                <w:rFonts w:ascii="Times New Roman" w:hAnsi="Times New Roman"/>
                <w:sz w:val="24"/>
                <w:szCs w:val="24"/>
              </w:rPr>
              <w:t>Một tháp nước có bể chứa hình cầu, đường kính bên trong của bể đo được</w:t>
            </w:r>
            <w:r w:rsidR="00E626CE">
              <w:rPr>
                <w:rFonts w:ascii="Times New Roman" w:hAnsi="Times New Roman"/>
                <w:sz w:val="24"/>
                <w:szCs w:val="24"/>
              </w:rPr>
              <w:t xml:space="preserve"> là </w:t>
            </w:r>
            <w:r w:rsidR="00E626CE" w:rsidRPr="00E626CE">
              <w:rPr>
                <w:rFonts w:ascii="Times New Roman" w:hAnsi="Times New Roman"/>
                <w:b/>
                <w:sz w:val="24"/>
                <w:szCs w:val="24"/>
              </w:rPr>
              <w:t>6</w:t>
            </w:r>
            <w:r w:rsidR="00E626CE">
              <w:rPr>
                <w:rFonts w:ascii="Times New Roman" w:hAnsi="Times New Roman"/>
                <w:sz w:val="24"/>
                <w:szCs w:val="24"/>
              </w:rPr>
              <w:t xml:space="preserve"> </w:t>
            </w:r>
            <w:r w:rsidR="00E626CE" w:rsidRPr="00E626CE">
              <w:rPr>
                <w:rFonts w:ascii="Times New Roman" w:hAnsi="Times New Roman"/>
                <w:i/>
                <w:sz w:val="24"/>
                <w:szCs w:val="24"/>
              </w:rPr>
              <w:t>m</w:t>
            </w:r>
            <w:r w:rsidR="00E626CE">
              <w:rPr>
                <w:rFonts w:ascii="Times New Roman" w:hAnsi="Times New Roman"/>
                <w:sz w:val="24"/>
                <w:szCs w:val="24"/>
              </w:rPr>
              <w:t>.</w:t>
            </w:r>
          </w:p>
          <w:p w14:paraId="2CCDD3B3" w14:textId="77777777" w:rsidR="00E626CE" w:rsidRDefault="00E626CE" w:rsidP="005579CC">
            <w:pPr>
              <w:spacing w:after="120"/>
              <w:jc w:val="both"/>
              <w:rPr>
                <w:rFonts w:ascii="Times New Roman" w:hAnsi="Times New Roman"/>
                <w:sz w:val="24"/>
                <w:szCs w:val="24"/>
              </w:rPr>
            </w:pPr>
            <w:r>
              <w:rPr>
                <w:rFonts w:ascii="Times New Roman" w:hAnsi="Times New Roman"/>
                <w:sz w:val="24"/>
                <w:szCs w:val="24"/>
              </w:rPr>
              <w:t>a) Tính thể tích của</w:t>
            </w:r>
            <w:r w:rsidR="00416483">
              <w:rPr>
                <w:rFonts w:ascii="Times New Roman" w:hAnsi="Times New Roman"/>
                <w:sz w:val="24"/>
                <w:szCs w:val="24"/>
              </w:rPr>
              <w:t xml:space="preserve"> tháp</w:t>
            </w:r>
            <w:r>
              <w:rPr>
                <w:rFonts w:ascii="Times New Roman" w:hAnsi="Times New Roman"/>
                <w:sz w:val="24"/>
                <w:szCs w:val="24"/>
              </w:rPr>
              <w:t xml:space="preserve"> nước đó?</w:t>
            </w:r>
          </w:p>
          <w:p w14:paraId="6F3F33CB" w14:textId="77777777" w:rsidR="007808B5" w:rsidRPr="00E626CE" w:rsidRDefault="00E626CE" w:rsidP="00B00270">
            <w:pPr>
              <w:spacing w:after="120"/>
              <w:jc w:val="both"/>
              <w:rPr>
                <w:rFonts w:ascii="Times New Roman" w:hAnsi="Times New Roman"/>
                <w:sz w:val="24"/>
                <w:szCs w:val="24"/>
              </w:rPr>
            </w:pPr>
            <w:r>
              <w:rPr>
                <w:rFonts w:ascii="Times New Roman" w:hAnsi="Times New Roman"/>
                <w:sz w:val="24"/>
                <w:szCs w:val="24"/>
              </w:rPr>
              <w:t xml:space="preserve">b) </w:t>
            </w:r>
            <w:r w:rsidR="00416483">
              <w:rPr>
                <w:rFonts w:ascii="Times New Roman" w:hAnsi="Times New Roman"/>
                <w:sz w:val="24"/>
                <w:szCs w:val="24"/>
              </w:rPr>
              <w:t xml:space="preserve">Biết rằng </w:t>
            </w:r>
            <w:r w:rsidRPr="005579CC">
              <w:rPr>
                <w:rFonts w:ascii="Times New Roman" w:hAnsi="Times New Roman"/>
                <w:iCs/>
                <w:sz w:val="24"/>
                <w:szCs w:val="24"/>
              </w:rPr>
              <w:t>lượng</w:t>
            </w:r>
            <w:r>
              <w:rPr>
                <w:rFonts w:ascii="Times New Roman" w:hAnsi="Times New Roman"/>
                <w:sz w:val="24"/>
                <w:szCs w:val="24"/>
              </w:rPr>
              <w:t xml:space="preserve"> nước </w:t>
            </w:r>
            <w:r w:rsidR="00416483">
              <w:rPr>
                <w:rFonts w:ascii="Times New Roman" w:hAnsi="Times New Roman"/>
                <w:sz w:val="24"/>
                <w:szCs w:val="24"/>
              </w:rPr>
              <w:t>đ</w:t>
            </w:r>
            <w:r>
              <w:rPr>
                <w:rFonts w:ascii="Times New Roman" w:hAnsi="Times New Roman"/>
                <w:sz w:val="24"/>
                <w:szCs w:val="24"/>
              </w:rPr>
              <w:t xml:space="preserve">ựng đầu trong bể đủ dùng cho một khu dân cư trong </w:t>
            </w:r>
            <w:r w:rsidRPr="00E626CE">
              <w:rPr>
                <w:rFonts w:ascii="Times New Roman" w:hAnsi="Times New Roman"/>
                <w:b/>
                <w:sz w:val="24"/>
                <w:szCs w:val="24"/>
              </w:rPr>
              <w:t>5</w:t>
            </w:r>
            <w:r>
              <w:rPr>
                <w:rFonts w:ascii="Times New Roman" w:hAnsi="Times New Roman"/>
                <w:sz w:val="24"/>
                <w:szCs w:val="24"/>
              </w:rPr>
              <w:t xml:space="preserve"> ngày. Cho biết khu dân cư có </w:t>
            </w:r>
            <w:r w:rsidRPr="00E626CE">
              <w:rPr>
                <w:rFonts w:ascii="Times New Roman" w:hAnsi="Times New Roman"/>
                <w:b/>
                <w:sz w:val="24"/>
                <w:szCs w:val="24"/>
              </w:rPr>
              <w:t>1304</w:t>
            </w:r>
            <w:r>
              <w:rPr>
                <w:rFonts w:ascii="Times New Roman" w:hAnsi="Times New Roman"/>
                <w:sz w:val="24"/>
                <w:szCs w:val="24"/>
              </w:rPr>
              <w:t xml:space="preserve"> người. Hỏi </w:t>
            </w:r>
            <w:r w:rsidR="00416483">
              <w:rPr>
                <w:rFonts w:ascii="Times New Roman" w:hAnsi="Times New Roman"/>
                <w:sz w:val="24"/>
                <w:szCs w:val="24"/>
              </w:rPr>
              <w:t xml:space="preserve">trong một ngày </w:t>
            </w:r>
            <w:r>
              <w:rPr>
                <w:rFonts w:ascii="Times New Roman" w:hAnsi="Times New Roman"/>
                <w:sz w:val="24"/>
                <w:szCs w:val="24"/>
              </w:rPr>
              <w:t xml:space="preserve">mức bình quân mỗi người dùng bao nhiêu lít nước (lấy </w:t>
            </w:r>
            <w:r w:rsidRPr="00E626CE">
              <w:rPr>
                <w:rFonts w:ascii="Times New Roman" w:hAnsi="Times New Roman"/>
                <w:b/>
                <w:sz w:val="24"/>
                <w:szCs w:val="24"/>
              </w:rPr>
              <w:sym w:font="Symbol" w:char="F070"/>
            </w:r>
            <w:r>
              <w:rPr>
                <w:rFonts w:ascii="Times New Roman" w:hAnsi="Times New Roman"/>
                <w:sz w:val="24"/>
                <w:szCs w:val="24"/>
              </w:rPr>
              <w:t xml:space="preserve"> = </w:t>
            </w:r>
            <w:r w:rsidRPr="00E626CE">
              <w:rPr>
                <w:rFonts w:ascii="Times New Roman" w:hAnsi="Times New Roman"/>
                <w:b/>
                <w:sz w:val="24"/>
                <w:szCs w:val="24"/>
              </w:rPr>
              <w:t>3,14</w:t>
            </w:r>
            <w:r>
              <w:rPr>
                <w:rFonts w:ascii="Times New Roman" w:hAnsi="Times New Roman"/>
                <w:sz w:val="24"/>
                <w:szCs w:val="24"/>
              </w:rPr>
              <w:t xml:space="preserve">; biết </w:t>
            </w:r>
            <w:r w:rsidRPr="00E626CE">
              <w:rPr>
                <w:rFonts w:ascii="Times New Roman" w:hAnsi="Times New Roman"/>
                <w:b/>
                <w:sz w:val="24"/>
                <w:szCs w:val="24"/>
              </w:rPr>
              <w:t>1</w:t>
            </w:r>
            <w:r>
              <w:rPr>
                <w:rFonts w:ascii="Times New Roman" w:hAnsi="Times New Roman"/>
                <w:sz w:val="24"/>
                <w:szCs w:val="24"/>
              </w:rPr>
              <w:t xml:space="preserve"> </w:t>
            </w:r>
            <w:r w:rsidRPr="00E626CE">
              <w:rPr>
                <w:rFonts w:ascii="Times New Roman" w:hAnsi="Times New Roman"/>
                <w:i/>
                <w:sz w:val="24"/>
                <w:szCs w:val="24"/>
              </w:rPr>
              <w:t>m</w:t>
            </w:r>
            <w:r w:rsidRPr="00E626CE">
              <w:rPr>
                <w:rFonts w:ascii="Times New Roman" w:hAnsi="Times New Roman"/>
                <w:sz w:val="24"/>
                <w:szCs w:val="24"/>
                <w:vertAlign w:val="superscript"/>
              </w:rPr>
              <w:t>3</w:t>
            </w:r>
            <w:r>
              <w:rPr>
                <w:rFonts w:ascii="Times New Roman" w:hAnsi="Times New Roman"/>
                <w:sz w:val="24"/>
                <w:szCs w:val="24"/>
              </w:rPr>
              <w:t xml:space="preserve"> = </w:t>
            </w:r>
            <w:r w:rsidRPr="00E626CE">
              <w:rPr>
                <w:rFonts w:ascii="Times New Roman" w:hAnsi="Times New Roman"/>
                <w:b/>
                <w:sz w:val="24"/>
                <w:szCs w:val="24"/>
              </w:rPr>
              <w:t>1000</w:t>
            </w:r>
            <w:r>
              <w:rPr>
                <w:rFonts w:ascii="Times New Roman" w:hAnsi="Times New Roman"/>
                <w:sz w:val="24"/>
                <w:szCs w:val="24"/>
              </w:rPr>
              <w:t xml:space="preserve"> </w:t>
            </w:r>
            <w:r w:rsidRPr="00E626CE">
              <w:rPr>
                <w:rFonts w:ascii="Times New Roman" w:hAnsi="Times New Roman"/>
                <w:i/>
                <w:sz w:val="24"/>
                <w:szCs w:val="24"/>
              </w:rPr>
              <w:t>lít</w:t>
            </w:r>
            <w:r>
              <w:rPr>
                <w:rFonts w:ascii="Times New Roman" w:hAnsi="Times New Roman"/>
                <w:sz w:val="24"/>
                <w:szCs w:val="24"/>
              </w:rPr>
              <w:t>).</w:t>
            </w:r>
          </w:p>
        </w:tc>
      </w:tr>
      <w:tr w:rsidR="001757A6" w14:paraId="2CACE189" w14:textId="77777777" w:rsidTr="00E85701">
        <w:trPr>
          <w:jc w:val="center"/>
        </w:trPr>
        <w:tc>
          <w:tcPr>
            <w:tcW w:w="5279" w:type="dxa"/>
            <w:gridSpan w:val="2"/>
            <w:tcBorders>
              <w:right w:val="nil"/>
            </w:tcBorders>
            <w:shd w:val="clear" w:color="auto" w:fill="auto"/>
          </w:tcPr>
          <w:p w14:paraId="7A61431F"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a) Vì tháp nước hình cầu có R = 6 : 2 = </w:t>
            </w:r>
            <w:r>
              <w:rPr>
                <w:rFonts w:ascii="Times New Roman" w:hAnsi="Times New Roman"/>
                <w:b/>
                <w:sz w:val="24"/>
                <w:szCs w:val="24"/>
              </w:rPr>
              <w:t>3</w:t>
            </w:r>
            <w:r>
              <w:rPr>
                <w:rFonts w:ascii="Times New Roman" w:hAnsi="Times New Roman"/>
                <w:sz w:val="24"/>
                <w:szCs w:val="24"/>
              </w:rPr>
              <w:t xml:space="preserve"> </w:t>
            </w:r>
            <w:r w:rsidRPr="00416483">
              <w:rPr>
                <w:rFonts w:ascii="Times New Roman" w:hAnsi="Times New Roman"/>
                <w:i/>
                <w:sz w:val="24"/>
                <w:szCs w:val="24"/>
              </w:rPr>
              <w:t>m</w:t>
            </w:r>
            <w:r>
              <w:rPr>
                <w:rFonts w:ascii="Times New Roman" w:hAnsi="Times New Roman"/>
                <w:sz w:val="24"/>
                <w:szCs w:val="24"/>
              </w:rPr>
              <w:t xml:space="preserve"> nên thể tích của tháp nước là:</w:t>
            </w:r>
          </w:p>
          <w:p w14:paraId="0058F7E6" w14:textId="77777777" w:rsidR="001757A6" w:rsidRPr="00416483" w:rsidRDefault="00000000" w:rsidP="00416483">
            <w:pPr>
              <w:spacing w:line="276" w:lineRule="auto"/>
              <w:ind w:left="-45"/>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tháp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 xml:space="preserve">.3,14. </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3</m:t>
                    </m:r>
                  </m:sup>
                </m:sSup>
              </m:oMath>
            </m:oMathPara>
          </w:p>
          <w:p w14:paraId="702ADAF0" w14:textId="77777777" w:rsidR="001757A6" w:rsidRDefault="001757A6" w:rsidP="001757A6">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 xml:space="preserve">=113,04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e>
              </m:d>
              <m:r>
                <w:rPr>
                  <w:rFonts w:ascii="Cambria Math" w:hAnsi="Cambria Math"/>
                  <w:sz w:val="24"/>
                  <w:szCs w:val="24"/>
                </w:rPr>
                <m:t>=113040(lít)</m:t>
              </m:r>
            </m:oMath>
          </w:p>
          <w:p w14:paraId="371E25B8" w14:textId="77777777" w:rsidR="001757A6" w:rsidRDefault="001757A6" w:rsidP="00CB5E6A">
            <w:pPr>
              <w:spacing w:after="120"/>
              <w:ind w:left="-45"/>
              <w:jc w:val="both"/>
              <w:rPr>
                <w:rFonts w:ascii="Times New Roman" w:hAnsi="Times New Roman"/>
                <w:sz w:val="24"/>
                <w:szCs w:val="24"/>
              </w:rPr>
            </w:pPr>
            <w:r>
              <w:rPr>
                <w:rFonts w:ascii="Times New Roman" w:hAnsi="Times New Roman"/>
                <w:sz w:val="24"/>
                <w:szCs w:val="24"/>
              </w:rPr>
              <w:t xml:space="preserve">Vậy thể tích của tháp nước là </w:t>
            </w:r>
            <w:r>
              <w:rPr>
                <w:rFonts w:ascii="Times New Roman" w:hAnsi="Times New Roman"/>
                <w:b/>
                <w:sz w:val="24"/>
                <w:szCs w:val="24"/>
              </w:rPr>
              <w:t>113040</w:t>
            </w:r>
            <w:r>
              <w:rPr>
                <w:rFonts w:ascii="Times New Roman" w:hAnsi="Times New Roman"/>
                <w:sz w:val="24"/>
                <w:szCs w:val="24"/>
              </w:rPr>
              <w:t xml:space="preserve"> </w:t>
            </w:r>
            <w:r w:rsidRPr="00CE5CF0">
              <w:rPr>
                <w:rFonts w:ascii="Times New Roman" w:hAnsi="Times New Roman"/>
                <w:i/>
                <w:sz w:val="24"/>
                <w:szCs w:val="24"/>
              </w:rPr>
              <w:t>lít</w:t>
            </w:r>
            <w:r>
              <w:rPr>
                <w:rFonts w:ascii="Times New Roman" w:hAnsi="Times New Roman"/>
                <w:sz w:val="24"/>
                <w:szCs w:val="24"/>
              </w:rPr>
              <w:t>.</w:t>
            </w:r>
          </w:p>
          <w:p w14:paraId="1A99E7BA" w14:textId="77777777" w:rsidR="001757A6" w:rsidRDefault="001757A6" w:rsidP="00CB5E6A">
            <w:pPr>
              <w:spacing w:before="240" w:after="120"/>
              <w:ind w:left="-45"/>
              <w:jc w:val="both"/>
              <w:rPr>
                <w:rFonts w:ascii="Times New Roman" w:hAnsi="Times New Roman"/>
                <w:sz w:val="24"/>
                <w:szCs w:val="24"/>
              </w:rPr>
            </w:pPr>
            <w:r>
              <w:rPr>
                <w:rFonts w:ascii="Times New Roman" w:hAnsi="Times New Roman"/>
                <w:sz w:val="24"/>
                <w:szCs w:val="24"/>
              </w:rPr>
              <w:t>Một ngày khu dân cư dùng hết số nước là:</w:t>
            </w:r>
          </w:p>
          <w:p w14:paraId="1D5B82EB" w14:textId="77777777" w:rsidR="001757A6" w:rsidRDefault="001757A6" w:rsidP="00416483">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 xml:space="preserve">113040 :5=22608 </m:t>
              </m:r>
            </m:oMath>
            <w:r>
              <w:rPr>
                <w:rFonts w:ascii="Times New Roman" w:hAnsi="Times New Roman"/>
                <w:sz w:val="24"/>
                <w:szCs w:val="24"/>
              </w:rPr>
              <w:t>(</w:t>
            </w:r>
            <w:r w:rsidRPr="00416483">
              <w:rPr>
                <w:rFonts w:ascii="Times New Roman" w:hAnsi="Times New Roman"/>
                <w:i/>
                <w:sz w:val="24"/>
                <w:szCs w:val="24"/>
              </w:rPr>
              <w:t>lít</w:t>
            </w:r>
            <w:r>
              <w:rPr>
                <w:rFonts w:ascii="Times New Roman" w:hAnsi="Times New Roman"/>
                <w:sz w:val="24"/>
                <w:szCs w:val="24"/>
              </w:rPr>
              <w:t>)</w:t>
            </w:r>
          </w:p>
          <w:p w14:paraId="5ABA3BA0"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 xml:space="preserve">Vậy trong một ngày mức bình quân mỗi người dùng 22608 : 1304 = </w:t>
            </w:r>
            <w:r w:rsidRPr="00416483">
              <w:rPr>
                <w:rFonts w:ascii="Times New Roman" w:hAnsi="Times New Roman"/>
                <w:b/>
                <w:sz w:val="24"/>
                <w:szCs w:val="24"/>
              </w:rPr>
              <w:t>13,</w:t>
            </w:r>
            <w:r>
              <w:rPr>
                <w:rFonts w:ascii="Times New Roman" w:hAnsi="Times New Roman"/>
                <w:b/>
                <w:sz w:val="24"/>
                <w:szCs w:val="24"/>
              </w:rPr>
              <w:t>34</w:t>
            </w:r>
            <w:r w:rsidRPr="00416483">
              <w:rPr>
                <w:rFonts w:ascii="Times New Roman" w:hAnsi="Times New Roman"/>
                <w:b/>
                <w:sz w:val="24"/>
                <w:szCs w:val="24"/>
              </w:rPr>
              <w:t xml:space="preserve"> </w:t>
            </w:r>
            <w:r w:rsidRPr="00416483">
              <w:rPr>
                <w:rFonts w:ascii="Times New Roman" w:hAnsi="Times New Roman"/>
                <w:i/>
                <w:sz w:val="24"/>
                <w:szCs w:val="24"/>
              </w:rPr>
              <w:t>lít</w:t>
            </w:r>
            <w:r>
              <w:rPr>
                <w:rFonts w:ascii="Times New Roman" w:hAnsi="Times New Roman"/>
                <w:sz w:val="24"/>
                <w:szCs w:val="24"/>
              </w:rPr>
              <w:t>.</w:t>
            </w:r>
          </w:p>
          <w:p w14:paraId="358E4331" w14:textId="77777777" w:rsidR="001757A6" w:rsidRDefault="001757A6" w:rsidP="00CE5CF0">
            <w:pPr>
              <w:spacing w:line="276" w:lineRule="auto"/>
              <w:ind w:left="-45"/>
              <w:jc w:val="both"/>
              <w:rPr>
                <w:rFonts w:ascii="Times New Roman" w:hAnsi="Times New Roman"/>
                <w:sz w:val="24"/>
                <w:szCs w:val="24"/>
              </w:rPr>
            </w:pPr>
          </w:p>
          <w:p w14:paraId="2DB46F04" w14:textId="77777777" w:rsidR="001757A6" w:rsidRDefault="001757A6" w:rsidP="00881D5C">
            <w:pPr>
              <w:spacing w:line="276" w:lineRule="auto"/>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Pr>
                <w:rFonts w:ascii="Times New Roman" w:hAnsi="Times New Roman"/>
                <w:sz w:val="24"/>
                <w:szCs w:val="24"/>
              </w:rPr>
              <w:tab/>
            </w:r>
            <w:r>
              <w:rPr>
                <w:rFonts w:ascii="Times New Roman" w:hAnsi="Times New Roman"/>
                <w:color w:val="FF0000"/>
                <w:sz w:val="20"/>
                <w:szCs w:val="20"/>
              </w:rPr>
              <w:t xml:space="preserve">Đổi đơn vị: </w:t>
            </w:r>
            <w:r w:rsidRPr="00881D5C">
              <w:rPr>
                <w:rFonts w:ascii="Times New Roman" w:hAnsi="Times New Roman"/>
                <w:b/>
                <w:color w:val="FF0000"/>
                <w:sz w:val="20"/>
                <w:szCs w:val="20"/>
              </w:rPr>
              <w:t>113,04</w:t>
            </w:r>
            <w:r>
              <w:rPr>
                <w:rFonts w:ascii="Times New Roman" w:hAnsi="Times New Roman"/>
                <w:color w:val="FF0000"/>
                <w:sz w:val="20"/>
                <w:szCs w:val="20"/>
              </w:rPr>
              <w:t xml:space="preserve"> </w:t>
            </w:r>
            <w:r w:rsidRPr="003A5D06">
              <w:rPr>
                <w:rFonts w:ascii="Times New Roman" w:hAnsi="Times New Roman"/>
                <w:i/>
                <w:color w:val="FF0000"/>
                <w:sz w:val="20"/>
                <w:szCs w:val="20"/>
              </w:rPr>
              <w:t>m</w:t>
            </w:r>
            <w:r w:rsidRPr="003A5D06">
              <w:rPr>
                <w:rFonts w:ascii="Times New Roman" w:hAnsi="Times New Roman"/>
                <w:color w:val="FF0000"/>
                <w:sz w:val="20"/>
                <w:szCs w:val="20"/>
                <w:vertAlign w:val="superscript"/>
              </w:rPr>
              <w:t>3</w:t>
            </w:r>
            <w:r>
              <w:rPr>
                <w:rFonts w:ascii="Times New Roman" w:hAnsi="Times New Roman"/>
                <w:color w:val="FF0000"/>
                <w:sz w:val="20"/>
                <w:szCs w:val="20"/>
              </w:rPr>
              <w:t xml:space="preserve"> = 113,04. 1000 = </w:t>
            </w:r>
            <w:r w:rsidRPr="00881D5C">
              <w:rPr>
                <w:rFonts w:ascii="Times New Roman" w:hAnsi="Times New Roman"/>
                <w:b/>
                <w:color w:val="FF0000"/>
                <w:sz w:val="20"/>
                <w:szCs w:val="20"/>
              </w:rPr>
              <w:t>11.304</w:t>
            </w:r>
            <w:r>
              <w:rPr>
                <w:rFonts w:ascii="Times New Roman" w:hAnsi="Times New Roman"/>
                <w:color w:val="FF0000"/>
                <w:sz w:val="20"/>
                <w:szCs w:val="20"/>
              </w:rPr>
              <w:t xml:space="preserve"> </w:t>
            </w:r>
            <w:r w:rsidRPr="003A5D06">
              <w:rPr>
                <w:rFonts w:ascii="Times New Roman" w:hAnsi="Times New Roman"/>
                <w:i/>
                <w:color w:val="FF0000"/>
                <w:sz w:val="20"/>
                <w:szCs w:val="20"/>
              </w:rPr>
              <w:t>lít</w:t>
            </w:r>
          </w:p>
        </w:tc>
        <w:tc>
          <w:tcPr>
            <w:tcW w:w="4570" w:type="dxa"/>
            <w:tcBorders>
              <w:left w:val="nil"/>
            </w:tcBorders>
          </w:tcPr>
          <w:p w14:paraId="7E13B97A" w14:textId="77777777" w:rsidR="001757A6" w:rsidRDefault="001757A6" w:rsidP="00E85701">
            <w:pPr>
              <w:spacing w:before="120" w:line="276" w:lineRule="auto"/>
              <w:jc w:val="right"/>
              <w:rPr>
                <w:rFonts w:ascii="Times New Roman" w:hAnsi="Times New Roman"/>
                <w:sz w:val="24"/>
                <w:szCs w:val="24"/>
              </w:rPr>
            </w:pPr>
            <w:r>
              <w:rPr>
                <w:noProof/>
              </w:rPr>
              <w:drawing>
                <wp:inline distT="0" distB="0" distL="0" distR="0" wp14:anchorId="139FBB30" wp14:editId="71DCDABB">
                  <wp:extent cx="859809" cy="1120030"/>
                  <wp:effectExtent l="0" t="0" r="0" b="4445"/>
                  <wp:docPr id="38" name="Picture 38" descr="The World's Tallest Water Sphere » Blog Archive » Water Sphere versus Water  Sph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World's Tallest Water Sphere » Blog Archive » Water Sphere versus Water  Spheroi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859856" cy="1120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noProof/>
              </w:rPr>
              <w:drawing>
                <wp:inline distT="0" distB="0" distL="0" distR="0" wp14:anchorId="40C01DE9" wp14:editId="254855BA">
                  <wp:extent cx="948519" cy="959449"/>
                  <wp:effectExtent l="0" t="0" r="4445" b="0"/>
                  <wp:docPr id="37" name="Picture 37"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52937" cy="963918"/>
                          </a:xfrm>
                          <a:prstGeom prst="rect">
                            <a:avLst/>
                          </a:prstGeom>
                          <a:noFill/>
                          <a:ln>
                            <a:noFill/>
                          </a:ln>
                          <a:extLst>
                            <a:ext uri="{53640926-AAD7-44D8-BBD7-CCE9431645EC}">
                              <a14:shadowObscured xmlns:a14="http://schemas.microsoft.com/office/drawing/2010/main"/>
                            </a:ext>
                          </a:extLst>
                        </pic:spPr>
                      </pic:pic>
                    </a:graphicData>
                  </a:graphic>
                </wp:inline>
              </w:drawing>
            </w:r>
          </w:p>
          <w:p w14:paraId="55BF7308" w14:textId="77777777" w:rsidR="001757A6" w:rsidRPr="00B00270" w:rsidRDefault="001757A6" w:rsidP="00E85701">
            <w:pPr>
              <w:spacing w:before="240"/>
              <w:jc w:val="right"/>
              <w:rPr>
                <w:rFonts w:ascii="Times New Roman" w:hAnsi="Times New Roman"/>
                <w:sz w:val="24"/>
                <w:szCs w:val="24"/>
              </w:rPr>
            </w:pPr>
            <w:r>
              <w:rPr>
                <w:rFonts w:ascii="Times New Roman" w:hAnsi="Times New Roman"/>
                <w:bCs/>
                <w:color w:val="FF0000"/>
                <w:sz w:val="24"/>
                <w:szCs w:val="24"/>
              </w:rPr>
              <w:t xml:space="preserve">Thể tích cầu: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cầu </w:t>
            </w:r>
            <w:r>
              <w:rPr>
                <w:rFonts w:ascii="Times New Roman" w:hAnsi="Times New Roman"/>
                <w:b/>
                <w:bCs/>
                <w:color w:val="FF0000"/>
                <w:sz w:val="24"/>
                <w:szCs w:val="24"/>
              </w:rPr>
              <w:t xml:space="preserve">= </w:t>
            </w:r>
            <w:r w:rsidRPr="007808B5">
              <w:rPr>
                <w:rFonts w:ascii="Times New Roman" w:hAnsi="Times New Roman"/>
                <w:b/>
                <w:bCs/>
                <w:color w:val="FF0000"/>
                <w:position w:val="-24"/>
                <w:sz w:val="24"/>
                <w:szCs w:val="24"/>
              </w:rPr>
              <w:object w:dxaOrig="240" w:dyaOrig="620" w14:anchorId="630D917E">
                <v:shape id="_x0000_i1039" type="#_x0000_t75" style="width:12.1pt;height:31.45pt" o:ole="">
                  <v:imagedata r:id="rId43" o:title=""/>
                </v:shape>
                <o:OLEObject Type="Embed" ProgID="Equation.3" ShapeID="_x0000_i1039" DrawAspect="Content" ObjectID="_1794162549" r:id="rId68"/>
              </w:objec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Pr>
                <w:rFonts w:ascii="Times New Roman" w:hAnsi="Times New Roman"/>
                <w:b/>
                <w:bCs/>
                <w:color w:val="FF0000"/>
                <w:sz w:val="24"/>
                <w:szCs w:val="24"/>
                <w:vertAlign w:val="superscript"/>
              </w:rPr>
              <w:t>3</w:t>
            </w:r>
          </w:p>
        </w:tc>
      </w:tr>
    </w:tbl>
    <w:p w14:paraId="7F550042" w14:textId="77777777" w:rsidR="00B00270" w:rsidRDefault="00B00270">
      <w:pPr>
        <w:rPr>
          <w:rFonts w:ascii="Times New Roman" w:hAnsi="Times New Roman"/>
          <w:b/>
          <w:i/>
          <w:sz w:val="24"/>
          <w:szCs w:val="24"/>
        </w:rPr>
      </w:pPr>
    </w:p>
    <w:p w14:paraId="7AF7ECB8" w14:textId="77777777" w:rsidR="00B00270" w:rsidRDefault="00B00270">
      <w:pPr>
        <w:rPr>
          <w:rFonts w:ascii="Times New Roman" w:hAnsi="Times New Roman"/>
          <w:b/>
          <w:i/>
          <w:sz w:val="24"/>
          <w:szCs w:val="24"/>
        </w:rPr>
      </w:pPr>
      <w:r>
        <w:rPr>
          <w:rFonts w:ascii="Times New Roman" w:hAnsi="Times New Roman"/>
          <w:b/>
          <w:i/>
          <w:sz w:val="24"/>
          <w:szCs w:val="24"/>
        </w:rPr>
        <w:br w:type="page"/>
      </w:r>
    </w:p>
    <w:tbl>
      <w:tblPr>
        <w:tblStyle w:val="TableGrid"/>
        <w:tblW w:w="0" w:type="auto"/>
        <w:jc w:val="center"/>
        <w:tblLook w:val="04A0" w:firstRow="1" w:lastRow="0" w:firstColumn="1" w:lastColumn="0" w:noHBand="0" w:noVBand="1"/>
      </w:tblPr>
      <w:tblGrid>
        <w:gridCol w:w="976"/>
        <w:gridCol w:w="4097"/>
        <w:gridCol w:w="4665"/>
      </w:tblGrid>
      <w:tr w:rsidR="00D6152A" w14:paraId="1376BC6A" w14:textId="77777777" w:rsidTr="00E85701">
        <w:trPr>
          <w:jc w:val="center"/>
        </w:trPr>
        <w:tc>
          <w:tcPr>
            <w:tcW w:w="976" w:type="dxa"/>
            <w:tcBorders>
              <w:right w:val="nil"/>
            </w:tcBorders>
            <w:shd w:val="clear" w:color="auto" w:fill="FDE9D9" w:themeFill="accent6" w:themeFillTint="33"/>
          </w:tcPr>
          <w:p w14:paraId="14413BB8" w14:textId="77777777" w:rsidR="00D6152A" w:rsidRPr="00F64756" w:rsidRDefault="00D6152A" w:rsidP="00270483">
            <w:pPr>
              <w:pStyle w:val="ListParagraph"/>
              <w:numPr>
                <w:ilvl w:val="0"/>
                <w:numId w:val="30"/>
              </w:numPr>
              <w:spacing w:before="240" w:line="276" w:lineRule="auto"/>
              <w:ind w:left="567" w:hanging="567"/>
              <w:jc w:val="both"/>
              <w:rPr>
                <w:rFonts w:ascii="Times New Roman" w:hAnsi="Times New Roman"/>
                <w:sz w:val="24"/>
                <w:szCs w:val="24"/>
              </w:rPr>
            </w:pPr>
          </w:p>
        </w:tc>
        <w:tc>
          <w:tcPr>
            <w:tcW w:w="8762" w:type="dxa"/>
            <w:gridSpan w:val="2"/>
            <w:tcBorders>
              <w:left w:val="nil"/>
            </w:tcBorders>
            <w:shd w:val="clear" w:color="auto" w:fill="F2DBDB" w:themeFill="accent2" w:themeFillTint="33"/>
          </w:tcPr>
          <w:p w14:paraId="259CB279" w14:textId="77777777" w:rsidR="00270483" w:rsidRPr="00270483" w:rsidRDefault="00270483" w:rsidP="0086558B">
            <w:pPr>
              <w:spacing w:before="120" w:line="276" w:lineRule="auto"/>
              <w:jc w:val="both"/>
              <w:rPr>
                <w:rFonts w:ascii="Times New Roman" w:hAnsi="Times New Roman"/>
                <w:b/>
                <w:sz w:val="24"/>
                <w:szCs w:val="24"/>
              </w:rPr>
            </w:pPr>
            <w:r w:rsidRPr="00270483">
              <w:rPr>
                <w:rFonts w:ascii="Times New Roman" w:hAnsi="Times New Roman"/>
                <w:b/>
                <w:i/>
                <w:iCs/>
                <w:sz w:val="24"/>
                <w:szCs w:val="24"/>
              </w:rPr>
              <w:t>Bài 9 – Vi dụ, Tr. 47 – Sách Ôn luyện thi vào 10, năm học 2020 – 2021</w:t>
            </w:r>
            <w:r w:rsidRPr="00270483">
              <w:rPr>
                <w:rFonts w:asciiTheme="majorHAnsi" w:hAnsiTheme="majorHAnsi" w:cstheme="majorHAnsi"/>
                <w:b/>
                <w:i/>
                <w:iCs/>
                <w:sz w:val="24"/>
                <w:szCs w:val="24"/>
              </w:rPr>
              <w:t>)</w:t>
            </w:r>
          </w:p>
          <w:p w14:paraId="0777A161" w14:textId="77777777" w:rsidR="00D6152A" w:rsidRPr="00270483" w:rsidRDefault="00270483" w:rsidP="005579CC">
            <w:pPr>
              <w:spacing w:after="120"/>
              <w:jc w:val="both"/>
              <w:rPr>
                <w:rFonts w:ascii="Times New Roman" w:hAnsi="Times New Roman"/>
                <w:sz w:val="24"/>
                <w:szCs w:val="24"/>
              </w:rPr>
            </w:pPr>
            <w:r w:rsidRPr="00270483">
              <w:rPr>
                <w:rFonts w:ascii="Times New Roman" w:hAnsi="Times New Roman"/>
                <w:sz w:val="24"/>
                <w:szCs w:val="24"/>
              </w:rPr>
              <w:t xml:space="preserve">Một quả pha lê hình cầu có diện tích mặt cầu bằng </w:t>
            </w:r>
            <w:r w:rsidRPr="00882151">
              <w:rPr>
                <w:rFonts w:ascii="Times New Roman" w:hAnsi="Times New Roman"/>
                <w:b/>
                <w:sz w:val="24"/>
                <w:szCs w:val="24"/>
              </w:rPr>
              <w:t>144</w:t>
            </w:r>
            <w:r w:rsidRPr="00882151">
              <w:rPr>
                <w:b/>
              </w:rPr>
              <w:sym w:font="Symbol" w:char="F070"/>
            </w:r>
            <w:r w:rsidRPr="00270483">
              <w:rPr>
                <w:rFonts w:ascii="Times New Roman" w:hAnsi="Times New Roman"/>
                <w:sz w:val="24"/>
                <w:szCs w:val="24"/>
              </w:rPr>
              <w:t xml:space="preserve"> </w:t>
            </w:r>
            <w:r w:rsidRPr="00270483">
              <w:rPr>
                <w:rFonts w:ascii="Times New Roman" w:hAnsi="Times New Roman"/>
                <w:i/>
                <w:sz w:val="24"/>
                <w:szCs w:val="24"/>
              </w:rPr>
              <w:t>cm</w:t>
            </w:r>
            <w:r w:rsidRPr="00270483">
              <w:rPr>
                <w:rFonts w:ascii="Times New Roman" w:hAnsi="Times New Roman"/>
                <w:sz w:val="24"/>
                <w:szCs w:val="24"/>
                <w:vertAlign w:val="superscript"/>
              </w:rPr>
              <w:t>2</w:t>
            </w:r>
            <w:r w:rsidRPr="00270483">
              <w:rPr>
                <w:rFonts w:ascii="Times New Roman" w:hAnsi="Times New Roman"/>
                <w:sz w:val="24"/>
                <w:szCs w:val="24"/>
              </w:rPr>
              <w:t>. Tính thể tích quả pha lê đó.</w:t>
            </w:r>
          </w:p>
        </w:tc>
      </w:tr>
      <w:tr w:rsidR="001757A6" w14:paraId="65A49C67" w14:textId="77777777" w:rsidTr="00E85701">
        <w:trPr>
          <w:jc w:val="center"/>
        </w:trPr>
        <w:tc>
          <w:tcPr>
            <w:tcW w:w="5073" w:type="dxa"/>
            <w:gridSpan w:val="2"/>
            <w:tcBorders>
              <w:right w:val="nil"/>
            </w:tcBorders>
            <w:shd w:val="clear" w:color="auto" w:fill="auto"/>
          </w:tcPr>
          <w:p w14:paraId="4D26EE7F"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Vì quả pha lê hình cầu có diện tích S</w:t>
            </w:r>
            <w:r w:rsidRPr="00270483">
              <w:rPr>
                <w:rFonts w:ascii="Times New Roman" w:hAnsi="Times New Roman"/>
                <w:sz w:val="24"/>
                <w:szCs w:val="24"/>
                <w:vertAlign w:val="subscript"/>
              </w:rPr>
              <w:t>mặt cầu</w:t>
            </w:r>
            <w:r>
              <w:rPr>
                <w:rFonts w:ascii="Times New Roman" w:hAnsi="Times New Roman"/>
                <w:sz w:val="24"/>
                <w:szCs w:val="24"/>
              </w:rPr>
              <w:t xml:space="preserve"> = 144</w:t>
            </w:r>
            <w:r>
              <w:rPr>
                <w:rFonts w:ascii="Times New Roman" w:hAnsi="Times New Roman"/>
                <w:sz w:val="24"/>
                <w:szCs w:val="24"/>
              </w:rPr>
              <w:sym w:font="Symbol" w:char="F070"/>
            </w:r>
            <w:r>
              <w:rPr>
                <w:rFonts w:ascii="Times New Roman" w:hAnsi="Times New Roman"/>
                <w:sz w:val="24"/>
                <w:szCs w:val="24"/>
              </w:rPr>
              <w:t xml:space="preserve"> cm</w:t>
            </w:r>
            <w:r w:rsidRPr="00270483">
              <w:rPr>
                <w:rFonts w:ascii="Times New Roman" w:hAnsi="Times New Roman"/>
                <w:sz w:val="24"/>
                <w:szCs w:val="24"/>
                <w:vertAlign w:val="superscript"/>
              </w:rPr>
              <w:t>2</w:t>
            </w:r>
            <w:r>
              <w:rPr>
                <w:rFonts w:ascii="Times New Roman" w:hAnsi="Times New Roman"/>
                <w:sz w:val="24"/>
                <w:szCs w:val="24"/>
              </w:rPr>
              <w:t xml:space="preserve"> nên:</w:t>
            </w:r>
          </w:p>
          <w:p w14:paraId="69985C9E" w14:textId="77777777" w:rsidR="001757A6" w:rsidRPr="00270483" w:rsidRDefault="001757A6" w:rsidP="00270483">
            <w:pPr>
              <w:spacing w:before="60" w:after="60"/>
              <w:rPr>
                <w:rFonts w:ascii="Times New Roman" w:hAnsi="Times New Roman"/>
                <w:sz w:val="24"/>
                <w:szCs w:val="24"/>
              </w:rPr>
            </w:pPr>
            <m:oMathPara>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mặt cầu</m:t>
                    </m:r>
                  </m:sub>
                </m:sSub>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p w14:paraId="15261B7A" w14:textId="77777777" w:rsidR="001757A6" w:rsidRPr="00882151" w:rsidRDefault="001757A6" w:rsidP="00270483">
            <w:pPr>
              <w:spacing w:before="60" w:after="60"/>
              <w:rPr>
                <w:rFonts w:ascii="Times New Roman" w:hAns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mặt cầu</m:t>
                        </m:r>
                      </m:sub>
                    </m:sSub>
                  </m:num>
                  <m:den>
                    <m:r>
                      <w:rPr>
                        <w:rFonts w:ascii="Cambria Math" w:hAnsi="Cambria Math"/>
                        <w:sz w:val="24"/>
                        <w:szCs w:val="24"/>
                      </w:rPr>
                      <m:t>4π</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144π</m:t>
                    </m:r>
                  </m:num>
                  <m:den>
                    <m:r>
                      <w:rPr>
                        <w:rFonts w:ascii="Cambria Math" w:hAnsi="Cambria Math"/>
                        <w:sz w:val="24"/>
                        <w:szCs w:val="24"/>
                      </w:rPr>
                      <m:t>4π</m:t>
                    </m:r>
                  </m:den>
                </m:f>
                <m:r>
                  <w:rPr>
                    <w:rFonts w:ascii="Cambria Math" w:hAnsi="Cambria Math"/>
                    <w:sz w:val="24"/>
                    <w:szCs w:val="24"/>
                  </w:rPr>
                  <m:t>=36</m:t>
                </m:r>
              </m:oMath>
            </m:oMathPara>
          </w:p>
          <w:p w14:paraId="71F8D762" w14:textId="77777777" w:rsidR="001757A6" w:rsidRDefault="001757A6" w:rsidP="00270483">
            <w:pPr>
              <w:spacing w:before="60" w:after="60"/>
              <w:rPr>
                <w:rFonts w:ascii="Times New Roman" w:hAnsi="Times New Roman"/>
                <w:sz w:val="24"/>
                <w:szCs w:val="24"/>
              </w:rPr>
            </w:pPr>
            <m:oMathPara>
              <m:oMath>
                <m:r>
                  <w:rPr>
                    <w:rFonts w:ascii="Cambria Math" w:hAnsi="Cambria Math"/>
                    <w:sz w:val="24"/>
                    <w:szCs w:val="24"/>
                  </w:rPr>
                  <m:t>⟹R=6 (cm)</m:t>
                </m:r>
              </m:oMath>
            </m:oMathPara>
          </w:p>
          <w:p w14:paraId="726BB00D" w14:textId="77777777" w:rsidR="001757A6" w:rsidRDefault="001757A6" w:rsidP="00E85701">
            <w:pPr>
              <w:spacing w:before="120" w:after="120"/>
              <w:ind w:left="-45"/>
              <w:jc w:val="both"/>
              <w:rPr>
                <w:rFonts w:asciiTheme="majorHAnsi" w:hAnsiTheme="majorHAnsi" w:cstheme="majorHAnsi"/>
                <w:sz w:val="24"/>
                <w:szCs w:val="24"/>
              </w:rPr>
            </w:pPr>
            <w:r w:rsidRPr="009725FB">
              <w:rPr>
                <w:rFonts w:asciiTheme="majorHAnsi" w:hAnsiTheme="majorHAnsi" w:cstheme="majorHAnsi"/>
                <w:sz w:val="24"/>
                <w:szCs w:val="24"/>
              </w:rPr>
              <w:t xml:space="preserve">Vậy thể </w:t>
            </w:r>
            <w:r w:rsidRPr="00E85701">
              <w:rPr>
                <w:rFonts w:ascii="Times New Roman" w:hAnsi="Times New Roman"/>
                <w:sz w:val="24"/>
                <w:szCs w:val="24"/>
              </w:rPr>
              <w:t>tích</w:t>
            </w:r>
            <w:r w:rsidRPr="009725FB">
              <w:rPr>
                <w:rFonts w:asciiTheme="majorHAnsi" w:hAnsiTheme="majorHAnsi" w:cstheme="majorHAnsi"/>
                <w:sz w:val="24"/>
                <w:szCs w:val="24"/>
              </w:rPr>
              <w:t xml:space="preserve"> quả pha lê là</w:t>
            </w:r>
            <w:r>
              <w:rPr>
                <w:rFonts w:asciiTheme="majorHAnsi" w:hAnsiTheme="majorHAnsi" w:cstheme="majorHAnsi"/>
                <w:sz w:val="24"/>
                <w:szCs w:val="24"/>
              </w:rPr>
              <w:t>:</w:t>
            </w:r>
          </w:p>
          <w:p w14:paraId="284DE0D4" w14:textId="77777777" w:rsidR="001757A6" w:rsidRDefault="001757A6" w:rsidP="00270483">
            <w:pPr>
              <w:spacing w:line="276" w:lineRule="auto"/>
              <w:ind w:left="-45"/>
              <w:jc w:val="both"/>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sidRPr="009725FB">
              <w:rPr>
                <w:rFonts w:asciiTheme="majorHAnsi" w:hAnsiTheme="majorHAnsi" w:cstheme="majorHAnsi"/>
                <w:sz w:val="24"/>
                <w:szCs w:val="24"/>
              </w:rPr>
              <w:t xml:space="preserve"> </w:t>
            </w:r>
            <w:r w:rsidRPr="009725FB">
              <w:rPr>
                <w:rFonts w:asciiTheme="majorHAnsi" w:hAnsiTheme="majorHAnsi" w:cstheme="majorHAnsi"/>
                <w:position w:val="-24"/>
                <w:sz w:val="24"/>
                <w:szCs w:val="24"/>
              </w:rPr>
              <w:object w:dxaOrig="2620" w:dyaOrig="620" w14:anchorId="1A936F35">
                <v:shape id="_x0000_i1040" type="#_x0000_t75" style="width:131.3pt;height:31.45pt" o:ole="">
                  <v:imagedata r:id="rId69" o:title=""/>
                </v:shape>
                <o:OLEObject Type="Embed" ProgID="Equation.3" ShapeID="_x0000_i1040" DrawAspect="Content" ObjectID="_1794162550" r:id="rId70"/>
              </w:object>
            </w:r>
            <w:r w:rsidRPr="009725FB">
              <w:rPr>
                <w:rFonts w:asciiTheme="majorHAnsi" w:hAnsiTheme="majorHAnsi" w:cstheme="majorHAnsi"/>
                <w:i/>
                <w:sz w:val="24"/>
                <w:szCs w:val="24"/>
              </w:rPr>
              <w:t>cm</w:t>
            </w:r>
            <w:r w:rsidRPr="009725FB">
              <w:rPr>
                <w:rFonts w:asciiTheme="majorHAnsi" w:hAnsiTheme="majorHAnsi" w:cstheme="majorHAnsi"/>
                <w:sz w:val="24"/>
                <w:szCs w:val="24"/>
                <w:vertAlign w:val="superscript"/>
              </w:rPr>
              <w:t>3</w:t>
            </w:r>
            <w:r w:rsidRPr="009725FB">
              <w:rPr>
                <w:rFonts w:asciiTheme="majorHAnsi" w:hAnsiTheme="majorHAnsi" w:cstheme="majorHAnsi"/>
                <w:sz w:val="24"/>
                <w:szCs w:val="24"/>
              </w:rPr>
              <w:t>.</w:t>
            </w:r>
          </w:p>
          <w:p w14:paraId="4EB6F377" w14:textId="77777777" w:rsidR="001757A6" w:rsidRPr="00881D5C" w:rsidRDefault="001757A6" w:rsidP="00881D5C">
            <w:pPr>
              <w:spacing w:line="276" w:lineRule="auto"/>
              <w:ind w:left="-45"/>
              <w:jc w:val="both"/>
              <w:rPr>
                <w:rFonts w:ascii="Times New Roman" w:hAnsi="Times New Roman"/>
                <w:b/>
                <w:sz w:val="24"/>
                <w:szCs w:val="24"/>
              </w:rPr>
            </w:pPr>
            <w:r w:rsidRPr="00DA1A47">
              <w:rPr>
                <w:rFonts w:ascii="Times New Roman" w:hAnsi="Times New Roman"/>
                <w:b/>
                <w:i/>
                <w:iCs/>
                <w:noProof/>
                <w:color w:val="FF0000"/>
                <w:sz w:val="20"/>
                <w:szCs w:val="24"/>
                <w:u w:val="single"/>
              </w:rPr>
              <w:t>Note:</w:t>
            </w:r>
            <w:r w:rsidRPr="00DA1A47">
              <w:rPr>
                <w:rFonts w:ascii="Times New Roman" w:hAnsi="Times New Roman"/>
                <w:b/>
                <w:i/>
                <w:iCs/>
                <w:noProof/>
                <w:color w:val="FF0000"/>
                <w:sz w:val="20"/>
                <w:szCs w:val="24"/>
              </w:rPr>
              <w:t xml:space="preserve"> </w:t>
            </w:r>
            <w:r>
              <w:rPr>
                <w:rFonts w:ascii="Times New Roman" w:hAnsi="Times New Roman"/>
                <w:iCs/>
                <w:noProof/>
                <w:color w:val="FF0000"/>
                <w:sz w:val="20"/>
                <w:szCs w:val="24"/>
              </w:rPr>
              <w:t>Bài toán ngược</w:t>
            </w:r>
            <w:r>
              <w:rPr>
                <w:rFonts w:ascii="Times New Roman" w:hAnsi="Times New Roman"/>
                <w:b/>
                <w:iCs/>
                <w:noProof/>
                <w:color w:val="FF0000"/>
                <w:sz w:val="20"/>
                <w:szCs w:val="24"/>
              </w:rPr>
              <w:t xml:space="preserve"> </w:t>
            </w:r>
            <w:r w:rsidRPr="00881D5C">
              <w:rPr>
                <w:rFonts w:ascii="Times New Roman" w:hAnsi="Times New Roman"/>
                <w:b/>
                <w:bCs/>
                <w:iCs/>
                <w:noProof/>
                <w:color w:val="FF0000"/>
                <w:sz w:val="24"/>
                <w:szCs w:val="24"/>
              </w:rPr>
              <w:sym w:font="Symbol" w:char="F0AE"/>
            </w:r>
            <w:r>
              <w:rPr>
                <w:rFonts w:ascii="Times New Roman" w:hAnsi="Times New Roman"/>
                <w:b/>
                <w:iCs/>
                <w:noProof/>
                <w:color w:val="FF0000"/>
                <w:sz w:val="20"/>
                <w:szCs w:val="24"/>
              </w:rPr>
              <w:t xml:space="preserve"> Bài toán xuôi</w:t>
            </w:r>
          </w:p>
        </w:tc>
        <w:tc>
          <w:tcPr>
            <w:tcW w:w="4665" w:type="dxa"/>
            <w:tcBorders>
              <w:left w:val="nil"/>
            </w:tcBorders>
          </w:tcPr>
          <w:p w14:paraId="5BA6FCE3" w14:textId="77777777" w:rsidR="001757A6" w:rsidRDefault="001757A6" w:rsidP="00E85701">
            <w:pPr>
              <w:spacing w:before="120" w:line="276" w:lineRule="auto"/>
              <w:jc w:val="right"/>
              <w:rPr>
                <w:rFonts w:ascii="Times New Roman" w:hAnsi="Times New Roman"/>
                <w:sz w:val="24"/>
                <w:szCs w:val="24"/>
              </w:rPr>
            </w:pPr>
            <w:r w:rsidRPr="009725FB">
              <w:rPr>
                <w:noProof/>
                <w:sz w:val="24"/>
                <w:szCs w:val="24"/>
              </w:rPr>
              <w:drawing>
                <wp:inline distT="0" distB="0" distL="0" distR="0" wp14:anchorId="251E1554" wp14:editId="0E24FF86">
                  <wp:extent cx="921224" cy="1032004"/>
                  <wp:effectExtent l="0" t="0" r="0" b="0"/>
                  <wp:docPr id="58" name="Picture 58" descr="Quả cầu pha lê cỏ 4 lá - Shop quà trực tuyến - Website quà tặng uy 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Quả cầu pha lê cỏ 4 lá - Shop quà trực tuyến - Website quà tặng uy tín"/>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920162" cy="10308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noProof/>
              </w:rPr>
              <w:drawing>
                <wp:inline distT="0" distB="0" distL="0" distR="0" wp14:anchorId="3C6B8083" wp14:editId="032DEA59">
                  <wp:extent cx="948519" cy="959449"/>
                  <wp:effectExtent l="0" t="0" r="4445" b="0"/>
                  <wp:docPr id="24" name="Picture 24" descr="Cách tính thể tích hình lập phương, hình hộp chữ nhật, khối chó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ách tính thể tích hình lập phương, hình hộp chữ nhật, khối chóp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952937" cy="963918"/>
                          </a:xfrm>
                          <a:prstGeom prst="rect">
                            <a:avLst/>
                          </a:prstGeom>
                          <a:noFill/>
                          <a:ln>
                            <a:noFill/>
                          </a:ln>
                          <a:extLst>
                            <a:ext uri="{53640926-AAD7-44D8-BBD7-CCE9431645EC}">
                              <a14:shadowObscured xmlns:a14="http://schemas.microsoft.com/office/drawing/2010/main"/>
                            </a:ext>
                          </a:extLst>
                        </pic:spPr>
                      </pic:pic>
                    </a:graphicData>
                  </a:graphic>
                </wp:inline>
              </w:drawing>
            </w:r>
          </w:p>
          <w:p w14:paraId="30407672" w14:textId="77777777" w:rsidR="001757A6" w:rsidRDefault="001757A6" w:rsidP="00E85701">
            <w:pPr>
              <w:spacing w:before="240"/>
              <w:jc w:val="right"/>
              <w:rPr>
                <w:rFonts w:ascii="Times New Roman" w:hAnsi="Times New Roman"/>
                <w:bCs/>
                <w:color w:val="FF0000"/>
                <w:sz w:val="24"/>
                <w:szCs w:val="24"/>
              </w:rPr>
            </w:pPr>
            <w:r>
              <w:rPr>
                <w:rFonts w:ascii="Times New Roman" w:hAnsi="Times New Roman"/>
                <w:bCs/>
                <w:color w:val="FF0000"/>
                <w:sz w:val="24"/>
                <w:szCs w:val="24"/>
              </w:rPr>
              <w:t xml:space="preserve">Diện tích cầu: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cầu </w:t>
            </w:r>
            <w:r>
              <w:rPr>
                <w:rFonts w:ascii="Times New Roman" w:hAnsi="Times New Roman"/>
                <w:b/>
                <w:bCs/>
                <w:color w:val="FF0000"/>
                <w:sz w:val="24"/>
                <w:szCs w:val="24"/>
              </w:rPr>
              <w:t>= 4</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Pr>
                <w:rFonts w:ascii="Times New Roman" w:hAnsi="Times New Roman"/>
                <w:b/>
                <w:bCs/>
                <w:color w:val="FF0000"/>
                <w:sz w:val="24"/>
                <w:szCs w:val="24"/>
                <w:vertAlign w:val="superscript"/>
              </w:rPr>
              <w:t>3</w:t>
            </w:r>
          </w:p>
          <w:p w14:paraId="340CAF0F" w14:textId="77777777" w:rsidR="001757A6" w:rsidRPr="00B00270" w:rsidRDefault="001757A6" w:rsidP="00E85701">
            <w:pPr>
              <w:spacing w:before="240"/>
              <w:jc w:val="right"/>
              <w:rPr>
                <w:rFonts w:ascii="Times New Roman" w:hAnsi="Times New Roman"/>
                <w:sz w:val="24"/>
                <w:szCs w:val="24"/>
              </w:rPr>
            </w:pPr>
            <w:r>
              <w:rPr>
                <w:rFonts w:ascii="Times New Roman" w:hAnsi="Times New Roman"/>
                <w:bCs/>
                <w:color w:val="FF0000"/>
                <w:sz w:val="24"/>
                <w:szCs w:val="24"/>
              </w:rPr>
              <w:t xml:space="preserve">Thể tích cầu: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cầu </w:t>
            </w:r>
            <w:r>
              <w:rPr>
                <w:rFonts w:ascii="Times New Roman" w:hAnsi="Times New Roman"/>
                <w:b/>
                <w:bCs/>
                <w:color w:val="FF0000"/>
                <w:sz w:val="24"/>
                <w:szCs w:val="24"/>
              </w:rPr>
              <w:t xml:space="preserve">= </w:t>
            </w:r>
            <w:r w:rsidRPr="007808B5">
              <w:rPr>
                <w:rFonts w:ascii="Times New Roman" w:hAnsi="Times New Roman"/>
                <w:b/>
                <w:bCs/>
                <w:color w:val="FF0000"/>
                <w:position w:val="-24"/>
                <w:sz w:val="24"/>
                <w:szCs w:val="24"/>
              </w:rPr>
              <w:object w:dxaOrig="240" w:dyaOrig="620" w14:anchorId="13841A1F">
                <v:shape id="_x0000_i1041" type="#_x0000_t75" style="width:12.1pt;height:31.45pt" o:ole="">
                  <v:imagedata r:id="rId43" o:title=""/>
                </v:shape>
                <o:OLEObject Type="Embed" ProgID="Equation.3" ShapeID="_x0000_i1041" DrawAspect="Content" ObjectID="_1794162551" r:id="rId72"/>
              </w:objec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Pr>
                <w:rFonts w:ascii="Times New Roman" w:hAnsi="Times New Roman"/>
                <w:b/>
                <w:bCs/>
                <w:color w:val="FF0000"/>
                <w:sz w:val="24"/>
                <w:szCs w:val="24"/>
                <w:vertAlign w:val="superscript"/>
              </w:rPr>
              <w:t>3</w:t>
            </w:r>
          </w:p>
        </w:tc>
      </w:tr>
      <w:tr w:rsidR="00D6152A" w14:paraId="7E2742C1" w14:textId="77777777" w:rsidTr="00E85701">
        <w:trPr>
          <w:jc w:val="center"/>
        </w:trPr>
        <w:tc>
          <w:tcPr>
            <w:tcW w:w="976" w:type="dxa"/>
            <w:tcBorders>
              <w:right w:val="nil"/>
            </w:tcBorders>
            <w:shd w:val="clear" w:color="auto" w:fill="FDE9D9" w:themeFill="accent6" w:themeFillTint="33"/>
          </w:tcPr>
          <w:p w14:paraId="7710FFF8" w14:textId="77777777" w:rsidR="00D6152A" w:rsidRPr="00F64756" w:rsidRDefault="00D6152A" w:rsidP="00270483">
            <w:pPr>
              <w:pStyle w:val="ListParagraph"/>
              <w:numPr>
                <w:ilvl w:val="0"/>
                <w:numId w:val="30"/>
              </w:numPr>
              <w:spacing w:before="240" w:line="276" w:lineRule="auto"/>
              <w:ind w:left="567" w:hanging="567"/>
              <w:jc w:val="both"/>
              <w:rPr>
                <w:rFonts w:ascii="Times New Roman" w:hAnsi="Times New Roman"/>
                <w:sz w:val="24"/>
                <w:szCs w:val="24"/>
              </w:rPr>
            </w:pPr>
          </w:p>
        </w:tc>
        <w:tc>
          <w:tcPr>
            <w:tcW w:w="8762" w:type="dxa"/>
            <w:gridSpan w:val="2"/>
            <w:tcBorders>
              <w:left w:val="nil"/>
            </w:tcBorders>
            <w:shd w:val="clear" w:color="auto" w:fill="F2DBDB" w:themeFill="accent2" w:themeFillTint="33"/>
          </w:tcPr>
          <w:p w14:paraId="6238C427" w14:textId="77777777" w:rsidR="00882151" w:rsidRPr="00882151" w:rsidRDefault="00882151" w:rsidP="00882151">
            <w:pPr>
              <w:spacing w:before="120"/>
              <w:jc w:val="both"/>
              <w:rPr>
                <w:rFonts w:ascii="Times New Roman" w:hAnsi="Times New Roman"/>
                <w:b/>
                <w:iCs/>
                <w:sz w:val="24"/>
                <w:szCs w:val="24"/>
              </w:rPr>
            </w:pPr>
            <w:r w:rsidRPr="00882151">
              <w:rPr>
                <w:rFonts w:asciiTheme="majorHAnsi" w:hAnsiTheme="majorHAnsi" w:cstheme="majorHAnsi"/>
                <w:b/>
                <w:i/>
                <w:iCs/>
                <w:sz w:val="24"/>
                <w:szCs w:val="24"/>
              </w:rPr>
              <w:t>(</w:t>
            </w:r>
            <w:r w:rsidRPr="00882151">
              <w:rPr>
                <w:rFonts w:ascii="Times New Roman" w:hAnsi="Times New Roman"/>
                <w:b/>
                <w:i/>
                <w:iCs/>
                <w:sz w:val="24"/>
                <w:szCs w:val="24"/>
              </w:rPr>
              <w:t>Bài 3 – Vi dụ, Tr. 45 – Sách Ôn luyện thi vào 10, năm học 2020 – 2021</w:t>
            </w:r>
            <w:r w:rsidRPr="00882151">
              <w:rPr>
                <w:rFonts w:asciiTheme="majorHAnsi" w:hAnsiTheme="majorHAnsi" w:cstheme="majorHAnsi"/>
                <w:b/>
                <w:i/>
                <w:iCs/>
                <w:sz w:val="24"/>
                <w:szCs w:val="24"/>
              </w:rPr>
              <w:t>)</w:t>
            </w:r>
          </w:p>
          <w:p w14:paraId="36C9FE23" w14:textId="77777777" w:rsidR="00D6152A" w:rsidRPr="00BB4E08" w:rsidRDefault="00882151" w:rsidP="005579CC">
            <w:pPr>
              <w:spacing w:after="120"/>
              <w:jc w:val="both"/>
              <w:rPr>
                <w:rFonts w:ascii="Times New Roman" w:hAnsi="Times New Roman"/>
                <w:b/>
                <w:sz w:val="24"/>
                <w:szCs w:val="24"/>
              </w:rPr>
            </w:pPr>
            <w:r w:rsidRPr="00882151">
              <w:rPr>
                <w:rFonts w:ascii="Times New Roman" w:hAnsi="Times New Roman"/>
                <w:iCs/>
                <w:sz w:val="24"/>
                <w:szCs w:val="24"/>
              </w:rPr>
              <w:t xml:space="preserve">Một ống đong hình trụ có chiều cao gấp </w:t>
            </w:r>
            <w:r w:rsidRPr="00882151">
              <w:rPr>
                <w:rFonts w:ascii="Times New Roman" w:hAnsi="Times New Roman"/>
                <w:b/>
                <w:iCs/>
                <w:sz w:val="24"/>
                <w:szCs w:val="24"/>
              </w:rPr>
              <w:t>5</w:t>
            </w:r>
            <w:r w:rsidRPr="00882151">
              <w:rPr>
                <w:rFonts w:ascii="Times New Roman" w:hAnsi="Times New Roman"/>
                <w:iCs/>
                <w:sz w:val="24"/>
                <w:szCs w:val="24"/>
              </w:rPr>
              <w:t xml:space="preserve"> lần bán kính. Biết thể tích ống đong bằng </w:t>
            </w:r>
            <w:r w:rsidRPr="00882151">
              <w:rPr>
                <w:rFonts w:ascii="Times New Roman" w:hAnsi="Times New Roman"/>
                <w:b/>
                <w:iCs/>
                <w:sz w:val="24"/>
                <w:szCs w:val="24"/>
              </w:rPr>
              <w:t>40</w:t>
            </w:r>
            <w:r w:rsidRPr="009725FB">
              <w:rPr>
                <w:b/>
              </w:rPr>
              <w:sym w:font="Symbol" w:char="F070"/>
            </w:r>
            <w:r w:rsidRPr="00882151">
              <w:rPr>
                <w:rFonts w:ascii="Times New Roman" w:hAnsi="Times New Roman"/>
                <w:iCs/>
                <w:sz w:val="24"/>
                <w:szCs w:val="24"/>
              </w:rPr>
              <w:t xml:space="preserve"> cm</w:t>
            </w:r>
            <w:r w:rsidRPr="00882151">
              <w:rPr>
                <w:rFonts w:ascii="Times New Roman" w:hAnsi="Times New Roman"/>
                <w:iCs/>
                <w:sz w:val="24"/>
                <w:szCs w:val="24"/>
                <w:vertAlign w:val="superscript"/>
              </w:rPr>
              <w:t>3</w:t>
            </w:r>
            <w:r w:rsidRPr="00882151">
              <w:rPr>
                <w:rFonts w:ascii="Times New Roman" w:hAnsi="Times New Roman"/>
                <w:iCs/>
                <w:sz w:val="24"/>
                <w:szCs w:val="24"/>
              </w:rPr>
              <w:t>. Tính chiều cao của ống đong đó.</w:t>
            </w:r>
          </w:p>
        </w:tc>
      </w:tr>
      <w:tr w:rsidR="001757A6" w14:paraId="12AF1844" w14:textId="77777777" w:rsidTr="00E85701">
        <w:trPr>
          <w:jc w:val="center"/>
        </w:trPr>
        <w:tc>
          <w:tcPr>
            <w:tcW w:w="5073" w:type="dxa"/>
            <w:gridSpan w:val="2"/>
            <w:tcBorders>
              <w:right w:val="nil"/>
            </w:tcBorders>
            <w:shd w:val="clear" w:color="auto" w:fill="auto"/>
          </w:tcPr>
          <w:p w14:paraId="4338CF3D" w14:textId="77777777" w:rsidR="001757A6"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Vì ống đong hình trụ có h = 5R nên:</w:t>
            </w:r>
          </w:p>
          <w:p w14:paraId="75732B01" w14:textId="77777777" w:rsidR="001757A6" w:rsidRPr="00882151" w:rsidRDefault="00000000" w:rsidP="00882151">
            <w:pPr>
              <w:spacing w:line="276" w:lineRule="auto"/>
              <w:ind w:left="-45"/>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ống đong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đáy</m:t>
                    </m:r>
                  </m:sub>
                </m:sSub>
                <m:r>
                  <w:rPr>
                    <w:rFonts w:ascii="Cambria Math" w:hAnsi="Cambria Math"/>
                    <w:sz w:val="24"/>
                    <w:szCs w:val="24"/>
                  </w:rPr>
                  <m:t>.h=π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m:oMathPara>
          </w:p>
          <w:p w14:paraId="5E45A904" w14:textId="77777777" w:rsidR="001757A6" w:rsidRPr="00882151" w:rsidRDefault="001757A6" w:rsidP="00882151">
            <w:pPr>
              <w:spacing w:line="276" w:lineRule="auto"/>
              <w:ind w:left="-4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=πR.5R=5π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p>
          <w:p w14:paraId="3171EEC6" w14:textId="77777777" w:rsidR="001757A6" w:rsidRPr="00882151" w:rsidRDefault="001757A6" w:rsidP="00882151">
            <w:pPr>
              <w:spacing w:line="276" w:lineRule="auto"/>
              <w:ind w:left="-45"/>
              <w:jc w:val="both"/>
              <w:rPr>
                <w:rFonts w:ascii="Times New Roman" w:hAns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ống</m:t>
                        </m:r>
                        <m:r>
                          <w:rPr>
                            <w:rFonts w:ascii="Cambria Math" w:hAnsi="Cambria Math"/>
                            <w:sz w:val="24"/>
                            <w:szCs w:val="24"/>
                          </w:rPr>
                          <m:t xml:space="preserve"> </m:t>
                        </m:r>
                        <m:r>
                          <m:rPr>
                            <m:sty m:val="p"/>
                          </m:rPr>
                          <w:rPr>
                            <w:rFonts w:ascii="Cambria Math" w:hAnsi="Cambria Math"/>
                            <w:sz w:val="24"/>
                            <w:szCs w:val="24"/>
                          </w:rPr>
                          <m:t>đong</m:t>
                        </m:r>
                      </m:sub>
                    </m:sSub>
                  </m:num>
                  <m:den>
                    <m:r>
                      <w:rPr>
                        <w:rFonts w:ascii="Cambria Math" w:hAnsi="Cambria Math"/>
                        <w:sz w:val="24"/>
                        <w:szCs w:val="24"/>
                      </w:rPr>
                      <m:t>5π</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40π</m:t>
                    </m:r>
                  </m:num>
                  <m:den>
                    <m:r>
                      <w:rPr>
                        <w:rFonts w:ascii="Cambria Math" w:hAnsi="Cambria Math"/>
                        <w:sz w:val="24"/>
                        <w:szCs w:val="24"/>
                      </w:rPr>
                      <m:t>5π</m:t>
                    </m:r>
                  </m:den>
                </m:f>
                <m:r>
                  <w:rPr>
                    <w:rFonts w:ascii="Cambria Math" w:hAnsi="Cambria Math"/>
                    <w:sz w:val="24"/>
                    <w:szCs w:val="24"/>
                  </w:rPr>
                  <m:t>=8</m:t>
                </m:r>
              </m:oMath>
            </m:oMathPara>
          </w:p>
          <w:p w14:paraId="7AE1E01E" w14:textId="77777777" w:rsidR="001757A6" w:rsidRPr="00882151" w:rsidRDefault="001757A6" w:rsidP="00882151">
            <w:pPr>
              <w:spacing w:line="276" w:lineRule="auto"/>
              <w:ind w:left="-45"/>
              <w:jc w:val="both"/>
              <w:rPr>
                <w:rFonts w:ascii="Times New Roman" w:hAnsi="Times New Roman"/>
                <w:sz w:val="24"/>
                <w:szCs w:val="24"/>
              </w:rPr>
            </w:pPr>
            <m:oMathPara>
              <m:oMath>
                <m:r>
                  <w:rPr>
                    <w:rFonts w:ascii="Cambria Math" w:hAnsi="Cambria Math"/>
                    <w:sz w:val="24"/>
                    <w:szCs w:val="24"/>
                  </w:rPr>
                  <m:t>⟹R=2⟹h=5R=10 (cm)</m:t>
                </m:r>
              </m:oMath>
            </m:oMathPara>
          </w:p>
          <w:p w14:paraId="465FD5F6" w14:textId="77777777" w:rsidR="001757A6" w:rsidRPr="00882151" w:rsidRDefault="001757A6" w:rsidP="00E85701">
            <w:pPr>
              <w:spacing w:before="120" w:after="120"/>
              <w:ind w:left="-45"/>
              <w:jc w:val="both"/>
              <w:rPr>
                <w:rFonts w:ascii="Times New Roman" w:hAnsi="Times New Roman"/>
                <w:sz w:val="24"/>
                <w:szCs w:val="24"/>
              </w:rPr>
            </w:pPr>
            <w:r>
              <w:rPr>
                <w:rFonts w:ascii="Times New Roman" w:hAnsi="Times New Roman"/>
                <w:sz w:val="24"/>
                <w:szCs w:val="24"/>
              </w:rPr>
              <w:t>Vậy chiều cao của ống đong là 10cm.</w:t>
            </w:r>
          </w:p>
        </w:tc>
        <w:tc>
          <w:tcPr>
            <w:tcW w:w="4665" w:type="dxa"/>
            <w:tcBorders>
              <w:left w:val="nil"/>
            </w:tcBorders>
          </w:tcPr>
          <w:p w14:paraId="65A009F8" w14:textId="77777777" w:rsidR="001757A6" w:rsidRDefault="001757A6" w:rsidP="00E85701">
            <w:pPr>
              <w:spacing w:before="80" w:after="80"/>
              <w:jc w:val="right"/>
              <w:rPr>
                <w:rFonts w:ascii="Times New Roman" w:hAnsi="Times New Roman"/>
                <w:iCs/>
                <w:noProof/>
                <w:sz w:val="24"/>
                <w:szCs w:val="24"/>
              </w:rPr>
            </w:pPr>
            <w:r w:rsidRPr="009725FB">
              <w:rPr>
                <w:noProof/>
                <w:sz w:val="24"/>
                <w:szCs w:val="24"/>
              </w:rPr>
              <w:drawing>
                <wp:inline distT="0" distB="0" distL="0" distR="0" wp14:anchorId="4DEADD2C" wp14:editId="4633BD85">
                  <wp:extent cx="468012" cy="1123339"/>
                  <wp:effectExtent l="0" t="0" r="8255" b="635"/>
                  <wp:docPr id="54" name="Picture 54" descr="Ống đong thủy tinh loại A 10ml 25ml 50ml 100ml 250ml 500ml 1000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Ống đong thủy tinh loại A 10ml 25ml 50ml 100ml 250ml 500ml 1000ml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69780" cy="11275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9FA7DAB" wp14:editId="29B3E79B">
                  <wp:extent cx="996286" cy="1190368"/>
                  <wp:effectExtent l="0" t="0" r="0" b="0"/>
                  <wp:docPr id="39" name="Picture 39"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98796" cy="1193367"/>
                          </a:xfrm>
                          <a:prstGeom prst="rect">
                            <a:avLst/>
                          </a:prstGeom>
                          <a:noFill/>
                          <a:ln>
                            <a:noFill/>
                          </a:ln>
                          <a:extLst>
                            <a:ext uri="{53640926-AAD7-44D8-BBD7-CCE9431645EC}">
                              <a14:shadowObscured xmlns:a14="http://schemas.microsoft.com/office/drawing/2010/main"/>
                            </a:ext>
                          </a:extLst>
                        </pic:spPr>
                      </pic:pic>
                    </a:graphicData>
                  </a:graphic>
                </wp:inline>
              </w:drawing>
            </w:r>
          </w:p>
          <w:p w14:paraId="47AB537F" w14:textId="77777777" w:rsidR="001757A6" w:rsidRPr="00E85701" w:rsidRDefault="001757A6" w:rsidP="00E85701">
            <w:pPr>
              <w:spacing w:before="120" w:after="120"/>
              <w:jc w:val="right"/>
              <w:rPr>
                <w:rFonts w:ascii="Times New Roman" w:hAnsi="Times New Roman"/>
                <w:b/>
                <w:bCs/>
                <w:color w:val="FF0000"/>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r w:rsidR="00C36426" w14:paraId="2242D814" w14:textId="77777777" w:rsidTr="00E85701">
        <w:trPr>
          <w:jc w:val="center"/>
        </w:trPr>
        <w:tc>
          <w:tcPr>
            <w:tcW w:w="976" w:type="dxa"/>
            <w:tcBorders>
              <w:right w:val="nil"/>
            </w:tcBorders>
            <w:shd w:val="clear" w:color="auto" w:fill="FDE9D9" w:themeFill="accent6" w:themeFillTint="33"/>
          </w:tcPr>
          <w:p w14:paraId="6242961C" w14:textId="77777777" w:rsidR="00C36426" w:rsidRPr="00F64756" w:rsidRDefault="00C36426" w:rsidP="002155F7">
            <w:pPr>
              <w:pStyle w:val="ListParagraph"/>
              <w:numPr>
                <w:ilvl w:val="0"/>
                <w:numId w:val="30"/>
              </w:numPr>
              <w:spacing w:before="240" w:line="276" w:lineRule="auto"/>
              <w:ind w:left="567" w:hanging="567"/>
              <w:jc w:val="both"/>
              <w:rPr>
                <w:rFonts w:ascii="Times New Roman" w:hAnsi="Times New Roman"/>
                <w:sz w:val="24"/>
                <w:szCs w:val="24"/>
              </w:rPr>
            </w:pPr>
          </w:p>
        </w:tc>
        <w:tc>
          <w:tcPr>
            <w:tcW w:w="8762" w:type="dxa"/>
            <w:gridSpan w:val="2"/>
            <w:tcBorders>
              <w:left w:val="nil"/>
            </w:tcBorders>
            <w:shd w:val="clear" w:color="auto" w:fill="F2DBDB" w:themeFill="accent2" w:themeFillTint="33"/>
          </w:tcPr>
          <w:p w14:paraId="2F858CDC" w14:textId="77777777" w:rsidR="00C36426" w:rsidRPr="00C36426" w:rsidRDefault="00C36426" w:rsidP="0086558B">
            <w:pPr>
              <w:spacing w:before="120" w:line="276" w:lineRule="auto"/>
              <w:jc w:val="both"/>
              <w:rPr>
                <w:rFonts w:ascii="Times New Roman" w:hAnsi="Times New Roman"/>
                <w:b/>
                <w:sz w:val="24"/>
                <w:szCs w:val="24"/>
              </w:rPr>
            </w:pPr>
            <w:r w:rsidRPr="00C36426">
              <w:rPr>
                <w:rFonts w:asciiTheme="majorHAnsi" w:hAnsiTheme="majorHAnsi" w:cstheme="majorHAnsi"/>
                <w:b/>
                <w:i/>
                <w:iCs/>
                <w:sz w:val="24"/>
                <w:szCs w:val="24"/>
              </w:rPr>
              <w:t>(</w:t>
            </w:r>
            <w:r w:rsidRPr="00C36426">
              <w:rPr>
                <w:rFonts w:ascii="Times New Roman" w:hAnsi="Times New Roman"/>
                <w:b/>
                <w:i/>
                <w:iCs/>
                <w:sz w:val="24"/>
                <w:szCs w:val="24"/>
              </w:rPr>
              <w:t xml:space="preserve">Bài 7, </w:t>
            </w:r>
            <w:r w:rsidRPr="0086558B">
              <w:rPr>
                <w:rFonts w:ascii="Times New Roman" w:hAnsi="Times New Roman"/>
                <w:b/>
                <w:i/>
                <w:iCs/>
                <w:sz w:val="24"/>
                <w:szCs w:val="24"/>
              </w:rPr>
              <w:t>SGK</w:t>
            </w:r>
            <w:r w:rsidRPr="00C36426">
              <w:rPr>
                <w:rFonts w:ascii="Times New Roman" w:hAnsi="Times New Roman"/>
                <w:b/>
                <w:i/>
                <w:iCs/>
                <w:sz w:val="24"/>
                <w:szCs w:val="24"/>
              </w:rPr>
              <w:t xml:space="preserve"> Toán 9.2 – Tr. 111</w:t>
            </w:r>
            <w:r w:rsidRPr="00C36426">
              <w:rPr>
                <w:rFonts w:asciiTheme="majorHAnsi" w:hAnsiTheme="majorHAnsi" w:cstheme="majorHAnsi"/>
                <w:b/>
                <w:i/>
                <w:iCs/>
                <w:sz w:val="24"/>
                <w:szCs w:val="24"/>
              </w:rPr>
              <w:t>)</w:t>
            </w:r>
          </w:p>
          <w:p w14:paraId="3179A1D9" w14:textId="77777777" w:rsidR="00C36426" w:rsidRPr="00C36426" w:rsidRDefault="00C36426" w:rsidP="005579CC">
            <w:pPr>
              <w:spacing w:after="120"/>
              <w:jc w:val="both"/>
              <w:rPr>
                <w:rFonts w:ascii="Times New Roman" w:hAnsi="Times New Roman"/>
                <w:sz w:val="24"/>
                <w:szCs w:val="24"/>
              </w:rPr>
            </w:pPr>
            <w:r w:rsidRPr="00C36426">
              <w:rPr>
                <w:rFonts w:ascii="Times New Roman" w:hAnsi="Times New Roman" w:cs="Arial"/>
                <w:sz w:val="24"/>
                <w:szCs w:val="24"/>
              </w:rPr>
              <w:t>Đư</w:t>
            </w:r>
            <w:r w:rsidRPr="00C36426">
              <w:rPr>
                <w:rFonts w:ascii="Times New Roman" w:hAnsi="Times New Roman"/>
                <w:sz w:val="24"/>
                <w:szCs w:val="24"/>
              </w:rPr>
              <w:t xml:space="preserve">ờng ống nối hai bể cá trong một thủy cung miền nam nước Pháp có dạng một hình trụ, độ dài của đường ống là </w:t>
            </w:r>
            <w:r w:rsidRPr="00C36426">
              <w:rPr>
                <w:rFonts w:ascii="Times New Roman" w:hAnsi="Times New Roman"/>
                <w:b/>
                <w:sz w:val="24"/>
                <w:szCs w:val="24"/>
              </w:rPr>
              <w:t>30</w:t>
            </w:r>
            <w:r w:rsidRPr="00C36426">
              <w:rPr>
                <w:rFonts w:ascii="Times New Roman" w:hAnsi="Times New Roman"/>
                <w:sz w:val="24"/>
                <w:szCs w:val="24"/>
              </w:rPr>
              <w:t xml:space="preserve"> </w:t>
            </w:r>
            <w:r w:rsidRPr="00C36426">
              <w:rPr>
                <w:rFonts w:ascii="Times New Roman" w:hAnsi="Times New Roman"/>
                <w:i/>
                <w:sz w:val="24"/>
                <w:szCs w:val="24"/>
              </w:rPr>
              <w:t>m</w:t>
            </w:r>
            <w:r w:rsidRPr="00C36426">
              <w:rPr>
                <w:rFonts w:ascii="Times New Roman" w:hAnsi="Times New Roman"/>
                <w:sz w:val="24"/>
                <w:szCs w:val="24"/>
              </w:rPr>
              <w:t xml:space="preserve">. Dung tích của đường ống nói trên là </w:t>
            </w:r>
            <w:r w:rsidRPr="00C36426">
              <w:rPr>
                <w:rFonts w:ascii="Times New Roman" w:hAnsi="Times New Roman"/>
                <w:b/>
                <w:sz w:val="24"/>
                <w:szCs w:val="24"/>
              </w:rPr>
              <w:t>1 800 000</w:t>
            </w:r>
            <w:r w:rsidRPr="00C36426">
              <w:rPr>
                <w:rFonts w:ascii="Times New Roman" w:hAnsi="Times New Roman"/>
                <w:sz w:val="24"/>
                <w:szCs w:val="24"/>
              </w:rPr>
              <w:t xml:space="preserve"> </w:t>
            </w:r>
            <w:r w:rsidRPr="00C36426">
              <w:rPr>
                <w:rFonts w:ascii="Times New Roman" w:hAnsi="Times New Roman"/>
                <w:i/>
                <w:sz w:val="24"/>
                <w:szCs w:val="24"/>
              </w:rPr>
              <w:t>lít</w:t>
            </w:r>
            <w:r w:rsidRPr="00C36426">
              <w:rPr>
                <w:rFonts w:ascii="Times New Roman" w:hAnsi="Times New Roman"/>
                <w:sz w:val="24"/>
                <w:szCs w:val="24"/>
              </w:rPr>
              <w:t>. Tính diện tích đáy của đường ống.</w:t>
            </w:r>
          </w:p>
        </w:tc>
      </w:tr>
      <w:tr w:rsidR="001757A6" w14:paraId="4D373848" w14:textId="77777777" w:rsidTr="00E85701">
        <w:trPr>
          <w:jc w:val="center"/>
        </w:trPr>
        <w:tc>
          <w:tcPr>
            <w:tcW w:w="5073" w:type="dxa"/>
            <w:gridSpan w:val="2"/>
            <w:tcBorders>
              <w:right w:val="nil"/>
            </w:tcBorders>
            <w:shd w:val="clear" w:color="auto" w:fill="auto"/>
          </w:tcPr>
          <w:p w14:paraId="79682D5C" w14:textId="77777777" w:rsidR="001757A6" w:rsidRPr="00573E38" w:rsidRDefault="001757A6" w:rsidP="00E85701">
            <w:pPr>
              <w:spacing w:before="120" w:after="120"/>
              <w:ind w:left="-45"/>
              <w:jc w:val="both"/>
              <w:rPr>
                <w:rFonts w:ascii="Times New Roman" w:hAnsi="Times New Roman"/>
                <w:sz w:val="24"/>
                <w:szCs w:val="24"/>
              </w:rPr>
            </w:pPr>
            <w:r w:rsidRPr="00573E38">
              <w:rPr>
                <w:rFonts w:ascii="Times New Roman" w:hAnsi="Times New Roman"/>
                <w:sz w:val="24"/>
                <w:szCs w:val="24"/>
              </w:rPr>
              <w:t>Vì ống nối hình trụ thể tích V</w:t>
            </w:r>
            <w:r w:rsidRPr="00573E38">
              <w:rPr>
                <w:rFonts w:ascii="Times New Roman" w:hAnsi="Times New Roman"/>
                <w:sz w:val="24"/>
                <w:szCs w:val="24"/>
                <w:vertAlign w:val="subscript"/>
              </w:rPr>
              <w:t>ống nối</w:t>
            </w:r>
            <w:r w:rsidRPr="00573E38">
              <w:rPr>
                <w:rFonts w:ascii="Times New Roman" w:hAnsi="Times New Roman"/>
                <w:sz w:val="24"/>
                <w:szCs w:val="24"/>
              </w:rPr>
              <w:t xml:space="preserve"> = 1.800.000 lít </w:t>
            </w:r>
            <w:r w:rsidR="002F3FF7">
              <w:rPr>
                <w:rFonts w:ascii="Times New Roman" w:hAnsi="Times New Roman"/>
                <w:sz w:val="24"/>
                <w:szCs w:val="24"/>
              </w:rPr>
              <w:br/>
            </w:r>
            <w:r w:rsidRPr="00573E38">
              <w:rPr>
                <w:rFonts w:ascii="Times New Roman" w:hAnsi="Times New Roman"/>
                <w:sz w:val="24"/>
                <w:szCs w:val="24"/>
              </w:rPr>
              <w:t>=</w:t>
            </w:r>
            <w:r w:rsidR="002F3FF7">
              <w:rPr>
                <w:rFonts w:ascii="Times New Roman" w:hAnsi="Times New Roman"/>
                <w:sz w:val="24"/>
                <w:szCs w:val="24"/>
              </w:rPr>
              <w:t xml:space="preserve"> </w:t>
            </w:r>
            <w:r w:rsidRPr="00573E38">
              <w:rPr>
                <w:rFonts w:ascii="Times New Roman" w:hAnsi="Times New Roman"/>
                <w:sz w:val="24"/>
                <w:szCs w:val="24"/>
              </w:rPr>
              <w:t xml:space="preserve">1.800 </w:t>
            </w:r>
            <w:r w:rsidRPr="00573E38">
              <w:rPr>
                <w:rFonts w:ascii="Times New Roman" w:hAnsi="Times New Roman"/>
                <w:i/>
                <w:sz w:val="24"/>
                <w:szCs w:val="24"/>
              </w:rPr>
              <w:t>m</w:t>
            </w:r>
            <w:r w:rsidRPr="00573E38">
              <w:rPr>
                <w:rFonts w:ascii="Times New Roman" w:hAnsi="Times New Roman"/>
                <w:sz w:val="24"/>
                <w:szCs w:val="24"/>
                <w:vertAlign w:val="superscript"/>
              </w:rPr>
              <w:t>3</w:t>
            </w:r>
            <w:r w:rsidRPr="00573E38">
              <w:rPr>
                <w:rFonts w:ascii="Times New Roman" w:hAnsi="Times New Roman"/>
                <w:sz w:val="24"/>
                <w:szCs w:val="24"/>
              </w:rPr>
              <w:t xml:space="preserve"> và chiều cao h = 30 </w:t>
            </w:r>
            <w:r w:rsidRPr="00573E38">
              <w:rPr>
                <w:rFonts w:ascii="Times New Roman" w:hAnsi="Times New Roman"/>
                <w:i/>
                <w:sz w:val="24"/>
                <w:szCs w:val="24"/>
              </w:rPr>
              <w:t>m</w:t>
            </w:r>
            <w:r w:rsidRPr="00573E38">
              <w:rPr>
                <w:rFonts w:ascii="Times New Roman" w:hAnsi="Times New Roman"/>
                <w:sz w:val="24"/>
                <w:szCs w:val="24"/>
              </w:rPr>
              <w:t xml:space="preserve"> nên:</w:t>
            </w:r>
          </w:p>
          <w:p w14:paraId="2CA1282C" w14:textId="77777777" w:rsidR="001757A6" w:rsidRPr="00573E38" w:rsidRDefault="001757A6" w:rsidP="00C36426">
            <w:pPr>
              <w:jc w:val="both"/>
              <w:rPr>
                <w:rFonts w:ascii="Times New Roman" w:hAnsi="Times New Roman"/>
                <w:sz w:val="24"/>
                <w:szCs w:val="24"/>
              </w:rPr>
            </w:pPr>
            <m:oMathPara>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ống nối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đáy</m:t>
                    </m:r>
                  </m:sub>
                </m:sSub>
                <m:r>
                  <w:rPr>
                    <w:rFonts w:ascii="Cambria Math" w:hAnsi="Cambria Math"/>
                    <w:sz w:val="24"/>
                    <w:szCs w:val="24"/>
                  </w:rPr>
                  <m:t>.h</m:t>
                </m:r>
              </m:oMath>
            </m:oMathPara>
          </w:p>
          <w:p w14:paraId="3D8EDC4D" w14:textId="77777777" w:rsidR="001757A6" w:rsidRPr="00573E38" w:rsidRDefault="001757A6" w:rsidP="00C36426">
            <w:pPr>
              <w:jc w:val="both"/>
              <w:rPr>
                <w:rFonts w:ascii="Times New Roman" w:hAnsi="Times New Roman"/>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sz w:val="24"/>
                        <w:szCs w:val="24"/>
                      </w:rPr>
                      <m:t>đáy</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ống nối</m:t>
                        </m:r>
                      </m:sub>
                    </m:sSub>
                  </m:num>
                  <m:den>
                    <m:r>
                      <w:rPr>
                        <w:rFonts w:ascii="Cambria Math" w:hAnsi="Cambria Math"/>
                        <w:sz w:val="24"/>
                        <w:szCs w:val="24"/>
                      </w:rPr>
                      <m:t>h</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1.800</m:t>
                    </m:r>
                  </m:num>
                  <m:den>
                    <m:r>
                      <w:rPr>
                        <w:rFonts w:ascii="Cambria Math" w:hAnsi="Cambria Math"/>
                        <w:sz w:val="24"/>
                        <w:szCs w:val="24"/>
                      </w:rPr>
                      <m:t>30</m:t>
                    </m:r>
                  </m:den>
                </m:f>
                <m:r>
                  <w:rPr>
                    <w:rFonts w:ascii="Cambria Math" w:hAnsi="Cambria Math"/>
                    <w:sz w:val="24"/>
                    <w:szCs w:val="24"/>
                  </w:rPr>
                  <m:t>=60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m:oMathPara>
          </w:p>
          <w:p w14:paraId="2CA65848" w14:textId="77777777" w:rsidR="001757A6" w:rsidRDefault="001757A6" w:rsidP="00CB5E6A">
            <w:pPr>
              <w:spacing w:before="120" w:after="240"/>
              <w:ind w:left="-45"/>
              <w:jc w:val="both"/>
              <w:rPr>
                <w:rFonts w:asciiTheme="majorHAnsi" w:hAnsiTheme="majorHAnsi" w:cstheme="majorHAnsi"/>
                <w:sz w:val="24"/>
                <w:szCs w:val="24"/>
              </w:rPr>
            </w:pPr>
            <w:r w:rsidRPr="00573E38">
              <w:rPr>
                <w:rFonts w:asciiTheme="majorHAnsi" w:hAnsiTheme="majorHAnsi" w:cstheme="majorHAnsi"/>
                <w:sz w:val="24"/>
                <w:szCs w:val="24"/>
              </w:rPr>
              <w:t xml:space="preserve">Vậy diện tích đáy của đường ống là </w:t>
            </w:r>
            <w:r w:rsidRPr="00573E38">
              <w:rPr>
                <w:rFonts w:asciiTheme="majorHAnsi" w:hAnsiTheme="majorHAnsi" w:cstheme="majorHAnsi"/>
                <w:b/>
                <w:sz w:val="24"/>
                <w:szCs w:val="24"/>
              </w:rPr>
              <w:t>60</w:t>
            </w:r>
            <w:r w:rsidRPr="00573E38">
              <w:rPr>
                <w:rFonts w:asciiTheme="majorHAnsi" w:hAnsiTheme="majorHAnsi" w:cstheme="majorHAnsi"/>
                <w:sz w:val="24"/>
                <w:szCs w:val="24"/>
              </w:rPr>
              <w:t xml:space="preserve"> </w:t>
            </w:r>
            <w:r w:rsidRPr="00573E38">
              <w:rPr>
                <w:rFonts w:asciiTheme="majorHAnsi" w:hAnsiTheme="majorHAnsi" w:cstheme="majorHAnsi"/>
                <w:i/>
                <w:sz w:val="24"/>
                <w:szCs w:val="24"/>
              </w:rPr>
              <w:t>m</w:t>
            </w:r>
            <w:r w:rsidRPr="00573E38">
              <w:rPr>
                <w:rFonts w:asciiTheme="majorHAnsi" w:hAnsiTheme="majorHAnsi" w:cstheme="majorHAnsi"/>
                <w:sz w:val="24"/>
                <w:szCs w:val="24"/>
                <w:vertAlign w:val="superscript"/>
              </w:rPr>
              <w:t>2</w:t>
            </w:r>
            <w:r w:rsidRPr="00573E38">
              <w:rPr>
                <w:rFonts w:asciiTheme="majorHAnsi" w:hAnsiTheme="majorHAnsi" w:cstheme="majorHAnsi"/>
                <w:sz w:val="24"/>
                <w:szCs w:val="24"/>
              </w:rPr>
              <w:t>.</w:t>
            </w:r>
          </w:p>
          <w:p w14:paraId="049581A0" w14:textId="77777777" w:rsidR="001757A6" w:rsidRDefault="001757A6" w:rsidP="0086558B">
            <w:pPr>
              <w:spacing w:line="276" w:lineRule="auto"/>
              <w:ind w:left="-45"/>
              <w:jc w:val="both"/>
              <w:rPr>
                <w:rFonts w:ascii="Times New Roman" w:hAnsi="Times New Roman"/>
                <w:sz w:val="24"/>
                <w:szCs w:val="24"/>
              </w:rPr>
            </w:pPr>
            <w:r w:rsidRPr="00DA1A47">
              <w:rPr>
                <w:rFonts w:ascii="Times New Roman" w:hAnsi="Times New Roman"/>
                <w:b/>
                <w:i/>
                <w:iCs/>
                <w:noProof/>
                <w:color w:val="FF0000"/>
                <w:sz w:val="20"/>
                <w:szCs w:val="24"/>
                <w:u w:val="single"/>
              </w:rPr>
              <w:t>Note:</w:t>
            </w:r>
            <w:r>
              <w:rPr>
                <w:rFonts w:ascii="Times New Roman" w:hAnsi="Times New Roman"/>
                <w:sz w:val="24"/>
                <w:szCs w:val="24"/>
              </w:rPr>
              <w:tab/>
            </w:r>
            <w:r>
              <w:rPr>
                <w:rFonts w:ascii="Times New Roman" w:hAnsi="Times New Roman"/>
                <w:color w:val="FF0000"/>
                <w:sz w:val="20"/>
                <w:szCs w:val="20"/>
              </w:rPr>
              <w:t>Chiều dài của ống = chiều cao của ống</w:t>
            </w:r>
          </w:p>
        </w:tc>
        <w:tc>
          <w:tcPr>
            <w:tcW w:w="4665" w:type="dxa"/>
            <w:tcBorders>
              <w:left w:val="nil"/>
            </w:tcBorders>
          </w:tcPr>
          <w:p w14:paraId="769A84D4" w14:textId="77777777" w:rsidR="001757A6" w:rsidRDefault="001757A6" w:rsidP="00E85701">
            <w:pPr>
              <w:jc w:val="right"/>
              <w:rPr>
                <w:rFonts w:ascii="Times New Roman" w:hAnsi="Times New Roman"/>
                <w:sz w:val="24"/>
                <w:szCs w:val="24"/>
              </w:rPr>
            </w:pPr>
            <w:r w:rsidRPr="009725FB">
              <w:rPr>
                <w:noProof/>
                <w:sz w:val="24"/>
                <w:szCs w:val="24"/>
              </w:rPr>
              <w:drawing>
                <wp:inline distT="0" distB="0" distL="0" distR="0" wp14:anchorId="75C90105" wp14:editId="3B39033E">
                  <wp:extent cx="1044054" cy="694698"/>
                  <wp:effectExtent l="0" t="0" r="3810" b="0"/>
                  <wp:docPr id="74" name="Picture 74" descr="Bài 14 trang 113 – Sách giáo khoa Toán 9 tập 2, Bài 14. Đường 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ài 14 trang 113 – Sách giáo khoa Toán 9 tập 2, Bài 14. Đường ống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9520"/>
                          <a:stretch/>
                        </pic:blipFill>
                        <pic:spPr bwMode="auto">
                          <a:xfrm>
                            <a:off x="0" y="0"/>
                            <a:ext cx="1044729" cy="6951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3E470E" wp14:editId="11389C49">
                  <wp:extent cx="900752" cy="1076224"/>
                  <wp:effectExtent l="0" t="0" r="0" b="0"/>
                  <wp:docPr id="55" name="Picture 55" descr="Công thức tính diện tích xung quanh, diện tích toàn phần và th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ông thức tính diện tích xung quanh, diện tích toàn phần và thể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05313" cy="1081673"/>
                          </a:xfrm>
                          <a:prstGeom prst="rect">
                            <a:avLst/>
                          </a:prstGeom>
                          <a:noFill/>
                          <a:ln>
                            <a:noFill/>
                          </a:ln>
                          <a:extLst>
                            <a:ext uri="{53640926-AAD7-44D8-BBD7-CCE9431645EC}">
                              <a14:shadowObscured xmlns:a14="http://schemas.microsoft.com/office/drawing/2010/main"/>
                            </a:ext>
                          </a:extLst>
                        </pic:spPr>
                      </pic:pic>
                    </a:graphicData>
                  </a:graphic>
                </wp:inline>
              </w:drawing>
            </w:r>
          </w:p>
          <w:p w14:paraId="20E6B194" w14:textId="77777777" w:rsidR="001757A6" w:rsidRPr="00E85701" w:rsidRDefault="001757A6" w:rsidP="00E85701">
            <w:pPr>
              <w:spacing w:before="240"/>
              <w:jc w:val="right"/>
              <w:rPr>
                <w:rFonts w:ascii="Times New Roman" w:hAnsi="Times New Roman"/>
                <w:b/>
                <w:bCs/>
                <w:color w:val="FF0000"/>
                <w:sz w:val="24"/>
                <w:szCs w:val="24"/>
              </w:rPr>
            </w:pPr>
            <w:r>
              <w:rPr>
                <w:rFonts w:ascii="Times New Roman" w:hAnsi="Times New Roman"/>
                <w:bCs/>
                <w:color w:val="FF0000"/>
                <w:sz w:val="24"/>
                <w:szCs w:val="24"/>
              </w:rPr>
              <w:t xml:space="preserve">Thể tích hình 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V</w:t>
            </w:r>
            <w:r>
              <w:rPr>
                <w:rFonts w:ascii="Times New Roman" w:hAnsi="Times New Roman"/>
                <w:b/>
                <w:bCs/>
                <w:color w:val="FF0000"/>
                <w:sz w:val="24"/>
                <w:szCs w:val="24"/>
                <w:vertAlign w:val="subscript"/>
              </w:rPr>
              <w:t xml:space="preserve">trụ </w:t>
            </w:r>
            <w:r>
              <w:rPr>
                <w:rFonts w:ascii="Times New Roman" w:hAnsi="Times New Roman"/>
                <w:b/>
                <w:bCs/>
                <w:color w:val="FF0000"/>
                <w:sz w:val="24"/>
                <w:szCs w:val="24"/>
              </w:rPr>
              <w:t xml:space="preserve">= </w:t>
            </w:r>
            <w:r w:rsidRPr="00002064">
              <w:rPr>
                <w:rFonts w:ascii="Times New Roman" w:hAnsi="Times New Roman"/>
                <w:b/>
                <w:bCs/>
                <w:i/>
                <w:color w:val="FF0000"/>
                <w:sz w:val="24"/>
                <w:szCs w:val="24"/>
              </w:rPr>
              <w:t>S</w:t>
            </w:r>
            <w:r w:rsidRPr="00BB22A0">
              <w:rPr>
                <w:rFonts w:ascii="Times New Roman" w:hAnsi="Times New Roman"/>
                <w:b/>
                <w:bCs/>
                <w:color w:val="FF0000"/>
                <w:sz w:val="24"/>
                <w:szCs w:val="24"/>
                <w:vertAlign w:val="subscript"/>
              </w:rPr>
              <w:t>đáy</w:t>
            </w:r>
            <w:r>
              <w:rPr>
                <w:rFonts w:ascii="Times New Roman" w:hAnsi="Times New Roman"/>
                <w:b/>
                <w:bCs/>
                <w:color w:val="FF0000"/>
                <w:sz w:val="24"/>
                <w:szCs w:val="24"/>
              </w:rPr>
              <w:t>.</w:t>
            </w:r>
            <w:r w:rsidRPr="00002064">
              <w:rPr>
                <w:rFonts w:ascii="Times New Roman" w:hAnsi="Times New Roman"/>
                <w:b/>
                <w:bCs/>
                <w:i/>
                <w:color w:val="FF0000"/>
                <w:sz w:val="24"/>
                <w:szCs w:val="24"/>
              </w:rPr>
              <w:t>h</w:t>
            </w:r>
            <w:r>
              <w:rPr>
                <w:rFonts w:ascii="Times New Roman" w:hAnsi="Times New Roman"/>
                <w:b/>
                <w:bCs/>
                <w:color w:val="FF0000"/>
                <w:sz w:val="24"/>
                <w:szCs w:val="24"/>
              </w:rPr>
              <w:t xml:space="preserve"> </w:t>
            </w:r>
            <w:r w:rsidRPr="00BB22A0">
              <w:rPr>
                <w:rFonts w:ascii="Times New Roman" w:hAnsi="Times New Roman"/>
                <w:b/>
                <w:bCs/>
                <w:color w:val="FF0000"/>
                <w:sz w:val="24"/>
                <w:szCs w:val="24"/>
              </w:rPr>
              <w:t xml:space="preserve">= </w:t>
            </w:r>
            <w:r w:rsidRPr="00BB22A0">
              <w:rPr>
                <w:rFonts w:ascii="Times New Roman" w:hAnsi="Times New Roman"/>
                <w:b/>
                <w:bCs/>
                <w:color w:val="FF0000"/>
                <w:sz w:val="24"/>
                <w:szCs w:val="24"/>
              </w:rPr>
              <w:sym w:font="Symbol" w:char="F070"/>
            </w:r>
            <w:r w:rsidRPr="00002064">
              <w:rPr>
                <w:rFonts w:ascii="Times New Roman" w:hAnsi="Times New Roman"/>
                <w:b/>
                <w:bCs/>
                <w:i/>
                <w:color w:val="FF0000"/>
                <w:sz w:val="24"/>
                <w:szCs w:val="24"/>
              </w:rPr>
              <w:t>R</w:t>
            </w:r>
            <w:r w:rsidRPr="00BB22A0">
              <w:rPr>
                <w:rFonts w:ascii="Times New Roman" w:hAnsi="Times New Roman"/>
                <w:b/>
                <w:bCs/>
                <w:color w:val="FF0000"/>
                <w:sz w:val="24"/>
                <w:szCs w:val="24"/>
                <w:vertAlign w:val="superscript"/>
              </w:rPr>
              <w:t>2</w:t>
            </w:r>
            <w:r w:rsidRPr="00002064">
              <w:rPr>
                <w:rFonts w:ascii="Times New Roman" w:hAnsi="Times New Roman"/>
                <w:b/>
                <w:bCs/>
                <w:i/>
                <w:color w:val="FF0000"/>
                <w:sz w:val="24"/>
                <w:szCs w:val="24"/>
              </w:rPr>
              <w:t>h</w:t>
            </w:r>
          </w:p>
        </w:tc>
      </w:tr>
    </w:tbl>
    <w:p w14:paraId="5A7700DD" w14:textId="77777777" w:rsidR="00D95019" w:rsidRDefault="00D95019" w:rsidP="007808B5">
      <w:pPr>
        <w:spacing w:before="240"/>
        <w:jc w:val="both"/>
        <w:rPr>
          <w:rFonts w:ascii="Times New Roman" w:hAnsi="Times New Roman"/>
          <w:b/>
          <w:i/>
          <w:sz w:val="24"/>
          <w:szCs w:val="24"/>
        </w:rPr>
      </w:pPr>
    </w:p>
    <w:p w14:paraId="22690EE8" w14:textId="77777777" w:rsidR="0086558B" w:rsidRPr="00E85701" w:rsidRDefault="0086558B" w:rsidP="00E85701">
      <w:pPr>
        <w:rPr>
          <w:rFonts w:ascii="Times New Roman" w:hAnsi="Times New Roman"/>
          <w:b/>
          <w:i/>
          <w:sz w:val="24"/>
          <w:szCs w:val="24"/>
        </w:rPr>
      </w:pPr>
    </w:p>
    <w:sectPr w:rsidR="0086558B" w:rsidRPr="00E85701" w:rsidSect="00636A94">
      <w:headerReference w:type="even" r:id="rId75"/>
      <w:headerReference w:type="default" r:id="rId76"/>
      <w:footerReference w:type="even" r:id="rId77"/>
      <w:footerReference w:type="default" r:id="rId78"/>
      <w:headerReference w:type="first" r:id="rId79"/>
      <w:footerReference w:type="first" r:id="rId80"/>
      <w:pgSz w:w="11909" w:h="16834" w:code="9"/>
      <w:pgMar w:top="709" w:right="852" w:bottom="864" w:left="1276" w:header="567" w:footer="82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ECBC5" w14:textId="77777777" w:rsidR="00837509" w:rsidRDefault="00837509">
      <w:r>
        <w:separator/>
      </w:r>
    </w:p>
  </w:endnote>
  <w:endnote w:type="continuationSeparator" w:id="0">
    <w:p w14:paraId="58A100C7" w14:textId="77777777" w:rsidR="00837509" w:rsidRDefault="0083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DF42" w14:textId="77777777" w:rsidR="00F87E0F" w:rsidRDefault="00F87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2E27" w14:textId="1CA480D5" w:rsidR="002155F7" w:rsidRPr="00044457" w:rsidRDefault="00636A94" w:rsidP="00044457">
    <w:pPr>
      <w:pStyle w:val="Footer"/>
    </w:pPr>
    <w:r w:rsidRPr="00636A94">
      <w:rPr>
        <w:rFonts w:ascii="Times New Roman" w:eastAsia="SimSun" w:hAnsi="Times New Roman"/>
        <w:b/>
        <w:color w:val="FF0000"/>
        <w:kern w:val="2"/>
        <w:sz w:val="24"/>
        <w:szCs w:val="24"/>
        <w:lang w:eastAsia="zh-CN"/>
      </w:rPr>
      <w:t>Trang</w:t>
    </w:r>
    <w:r w:rsidRPr="00636A94">
      <w:rPr>
        <w:rFonts w:ascii="Times New Roman" w:eastAsia="SimSun" w:hAnsi="Times New Roman"/>
        <w:b/>
        <w:color w:val="0070C0"/>
        <w:kern w:val="2"/>
        <w:sz w:val="24"/>
        <w:szCs w:val="24"/>
        <w:lang w:eastAsia="zh-CN"/>
      </w:rPr>
      <w:t xml:space="preserve"> </w:t>
    </w:r>
    <w:r w:rsidRPr="00636A94">
      <w:rPr>
        <w:rFonts w:ascii="Times New Roman" w:eastAsia="SimSun" w:hAnsi="Times New Roman"/>
        <w:b/>
        <w:color w:val="0070C0"/>
        <w:kern w:val="2"/>
        <w:sz w:val="24"/>
        <w:szCs w:val="24"/>
        <w:lang w:eastAsia="zh-CN"/>
      </w:rPr>
      <w:fldChar w:fldCharType="begin"/>
    </w:r>
    <w:r w:rsidRPr="00636A94">
      <w:rPr>
        <w:rFonts w:ascii="Times New Roman" w:eastAsia="SimSun" w:hAnsi="Times New Roman"/>
        <w:b/>
        <w:color w:val="0070C0"/>
        <w:kern w:val="2"/>
        <w:sz w:val="24"/>
        <w:szCs w:val="24"/>
        <w:lang w:eastAsia="zh-CN"/>
      </w:rPr>
      <w:instrText xml:space="preserve"> PAGE   \* MERGEFORMAT </w:instrText>
    </w:r>
    <w:r w:rsidRPr="00636A94">
      <w:rPr>
        <w:rFonts w:ascii="Times New Roman" w:eastAsia="SimSun" w:hAnsi="Times New Roman"/>
        <w:b/>
        <w:color w:val="0070C0"/>
        <w:kern w:val="2"/>
        <w:sz w:val="24"/>
        <w:szCs w:val="24"/>
        <w:lang w:eastAsia="zh-CN"/>
      </w:rPr>
      <w:fldChar w:fldCharType="separate"/>
    </w:r>
    <w:r w:rsidR="00B30FAC">
      <w:rPr>
        <w:rFonts w:ascii="Times New Roman" w:eastAsia="SimSun" w:hAnsi="Times New Roman"/>
        <w:b/>
        <w:noProof/>
        <w:color w:val="0070C0"/>
        <w:kern w:val="2"/>
        <w:sz w:val="24"/>
        <w:szCs w:val="24"/>
        <w:lang w:eastAsia="zh-CN"/>
      </w:rPr>
      <w:t>1</w:t>
    </w:r>
    <w:r w:rsidRPr="00636A94">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384B" w14:textId="77777777" w:rsidR="00F87E0F" w:rsidRDefault="00F87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2DCE6" w14:textId="77777777" w:rsidR="00837509" w:rsidRDefault="00837509">
      <w:r>
        <w:separator/>
      </w:r>
    </w:p>
  </w:footnote>
  <w:footnote w:type="continuationSeparator" w:id="0">
    <w:p w14:paraId="2497A417" w14:textId="77777777" w:rsidR="00837509" w:rsidRDefault="00837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974A" w14:textId="77777777" w:rsidR="00F87E0F" w:rsidRDefault="00F87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27F0" w14:textId="2BA9656B" w:rsidR="00636A94" w:rsidRPr="00636A94" w:rsidRDefault="00636A94" w:rsidP="00636A94">
    <w:pPr>
      <w:tabs>
        <w:tab w:val="center" w:pos="4680"/>
        <w:tab w:val="right" w:pos="9360"/>
      </w:tabs>
      <w:jc w:val="center"/>
      <w:rPr>
        <w:rFonts w:ascii="Georgia" w:eastAsia="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8335" w14:textId="77777777" w:rsidR="00F87E0F" w:rsidRDefault="00F87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0B09"/>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8591F"/>
    <w:multiLevelType w:val="hybridMultilevel"/>
    <w:tmpl w:val="46082C52"/>
    <w:lvl w:ilvl="0" w:tplc="A9385D5E">
      <w:start w:val="1"/>
      <w:numFmt w:val="decimal"/>
      <w:lvlText w:val="Bài %1"/>
      <w:lvlJc w:val="left"/>
      <w:pPr>
        <w:ind w:left="720" w:hanging="360"/>
      </w:pPr>
      <w:rPr>
        <w:rFonts w:ascii="Times New Roman" w:hAnsi="Times New Roman" w:cs="Times New Roman" w:hint="default"/>
        <w:b/>
        <w:i w:val="0"/>
        <w:color w:val="auto"/>
        <w:sz w:val="24"/>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06E19"/>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C503D"/>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3525B"/>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94AEB"/>
    <w:multiLevelType w:val="hybridMultilevel"/>
    <w:tmpl w:val="DBB8B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A66C1"/>
    <w:multiLevelType w:val="hybridMultilevel"/>
    <w:tmpl w:val="46082C52"/>
    <w:lvl w:ilvl="0" w:tplc="A9385D5E">
      <w:start w:val="1"/>
      <w:numFmt w:val="decimal"/>
      <w:lvlText w:val="Bài %1"/>
      <w:lvlJc w:val="left"/>
      <w:pPr>
        <w:ind w:left="720" w:hanging="360"/>
      </w:pPr>
      <w:rPr>
        <w:rFonts w:ascii="Times New Roman" w:hAnsi="Times New Roman" w:cs="Times New Roman" w:hint="default"/>
        <w:b/>
        <w:i w:val="0"/>
        <w:color w:val="auto"/>
        <w:sz w:val="24"/>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91CBD"/>
    <w:multiLevelType w:val="hybridMultilevel"/>
    <w:tmpl w:val="124655C0"/>
    <w:lvl w:ilvl="0" w:tplc="CD248ECE">
      <w:start w:val="1"/>
      <w:numFmt w:val="decimal"/>
      <w:lvlText w:val="Bài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87D90"/>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95A97"/>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31D77"/>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B5967"/>
    <w:multiLevelType w:val="hybridMultilevel"/>
    <w:tmpl w:val="FE5E00F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9764114"/>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70245"/>
    <w:multiLevelType w:val="hybridMultilevel"/>
    <w:tmpl w:val="497C7EBA"/>
    <w:lvl w:ilvl="0" w:tplc="36780458">
      <w:start w:val="1"/>
      <w:numFmt w:val="decimal"/>
      <w:lvlText w:val="C4. %1"/>
      <w:lvlJc w:val="left"/>
      <w:pPr>
        <w:tabs>
          <w:tab w:val="num" w:pos="720"/>
        </w:tabs>
        <w:ind w:left="720" w:hanging="36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A33A5D"/>
    <w:multiLevelType w:val="hybridMultilevel"/>
    <w:tmpl w:val="7C347E2C"/>
    <w:lvl w:ilvl="0" w:tplc="BDDE5FE6">
      <w:start w:val="1"/>
      <w:numFmt w:val="decimal"/>
      <w:lvlText w:val="%1)"/>
      <w:lvlJc w:val="left"/>
      <w:pPr>
        <w:ind w:left="915" w:hanging="405"/>
      </w:pPr>
      <w:rPr>
        <w:rFonts w:hint="default"/>
      </w:rPr>
    </w:lvl>
    <w:lvl w:ilvl="1" w:tplc="042A0019" w:tentative="1">
      <w:start w:val="1"/>
      <w:numFmt w:val="lowerLetter"/>
      <w:lvlText w:val="%2."/>
      <w:lvlJc w:val="left"/>
      <w:pPr>
        <w:ind w:left="1590" w:hanging="360"/>
      </w:pPr>
    </w:lvl>
    <w:lvl w:ilvl="2" w:tplc="042A001B" w:tentative="1">
      <w:start w:val="1"/>
      <w:numFmt w:val="lowerRoman"/>
      <w:lvlText w:val="%3."/>
      <w:lvlJc w:val="right"/>
      <w:pPr>
        <w:ind w:left="2310" w:hanging="180"/>
      </w:pPr>
    </w:lvl>
    <w:lvl w:ilvl="3" w:tplc="042A000F" w:tentative="1">
      <w:start w:val="1"/>
      <w:numFmt w:val="decimal"/>
      <w:lvlText w:val="%4."/>
      <w:lvlJc w:val="left"/>
      <w:pPr>
        <w:ind w:left="3030" w:hanging="360"/>
      </w:pPr>
    </w:lvl>
    <w:lvl w:ilvl="4" w:tplc="042A0019" w:tentative="1">
      <w:start w:val="1"/>
      <w:numFmt w:val="lowerLetter"/>
      <w:lvlText w:val="%5."/>
      <w:lvlJc w:val="left"/>
      <w:pPr>
        <w:ind w:left="3750" w:hanging="360"/>
      </w:pPr>
    </w:lvl>
    <w:lvl w:ilvl="5" w:tplc="042A001B" w:tentative="1">
      <w:start w:val="1"/>
      <w:numFmt w:val="lowerRoman"/>
      <w:lvlText w:val="%6."/>
      <w:lvlJc w:val="right"/>
      <w:pPr>
        <w:ind w:left="4470" w:hanging="180"/>
      </w:pPr>
    </w:lvl>
    <w:lvl w:ilvl="6" w:tplc="042A000F" w:tentative="1">
      <w:start w:val="1"/>
      <w:numFmt w:val="decimal"/>
      <w:lvlText w:val="%7."/>
      <w:lvlJc w:val="left"/>
      <w:pPr>
        <w:ind w:left="5190" w:hanging="360"/>
      </w:pPr>
    </w:lvl>
    <w:lvl w:ilvl="7" w:tplc="042A0019" w:tentative="1">
      <w:start w:val="1"/>
      <w:numFmt w:val="lowerLetter"/>
      <w:lvlText w:val="%8."/>
      <w:lvlJc w:val="left"/>
      <w:pPr>
        <w:ind w:left="5910" w:hanging="360"/>
      </w:pPr>
    </w:lvl>
    <w:lvl w:ilvl="8" w:tplc="042A001B" w:tentative="1">
      <w:start w:val="1"/>
      <w:numFmt w:val="lowerRoman"/>
      <w:lvlText w:val="%9."/>
      <w:lvlJc w:val="right"/>
      <w:pPr>
        <w:ind w:left="6630" w:hanging="180"/>
      </w:pPr>
    </w:lvl>
  </w:abstractNum>
  <w:abstractNum w:abstractNumId="15" w15:restartNumberingAfterBreak="0">
    <w:nsid w:val="2D6663A6"/>
    <w:multiLevelType w:val="hybridMultilevel"/>
    <w:tmpl w:val="514098F8"/>
    <w:lvl w:ilvl="0" w:tplc="FA96FEE2">
      <w:start w:val="1"/>
      <w:numFmt w:val="decimal"/>
      <w:lvlText w:val="Bài %1"/>
      <w:lvlJc w:val="left"/>
      <w:pPr>
        <w:ind w:left="720" w:hanging="360"/>
      </w:pPr>
      <w:rPr>
        <w:rFonts w:ascii="Times New Roman" w:hAnsi="Times New Roman" w:cs="Times New Roman" w:hint="default"/>
        <w:b/>
        <w:i w:val="0"/>
        <w:color w:val="auto"/>
        <w:sz w:val="28"/>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235C3C"/>
    <w:multiLevelType w:val="hybridMultilevel"/>
    <w:tmpl w:val="7988C468"/>
    <w:lvl w:ilvl="0" w:tplc="7EAAB90E">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14116B1"/>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595A5A"/>
    <w:multiLevelType w:val="hybridMultilevel"/>
    <w:tmpl w:val="8E20F40A"/>
    <w:lvl w:ilvl="0" w:tplc="D95C4EB2">
      <w:numFmt w:val="bullet"/>
      <w:lvlText w:val="-"/>
      <w:lvlJc w:val="left"/>
      <w:pPr>
        <w:ind w:left="870" w:hanging="360"/>
      </w:pPr>
      <w:rPr>
        <w:rFonts w:ascii="MS Gothic" w:eastAsia="MS Gothic" w:hAnsi="MS Gothic" w:cs="Times New Roman" w:hint="eastAsia"/>
      </w:rPr>
    </w:lvl>
    <w:lvl w:ilvl="1" w:tplc="042A0003" w:tentative="1">
      <w:start w:val="1"/>
      <w:numFmt w:val="bullet"/>
      <w:lvlText w:val="o"/>
      <w:lvlJc w:val="left"/>
      <w:pPr>
        <w:ind w:left="1590" w:hanging="360"/>
      </w:pPr>
      <w:rPr>
        <w:rFonts w:ascii="Courier New" w:hAnsi="Courier New" w:cs="Courier New" w:hint="default"/>
      </w:rPr>
    </w:lvl>
    <w:lvl w:ilvl="2" w:tplc="042A0005" w:tentative="1">
      <w:start w:val="1"/>
      <w:numFmt w:val="bullet"/>
      <w:lvlText w:val=""/>
      <w:lvlJc w:val="left"/>
      <w:pPr>
        <w:ind w:left="2310" w:hanging="360"/>
      </w:pPr>
      <w:rPr>
        <w:rFonts w:ascii="Wingdings" w:hAnsi="Wingdings" w:hint="default"/>
      </w:rPr>
    </w:lvl>
    <w:lvl w:ilvl="3" w:tplc="042A0001" w:tentative="1">
      <w:start w:val="1"/>
      <w:numFmt w:val="bullet"/>
      <w:lvlText w:val=""/>
      <w:lvlJc w:val="left"/>
      <w:pPr>
        <w:ind w:left="3030" w:hanging="360"/>
      </w:pPr>
      <w:rPr>
        <w:rFonts w:ascii="Symbol" w:hAnsi="Symbol" w:hint="default"/>
      </w:rPr>
    </w:lvl>
    <w:lvl w:ilvl="4" w:tplc="042A0003" w:tentative="1">
      <w:start w:val="1"/>
      <w:numFmt w:val="bullet"/>
      <w:lvlText w:val="o"/>
      <w:lvlJc w:val="left"/>
      <w:pPr>
        <w:ind w:left="3750" w:hanging="360"/>
      </w:pPr>
      <w:rPr>
        <w:rFonts w:ascii="Courier New" w:hAnsi="Courier New" w:cs="Courier New" w:hint="default"/>
      </w:rPr>
    </w:lvl>
    <w:lvl w:ilvl="5" w:tplc="042A0005" w:tentative="1">
      <w:start w:val="1"/>
      <w:numFmt w:val="bullet"/>
      <w:lvlText w:val=""/>
      <w:lvlJc w:val="left"/>
      <w:pPr>
        <w:ind w:left="4470" w:hanging="360"/>
      </w:pPr>
      <w:rPr>
        <w:rFonts w:ascii="Wingdings" w:hAnsi="Wingdings" w:hint="default"/>
      </w:rPr>
    </w:lvl>
    <w:lvl w:ilvl="6" w:tplc="042A0001" w:tentative="1">
      <w:start w:val="1"/>
      <w:numFmt w:val="bullet"/>
      <w:lvlText w:val=""/>
      <w:lvlJc w:val="left"/>
      <w:pPr>
        <w:ind w:left="5190" w:hanging="360"/>
      </w:pPr>
      <w:rPr>
        <w:rFonts w:ascii="Symbol" w:hAnsi="Symbol" w:hint="default"/>
      </w:rPr>
    </w:lvl>
    <w:lvl w:ilvl="7" w:tplc="042A0003" w:tentative="1">
      <w:start w:val="1"/>
      <w:numFmt w:val="bullet"/>
      <w:lvlText w:val="o"/>
      <w:lvlJc w:val="left"/>
      <w:pPr>
        <w:ind w:left="5910" w:hanging="360"/>
      </w:pPr>
      <w:rPr>
        <w:rFonts w:ascii="Courier New" w:hAnsi="Courier New" w:cs="Courier New" w:hint="default"/>
      </w:rPr>
    </w:lvl>
    <w:lvl w:ilvl="8" w:tplc="042A0005" w:tentative="1">
      <w:start w:val="1"/>
      <w:numFmt w:val="bullet"/>
      <w:lvlText w:val=""/>
      <w:lvlJc w:val="left"/>
      <w:pPr>
        <w:ind w:left="6630" w:hanging="360"/>
      </w:pPr>
      <w:rPr>
        <w:rFonts w:ascii="Wingdings" w:hAnsi="Wingdings" w:hint="default"/>
      </w:rPr>
    </w:lvl>
  </w:abstractNum>
  <w:abstractNum w:abstractNumId="19" w15:restartNumberingAfterBreak="0">
    <w:nsid w:val="47DF6755"/>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8341EF"/>
    <w:multiLevelType w:val="hybridMultilevel"/>
    <w:tmpl w:val="DE2CEE46"/>
    <w:lvl w:ilvl="0" w:tplc="91E80CEE">
      <w:start w:val="1"/>
      <w:numFmt w:val="decimal"/>
      <w:lvlText w:val="Test %1."/>
      <w:lvlJc w:val="left"/>
      <w:pPr>
        <w:ind w:left="720" w:hanging="360"/>
      </w:pPr>
      <w:rPr>
        <w:rFonts w:ascii="Times New Roman" w:hAnsi="Times New Roman" w:cs="Times New Roman"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187613"/>
    <w:multiLevelType w:val="hybridMultilevel"/>
    <w:tmpl w:val="35AA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D3ECA"/>
    <w:multiLevelType w:val="hybridMultilevel"/>
    <w:tmpl w:val="7AF80E02"/>
    <w:lvl w:ilvl="0" w:tplc="657CCB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41563E5"/>
    <w:multiLevelType w:val="hybridMultilevel"/>
    <w:tmpl w:val="2ECC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11FBA"/>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66E71"/>
    <w:multiLevelType w:val="hybridMultilevel"/>
    <w:tmpl w:val="124655C0"/>
    <w:lvl w:ilvl="0" w:tplc="CD248ECE">
      <w:start w:val="1"/>
      <w:numFmt w:val="decimal"/>
      <w:lvlText w:val="Bài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5C5D81"/>
    <w:multiLevelType w:val="hybridMultilevel"/>
    <w:tmpl w:val="124655C0"/>
    <w:lvl w:ilvl="0" w:tplc="CD248ECE">
      <w:start w:val="1"/>
      <w:numFmt w:val="decimal"/>
      <w:lvlText w:val="Bài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E75F6"/>
    <w:multiLevelType w:val="hybridMultilevel"/>
    <w:tmpl w:val="46082C52"/>
    <w:lvl w:ilvl="0" w:tplc="A9385D5E">
      <w:start w:val="1"/>
      <w:numFmt w:val="decimal"/>
      <w:lvlText w:val="Bài %1"/>
      <w:lvlJc w:val="left"/>
      <w:pPr>
        <w:ind w:left="720" w:hanging="360"/>
      </w:pPr>
      <w:rPr>
        <w:rFonts w:ascii="Times New Roman" w:hAnsi="Times New Roman" w:cs="Times New Roman" w:hint="default"/>
        <w:b/>
        <w:i w:val="0"/>
        <w:color w:val="auto"/>
        <w:sz w:val="24"/>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020BCA"/>
    <w:multiLevelType w:val="hybridMultilevel"/>
    <w:tmpl w:val="3D10207A"/>
    <w:lvl w:ilvl="0" w:tplc="704209CC">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090518"/>
    <w:multiLevelType w:val="hybridMultilevel"/>
    <w:tmpl w:val="E4A2CF96"/>
    <w:lvl w:ilvl="0" w:tplc="EF2276E6">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A5889"/>
    <w:multiLevelType w:val="hybridMultilevel"/>
    <w:tmpl w:val="7AF80E02"/>
    <w:lvl w:ilvl="0" w:tplc="657CCB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12C6A7A"/>
    <w:multiLevelType w:val="hybridMultilevel"/>
    <w:tmpl w:val="354285BA"/>
    <w:lvl w:ilvl="0" w:tplc="B6A43C7C">
      <w:start w:val="1"/>
      <w:numFmt w:val="bullet"/>
      <w:lvlText w:val=""/>
      <w:lvlJc w:val="left"/>
      <w:pPr>
        <w:ind w:left="720" w:hanging="360"/>
      </w:pPr>
      <w:rPr>
        <w:rFonts w:ascii="Wingdings" w:hAnsi="Wingdings" w:hint="default"/>
        <w:noProof/>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E3F78"/>
    <w:multiLevelType w:val="hybridMultilevel"/>
    <w:tmpl w:val="E4A2CF96"/>
    <w:lvl w:ilvl="0" w:tplc="EF2276E6">
      <w:start w:val="215"/>
      <w:numFmt w:val="decimal"/>
      <w:lvlText w:val="C9. %1."/>
      <w:lvlJc w:val="left"/>
      <w:pPr>
        <w:ind w:left="720" w:hanging="360"/>
      </w:pPr>
      <w:rPr>
        <w:rFonts w:ascii="Times New Roman" w:hAnsi="Times New Roman" w:cs="Times New Roman" w:hint="default"/>
        <w:b/>
        <w:i w:val="0"/>
        <w:color w:val="auto"/>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525756">
    <w:abstractNumId w:val="18"/>
  </w:num>
  <w:num w:numId="2" w16cid:durableId="1795175288">
    <w:abstractNumId w:val="16"/>
  </w:num>
  <w:num w:numId="3" w16cid:durableId="1803301576">
    <w:abstractNumId w:val="11"/>
  </w:num>
  <w:num w:numId="4" w16cid:durableId="1256135013">
    <w:abstractNumId w:val="14"/>
  </w:num>
  <w:num w:numId="5" w16cid:durableId="1036273273">
    <w:abstractNumId w:val="30"/>
  </w:num>
  <w:num w:numId="6" w16cid:durableId="550388696">
    <w:abstractNumId w:val="22"/>
  </w:num>
  <w:num w:numId="7" w16cid:durableId="715929870">
    <w:abstractNumId w:val="5"/>
  </w:num>
  <w:num w:numId="8" w16cid:durableId="226957162">
    <w:abstractNumId w:val="31"/>
  </w:num>
  <w:num w:numId="9" w16cid:durableId="129977040">
    <w:abstractNumId w:val="21"/>
  </w:num>
  <w:num w:numId="10" w16cid:durableId="443502847">
    <w:abstractNumId w:val="13"/>
  </w:num>
  <w:num w:numId="11" w16cid:durableId="1347906583">
    <w:abstractNumId w:val="20"/>
  </w:num>
  <w:num w:numId="12" w16cid:durableId="570775559">
    <w:abstractNumId w:val="23"/>
  </w:num>
  <w:num w:numId="13" w16cid:durableId="733504706">
    <w:abstractNumId w:val="25"/>
  </w:num>
  <w:num w:numId="14" w16cid:durableId="745760851">
    <w:abstractNumId w:val="29"/>
  </w:num>
  <w:num w:numId="15" w16cid:durableId="2096393165">
    <w:abstractNumId w:val="32"/>
  </w:num>
  <w:num w:numId="16" w16cid:durableId="2142310583">
    <w:abstractNumId w:val="17"/>
  </w:num>
  <w:num w:numId="17" w16cid:durableId="587495863">
    <w:abstractNumId w:val="24"/>
  </w:num>
  <w:num w:numId="18" w16cid:durableId="554972152">
    <w:abstractNumId w:val="19"/>
  </w:num>
  <w:num w:numId="19" w16cid:durableId="1193693051">
    <w:abstractNumId w:val="0"/>
  </w:num>
  <w:num w:numId="20" w16cid:durableId="830828902">
    <w:abstractNumId w:val="9"/>
  </w:num>
  <w:num w:numId="21" w16cid:durableId="994724374">
    <w:abstractNumId w:val="4"/>
  </w:num>
  <w:num w:numId="22" w16cid:durableId="445808235">
    <w:abstractNumId w:val="3"/>
  </w:num>
  <w:num w:numId="23" w16cid:durableId="1659383053">
    <w:abstractNumId w:val="12"/>
  </w:num>
  <w:num w:numId="24" w16cid:durableId="1508473100">
    <w:abstractNumId w:val="28"/>
  </w:num>
  <w:num w:numId="25" w16cid:durableId="855920192">
    <w:abstractNumId w:val="2"/>
  </w:num>
  <w:num w:numId="26" w16cid:durableId="393047195">
    <w:abstractNumId w:val="10"/>
  </w:num>
  <w:num w:numId="27" w16cid:durableId="2033531091">
    <w:abstractNumId w:val="8"/>
  </w:num>
  <w:num w:numId="28" w16cid:durableId="139619649">
    <w:abstractNumId w:val="7"/>
  </w:num>
  <w:num w:numId="29" w16cid:durableId="1574311735">
    <w:abstractNumId w:val="26"/>
  </w:num>
  <w:num w:numId="30" w16cid:durableId="54864673">
    <w:abstractNumId w:val="15"/>
  </w:num>
  <w:num w:numId="31" w16cid:durableId="421218270">
    <w:abstractNumId w:val="27"/>
  </w:num>
  <w:num w:numId="32" w16cid:durableId="1309095974">
    <w:abstractNumId w:val="6"/>
  </w:num>
  <w:num w:numId="33" w16cid:durableId="115271713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140"/>
  <w:drawingGridVerticalSpacing w:val="381"/>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D56"/>
    <w:rsid w:val="0000060C"/>
    <w:rsid w:val="000014E3"/>
    <w:rsid w:val="00001556"/>
    <w:rsid w:val="00002064"/>
    <w:rsid w:val="000023AA"/>
    <w:rsid w:val="00003BB4"/>
    <w:rsid w:val="00004CF2"/>
    <w:rsid w:val="0000518F"/>
    <w:rsid w:val="00005A82"/>
    <w:rsid w:val="00005F64"/>
    <w:rsid w:val="0000790D"/>
    <w:rsid w:val="000107D4"/>
    <w:rsid w:val="00011D7D"/>
    <w:rsid w:val="00012D53"/>
    <w:rsid w:val="000141C0"/>
    <w:rsid w:val="00015475"/>
    <w:rsid w:val="000157DC"/>
    <w:rsid w:val="00015D7D"/>
    <w:rsid w:val="000170A9"/>
    <w:rsid w:val="00017B82"/>
    <w:rsid w:val="000207C9"/>
    <w:rsid w:val="00020A94"/>
    <w:rsid w:val="000210D0"/>
    <w:rsid w:val="0002173E"/>
    <w:rsid w:val="00021C31"/>
    <w:rsid w:val="000256E1"/>
    <w:rsid w:val="000267A3"/>
    <w:rsid w:val="00031DF2"/>
    <w:rsid w:val="000333EE"/>
    <w:rsid w:val="00033A8F"/>
    <w:rsid w:val="00033FD1"/>
    <w:rsid w:val="000352C7"/>
    <w:rsid w:val="00035362"/>
    <w:rsid w:val="000378F0"/>
    <w:rsid w:val="00040E72"/>
    <w:rsid w:val="00042432"/>
    <w:rsid w:val="000432EC"/>
    <w:rsid w:val="00044457"/>
    <w:rsid w:val="00046737"/>
    <w:rsid w:val="000470F8"/>
    <w:rsid w:val="00047AD6"/>
    <w:rsid w:val="00050A37"/>
    <w:rsid w:val="00052637"/>
    <w:rsid w:val="00054337"/>
    <w:rsid w:val="00054798"/>
    <w:rsid w:val="00054D56"/>
    <w:rsid w:val="0005533A"/>
    <w:rsid w:val="00055450"/>
    <w:rsid w:val="00055468"/>
    <w:rsid w:val="0005663A"/>
    <w:rsid w:val="00056C8A"/>
    <w:rsid w:val="0005778F"/>
    <w:rsid w:val="00061D37"/>
    <w:rsid w:val="00061F04"/>
    <w:rsid w:val="00062394"/>
    <w:rsid w:val="0006695C"/>
    <w:rsid w:val="00066ED8"/>
    <w:rsid w:val="00067D6D"/>
    <w:rsid w:val="00070AA2"/>
    <w:rsid w:val="000715E1"/>
    <w:rsid w:val="00071E78"/>
    <w:rsid w:val="000736DB"/>
    <w:rsid w:val="00073752"/>
    <w:rsid w:val="00073BC1"/>
    <w:rsid w:val="00074081"/>
    <w:rsid w:val="00074979"/>
    <w:rsid w:val="0007511C"/>
    <w:rsid w:val="00075F78"/>
    <w:rsid w:val="000779AF"/>
    <w:rsid w:val="00080232"/>
    <w:rsid w:val="000802E3"/>
    <w:rsid w:val="00081C65"/>
    <w:rsid w:val="00082364"/>
    <w:rsid w:val="0008319F"/>
    <w:rsid w:val="000832AB"/>
    <w:rsid w:val="000832B1"/>
    <w:rsid w:val="00084193"/>
    <w:rsid w:val="00085980"/>
    <w:rsid w:val="00085B51"/>
    <w:rsid w:val="00085B8E"/>
    <w:rsid w:val="00087695"/>
    <w:rsid w:val="00090090"/>
    <w:rsid w:val="00090F18"/>
    <w:rsid w:val="00091895"/>
    <w:rsid w:val="00094D2A"/>
    <w:rsid w:val="00095488"/>
    <w:rsid w:val="00096A5E"/>
    <w:rsid w:val="00096D73"/>
    <w:rsid w:val="00096F8F"/>
    <w:rsid w:val="000976FB"/>
    <w:rsid w:val="00097D29"/>
    <w:rsid w:val="000A1841"/>
    <w:rsid w:val="000A1D43"/>
    <w:rsid w:val="000A2B11"/>
    <w:rsid w:val="000A49E4"/>
    <w:rsid w:val="000A572F"/>
    <w:rsid w:val="000A626C"/>
    <w:rsid w:val="000A7D0F"/>
    <w:rsid w:val="000B1ED5"/>
    <w:rsid w:val="000B245E"/>
    <w:rsid w:val="000B2E64"/>
    <w:rsid w:val="000B2EF8"/>
    <w:rsid w:val="000B5005"/>
    <w:rsid w:val="000B51F5"/>
    <w:rsid w:val="000B5D40"/>
    <w:rsid w:val="000B5FF3"/>
    <w:rsid w:val="000B7E7A"/>
    <w:rsid w:val="000C008C"/>
    <w:rsid w:val="000C193A"/>
    <w:rsid w:val="000C1BB2"/>
    <w:rsid w:val="000C222F"/>
    <w:rsid w:val="000C22B9"/>
    <w:rsid w:val="000C3AE8"/>
    <w:rsid w:val="000C3D9B"/>
    <w:rsid w:val="000C5764"/>
    <w:rsid w:val="000C57F1"/>
    <w:rsid w:val="000C5DE1"/>
    <w:rsid w:val="000C637F"/>
    <w:rsid w:val="000C6AD0"/>
    <w:rsid w:val="000C6EE4"/>
    <w:rsid w:val="000D063C"/>
    <w:rsid w:val="000D0827"/>
    <w:rsid w:val="000D083D"/>
    <w:rsid w:val="000D145A"/>
    <w:rsid w:val="000D209F"/>
    <w:rsid w:val="000D215F"/>
    <w:rsid w:val="000D2C8D"/>
    <w:rsid w:val="000D3F16"/>
    <w:rsid w:val="000D4991"/>
    <w:rsid w:val="000D4D7F"/>
    <w:rsid w:val="000D50D3"/>
    <w:rsid w:val="000D5B89"/>
    <w:rsid w:val="000D5FE2"/>
    <w:rsid w:val="000D6F4D"/>
    <w:rsid w:val="000D72F6"/>
    <w:rsid w:val="000D7AF2"/>
    <w:rsid w:val="000E01D8"/>
    <w:rsid w:val="000E147A"/>
    <w:rsid w:val="000E3CBB"/>
    <w:rsid w:val="000E594A"/>
    <w:rsid w:val="000E5DE1"/>
    <w:rsid w:val="000E6846"/>
    <w:rsid w:val="000E7472"/>
    <w:rsid w:val="000E7901"/>
    <w:rsid w:val="000E7FC1"/>
    <w:rsid w:val="000F00B0"/>
    <w:rsid w:val="000F2173"/>
    <w:rsid w:val="000F4CEA"/>
    <w:rsid w:val="0010136A"/>
    <w:rsid w:val="00102B7B"/>
    <w:rsid w:val="0010346F"/>
    <w:rsid w:val="00106D12"/>
    <w:rsid w:val="00106D8B"/>
    <w:rsid w:val="00110B63"/>
    <w:rsid w:val="00110CA9"/>
    <w:rsid w:val="00111C54"/>
    <w:rsid w:val="00112AF6"/>
    <w:rsid w:val="0011481F"/>
    <w:rsid w:val="00115699"/>
    <w:rsid w:val="001177AF"/>
    <w:rsid w:val="00117811"/>
    <w:rsid w:val="00117AAF"/>
    <w:rsid w:val="001200BC"/>
    <w:rsid w:val="0012056E"/>
    <w:rsid w:val="00120F92"/>
    <w:rsid w:val="0012104D"/>
    <w:rsid w:val="00121C74"/>
    <w:rsid w:val="00121EE8"/>
    <w:rsid w:val="001265F1"/>
    <w:rsid w:val="00126620"/>
    <w:rsid w:val="00126EBA"/>
    <w:rsid w:val="00127702"/>
    <w:rsid w:val="001300F8"/>
    <w:rsid w:val="00130B70"/>
    <w:rsid w:val="001348F1"/>
    <w:rsid w:val="00135BBD"/>
    <w:rsid w:val="0013638D"/>
    <w:rsid w:val="00137579"/>
    <w:rsid w:val="001402BD"/>
    <w:rsid w:val="00140306"/>
    <w:rsid w:val="00140C6B"/>
    <w:rsid w:val="00141FCA"/>
    <w:rsid w:val="001425F8"/>
    <w:rsid w:val="00142CF8"/>
    <w:rsid w:val="00143476"/>
    <w:rsid w:val="0014367F"/>
    <w:rsid w:val="001437ED"/>
    <w:rsid w:val="00145C1D"/>
    <w:rsid w:val="001468A5"/>
    <w:rsid w:val="00146DA4"/>
    <w:rsid w:val="001479CA"/>
    <w:rsid w:val="00147E3F"/>
    <w:rsid w:val="00150B00"/>
    <w:rsid w:val="00150B70"/>
    <w:rsid w:val="00151907"/>
    <w:rsid w:val="00151E60"/>
    <w:rsid w:val="001522D6"/>
    <w:rsid w:val="001537E8"/>
    <w:rsid w:val="00155762"/>
    <w:rsid w:val="00155796"/>
    <w:rsid w:val="00155F4F"/>
    <w:rsid w:val="0015665F"/>
    <w:rsid w:val="00156B2A"/>
    <w:rsid w:val="001571C5"/>
    <w:rsid w:val="0015750B"/>
    <w:rsid w:val="00157751"/>
    <w:rsid w:val="001579BC"/>
    <w:rsid w:val="00160055"/>
    <w:rsid w:val="00162C18"/>
    <w:rsid w:val="00163C82"/>
    <w:rsid w:val="0016464D"/>
    <w:rsid w:val="001660CD"/>
    <w:rsid w:val="00166538"/>
    <w:rsid w:val="0016678B"/>
    <w:rsid w:val="001672B1"/>
    <w:rsid w:val="001701A8"/>
    <w:rsid w:val="00170696"/>
    <w:rsid w:val="00172BA8"/>
    <w:rsid w:val="00172F7C"/>
    <w:rsid w:val="0017345C"/>
    <w:rsid w:val="0017449B"/>
    <w:rsid w:val="0017481A"/>
    <w:rsid w:val="00175103"/>
    <w:rsid w:val="001757A6"/>
    <w:rsid w:val="001772D6"/>
    <w:rsid w:val="0017747E"/>
    <w:rsid w:val="0018091B"/>
    <w:rsid w:val="00181F38"/>
    <w:rsid w:val="001820A3"/>
    <w:rsid w:val="00182D73"/>
    <w:rsid w:val="00183632"/>
    <w:rsid w:val="00183774"/>
    <w:rsid w:val="00183D0F"/>
    <w:rsid w:val="001850AC"/>
    <w:rsid w:val="0018697D"/>
    <w:rsid w:val="00187DBA"/>
    <w:rsid w:val="00190B00"/>
    <w:rsid w:val="00190CE6"/>
    <w:rsid w:val="0019115C"/>
    <w:rsid w:val="00191F31"/>
    <w:rsid w:val="00194246"/>
    <w:rsid w:val="00194F95"/>
    <w:rsid w:val="00195924"/>
    <w:rsid w:val="00195A5D"/>
    <w:rsid w:val="001970F5"/>
    <w:rsid w:val="00197EA6"/>
    <w:rsid w:val="001A0223"/>
    <w:rsid w:val="001A042F"/>
    <w:rsid w:val="001A43E0"/>
    <w:rsid w:val="001A476F"/>
    <w:rsid w:val="001A6283"/>
    <w:rsid w:val="001A7F52"/>
    <w:rsid w:val="001B06ED"/>
    <w:rsid w:val="001B15CE"/>
    <w:rsid w:val="001B1E6F"/>
    <w:rsid w:val="001B261E"/>
    <w:rsid w:val="001B2C07"/>
    <w:rsid w:val="001B3853"/>
    <w:rsid w:val="001C11D2"/>
    <w:rsid w:val="001C3149"/>
    <w:rsid w:val="001C38CF"/>
    <w:rsid w:val="001C4004"/>
    <w:rsid w:val="001C4689"/>
    <w:rsid w:val="001C5330"/>
    <w:rsid w:val="001C7BC6"/>
    <w:rsid w:val="001C7DF1"/>
    <w:rsid w:val="001D0EC3"/>
    <w:rsid w:val="001D0FB0"/>
    <w:rsid w:val="001D31A5"/>
    <w:rsid w:val="001D616B"/>
    <w:rsid w:val="001D77E3"/>
    <w:rsid w:val="001E2506"/>
    <w:rsid w:val="001E30EB"/>
    <w:rsid w:val="001E7469"/>
    <w:rsid w:val="001E7D44"/>
    <w:rsid w:val="001F2697"/>
    <w:rsid w:val="001F312D"/>
    <w:rsid w:val="001F3EBE"/>
    <w:rsid w:val="001F576B"/>
    <w:rsid w:val="001F605D"/>
    <w:rsid w:val="001F6382"/>
    <w:rsid w:val="001F6CCA"/>
    <w:rsid w:val="001F7342"/>
    <w:rsid w:val="002003F7"/>
    <w:rsid w:val="00200410"/>
    <w:rsid w:val="002006BF"/>
    <w:rsid w:val="00205EB1"/>
    <w:rsid w:val="0020613E"/>
    <w:rsid w:val="002073F8"/>
    <w:rsid w:val="00211DA4"/>
    <w:rsid w:val="0021228E"/>
    <w:rsid w:val="00212BBD"/>
    <w:rsid w:val="00213D06"/>
    <w:rsid w:val="002155AA"/>
    <w:rsid w:val="002155F7"/>
    <w:rsid w:val="00215EA4"/>
    <w:rsid w:val="00217BC9"/>
    <w:rsid w:val="00220360"/>
    <w:rsid w:val="00220DEB"/>
    <w:rsid w:val="002225C2"/>
    <w:rsid w:val="00224B18"/>
    <w:rsid w:val="002253A5"/>
    <w:rsid w:val="00226B26"/>
    <w:rsid w:val="002279F0"/>
    <w:rsid w:val="002309CE"/>
    <w:rsid w:val="00232C9F"/>
    <w:rsid w:val="00235981"/>
    <w:rsid w:val="0023645F"/>
    <w:rsid w:val="002374CE"/>
    <w:rsid w:val="002375E2"/>
    <w:rsid w:val="002402EA"/>
    <w:rsid w:val="00240D1B"/>
    <w:rsid w:val="002424EE"/>
    <w:rsid w:val="002449CD"/>
    <w:rsid w:val="00245609"/>
    <w:rsid w:val="00245689"/>
    <w:rsid w:val="00245ECB"/>
    <w:rsid w:val="00246511"/>
    <w:rsid w:val="00246ED4"/>
    <w:rsid w:val="00247007"/>
    <w:rsid w:val="00247183"/>
    <w:rsid w:val="00247C6A"/>
    <w:rsid w:val="002505D4"/>
    <w:rsid w:val="00251474"/>
    <w:rsid w:val="002535A0"/>
    <w:rsid w:val="00254080"/>
    <w:rsid w:val="0025511C"/>
    <w:rsid w:val="00255619"/>
    <w:rsid w:val="00255E83"/>
    <w:rsid w:val="00257B6E"/>
    <w:rsid w:val="0026145F"/>
    <w:rsid w:val="00261C2C"/>
    <w:rsid w:val="00261ED3"/>
    <w:rsid w:val="0026311B"/>
    <w:rsid w:val="00263901"/>
    <w:rsid w:val="00266609"/>
    <w:rsid w:val="002676D8"/>
    <w:rsid w:val="00270483"/>
    <w:rsid w:val="002710DF"/>
    <w:rsid w:val="002718D5"/>
    <w:rsid w:val="0027299D"/>
    <w:rsid w:val="00274087"/>
    <w:rsid w:val="002740B0"/>
    <w:rsid w:val="002749C9"/>
    <w:rsid w:val="00274B39"/>
    <w:rsid w:val="00275EB9"/>
    <w:rsid w:val="00276D6D"/>
    <w:rsid w:val="00276E38"/>
    <w:rsid w:val="002800E5"/>
    <w:rsid w:val="00281299"/>
    <w:rsid w:val="002837C4"/>
    <w:rsid w:val="0028456A"/>
    <w:rsid w:val="00284D5E"/>
    <w:rsid w:val="002876C0"/>
    <w:rsid w:val="00287A5A"/>
    <w:rsid w:val="00290B51"/>
    <w:rsid w:val="002923EC"/>
    <w:rsid w:val="00295217"/>
    <w:rsid w:val="00296A78"/>
    <w:rsid w:val="002A0940"/>
    <w:rsid w:val="002A0F07"/>
    <w:rsid w:val="002A11C4"/>
    <w:rsid w:val="002A1719"/>
    <w:rsid w:val="002A18CC"/>
    <w:rsid w:val="002A20A8"/>
    <w:rsid w:val="002A21C8"/>
    <w:rsid w:val="002A28CE"/>
    <w:rsid w:val="002A3E70"/>
    <w:rsid w:val="002A429B"/>
    <w:rsid w:val="002A438A"/>
    <w:rsid w:val="002A5430"/>
    <w:rsid w:val="002A586F"/>
    <w:rsid w:val="002A593D"/>
    <w:rsid w:val="002A7F24"/>
    <w:rsid w:val="002B19FC"/>
    <w:rsid w:val="002B1E17"/>
    <w:rsid w:val="002B247E"/>
    <w:rsid w:val="002B5358"/>
    <w:rsid w:val="002B6B08"/>
    <w:rsid w:val="002B6D98"/>
    <w:rsid w:val="002B6F94"/>
    <w:rsid w:val="002B70D8"/>
    <w:rsid w:val="002B7543"/>
    <w:rsid w:val="002C04FE"/>
    <w:rsid w:val="002C0776"/>
    <w:rsid w:val="002C0B6B"/>
    <w:rsid w:val="002C0CB4"/>
    <w:rsid w:val="002C1CF0"/>
    <w:rsid w:val="002C2139"/>
    <w:rsid w:val="002C222D"/>
    <w:rsid w:val="002C33DC"/>
    <w:rsid w:val="002C3B8C"/>
    <w:rsid w:val="002C4357"/>
    <w:rsid w:val="002C4833"/>
    <w:rsid w:val="002C496E"/>
    <w:rsid w:val="002C4B43"/>
    <w:rsid w:val="002C678A"/>
    <w:rsid w:val="002C7473"/>
    <w:rsid w:val="002C7E03"/>
    <w:rsid w:val="002D09FE"/>
    <w:rsid w:val="002D2D83"/>
    <w:rsid w:val="002D3291"/>
    <w:rsid w:val="002D376A"/>
    <w:rsid w:val="002D3AED"/>
    <w:rsid w:val="002D4DF3"/>
    <w:rsid w:val="002D4F73"/>
    <w:rsid w:val="002D613B"/>
    <w:rsid w:val="002D67D9"/>
    <w:rsid w:val="002D76CA"/>
    <w:rsid w:val="002E0E79"/>
    <w:rsid w:val="002E267F"/>
    <w:rsid w:val="002E3CD7"/>
    <w:rsid w:val="002E5786"/>
    <w:rsid w:val="002E61AD"/>
    <w:rsid w:val="002E648D"/>
    <w:rsid w:val="002F2971"/>
    <w:rsid w:val="002F3489"/>
    <w:rsid w:val="002F3F72"/>
    <w:rsid w:val="002F3F9D"/>
    <w:rsid w:val="002F3FF7"/>
    <w:rsid w:val="002F4296"/>
    <w:rsid w:val="002F429C"/>
    <w:rsid w:val="0030011C"/>
    <w:rsid w:val="00300D35"/>
    <w:rsid w:val="00301B9C"/>
    <w:rsid w:val="00302BA0"/>
    <w:rsid w:val="00302DE8"/>
    <w:rsid w:val="00303263"/>
    <w:rsid w:val="0030375C"/>
    <w:rsid w:val="00305E1A"/>
    <w:rsid w:val="00306838"/>
    <w:rsid w:val="0030773E"/>
    <w:rsid w:val="0031016C"/>
    <w:rsid w:val="00310691"/>
    <w:rsid w:val="00310A87"/>
    <w:rsid w:val="003128A1"/>
    <w:rsid w:val="00312B8A"/>
    <w:rsid w:val="00313C9E"/>
    <w:rsid w:val="00314300"/>
    <w:rsid w:val="00314A90"/>
    <w:rsid w:val="0031527D"/>
    <w:rsid w:val="00317ABB"/>
    <w:rsid w:val="00317BA0"/>
    <w:rsid w:val="00320B53"/>
    <w:rsid w:val="00320D42"/>
    <w:rsid w:val="00320EFC"/>
    <w:rsid w:val="0032193A"/>
    <w:rsid w:val="003222F5"/>
    <w:rsid w:val="00323BB1"/>
    <w:rsid w:val="0032659F"/>
    <w:rsid w:val="0032671F"/>
    <w:rsid w:val="00327772"/>
    <w:rsid w:val="003278C6"/>
    <w:rsid w:val="00327977"/>
    <w:rsid w:val="0033082D"/>
    <w:rsid w:val="00331F1D"/>
    <w:rsid w:val="003347FE"/>
    <w:rsid w:val="003357CC"/>
    <w:rsid w:val="0033595A"/>
    <w:rsid w:val="00335C76"/>
    <w:rsid w:val="00337756"/>
    <w:rsid w:val="00340BD9"/>
    <w:rsid w:val="00341C7E"/>
    <w:rsid w:val="00342EF1"/>
    <w:rsid w:val="00343D9E"/>
    <w:rsid w:val="00344286"/>
    <w:rsid w:val="00344CF9"/>
    <w:rsid w:val="00350E95"/>
    <w:rsid w:val="00351494"/>
    <w:rsid w:val="00351D2E"/>
    <w:rsid w:val="003523C3"/>
    <w:rsid w:val="00352790"/>
    <w:rsid w:val="00352C81"/>
    <w:rsid w:val="003533DE"/>
    <w:rsid w:val="00357F6C"/>
    <w:rsid w:val="00362B77"/>
    <w:rsid w:val="00363876"/>
    <w:rsid w:val="003641EF"/>
    <w:rsid w:val="00364D90"/>
    <w:rsid w:val="00366558"/>
    <w:rsid w:val="00367120"/>
    <w:rsid w:val="0036797B"/>
    <w:rsid w:val="00370F06"/>
    <w:rsid w:val="00371ED7"/>
    <w:rsid w:val="003721C9"/>
    <w:rsid w:val="00373748"/>
    <w:rsid w:val="00373856"/>
    <w:rsid w:val="00373B3F"/>
    <w:rsid w:val="0037511A"/>
    <w:rsid w:val="003758A4"/>
    <w:rsid w:val="00375ABA"/>
    <w:rsid w:val="00376009"/>
    <w:rsid w:val="00376CF4"/>
    <w:rsid w:val="003852A7"/>
    <w:rsid w:val="00387A29"/>
    <w:rsid w:val="00387C81"/>
    <w:rsid w:val="00387FEA"/>
    <w:rsid w:val="00390546"/>
    <w:rsid w:val="003925AA"/>
    <w:rsid w:val="00392C9E"/>
    <w:rsid w:val="00393C97"/>
    <w:rsid w:val="00394325"/>
    <w:rsid w:val="003943D9"/>
    <w:rsid w:val="00394BB5"/>
    <w:rsid w:val="00395F1F"/>
    <w:rsid w:val="003969FB"/>
    <w:rsid w:val="00396D2E"/>
    <w:rsid w:val="00397178"/>
    <w:rsid w:val="0039734D"/>
    <w:rsid w:val="00397769"/>
    <w:rsid w:val="00397B99"/>
    <w:rsid w:val="00397BDF"/>
    <w:rsid w:val="003A0B0D"/>
    <w:rsid w:val="003A2656"/>
    <w:rsid w:val="003A2EC4"/>
    <w:rsid w:val="003A3D0C"/>
    <w:rsid w:val="003A411B"/>
    <w:rsid w:val="003A5D06"/>
    <w:rsid w:val="003A5F82"/>
    <w:rsid w:val="003A6580"/>
    <w:rsid w:val="003B0726"/>
    <w:rsid w:val="003B14B5"/>
    <w:rsid w:val="003B1EF5"/>
    <w:rsid w:val="003B2FFC"/>
    <w:rsid w:val="003B5626"/>
    <w:rsid w:val="003C12D7"/>
    <w:rsid w:val="003C2280"/>
    <w:rsid w:val="003C229A"/>
    <w:rsid w:val="003C22F7"/>
    <w:rsid w:val="003C2CB2"/>
    <w:rsid w:val="003C44E9"/>
    <w:rsid w:val="003C4795"/>
    <w:rsid w:val="003C4C64"/>
    <w:rsid w:val="003D0B5A"/>
    <w:rsid w:val="003D1B9C"/>
    <w:rsid w:val="003D2E09"/>
    <w:rsid w:val="003D433A"/>
    <w:rsid w:val="003D65D5"/>
    <w:rsid w:val="003D6683"/>
    <w:rsid w:val="003D69E4"/>
    <w:rsid w:val="003D7D37"/>
    <w:rsid w:val="003D7EE7"/>
    <w:rsid w:val="003E041E"/>
    <w:rsid w:val="003E101C"/>
    <w:rsid w:val="003E12A8"/>
    <w:rsid w:val="003E1414"/>
    <w:rsid w:val="003E178C"/>
    <w:rsid w:val="003E3457"/>
    <w:rsid w:val="003E62C5"/>
    <w:rsid w:val="003E687B"/>
    <w:rsid w:val="003E689E"/>
    <w:rsid w:val="003E6BF1"/>
    <w:rsid w:val="003E6C86"/>
    <w:rsid w:val="003E6D4E"/>
    <w:rsid w:val="003E7D50"/>
    <w:rsid w:val="003E7D8C"/>
    <w:rsid w:val="003F3C10"/>
    <w:rsid w:val="003F4B3A"/>
    <w:rsid w:val="003F55D0"/>
    <w:rsid w:val="003F56F4"/>
    <w:rsid w:val="003F5899"/>
    <w:rsid w:val="003F6572"/>
    <w:rsid w:val="003F66AA"/>
    <w:rsid w:val="003F6C37"/>
    <w:rsid w:val="00401032"/>
    <w:rsid w:val="004015CE"/>
    <w:rsid w:val="004017A2"/>
    <w:rsid w:val="004034AE"/>
    <w:rsid w:val="0040453F"/>
    <w:rsid w:val="00404F3C"/>
    <w:rsid w:val="00404FA3"/>
    <w:rsid w:val="0040732A"/>
    <w:rsid w:val="00407DB3"/>
    <w:rsid w:val="00410936"/>
    <w:rsid w:val="00410C52"/>
    <w:rsid w:val="00410D77"/>
    <w:rsid w:val="004119F2"/>
    <w:rsid w:val="00412C3F"/>
    <w:rsid w:val="00412C91"/>
    <w:rsid w:val="0041334B"/>
    <w:rsid w:val="0041336A"/>
    <w:rsid w:val="00413AED"/>
    <w:rsid w:val="00416483"/>
    <w:rsid w:val="00416647"/>
    <w:rsid w:val="00416949"/>
    <w:rsid w:val="00420C9C"/>
    <w:rsid w:val="00421E9A"/>
    <w:rsid w:val="004223D4"/>
    <w:rsid w:val="004233EC"/>
    <w:rsid w:val="004235B4"/>
    <w:rsid w:val="00423668"/>
    <w:rsid w:val="00425396"/>
    <w:rsid w:val="004253D9"/>
    <w:rsid w:val="00426257"/>
    <w:rsid w:val="00426405"/>
    <w:rsid w:val="00426710"/>
    <w:rsid w:val="00427310"/>
    <w:rsid w:val="004274BA"/>
    <w:rsid w:val="00431C9D"/>
    <w:rsid w:val="0043206D"/>
    <w:rsid w:val="00432C01"/>
    <w:rsid w:val="00436457"/>
    <w:rsid w:val="00436766"/>
    <w:rsid w:val="0044077C"/>
    <w:rsid w:val="004407E5"/>
    <w:rsid w:val="004415F3"/>
    <w:rsid w:val="00442CED"/>
    <w:rsid w:val="00444CD3"/>
    <w:rsid w:val="00444FB4"/>
    <w:rsid w:val="00445091"/>
    <w:rsid w:val="0044523C"/>
    <w:rsid w:val="00446FC8"/>
    <w:rsid w:val="00450013"/>
    <w:rsid w:val="004510E2"/>
    <w:rsid w:val="0045130D"/>
    <w:rsid w:val="004523F8"/>
    <w:rsid w:val="004537BF"/>
    <w:rsid w:val="00455154"/>
    <w:rsid w:val="00455C7E"/>
    <w:rsid w:val="00455D06"/>
    <w:rsid w:val="00457761"/>
    <w:rsid w:val="00460563"/>
    <w:rsid w:val="00460A9C"/>
    <w:rsid w:val="00460F0D"/>
    <w:rsid w:val="004617B1"/>
    <w:rsid w:val="0046247D"/>
    <w:rsid w:val="00463141"/>
    <w:rsid w:val="00463974"/>
    <w:rsid w:val="00463BBC"/>
    <w:rsid w:val="00464AEF"/>
    <w:rsid w:val="0046505C"/>
    <w:rsid w:val="00465713"/>
    <w:rsid w:val="00466F4F"/>
    <w:rsid w:val="00467CF2"/>
    <w:rsid w:val="004721E7"/>
    <w:rsid w:val="004724E1"/>
    <w:rsid w:val="00472FB3"/>
    <w:rsid w:val="00473537"/>
    <w:rsid w:val="00474FED"/>
    <w:rsid w:val="0047506F"/>
    <w:rsid w:val="00475687"/>
    <w:rsid w:val="00476B29"/>
    <w:rsid w:val="00477876"/>
    <w:rsid w:val="00482D49"/>
    <w:rsid w:val="00482F15"/>
    <w:rsid w:val="00483849"/>
    <w:rsid w:val="00484886"/>
    <w:rsid w:val="00484F32"/>
    <w:rsid w:val="0048573D"/>
    <w:rsid w:val="00490715"/>
    <w:rsid w:val="00490D5E"/>
    <w:rsid w:val="0049265C"/>
    <w:rsid w:val="004931FA"/>
    <w:rsid w:val="004949E6"/>
    <w:rsid w:val="00495844"/>
    <w:rsid w:val="004977E1"/>
    <w:rsid w:val="004A0700"/>
    <w:rsid w:val="004A1672"/>
    <w:rsid w:val="004A3EA8"/>
    <w:rsid w:val="004A5FBC"/>
    <w:rsid w:val="004A6C20"/>
    <w:rsid w:val="004A6C72"/>
    <w:rsid w:val="004A7DFA"/>
    <w:rsid w:val="004B024F"/>
    <w:rsid w:val="004B26A7"/>
    <w:rsid w:val="004B2CDB"/>
    <w:rsid w:val="004B535C"/>
    <w:rsid w:val="004B5984"/>
    <w:rsid w:val="004B6051"/>
    <w:rsid w:val="004B73BE"/>
    <w:rsid w:val="004C00F7"/>
    <w:rsid w:val="004C0B21"/>
    <w:rsid w:val="004C15D4"/>
    <w:rsid w:val="004C1AD9"/>
    <w:rsid w:val="004C201B"/>
    <w:rsid w:val="004C24CA"/>
    <w:rsid w:val="004C282E"/>
    <w:rsid w:val="004C2908"/>
    <w:rsid w:val="004C3861"/>
    <w:rsid w:val="004C39AD"/>
    <w:rsid w:val="004C43CD"/>
    <w:rsid w:val="004C4BEB"/>
    <w:rsid w:val="004C4CB0"/>
    <w:rsid w:val="004C4D03"/>
    <w:rsid w:val="004C59A2"/>
    <w:rsid w:val="004C5B03"/>
    <w:rsid w:val="004C7DE5"/>
    <w:rsid w:val="004D1AF0"/>
    <w:rsid w:val="004D43F8"/>
    <w:rsid w:val="004D4B79"/>
    <w:rsid w:val="004D500A"/>
    <w:rsid w:val="004D6423"/>
    <w:rsid w:val="004D6A60"/>
    <w:rsid w:val="004D6FCF"/>
    <w:rsid w:val="004D747D"/>
    <w:rsid w:val="004D76E9"/>
    <w:rsid w:val="004E1373"/>
    <w:rsid w:val="004E14BF"/>
    <w:rsid w:val="004E5993"/>
    <w:rsid w:val="004E664E"/>
    <w:rsid w:val="004E6AF5"/>
    <w:rsid w:val="004E6F30"/>
    <w:rsid w:val="004E746D"/>
    <w:rsid w:val="004F074E"/>
    <w:rsid w:val="004F0AC1"/>
    <w:rsid w:val="004F0E5E"/>
    <w:rsid w:val="004F10E4"/>
    <w:rsid w:val="004F1CC5"/>
    <w:rsid w:val="004F3A63"/>
    <w:rsid w:val="004F3AA0"/>
    <w:rsid w:val="004F6009"/>
    <w:rsid w:val="004F685F"/>
    <w:rsid w:val="004F6BC6"/>
    <w:rsid w:val="004F742F"/>
    <w:rsid w:val="004F774A"/>
    <w:rsid w:val="004F7A93"/>
    <w:rsid w:val="00500012"/>
    <w:rsid w:val="005005BE"/>
    <w:rsid w:val="00500882"/>
    <w:rsid w:val="00500E29"/>
    <w:rsid w:val="00502564"/>
    <w:rsid w:val="005025F4"/>
    <w:rsid w:val="005035A0"/>
    <w:rsid w:val="0050459B"/>
    <w:rsid w:val="005052B3"/>
    <w:rsid w:val="0050537B"/>
    <w:rsid w:val="005056E4"/>
    <w:rsid w:val="00505B24"/>
    <w:rsid w:val="00506EB8"/>
    <w:rsid w:val="0050707B"/>
    <w:rsid w:val="00507AC7"/>
    <w:rsid w:val="00511F0E"/>
    <w:rsid w:val="00512734"/>
    <w:rsid w:val="005127A8"/>
    <w:rsid w:val="00513827"/>
    <w:rsid w:val="005146C2"/>
    <w:rsid w:val="00514836"/>
    <w:rsid w:val="00515C70"/>
    <w:rsid w:val="005163D7"/>
    <w:rsid w:val="0052086C"/>
    <w:rsid w:val="00520FE4"/>
    <w:rsid w:val="00522D76"/>
    <w:rsid w:val="00523929"/>
    <w:rsid w:val="005241D3"/>
    <w:rsid w:val="00525536"/>
    <w:rsid w:val="0052683E"/>
    <w:rsid w:val="00527177"/>
    <w:rsid w:val="00532C0E"/>
    <w:rsid w:val="00532F33"/>
    <w:rsid w:val="00534788"/>
    <w:rsid w:val="00534A59"/>
    <w:rsid w:val="00534C0F"/>
    <w:rsid w:val="00535316"/>
    <w:rsid w:val="00535A89"/>
    <w:rsid w:val="00535C36"/>
    <w:rsid w:val="005423B9"/>
    <w:rsid w:val="005424CD"/>
    <w:rsid w:val="00542ADA"/>
    <w:rsid w:val="005432FC"/>
    <w:rsid w:val="00543832"/>
    <w:rsid w:val="005443C8"/>
    <w:rsid w:val="00544E72"/>
    <w:rsid w:val="00544F9A"/>
    <w:rsid w:val="00544FD3"/>
    <w:rsid w:val="00545EE8"/>
    <w:rsid w:val="005463FF"/>
    <w:rsid w:val="005474F5"/>
    <w:rsid w:val="0054765D"/>
    <w:rsid w:val="005479E0"/>
    <w:rsid w:val="00550163"/>
    <w:rsid w:val="00550AAF"/>
    <w:rsid w:val="0055121A"/>
    <w:rsid w:val="00551778"/>
    <w:rsid w:val="005520A2"/>
    <w:rsid w:val="00552DF1"/>
    <w:rsid w:val="0055442C"/>
    <w:rsid w:val="0055689C"/>
    <w:rsid w:val="005579CC"/>
    <w:rsid w:val="0056089F"/>
    <w:rsid w:val="00561D6A"/>
    <w:rsid w:val="00561D80"/>
    <w:rsid w:val="005622B4"/>
    <w:rsid w:val="005644C6"/>
    <w:rsid w:val="00564756"/>
    <w:rsid w:val="0056564E"/>
    <w:rsid w:val="00566E56"/>
    <w:rsid w:val="00570C55"/>
    <w:rsid w:val="005713D9"/>
    <w:rsid w:val="00572984"/>
    <w:rsid w:val="00572BA8"/>
    <w:rsid w:val="00572F18"/>
    <w:rsid w:val="00573E38"/>
    <w:rsid w:val="005744A8"/>
    <w:rsid w:val="005756FA"/>
    <w:rsid w:val="00576129"/>
    <w:rsid w:val="0057633F"/>
    <w:rsid w:val="00576C33"/>
    <w:rsid w:val="00577145"/>
    <w:rsid w:val="005771D0"/>
    <w:rsid w:val="00577DDD"/>
    <w:rsid w:val="00580322"/>
    <w:rsid w:val="0058037B"/>
    <w:rsid w:val="00581320"/>
    <w:rsid w:val="00581E28"/>
    <w:rsid w:val="00582599"/>
    <w:rsid w:val="00582C2A"/>
    <w:rsid w:val="00583035"/>
    <w:rsid w:val="00583189"/>
    <w:rsid w:val="00585BE5"/>
    <w:rsid w:val="00585DDA"/>
    <w:rsid w:val="005868C5"/>
    <w:rsid w:val="00586CF0"/>
    <w:rsid w:val="00587686"/>
    <w:rsid w:val="00587BA6"/>
    <w:rsid w:val="0059086E"/>
    <w:rsid w:val="005911FD"/>
    <w:rsid w:val="00593897"/>
    <w:rsid w:val="005965CE"/>
    <w:rsid w:val="00596AF2"/>
    <w:rsid w:val="005A0B5B"/>
    <w:rsid w:val="005A0EF6"/>
    <w:rsid w:val="005A210C"/>
    <w:rsid w:val="005A2B12"/>
    <w:rsid w:val="005A44F1"/>
    <w:rsid w:val="005A58A9"/>
    <w:rsid w:val="005A5C38"/>
    <w:rsid w:val="005A5FF4"/>
    <w:rsid w:val="005B2CA0"/>
    <w:rsid w:val="005B3650"/>
    <w:rsid w:val="005B3E63"/>
    <w:rsid w:val="005B4428"/>
    <w:rsid w:val="005B4978"/>
    <w:rsid w:val="005B7346"/>
    <w:rsid w:val="005C0922"/>
    <w:rsid w:val="005C0F0A"/>
    <w:rsid w:val="005C2BE7"/>
    <w:rsid w:val="005C3130"/>
    <w:rsid w:val="005C4B3E"/>
    <w:rsid w:val="005C7059"/>
    <w:rsid w:val="005C79DB"/>
    <w:rsid w:val="005D1797"/>
    <w:rsid w:val="005D19E3"/>
    <w:rsid w:val="005D2870"/>
    <w:rsid w:val="005D2C4B"/>
    <w:rsid w:val="005D4EF6"/>
    <w:rsid w:val="005D54C4"/>
    <w:rsid w:val="005D5EBB"/>
    <w:rsid w:val="005D5F13"/>
    <w:rsid w:val="005D79AD"/>
    <w:rsid w:val="005D7CA5"/>
    <w:rsid w:val="005E13BC"/>
    <w:rsid w:val="005E1ECC"/>
    <w:rsid w:val="005E3551"/>
    <w:rsid w:val="005E3567"/>
    <w:rsid w:val="005E3A36"/>
    <w:rsid w:val="005E56AF"/>
    <w:rsid w:val="005E5A2F"/>
    <w:rsid w:val="005E5BBA"/>
    <w:rsid w:val="005E67F4"/>
    <w:rsid w:val="005F1573"/>
    <w:rsid w:val="005F3503"/>
    <w:rsid w:val="005F50B2"/>
    <w:rsid w:val="005F7052"/>
    <w:rsid w:val="0060015B"/>
    <w:rsid w:val="00602E2B"/>
    <w:rsid w:val="00603095"/>
    <w:rsid w:val="00604E48"/>
    <w:rsid w:val="00604E52"/>
    <w:rsid w:val="006050E2"/>
    <w:rsid w:val="006108FE"/>
    <w:rsid w:val="00610DB4"/>
    <w:rsid w:val="006112D8"/>
    <w:rsid w:val="006124ED"/>
    <w:rsid w:val="006125AF"/>
    <w:rsid w:val="00612719"/>
    <w:rsid w:val="006138C0"/>
    <w:rsid w:val="00615319"/>
    <w:rsid w:val="00616534"/>
    <w:rsid w:val="00616775"/>
    <w:rsid w:val="00617194"/>
    <w:rsid w:val="00617AC6"/>
    <w:rsid w:val="00620538"/>
    <w:rsid w:val="00620C15"/>
    <w:rsid w:val="00620DA1"/>
    <w:rsid w:val="00621A62"/>
    <w:rsid w:val="00622B21"/>
    <w:rsid w:val="00625562"/>
    <w:rsid w:val="00625646"/>
    <w:rsid w:val="00626516"/>
    <w:rsid w:val="0062742D"/>
    <w:rsid w:val="00627BF7"/>
    <w:rsid w:val="0063011F"/>
    <w:rsid w:val="00630E2F"/>
    <w:rsid w:val="0063184B"/>
    <w:rsid w:val="0063215A"/>
    <w:rsid w:val="0063279F"/>
    <w:rsid w:val="006334B2"/>
    <w:rsid w:val="0063654A"/>
    <w:rsid w:val="00636A94"/>
    <w:rsid w:val="00640968"/>
    <w:rsid w:val="00640BB3"/>
    <w:rsid w:val="00641718"/>
    <w:rsid w:val="00641CA2"/>
    <w:rsid w:val="00641CFB"/>
    <w:rsid w:val="00642F8C"/>
    <w:rsid w:val="0064351F"/>
    <w:rsid w:val="00644297"/>
    <w:rsid w:val="00644813"/>
    <w:rsid w:val="006457C5"/>
    <w:rsid w:val="006457FD"/>
    <w:rsid w:val="00645C41"/>
    <w:rsid w:val="00645ED2"/>
    <w:rsid w:val="00647211"/>
    <w:rsid w:val="00647831"/>
    <w:rsid w:val="006502E0"/>
    <w:rsid w:val="006503F3"/>
    <w:rsid w:val="00650F70"/>
    <w:rsid w:val="00651A26"/>
    <w:rsid w:val="00651C95"/>
    <w:rsid w:val="00651FF6"/>
    <w:rsid w:val="00652572"/>
    <w:rsid w:val="006527DE"/>
    <w:rsid w:val="0065440B"/>
    <w:rsid w:val="00654B29"/>
    <w:rsid w:val="006551CA"/>
    <w:rsid w:val="00655C88"/>
    <w:rsid w:val="006608C0"/>
    <w:rsid w:val="00660F31"/>
    <w:rsid w:val="00661568"/>
    <w:rsid w:val="00661E08"/>
    <w:rsid w:val="00664755"/>
    <w:rsid w:val="00664E8F"/>
    <w:rsid w:val="006656E2"/>
    <w:rsid w:val="006668F5"/>
    <w:rsid w:val="006679E2"/>
    <w:rsid w:val="00671D4E"/>
    <w:rsid w:val="006731A4"/>
    <w:rsid w:val="006732C2"/>
    <w:rsid w:val="006737F6"/>
    <w:rsid w:val="00674535"/>
    <w:rsid w:val="00674FC0"/>
    <w:rsid w:val="006761E7"/>
    <w:rsid w:val="00676D4C"/>
    <w:rsid w:val="006817DD"/>
    <w:rsid w:val="00685F60"/>
    <w:rsid w:val="00686FE8"/>
    <w:rsid w:val="0068781A"/>
    <w:rsid w:val="0068785E"/>
    <w:rsid w:val="00692B80"/>
    <w:rsid w:val="00694CE9"/>
    <w:rsid w:val="00694DA9"/>
    <w:rsid w:val="006952C3"/>
    <w:rsid w:val="0069649B"/>
    <w:rsid w:val="006966D9"/>
    <w:rsid w:val="00696D7A"/>
    <w:rsid w:val="00697723"/>
    <w:rsid w:val="00697AC0"/>
    <w:rsid w:val="006A010C"/>
    <w:rsid w:val="006A11C1"/>
    <w:rsid w:val="006A1279"/>
    <w:rsid w:val="006A683A"/>
    <w:rsid w:val="006B0F96"/>
    <w:rsid w:val="006B40D8"/>
    <w:rsid w:val="006B4699"/>
    <w:rsid w:val="006B7E06"/>
    <w:rsid w:val="006C17F5"/>
    <w:rsid w:val="006C1DA3"/>
    <w:rsid w:val="006C21E2"/>
    <w:rsid w:val="006C229C"/>
    <w:rsid w:val="006C3042"/>
    <w:rsid w:val="006C45BD"/>
    <w:rsid w:val="006C543E"/>
    <w:rsid w:val="006C6D1B"/>
    <w:rsid w:val="006C7B76"/>
    <w:rsid w:val="006D0617"/>
    <w:rsid w:val="006D14FD"/>
    <w:rsid w:val="006D158A"/>
    <w:rsid w:val="006D21C4"/>
    <w:rsid w:val="006D3362"/>
    <w:rsid w:val="006D38AB"/>
    <w:rsid w:val="006D4159"/>
    <w:rsid w:val="006D4941"/>
    <w:rsid w:val="006D6287"/>
    <w:rsid w:val="006D6373"/>
    <w:rsid w:val="006D689A"/>
    <w:rsid w:val="006D6F70"/>
    <w:rsid w:val="006E0858"/>
    <w:rsid w:val="006E13B7"/>
    <w:rsid w:val="006E1B7D"/>
    <w:rsid w:val="006E339C"/>
    <w:rsid w:val="006E3B54"/>
    <w:rsid w:val="006E4846"/>
    <w:rsid w:val="006E5328"/>
    <w:rsid w:val="006E5876"/>
    <w:rsid w:val="006E60BD"/>
    <w:rsid w:val="006E651D"/>
    <w:rsid w:val="006E7A55"/>
    <w:rsid w:val="006E7AF8"/>
    <w:rsid w:val="006F0472"/>
    <w:rsid w:val="006F0EDB"/>
    <w:rsid w:val="006F42B6"/>
    <w:rsid w:val="006F504F"/>
    <w:rsid w:val="006F60DB"/>
    <w:rsid w:val="006F66A5"/>
    <w:rsid w:val="006F7AEE"/>
    <w:rsid w:val="007012C3"/>
    <w:rsid w:val="0070173B"/>
    <w:rsid w:val="00703AE9"/>
    <w:rsid w:val="00704651"/>
    <w:rsid w:val="007046DF"/>
    <w:rsid w:val="0070495E"/>
    <w:rsid w:val="00705A95"/>
    <w:rsid w:val="007060EC"/>
    <w:rsid w:val="00706238"/>
    <w:rsid w:val="007071E6"/>
    <w:rsid w:val="00707B3D"/>
    <w:rsid w:val="00707B4B"/>
    <w:rsid w:val="00707DD1"/>
    <w:rsid w:val="00712A18"/>
    <w:rsid w:val="00712EE7"/>
    <w:rsid w:val="00713279"/>
    <w:rsid w:val="00713307"/>
    <w:rsid w:val="007153D7"/>
    <w:rsid w:val="00717D6A"/>
    <w:rsid w:val="00721105"/>
    <w:rsid w:val="00721E02"/>
    <w:rsid w:val="00724194"/>
    <w:rsid w:val="00724D4C"/>
    <w:rsid w:val="00724ECF"/>
    <w:rsid w:val="00725492"/>
    <w:rsid w:val="00725A1D"/>
    <w:rsid w:val="00725FB2"/>
    <w:rsid w:val="0072716A"/>
    <w:rsid w:val="00727F91"/>
    <w:rsid w:val="00730304"/>
    <w:rsid w:val="00730896"/>
    <w:rsid w:val="00730A50"/>
    <w:rsid w:val="00730DF9"/>
    <w:rsid w:val="00731737"/>
    <w:rsid w:val="00733164"/>
    <w:rsid w:val="0073360A"/>
    <w:rsid w:val="00734094"/>
    <w:rsid w:val="00734D37"/>
    <w:rsid w:val="00737837"/>
    <w:rsid w:val="00737C73"/>
    <w:rsid w:val="007402E4"/>
    <w:rsid w:val="00741419"/>
    <w:rsid w:val="00741652"/>
    <w:rsid w:val="00741C63"/>
    <w:rsid w:val="007422C6"/>
    <w:rsid w:val="00743432"/>
    <w:rsid w:val="00743699"/>
    <w:rsid w:val="00745873"/>
    <w:rsid w:val="00746DE5"/>
    <w:rsid w:val="00746FB2"/>
    <w:rsid w:val="0074767C"/>
    <w:rsid w:val="0075025C"/>
    <w:rsid w:val="0075062F"/>
    <w:rsid w:val="007513A0"/>
    <w:rsid w:val="007518E5"/>
    <w:rsid w:val="00751B82"/>
    <w:rsid w:val="00753BF6"/>
    <w:rsid w:val="0075473A"/>
    <w:rsid w:val="007547B4"/>
    <w:rsid w:val="00755BD0"/>
    <w:rsid w:val="00755C6F"/>
    <w:rsid w:val="007577A6"/>
    <w:rsid w:val="00760B9D"/>
    <w:rsid w:val="007618EB"/>
    <w:rsid w:val="00761A2A"/>
    <w:rsid w:val="00761CBE"/>
    <w:rsid w:val="00761CCA"/>
    <w:rsid w:val="00761ED3"/>
    <w:rsid w:val="00763341"/>
    <w:rsid w:val="0076442C"/>
    <w:rsid w:val="00764F17"/>
    <w:rsid w:val="00766D2E"/>
    <w:rsid w:val="00770572"/>
    <w:rsid w:val="00770673"/>
    <w:rsid w:val="00770D51"/>
    <w:rsid w:val="00772A85"/>
    <w:rsid w:val="00773ABD"/>
    <w:rsid w:val="0077431E"/>
    <w:rsid w:val="00774A5B"/>
    <w:rsid w:val="00774E8B"/>
    <w:rsid w:val="00776871"/>
    <w:rsid w:val="00776C9D"/>
    <w:rsid w:val="007808B5"/>
    <w:rsid w:val="00781A51"/>
    <w:rsid w:val="00782764"/>
    <w:rsid w:val="00784A32"/>
    <w:rsid w:val="00786D5F"/>
    <w:rsid w:val="00786F5F"/>
    <w:rsid w:val="0078739C"/>
    <w:rsid w:val="0079003E"/>
    <w:rsid w:val="00790294"/>
    <w:rsid w:val="0079134D"/>
    <w:rsid w:val="00791CC7"/>
    <w:rsid w:val="007933F3"/>
    <w:rsid w:val="007943DF"/>
    <w:rsid w:val="00794B4C"/>
    <w:rsid w:val="00794DE4"/>
    <w:rsid w:val="007958E7"/>
    <w:rsid w:val="00795AA0"/>
    <w:rsid w:val="007A0DD5"/>
    <w:rsid w:val="007A0FD7"/>
    <w:rsid w:val="007A1673"/>
    <w:rsid w:val="007A1F50"/>
    <w:rsid w:val="007A2041"/>
    <w:rsid w:val="007A535D"/>
    <w:rsid w:val="007A57BA"/>
    <w:rsid w:val="007A63F5"/>
    <w:rsid w:val="007A64FF"/>
    <w:rsid w:val="007A6A2E"/>
    <w:rsid w:val="007A70F9"/>
    <w:rsid w:val="007A7467"/>
    <w:rsid w:val="007A750A"/>
    <w:rsid w:val="007A7FF7"/>
    <w:rsid w:val="007B03F6"/>
    <w:rsid w:val="007B048C"/>
    <w:rsid w:val="007B0CFA"/>
    <w:rsid w:val="007B19E7"/>
    <w:rsid w:val="007B1A20"/>
    <w:rsid w:val="007B1CA1"/>
    <w:rsid w:val="007B1FB9"/>
    <w:rsid w:val="007B470C"/>
    <w:rsid w:val="007B65B2"/>
    <w:rsid w:val="007B7374"/>
    <w:rsid w:val="007C033F"/>
    <w:rsid w:val="007C04F5"/>
    <w:rsid w:val="007C1293"/>
    <w:rsid w:val="007C2B82"/>
    <w:rsid w:val="007C35F0"/>
    <w:rsid w:val="007C3B04"/>
    <w:rsid w:val="007C451F"/>
    <w:rsid w:val="007C476F"/>
    <w:rsid w:val="007C48C0"/>
    <w:rsid w:val="007C5ED2"/>
    <w:rsid w:val="007C657D"/>
    <w:rsid w:val="007D2381"/>
    <w:rsid w:val="007D24D0"/>
    <w:rsid w:val="007D4548"/>
    <w:rsid w:val="007D73A2"/>
    <w:rsid w:val="007D74F9"/>
    <w:rsid w:val="007E1AB8"/>
    <w:rsid w:val="007E1FF6"/>
    <w:rsid w:val="007E24C6"/>
    <w:rsid w:val="007E40A4"/>
    <w:rsid w:val="007E42CC"/>
    <w:rsid w:val="007E4FE6"/>
    <w:rsid w:val="007E5705"/>
    <w:rsid w:val="007E6375"/>
    <w:rsid w:val="007E68B6"/>
    <w:rsid w:val="007E767E"/>
    <w:rsid w:val="007E7907"/>
    <w:rsid w:val="007F0393"/>
    <w:rsid w:val="007F360A"/>
    <w:rsid w:val="007F40F7"/>
    <w:rsid w:val="007F4455"/>
    <w:rsid w:val="007F5F26"/>
    <w:rsid w:val="007F7B16"/>
    <w:rsid w:val="0080043D"/>
    <w:rsid w:val="008013CB"/>
    <w:rsid w:val="00802A2B"/>
    <w:rsid w:val="00803CA9"/>
    <w:rsid w:val="008043C7"/>
    <w:rsid w:val="00804602"/>
    <w:rsid w:val="00804B51"/>
    <w:rsid w:val="008053CF"/>
    <w:rsid w:val="0080741A"/>
    <w:rsid w:val="008125CF"/>
    <w:rsid w:val="00812992"/>
    <w:rsid w:val="00812D0F"/>
    <w:rsid w:val="008136A0"/>
    <w:rsid w:val="0081374C"/>
    <w:rsid w:val="00813E73"/>
    <w:rsid w:val="0081506F"/>
    <w:rsid w:val="0081538B"/>
    <w:rsid w:val="00816083"/>
    <w:rsid w:val="00817880"/>
    <w:rsid w:val="00821942"/>
    <w:rsid w:val="008263B6"/>
    <w:rsid w:val="00827314"/>
    <w:rsid w:val="00832682"/>
    <w:rsid w:val="008326DF"/>
    <w:rsid w:val="008356CC"/>
    <w:rsid w:val="00836752"/>
    <w:rsid w:val="00837509"/>
    <w:rsid w:val="00837569"/>
    <w:rsid w:val="00837F05"/>
    <w:rsid w:val="00840FB1"/>
    <w:rsid w:val="00843982"/>
    <w:rsid w:val="00843A49"/>
    <w:rsid w:val="00843E0D"/>
    <w:rsid w:val="00843F89"/>
    <w:rsid w:val="00846991"/>
    <w:rsid w:val="00846C1A"/>
    <w:rsid w:val="00850387"/>
    <w:rsid w:val="008508A3"/>
    <w:rsid w:val="00856163"/>
    <w:rsid w:val="00856C61"/>
    <w:rsid w:val="00856CE2"/>
    <w:rsid w:val="00857CFC"/>
    <w:rsid w:val="00857F43"/>
    <w:rsid w:val="008601F4"/>
    <w:rsid w:val="00860216"/>
    <w:rsid w:val="0086135A"/>
    <w:rsid w:val="00861581"/>
    <w:rsid w:val="00863D7E"/>
    <w:rsid w:val="0086558B"/>
    <w:rsid w:val="00870A9C"/>
    <w:rsid w:val="00871AFA"/>
    <w:rsid w:val="00871CD5"/>
    <w:rsid w:val="00872277"/>
    <w:rsid w:val="0087378E"/>
    <w:rsid w:val="008738E3"/>
    <w:rsid w:val="00873AB6"/>
    <w:rsid w:val="00875ABF"/>
    <w:rsid w:val="00875C94"/>
    <w:rsid w:val="0088008C"/>
    <w:rsid w:val="00880D78"/>
    <w:rsid w:val="00881D5C"/>
    <w:rsid w:val="00881F7D"/>
    <w:rsid w:val="00882151"/>
    <w:rsid w:val="00882F7D"/>
    <w:rsid w:val="0088369F"/>
    <w:rsid w:val="0088675C"/>
    <w:rsid w:val="0088689E"/>
    <w:rsid w:val="00887EB9"/>
    <w:rsid w:val="008900C4"/>
    <w:rsid w:val="008900F4"/>
    <w:rsid w:val="00890A7D"/>
    <w:rsid w:val="008948C5"/>
    <w:rsid w:val="00894A4D"/>
    <w:rsid w:val="00895FEF"/>
    <w:rsid w:val="00896600"/>
    <w:rsid w:val="0089670F"/>
    <w:rsid w:val="00896A75"/>
    <w:rsid w:val="00897152"/>
    <w:rsid w:val="00897157"/>
    <w:rsid w:val="0089751C"/>
    <w:rsid w:val="008A0C22"/>
    <w:rsid w:val="008A137C"/>
    <w:rsid w:val="008A1FFB"/>
    <w:rsid w:val="008A2BE4"/>
    <w:rsid w:val="008A52DC"/>
    <w:rsid w:val="008A61DE"/>
    <w:rsid w:val="008A637F"/>
    <w:rsid w:val="008A6C91"/>
    <w:rsid w:val="008B2ECB"/>
    <w:rsid w:val="008B3DCD"/>
    <w:rsid w:val="008B40A0"/>
    <w:rsid w:val="008B47FB"/>
    <w:rsid w:val="008B4EBF"/>
    <w:rsid w:val="008B57E5"/>
    <w:rsid w:val="008B62B4"/>
    <w:rsid w:val="008C03A9"/>
    <w:rsid w:val="008C1BB8"/>
    <w:rsid w:val="008C3FB4"/>
    <w:rsid w:val="008C4A6A"/>
    <w:rsid w:val="008C702E"/>
    <w:rsid w:val="008D07DF"/>
    <w:rsid w:val="008D1955"/>
    <w:rsid w:val="008D2B70"/>
    <w:rsid w:val="008D2C2B"/>
    <w:rsid w:val="008D5E4A"/>
    <w:rsid w:val="008D648F"/>
    <w:rsid w:val="008D6B0A"/>
    <w:rsid w:val="008D71D6"/>
    <w:rsid w:val="008D736E"/>
    <w:rsid w:val="008D7A0C"/>
    <w:rsid w:val="008D7C56"/>
    <w:rsid w:val="008E0483"/>
    <w:rsid w:val="008E096E"/>
    <w:rsid w:val="008E1486"/>
    <w:rsid w:val="008E21FE"/>
    <w:rsid w:val="008E3196"/>
    <w:rsid w:val="008E47ED"/>
    <w:rsid w:val="008E61AD"/>
    <w:rsid w:val="008E7EB7"/>
    <w:rsid w:val="008F0723"/>
    <w:rsid w:val="008F0F90"/>
    <w:rsid w:val="008F15D6"/>
    <w:rsid w:val="008F1DE4"/>
    <w:rsid w:val="008F2C57"/>
    <w:rsid w:val="008F302B"/>
    <w:rsid w:val="008F31D0"/>
    <w:rsid w:val="008F47D5"/>
    <w:rsid w:val="008F502F"/>
    <w:rsid w:val="008F550F"/>
    <w:rsid w:val="008F566C"/>
    <w:rsid w:val="008F6462"/>
    <w:rsid w:val="008F6638"/>
    <w:rsid w:val="009001D4"/>
    <w:rsid w:val="00900403"/>
    <w:rsid w:val="0090157F"/>
    <w:rsid w:val="009020EF"/>
    <w:rsid w:val="009022EF"/>
    <w:rsid w:val="00902766"/>
    <w:rsid w:val="009035CE"/>
    <w:rsid w:val="00903C99"/>
    <w:rsid w:val="00904266"/>
    <w:rsid w:val="0090571A"/>
    <w:rsid w:val="009059DA"/>
    <w:rsid w:val="00911101"/>
    <w:rsid w:val="00911680"/>
    <w:rsid w:val="00911DB9"/>
    <w:rsid w:val="00912B1C"/>
    <w:rsid w:val="00913D96"/>
    <w:rsid w:val="00914264"/>
    <w:rsid w:val="009167F1"/>
    <w:rsid w:val="00917116"/>
    <w:rsid w:val="0091735B"/>
    <w:rsid w:val="00917865"/>
    <w:rsid w:val="0091796D"/>
    <w:rsid w:val="0092032A"/>
    <w:rsid w:val="00920900"/>
    <w:rsid w:val="0092102C"/>
    <w:rsid w:val="009219D5"/>
    <w:rsid w:val="00921A4D"/>
    <w:rsid w:val="00922C14"/>
    <w:rsid w:val="00923324"/>
    <w:rsid w:val="00923F51"/>
    <w:rsid w:val="009246E6"/>
    <w:rsid w:val="009250A7"/>
    <w:rsid w:val="00925AE0"/>
    <w:rsid w:val="00926D6F"/>
    <w:rsid w:val="00927958"/>
    <w:rsid w:val="009279A7"/>
    <w:rsid w:val="00927DC0"/>
    <w:rsid w:val="0093284E"/>
    <w:rsid w:val="00932E12"/>
    <w:rsid w:val="00932FD3"/>
    <w:rsid w:val="009340DC"/>
    <w:rsid w:val="0093439E"/>
    <w:rsid w:val="009354CD"/>
    <w:rsid w:val="00935AA4"/>
    <w:rsid w:val="009364D6"/>
    <w:rsid w:val="009400A0"/>
    <w:rsid w:val="00940DA7"/>
    <w:rsid w:val="00941DEA"/>
    <w:rsid w:val="009427D1"/>
    <w:rsid w:val="0094292C"/>
    <w:rsid w:val="0094436F"/>
    <w:rsid w:val="009447AC"/>
    <w:rsid w:val="00950A03"/>
    <w:rsid w:val="00950D0F"/>
    <w:rsid w:val="009512AF"/>
    <w:rsid w:val="00951453"/>
    <w:rsid w:val="009524AE"/>
    <w:rsid w:val="00956F90"/>
    <w:rsid w:val="00960584"/>
    <w:rsid w:val="00961D58"/>
    <w:rsid w:val="00963B87"/>
    <w:rsid w:val="00964FCC"/>
    <w:rsid w:val="00965EDB"/>
    <w:rsid w:val="00966BA0"/>
    <w:rsid w:val="00967408"/>
    <w:rsid w:val="00967B02"/>
    <w:rsid w:val="00970486"/>
    <w:rsid w:val="00970630"/>
    <w:rsid w:val="00970897"/>
    <w:rsid w:val="009725FB"/>
    <w:rsid w:val="009742AF"/>
    <w:rsid w:val="00975168"/>
    <w:rsid w:val="0097597B"/>
    <w:rsid w:val="00975A4E"/>
    <w:rsid w:val="00975FEF"/>
    <w:rsid w:val="009768E7"/>
    <w:rsid w:val="009769D8"/>
    <w:rsid w:val="00976B94"/>
    <w:rsid w:val="00976E40"/>
    <w:rsid w:val="00977076"/>
    <w:rsid w:val="00977A84"/>
    <w:rsid w:val="00977C50"/>
    <w:rsid w:val="0098229D"/>
    <w:rsid w:val="009826D3"/>
    <w:rsid w:val="00982879"/>
    <w:rsid w:val="0098376D"/>
    <w:rsid w:val="00984136"/>
    <w:rsid w:val="00984392"/>
    <w:rsid w:val="009860BC"/>
    <w:rsid w:val="009867E9"/>
    <w:rsid w:val="0098790D"/>
    <w:rsid w:val="00990FA5"/>
    <w:rsid w:val="00991698"/>
    <w:rsid w:val="00991F6C"/>
    <w:rsid w:val="009928D2"/>
    <w:rsid w:val="0099317B"/>
    <w:rsid w:val="00994AB0"/>
    <w:rsid w:val="00994D78"/>
    <w:rsid w:val="0099600A"/>
    <w:rsid w:val="009960C4"/>
    <w:rsid w:val="00996925"/>
    <w:rsid w:val="009A0EFF"/>
    <w:rsid w:val="009A15EF"/>
    <w:rsid w:val="009A28B9"/>
    <w:rsid w:val="009A2FCF"/>
    <w:rsid w:val="009A35E0"/>
    <w:rsid w:val="009A44F8"/>
    <w:rsid w:val="009A45A6"/>
    <w:rsid w:val="009A5A69"/>
    <w:rsid w:val="009A640D"/>
    <w:rsid w:val="009A6D56"/>
    <w:rsid w:val="009A78E5"/>
    <w:rsid w:val="009B06A3"/>
    <w:rsid w:val="009B14C9"/>
    <w:rsid w:val="009B29B6"/>
    <w:rsid w:val="009B2D86"/>
    <w:rsid w:val="009B35BB"/>
    <w:rsid w:val="009B3DD8"/>
    <w:rsid w:val="009B41D7"/>
    <w:rsid w:val="009B4963"/>
    <w:rsid w:val="009B52D2"/>
    <w:rsid w:val="009B5A54"/>
    <w:rsid w:val="009B6639"/>
    <w:rsid w:val="009B66AD"/>
    <w:rsid w:val="009B72B5"/>
    <w:rsid w:val="009C060A"/>
    <w:rsid w:val="009C1D16"/>
    <w:rsid w:val="009C2348"/>
    <w:rsid w:val="009C34A6"/>
    <w:rsid w:val="009C3E98"/>
    <w:rsid w:val="009C4CF7"/>
    <w:rsid w:val="009C5BA1"/>
    <w:rsid w:val="009C6509"/>
    <w:rsid w:val="009C7183"/>
    <w:rsid w:val="009D0F7F"/>
    <w:rsid w:val="009D1E07"/>
    <w:rsid w:val="009D20A0"/>
    <w:rsid w:val="009D37E7"/>
    <w:rsid w:val="009D3904"/>
    <w:rsid w:val="009D43AF"/>
    <w:rsid w:val="009D4BA4"/>
    <w:rsid w:val="009D55EC"/>
    <w:rsid w:val="009D5727"/>
    <w:rsid w:val="009D61D5"/>
    <w:rsid w:val="009E02E3"/>
    <w:rsid w:val="009E0E73"/>
    <w:rsid w:val="009E2BC0"/>
    <w:rsid w:val="009E3209"/>
    <w:rsid w:val="009E4021"/>
    <w:rsid w:val="009E449F"/>
    <w:rsid w:val="009E50F6"/>
    <w:rsid w:val="009E6847"/>
    <w:rsid w:val="009E6DE6"/>
    <w:rsid w:val="009F0B62"/>
    <w:rsid w:val="009F101B"/>
    <w:rsid w:val="009F10F5"/>
    <w:rsid w:val="009F1916"/>
    <w:rsid w:val="009F1DB9"/>
    <w:rsid w:val="009F2C98"/>
    <w:rsid w:val="009F3132"/>
    <w:rsid w:val="009F32A9"/>
    <w:rsid w:val="009F39E6"/>
    <w:rsid w:val="009F3B6A"/>
    <w:rsid w:val="009F5B8E"/>
    <w:rsid w:val="00A0116B"/>
    <w:rsid w:val="00A01985"/>
    <w:rsid w:val="00A02F33"/>
    <w:rsid w:val="00A03BE0"/>
    <w:rsid w:val="00A05BD9"/>
    <w:rsid w:val="00A05CC7"/>
    <w:rsid w:val="00A06AA8"/>
    <w:rsid w:val="00A100B2"/>
    <w:rsid w:val="00A10B51"/>
    <w:rsid w:val="00A10D15"/>
    <w:rsid w:val="00A11217"/>
    <w:rsid w:val="00A114EC"/>
    <w:rsid w:val="00A1255F"/>
    <w:rsid w:val="00A13AD8"/>
    <w:rsid w:val="00A13B03"/>
    <w:rsid w:val="00A15179"/>
    <w:rsid w:val="00A16ECF"/>
    <w:rsid w:val="00A1768B"/>
    <w:rsid w:val="00A207AB"/>
    <w:rsid w:val="00A22630"/>
    <w:rsid w:val="00A23D9D"/>
    <w:rsid w:val="00A250B4"/>
    <w:rsid w:val="00A25577"/>
    <w:rsid w:val="00A26BDE"/>
    <w:rsid w:val="00A2739D"/>
    <w:rsid w:val="00A30839"/>
    <w:rsid w:val="00A30AF8"/>
    <w:rsid w:val="00A3267A"/>
    <w:rsid w:val="00A326C3"/>
    <w:rsid w:val="00A3353B"/>
    <w:rsid w:val="00A33E6C"/>
    <w:rsid w:val="00A34205"/>
    <w:rsid w:val="00A364C0"/>
    <w:rsid w:val="00A36F3D"/>
    <w:rsid w:val="00A37A43"/>
    <w:rsid w:val="00A37D86"/>
    <w:rsid w:val="00A37FB4"/>
    <w:rsid w:val="00A40FB5"/>
    <w:rsid w:val="00A4128E"/>
    <w:rsid w:val="00A41824"/>
    <w:rsid w:val="00A41B20"/>
    <w:rsid w:val="00A420EA"/>
    <w:rsid w:val="00A4376C"/>
    <w:rsid w:val="00A44D63"/>
    <w:rsid w:val="00A45514"/>
    <w:rsid w:val="00A4649A"/>
    <w:rsid w:val="00A46FEE"/>
    <w:rsid w:val="00A47B94"/>
    <w:rsid w:val="00A47F6A"/>
    <w:rsid w:val="00A51F8A"/>
    <w:rsid w:val="00A5264E"/>
    <w:rsid w:val="00A575BF"/>
    <w:rsid w:val="00A57F9B"/>
    <w:rsid w:val="00A61422"/>
    <w:rsid w:val="00A62E18"/>
    <w:rsid w:val="00A63699"/>
    <w:rsid w:val="00A648B1"/>
    <w:rsid w:val="00A64CA3"/>
    <w:rsid w:val="00A655A8"/>
    <w:rsid w:val="00A662F2"/>
    <w:rsid w:val="00A667DD"/>
    <w:rsid w:val="00A6686A"/>
    <w:rsid w:val="00A66C8A"/>
    <w:rsid w:val="00A6765B"/>
    <w:rsid w:val="00A70132"/>
    <w:rsid w:val="00A706DC"/>
    <w:rsid w:val="00A719E8"/>
    <w:rsid w:val="00A719F4"/>
    <w:rsid w:val="00A71FF7"/>
    <w:rsid w:val="00A7300F"/>
    <w:rsid w:val="00A753C4"/>
    <w:rsid w:val="00A7558C"/>
    <w:rsid w:val="00A76488"/>
    <w:rsid w:val="00A90905"/>
    <w:rsid w:val="00A9146D"/>
    <w:rsid w:val="00A93488"/>
    <w:rsid w:val="00A93B25"/>
    <w:rsid w:val="00A941C4"/>
    <w:rsid w:val="00A94920"/>
    <w:rsid w:val="00A94FE4"/>
    <w:rsid w:val="00A95F9F"/>
    <w:rsid w:val="00A96381"/>
    <w:rsid w:val="00A96617"/>
    <w:rsid w:val="00A97436"/>
    <w:rsid w:val="00A97444"/>
    <w:rsid w:val="00A977FA"/>
    <w:rsid w:val="00AA00C3"/>
    <w:rsid w:val="00AA0C39"/>
    <w:rsid w:val="00AA1D6C"/>
    <w:rsid w:val="00AA2963"/>
    <w:rsid w:val="00AA3201"/>
    <w:rsid w:val="00AA3733"/>
    <w:rsid w:val="00AA5AD8"/>
    <w:rsid w:val="00AA69E0"/>
    <w:rsid w:val="00AB0E1E"/>
    <w:rsid w:val="00AB143F"/>
    <w:rsid w:val="00AB14E4"/>
    <w:rsid w:val="00AB15A8"/>
    <w:rsid w:val="00AB500A"/>
    <w:rsid w:val="00AB6216"/>
    <w:rsid w:val="00AB77A9"/>
    <w:rsid w:val="00AC0979"/>
    <w:rsid w:val="00AC0C83"/>
    <w:rsid w:val="00AC141F"/>
    <w:rsid w:val="00AC18D3"/>
    <w:rsid w:val="00AC36A2"/>
    <w:rsid w:val="00AC3CC4"/>
    <w:rsid w:val="00AC4407"/>
    <w:rsid w:val="00AC44D1"/>
    <w:rsid w:val="00AC4C8E"/>
    <w:rsid w:val="00AC6801"/>
    <w:rsid w:val="00AC68B5"/>
    <w:rsid w:val="00AC693C"/>
    <w:rsid w:val="00AC7FAF"/>
    <w:rsid w:val="00AD03FD"/>
    <w:rsid w:val="00AD1D6F"/>
    <w:rsid w:val="00AD291F"/>
    <w:rsid w:val="00AD332D"/>
    <w:rsid w:val="00AD40B1"/>
    <w:rsid w:val="00AD4142"/>
    <w:rsid w:val="00AD44CA"/>
    <w:rsid w:val="00AD48B2"/>
    <w:rsid w:val="00AD62F3"/>
    <w:rsid w:val="00AD6C8B"/>
    <w:rsid w:val="00AD7ACF"/>
    <w:rsid w:val="00AE0105"/>
    <w:rsid w:val="00AE13EC"/>
    <w:rsid w:val="00AE1531"/>
    <w:rsid w:val="00AE24E5"/>
    <w:rsid w:val="00AE3469"/>
    <w:rsid w:val="00AE4AC8"/>
    <w:rsid w:val="00AE4CF6"/>
    <w:rsid w:val="00AE53B4"/>
    <w:rsid w:val="00AE54B1"/>
    <w:rsid w:val="00AE6B39"/>
    <w:rsid w:val="00AE6C67"/>
    <w:rsid w:val="00AE7E3E"/>
    <w:rsid w:val="00AF0357"/>
    <w:rsid w:val="00AF076D"/>
    <w:rsid w:val="00AF0D7C"/>
    <w:rsid w:val="00AF1253"/>
    <w:rsid w:val="00AF1550"/>
    <w:rsid w:val="00AF2C2B"/>
    <w:rsid w:val="00AF32D3"/>
    <w:rsid w:val="00AF3528"/>
    <w:rsid w:val="00AF37CA"/>
    <w:rsid w:val="00AF4189"/>
    <w:rsid w:val="00AF745E"/>
    <w:rsid w:val="00AF7E16"/>
    <w:rsid w:val="00B00270"/>
    <w:rsid w:val="00B002EA"/>
    <w:rsid w:val="00B00D62"/>
    <w:rsid w:val="00B01D1E"/>
    <w:rsid w:val="00B0308C"/>
    <w:rsid w:val="00B03377"/>
    <w:rsid w:val="00B041F7"/>
    <w:rsid w:val="00B043A0"/>
    <w:rsid w:val="00B05A13"/>
    <w:rsid w:val="00B060C3"/>
    <w:rsid w:val="00B10C4B"/>
    <w:rsid w:val="00B10C56"/>
    <w:rsid w:val="00B11A86"/>
    <w:rsid w:val="00B12F43"/>
    <w:rsid w:val="00B13E09"/>
    <w:rsid w:val="00B13FFB"/>
    <w:rsid w:val="00B14BDD"/>
    <w:rsid w:val="00B15AA5"/>
    <w:rsid w:val="00B15C8A"/>
    <w:rsid w:val="00B17D39"/>
    <w:rsid w:val="00B20237"/>
    <w:rsid w:val="00B20366"/>
    <w:rsid w:val="00B21B40"/>
    <w:rsid w:val="00B22685"/>
    <w:rsid w:val="00B22B6F"/>
    <w:rsid w:val="00B23D11"/>
    <w:rsid w:val="00B24935"/>
    <w:rsid w:val="00B252E0"/>
    <w:rsid w:val="00B25DD5"/>
    <w:rsid w:val="00B3015B"/>
    <w:rsid w:val="00B30930"/>
    <w:rsid w:val="00B30FAC"/>
    <w:rsid w:val="00B328A0"/>
    <w:rsid w:val="00B32935"/>
    <w:rsid w:val="00B32E3D"/>
    <w:rsid w:val="00B33A9E"/>
    <w:rsid w:val="00B33AE6"/>
    <w:rsid w:val="00B33F7F"/>
    <w:rsid w:val="00B3436D"/>
    <w:rsid w:val="00B37275"/>
    <w:rsid w:val="00B377AE"/>
    <w:rsid w:val="00B379DB"/>
    <w:rsid w:val="00B4097E"/>
    <w:rsid w:val="00B40B39"/>
    <w:rsid w:val="00B41662"/>
    <w:rsid w:val="00B43C20"/>
    <w:rsid w:val="00B44179"/>
    <w:rsid w:val="00B445BF"/>
    <w:rsid w:val="00B45782"/>
    <w:rsid w:val="00B4588D"/>
    <w:rsid w:val="00B46CB3"/>
    <w:rsid w:val="00B5146F"/>
    <w:rsid w:val="00B51E79"/>
    <w:rsid w:val="00B522AC"/>
    <w:rsid w:val="00B52D33"/>
    <w:rsid w:val="00B54331"/>
    <w:rsid w:val="00B54A9E"/>
    <w:rsid w:val="00B555A3"/>
    <w:rsid w:val="00B612C0"/>
    <w:rsid w:val="00B6430A"/>
    <w:rsid w:val="00B6532D"/>
    <w:rsid w:val="00B6640C"/>
    <w:rsid w:val="00B675DF"/>
    <w:rsid w:val="00B67792"/>
    <w:rsid w:val="00B7050E"/>
    <w:rsid w:val="00B7114D"/>
    <w:rsid w:val="00B72412"/>
    <w:rsid w:val="00B739E8"/>
    <w:rsid w:val="00B74717"/>
    <w:rsid w:val="00B749A2"/>
    <w:rsid w:val="00B74DAC"/>
    <w:rsid w:val="00B765BC"/>
    <w:rsid w:val="00B77B4C"/>
    <w:rsid w:val="00B81313"/>
    <w:rsid w:val="00B818AB"/>
    <w:rsid w:val="00B82E70"/>
    <w:rsid w:val="00B839BF"/>
    <w:rsid w:val="00B848D6"/>
    <w:rsid w:val="00B8503F"/>
    <w:rsid w:val="00B87253"/>
    <w:rsid w:val="00B875BD"/>
    <w:rsid w:val="00B87B56"/>
    <w:rsid w:val="00B9073A"/>
    <w:rsid w:val="00B90855"/>
    <w:rsid w:val="00B91A61"/>
    <w:rsid w:val="00B91D06"/>
    <w:rsid w:val="00B92A65"/>
    <w:rsid w:val="00B9491A"/>
    <w:rsid w:val="00B9577D"/>
    <w:rsid w:val="00B96270"/>
    <w:rsid w:val="00B96A42"/>
    <w:rsid w:val="00B9796E"/>
    <w:rsid w:val="00B97EE9"/>
    <w:rsid w:val="00BA0822"/>
    <w:rsid w:val="00BA29FB"/>
    <w:rsid w:val="00BA3380"/>
    <w:rsid w:val="00BA3460"/>
    <w:rsid w:val="00BA4085"/>
    <w:rsid w:val="00BA4631"/>
    <w:rsid w:val="00BA4DC7"/>
    <w:rsid w:val="00BA531B"/>
    <w:rsid w:val="00BA6C5E"/>
    <w:rsid w:val="00BA73E9"/>
    <w:rsid w:val="00BA7A3C"/>
    <w:rsid w:val="00BB22A0"/>
    <w:rsid w:val="00BB2E14"/>
    <w:rsid w:val="00BB3B9D"/>
    <w:rsid w:val="00BB40F3"/>
    <w:rsid w:val="00BB4579"/>
    <w:rsid w:val="00BB489F"/>
    <w:rsid w:val="00BB49A1"/>
    <w:rsid w:val="00BB4E08"/>
    <w:rsid w:val="00BB527C"/>
    <w:rsid w:val="00BB6372"/>
    <w:rsid w:val="00BB69A3"/>
    <w:rsid w:val="00BB6F4B"/>
    <w:rsid w:val="00BC36B4"/>
    <w:rsid w:val="00BC4ADA"/>
    <w:rsid w:val="00BC6894"/>
    <w:rsid w:val="00BC68A6"/>
    <w:rsid w:val="00BC6D8A"/>
    <w:rsid w:val="00BC6F66"/>
    <w:rsid w:val="00BD0722"/>
    <w:rsid w:val="00BD1AA6"/>
    <w:rsid w:val="00BD41E4"/>
    <w:rsid w:val="00BD5B00"/>
    <w:rsid w:val="00BD7061"/>
    <w:rsid w:val="00BD7373"/>
    <w:rsid w:val="00BE0930"/>
    <w:rsid w:val="00BE0F25"/>
    <w:rsid w:val="00BE1145"/>
    <w:rsid w:val="00BE12A9"/>
    <w:rsid w:val="00BE1924"/>
    <w:rsid w:val="00BE1BA5"/>
    <w:rsid w:val="00BE2F16"/>
    <w:rsid w:val="00BE361B"/>
    <w:rsid w:val="00BE486F"/>
    <w:rsid w:val="00BE5020"/>
    <w:rsid w:val="00BE6E89"/>
    <w:rsid w:val="00BF1F68"/>
    <w:rsid w:val="00BF2D1D"/>
    <w:rsid w:val="00BF302A"/>
    <w:rsid w:val="00BF3218"/>
    <w:rsid w:val="00BF36E7"/>
    <w:rsid w:val="00BF3F8F"/>
    <w:rsid w:val="00BF53D6"/>
    <w:rsid w:val="00BF681C"/>
    <w:rsid w:val="00BF6FC4"/>
    <w:rsid w:val="00BF7415"/>
    <w:rsid w:val="00C0018A"/>
    <w:rsid w:val="00C00AFA"/>
    <w:rsid w:val="00C011A5"/>
    <w:rsid w:val="00C01F62"/>
    <w:rsid w:val="00C020BB"/>
    <w:rsid w:val="00C03FAC"/>
    <w:rsid w:val="00C0408C"/>
    <w:rsid w:val="00C04D74"/>
    <w:rsid w:val="00C05002"/>
    <w:rsid w:val="00C06B82"/>
    <w:rsid w:val="00C07078"/>
    <w:rsid w:val="00C0794F"/>
    <w:rsid w:val="00C07C37"/>
    <w:rsid w:val="00C10040"/>
    <w:rsid w:val="00C11727"/>
    <w:rsid w:val="00C12420"/>
    <w:rsid w:val="00C12464"/>
    <w:rsid w:val="00C1532E"/>
    <w:rsid w:val="00C17024"/>
    <w:rsid w:val="00C17542"/>
    <w:rsid w:val="00C17F53"/>
    <w:rsid w:val="00C20031"/>
    <w:rsid w:val="00C21425"/>
    <w:rsid w:val="00C22EE9"/>
    <w:rsid w:val="00C246F7"/>
    <w:rsid w:val="00C24C52"/>
    <w:rsid w:val="00C25637"/>
    <w:rsid w:val="00C26074"/>
    <w:rsid w:val="00C26141"/>
    <w:rsid w:val="00C26606"/>
    <w:rsid w:val="00C26FC6"/>
    <w:rsid w:val="00C30C90"/>
    <w:rsid w:val="00C31220"/>
    <w:rsid w:val="00C317B1"/>
    <w:rsid w:val="00C32368"/>
    <w:rsid w:val="00C33039"/>
    <w:rsid w:val="00C3417A"/>
    <w:rsid w:val="00C35513"/>
    <w:rsid w:val="00C36426"/>
    <w:rsid w:val="00C37C15"/>
    <w:rsid w:val="00C37FD7"/>
    <w:rsid w:val="00C41EAD"/>
    <w:rsid w:val="00C42A4D"/>
    <w:rsid w:val="00C439F7"/>
    <w:rsid w:val="00C44366"/>
    <w:rsid w:val="00C44B7C"/>
    <w:rsid w:val="00C45138"/>
    <w:rsid w:val="00C4572F"/>
    <w:rsid w:val="00C45DF5"/>
    <w:rsid w:val="00C46A43"/>
    <w:rsid w:val="00C47366"/>
    <w:rsid w:val="00C47741"/>
    <w:rsid w:val="00C4798B"/>
    <w:rsid w:val="00C50EBA"/>
    <w:rsid w:val="00C510F6"/>
    <w:rsid w:val="00C514EC"/>
    <w:rsid w:val="00C5247A"/>
    <w:rsid w:val="00C52727"/>
    <w:rsid w:val="00C52885"/>
    <w:rsid w:val="00C53428"/>
    <w:rsid w:val="00C53FF4"/>
    <w:rsid w:val="00C5471D"/>
    <w:rsid w:val="00C54FDC"/>
    <w:rsid w:val="00C554B7"/>
    <w:rsid w:val="00C57C5A"/>
    <w:rsid w:val="00C60C2D"/>
    <w:rsid w:val="00C61E1E"/>
    <w:rsid w:val="00C624E1"/>
    <w:rsid w:val="00C62C3E"/>
    <w:rsid w:val="00C63310"/>
    <w:rsid w:val="00C649EB"/>
    <w:rsid w:val="00C64B77"/>
    <w:rsid w:val="00C65B36"/>
    <w:rsid w:val="00C67C79"/>
    <w:rsid w:val="00C70C91"/>
    <w:rsid w:val="00C742C2"/>
    <w:rsid w:val="00C75FF4"/>
    <w:rsid w:val="00C76735"/>
    <w:rsid w:val="00C823C8"/>
    <w:rsid w:val="00C8340A"/>
    <w:rsid w:val="00C85903"/>
    <w:rsid w:val="00C861A4"/>
    <w:rsid w:val="00C86B28"/>
    <w:rsid w:val="00C86F9E"/>
    <w:rsid w:val="00C9049B"/>
    <w:rsid w:val="00C905E2"/>
    <w:rsid w:val="00C90CA1"/>
    <w:rsid w:val="00C90E3B"/>
    <w:rsid w:val="00C91726"/>
    <w:rsid w:val="00C91DD0"/>
    <w:rsid w:val="00C94C42"/>
    <w:rsid w:val="00CA0BA0"/>
    <w:rsid w:val="00CA13B0"/>
    <w:rsid w:val="00CA41F8"/>
    <w:rsid w:val="00CA469E"/>
    <w:rsid w:val="00CA48BC"/>
    <w:rsid w:val="00CA5D1A"/>
    <w:rsid w:val="00CA5F86"/>
    <w:rsid w:val="00CA7542"/>
    <w:rsid w:val="00CA7C1B"/>
    <w:rsid w:val="00CB008C"/>
    <w:rsid w:val="00CB03F0"/>
    <w:rsid w:val="00CB1AB4"/>
    <w:rsid w:val="00CB1B7C"/>
    <w:rsid w:val="00CB2DFE"/>
    <w:rsid w:val="00CB5E6A"/>
    <w:rsid w:val="00CB72ED"/>
    <w:rsid w:val="00CB7D6C"/>
    <w:rsid w:val="00CC027D"/>
    <w:rsid w:val="00CC1255"/>
    <w:rsid w:val="00CC1694"/>
    <w:rsid w:val="00CC4127"/>
    <w:rsid w:val="00CC4C7A"/>
    <w:rsid w:val="00CC524B"/>
    <w:rsid w:val="00CC574A"/>
    <w:rsid w:val="00CC750C"/>
    <w:rsid w:val="00CC7E5C"/>
    <w:rsid w:val="00CC7FC6"/>
    <w:rsid w:val="00CD086B"/>
    <w:rsid w:val="00CD1630"/>
    <w:rsid w:val="00CD1B09"/>
    <w:rsid w:val="00CD227D"/>
    <w:rsid w:val="00CD25F4"/>
    <w:rsid w:val="00CD34AD"/>
    <w:rsid w:val="00CD3BA9"/>
    <w:rsid w:val="00CD61AC"/>
    <w:rsid w:val="00CD6B42"/>
    <w:rsid w:val="00CE06BD"/>
    <w:rsid w:val="00CE2996"/>
    <w:rsid w:val="00CE2B85"/>
    <w:rsid w:val="00CE2BC0"/>
    <w:rsid w:val="00CE4625"/>
    <w:rsid w:val="00CE5CF0"/>
    <w:rsid w:val="00CE6146"/>
    <w:rsid w:val="00CE6381"/>
    <w:rsid w:val="00CE6D60"/>
    <w:rsid w:val="00CF0DD5"/>
    <w:rsid w:val="00CF1475"/>
    <w:rsid w:val="00CF1FF6"/>
    <w:rsid w:val="00CF36F5"/>
    <w:rsid w:val="00CF4B09"/>
    <w:rsid w:val="00CF4D15"/>
    <w:rsid w:val="00CF7ADB"/>
    <w:rsid w:val="00D006E6"/>
    <w:rsid w:val="00D00747"/>
    <w:rsid w:val="00D00AB9"/>
    <w:rsid w:val="00D01040"/>
    <w:rsid w:val="00D012DF"/>
    <w:rsid w:val="00D0236C"/>
    <w:rsid w:val="00D02AE3"/>
    <w:rsid w:val="00D02BE2"/>
    <w:rsid w:val="00D034CB"/>
    <w:rsid w:val="00D04C06"/>
    <w:rsid w:val="00D054C8"/>
    <w:rsid w:val="00D05DF7"/>
    <w:rsid w:val="00D10E49"/>
    <w:rsid w:val="00D12D7F"/>
    <w:rsid w:val="00D1374C"/>
    <w:rsid w:val="00D15682"/>
    <w:rsid w:val="00D15C74"/>
    <w:rsid w:val="00D16B3B"/>
    <w:rsid w:val="00D20B43"/>
    <w:rsid w:val="00D22899"/>
    <w:rsid w:val="00D252F1"/>
    <w:rsid w:val="00D264D5"/>
    <w:rsid w:val="00D27549"/>
    <w:rsid w:val="00D31A6A"/>
    <w:rsid w:val="00D31C5D"/>
    <w:rsid w:val="00D32FA7"/>
    <w:rsid w:val="00D346F3"/>
    <w:rsid w:val="00D3688E"/>
    <w:rsid w:val="00D4020B"/>
    <w:rsid w:val="00D41F07"/>
    <w:rsid w:val="00D4256B"/>
    <w:rsid w:val="00D429E1"/>
    <w:rsid w:val="00D42A7D"/>
    <w:rsid w:val="00D42C35"/>
    <w:rsid w:val="00D43B6B"/>
    <w:rsid w:val="00D457F1"/>
    <w:rsid w:val="00D4632A"/>
    <w:rsid w:val="00D513AF"/>
    <w:rsid w:val="00D522C6"/>
    <w:rsid w:val="00D52A6F"/>
    <w:rsid w:val="00D5487B"/>
    <w:rsid w:val="00D556BB"/>
    <w:rsid w:val="00D57313"/>
    <w:rsid w:val="00D57A90"/>
    <w:rsid w:val="00D606B1"/>
    <w:rsid w:val="00D608BC"/>
    <w:rsid w:val="00D60D21"/>
    <w:rsid w:val="00D6121C"/>
    <w:rsid w:val="00D6152A"/>
    <w:rsid w:val="00D62746"/>
    <w:rsid w:val="00D62F51"/>
    <w:rsid w:val="00D63C3D"/>
    <w:rsid w:val="00D65CE5"/>
    <w:rsid w:val="00D6610C"/>
    <w:rsid w:val="00D66225"/>
    <w:rsid w:val="00D7101C"/>
    <w:rsid w:val="00D7135D"/>
    <w:rsid w:val="00D7146A"/>
    <w:rsid w:val="00D73546"/>
    <w:rsid w:val="00D745C3"/>
    <w:rsid w:val="00D763A5"/>
    <w:rsid w:val="00D7783B"/>
    <w:rsid w:val="00D82479"/>
    <w:rsid w:val="00D827BC"/>
    <w:rsid w:val="00D852E1"/>
    <w:rsid w:val="00D873F5"/>
    <w:rsid w:val="00D87906"/>
    <w:rsid w:val="00D87EE0"/>
    <w:rsid w:val="00D9310F"/>
    <w:rsid w:val="00D94252"/>
    <w:rsid w:val="00D95019"/>
    <w:rsid w:val="00D97413"/>
    <w:rsid w:val="00D979F9"/>
    <w:rsid w:val="00DA19FA"/>
    <w:rsid w:val="00DA1A47"/>
    <w:rsid w:val="00DA3268"/>
    <w:rsid w:val="00DA3E66"/>
    <w:rsid w:val="00DA48C0"/>
    <w:rsid w:val="00DA5CB0"/>
    <w:rsid w:val="00DA5EE8"/>
    <w:rsid w:val="00DB06D6"/>
    <w:rsid w:val="00DB0CE1"/>
    <w:rsid w:val="00DB3AE4"/>
    <w:rsid w:val="00DB4125"/>
    <w:rsid w:val="00DB64A3"/>
    <w:rsid w:val="00DB7802"/>
    <w:rsid w:val="00DC060A"/>
    <w:rsid w:val="00DC06E9"/>
    <w:rsid w:val="00DC0DE0"/>
    <w:rsid w:val="00DC27E1"/>
    <w:rsid w:val="00DC3894"/>
    <w:rsid w:val="00DC5196"/>
    <w:rsid w:val="00DC7F1E"/>
    <w:rsid w:val="00DD01AC"/>
    <w:rsid w:val="00DD02E4"/>
    <w:rsid w:val="00DD2529"/>
    <w:rsid w:val="00DD27C8"/>
    <w:rsid w:val="00DD2A40"/>
    <w:rsid w:val="00DD348B"/>
    <w:rsid w:val="00DD417F"/>
    <w:rsid w:val="00DD57BF"/>
    <w:rsid w:val="00DD682C"/>
    <w:rsid w:val="00DD7C73"/>
    <w:rsid w:val="00DE013E"/>
    <w:rsid w:val="00DE094D"/>
    <w:rsid w:val="00DE2ABC"/>
    <w:rsid w:val="00DE34B3"/>
    <w:rsid w:val="00DE3D2D"/>
    <w:rsid w:val="00DE3F94"/>
    <w:rsid w:val="00DE4D39"/>
    <w:rsid w:val="00DE4DD8"/>
    <w:rsid w:val="00DE7AF8"/>
    <w:rsid w:val="00DF03A2"/>
    <w:rsid w:val="00DF12E3"/>
    <w:rsid w:val="00DF1E67"/>
    <w:rsid w:val="00DF2664"/>
    <w:rsid w:val="00DF37C4"/>
    <w:rsid w:val="00DF399B"/>
    <w:rsid w:val="00DF456F"/>
    <w:rsid w:val="00DF5B2A"/>
    <w:rsid w:val="00DF64E6"/>
    <w:rsid w:val="00DF7BEC"/>
    <w:rsid w:val="00E0399B"/>
    <w:rsid w:val="00E042BE"/>
    <w:rsid w:val="00E04947"/>
    <w:rsid w:val="00E04A27"/>
    <w:rsid w:val="00E04E48"/>
    <w:rsid w:val="00E05375"/>
    <w:rsid w:val="00E0697C"/>
    <w:rsid w:val="00E069AD"/>
    <w:rsid w:val="00E075EA"/>
    <w:rsid w:val="00E1234B"/>
    <w:rsid w:val="00E129B1"/>
    <w:rsid w:val="00E13012"/>
    <w:rsid w:val="00E13BD3"/>
    <w:rsid w:val="00E14691"/>
    <w:rsid w:val="00E15A3D"/>
    <w:rsid w:val="00E16F44"/>
    <w:rsid w:val="00E179A2"/>
    <w:rsid w:val="00E204EE"/>
    <w:rsid w:val="00E207BB"/>
    <w:rsid w:val="00E2113C"/>
    <w:rsid w:val="00E239FE"/>
    <w:rsid w:val="00E253F9"/>
    <w:rsid w:val="00E25862"/>
    <w:rsid w:val="00E2630B"/>
    <w:rsid w:val="00E325CE"/>
    <w:rsid w:val="00E36D90"/>
    <w:rsid w:val="00E3781C"/>
    <w:rsid w:val="00E37A86"/>
    <w:rsid w:val="00E37AF0"/>
    <w:rsid w:val="00E418E1"/>
    <w:rsid w:val="00E42257"/>
    <w:rsid w:val="00E42FC4"/>
    <w:rsid w:val="00E43052"/>
    <w:rsid w:val="00E470D4"/>
    <w:rsid w:val="00E47FF4"/>
    <w:rsid w:val="00E50E0B"/>
    <w:rsid w:val="00E51495"/>
    <w:rsid w:val="00E5190F"/>
    <w:rsid w:val="00E51F1A"/>
    <w:rsid w:val="00E51F1C"/>
    <w:rsid w:val="00E524D1"/>
    <w:rsid w:val="00E52F04"/>
    <w:rsid w:val="00E5312E"/>
    <w:rsid w:val="00E555CA"/>
    <w:rsid w:val="00E562C6"/>
    <w:rsid w:val="00E56588"/>
    <w:rsid w:val="00E610A1"/>
    <w:rsid w:val="00E62020"/>
    <w:rsid w:val="00E626CE"/>
    <w:rsid w:val="00E6507D"/>
    <w:rsid w:val="00E66F17"/>
    <w:rsid w:val="00E71747"/>
    <w:rsid w:val="00E71C70"/>
    <w:rsid w:val="00E724C3"/>
    <w:rsid w:val="00E727EE"/>
    <w:rsid w:val="00E7402E"/>
    <w:rsid w:val="00E7423C"/>
    <w:rsid w:val="00E74C5E"/>
    <w:rsid w:val="00E75849"/>
    <w:rsid w:val="00E771E4"/>
    <w:rsid w:val="00E776CC"/>
    <w:rsid w:val="00E8005D"/>
    <w:rsid w:val="00E802A9"/>
    <w:rsid w:val="00E80F0D"/>
    <w:rsid w:val="00E82881"/>
    <w:rsid w:val="00E83584"/>
    <w:rsid w:val="00E83C29"/>
    <w:rsid w:val="00E83E38"/>
    <w:rsid w:val="00E83F61"/>
    <w:rsid w:val="00E846CD"/>
    <w:rsid w:val="00E84E6D"/>
    <w:rsid w:val="00E85701"/>
    <w:rsid w:val="00E85833"/>
    <w:rsid w:val="00E868AB"/>
    <w:rsid w:val="00E8743B"/>
    <w:rsid w:val="00E87F5E"/>
    <w:rsid w:val="00E90145"/>
    <w:rsid w:val="00E90BF5"/>
    <w:rsid w:val="00E92DF6"/>
    <w:rsid w:val="00E965BA"/>
    <w:rsid w:val="00E979E5"/>
    <w:rsid w:val="00E97E18"/>
    <w:rsid w:val="00EA03F1"/>
    <w:rsid w:val="00EA1705"/>
    <w:rsid w:val="00EA2FBD"/>
    <w:rsid w:val="00EA3103"/>
    <w:rsid w:val="00EA3427"/>
    <w:rsid w:val="00EA3896"/>
    <w:rsid w:val="00EA53F5"/>
    <w:rsid w:val="00EA58BA"/>
    <w:rsid w:val="00EA597F"/>
    <w:rsid w:val="00EA6379"/>
    <w:rsid w:val="00EA6454"/>
    <w:rsid w:val="00EA7489"/>
    <w:rsid w:val="00EB0041"/>
    <w:rsid w:val="00EB0F5B"/>
    <w:rsid w:val="00EB10AA"/>
    <w:rsid w:val="00EB16F4"/>
    <w:rsid w:val="00EB5E8C"/>
    <w:rsid w:val="00EB67EC"/>
    <w:rsid w:val="00EB68D6"/>
    <w:rsid w:val="00EB7170"/>
    <w:rsid w:val="00EB721E"/>
    <w:rsid w:val="00EC0EFF"/>
    <w:rsid w:val="00EC106C"/>
    <w:rsid w:val="00EC140B"/>
    <w:rsid w:val="00EC394F"/>
    <w:rsid w:val="00EC40FE"/>
    <w:rsid w:val="00EC4167"/>
    <w:rsid w:val="00EC68C5"/>
    <w:rsid w:val="00EC7392"/>
    <w:rsid w:val="00EC77A5"/>
    <w:rsid w:val="00ED1546"/>
    <w:rsid w:val="00ED2A0C"/>
    <w:rsid w:val="00ED316E"/>
    <w:rsid w:val="00ED3296"/>
    <w:rsid w:val="00ED34F5"/>
    <w:rsid w:val="00ED3734"/>
    <w:rsid w:val="00ED5032"/>
    <w:rsid w:val="00ED65A7"/>
    <w:rsid w:val="00ED6DD0"/>
    <w:rsid w:val="00ED71BC"/>
    <w:rsid w:val="00ED7402"/>
    <w:rsid w:val="00EE1516"/>
    <w:rsid w:val="00EE1D01"/>
    <w:rsid w:val="00EE2A7B"/>
    <w:rsid w:val="00EE3D41"/>
    <w:rsid w:val="00EE48BD"/>
    <w:rsid w:val="00EE5E69"/>
    <w:rsid w:val="00EE7161"/>
    <w:rsid w:val="00EE7B94"/>
    <w:rsid w:val="00EE7F9C"/>
    <w:rsid w:val="00EF1E86"/>
    <w:rsid w:val="00EF1EE4"/>
    <w:rsid w:val="00EF35E5"/>
    <w:rsid w:val="00EF3720"/>
    <w:rsid w:val="00EF4A6C"/>
    <w:rsid w:val="00EF506C"/>
    <w:rsid w:val="00EF6048"/>
    <w:rsid w:val="00EF71BE"/>
    <w:rsid w:val="00EF7F31"/>
    <w:rsid w:val="00F00D47"/>
    <w:rsid w:val="00F01B9F"/>
    <w:rsid w:val="00F01F7A"/>
    <w:rsid w:val="00F039C7"/>
    <w:rsid w:val="00F05476"/>
    <w:rsid w:val="00F05EAD"/>
    <w:rsid w:val="00F069FD"/>
    <w:rsid w:val="00F10ACE"/>
    <w:rsid w:val="00F10BC6"/>
    <w:rsid w:val="00F1129C"/>
    <w:rsid w:val="00F12BAA"/>
    <w:rsid w:val="00F130C8"/>
    <w:rsid w:val="00F136D2"/>
    <w:rsid w:val="00F139D2"/>
    <w:rsid w:val="00F13CFD"/>
    <w:rsid w:val="00F1534E"/>
    <w:rsid w:val="00F17FB3"/>
    <w:rsid w:val="00F20FC4"/>
    <w:rsid w:val="00F219FA"/>
    <w:rsid w:val="00F2370C"/>
    <w:rsid w:val="00F23F7A"/>
    <w:rsid w:val="00F242CD"/>
    <w:rsid w:val="00F25AB6"/>
    <w:rsid w:val="00F2631B"/>
    <w:rsid w:val="00F271AD"/>
    <w:rsid w:val="00F3006F"/>
    <w:rsid w:val="00F300C9"/>
    <w:rsid w:val="00F314A0"/>
    <w:rsid w:val="00F3281C"/>
    <w:rsid w:val="00F332FA"/>
    <w:rsid w:val="00F3541C"/>
    <w:rsid w:val="00F3606D"/>
    <w:rsid w:val="00F36165"/>
    <w:rsid w:val="00F361B0"/>
    <w:rsid w:val="00F37ABA"/>
    <w:rsid w:val="00F4026B"/>
    <w:rsid w:val="00F40EDB"/>
    <w:rsid w:val="00F41F34"/>
    <w:rsid w:val="00F421DF"/>
    <w:rsid w:val="00F432F6"/>
    <w:rsid w:val="00F43784"/>
    <w:rsid w:val="00F455EF"/>
    <w:rsid w:val="00F45DDE"/>
    <w:rsid w:val="00F46BAC"/>
    <w:rsid w:val="00F470CC"/>
    <w:rsid w:val="00F47607"/>
    <w:rsid w:val="00F4774E"/>
    <w:rsid w:val="00F50A8D"/>
    <w:rsid w:val="00F51130"/>
    <w:rsid w:val="00F51A5C"/>
    <w:rsid w:val="00F53B0D"/>
    <w:rsid w:val="00F544FB"/>
    <w:rsid w:val="00F56276"/>
    <w:rsid w:val="00F57600"/>
    <w:rsid w:val="00F61004"/>
    <w:rsid w:val="00F621CA"/>
    <w:rsid w:val="00F626CE"/>
    <w:rsid w:val="00F626D0"/>
    <w:rsid w:val="00F62C00"/>
    <w:rsid w:val="00F64756"/>
    <w:rsid w:val="00F65C8A"/>
    <w:rsid w:val="00F675D3"/>
    <w:rsid w:val="00F708CD"/>
    <w:rsid w:val="00F726F3"/>
    <w:rsid w:val="00F72A6D"/>
    <w:rsid w:val="00F72B15"/>
    <w:rsid w:val="00F738C2"/>
    <w:rsid w:val="00F74951"/>
    <w:rsid w:val="00F76E50"/>
    <w:rsid w:val="00F80160"/>
    <w:rsid w:val="00F81751"/>
    <w:rsid w:val="00F817B6"/>
    <w:rsid w:val="00F81819"/>
    <w:rsid w:val="00F818C7"/>
    <w:rsid w:val="00F81905"/>
    <w:rsid w:val="00F82325"/>
    <w:rsid w:val="00F8371B"/>
    <w:rsid w:val="00F840E4"/>
    <w:rsid w:val="00F842C3"/>
    <w:rsid w:val="00F8487D"/>
    <w:rsid w:val="00F8534F"/>
    <w:rsid w:val="00F8752C"/>
    <w:rsid w:val="00F87E0F"/>
    <w:rsid w:val="00F90E11"/>
    <w:rsid w:val="00F9242D"/>
    <w:rsid w:val="00F92A06"/>
    <w:rsid w:val="00F94384"/>
    <w:rsid w:val="00F94EE8"/>
    <w:rsid w:val="00F9540E"/>
    <w:rsid w:val="00F95C5D"/>
    <w:rsid w:val="00F95F81"/>
    <w:rsid w:val="00FA2002"/>
    <w:rsid w:val="00FA387F"/>
    <w:rsid w:val="00FA39C9"/>
    <w:rsid w:val="00FA3DED"/>
    <w:rsid w:val="00FA3F50"/>
    <w:rsid w:val="00FA45F2"/>
    <w:rsid w:val="00FA4B06"/>
    <w:rsid w:val="00FA53F2"/>
    <w:rsid w:val="00FA634D"/>
    <w:rsid w:val="00FA7BA8"/>
    <w:rsid w:val="00FB0336"/>
    <w:rsid w:val="00FB172C"/>
    <w:rsid w:val="00FB1B5F"/>
    <w:rsid w:val="00FB1F0C"/>
    <w:rsid w:val="00FB25CB"/>
    <w:rsid w:val="00FB2834"/>
    <w:rsid w:val="00FB3DB9"/>
    <w:rsid w:val="00FB46A3"/>
    <w:rsid w:val="00FB560F"/>
    <w:rsid w:val="00FB5F9F"/>
    <w:rsid w:val="00FB6297"/>
    <w:rsid w:val="00FB6ADD"/>
    <w:rsid w:val="00FC43BD"/>
    <w:rsid w:val="00FC516E"/>
    <w:rsid w:val="00FC5BDB"/>
    <w:rsid w:val="00FC6AC0"/>
    <w:rsid w:val="00FD08FC"/>
    <w:rsid w:val="00FD16FF"/>
    <w:rsid w:val="00FD1FE2"/>
    <w:rsid w:val="00FD224E"/>
    <w:rsid w:val="00FD2CE6"/>
    <w:rsid w:val="00FD2E91"/>
    <w:rsid w:val="00FD4FFA"/>
    <w:rsid w:val="00FD5BC0"/>
    <w:rsid w:val="00FD5C3C"/>
    <w:rsid w:val="00FD76B9"/>
    <w:rsid w:val="00FD77AE"/>
    <w:rsid w:val="00FE1AEB"/>
    <w:rsid w:val="00FE250E"/>
    <w:rsid w:val="00FE271F"/>
    <w:rsid w:val="00FE2D7D"/>
    <w:rsid w:val="00FE3581"/>
    <w:rsid w:val="00FE4246"/>
    <w:rsid w:val="00FE521F"/>
    <w:rsid w:val="00FE5B04"/>
    <w:rsid w:val="00FE7384"/>
    <w:rsid w:val="00FE7631"/>
    <w:rsid w:val="00FF0C25"/>
    <w:rsid w:val="00FF167E"/>
    <w:rsid w:val="00FF24B1"/>
    <w:rsid w:val="00FF5346"/>
  </w:rsids>
  <m:mathPr>
    <m:mathFont m:val="Cambria Math"/>
    <m:brkBin m:val="before"/>
    <m:brkBinSub m:val="--"/>
    <m:smallFrac m:val="0"/>
    <m:dispDef/>
    <m:lMargin m:val="432"/>
    <m:rMargin m:val="0"/>
    <m:defJc m:val="left"/>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02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vi-VN"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61B"/>
    <w:rPr>
      <w:rFonts w:ascii=".VnTime" w:hAnsi=".VnTime"/>
      <w:sz w:val="28"/>
      <w:szCs w:val="28"/>
      <w:lang w:val="en-US" w:eastAsia="en-US"/>
    </w:rPr>
  </w:style>
  <w:style w:type="paragraph" w:styleId="Heading1">
    <w:name w:val="heading 1"/>
    <w:basedOn w:val="Normal"/>
    <w:link w:val="Heading1Char"/>
    <w:uiPriority w:val="9"/>
    <w:qFormat/>
    <w:rsid w:val="00081C65"/>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6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4C42"/>
    <w:pPr>
      <w:tabs>
        <w:tab w:val="center" w:pos="4320"/>
        <w:tab w:val="right" w:pos="8640"/>
      </w:tabs>
    </w:pPr>
  </w:style>
  <w:style w:type="character" w:styleId="PageNumber">
    <w:name w:val="page number"/>
    <w:basedOn w:val="DefaultParagraphFont"/>
    <w:rsid w:val="00C94C42"/>
  </w:style>
  <w:style w:type="paragraph" w:styleId="Header">
    <w:name w:val="header"/>
    <w:basedOn w:val="Normal"/>
    <w:link w:val="HeaderChar"/>
    <w:uiPriority w:val="99"/>
    <w:rsid w:val="00C94C42"/>
    <w:pPr>
      <w:tabs>
        <w:tab w:val="center" w:pos="4320"/>
        <w:tab w:val="right" w:pos="8640"/>
      </w:tabs>
    </w:pPr>
  </w:style>
  <w:style w:type="character" w:styleId="PlaceholderText">
    <w:name w:val="Placeholder Text"/>
    <w:basedOn w:val="DefaultParagraphFont"/>
    <w:uiPriority w:val="99"/>
    <w:semiHidden/>
    <w:rsid w:val="00F74951"/>
    <w:rPr>
      <w:color w:val="808080"/>
    </w:rPr>
  </w:style>
  <w:style w:type="paragraph" w:styleId="BalloonText">
    <w:name w:val="Balloon Text"/>
    <w:basedOn w:val="Normal"/>
    <w:link w:val="BalloonTextChar"/>
    <w:rsid w:val="00F74951"/>
    <w:rPr>
      <w:rFonts w:ascii="Tahoma" w:hAnsi="Tahoma" w:cs="Tahoma"/>
      <w:sz w:val="16"/>
      <w:szCs w:val="16"/>
    </w:rPr>
  </w:style>
  <w:style w:type="character" w:customStyle="1" w:styleId="BalloonTextChar">
    <w:name w:val="Balloon Text Char"/>
    <w:basedOn w:val="DefaultParagraphFont"/>
    <w:link w:val="BalloonText"/>
    <w:rsid w:val="00F74951"/>
    <w:rPr>
      <w:rFonts w:ascii="Tahoma" w:hAnsi="Tahoma" w:cs="Tahoma"/>
      <w:sz w:val="16"/>
      <w:szCs w:val="16"/>
      <w:lang w:val="en-US" w:eastAsia="en-US"/>
    </w:rPr>
  </w:style>
  <w:style w:type="paragraph" w:styleId="ListParagraph">
    <w:name w:val="List Paragraph"/>
    <w:basedOn w:val="Normal"/>
    <w:uiPriority w:val="34"/>
    <w:qFormat/>
    <w:rsid w:val="004D6A60"/>
    <w:pPr>
      <w:ind w:left="720"/>
      <w:contextualSpacing/>
    </w:pPr>
  </w:style>
  <w:style w:type="character" w:customStyle="1" w:styleId="FooterChar">
    <w:name w:val="Footer Char"/>
    <w:basedOn w:val="DefaultParagraphFont"/>
    <w:link w:val="Footer"/>
    <w:uiPriority w:val="99"/>
    <w:rsid w:val="00CA48BC"/>
    <w:rPr>
      <w:rFonts w:ascii=".VnTime" w:hAnsi=".VnTime"/>
      <w:sz w:val="28"/>
      <w:szCs w:val="28"/>
      <w:lang w:val="en-US" w:eastAsia="en-US"/>
    </w:rPr>
  </w:style>
  <w:style w:type="character" w:customStyle="1" w:styleId="HeaderChar">
    <w:name w:val="Header Char"/>
    <w:basedOn w:val="DefaultParagraphFont"/>
    <w:link w:val="Header"/>
    <w:uiPriority w:val="99"/>
    <w:rsid w:val="00CA48BC"/>
    <w:rPr>
      <w:rFonts w:ascii=".VnTime" w:hAnsi=".VnTime"/>
      <w:sz w:val="28"/>
      <w:szCs w:val="28"/>
      <w:lang w:val="en-US" w:eastAsia="en-US"/>
    </w:rPr>
  </w:style>
  <w:style w:type="paragraph" w:styleId="NoSpacing">
    <w:name w:val="No Spacing"/>
    <w:link w:val="NoSpacingChar"/>
    <w:uiPriority w:val="1"/>
    <w:qFormat/>
    <w:rsid w:val="00706238"/>
    <w:rPr>
      <w:rFonts w:asciiTheme="minorHAnsi" w:hAnsiTheme="minorHAnsi" w:cstheme="minorBidi"/>
      <w:sz w:val="22"/>
      <w:szCs w:val="22"/>
      <w:lang w:val="en-US"/>
    </w:rPr>
  </w:style>
  <w:style w:type="character" w:customStyle="1" w:styleId="NoSpacingChar">
    <w:name w:val="No Spacing Char"/>
    <w:basedOn w:val="DefaultParagraphFont"/>
    <w:link w:val="NoSpacing"/>
    <w:uiPriority w:val="1"/>
    <w:rsid w:val="00706238"/>
    <w:rPr>
      <w:rFonts w:asciiTheme="minorHAnsi" w:hAnsiTheme="minorHAnsi" w:cstheme="minorBidi"/>
      <w:sz w:val="22"/>
      <w:szCs w:val="22"/>
      <w:lang w:val="en-US"/>
    </w:rPr>
  </w:style>
  <w:style w:type="character" w:customStyle="1" w:styleId="Heading1Char">
    <w:name w:val="Heading 1 Char"/>
    <w:basedOn w:val="DefaultParagraphFont"/>
    <w:link w:val="Heading1"/>
    <w:uiPriority w:val="9"/>
    <w:rsid w:val="00081C65"/>
    <w:rPr>
      <w:rFonts w:eastAsia="Times New Roman"/>
      <w:b/>
      <w:bCs/>
      <w:kern w:val="36"/>
      <w:sz w:val="48"/>
      <w:szCs w:val="48"/>
      <w:lang w:val="en-US" w:eastAsia="en-US"/>
    </w:rPr>
  </w:style>
  <w:style w:type="character" w:styleId="Strong">
    <w:name w:val="Strong"/>
    <w:basedOn w:val="DefaultParagraphFont"/>
    <w:uiPriority w:val="22"/>
    <w:qFormat/>
    <w:rsid w:val="00081C65"/>
    <w:rPr>
      <w:b/>
      <w:bCs/>
    </w:rPr>
  </w:style>
  <w:style w:type="character" w:customStyle="1" w:styleId="apple-converted-space">
    <w:name w:val="apple-converted-space"/>
    <w:basedOn w:val="DefaultParagraphFont"/>
    <w:rsid w:val="00081C65"/>
  </w:style>
  <w:style w:type="character" w:customStyle="1" w:styleId="mn">
    <w:name w:val="mn"/>
    <w:basedOn w:val="DefaultParagraphFont"/>
    <w:rsid w:val="00081C65"/>
  </w:style>
  <w:style w:type="character" w:customStyle="1" w:styleId="mo">
    <w:name w:val="mo"/>
    <w:basedOn w:val="DefaultParagraphFont"/>
    <w:rsid w:val="00081C65"/>
  </w:style>
  <w:style w:type="character" w:customStyle="1" w:styleId="mjxassistivemathml">
    <w:name w:val="mjx_assistive_mathml"/>
    <w:basedOn w:val="DefaultParagraphFont"/>
    <w:rsid w:val="00081C65"/>
  </w:style>
  <w:style w:type="paragraph" w:styleId="NormalWeb">
    <w:name w:val="Normal (Web)"/>
    <w:basedOn w:val="Normal"/>
    <w:uiPriority w:val="99"/>
    <w:semiHidden/>
    <w:unhideWhenUsed/>
    <w:rsid w:val="00EC68C5"/>
    <w:pPr>
      <w:spacing w:before="100" w:beforeAutospacing="1" w:after="100" w:afterAutospacing="1"/>
    </w:pPr>
    <w:rPr>
      <w:rFonts w:ascii="Times New Roman" w:eastAsia="Times New Roman" w:hAnsi="Times New Roman"/>
      <w:sz w:val="24"/>
      <w:szCs w:val="24"/>
    </w:rPr>
  </w:style>
  <w:style w:type="character" w:customStyle="1" w:styleId="mi">
    <w:name w:val="mi"/>
    <w:basedOn w:val="DefaultParagraphFont"/>
    <w:rsid w:val="00EC68C5"/>
  </w:style>
  <w:style w:type="character" w:customStyle="1" w:styleId="mtext">
    <w:name w:val="mtext"/>
    <w:basedOn w:val="DefaultParagraphFont"/>
    <w:rsid w:val="00EC68C5"/>
  </w:style>
  <w:style w:type="paragraph" w:customStyle="1" w:styleId="body-text">
    <w:name w:val="body-text"/>
    <w:basedOn w:val="Normal"/>
    <w:rsid w:val="00E71747"/>
    <w:pPr>
      <w:spacing w:before="100" w:beforeAutospacing="1" w:after="100" w:afterAutospacing="1"/>
    </w:pPr>
    <w:rPr>
      <w:rFonts w:ascii="Times New Roman" w:eastAsia="Times New Roman" w:hAnsi="Times New Roman"/>
      <w:sz w:val="24"/>
      <w:szCs w:val="24"/>
    </w:rPr>
  </w:style>
  <w:style w:type="character" w:customStyle="1" w:styleId="mjx-char">
    <w:name w:val="mjx-char"/>
    <w:basedOn w:val="DefaultParagraphFont"/>
    <w:rsid w:val="00E71747"/>
  </w:style>
  <w:style w:type="character" w:customStyle="1" w:styleId="mjx-charbox">
    <w:name w:val="mjx-charbox"/>
    <w:basedOn w:val="DefaultParagraphFont"/>
    <w:rsid w:val="00E71747"/>
  </w:style>
  <w:style w:type="character" w:customStyle="1" w:styleId="fontstyle01">
    <w:name w:val="fontstyle01"/>
    <w:basedOn w:val="DefaultParagraphFont"/>
    <w:rsid w:val="00E7423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7423C"/>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59766">
      <w:bodyDiv w:val="1"/>
      <w:marLeft w:val="0"/>
      <w:marRight w:val="0"/>
      <w:marTop w:val="0"/>
      <w:marBottom w:val="0"/>
      <w:divBdr>
        <w:top w:val="none" w:sz="0" w:space="0" w:color="auto"/>
        <w:left w:val="none" w:sz="0" w:space="0" w:color="auto"/>
        <w:bottom w:val="none" w:sz="0" w:space="0" w:color="auto"/>
        <w:right w:val="none" w:sz="0" w:space="0" w:color="auto"/>
      </w:divBdr>
    </w:div>
    <w:div w:id="669799443">
      <w:bodyDiv w:val="1"/>
      <w:marLeft w:val="0"/>
      <w:marRight w:val="0"/>
      <w:marTop w:val="0"/>
      <w:marBottom w:val="0"/>
      <w:divBdr>
        <w:top w:val="none" w:sz="0" w:space="0" w:color="auto"/>
        <w:left w:val="none" w:sz="0" w:space="0" w:color="auto"/>
        <w:bottom w:val="none" w:sz="0" w:space="0" w:color="auto"/>
        <w:right w:val="none" w:sz="0" w:space="0" w:color="auto"/>
      </w:divBdr>
      <w:divsChild>
        <w:div w:id="1605109115">
          <w:marLeft w:val="0"/>
          <w:marRight w:val="0"/>
          <w:marTop w:val="0"/>
          <w:marBottom w:val="0"/>
          <w:divBdr>
            <w:top w:val="none" w:sz="0" w:space="0" w:color="auto"/>
            <w:left w:val="none" w:sz="0" w:space="0" w:color="auto"/>
            <w:bottom w:val="none" w:sz="0" w:space="0" w:color="auto"/>
            <w:right w:val="none" w:sz="0" w:space="0" w:color="auto"/>
          </w:divBdr>
        </w:div>
        <w:div w:id="553930131">
          <w:marLeft w:val="0"/>
          <w:marRight w:val="0"/>
          <w:marTop w:val="120"/>
          <w:marBottom w:val="0"/>
          <w:divBdr>
            <w:top w:val="none" w:sz="0" w:space="0" w:color="auto"/>
            <w:left w:val="none" w:sz="0" w:space="0" w:color="auto"/>
            <w:bottom w:val="none" w:sz="0" w:space="0" w:color="auto"/>
            <w:right w:val="none" w:sz="0" w:space="0" w:color="auto"/>
          </w:divBdr>
          <w:divsChild>
            <w:div w:id="1011025674">
              <w:marLeft w:val="0"/>
              <w:marRight w:val="0"/>
              <w:marTop w:val="0"/>
              <w:marBottom w:val="0"/>
              <w:divBdr>
                <w:top w:val="none" w:sz="0" w:space="0" w:color="auto"/>
                <w:left w:val="none" w:sz="0" w:space="0" w:color="auto"/>
                <w:bottom w:val="none" w:sz="0" w:space="0" w:color="auto"/>
                <w:right w:val="none" w:sz="0" w:space="0" w:color="auto"/>
              </w:divBdr>
            </w:div>
          </w:divsChild>
        </w:div>
        <w:div w:id="808326587">
          <w:marLeft w:val="0"/>
          <w:marRight w:val="0"/>
          <w:marTop w:val="120"/>
          <w:marBottom w:val="0"/>
          <w:divBdr>
            <w:top w:val="none" w:sz="0" w:space="0" w:color="auto"/>
            <w:left w:val="none" w:sz="0" w:space="0" w:color="auto"/>
            <w:bottom w:val="none" w:sz="0" w:space="0" w:color="auto"/>
            <w:right w:val="none" w:sz="0" w:space="0" w:color="auto"/>
          </w:divBdr>
          <w:divsChild>
            <w:div w:id="727191851">
              <w:marLeft w:val="0"/>
              <w:marRight w:val="0"/>
              <w:marTop w:val="0"/>
              <w:marBottom w:val="0"/>
              <w:divBdr>
                <w:top w:val="none" w:sz="0" w:space="0" w:color="auto"/>
                <w:left w:val="none" w:sz="0" w:space="0" w:color="auto"/>
                <w:bottom w:val="none" w:sz="0" w:space="0" w:color="auto"/>
                <w:right w:val="none" w:sz="0" w:space="0" w:color="auto"/>
              </w:divBdr>
            </w:div>
          </w:divsChild>
        </w:div>
        <w:div w:id="1605654454">
          <w:marLeft w:val="0"/>
          <w:marRight w:val="0"/>
          <w:marTop w:val="120"/>
          <w:marBottom w:val="0"/>
          <w:divBdr>
            <w:top w:val="none" w:sz="0" w:space="0" w:color="auto"/>
            <w:left w:val="none" w:sz="0" w:space="0" w:color="auto"/>
            <w:bottom w:val="none" w:sz="0" w:space="0" w:color="auto"/>
            <w:right w:val="none" w:sz="0" w:space="0" w:color="auto"/>
          </w:divBdr>
          <w:divsChild>
            <w:div w:id="1154108304">
              <w:marLeft w:val="0"/>
              <w:marRight w:val="0"/>
              <w:marTop w:val="0"/>
              <w:marBottom w:val="0"/>
              <w:divBdr>
                <w:top w:val="none" w:sz="0" w:space="0" w:color="auto"/>
                <w:left w:val="none" w:sz="0" w:space="0" w:color="auto"/>
                <w:bottom w:val="none" w:sz="0" w:space="0" w:color="auto"/>
                <w:right w:val="none" w:sz="0" w:space="0" w:color="auto"/>
              </w:divBdr>
            </w:div>
          </w:divsChild>
        </w:div>
        <w:div w:id="1592734304">
          <w:marLeft w:val="0"/>
          <w:marRight w:val="0"/>
          <w:marTop w:val="120"/>
          <w:marBottom w:val="0"/>
          <w:divBdr>
            <w:top w:val="none" w:sz="0" w:space="0" w:color="auto"/>
            <w:left w:val="none" w:sz="0" w:space="0" w:color="auto"/>
            <w:bottom w:val="none" w:sz="0" w:space="0" w:color="auto"/>
            <w:right w:val="none" w:sz="0" w:space="0" w:color="auto"/>
          </w:divBdr>
          <w:divsChild>
            <w:div w:id="2007048784">
              <w:marLeft w:val="0"/>
              <w:marRight w:val="0"/>
              <w:marTop w:val="0"/>
              <w:marBottom w:val="0"/>
              <w:divBdr>
                <w:top w:val="none" w:sz="0" w:space="0" w:color="auto"/>
                <w:left w:val="none" w:sz="0" w:space="0" w:color="auto"/>
                <w:bottom w:val="none" w:sz="0" w:space="0" w:color="auto"/>
                <w:right w:val="none" w:sz="0" w:space="0" w:color="auto"/>
              </w:divBdr>
            </w:div>
          </w:divsChild>
        </w:div>
        <w:div w:id="826092329">
          <w:marLeft w:val="0"/>
          <w:marRight w:val="0"/>
          <w:marTop w:val="120"/>
          <w:marBottom w:val="0"/>
          <w:divBdr>
            <w:top w:val="none" w:sz="0" w:space="0" w:color="auto"/>
            <w:left w:val="none" w:sz="0" w:space="0" w:color="auto"/>
            <w:bottom w:val="none" w:sz="0" w:space="0" w:color="auto"/>
            <w:right w:val="none" w:sz="0" w:space="0" w:color="auto"/>
          </w:divBdr>
          <w:divsChild>
            <w:div w:id="533226267">
              <w:marLeft w:val="0"/>
              <w:marRight w:val="0"/>
              <w:marTop w:val="0"/>
              <w:marBottom w:val="0"/>
              <w:divBdr>
                <w:top w:val="none" w:sz="0" w:space="0" w:color="auto"/>
                <w:left w:val="none" w:sz="0" w:space="0" w:color="auto"/>
                <w:bottom w:val="none" w:sz="0" w:space="0" w:color="auto"/>
                <w:right w:val="none" w:sz="0" w:space="0" w:color="auto"/>
              </w:divBdr>
            </w:div>
          </w:divsChild>
        </w:div>
        <w:div w:id="25835376">
          <w:marLeft w:val="0"/>
          <w:marRight w:val="0"/>
          <w:marTop w:val="120"/>
          <w:marBottom w:val="0"/>
          <w:divBdr>
            <w:top w:val="none" w:sz="0" w:space="0" w:color="auto"/>
            <w:left w:val="none" w:sz="0" w:space="0" w:color="auto"/>
            <w:bottom w:val="none" w:sz="0" w:space="0" w:color="auto"/>
            <w:right w:val="none" w:sz="0" w:space="0" w:color="auto"/>
          </w:divBdr>
          <w:divsChild>
            <w:div w:id="1629973692">
              <w:marLeft w:val="0"/>
              <w:marRight w:val="0"/>
              <w:marTop w:val="0"/>
              <w:marBottom w:val="0"/>
              <w:divBdr>
                <w:top w:val="none" w:sz="0" w:space="0" w:color="auto"/>
                <w:left w:val="none" w:sz="0" w:space="0" w:color="auto"/>
                <w:bottom w:val="none" w:sz="0" w:space="0" w:color="auto"/>
                <w:right w:val="none" w:sz="0" w:space="0" w:color="auto"/>
              </w:divBdr>
            </w:div>
          </w:divsChild>
        </w:div>
        <w:div w:id="522134543">
          <w:marLeft w:val="0"/>
          <w:marRight w:val="0"/>
          <w:marTop w:val="120"/>
          <w:marBottom w:val="0"/>
          <w:divBdr>
            <w:top w:val="none" w:sz="0" w:space="0" w:color="auto"/>
            <w:left w:val="none" w:sz="0" w:space="0" w:color="auto"/>
            <w:bottom w:val="none" w:sz="0" w:space="0" w:color="auto"/>
            <w:right w:val="none" w:sz="0" w:space="0" w:color="auto"/>
          </w:divBdr>
          <w:divsChild>
            <w:div w:id="1571846957">
              <w:marLeft w:val="0"/>
              <w:marRight w:val="0"/>
              <w:marTop w:val="0"/>
              <w:marBottom w:val="0"/>
              <w:divBdr>
                <w:top w:val="none" w:sz="0" w:space="0" w:color="auto"/>
                <w:left w:val="none" w:sz="0" w:space="0" w:color="auto"/>
                <w:bottom w:val="none" w:sz="0" w:space="0" w:color="auto"/>
                <w:right w:val="none" w:sz="0" w:space="0" w:color="auto"/>
              </w:divBdr>
            </w:div>
          </w:divsChild>
        </w:div>
        <w:div w:id="1783958480">
          <w:marLeft w:val="0"/>
          <w:marRight w:val="0"/>
          <w:marTop w:val="120"/>
          <w:marBottom w:val="0"/>
          <w:divBdr>
            <w:top w:val="none" w:sz="0" w:space="0" w:color="auto"/>
            <w:left w:val="none" w:sz="0" w:space="0" w:color="auto"/>
            <w:bottom w:val="none" w:sz="0" w:space="0" w:color="auto"/>
            <w:right w:val="none" w:sz="0" w:space="0" w:color="auto"/>
          </w:divBdr>
          <w:divsChild>
            <w:div w:id="2030838816">
              <w:marLeft w:val="0"/>
              <w:marRight w:val="0"/>
              <w:marTop w:val="0"/>
              <w:marBottom w:val="0"/>
              <w:divBdr>
                <w:top w:val="none" w:sz="0" w:space="0" w:color="auto"/>
                <w:left w:val="none" w:sz="0" w:space="0" w:color="auto"/>
                <w:bottom w:val="none" w:sz="0" w:space="0" w:color="auto"/>
                <w:right w:val="none" w:sz="0" w:space="0" w:color="auto"/>
              </w:divBdr>
            </w:div>
          </w:divsChild>
        </w:div>
        <w:div w:id="1834104896">
          <w:marLeft w:val="0"/>
          <w:marRight w:val="0"/>
          <w:marTop w:val="120"/>
          <w:marBottom w:val="0"/>
          <w:divBdr>
            <w:top w:val="none" w:sz="0" w:space="0" w:color="auto"/>
            <w:left w:val="none" w:sz="0" w:space="0" w:color="auto"/>
            <w:bottom w:val="none" w:sz="0" w:space="0" w:color="auto"/>
            <w:right w:val="none" w:sz="0" w:space="0" w:color="auto"/>
          </w:divBdr>
          <w:divsChild>
            <w:div w:id="1124738851">
              <w:marLeft w:val="0"/>
              <w:marRight w:val="0"/>
              <w:marTop w:val="0"/>
              <w:marBottom w:val="0"/>
              <w:divBdr>
                <w:top w:val="none" w:sz="0" w:space="0" w:color="auto"/>
                <w:left w:val="none" w:sz="0" w:space="0" w:color="auto"/>
                <w:bottom w:val="none" w:sz="0" w:space="0" w:color="auto"/>
                <w:right w:val="none" w:sz="0" w:space="0" w:color="auto"/>
              </w:divBdr>
            </w:div>
          </w:divsChild>
        </w:div>
        <w:div w:id="6366654">
          <w:marLeft w:val="0"/>
          <w:marRight w:val="0"/>
          <w:marTop w:val="120"/>
          <w:marBottom w:val="0"/>
          <w:divBdr>
            <w:top w:val="none" w:sz="0" w:space="0" w:color="auto"/>
            <w:left w:val="none" w:sz="0" w:space="0" w:color="auto"/>
            <w:bottom w:val="none" w:sz="0" w:space="0" w:color="auto"/>
            <w:right w:val="none" w:sz="0" w:space="0" w:color="auto"/>
          </w:divBdr>
          <w:divsChild>
            <w:div w:id="114174785">
              <w:marLeft w:val="0"/>
              <w:marRight w:val="0"/>
              <w:marTop w:val="0"/>
              <w:marBottom w:val="0"/>
              <w:divBdr>
                <w:top w:val="none" w:sz="0" w:space="0" w:color="auto"/>
                <w:left w:val="none" w:sz="0" w:space="0" w:color="auto"/>
                <w:bottom w:val="none" w:sz="0" w:space="0" w:color="auto"/>
                <w:right w:val="none" w:sz="0" w:space="0" w:color="auto"/>
              </w:divBdr>
            </w:div>
          </w:divsChild>
        </w:div>
        <w:div w:id="635910803">
          <w:marLeft w:val="0"/>
          <w:marRight w:val="0"/>
          <w:marTop w:val="120"/>
          <w:marBottom w:val="0"/>
          <w:divBdr>
            <w:top w:val="none" w:sz="0" w:space="0" w:color="auto"/>
            <w:left w:val="none" w:sz="0" w:space="0" w:color="auto"/>
            <w:bottom w:val="none" w:sz="0" w:space="0" w:color="auto"/>
            <w:right w:val="none" w:sz="0" w:space="0" w:color="auto"/>
          </w:divBdr>
          <w:divsChild>
            <w:div w:id="1976373780">
              <w:marLeft w:val="0"/>
              <w:marRight w:val="0"/>
              <w:marTop w:val="0"/>
              <w:marBottom w:val="0"/>
              <w:divBdr>
                <w:top w:val="none" w:sz="0" w:space="0" w:color="auto"/>
                <w:left w:val="none" w:sz="0" w:space="0" w:color="auto"/>
                <w:bottom w:val="none" w:sz="0" w:space="0" w:color="auto"/>
                <w:right w:val="none" w:sz="0" w:space="0" w:color="auto"/>
              </w:divBdr>
            </w:div>
          </w:divsChild>
        </w:div>
        <w:div w:id="241718831">
          <w:marLeft w:val="0"/>
          <w:marRight w:val="0"/>
          <w:marTop w:val="120"/>
          <w:marBottom w:val="0"/>
          <w:divBdr>
            <w:top w:val="none" w:sz="0" w:space="0" w:color="auto"/>
            <w:left w:val="none" w:sz="0" w:space="0" w:color="auto"/>
            <w:bottom w:val="none" w:sz="0" w:space="0" w:color="auto"/>
            <w:right w:val="none" w:sz="0" w:space="0" w:color="auto"/>
          </w:divBdr>
          <w:divsChild>
            <w:div w:id="951861129">
              <w:marLeft w:val="0"/>
              <w:marRight w:val="0"/>
              <w:marTop w:val="0"/>
              <w:marBottom w:val="0"/>
              <w:divBdr>
                <w:top w:val="none" w:sz="0" w:space="0" w:color="auto"/>
                <w:left w:val="none" w:sz="0" w:space="0" w:color="auto"/>
                <w:bottom w:val="none" w:sz="0" w:space="0" w:color="auto"/>
                <w:right w:val="none" w:sz="0" w:space="0" w:color="auto"/>
              </w:divBdr>
            </w:div>
          </w:divsChild>
        </w:div>
        <w:div w:id="439570730">
          <w:marLeft w:val="0"/>
          <w:marRight w:val="0"/>
          <w:marTop w:val="120"/>
          <w:marBottom w:val="0"/>
          <w:divBdr>
            <w:top w:val="none" w:sz="0" w:space="0" w:color="auto"/>
            <w:left w:val="none" w:sz="0" w:space="0" w:color="auto"/>
            <w:bottom w:val="none" w:sz="0" w:space="0" w:color="auto"/>
            <w:right w:val="none" w:sz="0" w:space="0" w:color="auto"/>
          </w:divBdr>
          <w:divsChild>
            <w:div w:id="1476754908">
              <w:marLeft w:val="0"/>
              <w:marRight w:val="0"/>
              <w:marTop w:val="0"/>
              <w:marBottom w:val="0"/>
              <w:divBdr>
                <w:top w:val="none" w:sz="0" w:space="0" w:color="auto"/>
                <w:left w:val="none" w:sz="0" w:space="0" w:color="auto"/>
                <w:bottom w:val="none" w:sz="0" w:space="0" w:color="auto"/>
                <w:right w:val="none" w:sz="0" w:space="0" w:color="auto"/>
              </w:divBdr>
            </w:div>
          </w:divsChild>
        </w:div>
        <w:div w:id="1040131774">
          <w:marLeft w:val="0"/>
          <w:marRight w:val="0"/>
          <w:marTop w:val="120"/>
          <w:marBottom w:val="0"/>
          <w:divBdr>
            <w:top w:val="none" w:sz="0" w:space="0" w:color="auto"/>
            <w:left w:val="none" w:sz="0" w:space="0" w:color="auto"/>
            <w:bottom w:val="none" w:sz="0" w:space="0" w:color="auto"/>
            <w:right w:val="none" w:sz="0" w:space="0" w:color="auto"/>
          </w:divBdr>
          <w:divsChild>
            <w:div w:id="1681002969">
              <w:marLeft w:val="0"/>
              <w:marRight w:val="0"/>
              <w:marTop w:val="0"/>
              <w:marBottom w:val="0"/>
              <w:divBdr>
                <w:top w:val="none" w:sz="0" w:space="0" w:color="auto"/>
                <w:left w:val="none" w:sz="0" w:space="0" w:color="auto"/>
                <w:bottom w:val="none" w:sz="0" w:space="0" w:color="auto"/>
                <w:right w:val="none" w:sz="0" w:space="0" w:color="auto"/>
              </w:divBdr>
            </w:div>
          </w:divsChild>
        </w:div>
        <w:div w:id="679625373">
          <w:marLeft w:val="0"/>
          <w:marRight w:val="0"/>
          <w:marTop w:val="120"/>
          <w:marBottom w:val="0"/>
          <w:divBdr>
            <w:top w:val="none" w:sz="0" w:space="0" w:color="auto"/>
            <w:left w:val="none" w:sz="0" w:space="0" w:color="auto"/>
            <w:bottom w:val="none" w:sz="0" w:space="0" w:color="auto"/>
            <w:right w:val="none" w:sz="0" w:space="0" w:color="auto"/>
          </w:divBdr>
          <w:divsChild>
            <w:div w:id="1821653294">
              <w:marLeft w:val="0"/>
              <w:marRight w:val="0"/>
              <w:marTop w:val="0"/>
              <w:marBottom w:val="0"/>
              <w:divBdr>
                <w:top w:val="none" w:sz="0" w:space="0" w:color="auto"/>
                <w:left w:val="none" w:sz="0" w:space="0" w:color="auto"/>
                <w:bottom w:val="none" w:sz="0" w:space="0" w:color="auto"/>
                <w:right w:val="none" w:sz="0" w:space="0" w:color="auto"/>
              </w:divBdr>
            </w:div>
          </w:divsChild>
        </w:div>
        <w:div w:id="1722170242">
          <w:marLeft w:val="0"/>
          <w:marRight w:val="0"/>
          <w:marTop w:val="120"/>
          <w:marBottom w:val="0"/>
          <w:divBdr>
            <w:top w:val="none" w:sz="0" w:space="0" w:color="auto"/>
            <w:left w:val="none" w:sz="0" w:space="0" w:color="auto"/>
            <w:bottom w:val="none" w:sz="0" w:space="0" w:color="auto"/>
            <w:right w:val="none" w:sz="0" w:space="0" w:color="auto"/>
          </w:divBdr>
          <w:divsChild>
            <w:div w:id="262305052">
              <w:marLeft w:val="0"/>
              <w:marRight w:val="0"/>
              <w:marTop w:val="0"/>
              <w:marBottom w:val="0"/>
              <w:divBdr>
                <w:top w:val="none" w:sz="0" w:space="0" w:color="auto"/>
                <w:left w:val="none" w:sz="0" w:space="0" w:color="auto"/>
                <w:bottom w:val="none" w:sz="0" w:space="0" w:color="auto"/>
                <w:right w:val="none" w:sz="0" w:space="0" w:color="auto"/>
              </w:divBdr>
            </w:div>
          </w:divsChild>
        </w:div>
        <w:div w:id="1166743483">
          <w:marLeft w:val="0"/>
          <w:marRight w:val="0"/>
          <w:marTop w:val="120"/>
          <w:marBottom w:val="0"/>
          <w:divBdr>
            <w:top w:val="none" w:sz="0" w:space="0" w:color="auto"/>
            <w:left w:val="none" w:sz="0" w:space="0" w:color="auto"/>
            <w:bottom w:val="none" w:sz="0" w:space="0" w:color="auto"/>
            <w:right w:val="none" w:sz="0" w:space="0" w:color="auto"/>
          </w:divBdr>
          <w:divsChild>
            <w:div w:id="383262360">
              <w:marLeft w:val="0"/>
              <w:marRight w:val="0"/>
              <w:marTop w:val="0"/>
              <w:marBottom w:val="0"/>
              <w:divBdr>
                <w:top w:val="none" w:sz="0" w:space="0" w:color="auto"/>
                <w:left w:val="none" w:sz="0" w:space="0" w:color="auto"/>
                <w:bottom w:val="none" w:sz="0" w:space="0" w:color="auto"/>
                <w:right w:val="none" w:sz="0" w:space="0" w:color="auto"/>
              </w:divBdr>
            </w:div>
          </w:divsChild>
        </w:div>
        <w:div w:id="2094426419">
          <w:marLeft w:val="0"/>
          <w:marRight w:val="0"/>
          <w:marTop w:val="120"/>
          <w:marBottom w:val="0"/>
          <w:divBdr>
            <w:top w:val="none" w:sz="0" w:space="0" w:color="auto"/>
            <w:left w:val="none" w:sz="0" w:space="0" w:color="auto"/>
            <w:bottom w:val="none" w:sz="0" w:space="0" w:color="auto"/>
            <w:right w:val="none" w:sz="0" w:space="0" w:color="auto"/>
          </w:divBdr>
          <w:divsChild>
            <w:div w:id="2041127958">
              <w:marLeft w:val="0"/>
              <w:marRight w:val="0"/>
              <w:marTop w:val="0"/>
              <w:marBottom w:val="0"/>
              <w:divBdr>
                <w:top w:val="none" w:sz="0" w:space="0" w:color="auto"/>
                <w:left w:val="none" w:sz="0" w:space="0" w:color="auto"/>
                <w:bottom w:val="none" w:sz="0" w:space="0" w:color="auto"/>
                <w:right w:val="none" w:sz="0" w:space="0" w:color="auto"/>
              </w:divBdr>
            </w:div>
          </w:divsChild>
        </w:div>
        <w:div w:id="1546680369">
          <w:marLeft w:val="0"/>
          <w:marRight w:val="0"/>
          <w:marTop w:val="120"/>
          <w:marBottom w:val="0"/>
          <w:divBdr>
            <w:top w:val="none" w:sz="0" w:space="0" w:color="auto"/>
            <w:left w:val="none" w:sz="0" w:space="0" w:color="auto"/>
            <w:bottom w:val="none" w:sz="0" w:space="0" w:color="auto"/>
            <w:right w:val="none" w:sz="0" w:space="0" w:color="auto"/>
          </w:divBdr>
          <w:divsChild>
            <w:div w:id="1818108195">
              <w:marLeft w:val="0"/>
              <w:marRight w:val="0"/>
              <w:marTop w:val="0"/>
              <w:marBottom w:val="0"/>
              <w:divBdr>
                <w:top w:val="none" w:sz="0" w:space="0" w:color="auto"/>
                <w:left w:val="none" w:sz="0" w:space="0" w:color="auto"/>
                <w:bottom w:val="none" w:sz="0" w:space="0" w:color="auto"/>
                <w:right w:val="none" w:sz="0" w:space="0" w:color="auto"/>
              </w:divBdr>
            </w:div>
          </w:divsChild>
        </w:div>
        <w:div w:id="182138871">
          <w:marLeft w:val="0"/>
          <w:marRight w:val="0"/>
          <w:marTop w:val="120"/>
          <w:marBottom w:val="0"/>
          <w:divBdr>
            <w:top w:val="none" w:sz="0" w:space="0" w:color="auto"/>
            <w:left w:val="none" w:sz="0" w:space="0" w:color="auto"/>
            <w:bottom w:val="none" w:sz="0" w:space="0" w:color="auto"/>
            <w:right w:val="none" w:sz="0" w:space="0" w:color="auto"/>
          </w:divBdr>
          <w:divsChild>
            <w:div w:id="224071137">
              <w:marLeft w:val="0"/>
              <w:marRight w:val="0"/>
              <w:marTop w:val="0"/>
              <w:marBottom w:val="0"/>
              <w:divBdr>
                <w:top w:val="none" w:sz="0" w:space="0" w:color="auto"/>
                <w:left w:val="none" w:sz="0" w:space="0" w:color="auto"/>
                <w:bottom w:val="none" w:sz="0" w:space="0" w:color="auto"/>
                <w:right w:val="none" w:sz="0" w:space="0" w:color="auto"/>
              </w:divBdr>
            </w:div>
          </w:divsChild>
        </w:div>
        <w:div w:id="1997804624">
          <w:marLeft w:val="0"/>
          <w:marRight w:val="0"/>
          <w:marTop w:val="120"/>
          <w:marBottom w:val="0"/>
          <w:divBdr>
            <w:top w:val="none" w:sz="0" w:space="0" w:color="auto"/>
            <w:left w:val="none" w:sz="0" w:space="0" w:color="auto"/>
            <w:bottom w:val="none" w:sz="0" w:space="0" w:color="auto"/>
            <w:right w:val="none" w:sz="0" w:space="0" w:color="auto"/>
          </w:divBdr>
          <w:divsChild>
            <w:div w:id="522741377">
              <w:marLeft w:val="0"/>
              <w:marRight w:val="0"/>
              <w:marTop w:val="0"/>
              <w:marBottom w:val="0"/>
              <w:divBdr>
                <w:top w:val="none" w:sz="0" w:space="0" w:color="auto"/>
                <w:left w:val="none" w:sz="0" w:space="0" w:color="auto"/>
                <w:bottom w:val="none" w:sz="0" w:space="0" w:color="auto"/>
                <w:right w:val="none" w:sz="0" w:space="0" w:color="auto"/>
              </w:divBdr>
            </w:div>
          </w:divsChild>
        </w:div>
        <w:div w:id="654339003">
          <w:marLeft w:val="0"/>
          <w:marRight w:val="0"/>
          <w:marTop w:val="120"/>
          <w:marBottom w:val="0"/>
          <w:divBdr>
            <w:top w:val="none" w:sz="0" w:space="0" w:color="auto"/>
            <w:left w:val="none" w:sz="0" w:space="0" w:color="auto"/>
            <w:bottom w:val="none" w:sz="0" w:space="0" w:color="auto"/>
            <w:right w:val="none" w:sz="0" w:space="0" w:color="auto"/>
          </w:divBdr>
          <w:divsChild>
            <w:div w:id="1317153179">
              <w:marLeft w:val="0"/>
              <w:marRight w:val="0"/>
              <w:marTop w:val="0"/>
              <w:marBottom w:val="0"/>
              <w:divBdr>
                <w:top w:val="none" w:sz="0" w:space="0" w:color="auto"/>
                <w:left w:val="none" w:sz="0" w:space="0" w:color="auto"/>
                <w:bottom w:val="none" w:sz="0" w:space="0" w:color="auto"/>
                <w:right w:val="none" w:sz="0" w:space="0" w:color="auto"/>
              </w:divBdr>
            </w:div>
          </w:divsChild>
        </w:div>
        <w:div w:id="1006128084">
          <w:marLeft w:val="0"/>
          <w:marRight w:val="0"/>
          <w:marTop w:val="120"/>
          <w:marBottom w:val="0"/>
          <w:divBdr>
            <w:top w:val="none" w:sz="0" w:space="0" w:color="auto"/>
            <w:left w:val="none" w:sz="0" w:space="0" w:color="auto"/>
            <w:bottom w:val="none" w:sz="0" w:space="0" w:color="auto"/>
            <w:right w:val="none" w:sz="0" w:space="0" w:color="auto"/>
          </w:divBdr>
          <w:divsChild>
            <w:div w:id="450441641">
              <w:marLeft w:val="0"/>
              <w:marRight w:val="0"/>
              <w:marTop w:val="0"/>
              <w:marBottom w:val="0"/>
              <w:divBdr>
                <w:top w:val="none" w:sz="0" w:space="0" w:color="auto"/>
                <w:left w:val="none" w:sz="0" w:space="0" w:color="auto"/>
                <w:bottom w:val="none" w:sz="0" w:space="0" w:color="auto"/>
                <w:right w:val="none" w:sz="0" w:space="0" w:color="auto"/>
              </w:divBdr>
            </w:div>
          </w:divsChild>
        </w:div>
        <w:div w:id="1901017267">
          <w:marLeft w:val="0"/>
          <w:marRight w:val="0"/>
          <w:marTop w:val="120"/>
          <w:marBottom w:val="0"/>
          <w:divBdr>
            <w:top w:val="none" w:sz="0" w:space="0" w:color="auto"/>
            <w:left w:val="none" w:sz="0" w:space="0" w:color="auto"/>
            <w:bottom w:val="none" w:sz="0" w:space="0" w:color="auto"/>
            <w:right w:val="none" w:sz="0" w:space="0" w:color="auto"/>
          </w:divBdr>
          <w:divsChild>
            <w:div w:id="449711181">
              <w:marLeft w:val="0"/>
              <w:marRight w:val="0"/>
              <w:marTop w:val="0"/>
              <w:marBottom w:val="0"/>
              <w:divBdr>
                <w:top w:val="none" w:sz="0" w:space="0" w:color="auto"/>
                <w:left w:val="none" w:sz="0" w:space="0" w:color="auto"/>
                <w:bottom w:val="none" w:sz="0" w:space="0" w:color="auto"/>
                <w:right w:val="none" w:sz="0" w:space="0" w:color="auto"/>
              </w:divBdr>
            </w:div>
          </w:divsChild>
        </w:div>
        <w:div w:id="1236165130">
          <w:marLeft w:val="0"/>
          <w:marRight w:val="0"/>
          <w:marTop w:val="120"/>
          <w:marBottom w:val="0"/>
          <w:divBdr>
            <w:top w:val="none" w:sz="0" w:space="0" w:color="auto"/>
            <w:left w:val="none" w:sz="0" w:space="0" w:color="auto"/>
            <w:bottom w:val="none" w:sz="0" w:space="0" w:color="auto"/>
            <w:right w:val="none" w:sz="0" w:space="0" w:color="auto"/>
          </w:divBdr>
          <w:divsChild>
            <w:div w:id="1053311493">
              <w:marLeft w:val="0"/>
              <w:marRight w:val="0"/>
              <w:marTop w:val="0"/>
              <w:marBottom w:val="0"/>
              <w:divBdr>
                <w:top w:val="none" w:sz="0" w:space="0" w:color="auto"/>
                <w:left w:val="none" w:sz="0" w:space="0" w:color="auto"/>
                <w:bottom w:val="none" w:sz="0" w:space="0" w:color="auto"/>
                <w:right w:val="none" w:sz="0" w:space="0" w:color="auto"/>
              </w:divBdr>
            </w:div>
          </w:divsChild>
        </w:div>
        <w:div w:id="481695653">
          <w:marLeft w:val="0"/>
          <w:marRight w:val="0"/>
          <w:marTop w:val="120"/>
          <w:marBottom w:val="0"/>
          <w:divBdr>
            <w:top w:val="none" w:sz="0" w:space="0" w:color="auto"/>
            <w:left w:val="none" w:sz="0" w:space="0" w:color="auto"/>
            <w:bottom w:val="none" w:sz="0" w:space="0" w:color="auto"/>
            <w:right w:val="none" w:sz="0" w:space="0" w:color="auto"/>
          </w:divBdr>
          <w:divsChild>
            <w:div w:id="1050491689">
              <w:marLeft w:val="0"/>
              <w:marRight w:val="0"/>
              <w:marTop w:val="0"/>
              <w:marBottom w:val="0"/>
              <w:divBdr>
                <w:top w:val="none" w:sz="0" w:space="0" w:color="auto"/>
                <w:left w:val="none" w:sz="0" w:space="0" w:color="auto"/>
                <w:bottom w:val="none" w:sz="0" w:space="0" w:color="auto"/>
                <w:right w:val="none" w:sz="0" w:space="0" w:color="auto"/>
              </w:divBdr>
            </w:div>
          </w:divsChild>
        </w:div>
        <w:div w:id="64307205">
          <w:marLeft w:val="0"/>
          <w:marRight w:val="0"/>
          <w:marTop w:val="120"/>
          <w:marBottom w:val="0"/>
          <w:divBdr>
            <w:top w:val="none" w:sz="0" w:space="0" w:color="auto"/>
            <w:left w:val="none" w:sz="0" w:space="0" w:color="auto"/>
            <w:bottom w:val="none" w:sz="0" w:space="0" w:color="auto"/>
            <w:right w:val="none" w:sz="0" w:space="0" w:color="auto"/>
          </w:divBdr>
          <w:divsChild>
            <w:div w:id="861553625">
              <w:marLeft w:val="0"/>
              <w:marRight w:val="0"/>
              <w:marTop w:val="0"/>
              <w:marBottom w:val="0"/>
              <w:divBdr>
                <w:top w:val="none" w:sz="0" w:space="0" w:color="auto"/>
                <w:left w:val="none" w:sz="0" w:space="0" w:color="auto"/>
                <w:bottom w:val="none" w:sz="0" w:space="0" w:color="auto"/>
                <w:right w:val="none" w:sz="0" w:space="0" w:color="auto"/>
              </w:divBdr>
            </w:div>
          </w:divsChild>
        </w:div>
        <w:div w:id="2020351888">
          <w:marLeft w:val="0"/>
          <w:marRight w:val="0"/>
          <w:marTop w:val="120"/>
          <w:marBottom w:val="0"/>
          <w:divBdr>
            <w:top w:val="none" w:sz="0" w:space="0" w:color="auto"/>
            <w:left w:val="none" w:sz="0" w:space="0" w:color="auto"/>
            <w:bottom w:val="none" w:sz="0" w:space="0" w:color="auto"/>
            <w:right w:val="none" w:sz="0" w:space="0" w:color="auto"/>
          </w:divBdr>
          <w:divsChild>
            <w:div w:id="374962451">
              <w:marLeft w:val="0"/>
              <w:marRight w:val="0"/>
              <w:marTop w:val="0"/>
              <w:marBottom w:val="0"/>
              <w:divBdr>
                <w:top w:val="none" w:sz="0" w:space="0" w:color="auto"/>
                <w:left w:val="none" w:sz="0" w:space="0" w:color="auto"/>
                <w:bottom w:val="none" w:sz="0" w:space="0" w:color="auto"/>
                <w:right w:val="none" w:sz="0" w:space="0" w:color="auto"/>
              </w:divBdr>
            </w:div>
          </w:divsChild>
        </w:div>
        <w:div w:id="620458748">
          <w:marLeft w:val="0"/>
          <w:marRight w:val="0"/>
          <w:marTop w:val="120"/>
          <w:marBottom w:val="0"/>
          <w:divBdr>
            <w:top w:val="none" w:sz="0" w:space="0" w:color="auto"/>
            <w:left w:val="none" w:sz="0" w:space="0" w:color="auto"/>
            <w:bottom w:val="none" w:sz="0" w:space="0" w:color="auto"/>
            <w:right w:val="none" w:sz="0" w:space="0" w:color="auto"/>
          </w:divBdr>
          <w:divsChild>
            <w:div w:id="1863785652">
              <w:marLeft w:val="0"/>
              <w:marRight w:val="0"/>
              <w:marTop w:val="0"/>
              <w:marBottom w:val="0"/>
              <w:divBdr>
                <w:top w:val="none" w:sz="0" w:space="0" w:color="auto"/>
                <w:left w:val="none" w:sz="0" w:space="0" w:color="auto"/>
                <w:bottom w:val="none" w:sz="0" w:space="0" w:color="auto"/>
                <w:right w:val="none" w:sz="0" w:space="0" w:color="auto"/>
              </w:divBdr>
            </w:div>
          </w:divsChild>
        </w:div>
        <w:div w:id="1997611349">
          <w:marLeft w:val="0"/>
          <w:marRight w:val="0"/>
          <w:marTop w:val="120"/>
          <w:marBottom w:val="0"/>
          <w:divBdr>
            <w:top w:val="none" w:sz="0" w:space="0" w:color="auto"/>
            <w:left w:val="none" w:sz="0" w:space="0" w:color="auto"/>
            <w:bottom w:val="none" w:sz="0" w:space="0" w:color="auto"/>
            <w:right w:val="none" w:sz="0" w:space="0" w:color="auto"/>
          </w:divBdr>
          <w:divsChild>
            <w:div w:id="1292974507">
              <w:marLeft w:val="0"/>
              <w:marRight w:val="0"/>
              <w:marTop w:val="0"/>
              <w:marBottom w:val="0"/>
              <w:divBdr>
                <w:top w:val="none" w:sz="0" w:space="0" w:color="auto"/>
                <w:left w:val="none" w:sz="0" w:space="0" w:color="auto"/>
                <w:bottom w:val="none" w:sz="0" w:space="0" w:color="auto"/>
                <w:right w:val="none" w:sz="0" w:space="0" w:color="auto"/>
              </w:divBdr>
            </w:div>
          </w:divsChild>
        </w:div>
        <w:div w:id="1088578227">
          <w:marLeft w:val="0"/>
          <w:marRight w:val="0"/>
          <w:marTop w:val="120"/>
          <w:marBottom w:val="0"/>
          <w:divBdr>
            <w:top w:val="none" w:sz="0" w:space="0" w:color="auto"/>
            <w:left w:val="none" w:sz="0" w:space="0" w:color="auto"/>
            <w:bottom w:val="none" w:sz="0" w:space="0" w:color="auto"/>
            <w:right w:val="none" w:sz="0" w:space="0" w:color="auto"/>
          </w:divBdr>
          <w:divsChild>
            <w:div w:id="1274899625">
              <w:marLeft w:val="0"/>
              <w:marRight w:val="0"/>
              <w:marTop w:val="0"/>
              <w:marBottom w:val="0"/>
              <w:divBdr>
                <w:top w:val="none" w:sz="0" w:space="0" w:color="auto"/>
                <w:left w:val="none" w:sz="0" w:space="0" w:color="auto"/>
                <w:bottom w:val="none" w:sz="0" w:space="0" w:color="auto"/>
                <w:right w:val="none" w:sz="0" w:space="0" w:color="auto"/>
              </w:divBdr>
            </w:div>
          </w:divsChild>
        </w:div>
        <w:div w:id="546524253">
          <w:marLeft w:val="0"/>
          <w:marRight w:val="0"/>
          <w:marTop w:val="120"/>
          <w:marBottom w:val="0"/>
          <w:divBdr>
            <w:top w:val="none" w:sz="0" w:space="0" w:color="auto"/>
            <w:left w:val="none" w:sz="0" w:space="0" w:color="auto"/>
            <w:bottom w:val="none" w:sz="0" w:space="0" w:color="auto"/>
            <w:right w:val="none" w:sz="0" w:space="0" w:color="auto"/>
          </w:divBdr>
          <w:divsChild>
            <w:div w:id="378015399">
              <w:marLeft w:val="0"/>
              <w:marRight w:val="0"/>
              <w:marTop w:val="0"/>
              <w:marBottom w:val="0"/>
              <w:divBdr>
                <w:top w:val="none" w:sz="0" w:space="0" w:color="auto"/>
                <w:left w:val="none" w:sz="0" w:space="0" w:color="auto"/>
                <w:bottom w:val="none" w:sz="0" w:space="0" w:color="auto"/>
                <w:right w:val="none" w:sz="0" w:space="0" w:color="auto"/>
              </w:divBdr>
            </w:div>
          </w:divsChild>
        </w:div>
        <w:div w:id="566376063">
          <w:marLeft w:val="0"/>
          <w:marRight w:val="0"/>
          <w:marTop w:val="120"/>
          <w:marBottom w:val="0"/>
          <w:divBdr>
            <w:top w:val="none" w:sz="0" w:space="0" w:color="auto"/>
            <w:left w:val="none" w:sz="0" w:space="0" w:color="auto"/>
            <w:bottom w:val="none" w:sz="0" w:space="0" w:color="auto"/>
            <w:right w:val="none" w:sz="0" w:space="0" w:color="auto"/>
          </w:divBdr>
          <w:divsChild>
            <w:div w:id="853765822">
              <w:marLeft w:val="0"/>
              <w:marRight w:val="0"/>
              <w:marTop w:val="0"/>
              <w:marBottom w:val="0"/>
              <w:divBdr>
                <w:top w:val="none" w:sz="0" w:space="0" w:color="auto"/>
                <w:left w:val="none" w:sz="0" w:space="0" w:color="auto"/>
                <w:bottom w:val="none" w:sz="0" w:space="0" w:color="auto"/>
                <w:right w:val="none" w:sz="0" w:space="0" w:color="auto"/>
              </w:divBdr>
            </w:div>
          </w:divsChild>
        </w:div>
        <w:div w:id="309873304">
          <w:marLeft w:val="0"/>
          <w:marRight w:val="0"/>
          <w:marTop w:val="120"/>
          <w:marBottom w:val="0"/>
          <w:divBdr>
            <w:top w:val="none" w:sz="0" w:space="0" w:color="auto"/>
            <w:left w:val="none" w:sz="0" w:space="0" w:color="auto"/>
            <w:bottom w:val="none" w:sz="0" w:space="0" w:color="auto"/>
            <w:right w:val="none" w:sz="0" w:space="0" w:color="auto"/>
          </w:divBdr>
          <w:divsChild>
            <w:div w:id="765659460">
              <w:marLeft w:val="0"/>
              <w:marRight w:val="0"/>
              <w:marTop w:val="0"/>
              <w:marBottom w:val="0"/>
              <w:divBdr>
                <w:top w:val="none" w:sz="0" w:space="0" w:color="auto"/>
                <w:left w:val="none" w:sz="0" w:space="0" w:color="auto"/>
                <w:bottom w:val="none" w:sz="0" w:space="0" w:color="auto"/>
                <w:right w:val="none" w:sz="0" w:space="0" w:color="auto"/>
              </w:divBdr>
            </w:div>
          </w:divsChild>
        </w:div>
        <w:div w:id="1407653270">
          <w:marLeft w:val="0"/>
          <w:marRight w:val="0"/>
          <w:marTop w:val="120"/>
          <w:marBottom w:val="0"/>
          <w:divBdr>
            <w:top w:val="none" w:sz="0" w:space="0" w:color="auto"/>
            <w:left w:val="none" w:sz="0" w:space="0" w:color="auto"/>
            <w:bottom w:val="none" w:sz="0" w:space="0" w:color="auto"/>
            <w:right w:val="none" w:sz="0" w:space="0" w:color="auto"/>
          </w:divBdr>
          <w:divsChild>
            <w:div w:id="13954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07908">
      <w:bodyDiv w:val="1"/>
      <w:marLeft w:val="0"/>
      <w:marRight w:val="0"/>
      <w:marTop w:val="0"/>
      <w:marBottom w:val="0"/>
      <w:divBdr>
        <w:top w:val="none" w:sz="0" w:space="0" w:color="auto"/>
        <w:left w:val="none" w:sz="0" w:space="0" w:color="auto"/>
        <w:bottom w:val="none" w:sz="0" w:space="0" w:color="auto"/>
        <w:right w:val="none" w:sz="0" w:space="0" w:color="auto"/>
      </w:divBdr>
      <w:divsChild>
        <w:div w:id="138155070">
          <w:marLeft w:val="0"/>
          <w:marRight w:val="0"/>
          <w:marTop w:val="0"/>
          <w:marBottom w:val="0"/>
          <w:divBdr>
            <w:top w:val="none" w:sz="0" w:space="0" w:color="auto"/>
            <w:left w:val="none" w:sz="0" w:space="0" w:color="auto"/>
            <w:bottom w:val="none" w:sz="0" w:space="0" w:color="auto"/>
            <w:right w:val="none" w:sz="0" w:space="0" w:color="auto"/>
          </w:divBdr>
        </w:div>
        <w:div w:id="2099209102">
          <w:marLeft w:val="0"/>
          <w:marRight w:val="0"/>
          <w:marTop w:val="120"/>
          <w:marBottom w:val="0"/>
          <w:divBdr>
            <w:top w:val="none" w:sz="0" w:space="0" w:color="auto"/>
            <w:left w:val="none" w:sz="0" w:space="0" w:color="auto"/>
            <w:bottom w:val="none" w:sz="0" w:space="0" w:color="auto"/>
            <w:right w:val="none" w:sz="0" w:space="0" w:color="auto"/>
          </w:divBdr>
          <w:divsChild>
            <w:div w:id="497162561">
              <w:marLeft w:val="0"/>
              <w:marRight w:val="0"/>
              <w:marTop w:val="0"/>
              <w:marBottom w:val="0"/>
              <w:divBdr>
                <w:top w:val="none" w:sz="0" w:space="0" w:color="auto"/>
                <w:left w:val="none" w:sz="0" w:space="0" w:color="auto"/>
                <w:bottom w:val="none" w:sz="0" w:space="0" w:color="auto"/>
                <w:right w:val="none" w:sz="0" w:space="0" w:color="auto"/>
              </w:divBdr>
            </w:div>
            <w:div w:id="1611469268">
              <w:marLeft w:val="0"/>
              <w:marRight w:val="0"/>
              <w:marTop w:val="0"/>
              <w:marBottom w:val="0"/>
              <w:divBdr>
                <w:top w:val="none" w:sz="0" w:space="0" w:color="auto"/>
                <w:left w:val="none" w:sz="0" w:space="0" w:color="auto"/>
                <w:bottom w:val="none" w:sz="0" w:space="0" w:color="auto"/>
                <w:right w:val="none" w:sz="0" w:space="0" w:color="auto"/>
              </w:divBdr>
            </w:div>
          </w:divsChild>
        </w:div>
        <w:div w:id="1968462072">
          <w:marLeft w:val="0"/>
          <w:marRight w:val="0"/>
          <w:marTop w:val="120"/>
          <w:marBottom w:val="0"/>
          <w:divBdr>
            <w:top w:val="none" w:sz="0" w:space="0" w:color="auto"/>
            <w:left w:val="none" w:sz="0" w:space="0" w:color="auto"/>
            <w:bottom w:val="none" w:sz="0" w:space="0" w:color="auto"/>
            <w:right w:val="none" w:sz="0" w:space="0" w:color="auto"/>
          </w:divBdr>
          <w:divsChild>
            <w:div w:id="1989898372">
              <w:marLeft w:val="0"/>
              <w:marRight w:val="0"/>
              <w:marTop w:val="0"/>
              <w:marBottom w:val="0"/>
              <w:divBdr>
                <w:top w:val="none" w:sz="0" w:space="0" w:color="auto"/>
                <w:left w:val="none" w:sz="0" w:space="0" w:color="auto"/>
                <w:bottom w:val="none" w:sz="0" w:space="0" w:color="auto"/>
                <w:right w:val="none" w:sz="0" w:space="0" w:color="auto"/>
              </w:divBdr>
            </w:div>
            <w:div w:id="241717480">
              <w:marLeft w:val="0"/>
              <w:marRight w:val="0"/>
              <w:marTop w:val="0"/>
              <w:marBottom w:val="0"/>
              <w:divBdr>
                <w:top w:val="none" w:sz="0" w:space="0" w:color="auto"/>
                <w:left w:val="none" w:sz="0" w:space="0" w:color="auto"/>
                <w:bottom w:val="none" w:sz="0" w:space="0" w:color="auto"/>
                <w:right w:val="none" w:sz="0" w:space="0" w:color="auto"/>
              </w:divBdr>
            </w:div>
          </w:divsChild>
        </w:div>
        <w:div w:id="904611898">
          <w:marLeft w:val="0"/>
          <w:marRight w:val="0"/>
          <w:marTop w:val="120"/>
          <w:marBottom w:val="0"/>
          <w:divBdr>
            <w:top w:val="none" w:sz="0" w:space="0" w:color="auto"/>
            <w:left w:val="none" w:sz="0" w:space="0" w:color="auto"/>
            <w:bottom w:val="none" w:sz="0" w:space="0" w:color="auto"/>
            <w:right w:val="none" w:sz="0" w:space="0" w:color="auto"/>
          </w:divBdr>
          <w:divsChild>
            <w:div w:id="1094860607">
              <w:marLeft w:val="0"/>
              <w:marRight w:val="0"/>
              <w:marTop w:val="0"/>
              <w:marBottom w:val="0"/>
              <w:divBdr>
                <w:top w:val="none" w:sz="0" w:space="0" w:color="auto"/>
                <w:left w:val="none" w:sz="0" w:space="0" w:color="auto"/>
                <w:bottom w:val="none" w:sz="0" w:space="0" w:color="auto"/>
                <w:right w:val="none" w:sz="0" w:space="0" w:color="auto"/>
              </w:divBdr>
            </w:div>
            <w:div w:id="1735854910">
              <w:marLeft w:val="0"/>
              <w:marRight w:val="0"/>
              <w:marTop w:val="0"/>
              <w:marBottom w:val="0"/>
              <w:divBdr>
                <w:top w:val="none" w:sz="0" w:space="0" w:color="auto"/>
                <w:left w:val="none" w:sz="0" w:space="0" w:color="auto"/>
                <w:bottom w:val="none" w:sz="0" w:space="0" w:color="auto"/>
                <w:right w:val="none" w:sz="0" w:space="0" w:color="auto"/>
              </w:divBdr>
            </w:div>
            <w:div w:id="1226642316">
              <w:marLeft w:val="0"/>
              <w:marRight w:val="0"/>
              <w:marTop w:val="0"/>
              <w:marBottom w:val="0"/>
              <w:divBdr>
                <w:top w:val="none" w:sz="0" w:space="0" w:color="auto"/>
                <w:left w:val="none" w:sz="0" w:space="0" w:color="auto"/>
                <w:bottom w:val="none" w:sz="0" w:space="0" w:color="auto"/>
                <w:right w:val="none" w:sz="0" w:space="0" w:color="auto"/>
              </w:divBdr>
            </w:div>
            <w:div w:id="2029287252">
              <w:marLeft w:val="0"/>
              <w:marRight w:val="0"/>
              <w:marTop w:val="0"/>
              <w:marBottom w:val="0"/>
              <w:divBdr>
                <w:top w:val="none" w:sz="0" w:space="0" w:color="auto"/>
                <w:left w:val="none" w:sz="0" w:space="0" w:color="auto"/>
                <w:bottom w:val="none" w:sz="0" w:space="0" w:color="auto"/>
                <w:right w:val="none" w:sz="0" w:space="0" w:color="auto"/>
              </w:divBdr>
            </w:div>
            <w:div w:id="1964845856">
              <w:marLeft w:val="0"/>
              <w:marRight w:val="0"/>
              <w:marTop w:val="0"/>
              <w:marBottom w:val="0"/>
              <w:divBdr>
                <w:top w:val="none" w:sz="0" w:space="0" w:color="auto"/>
                <w:left w:val="none" w:sz="0" w:space="0" w:color="auto"/>
                <w:bottom w:val="none" w:sz="0" w:space="0" w:color="auto"/>
                <w:right w:val="none" w:sz="0" w:space="0" w:color="auto"/>
              </w:divBdr>
            </w:div>
            <w:div w:id="2037805414">
              <w:marLeft w:val="0"/>
              <w:marRight w:val="0"/>
              <w:marTop w:val="0"/>
              <w:marBottom w:val="0"/>
              <w:divBdr>
                <w:top w:val="none" w:sz="0" w:space="0" w:color="auto"/>
                <w:left w:val="none" w:sz="0" w:space="0" w:color="auto"/>
                <w:bottom w:val="none" w:sz="0" w:space="0" w:color="auto"/>
                <w:right w:val="none" w:sz="0" w:space="0" w:color="auto"/>
              </w:divBdr>
            </w:div>
            <w:div w:id="90587175">
              <w:marLeft w:val="0"/>
              <w:marRight w:val="0"/>
              <w:marTop w:val="0"/>
              <w:marBottom w:val="0"/>
              <w:divBdr>
                <w:top w:val="none" w:sz="0" w:space="0" w:color="auto"/>
                <w:left w:val="none" w:sz="0" w:space="0" w:color="auto"/>
                <w:bottom w:val="none" w:sz="0" w:space="0" w:color="auto"/>
                <w:right w:val="none" w:sz="0" w:space="0" w:color="auto"/>
              </w:divBdr>
            </w:div>
          </w:divsChild>
        </w:div>
        <w:div w:id="815488638">
          <w:marLeft w:val="0"/>
          <w:marRight w:val="0"/>
          <w:marTop w:val="120"/>
          <w:marBottom w:val="0"/>
          <w:divBdr>
            <w:top w:val="none" w:sz="0" w:space="0" w:color="auto"/>
            <w:left w:val="none" w:sz="0" w:space="0" w:color="auto"/>
            <w:bottom w:val="none" w:sz="0" w:space="0" w:color="auto"/>
            <w:right w:val="none" w:sz="0" w:space="0" w:color="auto"/>
          </w:divBdr>
          <w:divsChild>
            <w:div w:id="2076463144">
              <w:marLeft w:val="0"/>
              <w:marRight w:val="0"/>
              <w:marTop w:val="0"/>
              <w:marBottom w:val="0"/>
              <w:divBdr>
                <w:top w:val="none" w:sz="0" w:space="0" w:color="auto"/>
                <w:left w:val="none" w:sz="0" w:space="0" w:color="auto"/>
                <w:bottom w:val="none" w:sz="0" w:space="0" w:color="auto"/>
                <w:right w:val="none" w:sz="0" w:space="0" w:color="auto"/>
              </w:divBdr>
            </w:div>
            <w:div w:id="996690673">
              <w:marLeft w:val="0"/>
              <w:marRight w:val="0"/>
              <w:marTop w:val="0"/>
              <w:marBottom w:val="0"/>
              <w:divBdr>
                <w:top w:val="none" w:sz="0" w:space="0" w:color="auto"/>
                <w:left w:val="none" w:sz="0" w:space="0" w:color="auto"/>
                <w:bottom w:val="none" w:sz="0" w:space="0" w:color="auto"/>
                <w:right w:val="none" w:sz="0" w:space="0" w:color="auto"/>
              </w:divBdr>
            </w:div>
            <w:div w:id="418478427">
              <w:marLeft w:val="0"/>
              <w:marRight w:val="0"/>
              <w:marTop w:val="0"/>
              <w:marBottom w:val="0"/>
              <w:divBdr>
                <w:top w:val="none" w:sz="0" w:space="0" w:color="auto"/>
                <w:left w:val="none" w:sz="0" w:space="0" w:color="auto"/>
                <w:bottom w:val="none" w:sz="0" w:space="0" w:color="auto"/>
                <w:right w:val="none" w:sz="0" w:space="0" w:color="auto"/>
              </w:divBdr>
            </w:div>
            <w:div w:id="1190145018">
              <w:marLeft w:val="0"/>
              <w:marRight w:val="0"/>
              <w:marTop w:val="0"/>
              <w:marBottom w:val="0"/>
              <w:divBdr>
                <w:top w:val="none" w:sz="0" w:space="0" w:color="auto"/>
                <w:left w:val="none" w:sz="0" w:space="0" w:color="auto"/>
                <w:bottom w:val="none" w:sz="0" w:space="0" w:color="auto"/>
                <w:right w:val="none" w:sz="0" w:space="0" w:color="auto"/>
              </w:divBdr>
            </w:div>
          </w:divsChild>
        </w:div>
        <w:div w:id="1035077304">
          <w:marLeft w:val="0"/>
          <w:marRight w:val="0"/>
          <w:marTop w:val="120"/>
          <w:marBottom w:val="0"/>
          <w:divBdr>
            <w:top w:val="none" w:sz="0" w:space="0" w:color="auto"/>
            <w:left w:val="none" w:sz="0" w:space="0" w:color="auto"/>
            <w:bottom w:val="none" w:sz="0" w:space="0" w:color="auto"/>
            <w:right w:val="none" w:sz="0" w:space="0" w:color="auto"/>
          </w:divBdr>
          <w:divsChild>
            <w:div w:id="889800730">
              <w:marLeft w:val="0"/>
              <w:marRight w:val="0"/>
              <w:marTop w:val="0"/>
              <w:marBottom w:val="0"/>
              <w:divBdr>
                <w:top w:val="none" w:sz="0" w:space="0" w:color="auto"/>
                <w:left w:val="none" w:sz="0" w:space="0" w:color="auto"/>
                <w:bottom w:val="none" w:sz="0" w:space="0" w:color="auto"/>
                <w:right w:val="none" w:sz="0" w:space="0" w:color="auto"/>
              </w:divBdr>
            </w:div>
          </w:divsChild>
        </w:div>
        <w:div w:id="1343125014">
          <w:marLeft w:val="0"/>
          <w:marRight w:val="0"/>
          <w:marTop w:val="120"/>
          <w:marBottom w:val="0"/>
          <w:divBdr>
            <w:top w:val="none" w:sz="0" w:space="0" w:color="auto"/>
            <w:left w:val="none" w:sz="0" w:space="0" w:color="auto"/>
            <w:bottom w:val="none" w:sz="0" w:space="0" w:color="auto"/>
            <w:right w:val="none" w:sz="0" w:space="0" w:color="auto"/>
          </w:divBdr>
          <w:divsChild>
            <w:div w:id="1394541353">
              <w:marLeft w:val="0"/>
              <w:marRight w:val="0"/>
              <w:marTop w:val="0"/>
              <w:marBottom w:val="0"/>
              <w:divBdr>
                <w:top w:val="none" w:sz="0" w:space="0" w:color="auto"/>
                <w:left w:val="none" w:sz="0" w:space="0" w:color="auto"/>
                <w:bottom w:val="none" w:sz="0" w:space="0" w:color="auto"/>
                <w:right w:val="none" w:sz="0" w:space="0" w:color="auto"/>
              </w:divBdr>
            </w:div>
          </w:divsChild>
        </w:div>
        <w:div w:id="629701369">
          <w:marLeft w:val="0"/>
          <w:marRight w:val="0"/>
          <w:marTop w:val="120"/>
          <w:marBottom w:val="0"/>
          <w:divBdr>
            <w:top w:val="none" w:sz="0" w:space="0" w:color="auto"/>
            <w:left w:val="none" w:sz="0" w:space="0" w:color="auto"/>
            <w:bottom w:val="none" w:sz="0" w:space="0" w:color="auto"/>
            <w:right w:val="none" w:sz="0" w:space="0" w:color="auto"/>
          </w:divBdr>
          <w:divsChild>
            <w:div w:id="1574270756">
              <w:marLeft w:val="0"/>
              <w:marRight w:val="0"/>
              <w:marTop w:val="0"/>
              <w:marBottom w:val="0"/>
              <w:divBdr>
                <w:top w:val="none" w:sz="0" w:space="0" w:color="auto"/>
                <w:left w:val="none" w:sz="0" w:space="0" w:color="auto"/>
                <w:bottom w:val="none" w:sz="0" w:space="0" w:color="auto"/>
                <w:right w:val="none" w:sz="0" w:space="0" w:color="auto"/>
              </w:divBdr>
            </w:div>
            <w:div w:id="1416828050">
              <w:marLeft w:val="0"/>
              <w:marRight w:val="0"/>
              <w:marTop w:val="0"/>
              <w:marBottom w:val="0"/>
              <w:divBdr>
                <w:top w:val="none" w:sz="0" w:space="0" w:color="auto"/>
                <w:left w:val="none" w:sz="0" w:space="0" w:color="auto"/>
                <w:bottom w:val="none" w:sz="0" w:space="0" w:color="auto"/>
                <w:right w:val="none" w:sz="0" w:space="0" w:color="auto"/>
              </w:divBdr>
            </w:div>
            <w:div w:id="585463478">
              <w:marLeft w:val="0"/>
              <w:marRight w:val="0"/>
              <w:marTop w:val="0"/>
              <w:marBottom w:val="0"/>
              <w:divBdr>
                <w:top w:val="none" w:sz="0" w:space="0" w:color="auto"/>
                <w:left w:val="none" w:sz="0" w:space="0" w:color="auto"/>
                <w:bottom w:val="none" w:sz="0" w:space="0" w:color="auto"/>
                <w:right w:val="none" w:sz="0" w:space="0" w:color="auto"/>
              </w:divBdr>
            </w:div>
            <w:div w:id="1153834966">
              <w:marLeft w:val="0"/>
              <w:marRight w:val="0"/>
              <w:marTop w:val="0"/>
              <w:marBottom w:val="0"/>
              <w:divBdr>
                <w:top w:val="none" w:sz="0" w:space="0" w:color="auto"/>
                <w:left w:val="none" w:sz="0" w:space="0" w:color="auto"/>
                <w:bottom w:val="none" w:sz="0" w:space="0" w:color="auto"/>
                <w:right w:val="none" w:sz="0" w:space="0" w:color="auto"/>
              </w:divBdr>
            </w:div>
            <w:div w:id="1570769624">
              <w:marLeft w:val="0"/>
              <w:marRight w:val="0"/>
              <w:marTop w:val="0"/>
              <w:marBottom w:val="0"/>
              <w:divBdr>
                <w:top w:val="none" w:sz="0" w:space="0" w:color="auto"/>
                <w:left w:val="none" w:sz="0" w:space="0" w:color="auto"/>
                <w:bottom w:val="none" w:sz="0" w:space="0" w:color="auto"/>
                <w:right w:val="none" w:sz="0" w:space="0" w:color="auto"/>
              </w:divBdr>
            </w:div>
            <w:div w:id="32117497">
              <w:marLeft w:val="0"/>
              <w:marRight w:val="0"/>
              <w:marTop w:val="0"/>
              <w:marBottom w:val="0"/>
              <w:divBdr>
                <w:top w:val="none" w:sz="0" w:space="0" w:color="auto"/>
                <w:left w:val="none" w:sz="0" w:space="0" w:color="auto"/>
                <w:bottom w:val="none" w:sz="0" w:space="0" w:color="auto"/>
                <w:right w:val="none" w:sz="0" w:space="0" w:color="auto"/>
              </w:divBdr>
            </w:div>
            <w:div w:id="1933541019">
              <w:marLeft w:val="0"/>
              <w:marRight w:val="0"/>
              <w:marTop w:val="0"/>
              <w:marBottom w:val="0"/>
              <w:divBdr>
                <w:top w:val="none" w:sz="0" w:space="0" w:color="auto"/>
                <w:left w:val="none" w:sz="0" w:space="0" w:color="auto"/>
                <w:bottom w:val="none" w:sz="0" w:space="0" w:color="auto"/>
                <w:right w:val="none" w:sz="0" w:space="0" w:color="auto"/>
              </w:divBdr>
            </w:div>
            <w:div w:id="918711364">
              <w:marLeft w:val="0"/>
              <w:marRight w:val="0"/>
              <w:marTop w:val="0"/>
              <w:marBottom w:val="0"/>
              <w:divBdr>
                <w:top w:val="none" w:sz="0" w:space="0" w:color="auto"/>
                <w:left w:val="none" w:sz="0" w:space="0" w:color="auto"/>
                <w:bottom w:val="none" w:sz="0" w:space="0" w:color="auto"/>
                <w:right w:val="none" w:sz="0" w:space="0" w:color="auto"/>
              </w:divBdr>
            </w:div>
            <w:div w:id="457652899">
              <w:marLeft w:val="0"/>
              <w:marRight w:val="0"/>
              <w:marTop w:val="0"/>
              <w:marBottom w:val="0"/>
              <w:divBdr>
                <w:top w:val="none" w:sz="0" w:space="0" w:color="auto"/>
                <w:left w:val="none" w:sz="0" w:space="0" w:color="auto"/>
                <w:bottom w:val="none" w:sz="0" w:space="0" w:color="auto"/>
                <w:right w:val="none" w:sz="0" w:space="0" w:color="auto"/>
              </w:divBdr>
            </w:div>
            <w:div w:id="246694701">
              <w:marLeft w:val="0"/>
              <w:marRight w:val="0"/>
              <w:marTop w:val="0"/>
              <w:marBottom w:val="0"/>
              <w:divBdr>
                <w:top w:val="none" w:sz="0" w:space="0" w:color="auto"/>
                <w:left w:val="none" w:sz="0" w:space="0" w:color="auto"/>
                <w:bottom w:val="none" w:sz="0" w:space="0" w:color="auto"/>
                <w:right w:val="none" w:sz="0" w:space="0" w:color="auto"/>
              </w:divBdr>
            </w:div>
            <w:div w:id="536043357">
              <w:marLeft w:val="0"/>
              <w:marRight w:val="0"/>
              <w:marTop w:val="0"/>
              <w:marBottom w:val="0"/>
              <w:divBdr>
                <w:top w:val="none" w:sz="0" w:space="0" w:color="auto"/>
                <w:left w:val="none" w:sz="0" w:space="0" w:color="auto"/>
                <w:bottom w:val="none" w:sz="0" w:space="0" w:color="auto"/>
                <w:right w:val="none" w:sz="0" w:space="0" w:color="auto"/>
              </w:divBdr>
            </w:div>
          </w:divsChild>
        </w:div>
        <w:div w:id="162939505">
          <w:marLeft w:val="0"/>
          <w:marRight w:val="0"/>
          <w:marTop w:val="120"/>
          <w:marBottom w:val="0"/>
          <w:divBdr>
            <w:top w:val="none" w:sz="0" w:space="0" w:color="auto"/>
            <w:left w:val="none" w:sz="0" w:space="0" w:color="auto"/>
            <w:bottom w:val="none" w:sz="0" w:space="0" w:color="auto"/>
            <w:right w:val="none" w:sz="0" w:space="0" w:color="auto"/>
          </w:divBdr>
          <w:divsChild>
            <w:div w:id="1509518380">
              <w:marLeft w:val="0"/>
              <w:marRight w:val="0"/>
              <w:marTop w:val="0"/>
              <w:marBottom w:val="0"/>
              <w:divBdr>
                <w:top w:val="none" w:sz="0" w:space="0" w:color="auto"/>
                <w:left w:val="none" w:sz="0" w:space="0" w:color="auto"/>
                <w:bottom w:val="none" w:sz="0" w:space="0" w:color="auto"/>
                <w:right w:val="none" w:sz="0" w:space="0" w:color="auto"/>
              </w:divBdr>
            </w:div>
          </w:divsChild>
        </w:div>
        <w:div w:id="1134568285">
          <w:marLeft w:val="0"/>
          <w:marRight w:val="0"/>
          <w:marTop w:val="120"/>
          <w:marBottom w:val="0"/>
          <w:divBdr>
            <w:top w:val="none" w:sz="0" w:space="0" w:color="auto"/>
            <w:left w:val="none" w:sz="0" w:space="0" w:color="auto"/>
            <w:bottom w:val="none" w:sz="0" w:space="0" w:color="auto"/>
            <w:right w:val="none" w:sz="0" w:space="0" w:color="auto"/>
          </w:divBdr>
          <w:divsChild>
            <w:div w:id="1987394059">
              <w:marLeft w:val="0"/>
              <w:marRight w:val="0"/>
              <w:marTop w:val="0"/>
              <w:marBottom w:val="0"/>
              <w:divBdr>
                <w:top w:val="none" w:sz="0" w:space="0" w:color="auto"/>
                <w:left w:val="none" w:sz="0" w:space="0" w:color="auto"/>
                <w:bottom w:val="none" w:sz="0" w:space="0" w:color="auto"/>
                <w:right w:val="none" w:sz="0" w:space="0" w:color="auto"/>
              </w:divBdr>
            </w:div>
          </w:divsChild>
        </w:div>
        <w:div w:id="2130010944">
          <w:marLeft w:val="0"/>
          <w:marRight w:val="0"/>
          <w:marTop w:val="120"/>
          <w:marBottom w:val="0"/>
          <w:divBdr>
            <w:top w:val="none" w:sz="0" w:space="0" w:color="auto"/>
            <w:left w:val="none" w:sz="0" w:space="0" w:color="auto"/>
            <w:bottom w:val="none" w:sz="0" w:space="0" w:color="auto"/>
            <w:right w:val="none" w:sz="0" w:space="0" w:color="auto"/>
          </w:divBdr>
          <w:divsChild>
            <w:div w:id="853156383">
              <w:marLeft w:val="0"/>
              <w:marRight w:val="0"/>
              <w:marTop w:val="0"/>
              <w:marBottom w:val="0"/>
              <w:divBdr>
                <w:top w:val="none" w:sz="0" w:space="0" w:color="auto"/>
                <w:left w:val="none" w:sz="0" w:space="0" w:color="auto"/>
                <w:bottom w:val="none" w:sz="0" w:space="0" w:color="auto"/>
                <w:right w:val="none" w:sz="0" w:space="0" w:color="auto"/>
              </w:divBdr>
            </w:div>
          </w:divsChild>
        </w:div>
        <w:div w:id="279993443">
          <w:marLeft w:val="0"/>
          <w:marRight w:val="0"/>
          <w:marTop w:val="120"/>
          <w:marBottom w:val="0"/>
          <w:divBdr>
            <w:top w:val="none" w:sz="0" w:space="0" w:color="auto"/>
            <w:left w:val="none" w:sz="0" w:space="0" w:color="auto"/>
            <w:bottom w:val="none" w:sz="0" w:space="0" w:color="auto"/>
            <w:right w:val="none" w:sz="0" w:space="0" w:color="auto"/>
          </w:divBdr>
          <w:divsChild>
            <w:div w:id="773355435">
              <w:marLeft w:val="0"/>
              <w:marRight w:val="0"/>
              <w:marTop w:val="0"/>
              <w:marBottom w:val="0"/>
              <w:divBdr>
                <w:top w:val="none" w:sz="0" w:space="0" w:color="auto"/>
                <w:left w:val="none" w:sz="0" w:space="0" w:color="auto"/>
                <w:bottom w:val="none" w:sz="0" w:space="0" w:color="auto"/>
                <w:right w:val="none" w:sz="0" w:space="0" w:color="auto"/>
              </w:divBdr>
            </w:div>
          </w:divsChild>
        </w:div>
        <w:div w:id="666979562">
          <w:marLeft w:val="0"/>
          <w:marRight w:val="0"/>
          <w:marTop w:val="120"/>
          <w:marBottom w:val="0"/>
          <w:divBdr>
            <w:top w:val="none" w:sz="0" w:space="0" w:color="auto"/>
            <w:left w:val="none" w:sz="0" w:space="0" w:color="auto"/>
            <w:bottom w:val="none" w:sz="0" w:space="0" w:color="auto"/>
            <w:right w:val="none" w:sz="0" w:space="0" w:color="auto"/>
          </w:divBdr>
          <w:divsChild>
            <w:div w:id="1576082922">
              <w:marLeft w:val="0"/>
              <w:marRight w:val="0"/>
              <w:marTop w:val="0"/>
              <w:marBottom w:val="0"/>
              <w:divBdr>
                <w:top w:val="none" w:sz="0" w:space="0" w:color="auto"/>
                <w:left w:val="none" w:sz="0" w:space="0" w:color="auto"/>
                <w:bottom w:val="none" w:sz="0" w:space="0" w:color="auto"/>
                <w:right w:val="none" w:sz="0" w:space="0" w:color="auto"/>
              </w:divBdr>
            </w:div>
          </w:divsChild>
        </w:div>
        <w:div w:id="1782066301">
          <w:marLeft w:val="0"/>
          <w:marRight w:val="0"/>
          <w:marTop w:val="120"/>
          <w:marBottom w:val="0"/>
          <w:divBdr>
            <w:top w:val="none" w:sz="0" w:space="0" w:color="auto"/>
            <w:left w:val="none" w:sz="0" w:space="0" w:color="auto"/>
            <w:bottom w:val="none" w:sz="0" w:space="0" w:color="auto"/>
            <w:right w:val="none" w:sz="0" w:space="0" w:color="auto"/>
          </w:divBdr>
          <w:divsChild>
            <w:div w:id="1385518809">
              <w:marLeft w:val="0"/>
              <w:marRight w:val="0"/>
              <w:marTop w:val="0"/>
              <w:marBottom w:val="0"/>
              <w:divBdr>
                <w:top w:val="none" w:sz="0" w:space="0" w:color="auto"/>
                <w:left w:val="none" w:sz="0" w:space="0" w:color="auto"/>
                <w:bottom w:val="none" w:sz="0" w:space="0" w:color="auto"/>
                <w:right w:val="none" w:sz="0" w:space="0" w:color="auto"/>
              </w:divBdr>
            </w:div>
          </w:divsChild>
        </w:div>
        <w:div w:id="746807568">
          <w:marLeft w:val="0"/>
          <w:marRight w:val="0"/>
          <w:marTop w:val="120"/>
          <w:marBottom w:val="0"/>
          <w:divBdr>
            <w:top w:val="none" w:sz="0" w:space="0" w:color="auto"/>
            <w:left w:val="none" w:sz="0" w:space="0" w:color="auto"/>
            <w:bottom w:val="none" w:sz="0" w:space="0" w:color="auto"/>
            <w:right w:val="none" w:sz="0" w:space="0" w:color="auto"/>
          </w:divBdr>
          <w:divsChild>
            <w:div w:id="1129782465">
              <w:marLeft w:val="0"/>
              <w:marRight w:val="0"/>
              <w:marTop w:val="0"/>
              <w:marBottom w:val="0"/>
              <w:divBdr>
                <w:top w:val="none" w:sz="0" w:space="0" w:color="auto"/>
                <w:left w:val="none" w:sz="0" w:space="0" w:color="auto"/>
                <w:bottom w:val="none" w:sz="0" w:space="0" w:color="auto"/>
                <w:right w:val="none" w:sz="0" w:space="0" w:color="auto"/>
              </w:divBdr>
            </w:div>
          </w:divsChild>
        </w:div>
        <w:div w:id="424964814">
          <w:marLeft w:val="0"/>
          <w:marRight w:val="0"/>
          <w:marTop w:val="120"/>
          <w:marBottom w:val="0"/>
          <w:divBdr>
            <w:top w:val="none" w:sz="0" w:space="0" w:color="auto"/>
            <w:left w:val="none" w:sz="0" w:space="0" w:color="auto"/>
            <w:bottom w:val="none" w:sz="0" w:space="0" w:color="auto"/>
            <w:right w:val="none" w:sz="0" w:space="0" w:color="auto"/>
          </w:divBdr>
          <w:divsChild>
            <w:div w:id="1224021855">
              <w:marLeft w:val="0"/>
              <w:marRight w:val="0"/>
              <w:marTop w:val="0"/>
              <w:marBottom w:val="0"/>
              <w:divBdr>
                <w:top w:val="none" w:sz="0" w:space="0" w:color="auto"/>
                <w:left w:val="none" w:sz="0" w:space="0" w:color="auto"/>
                <w:bottom w:val="none" w:sz="0" w:space="0" w:color="auto"/>
                <w:right w:val="none" w:sz="0" w:space="0" w:color="auto"/>
              </w:divBdr>
            </w:div>
          </w:divsChild>
        </w:div>
        <w:div w:id="1950114602">
          <w:marLeft w:val="0"/>
          <w:marRight w:val="0"/>
          <w:marTop w:val="120"/>
          <w:marBottom w:val="0"/>
          <w:divBdr>
            <w:top w:val="none" w:sz="0" w:space="0" w:color="auto"/>
            <w:left w:val="none" w:sz="0" w:space="0" w:color="auto"/>
            <w:bottom w:val="none" w:sz="0" w:space="0" w:color="auto"/>
            <w:right w:val="none" w:sz="0" w:space="0" w:color="auto"/>
          </w:divBdr>
          <w:divsChild>
            <w:div w:id="1789854496">
              <w:marLeft w:val="0"/>
              <w:marRight w:val="0"/>
              <w:marTop w:val="0"/>
              <w:marBottom w:val="0"/>
              <w:divBdr>
                <w:top w:val="none" w:sz="0" w:space="0" w:color="auto"/>
                <w:left w:val="none" w:sz="0" w:space="0" w:color="auto"/>
                <w:bottom w:val="none" w:sz="0" w:space="0" w:color="auto"/>
                <w:right w:val="none" w:sz="0" w:space="0" w:color="auto"/>
              </w:divBdr>
            </w:div>
          </w:divsChild>
        </w:div>
        <w:div w:id="1499926504">
          <w:marLeft w:val="0"/>
          <w:marRight w:val="0"/>
          <w:marTop w:val="120"/>
          <w:marBottom w:val="0"/>
          <w:divBdr>
            <w:top w:val="none" w:sz="0" w:space="0" w:color="auto"/>
            <w:left w:val="none" w:sz="0" w:space="0" w:color="auto"/>
            <w:bottom w:val="none" w:sz="0" w:space="0" w:color="auto"/>
            <w:right w:val="none" w:sz="0" w:space="0" w:color="auto"/>
          </w:divBdr>
          <w:divsChild>
            <w:div w:id="2044594592">
              <w:marLeft w:val="0"/>
              <w:marRight w:val="0"/>
              <w:marTop w:val="0"/>
              <w:marBottom w:val="0"/>
              <w:divBdr>
                <w:top w:val="none" w:sz="0" w:space="0" w:color="auto"/>
                <w:left w:val="none" w:sz="0" w:space="0" w:color="auto"/>
                <w:bottom w:val="none" w:sz="0" w:space="0" w:color="auto"/>
                <w:right w:val="none" w:sz="0" w:space="0" w:color="auto"/>
              </w:divBdr>
            </w:div>
          </w:divsChild>
        </w:div>
        <w:div w:id="196239912">
          <w:marLeft w:val="0"/>
          <w:marRight w:val="0"/>
          <w:marTop w:val="120"/>
          <w:marBottom w:val="0"/>
          <w:divBdr>
            <w:top w:val="none" w:sz="0" w:space="0" w:color="auto"/>
            <w:left w:val="none" w:sz="0" w:space="0" w:color="auto"/>
            <w:bottom w:val="none" w:sz="0" w:space="0" w:color="auto"/>
            <w:right w:val="none" w:sz="0" w:space="0" w:color="auto"/>
          </w:divBdr>
          <w:divsChild>
            <w:div w:id="854005048">
              <w:marLeft w:val="0"/>
              <w:marRight w:val="0"/>
              <w:marTop w:val="0"/>
              <w:marBottom w:val="0"/>
              <w:divBdr>
                <w:top w:val="none" w:sz="0" w:space="0" w:color="auto"/>
                <w:left w:val="none" w:sz="0" w:space="0" w:color="auto"/>
                <w:bottom w:val="none" w:sz="0" w:space="0" w:color="auto"/>
                <w:right w:val="none" w:sz="0" w:space="0" w:color="auto"/>
              </w:divBdr>
            </w:div>
          </w:divsChild>
        </w:div>
        <w:div w:id="711342250">
          <w:marLeft w:val="0"/>
          <w:marRight w:val="0"/>
          <w:marTop w:val="120"/>
          <w:marBottom w:val="0"/>
          <w:divBdr>
            <w:top w:val="none" w:sz="0" w:space="0" w:color="auto"/>
            <w:left w:val="none" w:sz="0" w:space="0" w:color="auto"/>
            <w:bottom w:val="none" w:sz="0" w:space="0" w:color="auto"/>
            <w:right w:val="none" w:sz="0" w:space="0" w:color="auto"/>
          </w:divBdr>
          <w:divsChild>
            <w:div w:id="818690503">
              <w:marLeft w:val="0"/>
              <w:marRight w:val="0"/>
              <w:marTop w:val="0"/>
              <w:marBottom w:val="0"/>
              <w:divBdr>
                <w:top w:val="none" w:sz="0" w:space="0" w:color="auto"/>
                <w:left w:val="none" w:sz="0" w:space="0" w:color="auto"/>
                <w:bottom w:val="none" w:sz="0" w:space="0" w:color="auto"/>
                <w:right w:val="none" w:sz="0" w:space="0" w:color="auto"/>
              </w:divBdr>
            </w:div>
          </w:divsChild>
        </w:div>
        <w:div w:id="1728800747">
          <w:marLeft w:val="0"/>
          <w:marRight w:val="0"/>
          <w:marTop w:val="120"/>
          <w:marBottom w:val="0"/>
          <w:divBdr>
            <w:top w:val="none" w:sz="0" w:space="0" w:color="auto"/>
            <w:left w:val="none" w:sz="0" w:space="0" w:color="auto"/>
            <w:bottom w:val="none" w:sz="0" w:space="0" w:color="auto"/>
            <w:right w:val="none" w:sz="0" w:space="0" w:color="auto"/>
          </w:divBdr>
          <w:divsChild>
            <w:div w:id="1681007551">
              <w:marLeft w:val="0"/>
              <w:marRight w:val="0"/>
              <w:marTop w:val="0"/>
              <w:marBottom w:val="0"/>
              <w:divBdr>
                <w:top w:val="none" w:sz="0" w:space="0" w:color="auto"/>
                <w:left w:val="none" w:sz="0" w:space="0" w:color="auto"/>
                <w:bottom w:val="none" w:sz="0" w:space="0" w:color="auto"/>
                <w:right w:val="none" w:sz="0" w:space="0" w:color="auto"/>
              </w:divBdr>
            </w:div>
          </w:divsChild>
        </w:div>
        <w:div w:id="452940018">
          <w:marLeft w:val="0"/>
          <w:marRight w:val="0"/>
          <w:marTop w:val="120"/>
          <w:marBottom w:val="0"/>
          <w:divBdr>
            <w:top w:val="none" w:sz="0" w:space="0" w:color="auto"/>
            <w:left w:val="none" w:sz="0" w:space="0" w:color="auto"/>
            <w:bottom w:val="none" w:sz="0" w:space="0" w:color="auto"/>
            <w:right w:val="none" w:sz="0" w:space="0" w:color="auto"/>
          </w:divBdr>
          <w:divsChild>
            <w:div w:id="1218856442">
              <w:marLeft w:val="0"/>
              <w:marRight w:val="0"/>
              <w:marTop w:val="0"/>
              <w:marBottom w:val="0"/>
              <w:divBdr>
                <w:top w:val="none" w:sz="0" w:space="0" w:color="auto"/>
                <w:left w:val="none" w:sz="0" w:space="0" w:color="auto"/>
                <w:bottom w:val="none" w:sz="0" w:space="0" w:color="auto"/>
                <w:right w:val="none" w:sz="0" w:space="0" w:color="auto"/>
              </w:divBdr>
            </w:div>
          </w:divsChild>
        </w:div>
        <w:div w:id="1987272667">
          <w:marLeft w:val="0"/>
          <w:marRight w:val="0"/>
          <w:marTop w:val="120"/>
          <w:marBottom w:val="0"/>
          <w:divBdr>
            <w:top w:val="none" w:sz="0" w:space="0" w:color="auto"/>
            <w:left w:val="none" w:sz="0" w:space="0" w:color="auto"/>
            <w:bottom w:val="none" w:sz="0" w:space="0" w:color="auto"/>
            <w:right w:val="none" w:sz="0" w:space="0" w:color="auto"/>
          </w:divBdr>
          <w:divsChild>
            <w:div w:id="115099172">
              <w:marLeft w:val="0"/>
              <w:marRight w:val="0"/>
              <w:marTop w:val="0"/>
              <w:marBottom w:val="0"/>
              <w:divBdr>
                <w:top w:val="none" w:sz="0" w:space="0" w:color="auto"/>
                <w:left w:val="none" w:sz="0" w:space="0" w:color="auto"/>
                <w:bottom w:val="none" w:sz="0" w:space="0" w:color="auto"/>
                <w:right w:val="none" w:sz="0" w:space="0" w:color="auto"/>
              </w:divBdr>
            </w:div>
          </w:divsChild>
        </w:div>
        <w:div w:id="1406762954">
          <w:marLeft w:val="0"/>
          <w:marRight w:val="0"/>
          <w:marTop w:val="120"/>
          <w:marBottom w:val="0"/>
          <w:divBdr>
            <w:top w:val="none" w:sz="0" w:space="0" w:color="auto"/>
            <w:left w:val="none" w:sz="0" w:space="0" w:color="auto"/>
            <w:bottom w:val="none" w:sz="0" w:space="0" w:color="auto"/>
            <w:right w:val="none" w:sz="0" w:space="0" w:color="auto"/>
          </w:divBdr>
          <w:divsChild>
            <w:div w:id="1748262207">
              <w:marLeft w:val="0"/>
              <w:marRight w:val="0"/>
              <w:marTop w:val="0"/>
              <w:marBottom w:val="0"/>
              <w:divBdr>
                <w:top w:val="none" w:sz="0" w:space="0" w:color="auto"/>
                <w:left w:val="none" w:sz="0" w:space="0" w:color="auto"/>
                <w:bottom w:val="none" w:sz="0" w:space="0" w:color="auto"/>
                <w:right w:val="none" w:sz="0" w:space="0" w:color="auto"/>
              </w:divBdr>
            </w:div>
          </w:divsChild>
        </w:div>
        <w:div w:id="1563251822">
          <w:marLeft w:val="0"/>
          <w:marRight w:val="0"/>
          <w:marTop w:val="120"/>
          <w:marBottom w:val="0"/>
          <w:divBdr>
            <w:top w:val="none" w:sz="0" w:space="0" w:color="auto"/>
            <w:left w:val="none" w:sz="0" w:space="0" w:color="auto"/>
            <w:bottom w:val="none" w:sz="0" w:space="0" w:color="auto"/>
            <w:right w:val="none" w:sz="0" w:space="0" w:color="auto"/>
          </w:divBdr>
          <w:divsChild>
            <w:div w:id="2862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0831">
      <w:bodyDiv w:val="1"/>
      <w:marLeft w:val="0"/>
      <w:marRight w:val="0"/>
      <w:marTop w:val="0"/>
      <w:marBottom w:val="0"/>
      <w:divBdr>
        <w:top w:val="none" w:sz="0" w:space="0" w:color="auto"/>
        <w:left w:val="none" w:sz="0" w:space="0" w:color="auto"/>
        <w:bottom w:val="none" w:sz="0" w:space="0" w:color="auto"/>
        <w:right w:val="none" w:sz="0" w:space="0" w:color="auto"/>
      </w:divBdr>
      <w:divsChild>
        <w:div w:id="57437227">
          <w:marLeft w:val="0"/>
          <w:marRight w:val="0"/>
          <w:marTop w:val="240"/>
          <w:marBottom w:val="240"/>
          <w:divBdr>
            <w:top w:val="none" w:sz="0" w:space="0" w:color="auto"/>
            <w:left w:val="none" w:sz="0" w:space="0" w:color="auto"/>
            <w:bottom w:val="none" w:sz="0" w:space="0" w:color="auto"/>
            <w:right w:val="none" w:sz="0" w:space="0" w:color="auto"/>
          </w:divBdr>
        </w:div>
        <w:div w:id="991788824">
          <w:marLeft w:val="0"/>
          <w:marRight w:val="0"/>
          <w:marTop w:val="240"/>
          <w:marBottom w:val="240"/>
          <w:divBdr>
            <w:top w:val="none" w:sz="0" w:space="0" w:color="auto"/>
            <w:left w:val="none" w:sz="0" w:space="0" w:color="auto"/>
            <w:bottom w:val="none" w:sz="0" w:space="0" w:color="auto"/>
            <w:right w:val="none" w:sz="0" w:space="0" w:color="auto"/>
          </w:divBdr>
        </w:div>
        <w:div w:id="1668828490">
          <w:marLeft w:val="0"/>
          <w:marRight w:val="0"/>
          <w:marTop w:val="240"/>
          <w:marBottom w:val="240"/>
          <w:divBdr>
            <w:top w:val="none" w:sz="0" w:space="0" w:color="auto"/>
            <w:left w:val="none" w:sz="0" w:space="0" w:color="auto"/>
            <w:bottom w:val="none" w:sz="0" w:space="0" w:color="auto"/>
            <w:right w:val="none" w:sz="0" w:space="0" w:color="auto"/>
          </w:divBdr>
        </w:div>
      </w:divsChild>
    </w:div>
    <w:div w:id="201491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oleObject" Target="embeddings/oleObject15.bin"/><Relationship Id="rId16" Type="http://schemas.openxmlformats.org/officeDocument/2006/relationships/oleObject" Target="embeddings/oleObject4.bin"/><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image" Target="media/image50.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oleObject" Target="embeddings/oleObject8.bin"/><Relationship Id="rId43" Type="http://schemas.openxmlformats.org/officeDocument/2006/relationships/image" Target="media/image27.wmf"/><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7.wmf"/><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oleObject" Target="embeddings/oleObject17.bin"/><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emf"/><Relationship Id="rId25" Type="http://schemas.openxmlformats.org/officeDocument/2006/relationships/image" Target="media/image13.wmf"/><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oleObject" Target="embeddings/oleObject11.bin"/><Relationship Id="rId59" Type="http://schemas.openxmlformats.org/officeDocument/2006/relationships/image" Target="media/image39.png"/><Relationship Id="rId67" Type="http://schemas.openxmlformats.org/officeDocument/2006/relationships/image" Target="media/image46.jpe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5.emf"/><Relationship Id="rId62" Type="http://schemas.openxmlformats.org/officeDocument/2006/relationships/image" Target="media/image41.jpeg"/><Relationship Id="rId70" Type="http://schemas.openxmlformats.org/officeDocument/2006/relationships/oleObject" Target="embeddings/oleObject16.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oleObject" Target="embeddings/oleObject9.bin"/><Relationship Id="rId49" Type="http://schemas.openxmlformats.org/officeDocument/2006/relationships/image" Target="media/image31.emf"/><Relationship Id="rId57" Type="http://schemas.openxmlformats.org/officeDocument/2006/relationships/image" Target="media/image37.jpeg"/><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0.bin"/><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4.png"/><Relationship Id="rId73" Type="http://schemas.openxmlformats.org/officeDocument/2006/relationships/image" Target="media/image49.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7.gif"/><Relationship Id="rId39" Type="http://schemas.openxmlformats.org/officeDocument/2006/relationships/image" Target="media/image23.jpeg"/><Relationship Id="rId34" Type="http://schemas.openxmlformats.org/officeDocument/2006/relationships/image" Target="media/image20.emf"/><Relationship Id="rId50" Type="http://schemas.openxmlformats.org/officeDocument/2006/relationships/image" Target="media/image32.png"/><Relationship Id="rId55" Type="http://schemas.openxmlformats.org/officeDocument/2006/relationships/oleObject" Target="embeddings/oleObject13.bin"/><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oleObject" Target="embeddings/oleObject5.bin"/><Relationship Id="rId40" Type="http://schemas.openxmlformats.org/officeDocument/2006/relationships/image" Target="media/image24.jpeg"/><Relationship Id="rId45" Type="http://schemas.openxmlformats.org/officeDocument/2006/relationships/image" Target="media/image28.wmf"/><Relationship Id="rId66"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A69D3-73F2-4426-9834-5397D1BB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2845</Words>
  <Characters>16220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2024-04-15T05:27:00Z</dcterms:created>
  <dcterms:modified xsi:type="dcterms:W3CDTF">2024-11-26T14:41:00Z</dcterms:modified>
</cp:coreProperties>
</file>