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76FB" w14:textId="77777777" w:rsidR="00E554A1" w:rsidRPr="00E554A1" w:rsidRDefault="00E554A1" w:rsidP="00E554A1">
      <w:pPr>
        <w:shd w:val="clear" w:color="auto" w:fill="FFFFFF"/>
        <w:spacing w:after="0" w:line="240" w:lineRule="auto"/>
        <w:rPr>
          <w:rFonts w:ascii="Times New Roman" w:eastAsia="Times New Roman" w:hAnsi="Times New Roman" w:cs="Times New Roman"/>
          <w:b/>
          <w:bCs/>
          <w:sz w:val="26"/>
          <w:szCs w:val="26"/>
          <w14:ligatures w14:val="none"/>
        </w:rPr>
      </w:pPr>
    </w:p>
    <w:tbl>
      <w:tblPr>
        <w:tblW w:w="9918" w:type="dxa"/>
        <w:jc w:val="center"/>
        <w:tblLook w:val="01E0" w:firstRow="1" w:lastRow="1" w:firstColumn="1" w:lastColumn="1" w:noHBand="0" w:noVBand="0"/>
      </w:tblPr>
      <w:tblGrid>
        <w:gridCol w:w="4390"/>
        <w:gridCol w:w="5528"/>
      </w:tblGrid>
      <w:tr w:rsidR="00E554A1" w:rsidRPr="00E554A1" w14:paraId="0349C8B9" w14:textId="77777777" w:rsidTr="00264450">
        <w:trPr>
          <w:trHeight w:val="1030"/>
          <w:jc w:val="center"/>
        </w:trPr>
        <w:tc>
          <w:tcPr>
            <w:tcW w:w="4390" w:type="dxa"/>
          </w:tcPr>
          <w:p w14:paraId="63C16581" w14:textId="77777777" w:rsidR="00E554A1" w:rsidRPr="00E554A1" w:rsidRDefault="00E554A1" w:rsidP="00E554A1">
            <w:pPr>
              <w:spacing w:after="0" w:line="240" w:lineRule="auto"/>
              <w:ind w:right="17"/>
              <w:jc w:val="center"/>
              <w:rPr>
                <w:rFonts w:ascii="Times New Roman" w:eastAsia="Calibri" w:hAnsi="Times New Roman" w:cs="Times New Roman"/>
                <w:sz w:val="26"/>
                <w:szCs w:val="26"/>
                <w14:ligatures w14:val="none"/>
              </w:rPr>
            </w:pPr>
            <w:r w:rsidRPr="00E554A1">
              <w:rPr>
                <w:rFonts w:ascii="Times New Roman" w:eastAsia="Calibri" w:hAnsi="Times New Roman" w:cs="Times New Roman"/>
                <w:sz w:val="26"/>
                <w:szCs w:val="26"/>
                <w14:ligatures w14:val="none"/>
              </w:rPr>
              <w:t>SỞ GD&amp;ĐT LẠNG SƠN</w:t>
            </w:r>
          </w:p>
          <w:p w14:paraId="0D5FFC67" w14:textId="77777777" w:rsidR="00E554A1" w:rsidRPr="00E554A1" w:rsidRDefault="00E554A1" w:rsidP="00E554A1">
            <w:pPr>
              <w:spacing w:after="0" w:line="240" w:lineRule="auto"/>
              <w:ind w:right="17"/>
              <w:jc w:val="center"/>
              <w:rPr>
                <w:rFonts w:ascii="Times New Roman" w:eastAsia="Calibri" w:hAnsi="Times New Roman" w:cs="Times New Roman"/>
                <w:b/>
                <w:sz w:val="26"/>
                <w:szCs w:val="26"/>
                <w14:ligatures w14:val="none"/>
              </w:rPr>
            </w:pPr>
            <w:r w:rsidRPr="00E554A1">
              <w:rPr>
                <w:rFonts w:ascii="Times New Roman" w:eastAsia="Calibri" w:hAnsi="Times New Roman" w:cs="Times New Roman"/>
                <w:b/>
                <w:sz w:val="26"/>
                <w:szCs w:val="26"/>
                <w14:ligatures w14:val="none"/>
              </w:rPr>
              <w:t>TRƯỜNG PTDTNT THCS&amp;THPT  HUYỆN CHI LĂNG</w:t>
            </w:r>
          </w:p>
          <w:p w14:paraId="3662BC88" w14:textId="29ABD455" w:rsidR="00E554A1" w:rsidRPr="00E554A1" w:rsidRDefault="00E554A1" w:rsidP="00E554A1">
            <w:pPr>
              <w:spacing w:after="0" w:line="240" w:lineRule="auto"/>
              <w:ind w:right="17"/>
              <w:jc w:val="center"/>
              <w:rPr>
                <w:rFonts w:ascii="Times New Roman" w:eastAsia="Calibri" w:hAnsi="Times New Roman" w:cs="Times New Roman"/>
                <w:sz w:val="26"/>
                <w:szCs w:val="26"/>
                <w14:ligatures w14:val="none"/>
              </w:rPr>
            </w:pPr>
            <w:r w:rsidRPr="00E554A1">
              <w:rPr>
                <w:rFonts w:ascii="Times New Roman" w:eastAsia="Calibri" w:hAnsi="Times New Roman" w:cs="Times New Roman"/>
                <w:noProof/>
                <w:sz w:val="26"/>
                <w:szCs w:val="26"/>
                <w14:ligatures w14:val="none"/>
              </w:rPr>
              <mc:AlternateContent>
                <mc:Choice Requires="wps">
                  <w:drawing>
                    <wp:anchor distT="0" distB="0" distL="114300" distR="114300" simplePos="0" relativeHeight="251660288" behindDoc="0" locked="0" layoutInCell="1" allowOverlap="1" wp14:anchorId="47379D81" wp14:editId="4751B529">
                      <wp:simplePos x="0" y="0"/>
                      <wp:positionH relativeFrom="column">
                        <wp:posOffset>426720</wp:posOffset>
                      </wp:positionH>
                      <wp:positionV relativeFrom="paragraph">
                        <wp:posOffset>130175</wp:posOffset>
                      </wp:positionV>
                      <wp:extent cx="2127250" cy="280670"/>
                      <wp:effectExtent l="0" t="0" r="25400" b="24130"/>
                      <wp:wrapNone/>
                      <wp:docPr id="6260805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280670"/>
                              </a:xfrm>
                              <a:prstGeom prst="rect">
                                <a:avLst/>
                              </a:prstGeom>
                              <a:solidFill>
                                <a:srgbClr val="FFFFFF"/>
                              </a:solidFill>
                              <a:ln w="9525">
                                <a:solidFill>
                                  <a:srgbClr val="000000"/>
                                </a:solidFill>
                                <a:miter lim="800000"/>
                                <a:headEnd/>
                                <a:tailEnd/>
                              </a:ln>
                            </wps:spPr>
                            <wps:txbx>
                              <w:txbxContent>
                                <w:p w14:paraId="5984C2F5" w14:textId="1639353A" w:rsidR="00E554A1" w:rsidRPr="00B67EE1" w:rsidRDefault="00E554A1" w:rsidP="00E554A1">
                                  <w:pPr>
                                    <w:rPr>
                                      <w:rFonts w:ascii="Times New Roman" w:hAnsi="Times New Roman"/>
                                      <w:b/>
                                      <w:sz w:val="26"/>
                                      <w:szCs w:val="28"/>
                                    </w:rPr>
                                  </w:pPr>
                                  <w:r>
                                    <w:rPr>
                                      <w:rFonts w:ascii="Times New Roman" w:hAnsi="Times New Roman"/>
                                      <w:b/>
                                      <w:sz w:val="26"/>
                                      <w:szCs w:val="28"/>
                                    </w:rPr>
                                    <w:t>HDC  ĐỀ CHÍNH THỨC THTHỨC</w:t>
                                  </w:r>
                                </w:p>
                                <w:p w14:paraId="55381A94" w14:textId="77777777" w:rsidR="00E554A1" w:rsidRPr="00CB568A" w:rsidRDefault="00E554A1" w:rsidP="00E554A1">
                                  <w:pPr>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9D81" id="Rectangle 2" o:spid="_x0000_s1026" style="position:absolute;left:0;text-align:left;margin-left:33.6pt;margin-top:10.25pt;width:167.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">
                      <v:textbox>
                        <w:txbxContent>
                          <w:p w14:paraId="5984C2F5" w14:textId="1639353A" w:rsidR="00E554A1" w:rsidRPr="00B67EE1" w:rsidRDefault="00E554A1" w:rsidP="00E554A1">
                            <w:pPr>
                              <w:rPr>
                                <w:rFonts w:ascii="Times New Roman" w:hAnsi="Times New Roman"/>
                                <w:b/>
                                <w:sz w:val="26"/>
                                <w:szCs w:val="28"/>
                              </w:rPr>
                            </w:pPr>
                            <w:r>
                              <w:rPr>
                                <w:rFonts w:ascii="Times New Roman" w:hAnsi="Times New Roman"/>
                                <w:b/>
                                <w:sz w:val="26"/>
                                <w:szCs w:val="28"/>
                              </w:rPr>
                              <w:t>HDC  ĐỀ CHÍNH THỨC THTHỨC</w:t>
                            </w:r>
                          </w:p>
                          <w:p w14:paraId="55381A94" w14:textId="77777777" w:rsidR="00E554A1" w:rsidRPr="00CB568A" w:rsidRDefault="00E554A1" w:rsidP="00E554A1">
                            <w:pPr>
                              <w:jc w:val="center"/>
                              <w:rPr>
                                <w:rFonts w:ascii="Times New Roman" w:hAnsi="Times New Roman"/>
                                <w:b/>
                                <w:sz w:val="28"/>
                                <w:szCs w:val="28"/>
                              </w:rPr>
                            </w:pPr>
                          </w:p>
                        </w:txbxContent>
                      </v:textbox>
                    </v:rect>
                  </w:pict>
                </mc:Fallback>
              </mc:AlternateContent>
            </w:r>
            <w:r w:rsidRPr="00E554A1">
              <w:rPr>
                <w:rFonts w:ascii="Times New Roman" w:eastAsia="Calibri" w:hAnsi="Times New Roman" w:cs="Times New Roman"/>
                <w:noProof/>
                <w:sz w:val="26"/>
                <w:szCs w:val="26"/>
                <w14:ligatures w14:val="none"/>
              </w:rPr>
              <mc:AlternateContent>
                <mc:Choice Requires="wps">
                  <w:drawing>
                    <wp:anchor distT="4294967295" distB="4294967295" distL="114300" distR="114300" simplePos="0" relativeHeight="251659264" behindDoc="0" locked="0" layoutInCell="1" allowOverlap="1" wp14:anchorId="3BA23980" wp14:editId="323E9EBA">
                      <wp:simplePos x="0" y="0"/>
                      <wp:positionH relativeFrom="column">
                        <wp:posOffset>892810</wp:posOffset>
                      </wp:positionH>
                      <wp:positionV relativeFrom="paragraph">
                        <wp:posOffset>51434</wp:posOffset>
                      </wp:positionV>
                      <wp:extent cx="1023620" cy="0"/>
                      <wp:effectExtent l="0" t="0" r="0" b="0"/>
                      <wp:wrapNone/>
                      <wp:docPr id="2080470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BBF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pt,4.05pt" to="150.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">
                      <o:lock v:ext="edit" shapetype="f"/>
                    </v:line>
                  </w:pict>
                </mc:Fallback>
              </mc:AlternateContent>
            </w:r>
          </w:p>
          <w:p w14:paraId="04E78154" w14:textId="77777777" w:rsidR="00E554A1" w:rsidRPr="00E554A1" w:rsidRDefault="00E554A1" w:rsidP="00E554A1">
            <w:pPr>
              <w:spacing w:after="0" w:line="240" w:lineRule="auto"/>
              <w:ind w:right="17"/>
              <w:jc w:val="center"/>
              <w:rPr>
                <w:rFonts w:ascii="Times New Roman" w:eastAsia="Calibri" w:hAnsi="Times New Roman" w:cs="Times New Roman"/>
                <w:sz w:val="26"/>
                <w:szCs w:val="26"/>
                <w14:ligatures w14:val="none"/>
              </w:rPr>
            </w:pPr>
          </w:p>
        </w:tc>
        <w:tc>
          <w:tcPr>
            <w:tcW w:w="5528" w:type="dxa"/>
          </w:tcPr>
          <w:p w14:paraId="405937C7" w14:textId="77777777" w:rsidR="00E554A1" w:rsidRPr="00E554A1" w:rsidRDefault="00E554A1" w:rsidP="00E554A1">
            <w:pPr>
              <w:spacing w:after="0" w:line="240" w:lineRule="auto"/>
              <w:jc w:val="center"/>
              <w:rPr>
                <w:rFonts w:ascii="Times New Roman" w:eastAsia="Calibri" w:hAnsi="Times New Roman" w:cs="Times New Roman"/>
                <w:b/>
                <w:sz w:val="26"/>
                <w:szCs w:val="26"/>
                <w14:ligatures w14:val="none"/>
              </w:rPr>
            </w:pPr>
            <w:r w:rsidRPr="00E554A1">
              <w:rPr>
                <w:rFonts w:ascii="Times New Roman" w:eastAsia="Calibri" w:hAnsi="Times New Roman" w:cs="Times New Roman"/>
                <w:b/>
                <w:sz w:val="26"/>
                <w:szCs w:val="26"/>
                <w:lang w:val="vi-VN"/>
                <w14:ligatures w14:val="none"/>
              </w:rPr>
              <w:t>KIỂM TRA GIỮA HỌC KÌ I</w:t>
            </w:r>
          </w:p>
          <w:p w14:paraId="39BD92FA" w14:textId="77777777" w:rsidR="00E554A1" w:rsidRPr="00E554A1" w:rsidRDefault="00E554A1" w:rsidP="00E554A1">
            <w:pPr>
              <w:spacing w:after="0" w:line="240" w:lineRule="auto"/>
              <w:jc w:val="center"/>
              <w:rPr>
                <w:rFonts w:ascii="Times New Roman" w:eastAsia="Calibri" w:hAnsi="Times New Roman" w:cs="Times New Roman"/>
                <w:b/>
                <w:sz w:val="26"/>
                <w:szCs w:val="26"/>
                <w:lang w:val="vi-VN"/>
                <w14:ligatures w14:val="none"/>
              </w:rPr>
            </w:pPr>
            <w:r w:rsidRPr="00E554A1">
              <w:rPr>
                <w:rFonts w:ascii="Times New Roman" w:eastAsia="Calibri" w:hAnsi="Times New Roman" w:cs="Times New Roman"/>
                <w:b/>
                <w:sz w:val="26"/>
                <w:szCs w:val="26"/>
                <w:lang w:val="vi-VN"/>
                <w14:ligatures w14:val="none"/>
              </w:rPr>
              <w:t>NĂM HỌC 2023 – 2024</w:t>
            </w:r>
          </w:p>
          <w:p w14:paraId="38BC57D0" w14:textId="626E1911" w:rsidR="00E554A1" w:rsidRPr="005D19DA" w:rsidRDefault="00E554A1" w:rsidP="00E554A1">
            <w:pPr>
              <w:spacing w:after="0" w:line="240" w:lineRule="auto"/>
              <w:jc w:val="center"/>
              <w:rPr>
                <w:rFonts w:ascii="Times New Roman" w:eastAsia="Calibri" w:hAnsi="Times New Roman" w:cs="Times New Roman"/>
                <w:b/>
                <w:sz w:val="26"/>
                <w:szCs w:val="26"/>
                <w14:ligatures w14:val="none"/>
              </w:rPr>
            </w:pPr>
            <w:r w:rsidRPr="00E554A1">
              <w:rPr>
                <w:rFonts w:ascii="Times New Roman" w:eastAsia="Calibri" w:hAnsi="Times New Roman" w:cs="Times New Roman"/>
                <w:b/>
                <w:sz w:val="26"/>
                <w:szCs w:val="26"/>
                <w:lang w:val="vi-VN"/>
                <w14:ligatures w14:val="none"/>
              </w:rPr>
              <w:t xml:space="preserve">Môn: </w:t>
            </w:r>
            <w:r w:rsidRPr="00E554A1">
              <w:rPr>
                <w:rFonts w:ascii="Times New Roman" w:eastAsia="Calibri" w:hAnsi="Times New Roman" w:cs="Times New Roman"/>
                <w:b/>
                <w:sz w:val="26"/>
                <w:szCs w:val="26"/>
                <w14:ligatures w14:val="none"/>
              </w:rPr>
              <w:t>Ngữ văn</w:t>
            </w:r>
            <w:r w:rsidRPr="00E554A1">
              <w:rPr>
                <w:rFonts w:ascii="Times New Roman" w:eastAsia="Calibri" w:hAnsi="Times New Roman" w:cs="Times New Roman"/>
                <w:b/>
                <w:sz w:val="26"/>
                <w:szCs w:val="26"/>
                <w:lang w:val="vi-VN"/>
                <w14:ligatures w14:val="none"/>
              </w:rPr>
              <w:t xml:space="preserve"> </w:t>
            </w:r>
            <w:r w:rsidR="005D19DA">
              <w:rPr>
                <w:rFonts w:ascii="Times New Roman" w:eastAsia="Calibri" w:hAnsi="Times New Roman" w:cs="Times New Roman"/>
                <w:b/>
                <w:sz w:val="26"/>
                <w:szCs w:val="26"/>
                <w14:ligatures w14:val="none"/>
              </w:rPr>
              <w:t>10</w:t>
            </w:r>
          </w:p>
          <w:p w14:paraId="2C819BFB" w14:textId="77777777" w:rsidR="00E554A1" w:rsidRPr="00E554A1" w:rsidRDefault="00E554A1" w:rsidP="00E554A1">
            <w:pPr>
              <w:spacing w:after="0" w:line="240" w:lineRule="auto"/>
              <w:jc w:val="center"/>
              <w:rPr>
                <w:rFonts w:ascii="Times New Roman" w:eastAsia="Calibri" w:hAnsi="Times New Roman" w:cs="Times New Roman"/>
                <w:b/>
                <w:sz w:val="26"/>
                <w:szCs w:val="26"/>
                <w:lang w:val="vi-VN"/>
                <w14:ligatures w14:val="none"/>
              </w:rPr>
            </w:pPr>
          </w:p>
        </w:tc>
      </w:tr>
    </w:tbl>
    <w:p w14:paraId="40A62132" w14:textId="77777777" w:rsidR="00E554A1" w:rsidRPr="00E554A1" w:rsidRDefault="00E554A1" w:rsidP="00E554A1">
      <w:pPr>
        <w:spacing w:after="0" w:line="240" w:lineRule="auto"/>
        <w:rPr>
          <w:rFonts w:ascii="Times New Roman" w:eastAsia="Calibri" w:hAnsi="Times New Roman" w:cs="Times New Roman"/>
          <w:b/>
          <w:bCs/>
          <w:iCs/>
          <w:color w:val="000000"/>
          <w:sz w:val="26"/>
          <w:szCs w:val="26"/>
          <w:u w:val="single"/>
          <w14:ligatures w14:val="none"/>
        </w:rPr>
      </w:pPr>
    </w:p>
    <w:p w14:paraId="405459A7" w14:textId="77777777" w:rsidR="00E554A1" w:rsidRPr="00E554A1" w:rsidRDefault="00E554A1" w:rsidP="00E554A1">
      <w:pPr>
        <w:spacing w:after="0" w:line="240" w:lineRule="auto"/>
        <w:jc w:val="both"/>
        <w:rPr>
          <w:rFonts w:ascii="Times New Roman" w:eastAsia="Calibri" w:hAnsi="Times New Roman" w:cs="Times New Roman"/>
          <w:b/>
          <w:sz w:val="26"/>
          <w:szCs w:val="26"/>
          <w14:ligatures w14:val="none"/>
        </w:rPr>
      </w:pPr>
      <w:r w:rsidRPr="00E554A1">
        <w:rPr>
          <w:rFonts w:ascii="Times New Roman" w:eastAsia="Calibri" w:hAnsi="Times New Roman" w:cs="Times New Roman"/>
          <w:b/>
          <w:sz w:val="26"/>
          <w:szCs w:val="26"/>
          <w14:ligatures w14:val="none"/>
        </w:rPr>
        <w:t>I. Hướng dẫn chung</w:t>
      </w:r>
    </w:p>
    <w:p w14:paraId="7F002804" w14:textId="77777777" w:rsidR="00E554A1" w:rsidRPr="00E554A1" w:rsidRDefault="00E554A1" w:rsidP="00E554A1">
      <w:pPr>
        <w:spacing w:after="0" w:line="240" w:lineRule="auto"/>
        <w:jc w:val="both"/>
        <w:rPr>
          <w:rFonts w:ascii="Times New Roman" w:eastAsia="Calibri" w:hAnsi="Times New Roman" w:cs="Times New Roman"/>
          <w:sz w:val="26"/>
          <w:szCs w:val="26"/>
          <w14:ligatures w14:val="none"/>
        </w:rPr>
      </w:pPr>
      <w:r w:rsidRPr="00E554A1">
        <w:rPr>
          <w:rFonts w:ascii="Times New Roman" w:eastAsia="Calibri" w:hAnsi="Times New Roman" w:cs="Times New Roman"/>
          <w:sz w:val="26"/>
          <w:szCs w:val="26"/>
          <w14:ligatures w14:val="none"/>
        </w:rPr>
        <w:tab/>
        <w:t>- Giám khảo cần nắm vững yêu cầu của hướng dẫn chấm để đánh giá tổng quát bài làm của thí sinh, tránh cách chấm đếm ý cho điểm.</w:t>
      </w:r>
    </w:p>
    <w:p w14:paraId="440C252D" w14:textId="77777777" w:rsidR="00E554A1" w:rsidRPr="00E554A1" w:rsidRDefault="00E554A1" w:rsidP="00E554A1">
      <w:pPr>
        <w:spacing w:after="0" w:line="240" w:lineRule="auto"/>
        <w:jc w:val="both"/>
        <w:rPr>
          <w:rFonts w:ascii="Times New Roman" w:eastAsia="Calibri" w:hAnsi="Times New Roman" w:cs="Times New Roman"/>
          <w:sz w:val="26"/>
          <w:szCs w:val="26"/>
          <w14:ligatures w14:val="none"/>
        </w:rPr>
      </w:pPr>
      <w:r w:rsidRPr="00E554A1">
        <w:rPr>
          <w:rFonts w:ascii="Times New Roman" w:eastAsia="Calibri" w:hAnsi="Times New Roman" w:cs="Times New Roman"/>
          <w:sz w:val="26"/>
          <w:szCs w:val="26"/>
          <w14:ligatures w14:val="none"/>
        </w:rPr>
        <w:tab/>
        <w:t>- Do đặc trưng bộ môn Ngữ văn, giám khảo cần chủ động, linh hoạt trong việc vận dụng đáp án và thang điểm. Khuyến khích những bài viết có cảm xúc và sáng tạo.</w:t>
      </w:r>
    </w:p>
    <w:p w14:paraId="20FB15C7" w14:textId="77777777" w:rsidR="00E554A1" w:rsidRPr="00E554A1" w:rsidRDefault="00E554A1" w:rsidP="00E554A1">
      <w:pPr>
        <w:spacing w:after="0" w:line="240" w:lineRule="auto"/>
        <w:jc w:val="both"/>
        <w:rPr>
          <w:rFonts w:ascii="Times New Roman" w:eastAsia="Calibri" w:hAnsi="Times New Roman" w:cs="Times New Roman"/>
          <w:b/>
          <w:sz w:val="26"/>
          <w:szCs w:val="26"/>
          <w14:ligatures w14:val="none"/>
        </w:rPr>
      </w:pPr>
    </w:p>
    <w:p w14:paraId="39E5F97C" w14:textId="5A913913" w:rsidR="00E554A1" w:rsidRDefault="00E554A1" w:rsidP="00E554A1">
      <w:pPr>
        <w:spacing w:after="0" w:line="240" w:lineRule="auto"/>
        <w:jc w:val="both"/>
        <w:rPr>
          <w:rFonts w:ascii="Times New Roman" w:eastAsia="Calibri" w:hAnsi="Times New Roman" w:cs="Times New Roman"/>
          <w:b/>
          <w:sz w:val="26"/>
          <w:szCs w:val="26"/>
          <w14:ligatures w14:val="none"/>
        </w:rPr>
      </w:pPr>
      <w:r w:rsidRPr="00E554A1">
        <w:rPr>
          <w:rFonts w:ascii="Times New Roman" w:eastAsia="Calibri" w:hAnsi="Times New Roman" w:cs="Times New Roman"/>
          <w:b/>
          <w:sz w:val="26"/>
          <w:szCs w:val="26"/>
          <w14:ligatures w14:val="none"/>
        </w:rPr>
        <w:t>II. Đáp án và thang điểm</w:t>
      </w:r>
    </w:p>
    <w:p w14:paraId="626230FB" w14:textId="5022E7C0" w:rsidR="005D19DA" w:rsidRPr="005D19DA" w:rsidRDefault="005D19DA" w:rsidP="005D19DA">
      <w:pPr>
        <w:spacing w:after="0" w:line="240" w:lineRule="auto"/>
        <w:jc w:val="center"/>
        <w:rPr>
          <w:rFonts w:ascii="Times New Roman" w:eastAsia="Calibri" w:hAnsi="Times New Roman" w:cs="Times New Roman"/>
          <w:b/>
          <w:bCs/>
          <w:sz w:val="26"/>
          <w:szCs w:val="26"/>
          <w:lang w:val="vi-VN"/>
          <w14:ligatures w14:val="none"/>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5D19DA" w:rsidRPr="005D19DA" w14:paraId="0F34D8A5" w14:textId="77777777" w:rsidTr="00A04BB5">
        <w:trPr>
          <w:jc w:val="center"/>
        </w:trPr>
        <w:tc>
          <w:tcPr>
            <w:tcW w:w="1010" w:type="dxa"/>
            <w:shd w:val="clear" w:color="auto" w:fill="auto"/>
          </w:tcPr>
          <w:p w14:paraId="6BFE08F6"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Phần</w:t>
            </w:r>
          </w:p>
        </w:tc>
        <w:tc>
          <w:tcPr>
            <w:tcW w:w="900" w:type="dxa"/>
            <w:shd w:val="clear" w:color="auto" w:fill="auto"/>
          </w:tcPr>
          <w:p w14:paraId="0BAAC845"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Câu</w:t>
            </w:r>
          </w:p>
        </w:tc>
        <w:tc>
          <w:tcPr>
            <w:tcW w:w="7774" w:type="dxa"/>
            <w:shd w:val="clear" w:color="auto" w:fill="auto"/>
          </w:tcPr>
          <w:p w14:paraId="31D1BF22"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Nội dung</w:t>
            </w:r>
          </w:p>
        </w:tc>
        <w:tc>
          <w:tcPr>
            <w:tcW w:w="706" w:type="dxa"/>
            <w:shd w:val="clear" w:color="auto" w:fill="auto"/>
          </w:tcPr>
          <w:p w14:paraId="569E3A71"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Điểm</w:t>
            </w:r>
          </w:p>
        </w:tc>
      </w:tr>
      <w:tr w:rsidR="005D19DA" w:rsidRPr="005D19DA" w14:paraId="5F4C9CC7" w14:textId="77777777" w:rsidTr="00A04BB5">
        <w:trPr>
          <w:jc w:val="center"/>
        </w:trPr>
        <w:tc>
          <w:tcPr>
            <w:tcW w:w="1010" w:type="dxa"/>
            <w:shd w:val="clear" w:color="auto" w:fill="auto"/>
          </w:tcPr>
          <w:p w14:paraId="7967F260"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I</w:t>
            </w:r>
          </w:p>
        </w:tc>
        <w:tc>
          <w:tcPr>
            <w:tcW w:w="900" w:type="dxa"/>
            <w:shd w:val="clear" w:color="auto" w:fill="auto"/>
          </w:tcPr>
          <w:p w14:paraId="23CA552C"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24323C0C" w14:textId="77777777" w:rsidR="005D19DA" w:rsidRPr="005D19DA" w:rsidRDefault="005D19DA" w:rsidP="005D19DA">
            <w:pPr>
              <w:spacing w:before="40" w:after="20" w:line="240" w:lineRule="auto"/>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ĐỌC HIỂU</w:t>
            </w:r>
          </w:p>
        </w:tc>
        <w:tc>
          <w:tcPr>
            <w:tcW w:w="706" w:type="dxa"/>
            <w:shd w:val="clear" w:color="auto" w:fill="auto"/>
          </w:tcPr>
          <w:p w14:paraId="363661A4"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14:ligatures w14:val="none"/>
              </w:rPr>
              <w:t>6.</w:t>
            </w:r>
            <w:r w:rsidRPr="005D19DA">
              <w:rPr>
                <w:rFonts w:ascii="Times New Roman" w:eastAsia="Calibri" w:hAnsi="Times New Roman" w:cs="Times New Roman"/>
                <w:b/>
                <w:bCs/>
                <w:iCs/>
                <w:noProof/>
                <w:sz w:val="26"/>
                <w:szCs w:val="26"/>
                <w:lang w:val="vi-VN"/>
                <w14:ligatures w14:val="none"/>
              </w:rPr>
              <w:t>0</w:t>
            </w:r>
          </w:p>
        </w:tc>
      </w:tr>
      <w:tr w:rsidR="005D19DA" w:rsidRPr="005D19DA" w14:paraId="1D7CA792" w14:textId="77777777" w:rsidTr="00A04BB5">
        <w:trPr>
          <w:jc w:val="center"/>
        </w:trPr>
        <w:tc>
          <w:tcPr>
            <w:tcW w:w="1010" w:type="dxa"/>
            <w:shd w:val="clear" w:color="auto" w:fill="auto"/>
          </w:tcPr>
          <w:p w14:paraId="19277415"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900" w:type="dxa"/>
            <w:shd w:val="clear" w:color="auto" w:fill="auto"/>
          </w:tcPr>
          <w:p w14:paraId="199D11CA"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tbl>
            <w:tblPr>
              <w:tblStyle w:val="TableGrid"/>
              <w:tblW w:w="0" w:type="auto"/>
              <w:jc w:val="center"/>
              <w:tblLook w:val="04A0" w:firstRow="1" w:lastRow="0" w:firstColumn="1" w:lastColumn="0" w:noHBand="0" w:noVBand="1"/>
            </w:tblPr>
            <w:tblGrid>
              <w:gridCol w:w="958"/>
              <w:gridCol w:w="959"/>
              <w:gridCol w:w="959"/>
              <w:gridCol w:w="959"/>
              <w:gridCol w:w="959"/>
              <w:gridCol w:w="959"/>
              <w:gridCol w:w="959"/>
              <w:gridCol w:w="938"/>
            </w:tblGrid>
            <w:tr w:rsidR="00F10CC8" w:rsidRPr="005D19DA" w14:paraId="0A2BCAE3" w14:textId="223656BC" w:rsidTr="00F10CC8">
              <w:trPr>
                <w:jc w:val="center"/>
              </w:trPr>
              <w:tc>
                <w:tcPr>
                  <w:tcW w:w="958" w:type="dxa"/>
                </w:tcPr>
                <w:p w14:paraId="39C022CA"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1</w:t>
                  </w:r>
                </w:p>
              </w:tc>
              <w:tc>
                <w:tcPr>
                  <w:tcW w:w="959" w:type="dxa"/>
                </w:tcPr>
                <w:p w14:paraId="1B035FE6"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2</w:t>
                  </w:r>
                </w:p>
              </w:tc>
              <w:tc>
                <w:tcPr>
                  <w:tcW w:w="959" w:type="dxa"/>
                </w:tcPr>
                <w:p w14:paraId="6B82BD17"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3</w:t>
                  </w:r>
                </w:p>
              </w:tc>
              <w:tc>
                <w:tcPr>
                  <w:tcW w:w="959" w:type="dxa"/>
                </w:tcPr>
                <w:p w14:paraId="119D0096"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4</w:t>
                  </w:r>
                </w:p>
              </w:tc>
              <w:tc>
                <w:tcPr>
                  <w:tcW w:w="959" w:type="dxa"/>
                </w:tcPr>
                <w:p w14:paraId="4F2C3D41"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5</w:t>
                  </w:r>
                </w:p>
              </w:tc>
              <w:tc>
                <w:tcPr>
                  <w:tcW w:w="959" w:type="dxa"/>
                </w:tcPr>
                <w:p w14:paraId="6F36BA61"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6</w:t>
                  </w:r>
                </w:p>
              </w:tc>
              <w:tc>
                <w:tcPr>
                  <w:tcW w:w="959" w:type="dxa"/>
                </w:tcPr>
                <w:p w14:paraId="21991E4A"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7</w:t>
                  </w:r>
                </w:p>
              </w:tc>
              <w:tc>
                <w:tcPr>
                  <w:tcW w:w="938" w:type="dxa"/>
                </w:tcPr>
                <w:p w14:paraId="19AA2B1D" w14:textId="676572A7" w:rsidR="00F10CC8" w:rsidRPr="005D19DA" w:rsidRDefault="00F10CC8" w:rsidP="005D19DA">
                  <w:pPr>
                    <w:spacing w:before="40" w:after="20"/>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8</w:t>
                  </w:r>
                </w:p>
              </w:tc>
            </w:tr>
            <w:tr w:rsidR="00F10CC8" w:rsidRPr="005D19DA" w14:paraId="6205C174" w14:textId="3044AF95" w:rsidTr="00F10CC8">
              <w:trPr>
                <w:jc w:val="center"/>
              </w:trPr>
              <w:tc>
                <w:tcPr>
                  <w:tcW w:w="958" w:type="dxa"/>
                </w:tcPr>
                <w:p w14:paraId="4D131D50"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B</w:t>
                  </w:r>
                </w:p>
              </w:tc>
              <w:tc>
                <w:tcPr>
                  <w:tcW w:w="959" w:type="dxa"/>
                </w:tcPr>
                <w:p w14:paraId="71585E66"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D</w:t>
                  </w:r>
                </w:p>
              </w:tc>
              <w:tc>
                <w:tcPr>
                  <w:tcW w:w="959" w:type="dxa"/>
                </w:tcPr>
                <w:p w14:paraId="662A752D"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C</w:t>
                  </w:r>
                </w:p>
              </w:tc>
              <w:tc>
                <w:tcPr>
                  <w:tcW w:w="959" w:type="dxa"/>
                </w:tcPr>
                <w:p w14:paraId="05DE1E96"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D</w:t>
                  </w:r>
                </w:p>
              </w:tc>
              <w:tc>
                <w:tcPr>
                  <w:tcW w:w="959" w:type="dxa"/>
                </w:tcPr>
                <w:p w14:paraId="35480ECD"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A</w:t>
                  </w:r>
                </w:p>
              </w:tc>
              <w:tc>
                <w:tcPr>
                  <w:tcW w:w="959" w:type="dxa"/>
                </w:tcPr>
                <w:p w14:paraId="286C8BB1"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B</w:t>
                  </w:r>
                </w:p>
              </w:tc>
              <w:tc>
                <w:tcPr>
                  <w:tcW w:w="959" w:type="dxa"/>
                </w:tcPr>
                <w:p w14:paraId="6737C822"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B</w:t>
                  </w:r>
                </w:p>
              </w:tc>
              <w:tc>
                <w:tcPr>
                  <w:tcW w:w="938" w:type="dxa"/>
                </w:tcPr>
                <w:p w14:paraId="5610BBDF" w14:textId="39EC6C13" w:rsidR="00F10CC8" w:rsidRPr="005D19DA" w:rsidRDefault="00F10CC8" w:rsidP="005D19DA">
                  <w:pPr>
                    <w:spacing w:before="40" w:after="20"/>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A</w:t>
                  </w:r>
                </w:p>
              </w:tc>
            </w:tr>
            <w:tr w:rsidR="00F10CC8" w:rsidRPr="005D19DA" w14:paraId="12664716" w14:textId="5B04448F" w:rsidTr="00F10CC8">
              <w:trPr>
                <w:jc w:val="center"/>
              </w:trPr>
              <w:tc>
                <w:tcPr>
                  <w:tcW w:w="958" w:type="dxa"/>
                </w:tcPr>
                <w:p w14:paraId="11DB57B6" w14:textId="77777777" w:rsidR="00F10CC8" w:rsidRPr="005D19DA" w:rsidRDefault="00F10CC8" w:rsidP="005D19DA">
                  <w:pPr>
                    <w:spacing w:before="40" w:after="20"/>
                    <w:jc w:val="center"/>
                    <w:rPr>
                      <w:rFonts w:ascii="Times New Roman" w:eastAsia="Calibri" w:hAnsi="Times New Roman" w:cs="Times New Roman"/>
                      <w:b/>
                      <w:bCs/>
                      <w:iCs/>
                      <w:noProof/>
                      <w:sz w:val="26"/>
                      <w:szCs w:val="26"/>
                    </w:rPr>
                  </w:pPr>
                  <w:r w:rsidRPr="005D19DA">
                    <w:rPr>
                      <w:rFonts w:ascii="Times New Roman" w:eastAsia="Calibri" w:hAnsi="Times New Roman" w:cs="Times New Roman"/>
                      <w:b/>
                      <w:bCs/>
                      <w:iCs/>
                      <w:noProof/>
                      <w:sz w:val="26"/>
                      <w:szCs w:val="26"/>
                    </w:rPr>
                    <w:t>0,5 đ</w:t>
                  </w:r>
                </w:p>
              </w:tc>
              <w:tc>
                <w:tcPr>
                  <w:tcW w:w="959" w:type="dxa"/>
                </w:tcPr>
                <w:p w14:paraId="26C0890E"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59" w:type="dxa"/>
                </w:tcPr>
                <w:p w14:paraId="4356B0CF"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59" w:type="dxa"/>
                </w:tcPr>
                <w:p w14:paraId="6FC9BD0E"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59" w:type="dxa"/>
                </w:tcPr>
                <w:p w14:paraId="2966A358"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59" w:type="dxa"/>
                </w:tcPr>
                <w:p w14:paraId="6195381D"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59" w:type="dxa"/>
                </w:tcPr>
                <w:p w14:paraId="3496A5E0" w14:textId="77777777" w:rsidR="00F10CC8" w:rsidRPr="005D19DA" w:rsidRDefault="00F10CC8" w:rsidP="005D19DA">
                  <w:pPr>
                    <w:spacing w:before="40" w:after="20"/>
                    <w:jc w:val="center"/>
                    <w:rPr>
                      <w:rFonts w:ascii="Times New Roman" w:eastAsia="Calibri" w:hAnsi="Times New Roman" w:cs="Times New Roman"/>
                      <w:b/>
                      <w:bCs/>
                      <w:iCs/>
                      <w:noProof/>
                      <w:sz w:val="26"/>
                      <w:szCs w:val="26"/>
                      <w:lang w:val="vi-VN"/>
                    </w:rPr>
                  </w:pPr>
                  <w:r w:rsidRPr="005D19DA">
                    <w:rPr>
                      <w:rFonts w:ascii="Times New Roman" w:eastAsia="Calibri" w:hAnsi="Times New Roman" w:cs="Times New Roman"/>
                      <w:b/>
                      <w:bCs/>
                      <w:iCs/>
                      <w:noProof/>
                      <w:sz w:val="26"/>
                      <w:szCs w:val="26"/>
                    </w:rPr>
                    <w:t>0,5 đ</w:t>
                  </w:r>
                </w:p>
              </w:tc>
              <w:tc>
                <w:tcPr>
                  <w:tcW w:w="938" w:type="dxa"/>
                </w:tcPr>
                <w:p w14:paraId="4DC70707" w14:textId="58B29AFA" w:rsidR="00F10CC8" w:rsidRPr="005D19DA" w:rsidRDefault="00F10CC8" w:rsidP="005D19DA">
                  <w:pPr>
                    <w:spacing w:before="40" w:after="20"/>
                    <w:jc w:val="center"/>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0,5</w:t>
                  </w:r>
                </w:p>
              </w:tc>
            </w:tr>
          </w:tbl>
          <w:p w14:paraId="78C1E01E" w14:textId="77777777" w:rsidR="005D19DA" w:rsidRPr="005D19DA" w:rsidRDefault="005D19DA" w:rsidP="005D19DA">
            <w:pPr>
              <w:spacing w:before="40" w:after="20" w:line="240" w:lineRule="auto"/>
              <w:rPr>
                <w:rFonts w:ascii="Times New Roman" w:eastAsia="Calibri" w:hAnsi="Times New Roman" w:cs="Times New Roman"/>
                <w:b/>
                <w:bCs/>
                <w:iCs/>
                <w:noProof/>
                <w:sz w:val="26"/>
                <w:szCs w:val="26"/>
                <w:lang w:val="vi-VN"/>
                <w14:ligatures w14:val="none"/>
              </w:rPr>
            </w:pPr>
          </w:p>
        </w:tc>
        <w:tc>
          <w:tcPr>
            <w:tcW w:w="706" w:type="dxa"/>
            <w:shd w:val="clear" w:color="auto" w:fill="auto"/>
          </w:tcPr>
          <w:p w14:paraId="40BFE9E4" w14:textId="0A77D225" w:rsidR="005D19DA" w:rsidRPr="005D19DA" w:rsidRDefault="00F10CC8" w:rsidP="005D19DA">
            <w:pPr>
              <w:spacing w:before="40" w:after="20" w:line="240" w:lineRule="auto"/>
              <w:jc w:val="center"/>
              <w:rPr>
                <w:rFonts w:ascii="Times New Roman" w:eastAsia="Calibri" w:hAnsi="Times New Roman" w:cs="Times New Roman"/>
                <w:b/>
                <w:bCs/>
                <w:iCs/>
                <w:noProof/>
                <w:sz w:val="26"/>
                <w:szCs w:val="26"/>
                <w14:ligatures w14:val="none"/>
              </w:rPr>
            </w:pPr>
            <w:r>
              <w:rPr>
                <w:rFonts w:ascii="Times New Roman" w:eastAsia="Calibri" w:hAnsi="Times New Roman" w:cs="Times New Roman"/>
                <w:b/>
                <w:bCs/>
                <w:iCs/>
                <w:noProof/>
                <w:sz w:val="26"/>
                <w:szCs w:val="26"/>
                <w14:ligatures w14:val="none"/>
              </w:rPr>
              <w:t>4,0</w:t>
            </w:r>
          </w:p>
        </w:tc>
      </w:tr>
      <w:tr w:rsidR="005D19DA" w:rsidRPr="005D19DA" w14:paraId="7D6A5653" w14:textId="77777777" w:rsidTr="00A04BB5">
        <w:trPr>
          <w:jc w:val="center"/>
        </w:trPr>
        <w:tc>
          <w:tcPr>
            <w:tcW w:w="1010" w:type="dxa"/>
            <w:vMerge w:val="restart"/>
            <w:shd w:val="clear" w:color="auto" w:fill="auto"/>
          </w:tcPr>
          <w:p w14:paraId="404EF396"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2FE39EA1"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14:ligatures w14:val="none"/>
              </w:rPr>
            </w:pPr>
            <w:r w:rsidRPr="005D19DA">
              <w:rPr>
                <w:rFonts w:ascii="Times New Roman" w:eastAsia="Calibri" w:hAnsi="Times New Roman" w:cs="Times New Roman"/>
                <w:b/>
                <w:bCs/>
                <w:iCs/>
                <w:noProof/>
                <w:sz w:val="26"/>
                <w:szCs w:val="26"/>
                <w14:ligatures w14:val="none"/>
              </w:rPr>
              <w:t>9</w:t>
            </w:r>
          </w:p>
        </w:tc>
        <w:tc>
          <w:tcPr>
            <w:tcW w:w="7774" w:type="dxa"/>
            <w:shd w:val="clear" w:color="auto" w:fill="auto"/>
          </w:tcPr>
          <w:p w14:paraId="7ABC76CC" w14:textId="4C792E20" w:rsidR="005D19DA" w:rsidRPr="005D19DA" w:rsidRDefault="005D19DA" w:rsidP="005D19DA">
            <w:pPr>
              <w:spacing w:before="40" w:after="20" w:line="240" w:lineRule="auto"/>
              <w:jc w:val="both"/>
              <w:rPr>
                <w:rFonts w:ascii="Times New Roman" w:eastAsia="Calibri" w:hAnsi="Times New Roman" w:cs="Times New Roman"/>
                <w:sz w:val="26"/>
                <w:szCs w:val="26"/>
                <w:lang w:val="vi-VN"/>
                <w14:ligatures w14:val="none"/>
              </w:rPr>
            </w:pPr>
            <w:r w:rsidRPr="005D19DA">
              <w:rPr>
                <w:rFonts w:ascii="Times New Roman" w:eastAsia="Calibri" w:hAnsi="Times New Roman" w:cs="Times New Roman"/>
                <w:sz w:val="26"/>
                <w:szCs w:val="26"/>
                <w14:ligatures w14:val="none"/>
              </w:rPr>
              <w:t xml:space="preserve">- </w:t>
            </w:r>
            <w:r w:rsidRPr="005D19DA">
              <w:rPr>
                <w:rFonts w:ascii="Times New Roman" w:eastAsia="Calibri" w:hAnsi="Times New Roman" w:cs="Times New Roman"/>
                <w:sz w:val="26"/>
                <w:szCs w:val="26"/>
                <w:lang w:val="vi-VN"/>
                <w14:ligatures w14:val="none"/>
              </w:rPr>
              <w:t>Lí giải lí do bản thân.</w:t>
            </w:r>
          </w:p>
        </w:tc>
        <w:tc>
          <w:tcPr>
            <w:tcW w:w="706" w:type="dxa"/>
            <w:shd w:val="clear" w:color="auto" w:fill="auto"/>
          </w:tcPr>
          <w:p w14:paraId="2B26752F" w14:textId="5879B5F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1.0</w:t>
            </w:r>
          </w:p>
        </w:tc>
      </w:tr>
      <w:tr w:rsidR="005D19DA" w:rsidRPr="005D19DA" w14:paraId="5848FAFC" w14:textId="77777777" w:rsidTr="00A04BB5">
        <w:trPr>
          <w:jc w:val="center"/>
        </w:trPr>
        <w:tc>
          <w:tcPr>
            <w:tcW w:w="1010" w:type="dxa"/>
            <w:vMerge/>
            <w:shd w:val="clear" w:color="auto" w:fill="auto"/>
          </w:tcPr>
          <w:p w14:paraId="737EAE94"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5DFC4A7E"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14:ligatures w14:val="none"/>
              </w:rPr>
            </w:pPr>
            <w:r w:rsidRPr="005D19DA">
              <w:rPr>
                <w:rFonts w:ascii="Times New Roman" w:eastAsia="Calibri" w:hAnsi="Times New Roman" w:cs="Times New Roman"/>
                <w:b/>
                <w:bCs/>
                <w:iCs/>
                <w:noProof/>
                <w:sz w:val="26"/>
                <w:szCs w:val="26"/>
                <w14:ligatures w14:val="none"/>
              </w:rPr>
              <w:t>10</w:t>
            </w:r>
          </w:p>
        </w:tc>
        <w:tc>
          <w:tcPr>
            <w:tcW w:w="7774" w:type="dxa"/>
            <w:shd w:val="clear" w:color="auto" w:fill="auto"/>
          </w:tcPr>
          <w:p w14:paraId="32C29ED0" w14:textId="77777777" w:rsidR="005D19DA" w:rsidRPr="005D19DA" w:rsidRDefault="005D19DA" w:rsidP="005D19DA">
            <w:pPr>
              <w:spacing w:before="40" w:after="20" w:line="240" w:lineRule="auto"/>
              <w:jc w:val="both"/>
              <w:rPr>
                <w:rFonts w:ascii="Times New Roman" w:eastAsia="Calibri" w:hAnsi="Times New Roman" w:cs="Times New Roman"/>
                <w:sz w:val="26"/>
                <w:szCs w:val="26"/>
                <w14:ligatures w14:val="none"/>
              </w:rPr>
            </w:pPr>
            <w:r w:rsidRPr="005D19DA">
              <w:rPr>
                <w:rFonts w:ascii="Times New Roman" w:eastAsia="Calibri" w:hAnsi="Times New Roman" w:cs="Times New Roman"/>
                <w:sz w:val="26"/>
                <w:szCs w:val="26"/>
                <w14:ligatures w14:val="none"/>
              </w:rPr>
              <w:t>- Nêu quan niệm của bản thân về mối quan hệ giữa thử thách và cơ hội.</w:t>
            </w:r>
          </w:p>
          <w:p w14:paraId="6F535FA3" w14:textId="77777777" w:rsidR="005D19DA" w:rsidRPr="005D19DA" w:rsidRDefault="005D19DA" w:rsidP="005D19DA">
            <w:pPr>
              <w:spacing w:before="40" w:after="20" w:line="240" w:lineRule="auto"/>
              <w:jc w:val="both"/>
              <w:rPr>
                <w:rFonts w:ascii="Times New Roman" w:eastAsia="Calibri" w:hAnsi="Times New Roman" w:cs="Times New Roman"/>
                <w:sz w:val="26"/>
                <w:szCs w:val="26"/>
                <w14:ligatures w14:val="none"/>
              </w:rPr>
            </w:pPr>
            <w:r w:rsidRPr="005D19DA">
              <w:rPr>
                <w:rFonts w:ascii="Times New Roman" w:eastAsia="Calibri" w:hAnsi="Times New Roman" w:cs="Times New Roman"/>
                <w:sz w:val="26"/>
                <w:szCs w:val="26"/>
                <w14:ligatures w14:val="none"/>
              </w:rPr>
              <w:t>- Lí giải được những lí do nêu quan điểm như vậy.</w:t>
            </w:r>
          </w:p>
        </w:tc>
        <w:tc>
          <w:tcPr>
            <w:tcW w:w="706" w:type="dxa"/>
            <w:shd w:val="clear" w:color="auto" w:fill="auto"/>
          </w:tcPr>
          <w:p w14:paraId="6C88D464" w14:textId="12F0EB41" w:rsidR="005D19DA" w:rsidRPr="005D19DA" w:rsidRDefault="005D19DA" w:rsidP="005D19DA">
            <w:pPr>
              <w:spacing w:before="40" w:after="20" w:line="240" w:lineRule="auto"/>
              <w:jc w:val="center"/>
              <w:rPr>
                <w:rFonts w:ascii="Times New Roman" w:eastAsia="Calibri" w:hAnsi="Times New Roman" w:cs="Times New Roman"/>
                <w:iCs/>
                <w:noProof/>
                <w:sz w:val="26"/>
                <w:szCs w:val="26"/>
                <w14:ligatures w14:val="none"/>
              </w:rPr>
            </w:pPr>
            <w:r>
              <w:rPr>
                <w:rFonts w:ascii="Times New Roman" w:eastAsia="Calibri" w:hAnsi="Times New Roman" w:cs="Times New Roman"/>
                <w:iCs/>
                <w:noProof/>
                <w:sz w:val="26"/>
                <w:szCs w:val="26"/>
                <w14:ligatures w14:val="none"/>
              </w:rPr>
              <w:t>1.0</w:t>
            </w:r>
          </w:p>
        </w:tc>
      </w:tr>
      <w:tr w:rsidR="005D19DA" w:rsidRPr="005D19DA" w14:paraId="36494B80" w14:textId="77777777" w:rsidTr="00A04BB5">
        <w:trPr>
          <w:jc w:val="center"/>
        </w:trPr>
        <w:tc>
          <w:tcPr>
            <w:tcW w:w="1010" w:type="dxa"/>
            <w:vMerge w:val="restart"/>
            <w:shd w:val="clear" w:color="auto" w:fill="auto"/>
          </w:tcPr>
          <w:p w14:paraId="02D17CBA"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II</w:t>
            </w:r>
          </w:p>
        </w:tc>
        <w:tc>
          <w:tcPr>
            <w:tcW w:w="900" w:type="dxa"/>
            <w:shd w:val="clear" w:color="auto" w:fill="auto"/>
          </w:tcPr>
          <w:p w14:paraId="39AAA39E"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6253B925" w14:textId="77777777" w:rsidR="005D19DA" w:rsidRPr="005D19DA" w:rsidRDefault="005D19DA" w:rsidP="005D19DA">
            <w:pPr>
              <w:spacing w:before="40" w:after="20" w:line="240" w:lineRule="auto"/>
              <w:jc w:val="both"/>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VIẾT</w:t>
            </w:r>
          </w:p>
        </w:tc>
        <w:tc>
          <w:tcPr>
            <w:tcW w:w="706" w:type="dxa"/>
            <w:shd w:val="clear" w:color="auto" w:fill="auto"/>
          </w:tcPr>
          <w:p w14:paraId="40F29BA1"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r w:rsidRPr="005D19DA">
              <w:rPr>
                <w:rFonts w:ascii="Times New Roman" w:eastAsia="Calibri" w:hAnsi="Times New Roman" w:cs="Times New Roman"/>
                <w:b/>
                <w:bCs/>
                <w:iCs/>
                <w:noProof/>
                <w:sz w:val="26"/>
                <w:szCs w:val="26"/>
                <w:lang w:val="vi-VN"/>
                <w14:ligatures w14:val="none"/>
              </w:rPr>
              <w:t>4</w:t>
            </w:r>
            <w:r w:rsidRPr="005D19DA">
              <w:rPr>
                <w:rFonts w:ascii="Times New Roman" w:eastAsia="Calibri" w:hAnsi="Times New Roman" w:cs="Times New Roman"/>
                <w:b/>
                <w:bCs/>
                <w:iCs/>
                <w:noProof/>
                <w:sz w:val="26"/>
                <w:szCs w:val="26"/>
                <w14:ligatures w14:val="none"/>
              </w:rPr>
              <w:t>.</w:t>
            </w:r>
            <w:r w:rsidRPr="005D19DA">
              <w:rPr>
                <w:rFonts w:ascii="Times New Roman" w:eastAsia="Calibri" w:hAnsi="Times New Roman" w:cs="Times New Roman"/>
                <w:b/>
                <w:bCs/>
                <w:iCs/>
                <w:noProof/>
                <w:sz w:val="26"/>
                <w:szCs w:val="26"/>
                <w:lang w:val="vi-VN"/>
                <w14:ligatures w14:val="none"/>
              </w:rPr>
              <w:t>0</w:t>
            </w:r>
          </w:p>
        </w:tc>
      </w:tr>
      <w:tr w:rsidR="005D19DA" w:rsidRPr="005D19DA" w14:paraId="7E8D35ED" w14:textId="77777777" w:rsidTr="00A04BB5">
        <w:trPr>
          <w:jc w:val="center"/>
        </w:trPr>
        <w:tc>
          <w:tcPr>
            <w:tcW w:w="1010" w:type="dxa"/>
            <w:vMerge/>
            <w:shd w:val="clear" w:color="auto" w:fill="auto"/>
          </w:tcPr>
          <w:p w14:paraId="34E24970"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682822A7"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66C6601E" w14:textId="77777777" w:rsidR="005D19DA" w:rsidRPr="005D19DA" w:rsidRDefault="005D19DA" w:rsidP="005D19DA">
            <w:pPr>
              <w:spacing w:before="40" w:after="20" w:line="240" w:lineRule="auto"/>
              <w:jc w:val="both"/>
              <w:rPr>
                <w:rFonts w:ascii="Times New Roman" w:eastAsia="Calibri" w:hAnsi="Times New Roman" w:cs="Times New Roman"/>
                <w:i/>
                <w:iCs/>
                <w:noProof/>
                <w:sz w:val="26"/>
                <w:szCs w:val="26"/>
                <w:lang w:val="vi-VN"/>
                <w14:ligatures w14:val="none"/>
              </w:rPr>
            </w:pPr>
            <w:r w:rsidRPr="005D19DA">
              <w:rPr>
                <w:rFonts w:ascii="Times New Roman" w:eastAsia="Calibri" w:hAnsi="Times New Roman" w:cs="Times New Roman"/>
                <w:i/>
                <w:iCs/>
                <w:noProof/>
                <w:sz w:val="26"/>
                <w:szCs w:val="26"/>
                <w:lang w:val="vi-VN"/>
                <w14:ligatures w14:val="none"/>
              </w:rPr>
              <w:t>a</w:t>
            </w:r>
            <w:r w:rsidRPr="005D19DA">
              <w:rPr>
                <w:rFonts w:ascii="Times New Roman" w:eastAsia="Calibri" w:hAnsi="Times New Roman" w:cs="Times New Roman"/>
                <w:noProof/>
                <w:sz w:val="26"/>
                <w:szCs w:val="26"/>
                <w:lang w:val="vi-VN"/>
                <w14:ligatures w14:val="none"/>
              </w:rPr>
              <w:t>.</w:t>
            </w:r>
            <w:r w:rsidRPr="005D19DA">
              <w:rPr>
                <w:rFonts w:ascii="Times New Roman" w:eastAsia="Calibri" w:hAnsi="Times New Roman" w:cs="Times New Roman"/>
                <w:i/>
                <w:iCs/>
                <w:noProof/>
                <w:sz w:val="26"/>
                <w:szCs w:val="26"/>
                <w:lang w:val="vi-VN"/>
                <w14:ligatures w14:val="none"/>
              </w:rPr>
              <w:t xml:space="preserve"> Đảm bảo cấu trúc bài nghị luận</w:t>
            </w:r>
          </w:p>
          <w:p w14:paraId="63625DFA" w14:textId="77777777" w:rsidR="005D19DA" w:rsidRPr="005D19DA" w:rsidRDefault="005D19DA" w:rsidP="005D19DA">
            <w:pPr>
              <w:spacing w:before="40" w:after="20" w:line="240" w:lineRule="auto"/>
              <w:jc w:val="both"/>
              <w:rPr>
                <w:rFonts w:ascii="Times New Roman" w:eastAsia="Calibri" w:hAnsi="Times New Roman" w:cs="Times New Roman"/>
                <w:i/>
                <w:noProof/>
                <w:sz w:val="26"/>
                <w:szCs w:val="26"/>
                <w:lang w:val="vi-VN"/>
                <w14:ligatures w14:val="none"/>
              </w:rPr>
            </w:pPr>
            <w:r w:rsidRPr="005D19DA">
              <w:rPr>
                <w:rFonts w:ascii="Times New Roman" w:eastAsia="Calibri" w:hAnsi="Times New Roman" w:cs="Times New Roman"/>
                <w:noProof/>
                <w:sz w:val="26"/>
                <w:szCs w:val="26"/>
                <w:lang w:val="vi-VN"/>
                <w14:ligatures w14:val="none"/>
              </w:rPr>
              <w:t xml:space="preserve">Mở bài nêu được vấn đề, Thân bài triển khai được vấn đề, </w:t>
            </w:r>
            <w:r w:rsidRPr="005D19DA">
              <w:rPr>
                <w:rFonts w:ascii="Times New Roman" w:eastAsia="Calibri" w:hAnsi="Times New Roman" w:cs="Times New Roman"/>
                <w:noProof/>
                <w:sz w:val="26"/>
                <w:szCs w:val="26"/>
                <w:u w:color="FF0000"/>
                <w:lang w:val="vi-VN"/>
                <w14:ligatures w14:val="none"/>
              </w:rPr>
              <w:t>Kết bài</w:t>
            </w:r>
            <w:r w:rsidRPr="005D19DA">
              <w:rPr>
                <w:rFonts w:ascii="Times New Roman" w:eastAsia="Calibri" w:hAnsi="Times New Roman" w:cs="Times New Roman"/>
                <w:noProof/>
                <w:sz w:val="26"/>
                <w:szCs w:val="26"/>
                <w:lang w:val="vi-VN"/>
                <w14:ligatures w14:val="none"/>
              </w:rPr>
              <w:t xml:space="preserve"> khái quát được vấn đề</w:t>
            </w:r>
          </w:p>
        </w:tc>
        <w:tc>
          <w:tcPr>
            <w:tcW w:w="706" w:type="dxa"/>
            <w:shd w:val="clear" w:color="auto" w:fill="auto"/>
          </w:tcPr>
          <w:p w14:paraId="4FBC1C0E" w14:textId="7777777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0.5</w:t>
            </w:r>
          </w:p>
        </w:tc>
      </w:tr>
      <w:tr w:rsidR="005D19DA" w:rsidRPr="005D19DA" w14:paraId="3E5FE42E" w14:textId="77777777" w:rsidTr="00A04BB5">
        <w:trPr>
          <w:jc w:val="center"/>
        </w:trPr>
        <w:tc>
          <w:tcPr>
            <w:tcW w:w="1010" w:type="dxa"/>
            <w:vMerge/>
            <w:shd w:val="clear" w:color="auto" w:fill="auto"/>
          </w:tcPr>
          <w:p w14:paraId="0A5AB412"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54BACA77"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1CF60C5A"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lang w:val="vi-VN"/>
                <w14:ligatures w14:val="none"/>
              </w:rPr>
            </w:pPr>
            <w:r w:rsidRPr="005D19DA">
              <w:rPr>
                <w:rFonts w:ascii="Times New Roman" w:eastAsia="Calibri" w:hAnsi="Times New Roman" w:cs="Times New Roman"/>
                <w:i/>
                <w:noProof/>
                <w:sz w:val="26"/>
                <w:szCs w:val="26"/>
                <w:lang w:val="vi-VN"/>
                <w14:ligatures w14:val="none"/>
              </w:rPr>
              <w:t>b. Xác định đúng yêu cầu của đề</w:t>
            </w:r>
            <w:r w:rsidRPr="005D19DA">
              <w:rPr>
                <w:rFonts w:ascii="Times New Roman" w:eastAsia="Calibri" w:hAnsi="Times New Roman" w:cs="Times New Roman"/>
                <w:noProof/>
                <w:sz w:val="26"/>
                <w:szCs w:val="26"/>
                <w:lang w:val="vi-VN"/>
                <w14:ligatures w14:val="none"/>
              </w:rPr>
              <w:t>.</w:t>
            </w:r>
          </w:p>
          <w:p w14:paraId="2644995C" w14:textId="77777777" w:rsidR="005D19DA" w:rsidRPr="005D19DA" w:rsidRDefault="005D19DA" w:rsidP="005D19DA">
            <w:pPr>
              <w:spacing w:before="40" w:after="20" w:line="240" w:lineRule="auto"/>
              <w:jc w:val="both"/>
              <w:rPr>
                <w:rFonts w:ascii="Times New Roman" w:eastAsia="Calibri" w:hAnsi="Times New Roman" w:cs="Times New Roman"/>
                <w:i/>
                <w:noProof/>
                <w:sz w:val="26"/>
                <w:szCs w:val="26"/>
                <w:lang w:val="vi-VN"/>
                <w14:ligatures w14:val="none"/>
              </w:rPr>
            </w:pPr>
            <w:r w:rsidRPr="005D19DA">
              <w:rPr>
                <w:rFonts w:ascii="Times New Roman" w:eastAsia="Times New Roman" w:hAnsi="Times New Roman" w:cs="Times New Roman"/>
                <w:i/>
                <w:sz w:val="26"/>
                <w:szCs w:val="26"/>
                <w:lang w:val="vi-VN"/>
                <w14:ligatures w14:val="none"/>
              </w:rPr>
              <w:t>Ý nghĩa</w:t>
            </w:r>
            <w:r w:rsidRPr="005D19DA">
              <w:rPr>
                <w:rFonts w:ascii="Times New Roman" w:eastAsia="Times New Roman" w:hAnsi="Times New Roman" w:cs="Times New Roman"/>
                <w:i/>
                <w:sz w:val="26"/>
                <w:szCs w:val="26"/>
                <w14:ligatures w14:val="none"/>
              </w:rPr>
              <w:t>, giá trị của văn bản Giết con sư tử ở Nê-mê.</w:t>
            </w:r>
          </w:p>
        </w:tc>
        <w:tc>
          <w:tcPr>
            <w:tcW w:w="706" w:type="dxa"/>
            <w:shd w:val="clear" w:color="auto" w:fill="auto"/>
          </w:tcPr>
          <w:p w14:paraId="30BC2EE5" w14:textId="7777777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0.5</w:t>
            </w:r>
          </w:p>
        </w:tc>
      </w:tr>
      <w:tr w:rsidR="005D19DA" w:rsidRPr="005D19DA" w14:paraId="27E258B8" w14:textId="77777777" w:rsidTr="00A04BB5">
        <w:trPr>
          <w:jc w:val="center"/>
        </w:trPr>
        <w:tc>
          <w:tcPr>
            <w:tcW w:w="1010" w:type="dxa"/>
            <w:vMerge/>
            <w:shd w:val="clear" w:color="auto" w:fill="auto"/>
          </w:tcPr>
          <w:p w14:paraId="7FC17C25"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3CC48390"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59F80959" w14:textId="77777777" w:rsidR="005D19DA" w:rsidRPr="005D19DA" w:rsidRDefault="005D19DA" w:rsidP="005D19DA">
            <w:pPr>
              <w:spacing w:before="40" w:after="20" w:line="240" w:lineRule="auto"/>
              <w:jc w:val="both"/>
              <w:rPr>
                <w:rFonts w:ascii="Times New Roman" w:eastAsia="Calibri" w:hAnsi="Times New Roman" w:cs="Times New Roman"/>
                <w:i/>
                <w:iCs/>
                <w:noProof/>
                <w:sz w:val="26"/>
                <w:szCs w:val="26"/>
                <w:lang w:val="vi-VN"/>
                <w14:ligatures w14:val="none"/>
              </w:rPr>
            </w:pPr>
            <w:r w:rsidRPr="005D19DA">
              <w:rPr>
                <w:rFonts w:ascii="Times New Roman" w:eastAsia="Calibri" w:hAnsi="Times New Roman" w:cs="Times New Roman"/>
                <w:i/>
                <w:iCs/>
                <w:noProof/>
                <w:sz w:val="26"/>
                <w:szCs w:val="26"/>
                <w:lang w:val="vi-VN"/>
                <w14:ligatures w14:val="none"/>
              </w:rPr>
              <w:t>c. Triển khai vấn đề nghị luận thành các luận điểm</w:t>
            </w:r>
          </w:p>
          <w:p w14:paraId="1B8B739A" w14:textId="77777777" w:rsidR="005D19DA" w:rsidRPr="005D19DA" w:rsidRDefault="005D19DA" w:rsidP="005D19DA">
            <w:pPr>
              <w:spacing w:after="0" w:line="240" w:lineRule="auto"/>
              <w:jc w:val="both"/>
              <w:rPr>
                <w:rFonts w:ascii="Times New Roman" w:eastAsia="Calibri" w:hAnsi="Times New Roman" w:cs="Times New Roman"/>
                <w:i/>
                <w:noProof/>
                <w:sz w:val="26"/>
                <w:szCs w:val="26"/>
                <w:lang w:val="vi-VN"/>
                <w14:ligatures w14:val="none"/>
              </w:rPr>
            </w:pPr>
            <w:r w:rsidRPr="005D19DA">
              <w:rPr>
                <w:rFonts w:ascii="Times New Roman" w:eastAsia="Calibri" w:hAnsi="Times New Roman" w:cs="Times New Roman"/>
                <w:noProof/>
                <w:sz w:val="26"/>
                <w:szCs w:val="26"/>
                <w:lang w:val="vi-VN"/>
                <w14:ligatures w14:val="none"/>
              </w:rPr>
              <w:t xml:space="preserve">HS có thể </w:t>
            </w:r>
            <w:r w:rsidRPr="005D19DA">
              <w:rPr>
                <w:rFonts w:ascii="Times New Roman" w:eastAsia="Calibri" w:hAnsi="Times New Roman" w:cs="Times New Roman"/>
                <w:noProof/>
                <w:sz w:val="26"/>
                <w:szCs w:val="26"/>
                <w14:ligatures w14:val="none"/>
              </w:rPr>
              <w:t>viết bài</w:t>
            </w:r>
            <w:r w:rsidRPr="005D19DA">
              <w:rPr>
                <w:rFonts w:ascii="Times New Roman" w:eastAsia="Calibri" w:hAnsi="Times New Roman" w:cs="Times New Roman"/>
                <w:noProof/>
                <w:sz w:val="26"/>
                <w:szCs w:val="26"/>
                <w:lang w:val="vi-VN"/>
                <w14:ligatures w14:val="none"/>
              </w:rPr>
              <w:t xml:space="preserve"> nhiều cách</w:t>
            </w:r>
            <w:r w:rsidRPr="005D19DA">
              <w:rPr>
                <w:rFonts w:ascii="Times New Roman" w:eastAsia="Calibri" w:hAnsi="Times New Roman" w:cs="Times New Roman"/>
                <w:noProof/>
                <w:sz w:val="26"/>
                <w:szCs w:val="26"/>
                <w14:ligatures w14:val="none"/>
              </w:rPr>
              <w:t xml:space="preserve"> trên cơ sở</w:t>
            </w:r>
            <w:r w:rsidRPr="005D19DA">
              <w:rPr>
                <w:rFonts w:ascii="Times New Roman" w:eastAsia="Calibri" w:hAnsi="Times New Roman" w:cs="Times New Roman"/>
                <w:noProof/>
                <w:sz w:val="26"/>
                <w:szCs w:val="26"/>
                <w:lang w:val="vi-VN"/>
                <w14:ligatures w14:val="none"/>
              </w:rPr>
              <w:t xml:space="preserve"> </w:t>
            </w:r>
            <w:r w:rsidRPr="005D19DA">
              <w:rPr>
                <w:rFonts w:ascii="Times New Roman" w:eastAsia="Calibri" w:hAnsi="Times New Roman" w:cs="Times New Roman"/>
                <w:noProof/>
                <w:sz w:val="26"/>
                <w:szCs w:val="26"/>
                <w14:ligatures w14:val="none"/>
              </w:rPr>
              <w:t>k</w:t>
            </w:r>
            <w:r w:rsidRPr="005D19DA">
              <w:rPr>
                <w:rFonts w:ascii="Times New Roman" w:eastAsia="Calibri" w:hAnsi="Times New Roman" w:cs="Times New Roman"/>
                <w:color w:val="000000"/>
                <w:sz w:val="26"/>
                <w:szCs w:val="26"/>
                <w14:ligatures w14:val="none"/>
              </w:rPr>
              <w:t xml:space="preserve">ết hợp được lí lẽ và dẫn chứng để tạo tính chặt chẽ, logic của mỗi luận điểm; </w:t>
            </w:r>
            <w:r w:rsidRPr="005D19DA">
              <w:rPr>
                <w:rFonts w:ascii="Times New Roman" w:eastAsia="Calibri" w:hAnsi="Times New Roman" w:cs="Times New Roman"/>
                <w:noProof/>
                <w:sz w:val="26"/>
                <w:szCs w:val="26"/>
                <w:lang w:val="vi-VN"/>
                <w14:ligatures w14:val="none"/>
              </w:rPr>
              <w:t>đảm bảo các yêu cầu sau:</w:t>
            </w:r>
          </w:p>
        </w:tc>
        <w:tc>
          <w:tcPr>
            <w:tcW w:w="706" w:type="dxa"/>
            <w:vMerge w:val="restart"/>
            <w:shd w:val="clear" w:color="auto" w:fill="auto"/>
          </w:tcPr>
          <w:p w14:paraId="4FDE8D5F" w14:textId="7777777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2.0</w:t>
            </w:r>
          </w:p>
        </w:tc>
      </w:tr>
      <w:tr w:rsidR="005D19DA" w:rsidRPr="005D19DA" w14:paraId="3DDE577B" w14:textId="77777777" w:rsidTr="00A04BB5">
        <w:trPr>
          <w:jc w:val="center"/>
        </w:trPr>
        <w:tc>
          <w:tcPr>
            <w:tcW w:w="1010" w:type="dxa"/>
            <w:vMerge/>
            <w:shd w:val="clear" w:color="auto" w:fill="auto"/>
          </w:tcPr>
          <w:p w14:paraId="31725134"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09A200E0"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270841B5"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14:ligatures w14:val="none"/>
              </w:rPr>
            </w:pPr>
            <w:r w:rsidRPr="005D19DA">
              <w:rPr>
                <w:rFonts w:ascii="Times New Roman" w:eastAsia="Calibri" w:hAnsi="Times New Roman" w:cs="Times New Roman"/>
                <w:noProof/>
                <w:sz w:val="26"/>
                <w:szCs w:val="26"/>
                <w14:ligatures w14:val="none"/>
              </w:rPr>
              <w:t xml:space="preserve">- Giới thiệu ngắn gọn về xuất xứ, nhân vật chính và nội dung bao quát của tác phẩm </w:t>
            </w:r>
            <w:r w:rsidRPr="005D19DA">
              <w:rPr>
                <w:rFonts w:ascii="Times New Roman" w:eastAsia="Calibri" w:hAnsi="Times New Roman" w:cs="Times New Roman"/>
                <w:i/>
                <w:iCs/>
                <w:noProof/>
                <w:sz w:val="26"/>
                <w:szCs w:val="26"/>
                <w14:ligatures w14:val="none"/>
              </w:rPr>
              <w:t>Giết con sư tử ở Nê - mê</w:t>
            </w:r>
            <w:r w:rsidRPr="005D19DA">
              <w:rPr>
                <w:rFonts w:ascii="Times New Roman" w:eastAsia="Calibri" w:hAnsi="Times New Roman" w:cs="Times New Roman"/>
                <w:noProof/>
                <w:sz w:val="26"/>
                <w:szCs w:val="26"/>
                <w14:ligatures w14:val="none"/>
              </w:rPr>
              <w:t>.</w:t>
            </w:r>
          </w:p>
          <w:p w14:paraId="02CD764E"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14:ligatures w14:val="none"/>
              </w:rPr>
            </w:pPr>
            <w:r w:rsidRPr="005D19DA">
              <w:rPr>
                <w:rFonts w:ascii="Times New Roman" w:eastAsia="Calibri" w:hAnsi="Times New Roman" w:cs="Times New Roman"/>
                <w:noProof/>
                <w:sz w:val="26"/>
                <w:szCs w:val="26"/>
                <w14:ligatures w14:val="none"/>
              </w:rPr>
              <w:t>- Đặc điểm về nội dung và nghệ thuật:</w:t>
            </w:r>
          </w:p>
          <w:p w14:paraId="1F402EA2"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14:ligatures w14:val="none"/>
              </w:rPr>
            </w:pPr>
            <w:r w:rsidRPr="005D19DA">
              <w:rPr>
                <w:rFonts w:ascii="Times New Roman" w:eastAsia="Calibri" w:hAnsi="Times New Roman" w:cs="Times New Roman"/>
                <w:noProof/>
                <w:sz w:val="26"/>
                <w:szCs w:val="26"/>
                <w14:ligatures w14:val="none"/>
              </w:rPr>
              <w:t>+ Về nội dung, câu chuyện kể về một trong những kì công của Hê-ra-clet; thông qua đó, thể hiện khát vọng chinh phục tự nhiên của người Hy Lạp cổ; ngợi ca sức mạnh thể chất và trí tuệ của con người.</w:t>
            </w:r>
          </w:p>
          <w:p w14:paraId="7C49BB57"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14:ligatures w14:val="none"/>
              </w:rPr>
            </w:pPr>
            <w:r w:rsidRPr="005D19DA">
              <w:rPr>
                <w:rFonts w:ascii="Times New Roman" w:eastAsia="Calibri" w:hAnsi="Times New Roman" w:cs="Times New Roman"/>
                <w:noProof/>
                <w:sz w:val="26"/>
                <w:szCs w:val="26"/>
                <w14:ligatures w14:val="none"/>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14:paraId="33A4FC2E" w14:textId="77777777" w:rsidR="005D19DA" w:rsidRPr="005D19DA" w:rsidRDefault="005D19DA" w:rsidP="005D19DA">
            <w:pPr>
              <w:spacing w:before="40" w:after="20" w:line="240" w:lineRule="auto"/>
              <w:jc w:val="both"/>
              <w:rPr>
                <w:rFonts w:ascii="Times New Roman" w:eastAsia="Calibri" w:hAnsi="Times New Roman" w:cs="Times New Roman"/>
                <w:noProof/>
                <w:sz w:val="26"/>
                <w:szCs w:val="26"/>
                <w14:ligatures w14:val="none"/>
              </w:rPr>
            </w:pPr>
            <w:r w:rsidRPr="005D19DA">
              <w:rPr>
                <w:rFonts w:ascii="Times New Roman" w:eastAsia="Calibri" w:hAnsi="Times New Roman" w:cs="Times New Roman"/>
                <w:noProof/>
                <w:sz w:val="26"/>
                <w:szCs w:val="26"/>
                <w14:ligatures w14:val="none"/>
              </w:rPr>
              <w:lastRenderedPageBreak/>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5B6B490D" w14:textId="77777777" w:rsidR="005D19DA" w:rsidRPr="005D19DA" w:rsidRDefault="005D19DA" w:rsidP="005D19DA">
            <w:pPr>
              <w:spacing w:before="40" w:after="20" w:line="240" w:lineRule="auto"/>
              <w:jc w:val="center"/>
              <w:rPr>
                <w:rFonts w:ascii="Times New Roman" w:eastAsia="Calibri" w:hAnsi="Times New Roman" w:cs="Times New Roman"/>
                <w:i/>
                <w:noProof/>
                <w:sz w:val="26"/>
                <w:szCs w:val="26"/>
                <w:lang w:val="vi-VN"/>
                <w14:ligatures w14:val="none"/>
              </w:rPr>
            </w:pPr>
          </w:p>
        </w:tc>
      </w:tr>
      <w:tr w:rsidR="005D19DA" w:rsidRPr="005D19DA" w14:paraId="74054B82" w14:textId="77777777" w:rsidTr="00A04BB5">
        <w:trPr>
          <w:jc w:val="center"/>
        </w:trPr>
        <w:tc>
          <w:tcPr>
            <w:tcW w:w="1010" w:type="dxa"/>
            <w:vMerge/>
            <w:shd w:val="clear" w:color="auto" w:fill="auto"/>
          </w:tcPr>
          <w:p w14:paraId="15CEE8C5"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3DC4944D"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397A136F" w14:textId="77777777" w:rsidR="005D19DA" w:rsidRPr="005D19DA" w:rsidRDefault="005D19DA" w:rsidP="005D19DA">
            <w:pPr>
              <w:spacing w:before="40" w:after="20" w:line="240" w:lineRule="auto"/>
              <w:jc w:val="both"/>
              <w:rPr>
                <w:rFonts w:ascii="Times New Roman" w:eastAsia="Calibri" w:hAnsi="Times New Roman" w:cs="Times New Roman"/>
                <w:i/>
                <w:noProof/>
                <w:sz w:val="26"/>
                <w:szCs w:val="26"/>
                <w:lang w:val="vi-VN"/>
                <w14:ligatures w14:val="none"/>
              </w:rPr>
            </w:pPr>
            <w:r w:rsidRPr="005D19DA">
              <w:rPr>
                <w:rFonts w:ascii="Times New Roman" w:eastAsia="Calibri" w:hAnsi="Times New Roman" w:cs="Times New Roman"/>
                <w:i/>
                <w:noProof/>
                <w:sz w:val="26"/>
                <w:szCs w:val="26"/>
                <w:lang w:val="vi-VN"/>
                <w14:ligatures w14:val="none"/>
              </w:rPr>
              <w:t>d. Chính tả, ngữ pháp</w:t>
            </w:r>
          </w:p>
          <w:p w14:paraId="1B484B6A" w14:textId="77777777" w:rsidR="005D19DA" w:rsidRPr="005D19DA" w:rsidRDefault="005D19DA" w:rsidP="005D19DA">
            <w:pPr>
              <w:spacing w:before="40" w:after="20" w:line="240" w:lineRule="auto"/>
              <w:jc w:val="both"/>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lang w:val="vi-VN"/>
                <w14:ligatures w14:val="none"/>
              </w:rPr>
              <w:t>Đảm bảo chuẩn chính tả, ngữ pháp Tiếng Việt.</w:t>
            </w:r>
          </w:p>
        </w:tc>
        <w:tc>
          <w:tcPr>
            <w:tcW w:w="706" w:type="dxa"/>
            <w:shd w:val="clear" w:color="auto" w:fill="auto"/>
          </w:tcPr>
          <w:p w14:paraId="3F81DCED" w14:textId="7777777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0.5</w:t>
            </w:r>
          </w:p>
        </w:tc>
      </w:tr>
      <w:tr w:rsidR="005D19DA" w:rsidRPr="005D19DA" w14:paraId="4D5D756E" w14:textId="77777777" w:rsidTr="00A04BB5">
        <w:trPr>
          <w:jc w:val="center"/>
        </w:trPr>
        <w:tc>
          <w:tcPr>
            <w:tcW w:w="1010" w:type="dxa"/>
            <w:vMerge/>
            <w:shd w:val="clear" w:color="auto" w:fill="auto"/>
          </w:tcPr>
          <w:p w14:paraId="0A2EAB26" w14:textId="77777777" w:rsidR="005D19DA" w:rsidRPr="005D19DA" w:rsidRDefault="005D19DA" w:rsidP="005D19DA">
            <w:pPr>
              <w:spacing w:before="40" w:after="20" w:line="240" w:lineRule="auto"/>
              <w:rPr>
                <w:rFonts w:ascii="Times New Roman" w:eastAsia="Calibri" w:hAnsi="Times New Roman" w:cs="Times New Roman"/>
                <w:iCs/>
                <w:noProof/>
                <w:sz w:val="26"/>
                <w:szCs w:val="26"/>
                <w:lang w:val="vi-VN"/>
                <w14:ligatures w14:val="none"/>
              </w:rPr>
            </w:pPr>
          </w:p>
        </w:tc>
        <w:tc>
          <w:tcPr>
            <w:tcW w:w="900" w:type="dxa"/>
            <w:shd w:val="clear" w:color="auto" w:fill="auto"/>
          </w:tcPr>
          <w:p w14:paraId="3B687A17"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lang w:val="vi-VN"/>
                <w14:ligatures w14:val="none"/>
              </w:rPr>
            </w:pPr>
          </w:p>
        </w:tc>
        <w:tc>
          <w:tcPr>
            <w:tcW w:w="7774" w:type="dxa"/>
            <w:shd w:val="clear" w:color="auto" w:fill="auto"/>
          </w:tcPr>
          <w:p w14:paraId="3220A16B" w14:textId="77777777" w:rsidR="005D19DA" w:rsidRPr="005D19DA" w:rsidRDefault="005D19DA" w:rsidP="005D19DA">
            <w:pPr>
              <w:spacing w:before="40" w:after="20" w:line="240" w:lineRule="auto"/>
              <w:jc w:val="both"/>
              <w:rPr>
                <w:rFonts w:ascii="Times New Roman" w:eastAsia="Calibri" w:hAnsi="Times New Roman" w:cs="Times New Roman"/>
                <w:sz w:val="26"/>
                <w:szCs w:val="26"/>
                <w:lang w:val="vi-VN"/>
                <w14:ligatures w14:val="none"/>
              </w:rPr>
            </w:pPr>
            <w:r w:rsidRPr="005D19DA">
              <w:rPr>
                <w:rFonts w:ascii="Times New Roman" w:eastAsia="Calibri" w:hAnsi="Times New Roman" w:cs="Times New Roman"/>
                <w:i/>
                <w:noProof/>
                <w:sz w:val="26"/>
                <w:szCs w:val="26"/>
                <w:lang w:val="vi-VN"/>
                <w14:ligatures w14:val="none"/>
              </w:rPr>
              <w:t xml:space="preserve">e. Sáng </w:t>
            </w:r>
            <w:r w:rsidRPr="005D19DA">
              <w:rPr>
                <w:rFonts w:ascii="Times New Roman" w:eastAsia="Calibri" w:hAnsi="Times New Roman" w:cs="Times New Roman"/>
                <w:noProof/>
                <w:sz w:val="26"/>
                <w:szCs w:val="26"/>
                <w:lang w:val="vi-VN"/>
                <w14:ligatures w14:val="none"/>
              </w:rPr>
              <w:t xml:space="preserve">tạo: </w:t>
            </w:r>
            <w:r w:rsidRPr="005D19DA">
              <w:rPr>
                <w:rFonts w:ascii="Times New Roman" w:eastAsia="Calibri" w:hAnsi="Times New Roman" w:cs="Times New Roman"/>
                <w:sz w:val="26"/>
                <w:szCs w:val="26"/>
                <w:lang w:val="vi-VN"/>
                <w14:ligatures w14:val="none"/>
              </w:rPr>
              <w:t>Thể hiện suy nghĩ sâu sắc về vấn đề nghị luận; có cách diễn đạt mới mẻ.</w:t>
            </w:r>
          </w:p>
        </w:tc>
        <w:tc>
          <w:tcPr>
            <w:tcW w:w="706" w:type="dxa"/>
            <w:shd w:val="clear" w:color="auto" w:fill="auto"/>
          </w:tcPr>
          <w:p w14:paraId="28DD5047" w14:textId="77777777" w:rsidR="005D19DA" w:rsidRPr="005D19DA" w:rsidRDefault="005D19DA" w:rsidP="005D19DA">
            <w:pPr>
              <w:spacing w:before="40" w:after="20" w:line="240" w:lineRule="auto"/>
              <w:jc w:val="center"/>
              <w:rPr>
                <w:rFonts w:ascii="Times New Roman" w:eastAsia="Calibri" w:hAnsi="Times New Roman" w:cs="Times New Roman"/>
                <w:iCs/>
                <w:noProof/>
                <w:sz w:val="26"/>
                <w:szCs w:val="26"/>
                <w:lang w:val="vi-VN"/>
                <w14:ligatures w14:val="none"/>
              </w:rPr>
            </w:pPr>
            <w:r w:rsidRPr="005D19DA">
              <w:rPr>
                <w:rFonts w:ascii="Times New Roman" w:eastAsia="Calibri" w:hAnsi="Times New Roman" w:cs="Times New Roman"/>
                <w:iCs/>
                <w:noProof/>
                <w:sz w:val="26"/>
                <w:szCs w:val="26"/>
                <w14:ligatures w14:val="none"/>
              </w:rPr>
              <w:t>0.5</w:t>
            </w:r>
          </w:p>
        </w:tc>
      </w:tr>
      <w:tr w:rsidR="005D19DA" w:rsidRPr="005D19DA" w14:paraId="1AE45E46" w14:textId="77777777" w:rsidTr="00A04BB5">
        <w:trPr>
          <w:jc w:val="center"/>
        </w:trPr>
        <w:tc>
          <w:tcPr>
            <w:tcW w:w="9684" w:type="dxa"/>
            <w:gridSpan w:val="3"/>
            <w:shd w:val="clear" w:color="auto" w:fill="auto"/>
          </w:tcPr>
          <w:p w14:paraId="156EDB4C"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14:ligatures w14:val="none"/>
              </w:rPr>
            </w:pPr>
            <w:r w:rsidRPr="005D19DA">
              <w:rPr>
                <w:rFonts w:ascii="Times New Roman" w:eastAsia="Calibri" w:hAnsi="Times New Roman" w:cs="Times New Roman"/>
                <w:b/>
                <w:bCs/>
                <w:iCs/>
                <w:noProof/>
                <w:sz w:val="26"/>
                <w:szCs w:val="26"/>
                <w14:ligatures w14:val="none"/>
              </w:rPr>
              <w:t>Tổng điểm</w:t>
            </w:r>
          </w:p>
        </w:tc>
        <w:tc>
          <w:tcPr>
            <w:tcW w:w="706" w:type="dxa"/>
            <w:shd w:val="clear" w:color="auto" w:fill="auto"/>
          </w:tcPr>
          <w:p w14:paraId="58DFC062" w14:textId="77777777" w:rsidR="005D19DA" w:rsidRPr="005D19DA" w:rsidRDefault="005D19DA" w:rsidP="005D19DA">
            <w:pPr>
              <w:spacing w:before="40" w:after="20" w:line="240" w:lineRule="auto"/>
              <w:jc w:val="center"/>
              <w:rPr>
                <w:rFonts w:ascii="Times New Roman" w:eastAsia="Calibri" w:hAnsi="Times New Roman" w:cs="Times New Roman"/>
                <w:b/>
                <w:bCs/>
                <w:iCs/>
                <w:noProof/>
                <w:sz w:val="26"/>
                <w:szCs w:val="26"/>
                <w14:ligatures w14:val="none"/>
              </w:rPr>
            </w:pPr>
            <w:r w:rsidRPr="005D19DA">
              <w:rPr>
                <w:rFonts w:ascii="Times New Roman" w:eastAsia="Calibri" w:hAnsi="Times New Roman" w:cs="Times New Roman"/>
                <w:b/>
                <w:bCs/>
                <w:iCs/>
                <w:noProof/>
                <w:sz w:val="26"/>
                <w:szCs w:val="26"/>
                <w14:ligatures w14:val="none"/>
              </w:rPr>
              <w:t>10.0</w:t>
            </w:r>
          </w:p>
        </w:tc>
      </w:tr>
    </w:tbl>
    <w:p w14:paraId="7E3708F7" w14:textId="77777777" w:rsidR="00260EBD" w:rsidRPr="00260EBD" w:rsidRDefault="00260EBD" w:rsidP="00260EBD">
      <w:pPr>
        <w:spacing w:after="200" w:line="276" w:lineRule="auto"/>
        <w:rPr>
          <w:rFonts w:ascii="Calibri" w:eastAsia="Calibri" w:hAnsi="Calibri" w:cs="Times New Roman"/>
          <w14:ligatures w14:val="none"/>
        </w:rPr>
      </w:pPr>
      <w:r w:rsidRPr="00260EBD">
        <w:rPr>
          <w:rFonts w:ascii="Calibri" w:eastAsia="Calibri" w:hAnsi="Calibri" w:cs="Times New Roman"/>
          <w14:ligatures w14:val="none"/>
        </w:rPr>
        <w:t>Tài liệu được chia sẻ bởi Website VnTeach.Com</w:t>
      </w:r>
    </w:p>
    <w:p w14:paraId="460161C5" w14:textId="205FE1F8" w:rsidR="005D19DA" w:rsidRPr="005D19DA" w:rsidRDefault="00260EBD" w:rsidP="00260EBD">
      <w:pPr>
        <w:spacing w:after="200" w:line="276" w:lineRule="auto"/>
        <w:rPr>
          <w:rFonts w:ascii="Calibri" w:eastAsia="Calibri" w:hAnsi="Calibri" w:cs="Times New Roman"/>
          <w14:ligatures w14:val="none"/>
        </w:rPr>
      </w:pPr>
      <w:r w:rsidRPr="00260EBD">
        <w:rPr>
          <w:rFonts w:ascii="Calibri" w:eastAsia="Calibri" w:hAnsi="Calibri" w:cs="Times New Roman"/>
          <w14:ligatures w14:val="none"/>
        </w:rPr>
        <w:t>https://www.vnteach.com</w:t>
      </w:r>
    </w:p>
    <w:sectPr w:rsidR="005D19DA" w:rsidRPr="005D19DA" w:rsidSect="00DB3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615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A1"/>
    <w:rsid w:val="00260EBD"/>
    <w:rsid w:val="005D19DA"/>
    <w:rsid w:val="009D17D5"/>
    <w:rsid w:val="00DB3637"/>
    <w:rsid w:val="00E554A1"/>
    <w:rsid w:val="00F10CC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5708"/>
  <w15:chartTrackingRefBased/>
  <w15:docId w15:val="{7C31FBBD-1D07-4CBA-85F1-01C1715A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9DA"/>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2023-10-25T02:20:00Z</dcterms:created>
  <dcterms:modified xsi:type="dcterms:W3CDTF">2024-01-15T08:28:00Z</dcterms:modified>
</cp:coreProperties>
</file>