
<file path=[Content_Types].xml><?xml version="1.0" encoding="utf-8"?>
<Types xmlns="http://schemas.openxmlformats.org/package/2006/content-types">
  <Default Extension="bin" ContentType="image/unknown"/>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9D2B" w14:textId="77777777" w:rsidR="00331E03" w:rsidRPr="00331E03" w:rsidRDefault="00331E03" w:rsidP="00331E03">
      <w:pPr>
        <w:spacing w:line="360" w:lineRule="auto"/>
        <w:jc w:val="both"/>
        <w:rPr>
          <w:rFonts w:asciiTheme="majorHAnsi" w:hAnsiTheme="majorHAnsi" w:cstheme="majorHAnsi"/>
          <w:bCs/>
          <w:i/>
          <w:sz w:val="26"/>
          <w:szCs w:val="26"/>
          <w:lang w:val="en-US"/>
        </w:rPr>
      </w:pPr>
      <w:bookmarkStart w:id="0" w:name="bookmark0"/>
      <w:bookmarkStart w:id="1" w:name="bookmark1"/>
      <w:bookmarkStart w:id="2" w:name="bookmark2"/>
      <w:r w:rsidRPr="00331E03">
        <w:rPr>
          <w:rFonts w:asciiTheme="majorHAnsi" w:hAnsiTheme="majorHAnsi" w:cstheme="majorHAnsi"/>
          <w:bCs/>
          <w:i/>
          <w:sz w:val="26"/>
          <w:szCs w:val="26"/>
          <w:lang w:val="en-US"/>
        </w:rPr>
        <w:t xml:space="preserve">Ngày soạn: </w:t>
      </w:r>
    </w:p>
    <w:p w14:paraId="52743EBB" w14:textId="77777777" w:rsidR="00331E03" w:rsidRPr="00331E03" w:rsidRDefault="00331E03" w:rsidP="00331E03">
      <w:pPr>
        <w:spacing w:line="360" w:lineRule="auto"/>
        <w:jc w:val="both"/>
        <w:rPr>
          <w:rFonts w:asciiTheme="majorHAnsi" w:hAnsiTheme="majorHAnsi" w:cstheme="majorHAnsi"/>
          <w:bCs/>
          <w:i/>
          <w:sz w:val="26"/>
          <w:szCs w:val="26"/>
          <w:lang w:val="en-US"/>
        </w:rPr>
      </w:pPr>
      <w:r w:rsidRPr="00331E03">
        <w:rPr>
          <w:rFonts w:asciiTheme="majorHAnsi" w:hAnsiTheme="majorHAnsi" w:cstheme="majorHAnsi"/>
          <w:bCs/>
          <w:i/>
          <w:sz w:val="26"/>
          <w:szCs w:val="26"/>
          <w:lang w:val="en-US"/>
        </w:rPr>
        <w:t xml:space="preserve">Ngày dạy: </w:t>
      </w:r>
    </w:p>
    <w:p w14:paraId="50976A0B" w14:textId="77777777" w:rsidR="004E783C" w:rsidRPr="00331E03" w:rsidRDefault="00000000" w:rsidP="00331E03">
      <w:pPr>
        <w:pStyle w:val="Vnbnnidung0"/>
        <w:spacing w:before="120" w:after="120" w:line="240" w:lineRule="auto"/>
        <w:ind w:firstLine="0"/>
        <w:jc w:val="center"/>
        <w:rPr>
          <w:rFonts w:asciiTheme="majorHAnsi" w:hAnsiTheme="majorHAnsi" w:cstheme="majorHAnsi"/>
          <w:b/>
          <w:bCs/>
          <w:color w:val="auto"/>
        </w:rPr>
      </w:pPr>
      <w:r w:rsidRPr="00331E03">
        <w:rPr>
          <w:rFonts w:asciiTheme="majorHAnsi" w:hAnsiTheme="majorHAnsi" w:cstheme="majorHAnsi"/>
          <w:b/>
          <w:bCs/>
          <w:color w:val="auto"/>
        </w:rPr>
        <w:t xml:space="preserve">Chủ đề 7: </w:t>
      </w:r>
      <w:r w:rsidR="007540AC" w:rsidRPr="00331E03">
        <w:rPr>
          <w:rFonts w:asciiTheme="majorHAnsi" w:hAnsiTheme="majorHAnsi" w:cstheme="majorHAnsi"/>
          <w:b/>
          <w:bCs/>
          <w:color w:val="auto"/>
        </w:rPr>
        <w:t>CƠ</w:t>
      </w:r>
      <w:r w:rsidRPr="00331E03">
        <w:rPr>
          <w:rFonts w:asciiTheme="majorHAnsi" w:hAnsiTheme="majorHAnsi" w:cstheme="majorHAnsi"/>
          <w:b/>
          <w:bCs/>
          <w:color w:val="auto"/>
        </w:rPr>
        <w:t xml:space="preserve"> TH</w:t>
      </w:r>
      <w:r w:rsidR="007540AC" w:rsidRPr="00331E03">
        <w:rPr>
          <w:rFonts w:asciiTheme="majorHAnsi" w:hAnsiTheme="majorHAnsi" w:cstheme="majorHAnsi"/>
          <w:b/>
          <w:bCs/>
          <w:color w:val="auto"/>
          <w:lang w:val="en-US"/>
        </w:rPr>
        <w:t>Ể</w:t>
      </w:r>
      <w:r w:rsidRPr="00331E03">
        <w:rPr>
          <w:rFonts w:asciiTheme="majorHAnsi" w:hAnsiTheme="majorHAnsi" w:cstheme="majorHAnsi"/>
          <w:b/>
          <w:bCs/>
          <w:color w:val="auto"/>
        </w:rPr>
        <w:t xml:space="preserve"> NGƯỜI</w:t>
      </w:r>
      <w:bookmarkEnd w:id="0"/>
      <w:bookmarkEnd w:id="1"/>
      <w:bookmarkEnd w:id="2"/>
    </w:p>
    <w:p w14:paraId="5BCC073B" w14:textId="77777777" w:rsidR="00F9012B" w:rsidRPr="00331E03" w:rsidRDefault="00F9012B" w:rsidP="00F9012B">
      <w:pPr>
        <w:pStyle w:val="Vnbnnidung0"/>
        <w:spacing w:before="120" w:after="120" w:line="240" w:lineRule="auto"/>
        <w:ind w:firstLine="0"/>
        <w:jc w:val="center"/>
        <w:rPr>
          <w:rFonts w:asciiTheme="majorHAnsi" w:hAnsiTheme="majorHAnsi" w:cstheme="majorHAnsi"/>
          <w:b/>
          <w:bCs/>
          <w:color w:val="auto"/>
        </w:rPr>
      </w:pPr>
      <w:bookmarkStart w:id="3" w:name="bookmark3"/>
      <w:bookmarkStart w:id="4" w:name="bookmark4"/>
      <w:bookmarkStart w:id="5" w:name="bookmark5"/>
      <w:r w:rsidRPr="00331E03">
        <w:rPr>
          <w:rFonts w:asciiTheme="majorHAnsi" w:hAnsiTheme="majorHAnsi" w:cstheme="majorHAnsi"/>
          <w:b/>
          <w:bCs/>
          <w:color w:val="auto"/>
        </w:rPr>
        <w:t>BÀI 30: MÁU VÀ HỆ TUẦN HOÀN Ở NGƯỜI</w:t>
      </w:r>
      <w:bookmarkEnd w:id="3"/>
      <w:bookmarkEnd w:id="4"/>
      <w:bookmarkEnd w:id="5"/>
    </w:p>
    <w:p w14:paraId="3D3E371A" w14:textId="77777777" w:rsidR="007540AC" w:rsidRPr="00331E03" w:rsidRDefault="00000000" w:rsidP="00331E03">
      <w:pPr>
        <w:pStyle w:val="Vnbnnidung0"/>
        <w:spacing w:before="120" w:after="120" w:line="240" w:lineRule="auto"/>
        <w:ind w:firstLine="0"/>
        <w:jc w:val="center"/>
        <w:rPr>
          <w:rFonts w:asciiTheme="majorHAnsi" w:hAnsiTheme="majorHAnsi" w:cstheme="majorHAnsi"/>
          <w:i/>
          <w:iCs/>
          <w:color w:val="auto"/>
        </w:rPr>
      </w:pPr>
      <w:r w:rsidRPr="00331E03">
        <w:rPr>
          <w:rFonts w:asciiTheme="majorHAnsi" w:hAnsiTheme="majorHAnsi" w:cstheme="majorHAnsi"/>
          <w:i/>
          <w:iCs/>
          <w:color w:val="auto"/>
        </w:rPr>
        <w:t>Môn học: Khoa học tự nhiên l</w:t>
      </w:r>
      <w:r w:rsidR="007540AC" w:rsidRPr="00331E03">
        <w:rPr>
          <w:rFonts w:asciiTheme="majorHAnsi" w:hAnsiTheme="majorHAnsi" w:cstheme="majorHAnsi"/>
          <w:i/>
          <w:iCs/>
          <w:color w:val="auto"/>
        </w:rPr>
        <w:t>ớ</w:t>
      </w:r>
      <w:r w:rsidRPr="00331E03">
        <w:rPr>
          <w:rFonts w:asciiTheme="majorHAnsi" w:hAnsiTheme="majorHAnsi" w:cstheme="majorHAnsi"/>
          <w:i/>
          <w:iCs/>
          <w:color w:val="auto"/>
        </w:rPr>
        <w:t>p 8</w:t>
      </w:r>
      <w:r w:rsidR="00331E03" w:rsidRPr="00331E03">
        <w:rPr>
          <w:rFonts w:asciiTheme="majorHAnsi" w:hAnsiTheme="majorHAnsi" w:cstheme="majorHAnsi"/>
          <w:i/>
          <w:iCs/>
          <w:color w:val="auto"/>
        </w:rPr>
        <w:t xml:space="preserve"> (Bộ sách: Cánh diều)</w:t>
      </w:r>
    </w:p>
    <w:p w14:paraId="16D4C407" w14:textId="77777777" w:rsidR="004E783C" w:rsidRPr="00331E03" w:rsidRDefault="00000000" w:rsidP="00331E03">
      <w:pPr>
        <w:pStyle w:val="Vnbnnidung0"/>
        <w:spacing w:before="120" w:after="120" w:line="240" w:lineRule="auto"/>
        <w:ind w:firstLine="0"/>
        <w:jc w:val="center"/>
        <w:rPr>
          <w:rFonts w:asciiTheme="majorHAnsi" w:hAnsiTheme="majorHAnsi" w:cstheme="majorHAnsi"/>
          <w:i/>
          <w:iCs/>
          <w:color w:val="auto"/>
        </w:rPr>
      </w:pPr>
      <w:r w:rsidRPr="00331E03">
        <w:rPr>
          <w:rFonts w:asciiTheme="majorHAnsi" w:hAnsiTheme="majorHAnsi" w:cstheme="majorHAnsi"/>
          <w:i/>
          <w:iCs/>
          <w:color w:val="auto"/>
        </w:rPr>
        <w:t>Th</w:t>
      </w:r>
      <w:r w:rsidR="007540AC" w:rsidRPr="00331E03">
        <w:rPr>
          <w:rFonts w:asciiTheme="majorHAnsi" w:hAnsiTheme="majorHAnsi" w:cstheme="majorHAnsi"/>
          <w:i/>
          <w:iCs/>
          <w:color w:val="auto"/>
        </w:rPr>
        <w:t>ờ</w:t>
      </w:r>
      <w:r w:rsidRPr="00331E03">
        <w:rPr>
          <w:rFonts w:asciiTheme="majorHAnsi" w:hAnsiTheme="majorHAnsi" w:cstheme="majorHAnsi"/>
          <w:i/>
          <w:iCs/>
          <w:color w:val="auto"/>
        </w:rPr>
        <w:t>i gian thực hiện: 03 tiết</w:t>
      </w:r>
    </w:p>
    <w:p w14:paraId="7B710360" w14:textId="77777777" w:rsidR="004E783C" w:rsidRPr="00331E03" w:rsidRDefault="007540AC" w:rsidP="00331E03">
      <w:pPr>
        <w:pStyle w:val="Vnbnnidung0"/>
        <w:spacing w:before="120" w:after="120" w:line="240" w:lineRule="auto"/>
        <w:ind w:firstLine="0"/>
        <w:jc w:val="both"/>
        <w:rPr>
          <w:rFonts w:asciiTheme="majorHAnsi" w:hAnsiTheme="majorHAnsi" w:cstheme="majorHAnsi"/>
          <w:color w:val="auto"/>
        </w:rPr>
      </w:pPr>
      <w:bookmarkStart w:id="6" w:name="bookmark6"/>
      <w:bookmarkEnd w:id="6"/>
      <w:r w:rsidRPr="00331E03">
        <w:rPr>
          <w:rFonts w:asciiTheme="majorHAnsi" w:hAnsiTheme="majorHAnsi" w:cstheme="majorHAnsi"/>
          <w:b/>
          <w:bCs/>
          <w:color w:val="auto"/>
        </w:rPr>
        <w:t>I. MỤC TIÊU</w:t>
      </w:r>
    </w:p>
    <w:p w14:paraId="399B7AFA" w14:textId="77777777" w:rsidR="004E783C" w:rsidRPr="00331E03" w:rsidRDefault="007540AC" w:rsidP="00331E03">
      <w:pPr>
        <w:pStyle w:val="Tiu20"/>
        <w:keepNext/>
        <w:keepLines/>
        <w:spacing w:before="120" w:after="120" w:line="240" w:lineRule="auto"/>
        <w:jc w:val="both"/>
        <w:rPr>
          <w:rFonts w:asciiTheme="majorHAnsi" w:hAnsiTheme="majorHAnsi" w:cstheme="majorHAnsi"/>
          <w:color w:val="auto"/>
        </w:rPr>
      </w:pPr>
      <w:bookmarkStart w:id="7" w:name="bookmark9"/>
      <w:bookmarkStart w:id="8" w:name="bookmark10"/>
      <w:bookmarkStart w:id="9" w:name="bookmark7"/>
      <w:bookmarkStart w:id="10" w:name="bookmark8"/>
      <w:bookmarkEnd w:id="7"/>
      <w:r w:rsidRPr="00331E03">
        <w:rPr>
          <w:rFonts w:asciiTheme="majorHAnsi" w:hAnsiTheme="majorHAnsi" w:cstheme="majorHAnsi"/>
          <w:color w:val="auto"/>
        </w:rPr>
        <w:t>1. Về kiến thức</w:t>
      </w:r>
      <w:bookmarkEnd w:id="8"/>
      <w:bookmarkEnd w:id="9"/>
      <w:bookmarkEnd w:id="10"/>
    </w:p>
    <w:p w14:paraId="1CC9A177" w14:textId="77777777" w:rsidR="0027719E" w:rsidRPr="00331E03" w:rsidRDefault="0027719E" w:rsidP="00331E03">
      <w:pPr>
        <w:pStyle w:val="Vnbnnidung0"/>
        <w:spacing w:before="120" w:after="120" w:line="240" w:lineRule="auto"/>
        <w:ind w:firstLine="360"/>
        <w:jc w:val="both"/>
        <w:rPr>
          <w:rFonts w:asciiTheme="majorHAnsi" w:hAnsiTheme="majorHAnsi" w:cstheme="majorHAnsi"/>
          <w:color w:val="auto"/>
        </w:rPr>
      </w:pPr>
      <w:bookmarkStart w:id="11" w:name="bookmark11"/>
      <w:bookmarkEnd w:id="11"/>
      <w:r w:rsidRPr="00331E03">
        <w:rPr>
          <w:rFonts w:asciiTheme="majorHAnsi" w:hAnsiTheme="majorHAnsi" w:cstheme="majorHAnsi"/>
          <w:color w:val="auto"/>
        </w:rPr>
        <w:t>- Nêu được chức năng của máu, các thành phần của máu và chức năng của mỗi thành phần.</w:t>
      </w:r>
      <w:bookmarkStart w:id="12" w:name="bookmark12"/>
      <w:bookmarkEnd w:id="12"/>
    </w:p>
    <w:p w14:paraId="7E440122" w14:textId="77777777" w:rsidR="0027719E" w:rsidRPr="00331E03" w:rsidRDefault="0027719E"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Nêu được khái niệm miễn dịch, kháng nguyên, kháng thể. Trình bày được cơ chế miễn dịch trong cơ thể người. Giải thích được cơ chế phòng bệnh và cơ sở của tiêm vaccine phòng bệnh.</w:t>
      </w:r>
      <w:bookmarkStart w:id="13" w:name="bookmark13"/>
      <w:bookmarkEnd w:id="13"/>
    </w:p>
    <w:p w14:paraId="11EC6A51" w14:textId="77777777" w:rsidR="0027719E" w:rsidRPr="00331E03" w:rsidRDefault="0027719E"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Nêu được khái niệm nhóm máu. Phân tích được vai trò của việc hiểu biết vể nhóm máu trong thực tiễn.</w:t>
      </w:r>
      <w:bookmarkStart w:id="14" w:name="bookmark14"/>
      <w:bookmarkEnd w:id="14"/>
    </w:p>
    <w:p w14:paraId="35B76DBC" w14:textId="77777777" w:rsidR="0027719E" w:rsidRPr="00331E03" w:rsidRDefault="0027719E"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Nêu được các thành phần cấu tạo của hệ tuần hoàn và chức năng của mỗi thành phần đó.</w:t>
      </w:r>
      <w:bookmarkStart w:id="15" w:name="bookmark15"/>
      <w:bookmarkEnd w:id="15"/>
    </w:p>
    <w:p w14:paraId="58F983A3" w14:textId="77777777" w:rsidR="0027719E" w:rsidRPr="00331E03" w:rsidRDefault="0027719E"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Nêu được một số bệnh về máu, tim mạch và cách phòng tránh bệnh đó.</w:t>
      </w:r>
      <w:bookmarkStart w:id="16" w:name="bookmark16"/>
      <w:bookmarkEnd w:id="16"/>
    </w:p>
    <w:p w14:paraId="773BE2D9" w14:textId="77777777" w:rsidR="0027719E" w:rsidRPr="00331E03" w:rsidRDefault="0027719E"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Vận dụng hiểu biết về máu và tuần hoàn để bào vệ bản thân và gia đình.</w:t>
      </w:r>
      <w:bookmarkStart w:id="17" w:name="bookmark17"/>
      <w:bookmarkEnd w:id="17"/>
    </w:p>
    <w:p w14:paraId="4F7A887B" w14:textId="77777777" w:rsidR="007540AC" w:rsidRPr="00331E03" w:rsidRDefault="0027719E"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xml:space="preserve">- Thực hiện được dự án, bài tập: điều </w:t>
      </w:r>
      <w:r w:rsidR="008B352E" w:rsidRPr="00331E03">
        <w:rPr>
          <w:rFonts w:asciiTheme="majorHAnsi" w:hAnsiTheme="majorHAnsi" w:cstheme="majorHAnsi"/>
          <w:color w:val="auto"/>
        </w:rPr>
        <w:t>tr</w:t>
      </w:r>
      <w:r w:rsidRPr="00331E03">
        <w:rPr>
          <w:rFonts w:asciiTheme="majorHAnsi" w:hAnsiTheme="majorHAnsi" w:cstheme="majorHAnsi"/>
          <w:color w:val="auto"/>
        </w:rPr>
        <w:t>a phong trào hiến máu nhân đạo, ti lệ người bị bệnh huyết áp cao ờ địa phương.</w:t>
      </w:r>
      <w:bookmarkStart w:id="18" w:name="bookmark20"/>
      <w:bookmarkStart w:id="19" w:name="bookmark21"/>
      <w:bookmarkEnd w:id="18"/>
    </w:p>
    <w:p w14:paraId="2AD2B505" w14:textId="77777777" w:rsidR="004E783C" w:rsidRPr="00331E03" w:rsidRDefault="007540AC" w:rsidP="00331E03">
      <w:pPr>
        <w:pStyle w:val="Tiu20"/>
        <w:keepNext/>
        <w:keepLines/>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xml:space="preserve">2. </w:t>
      </w:r>
      <w:r w:rsidR="0027719E" w:rsidRPr="00331E03">
        <w:rPr>
          <w:rFonts w:asciiTheme="majorHAnsi" w:hAnsiTheme="majorHAnsi" w:cstheme="majorHAnsi"/>
          <w:color w:val="auto"/>
          <w:lang w:val="en-US"/>
        </w:rPr>
        <w:t>V</w:t>
      </w:r>
      <w:r w:rsidRPr="00331E03">
        <w:rPr>
          <w:rFonts w:asciiTheme="majorHAnsi" w:hAnsiTheme="majorHAnsi" w:cstheme="majorHAnsi"/>
          <w:color w:val="auto"/>
        </w:rPr>
        <w:t>ề năng lực</w:t>
      </w:r>
      <w:bookmarkEnd w:id="19"/>
    </w:p>
    <w:p w14:paraId="70774E97" w14:textId="77777777" w:rsidR="004E783C" w:rsidRPr="00331E03" w:rsidRDefault="0027719E" w:rsidP="00331E03">
      <w:pPr>
        <w:pStyle w:val="Vnbnnidung0"/>
        <w:spacing w:before="120" w:after="120" w:line="240" w:lineRule="auto"/>
        <w:jc w:val="both"/>
        <w:rPr>
          <w:rFonts w:asciiTheme="majorHAnsi" w:hAnsiTheme="majorHAnsi" w:cstheme="majorHAnsi"/>
          <w:b/>
          <w:bCs/>
          <w:color w:val="auto"/>
        </w:rPr>
      </w:pPr>
      <w:bookmarkStart w:id="20" w:name="bookmark22"/>
      <w:bookmarkStart w:id="21" w:name="bookmark18"/>
      <w:bookmarkStart w:id="22" w:name="bookmark19"/>
      <w:bookmarkStart w:id="23" w:name="bookmark23"/>
      <w:bookmarkEnd w:id="20"/>
      <w:r w:rsidRPr="00331E03">
        <w:rPr>
          <w:rFonts w:asciiTheme="majorHAnsi" w:hAnsiTheme="majorHAnsi" w:cstheme="majorHAnsi"/>
          <w:b/>
          <w:bCs/>
          <w:color w:val="auto"/>
          <w:lang w:val="en-US"/>
        </w:rPr>
        <w:t xml:space="preserve">a) </w:t>
      </w:r>
      <w:r w:rsidRPr="00331E03">
        <w:rPr>
          <w:rFonts w:asciiTheme="majorHAnsi" w:hAnsiTheme="majorHAnsi" w:cstheme="majorHAnsi"/>
          <w:b/>
          <w:bCs/>
          <w:color w:val="auto"/>
        </w:rPr>
        <w:t>Năng lực chung</w:t>
      </w:r>
      <w:bookmarkEnd w:id="21"/>
      <w:bookmarkEnd w:id="22"/>
      <w:bookmarkEnd w:id="23"/>
    </w:p>
    <w:p w14:paraId="2C0EE587" w14:textId="77777777" w:rsidR="004E783C" w:rsidRPr="00331E03" w:rsidRDefault="0027719E" w:rsidP="00331E03">
      <w:pPr>
        <w:pStyle w:val="Vnbnnidung0"/>
        <w:spacing w:before="120" w:after="120" w:line="240" w:lineRule="auto"/>
        <w:ind w:firstLine="360"/>
        <w:jc w:val="both"/>
        <w:rPr>
          <w:rFonts w:asciiTheme="majorHAnsi" w:hAnsiTheme="majorHAnsi" w:cstheme="majorHAnsi"/>
          <w:color w:val="auto"/>
        </w:rPr>
      </w:pPr>
      <w:bookmarkStart w:id="24" w:name="bookmark24"/>
      <w:bookmarkEnd w:id="24"/>
      <w:r w:rsidRPr="00331E03">
        <w:rPr>
          <w:rFonts w:asciiTheme="majorHAnsi" w:hAnsiTheme="majorHAnsi" w:cstheme="majorHAnsi"/>
          <w:b/>
          <w:bCs/>
          <w:color w:val="auto"/>
        </w:rPr>
        <w:t>- Tự chủ và tự học:</w:t>
      </w:r>
      <w:r w:rsidRPr="00331E03">
        <w:rPr>
          <w:rFonts w:asciiTheme="majorHAnsi" w:hAnsiTheme="majorHAnsi" w:cstheme="majorHAnsi"/>
          <w:color w:val="auto"/>
        </w:rPr>
        <w:t xml:space="preserve"> Chủ động, tự tìm hiểu về cấu tạo máu và hệ tuần hoàn;</w:t>
      </w:r>
    </w:p>
    <w:p w14:paraId="52882A75" w14:textId="77777777" w:rsidR="004E783C" w:rsidRPr="00331E03" w:rsidRDefault="0027719E" w:rsidP="00331E03">
      <w:pPr>
        <w:pStyle w:val="Vnbnnidung0"/>
        <w:spacing w:before="120" w:after="120" w:line="240" w:lineRule="auto"/>
        <w:ind w:firstLine="360"/>
        <w:jc w:val="both"/>
        <w:rPr>
          <w:rFonts w:asciiTheme="majorHAnsi" w:hAnsiTheme="majorHAnsi" w:cstheme="majorHAnsi"/>
          <w:b/>
          <w:bCs/>
          <w:color w:val="auto"/>
        </w:rPr>
      </w:pPr>
      <w:bookmarkStart w:id="25" w:name="bookmark25"/>
      <w:bookmarkEnd w:id="25"/>
      <w:r w:rsidRPr="00331E03">
        <w:rPr>
          <w:rFonts w:asciiTheme="majorHAnsi" w:hAnsiTheme="majorHAnsi" w:cstheme="majorHAnsi"/>
          <w:b/>
          <w:bCs/>
          <w:color w:val="auto"/>
        </w:rPr>
        <w:t>- Giao tiếp và hợp tác:</w:t>
      </w:r>
    </w:p>
    <w:p w14:paraId="4CD1B01B" w14:textId="77777777" w:rsidR="004E783C" w:rsidRPr="00331E03" w:rsidRDefault="00000000"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Sử dụng ngôn ngữ khoa học để diễn đạt về máu, hệ tu</w:t>
      </w:r>
      <w:r w:rsidR="0027719E" w:rsidRPr="00331E03">
        <w:rPr>
          <w:rFonts w:asciiTheme="majorHAnsi" w:hAnsiTheme="majorHAnsi" w:cstheme="majorHAnsi"/>
          <w:color w:val="auto"/>
        </w:rPr>
        <w:t>ầ</w:t>
      </w:r>
      <w:r w:rsidRPr="00331E03">
        <w:rPr>
          <w:rFonts w:asciiTheme="majorHAnsi" w:hAnsiTheme="majorHAnsi" w:cstheme="majorHAnsi"/>
          <w:color w:val="auto"/>
        </w:rPr>
        <w:t>n hoàn.</w:t>
      </w:r>
    </w:p>
    <w:p w14:paraId="235DE157" w14:textId="77777777" w:rsidR="004E783C" w:rsidRPr="00331E03" w:rsidRDefault="00000000"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Hoạt động nhóm một cách hiệu quả theo đúng yêu cầu của GV trong khi thào luận về máu và hệ tuần hoàn, đảm bảo các thành viên trong nhóm đều được tham gia và tr</w:t>
      </w:r>
      <w:r w:rsidR="0027719E" w:rsidRPr="00331E03">
        <w:rPr>
          <w:rFonts w:asciiTheme="majorHAnsi" w:hAnsiTheme="majorHAnsi" w:cstheme="majorHAnsi"/>
          <w:color w:val="auto"/>
        </w:rPr>
        <w:t>ì</w:t>
      </w:r>
      <w:r w:rsidRPr="00331E03">
        <w:rPr>
          <w:rFonts w:asciiTheme="majorHAnsi" w:hAnsiTheme="majorHAnsi" w:cstheme="majorHAnsi"/>
          <w:color w:val="auto"/>
        </w:rPr>
        <w:t>nh bày báo cáo;</w:t>
      </w:r>
    </w:p>
    <w:p w14:paraId="639A7ECD" w14:textId="77777777" w:rsidR="004E783C" w:rsidRPr="00331E03" w:rsidRDefault="0027719E" w:rsidP="00331E03">
      <w:pPr>
        <w:pStyle w:val="Vnbnnidung0"/>
        <w:spacing w:before="120" w:after="120" w:line="240" w:lineRule="auto"/>
        <w:ind w:firstLine="360"/>
        <w:jc w:val="both"/>
        <w:rPr>
          <w:rFonts w:asciiTheme="majorHAnsi" w:hAnsiTheme="majorHAnsi" w:cstheme="majorHAnsi"/>
          <w:color w:val="auto"/>
        </w:rPr>
      </w:pPr>
      <w:bookmarkStart w:id="26" w:name="bookmark26"/>
      <w:bookmarkEnd w:id="26"/>
      <w:r w:rsidRPr="00331E03">
        <w:rPr>
          <w:rFonts w:asciiTheme="majorHAnsi" w:hAnsiTheme="majorHAnsi" w:cstheme="majorHAnsi"/>
          <w:b/>
          <w:bCs/>
          <w:color w:val="auto"/>
        </w:rPr>
        <w:t>- Giải quyết vấn đề và sáng tạo:</w:t>
      </w:r>
      <w:r w:rsidRPr="00331E03">
        <w:rPr>
          <w:rFonts w:asciiTheme="majorHAnsi" w:hAnsiTheme="majorHAnsi" w:cstheme="majorHAnsi"/>
          <w:color w:val="auto"/>
        </w:rPr>
        <w:t xml:space="preserve"> Giải quyết vấn đề kịp thời với cắc thành viên trong nhóm để thảo luận hiệu quả, giải quyết các vấn đề trong bài học và hoàn thành các nhiệm vụ học tập.</w:t>
      </w:r>
    </w:p>
    <w:p w14:paraId="38FF6127" w14:textId="77777777" w:rsidR="004E783C" w:rsidRPr="00331E03" w:rsidRDefault="0027719E" w:rsidP="00331E03">
      <w:pPr>
        <w:pStyle w:val="Vnbnnidung0"/>
        <w:spacing w:before="120" w:after="120" w:line="240" w:lineRule="auto"/>
        <w:ind w:firstLine="0"/>
        <w:jc w:val="both"/>
        <w:rPr>
          <w:rFonts w:asciiTheme="majorHAnsi" w:hAnsiTheme="majorHAnsi" w:cstheme="majorHAnsi"/>
          <w:color w:val="auto"/>
        </w:rPr>
      </w:pPr>
      <w:bookmarkStart w:id="27" w:name="bookmark27"/>
      <w:bookmarkEnd w:id="27"/>
      <w:r w:rsidRPr="00331E03">
        <w:rPr>
          <w:rFonts w:asciiTheme="majorHAnsi" w:hAnsiTheme="majorHAnsi" w:cstheme="majorHAnsi"/>
          <w:b/>
          <w:bCs/>
          <w:color w:val="auto"/>
        </w:rPr>
        <w:t>b) Năng lực khoa học tự nhiên</w:t>
      </w:r>
    </w:p>
    <w:p w14:paraId="383EF77A" w14:textId="77777777" w:rsidR="004E783C" w:rsidRPr="00331E03" w:rsidRDefault="0027719E" w:rsidP="00331E03">
      <w:pPr>
        <w:pStyle w:val="Vnbnnidung0"/>
        <w:spacing w:before="120" w:after="120" w:line="240" w:lineRule="auto"/>
        <w:ind w:firstLine="360"/>
        <w:jc w:val="both"/>
        <w:rPr>
          <w:rFonts w:asciiTheme="majorHAnsi" w:hAnsiTheme="majorHAnsi" w:cstheme="majorHAnsi"/>
          <w:b/>
          <w:bCs/>
          <w:color w:val="auto"/>
        </w:rPr>
      </w:pPr>
      <w:bookmarkStart w:id="28" w:name="bookmark28"/>
      <w:bookmarkEnd w:id="28"/>
      <w:r w:rsidRPr="00331E03">
        <w:rPr>
          <w:rFonts w:asciiTheme="majorHAnsi" w:hAnsiTheme="majorHAnsi" w:cstheme="majorHAnsi"/>
          <w:b/>
          <w:bCs/>
          <w:color w:val="auto"/>
        </w:rPr>
        <w:t>- Nhận thức khoa học tự nhiên:</w:t>
      </w:r>
    </w:p>
    <w:p w14:paraId="62A8C2C8" w14:textId="77777777" w:rsidR="004E783C" w:rsidRPr="00331E03" w:rsidRDefault="00000000"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Nêu được chức năng của máu, chức năng của các thành phần máu.</w:t>
      </w:r>
    </w:p>
    <w:p w14:paraId="7F456D16" w14:textId="77777777" w:rsidR="004E783C" w:rsidRPr="00331E03" w:rsidRDefault="00000000"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Nêu được các khái niệm miền dịch, kháng nguyên, kháng thể.</w:t>
      </w:r>
    </w:p>
    <w:p w14:paraId="2576DD8E" w14:textId="77777777" w:rsidR="004E783C" w:rsidRPr="00331E03" w:rsidRDefault="00000000"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Giải thích được cơ chế phòng bệnh và cơ sở của tiêm vaccine phòng bệnh.</w:t>
      </w:r>
    </w:p>
    <w:p w14:paraId="5C1E4E1A" w14:textId="77777777" w:rsidR="004E783C" w:rsidRPr="00331E03" w:rsidRDefault="00000000"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lastRenderedPageBreak/>
        <w:t>+ Nêu được khái niệm nhóm máu. Phân tích được vai trò cùa việc hiểu biết về nhóm máu trong thực tiễn.</w:t>
      </w:r>
    </w:p>
    <w:p w14:paraId="11A71A28" w14:textId="77777777" w:rsidR="004E783C" w:rsidRPr="00331E03" w:rsidRDefault="00000000"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Nêu được một số bệnh về máu, tim mạch và cách phòng tránh bệnh đó.</w:t>
      </w:r>
    </w:p>
    <w:p w14:paraId="52A33AC9" w14:textId="77777777" w:rsidR="004E783C" w:rsidRPr="00331E03" w:rsidRDefault="0027719E" w:rsidP="00331E03">
      <w:pPr>
        <w:pStyle w:val="Vnbnnidung0"/>
        <w:spacing w:before="120" w:after="120" w:line="240" w:lineRule="auto"/>
        <w:ind w:firstLine="360"/>
        <w:jc w:val="both"/>
        <w:rPr>
          <w:rFonts w:asciiTheme="majorHAnsi" w:hAnsiTheme="majorHAnsi" w:cstheme="majorHAnsi"/>
          <w:color w:val="auto"/>
        </w:rPr>
      </w:pPr>
      <w:bookmarkStart w:id="29" w:name="bookmark29"/>
      <w:bookmarkEnd w:id="29"/>
      <w:r w:rsidRPr="00331E03">
        <w:rPr>
          <w:rFonts w:asciiTheme="majorHAnsi" w:hAnsiTheme="majorHAnsi" w:cstheme="majorHAnsi"/>
          <w:b/>
          <w:bCs/>
          <w:color w:val="auto"/>
        </w:rPr>
        <w:t>- Tìm hiểu tự nhiên:</w:t>
      </w:r>
      <w:r w:rsidRPr="00331E03">
        <w:rPr>
          <w:rFonts w:asciiTheme="majorHAnsi" w:hAnsiTheme="majorHAnsi" w:cstheme="majorHAnsi"/>
          <w:color w:val="auto"/>
        </w:rPr>
        <w:t xml:space="preserve"> Quan sát tranh hình để nêu được thành phần của máu, các thành phần cấu tạo của hệ tuần hoàn.</w:t>
      </w:r>
    </w:p>
    <w:p w14:paraId="5B130B15" w14:textId="77777777" w:rsidR="004E783C" w:rsidRPr="00331E03" w:rsidRDefault="00000000"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Thực hiện được dự án, bài tập: điều tra phong trào hiến máu nhân đạo, tì lệ người bị bệnh huyết áp cao ở địa phương.</w:t>
      </w:r>
    </w:p>
    <w:p w14:paraId="049D0B36" w14:textId="77777777" w:rsidR="004E783C" w:rsidRPr="00331E03" w:rsidRDefault="0027719E" w:rsidP="00331E03">
      <w:pPr>
        <w:pStyle w:val="Vnbnnidung0"/>
        <w:spacing w:before="120" w:after="120" w:line="240" w:lineRule="auto"/>
        <w:ind w:firstLine="360"/>
        <w:jc w:val="both"/>
        <w:rPr>
          <w:rFonts w:asciiTheme="majorHAnsi" w:hAnsiTheme="majorHAnsi" w:cstheme="majorHAnsi"/>
          <w:color w:val="auto"/>
        </w:rPr>
      </w:pPr>
      <w:bookmarkStart w:id="30" w:name="bookmark30"/>
      <w:bookmarkEnd w:id="30"/>
      <w:r w:rsidRPr="00331E03">
        <w:rPr>
          <w:rFonts w:asciiTheme="majorHAnsi" w:hAnsiTheme="majorHAnsi" w:cstheme="majorHAnsi"/>
          <w:b/>
          <w:bCs/>
          <w:color w:val="auto"/>
        </w:rPr>
        <w:t>- Vận dụng kiến thức, kĩ năng đã học:</w:t>
      </w:r>
      <w:r w:rsidRPr="00331E03">
        <w:rPr>
          <w:rFonts w:asciiTheme="majorHAnsi" w:hAnsiTheme="majorHAnsi" w:cstheme="majorHAnsi"/>
          <w:color w:val="auto"/>
        </w:rPr>
        <w:t xml:space="preserve"> Vận dụng hiểu biết về máu và tuần hoàn để bảo vệ bản thân và gia đình.</w:t>
      </w:r>
    </w:p>
    <w:p w14:paraId="17C3BD48" w14:textId="77777777" w:rsidR="004E783C" w:rsidRPr="00331E03" w:rsidRDefault="0027719E" w:rsidP="00331E03">
      <w:pPr>
        <w:pStyle w:val="Tiu20"/>
        <w:keepNext/>
        <w:keepLines/>
        <w:spacing w:before="120" w:after="120" w:line="240" w:lineRule="auto"/>
        <w:jc w:val="both"/>
        <w:rPr>
          <w:rFonts w:asciiTheme="majorHAnsi" w:hAnsiTheme="majorHAnsi" w:cstheme="majorHAnsi"/>
          <w:color w:val="auto"/>
        </w:rPr>
      </w:pPr>
      <w:bookmarkStart w:id="31" w:name="bookmark31"/>
      <w:bookmarkEnd w:id="31"/>
      <w:r w:rsidRPr="00331E03">
        <w:rPr>
          <w:rFonts w:asciiTheme="majorHAnsi" w:hAnsiTheme="majorHAnsi" w:cstheme="majorHAnsi"/>
          <w:color w:val="auto"/>
        </w:rPr>
        <w:t>3. Về phẩm chất</w:t>
      </w:r>
    </w:p>
    <w:p w14:paraId="4B414281" w14:textId="77777777" w:rsidR="004E783C" w:rsidRPr="00331E03" w:rsidRDefault="006426CA" w:rsidP="00331E03">
      <w:pPr>
        <w:pStyle w:val="Vnbnnidung0"/>
        <w:spacing w:before="120" w:after="120" w:line="240" w:lineRule="auto"/>
        <w:ind w:firstLine="360"/>
        <w:jc w:val="both"/>
        <w:rPr>
          <w:rFonts w:asciiTheme="majorHAnsi" w:hAnsiTheme="majorHAnsi" w:cstheme="majorHAnsi"/>
          <w:color w:val="auto"/>
        </w:rPr>
      </w:pPr>
      <w:bookmarkStart w:id="32" w:name="bookmark32"/>
      <w:bookmarkEnd w:id="32"/>
      <w:r w:rsidRPr="00331E03">
        <w:rPr>
          <w:rFonts w:asciiTheme="majorHAnsi" w:hAnsiTheme="majorHAnsi" w:cstheme="majorHAnsi"/>
          <w:color w:val="auto"/>
        </w:rPr>
        <w:t>- Tham gia tích cực hoạt động nhóm phù hợp với khả năng của bản thân.</w:t>
      </w:r>
    </w:p>
    <w:p w14:paraId="21A1366B" w14:textId="77777777" w:rsidR="004E783C" w:rsidRPr="00331E03" w:rsidRDefault="006426CA" w:rsidP="00331E03">
      <w:pPr>
        <w:pStyle w:val="Vnbnnidung0"/>
        <w:spacing w:before="120" w:after="120" w:line="240" w:lineRule="auto"/>
        <w:ind w:firstLine="360"/>
        <w:jc w:val="both"/>
        <w:rPr>
          <w:rFonts w:asciiTheme="majorHAnsi" w:hAnsiTheme="majorHAnsi" w:cstheme="majorHAnsi"/>
          <w:color w:val="auto"/>
        </w:rPr>
      </w:pPr>
      <w:bookmarkStart w:id="33" w:name="bookmark33"/>
      <w:bookmarkEnd w:id="33"/>
      <w:r w:rsidRPr="00331E03">
        <w:rPr>
          <w:rFonts w:asciiTheme="majorHAnsi" w:hAnsiTheme="majorHAnsi" w:cstheme="majorHAnsi"/>
          <w:color w:val="auto"/>
        </w:rPr>
        <w:t>- Cẩn thận, trung thực và thực hiện các yêu cầu trong chủ để bài học.</w:t>
      </w:r>
    </w:p>
    <w:p w14:paraId="40B15B65" w14:textId="77777777" w:rsidR="004E783C" w:rsidRPr="00331E03" w:rsidRDefault="006426CA" w:rsidP="00331E03">
      <w:pPr>
        <w:pStyle w:val="Vnbnnidung0"/>
        <w:spacing w:before="120" w:after="120" w:line="240" w:lineRule="auto"/>
        <w:ind w:firstLine="360"/>
        <w:jc w:val="both"/>
        <w:rPr>
          <w:rFonts w:asciiTheme="majorHAnsi" w:hAnsiTheme="majorHAnsi" w:cstheme="majorHAnsi"/>
          <w:color w:val="auto"/>
        </w:rPr>
      </w:pPr>
      <w:bookmarkStart w:id="34" w:name="bookmark34"/>
      <w:bookmarkEnd w:id="34"/>
      <w:r w:rsidRPr="00331E03">
        <w:rPr>
          <w:rFonts w:asciiTheme="majorHAnsi" w:hAnsiTheme="majorHAnsi" w:cstheme="majorHAnsi"/>
          <w:color w:val="auto"/>
        </w:rPr>
        <w:t>- Có niềm say mê, hứng thú với việc khám phá và học tập khoa học tự nhiên.</w:t>
      </w:r>
    </w:p>
    <w:p w14:paraId="6F0C1831" w14:textId="77777777" w:rsidR="0056222B" w:rsidRPr="00331E03" w:rsidRDefault="006426CA" w:rsidP="00331E03">
      <w:pPr>
        <w:pStyle w:val="Vnbnnidung0"/>
        <w:spacing w:before="120" w:after="120" w:line="240" w:lineRule="auto"/>
        <w:ind w:firstLine="0"/>
        <w:jc w:val="both"/>
        <w:rPr>
          <w:rFonts w:asciiTheme="majorHAnsi" w:hAnsiTheme="majorHAnsi" w:cstheme="majorHAnsi"/>
          <w:b/>
          <w:bCs/>
          <w:color w:val="auto"/>
        </w:rPr>
      </w:pPr>
      <w:bookmarkStart w:id="35" w:name="bookmark37"/>
      <w:bookmarkStart w:id="36" w:name="bookmark35"/>
      <w:bookmarkStart w:id="37" w:name="bookmark36"/>
      <w:bookmarkStart w:id="38" w:name="bookmark38"/>
      <w:bookmarkEnd w:id="35"/>
      <w:r w:rsidRPr="00331E03">
        <w:rPr>
          <w:rFonts w:asciiTheme="majorHAnsi" w:hAnsiTheme="majorHAnsi" w:cstheme="majorHAnsi"/>
          <w:b/>
          <w:bCs/>
          <w:color w:val="auto"/>
        </w:rPr>
        <w:t>II. THIẾT BỊ DẠY HỌC VÀ HỌC LIỆU</w:t>
      </w:r>
      <w:bookmarkStart w:id="39" w:name="bookmark39"/>
      <w:bookmarkEnd w:id="36"/>
      <w:bookmarkEnd w:id="37"/>
      <w:bookmarkEnd w:id="38"/>
      <w:bookmarkEnd w:id="39"/>
    </w:p>
    <w:p w14:paraId="3E08FC39" w14:textId="77777777" w:rsidR="0056222B" w:rsidRPr="00331E03" w:rsidRDefault="0056222B" w:rsidP="00331E03">
      <w:pPr>
        <w:pStyle w:val="Vnbnnidung0"/>
        <w:spacing w:before="120" w:after="120" w:line="240" w:lineRule="auto"/>
        <w:ind w:firstLine="0"/>
        <w:jc w:val="both"/>
        <w:rPr>
          <w:rFonts w:asciiTheme="majorHAnsi" w:hAnsiTheme="majorHAnsi" w:cstheme="majorHAnsi"/>
          <w:b/>
          <w:bCs/>
          <w:color w:val="auto"/>
        </w:rPr>
      </w:pPr>
      <w:r w:rsidRPr="00331E03">
        <w:rPr>
          <w:rFonts w:asciiTheme="majorHAnsi" w:hAnsiTheme="majorHAnsi" w:cstheme="majorHAnsi"/>
          <w:b/>
          <w:bCs/>
          <w:color w:val="auto"/>
          <w:lang w:val="nl-NL"/>
        </w:rPr>
        <w:t>1. Đối với giáo viên:</w:t>
      </w:r>
    </w:p>
    <w:p w14:paraId="79C0EA40" w14:textId="77777777" w:rsidR="004E783C" w:rsidRPr="00331E03" w:rsidRDefault="006426CA"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Phiếu học tập</w:t>
      </w:r>
    </w:p>
    <w:p w14:paraId="78E78764" w14:textId="77777777" w:rsidR="004E783C" w:rsidRPr="00331E03" w:rsidRDefault="006426CA" w:rsidP="00331E03">
      <w:pPr>
        <w:pStyle w:val="Vnbnnidung0"/>
        <w:spacing w:before="120" w:after="120" w:line="240" w:lineRule="auto"/>
        <w:ind w:firstLine="360"/>
        <w:jc w:val="both"/>
        <w:rPr>
          <w:rFonts w:asciiTheme="majorHAnsi" w:hAnsiTheme="majorHAnsi" w:cstheme="majorHAnsi"/>
          <w:color w:val="auto"/>
        </w:rPr>
      </w:pPr>
      <w:bookmarkStart w:id="40" w:name="bookmark41"/>
      <w:bookmarkEnd w:id="40"/>
      <w:r w:rsidRPr="00331E03">
        <w:rPr>
          <w:rFonts w:asciiTheme="majorHAnsi" w:hAnsiTheme="majorHAnsi" w:cstheme="majorHAnsi"/>
          <w:color w:val="auto"/>
        </w:rPr>
        <w:t>- Các hình ảnh theo sách giáo khoa;</w:t>
      </w:r>
    </w:p>
    <w:p w14:paraId="65420821" w14:textId="77777777" w:rsidR="004E783C" w:rsidRPr="00331E03" w:rsidRDefault="006426CA" w:rsidP="00331E03">
      <w:pPr>
        <w:pStyle w:val="Vnbnnidung0"/>
        <w:spacing w:before="120" w:after="120" w:line="240" w:lineRule="auto"/>
        <w:ind w:firstLine="360"/>
        <w:jc w:val="both"/>
        <w:rPr>
          <w:rFonts w:asciiTheme="majorHAnsi" w:hAnsiTheme="majorHAnsi" w:cstheme="majorHAnsi"/>
          <w:color w:val="auto"/>
        </w:rPr>
      </w:pPr>
      <w:bookmarkStart w:id="41" w:name="bookmark42"/>
      <w:bookmarkEnd w:id="41"/>
      <w:r w:rsidRPr="00331E03">
        <w:rPr>
          <w:rFonts w:asciiTheme="majorHAnsi" w:hAnsiTheme="majorHAnsi" w:cstheme="majorHAnsi"/>
          <w:color w:val="auto"/>
        </w:rPr>
        <w:t>- Máy chiếu, bảng nhóm;</w:t>
      </w:r>
    </w:p>
    <w:p w14:paraId="313EBD1F" w14:textId="77777777" w:rsidR="0056222B" w:rsidRPr="00331E03" w:rsidRDefault="006426CA" w:rsidP="00331E03">
      <w:pPr>
        <w:pStyle w:val="Vnbnnidung0"/>
        <w:spacing w:before="120" w:after="120" w:line="240" w:lineRule="auto"/>
        <w:ind w:firstLine="360"/>
        <w:jc w:val="both"/>
        <w:rPr>
          <w:rFonts w:asciiTheme="majorHAnsi" w:hAnsiTheme="majorHAnsi" w:cstheme="majorHAnsi"/>
          <w:color w:val="auto"/>
          <w:u w:val="single"/>
        </w:rPr>
      </w:pPr>
      <w:bookmarkStart w:id="42" w:name="bookmark43"/>
      <w:bookmarkEnd w:id="42"/>
      <w:r w:rsidRPr="00331E03">
        <w:rPr>
          <w:rFonts w:asciiTheme="majorHAnsi" w:hAnsiTheme="majorHAnsi" w:cstheme="majorHAnsi"/>
          <w:color w:val="auto"/>
        </w:rPr>
        <w:t xml:space="preserve">- Link tư liệu video: Hoạt động miễn dịch: </w:t>
      </w:r>
      <w:hyperlink r:id="rId8" w:history="1">
        <w:r w:rsidRPr="00331E03">
          <w:rPr>
            <w:rFonts w:asciiTheme="majorHAnsi" w:hAnsiTheme="majorHAnsi" w:cstheme="majorHAnsi"/>
            <w:color w:val="auto"/>
            <w:u w:val="single"/>
          </w:rPr>
          <w:t>https://tinyurl.com/4xbjpufv</w:t>
        </w:r>
      </w:hyperlink>
    </w:p>
    <w:p w14:paraId="4EEA0DA7" w14:textId="77777777" w:rsidR="0056222B" w:rsidRPr="00331E03" w:rsidRDefault="0056222B" w:rsidP="00331E03">
      <w:pPr>
        <w:pStyle w:val="Vnbnnidung0"/>
        <w:spacing w:before="120" w:after="120" w:line="240" w:lineRule="auto"/>
        <w:jc w:val="both"/>
        <w:rPr>
          <w:rFonts w:asciiTheme="majorHAnsi" w:hAnsiTheme="majorHAnsi" w:cstheme="majorHAnsi"/>
          <w:color w:val="auto"/>
          <w:u w:val="single"/>
        </w:rPr>
      </w:pPr>
      <w:r w:rsidRPr="00331E03">
        <w:rPr>
          <w:rFonts w:asciiTheme="majorHAnsi" w:hAnsiTheme="majorHAnsi" w:cstheme="majorHAnsi"/>
          <w:b/>
          <w:bCs/>
          <w:color w:val="auto"/>
          <w:lang w:val="nl-NL"/>
        </w:rPr>
        <w:t>2. Đối với học sinh:</w:t>
      </w:r>
      <w:r w:rsidRPr="00331E03">
        <w:rPr>
          <w:rFonts w:asciiTheme="majorHAnsi" w:hAnsiTheme="majorHAnsi" w:cstheme="majorHAnsi"/>
          <w:bCs/>
          <w:color w:val="auto"/>
          <w:lang w:val="nl-NL"/>
        </w:rPr>
        <w:t xml:space="preserve"> Vở ghi, sgk, dụng cụ học tập</w:t>
      </w:r>
    </w:p>
    <w:p w14:paraId="041A8CC6" w14:textId="77777777" w:rsidR="0056222B" w:rsidRPr="00331E03" w:rsidRDefault="00F16501" w:rsidP="00331E03">
      <w:pPr>
        <w:pStyle w:val="Vnbnnidung20"/>
        <w:spacing w:before="120" w:after="120"/>
        <w:jc w:val="both"/>
        <w:rPr>
          <w:rFonts w:asciiTheme="majorHAnsi" w:hAnsiTheme="majorHAnsi" w:cstheme="majorHAnsi"/>
          <w:b/>
          <w:bCs/>
          <w:color w:val="auto"/>
          <w:sz w:val="26"/>
          <w:szCs w:val="26"/>
        </w:rPr>
      </w:pPr>
      <w:r w:rsidRPr="00331E03">
        <w:rPr>
          <w:rFonts w:asciiTheme="majorHAnsi" w:hAnsiTheme="majorHAnsi" w:cstheme="majorHAnsi"/>
          <w:b/>
          <w:bCs/>
          <w:color w:val="auto"/>
          <w:sz w:val="26"/>
          <w:szCs w:val="26"/>
        </w:rPr>
        <w:t>II. TI</w:t>
      </w:r>
      <w:r w:rsidR="006654B6" w:rsidRPr="00331E03">
        <w:rPr>
          <w:rFonts w:asciiTheme="majorHAnsi" w:hAnsiTheme="majorHAnsi" w:cstheme="majorHAnsi"/>
          <w:b/>
          <w:bCs/>
          <w:color w:val="auto"/>
          <w:sz w:val="26"/>
          <w:szCs w:val="26"/>
        </w:rPr>
        <w:t>Ế</w:t>
      </w:r>
      <w:r w:rsidRPr="00331E03">
        <w:rPr>
          <w:rFonts w:asciiTheme="majorHAnsi" w:hAnsiTheme="majorHAnsi" w:cstheme="majorHAnsi"/>
          <w:b/>
          <w:bCs/>
          <w:color w:val="auto"/>
          <w:sz w:val="26"/>
          <w:szCs w:val="26"/>
        </w:rPr>
        <w:t>N TRÌNH DẠY HỌC</w:t>
      </w:r>
      <w:bookmarkStart w:id="43" w:name="bookmark54"/>
      <w:bookmarkEnd w:id="43"/>
    </w:p>
    <w:p w14:paraId="099737E3" w14:textId="77777777" w:rsidR="0056222B" w:rsidRPr="00331E03" w:rsidRDefault="0056222B" w:rsidP="00331E03">
      <w:pPr>
        <w:pStyle w:val="Vnbnnidung20"/>
        <w:spacing w:before="120" w:after="120"/>
        <w:jc w:val="both"/>
        <w:rPr>
          <w:rFonts w:asciiTheme="majorHAnsi" w:hAnsiTheme="majorHAnsi" w:cstheme="majorHAnsi"/>
          <w:b/>
          <w:bCs/>
          <w:color w:val="auto"/>
          <w:sz w:val="26"/>
          <w:szCs w:val="26"/>
        </w:rPr>
      </w:pPr>
      <w:r w:rsidRPr="00331E03">
        <w:rPr>
          <w:rFonts w:asciiTheme="majorHAnsi" w:hAnsiTheme="majorHAnsi" w:cstheme="majorHAnsi"/>
          <w:b/>
          <w:color w:val="auto"/>
          <w:sz w:val="26"/>
          <w:szCs w:val="26"/>
          <w:lang w:val="nl-NL"/>
        </w:rPr>
        <w:t xml:space="preserve">A. HOẠT ĐỘNG KHỞI ĐỘNG </w:t>
      </w:r>
      <w:r w:rsidRPr="00331E03">
        <w:rPr>
          <w:rFonts w:asciiTheme="majorHAnsi" w:hAnsiTheme="majorHAnsi" w:cstheme="majorHAnsi"/>
          <w:b/>
          <w:bCs/>
          <w:color w:val="auto"/>
          <w:sz w:val="26"/>
          <w:szCs w:val="26"/>
        </w:rPr>
        <w:t>(5 phút)</w:t>
      </w:r>
    </w:p>
    <w:p w14:paraId="0947BC89" w14:textId="77777777" w:rsidR="00AB78E0" w:rsidRPr="00331E03" w:rsidRDefault="00AB78E0" w:rsidP="00331E03">
      <w:pPr>
        <w:pStyle w:val="Vnbnnidung0"/>
        <w:spacing w:before="120" w:after="120" w:line="240" w:lineRule="auto"/>
        <w:jc w:val="both"/>
        <w:rPr>
          <w:rFonts w:asciiTheme="majorHAnsi" w:hAnsiTheme="majorHAnsi" w:cstheme="majorHAnsi"/>
          <w:color w:val="auto"/>
        </w:rPr>
      </w:pPr>
      <w:bookmarkStart w:id="44" w:name="bookmark61"/>
      <w:bookmarkEnd w:id="44"/>
      <w:r w:rsidRPr="00331E03">
        <w:rPr>
          <w:rFonts w:asciiTheme="majorHAnsi" w:hAnsiTheme="majorHAnsi" w:cstheme="majorHAnsi"/>
          <w:b/>
          <w:bCs/>
          <w:color w:val="auto"/>
        </w:rPr>
        <w:t xml:space="preserve">a) Mục tiêu: </w:t>
      </w:r>
      <w:bookmarkStart w:id="45" w:name="bookmark62"/>
      <w:bookmarkEnd w:id="45"/>
      <w:r w:rsidR="0056222B" w:rsidRPr="00331E03">
        <w:rPr>
          <w:rFonts w:asciiTheme="majorHAnsi" w:hAnsiTheme="majorHAnsi" w:cstheme="majorHAnsi"/>
          <w:color w:val="auto"/>
        </w:rPr>
        <w:t>Tạo tâm lí hưng phấn và háo hức tìm hiểu, khám phá nội dung bài học; tạo mâu thuẫn nhận thức giữa các vấn đề đã biết về máu và hệ tuần hoàn trong thực tiễn, kiến thức đã học về máu và hệ tuần hoàn ở tiểu học và nội dung học tập của bài học.</w:t>
      </w:r>
    </w:p>
    <w:p w14:paraId="201888AC" w14:textId="77777777" w:rsidR="004E783C" w:rsidRPr="00331E03" w:rsidRDefault="00AB78E0"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color w:val="auto"/>
        </w:rPr>
        <w:t>b) Nội dung:</w:t>
      </w:r>
      <w:r w:rsidRPr="00331E03">
        <w:rPr>
          <w:rFonts w:asciiTheme="majorHAnsi" w:hAnsiTheme="majorHAnsi" w:cstheme="majorHAnsi"/>
          <w:color w:val="auto"/>
        </w:rPr>
        <w:t xml:space="preserve"> Quan sát hình 30.1 SGK, thực hiện theo hướng dẫn và nêu cảm nhận về hiện tượng. Giải thích.</w:t>
      </w:r>
    </w:p>
    <w:p w14:paraId="683FEB19" w14:textId="77777777" w:rsidR="004E783C" w:rsidRPr="00331E03" w:rsidRDefault="00AB78E0" w:rsidP="00331E03">
      <w:pPr>
        <w:pStyle w:val="Vnbnnidung0"/>
        <w:spacing w:before="120" w:after="120" w:line="240" w:lineRule="auto"/>
        <w:ind w:firstLine="0"/>
        <w:jc w:val="both"/>
        <w:rPr>
          <w:rFonts w:asciiTheme="majorHAnsi" w:hAnsiTheme="majorHAnsi" w:cstheme="majorHAnsi"/>
          <w:color w:val="auto"/>
        </w:rPr>
      </w:pPr>
      <w:bookmarkStart w:id="46" w:name="bookmark63"/>
      <w:bookmarkEnd w:id="46"/>
      <w:r w:rsidRPr="00331E03">
        <w:rPr>
          <w:rFonts w:asciiTheme="majorHAnsi" w:hAnsiTheme="majorHAnsi" w:cstheme="majorHAnsi"/>
          <w:b/>
          <w:bCs/>
          <w:color w:val="auto"/>
        </w:rPr>
        <w:t xml:space="preserve">c) Sản phẩm: </w:t>
      </w:r>
      <w:r w:rsidRPr="00331E03">
        <w:rPr>
          <w:rFonts w:asciiTheme="majorHAnsi" w:hAnsiTheme="majorHAnsi" w:cstheme="majorHAnsi"/>
          <w:color w:val="auto"/>
        </w:rPr>
        <w:t>Học sinh thực hiện trải nghiệm, nêu cảm nhận và bước đầu giải thích hiện tượng theo hiểu biết của b</w:t>
      </w:r>
      <w:r w:rsidR="00331E03" w:rsidRPr="00331E03">
        <w:rPr>
          <w:rFonts w:asciiTheme="majorHAnsi" w:hAnsiTheme="majorHAnsi" w:cstheme="majorHAnsi"/>
          <w:color w:val="auto"/>
        </w:rPr>
        <w:t>ả</w:t>
      </w:r>
      <w:r w:rsidRPr="00331E03">
        <w:rPr>
          <w:rFonts w:asciiTheme="majorHAnsi" w:hAnsiTheme="majorHAnsi" w:cstheme="majorHAnsi"/>
          <w:color w:val="auto"/>
        </w:rPr>
        <w:t>n thân.</w:t>
      </w:r>
    </w:p>
    <w:p w14:paraId="772B1C42" w14:textId="77777777" w:rsidR="004E783C" w:rsidRDefault="00AB78E0" w:rsidP="00331E03">
      <w:pPr>
        <w:pStyle w:val="Vnbnnidung0"/>
        <w:spacing w:before="120" w:after="120" w:line="240" w:lineRule="auto"/>
        <w:ind w:firstLine="0"/>
        <w:jc w:val="both"/>
        <w:rPr>
          <w:rFonts w:asciiTheme="majorHAnsi" w:hAnsiTheme="majorHAnsi" w:cstheme="majorHAnsi"/>
          <w:b/>
          <w:bCs/>
          <w:color w:val="auto"/>
        </w:rPr>
      </w:pPr>
      <w:bookmarkStart w:id="47" w:name="bookmark64"/>
      <w:bookmarkEnd w:id="47"/>
      <w:r w:rsidRPr="00331E03">
        <w:rPr>
          <w:rFonts w:asciiTheme="majorHAnsi" w:hAnsiTheme="majorHAnsi" w:cstheme="majorHAnsi"/>
          <w:b/>
          <w:bCs/>
          <w:color w:val="auto"/>
        </w:rPr>
        <w:t>d) Tổ chức thực hiện:</w:t>
      </w:r>
    </w:p>
    <w:tbl>
      <w:tblPr>
        <w:tblStyle w:val="TableGrid"/>
        <w:tblW w:w="9493" w:type="dxa"/>
        <w:tblLayout w:type="fixed"/>
        <w:tblLook w:val="04A0" w:firstRow="1" w:lastRow="0" w:firstColumn="1" w:lastColumn="0" w:noHBand="0" w:noVBand="1"/>
      </w:tblPr>
      <w:tblGrid>
        <w:gridCol w:w="6232"/>
        <w:gridCol w:w="3261"/>
      </w:tblGrid>
      <w:tr w:rsidR="00331E03" w:rsidRPr="00331E03" w14:paraId="62CF456C" w14:textId="77777777" w:rsidTr="00331E03">
        <w:trPr>
          <w:trHeight w:val="444"/>
        </w:trPr>
        <w:tc>
          <w:tcPr>
            <w:tcW w:w="6232" w:type="dxa"/>
          </w:tcPr>
          <w:p w14:paraId="4BE80BAF" w14:textId="77777777" w:rsidR="00331E03" w:rsidRPr="00331E03" w:rsidRDefault="00331E03" w:rsidP="00932EC6">
            <w:pPr>
              <w:pStyle w:val="Khc0"/>
              <w:spacing w:before="120" w:after="120" w:line="240" w:lineRule="auto"/>
              <w:jc w:val="center"/>
              <w:rPr>
                <w:rFonts w:asciiTheme="majorHAnsi" w:hAnsiTheme="majorHAnsi" w:cstheme="majorHAnsi"/>
                <w:b/>
                <w:bCs/>
                <w:color w:val="auto"/>
              </w:rPr>
            </w:pPr>
            <w:r w:rsidRPr="00331E03">
              <w:rPr>
                <w:rFonts w:asciiTheme="majorHAnsi" w:hAnsiTheme="majorHAnsi" w:cstheme="majorHAnsi"/>
                <w:b/>
                <w:bCs/>
                <w:color w:val="auto"/>
              </w:rPr>
              <w:t>HOẠT ĐỘNG CỦA GV - HS</w:t>
            </w:r>
          </w:p>
        </w:tc>
        <w:tc>
          <w:tcPr>
            <w:tcW w:w="3261" w:type="dxa"/>
          </w:tcPr>
          <w:p w14:paraId="20150E38" w14:textId="77777777" w:rsidR="00331E03" w:rsidRPr="00331E03" w:rsidRDefault="00331E03" w:rsidP="00932EC6">
            <w:pPr>
              <w:pStyle w:val="Khc0"/>
              <w:spacing w:before="120" w:after="120" w:line="240" w:lineRule="auto"/>
              <w:jc w:val="center"/>
              <w:rPr>
                <w:rFonts w:asciiTheme="majorHAnsi" w:hAnsiTheme="majorHAnsi" w:cstheme="majorHAnsi"/>
                <w:b/>
                <w:bCs/>
                <w:color w:val="auto"/>
              </w:rPr>
            </w:pPr>
            <w:r w:rsidRPr="00331E03">
              <w:rPr>
                <w:rFonts w:asciiTheme="majorHAnsi" w:hAnsiTheme="majorHAnsi" w:cstheme="majorHAnsi"/>
                <w:b/>
                <w:bCs/>
                <w:color w:val="auto"/>
              </w:rPr>
              <w:t>DỰ KIẾN SẢN PHẨM</w:t>
            </w:r>
          </w:p>
        </w:tc>
      </w:tr>
      <w:tr w:rsidR="00331E03" w:rsidRPr="00331E03" w14:paraId="4E496D0B" w14:textId="77777777" w:rsidTr="00331E03">
        <w:trPr>
          <w:trHeight w:val="444"/>
        </w:trPr>
        <w:tc>
          <w:tcPr>
            <w:tcW w:w="6232" w:type="dxa"/>
          </w:tcPr>
          <w:p w14:paraId="44A71A39" w14:textId="77777777" w:rsidR="00331E03" w:rsidRDefault="00331E03" w:rsidP="00331E03">
            <w:pPr>
              <w:spacing w:before="120" w:after="120"/>
              <w:jc w:val="both"/>
              <w:rPr>
                <w:rFonts w:asciiTheme="majorHAnsi" w:hAnsiTheme="majorHAnsi" w:cstheme="majorHAnsi"/>
                <w:b/>
                <w:color w:val="auto"/>
                <w:sz w:val="26"/>
                <w:szCs w:val="26"/>
                <w:lang w:val="nl-NL"/>
              </w:rPr>
            </w:pPr>
            <w:r w:rsidRPr="00331E03">
              <w:rPr>
                <w:rFonts w:asciiTheme="majorHAnsi" w:hAnsiTheme="majorHAnsi" w:cstheme="majorHAnsi"/>
                <w:b/>
                <w:color w:val="auto"/>
                <w:sz w:val="26"/>
                <w:szCs w:val="26"/>
                <w:lang w:val="nl-NL"/>
              </w:rPr>
              <w:t>Bước 1: Chuyển giao nhiệm vụ học tập</w:t>
            </w:r>
          </w:p>
          <w:p w14:paraId="59A5DC50" w14:textId="77777777" w:rsidR="001D1F73" w:rsidRPr="001D1F73" w:rsidRDefault="00331E03" w:rsidP="001D1F7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color w:val="auto"/>
              </w:rPr>
              <w:t xml:space="preserve">- </w:t>
            </w:r>
            <w:r w:rsidRPr="00331E03">
              <w:rPr>
                <w:rFonts w:asciiTheme="majorHAnsi" w:hAnsiTheme="majorHAnsi" w:cstheme="majorHAnsi"/>
                <w:color w:val="auto"/>
              </w:rPr>
              <w:t>GV: Yêu cầu cá nhân HS quan sát</w:t>
            </w:r>
            <w:r w:rsidR="001D1F73" w:rsidRPr="001D1F73">
              <w:rPr>
                <w:rFonts w:asciiTheme="majorHAnsi" w:hAnsiTheme="majorHAnsi" w:cstheme="majorHAnsi"/>
                <w:color w:val="auto"/>
              </w:rPr>
              <w:t xml:space="preserve"> hình 30.1, thực hiện theo hướng dẫn và trả lời câu hỏi:</w:t>
            </w:r>
          </w:p>
          <w:p w14:paraId="4B01E093" w14:textId="77777777" w:rsidR="001D1F73" w:rsidRPr="001D1F73" w:rsidRDefault="001D1F73" w:rsidP="001D1F73">
            <w:pPr>
              <w:pStyle w:val="Vnbnnidung0"/>
              <w:spacing w:before="120" w:after="120"/>
              <w:jc w:val="both"/>
              <w:rPr>
                <w:rFonts w:asciiTheme="majorHAnsi" w:hAnsiTheme="majorHAnsi" w:cstheme="majorHAnsi"/>
                <w:color w:val="auto"/>
              </w:rPr>
            </w:pPr>
            <w:r w:rsidRPr="001D1F73">
              <w:rPr>
                <w:rFonts w:asciiTheme="majorHAnsi" w:hAnsiTheme="majorHAnsi" w:cstheme="majorHAnsi"/>
                <w:color w:val="auto"/>
              </w:rPr>
              <w:t>Học sinh chú ý quan sát và lắng nghe hướng dẫn.</w:t>
            </w:r>
          </w:p>
          <w:p w14:paraId="22113661" w14:textId="77777777" w:rsidR="001D1F73" w:rsidRPr="001D1F73" w:rsidRDefault="001D1F73" w:rsidP="001D1F73">
            <w:pPr>
              <w:pStyle w:val="Vnbnnidung0"/>
              <w:spacing w:before="120" w:after="120"/>
              <w:jc w:val="both"/>
              <w:rPr>
                <w:rFonts w:asciiTheme="majorHAnsi" w:hAnsiTheme="majorHAnsi" w:cstheme="majorHAnsi"/>
                <w:color w:val="auto"/>
              </w:rPr>
            </w:pPr>
            <w:r w:rsidRPr="001D1F73">
              <w:rPr>
                <w:rFonts w:asciiTheme="majorHAnsi" w:hAnsiTheme="majorHAnsi" w:cstheme="majorHAnsi"/>
                <w:color w:val="auto"/>
              </w:rPr>
              <w:t xml:space="preserve">+ Thực hiện: Ngồi im lặng, đặt ngón tay trỏ và ngón tay </w:t>
            </w:r>
            <w:r w:rsidRPr="001D1F73">
              <w:rPr>
                <w:rFonts w:asciiTheme="majorHAnsi" w:hAnsiTheme="majorHAnsi" w:cstheme="majorHAnsi"/>
                <w:color w:val="auto"/>
              </w:rPr>
              <w:lastRenderedPageBreak/>
              <w:t xml:space="preserve">giữa lên cổ hoặc cổ tay. </w:t>
            </w:r>
          </w:p>
          <w:p w14:paraId="095FEBF4" w14:textId="77777777" w:rsidR="001D1F73" w:rsidRDefault="001D1F73" w:rsidP="001D1F73">
            <w:pPr>
              <w:pStyle w:val="Vnbnnidung0"/>
              <w:spacing w:before="120" w:after="120" w:line="240" w:lineRule="auto"/>
              <w:ind w:firstLine="0"/>
              <w:jc w:val="both"/>
              <w:rPr>
                <w:rFonts w:asciiTheme="majorHAnsi" w:hAnsiTheme="majorHAnsi" w:cstheme="majorHAnsi"/>
                <w:color w:val="auto"/>
              </w:rPr>
            </w:pPr>
            <w:r w:rsidRPr="001D1F73">
              <w:rPr>
                <w:rFonts w:asciiTheme="majorHAnsi" w:hAnsiTheme="majorHAnsi" w:cstheme="majorHAnsi"/>
                <w:color w:val="auto"/>
              </w:rPr>
              <w:t>+ Trả lời câu hỏi: Em cảm nhận được gì? Giải thích v</w:t>
            </w:r>
            <w:r w:rsidR="009C690C">
              <w:rPr>
                <w:rFonts w:asciiTheme="majorHAnsi" w:hAnsiTheme="majorHAnsi" w:cstheme="majorHAnsi"/>
                <w:color w:val="auto"/>
              </w:rPr>
              <w:t>ì</w:t>
            </w:r>
            <w:r w:rsidRPr="001D1F73">
              <w:rPr>
                <w:rFonts w:asciiTheme="majorHAnsi" w:hAnsiTheme="majorHAnsi" w:cstheme="majorHAnsi"/>
                <w:color w:val="auto"/>
              </w:rPr>
              <w:t xml:space="preserve"> sao có hiện tượng đó?</w:t>
            </w:r>
          </w:p>
          <w:p w14:paraId="3FEB9268" w14:textId="77777777" w:rsidR="00331E03" w:rsidRPr="00331E03" w:rsidRDefault="00331E03"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color w:val="auto"/>
              </w:rPr>
              <w:t>- HS: Nhận nhiệm vụ</w:t>
            </w:r>
          </w:p>
          <w:p w14:paraId="4B5C8469" w14:textId="77777777" w:rsidR="00331E03" w:rsidRDefault="00331E03" w:rsidP="00331E03">
            <w:pPr>
              <w:spacing w:before="120" w:after="120"/>
              <w:jc w:val="both"/>
              <w:rPr>
                <w:rFonts w:asciiTheme="majorHAnsi" w:hAnsiTheme="majorHAnsi" w:cstheme="majorHAnsi"/>
                <w:b/>
                <w:color w:val="auto"/>
                <w:sz w:val="26"/>
                <w:szCs w:val="26"/>
                <w:lang w:val="nl-NL"/>
              </w:rPr>
            </w:pPr>
            <w:r w:rsidRPr="00331E03">
              <w:rPr>
                <w:rFonts w:asciiTheme="majorHAnsi" w:hAnsiTheme="majorHAnsi" w:cstheme="majorHAnsi"/>
                <w:b/>
                <w:color w:val="auto"/>
                <w:sz w:val="26"/>
                <w:szCs w:val="26"/>
                <w:lang w:val="nl-NL"/>
              </w:rPr>
              <w:t>Bước 2: Thực hiện nhiệm vụ học tập</w:t>
            </w:r>
          </w:p>
          <w:p w14:paraId="375087D0" w14:textId="77777777" w:rsidR="001D1F73" w:rsidRPr="00331E03" w:rsidRDefault="001D1F73" w:rsidP="001D1F73">
            <w:pPr>
              <w:pStyle w:val="Vnbnnidung0"/>
              <w:spacing w:before="120" w:after="120" w:line="240" w:lineRule="auto"/>
              <w:rPr>
                <w:rFonts w:asciiTheme="majorHAnsi" w:hAnsiTheme="majorHAnsi" w:cstheme="majorHAnsi"/>
                <w:color w:val="auto"/>
              </w:rPr>
            </w:pPr>
            <w:r w:rsidRPr="00331E03">
              <w:rPr>
                <w:rFonts w:asciiTheme="majorHAnsi" w:hAnsiTheme="majorHAnsi" w:cstheme="majorHAnsi"/>
                <w:b/>
                <w:bCs/>
                <w:color w:val="auto"/>
              </w:rPr>
              <w:t xml:space="preserve">- </w:t>
            </w:r>
            <w:r w:rsidRPr="00331E03">
              <w:rPr>
                <w:rFonts w:asciiTheme="majorHAnsi" w:hAnsiTheme="majorHAnsi" w:cstheme="majorHAnsi"/>
                <w:color w:val="auto"/>
              </w:rPr>
              <w:t>GV: Quan sát, hỗ trợ HS khi cần thiết.</w:t>
            </w:r>
          </w:p>
          <w:p w14:paraId="2776FDF9" w14:textId="77777777" w:rsidR="001D1F73" w:rsidRPr="00331E03" w:rsidRDefault="001D1F73" w:rsidP="001D1F73">
            <w:pPr>
              <w:pStyle w:val="Vnbnnidung0"/>
              <w:spacing w:before="120" w:after="120" w:line="240" w:lineRule="auto"/>
              <w:rPr>
                <w:rFonts w:asciiTheme="majorHAnsi" w:hAnsiTheme="majorHAnsi" w:cstheme="majorHAnsi"/>
                <w:b/>
                <w:bCs/>
                <w:color w:val="auto"/>
              </w:rPr>
            </w:pPr>
            <w:r w:rsidRPr="00331E03">
              <w:rPr>
                <w:rFonts w:asciiTheme="majorHAnsi" w:hAnsiTheme="majorHAnsi" w:cstheme="majorHAnsi"/>
                <w:color w:val="auto"/>
              </w:rPr>
              <w:t>- HS: Thực hiện nhiệm vụ</w:t>
            </w:r>
          </w:p>
          <w:p w14:paraId="1AF9F0E8" w14:textId="77777777" w:rsidR="00331E03" w:rsidRDefault="00331E03" w:rsidP="00331E03">
            <w:pPr>
              <w:pStyle w:val="Khc0"/>
              <w:spacing w:before="120" w:after="120" w:line="240" w:lineRule="auto"/>
              <w:jc w:val="both"/>
              <w:rPr>
                <w:rFonts w:asciiTheme="majorHAnsi" w:hAnsiTheme="majorHAnsi" w:cstheme="majorHAnsi"/>
                <w:b/>
                <w:bCs/>
                <w:color w:val="auto"/>
              </w:rPr>
            </w:pPr>
            <w:r w:rsidRPr="00331E03">
              <w:rPr>
                <w:rFonts w:asciiTheme="majorHAnsi" w:hAnsiTheme="majorHAnsi" w:cstheme="majorHAnsi"/>
                <w:b/>
                <w:bCs/>
                <w:color w:val="auto"/>
              </w:rPr>
              <w:t>Bước 3: Báo cáo kết quả</w:t>
            </w:r>
          </w:p>
          <w:p w14:paraId="019BB7A5" w14:textId="77777777" w:rsidR="001D1F73" w:rsidRPr="00331E03" w:rsidRDefault="001D1F73" w:rsidP="001D1F73">
            <w:pPr>
              <w:pStyle w:val="Vnbnnidung0"/>
              <w:spacing w:before="120" w:after="120" w:line="240" w:lineRule="auto"/>
              <w:rPr>
                <w:rFonts w:asciiTheme="majorHAnsi" w:hAnsiTheme="majorHAnsi" w:cstheme="majorHAnsi"/>
                <w:color w:val="auto"/>
              </w:rPr>
            </w:pPr>
            <w:r w:rsidRPr="00331E03">
              <w:rPr>
                <w:rFonts w:asciiTheme="majorHAnsi" w:hAnsiTheme="majorHAnsi" w:cstheme="majorHAnsi"/>
                <w:color w:val="auto"/>
              </w:rPr>
              <w:t>- GV: Yêu cầu đại diện 1 số HS báo cáo.</w:t>
            </w:r>
          </w:p>
          <w:p w14:paraId="4DE0F3BB" w14:textId="77777777" w:rsidR="001D1F73" w:rsidRPr="00331E03" w:rsidRDefault="001D1F73" w:rsidP="001D1F7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HS: Đại diện 1 số HS báo cáo kết qu</w:t>
            </w:r>
            <w:r w:rsidRPr="001D1F73">
              <w:rPr>
                <w:rFonts w:asciiTheme="majorHAnsi" w:hAnsiTheme="majorHAnsi" w:cstheme="majorHAnsi"/>
                <w:color w:val="auto"/>
              </w:rPr>
              <w:t>ả</w:t>
            </w:r>
            <w:r w:rsidRPr="00331E03">
              <w:rPr>
                <w:rFonts w:asciiTheme="majorHAnsi" w:hAnsiTheme="majorHAnsi" w:cstheme="majorHAnsi"/>
                <w:color w:val="auto"/>
              </w:rPr>
              <w:t xml:space="preserve"> trải nghiệm và giải thích theo ý hiểu.</w:t>
            </w:r>
          </w:p>
          <w:p w14:paraId="49F32F04" w14:textId="77777777" w:rsidR="00331E03" w:rsidRPr="00331E03" w:rsidRDefault="00331E03" w:rsidP="00331E03">
            <w:pPr>
              <w:spacing w:before="120" w:after="120"/>
              <w:jc w:val="both"/>
              <w:rPr>
                <w:rFonts w:asciiTheme="majorHAnsi" w:hAnsiTheme="majorHAnsi" w:cstheme="majorHAnsi"/>
                <w:b/>
                <w:color w:val="auto"/>
                <w:sz w:val="26"/>
                <w:szCs w:val="26"/>
                <w:lang w:val="nl-NL"/>
              </w:rPr>
            </w:pPr>
            <w:r w:rsidRPr="00331E03">
              <w:rPr>
                <w:rFonts w:asciiTheme="majorHAnsi" w:hAnsiTheme="majorHAnsi" w:cstheme="majorHAnsi"/>
                <w:b/>
                <w:color w:val="auto"/>
                <w:sz w:val="26"/>
                <w:szCs w:val="26"/>
                <w:lang w:val="nl-NL"/>
              </w:rPr>
              <w:t xml:space="preserve">Bước 4: Đánh giá kết quả thực hiện nhiệm vụ </w:t>
            </w:r>
          </w:p>
          <w:p w14:paraId="115F88D8" w14:textId="77777777" w:rsidR="00331E03" w:rsidRPr="001D1F73" w:rsidRDefault="001D1F73" w:rsidP="001D1F73">
            <w:pPr>
              <w:pStyle w:val="Vnbnnidung0"/>
              <w:spacing w:before="120" w:after="120" w:line="240" w:lineRule="auto"/>
              <w:ind w:firstLine="0"/>
              <w:jc w:val="both"/>
              <w:rPr>
                <w:rFonts w:asciiTheme="majorHAnsi" w:hAnsiTheme="majorHAnsi" w:cstheme="majorHAnsi"/>
                <w:color w:val="auto"/>
              </w:rPr>
            </w:pPr>
            <w:r w:rsidRPr="001D1F73">
              <w:rPr>
                <w:rFonts w:asciiTheme="majorHAnsi" w:hAnsiTheme="majorHAnsi" w:cstheme="majorHAnsi"/>
                <w:color w:val="auto"/>
              </w:rPr>
              <w:t>* Chốt lại và đặt vấn đề vào bài</w:t>
            </w:r>
          </w:p>
        </w:tc>
        <w:tc>
          <w:tcPr>
            <w:tcW w:w="3261" w:type="dxa"/>
          </w:tcPr>
          <w:p w14:paraId="19117886" w14:textId="77777777" w:rsidR="00331E03" w:rsidRPr="00331E03" w:rsidRDefault="00331E03" w:rsidP="00932EC6">
            <w:pPr>
              <w:pStyle w:val="Khc0"/>
              <w:spacing w:before="120" w:after="120" w:line="240" w:lineRule="auto"/>
              <w:jc w:val="center"/>
              <w:rPr>
                <w:rFonts w:asciiTheme="majorHAnsi" w:hAnsiTheme="majorHAnsi" w:cstheme="majorHAnsi"/>
                <w:b/>
                <w:bCs/>
                <w:color w:val="auto"/>
              </w:rPr>
            </w:pPr>
          </w:p>
        </w:tc>
      </w:tr>
    </w:tbl>
    <w:p w14:paraId="71E919F5" w14:textId="77777777" w:rsidR="004E783C" w:rsidRPr="00331E03" w:rsidRDefault="00AB78E0"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b/>
          <w:bCs/>
          <w:color w:val="auto"/>
        </w:rPr>
        <w:t>B. HÌNH THÀNH KI</w:t>
      </w:r>
      <w:r w:rsidR="001D1F73" w:rsidRPr="001D1F73">
        <w:rPr>
          <w:rFonts w:asciiTheme="majorHAnsi" w:hAnsiTheme="majorHAnsi" w:cstheme="majorHAnsi"/>
          <w:b/>
          <w:bCs/>
          <w:color w:val="auto"/>
        </w:rPr>
        <w:t>Ế</w:t>
      </w:r>
      <w:r w:rsidRPr="00331E03">
        <w:rPr>
          <w:rFonts w:asciiTheme="majorHAnsi" w:hAnsiTheme="majorHAnsi" w:cstheme="majorHAnsi"/>
          <w:b/>
          <w:bCs/>
          <w:color w:val="auto"/>
        </w:rPr>
        <w:t>N THỨC MỚI</w:t>
      </w:r>
    </w:p>
    <w:p w14:paraId="1695B97A" w14:textId="77777777" w:rsidR="004E783C" w:rsidRPr="00331E03" w:rsidRDefault="00000000" w:rsidP="00331E03">
      <w:pPr>
        <w:pStyle w:val="Vnbnnidung0"/>
        <w:spacing w:before="120" w:after="120" w:line="240" w:lineRule="auto"/>
        <w:ind w:firstLine="0"/>
        <w:jc w:val="both"/>
        <w:rPr>
          <w:rFonts w:asciiTheme="majorHAnsi" w:hAnsiTheme="majorHAnsi" w:cstheme="majorHAnsi"/>
          <w:b/>
          <w:bCs/>
          <w:color w:val="auto"/>
        </w:rPr>
      </w:pPr>
      <w:r w:rsidRPr="00331E03">
        <w:rPr>
          <w:rFonts w:asciiTheme="majorHAnsi" w:hAnsiTheme="majorHAnsi" w:cstheme="majorHAnsi"/>
          <w:b/>
          <w:bCs/>
          <w:color w:val="auto"/>
        </w:rPr>
        <w:t xml:space="preserve">Hoạt </w:t>
      </w:r>
      <w:r w:rsidR="0056222B" w:rsidRPr="00331E03">
        <w:rPr>
          <w:rFonts w:asciiTheme="majorHAnsi" w:hAnsiTheme="majorHAnsi" w:cstheme="majorHAnsi"/>
          <w:b/>
          <w:bCs/>
          <w:color w:val="auto"/>
        </w:rPr>
        <w:t>đ</w:t>
      </w:r>
      <w:r w:rsidRPr="00331E03">
        <w:rPr>
          <w:rFonts w:asciiTheme="majorHAnsi" w:hAnsiTheme="majorHAnsi" w:cstheme="majorHAnsi"/>
          <w:b/>
          <w:bCs/>
          <w:color w:val="auto"/>
        </w:rPr>
        <w:t>ộng 1: Tìm hiểu về máu (2</w:t>
      </w:r>
      <w:r w:rsidR="00E335EB" w:rsidRPr="00E335EB">
        <w:rPr>
          <w:rFonts w:asciiTheme="majorHAnsi" w:hAnsiTheme="majorHAnsi" w:cstheme="majorHAnsi"/>
          <w:b/>
          <w:bCs/>
          <w:color w:val="auto"/>
        </w:rPr>
        <w:t>0</w:t>
      </w:r>
      <w:r w:rsidRPr="00331E03">
        <w:rPr>
          <w:rFonts w:asciiTheme="majorHAnsi" w:hAnsiTheme="majorHAnsi" w:cstheme="majorHAnsi"/>
          <w:b/>
          <w:bCs/>
          <w:color w:val="auto"/>
        </w:rPr>
        <w:t xml:space="preserve"> phút)</w:t>
      </w:r>
    </w:p>
    <w:p w14:paraId="08F93F56" w14:textId="77777777" w:rsidR="004E783C" w:rsidRPr="00331E03" w:rsidRDefault="000A43AB" w:rsidP="00331E03">
      <w:pPr>
        <w:pStyle w:val="Vnbnnidung0"/>
        <w:spacing w:before="120" w:after="120" w:line="240" w:lineRule="auto"/>
        <w:ind w:firstLine="0"/>
        <w:jc w:val="both"/>
        <w:rPr>
          <w:rFonts w:asciiTheme="majorHAnsi" w:hAnsiTheme="majorHAnsi" w:cstheme="majorHAnsi"/>
          <w:color w:val="auto"/>
        </w:rPr>
      </w:pPr>
      <w:bookmarkStart w:id="48" w:name="bookmark69"/>
      <w:bookmarkEnd w:id="48"/>
      <w:r w:rsidRPr="001D1F73">
        <w:rPr>
          <w:rFonts w:asciiTheme="majorHAnsi" w:hAnsiTheme="majorHAnsi" w:cstheme="majorHAnsi"/>
          <w:b/>
          <w:bCs/>
          <w:color w:val="auto"/>
        </w:rPr>
        <w:t>a) Mục tiêu:</w:t>
      </w:r>
      <w:r w:rsidRPr="00331E03">
        <w:rPr>
          <w:rFonts w:asciiTheme="majorHAnsi" w:hAnsiTheme="majorHAnsi" w:cstheme="majorHAnsi"/>
          <w:color w:val="auto"/>
        </w:rPr>
        <w:t xml:space="preserve"> Nêu được chức năng của máu, các thành phần của máu và chức năng của mỗi thành phần.</w:t>
      </w:r>
    </w:p>
    <w:p w14:paraId="5CFF7AB1" w14:textId="77777777" w:rsidR="004E783C" w:rsidRPr="00331E03" w:rsidRDefault="000A43AB" w:rsidP="00331E03">
      <w:pPr>
        <w:pStyle w:val="Vnbnnidung0"/>
        <w:spacing w:before="120" w:after="120" w:line="240" w:lineRule="auto"/>
        <w:ind w:firstLine="0"/>
        <w:jc w:val="both"/>
        <w:rPr>
          <w:rFonts w:asciiTheme="majorHAnsi" w:hAnsiTheme="majorHAnsi" w:cstheme="majorHAnsi"/>
          <w:color w:val="auto"/>
        </w:rPr>
      </w:pPr>
      <w:bookmarkStart w:id="49" w:name="bookmark70"/>
      <w:bookmarkEnd w:id="49"/>
      <w:r w:rsidRPr="001D1F73">
        <w:rPr>
          <w:rFonts w:asciiTheme="majorHAnsi" w:hAnsiTheme="majorHAnsi" w:cstheme="majorHAnsi"/>
          <w:b/>
          <w:bCs/>
          <w:color w:val="auto"/>
        </w:rPr>
        <w:t>b) Nội dung:</w:t>
      </w:r>
      <w:r w:rsidRPr="00331E03">
        <w:rPr>
          <w:rFonts w:asciiTheme="majorHAnsi" w:hAnsiTheme="majorHAnsi" w:cstheme="majorHAnsi"/>
          <w:color w:val="auto"/>
        </w:rPr>
        <w:t xml:space="preserve"> GV hướng dẫn HS quan sát hình 30.2, thảo luận nhóm 4 HS hoàn thành phiếu học tập sổ 1 về cấu tạo và chức năng của máu.</w:t>
      </w:r>
    </w:p>
    <w:p w14:paraId="5012B7D5" w14:textId="77777777" w:rsidR="004E783C" w:rsidRPr="00331E03" w:rsidRDefault="000A43AB" w:rsidP="001D1F73">
      <w:pPr>
        <w:pStyle w:val="Vnbnnidung0"/>
        <w:spacing w:before="120" w:after="120" w:line="240" w:lineRule="auto"/>
        <w:ind w:firstLine="0"/>
        <w:jc w:val="both"/>
        <w:rPr>
          <w:rFonts w:asciiTheme="majorHAnsi" w:hAnsiTheme="majorHAnsi" w:cstheme="majorHAnsi"/>
          <w:color w:val="auto"/>
        </w:rPr>
      </w:pPr>
      <w:bookmarkStart w:id="50" w:name="bookmark71"/>
      <w:bookmarkEnd w:id="50"/>
      <w:r w:rsidRPr="001D1F73">
        <w:rPr>
          <w:rFonts w:asciiTheme="majorHAnsi" w:hAnsiTheme="majorHAnsi" w:cstheme="majorHAnsi"/>
          <w:b/>
          <w:bCs/>
          <w:color w:val="auto"/>
        </w:rPr>
        <w:t>c) Sản phẩm:</w:t>
      </w:r>
      <w:r w:rsidR="001D1F73" w:rsidRPr="001D1F73">
        <w:rPr>
          <w:rFonts w:asciiTheme="majorHAnsi" w:hAnsiTheme="majorHAnsi" w:cstheme="majorHAnsi"/>
          <w:b/>
          <w:bCs/>
          <w:color w:val="auto"/>
        </w:rPr>
        <w:t xml:space="preserve"> </w:t>
      </w:r>
      <w:r w:rsidRPr="00331E03">
        <w:rPr>
          <w:rFonts w:asciiTheme="majorHAnsi" w:hAnsiTheme="majorHAnsi" w:cstheme="majorHAnsi"/>
          <w:color w:val="auto"/>
        </w:rPr>
        <w:t>Sản phẩm thảo luận của HS.</w:t>
      </w:r>
    </w:p>
    <w:p w14:paraId="792356EB" w14:textId="77777777" w:rsidR="004E783C" w:rsidRPr="00331E03" w:rsidRDefault="00AB78E0" w:rsidP="00331E03">
      <w:pPr>
        <w:pStyle w:val="Chthchbng0"/>
        <w:spacing w:before="120" w:after="120"/>
        <w:jc w:val="both"/>
        <w:rPr>
          <w:rFonts w:asciiTheme="majorHAnsi" w:hAnsiTheme="majorHAnsi" w:cstheme="majorHAnsi"/>
          <w:b/>
          <w:bCs/>
          <w:color w:val="auto"/>
        </w:rPr>
      </w:pPr>
      <w:r w:rsidRPr="00331E03">
        <w:rPr>
          <w:rFonts w:asciiTheme="majorHAnsi" w:hAnsiTheme="majorHAnsi" w:cstheme="majorHAnsi"/>
          <w:b/>
          <w:bCs/>
          <w:color w:val="auto"/>
        </w:rPr>
        <w:t>d) Tổ chức thực hiện</w:t>
      </w:r>
    </w:p>
    <w:tbl>
      <w:tblPr>
        <w:tblStyle w:val="TableGrid"/>
        <w:tblW w:w="9351" w:type="dxa"/>
        <w:tblLayout w:type="fixed"/>
        <w:tblLook w:val="04A0" w:firstRow="1" w:lastRow="0" w:firstColumn="1" w:lastColumn="0" w:noHBand="0" w:noVBand="1"/>
      </w:tblPr>
      <w:tblGrid>
        <w:gridCol w:w="3539"/>
        <w:gridCol w:w="5812"/>
      </w:tblGrid>
      <w:tr w:rsidR="00EC37D5" w:rsidRPr="00331E03" w14:paraId="33870A01" w14:textId="77777777" w:rsidTr="000A43AB">
        <w:trPr>
          <w:trHeight w:val="444"/>
        </w:trPr>
        <w:tc>
          <w:tcPr>
            <w:tcW w:w="3539" w:type="dxa"/>
          </w:tcPr>
          <w:p w14:paraId="5BCA6ED4" w14:textId="77777777" w:rsidR="00AB78E0" w:rsidRPr="00331E03" w:rsidRDefault="00AB78E0" w:rsidP="00331E03">
            <w:pPr>
              <w:pStyle w:val="Khc0"/>
              <w:spacing w:before="120" w:after="120" w:line="240" w:lineRule="auto"/>
              <w:jc w:val="center"/>
              <w:rPr>
                <w:rFonts w:asciiTheme="majorHAnsi" w:hAnsiTheme="majorHAnsi" w:cstheme="majorHAnsi"/>
                <w:b/>
                <w:bCs/>
                <w:color w:val="auto"/>
              </w:rPr>
            </w:pPr>
            <w:r w:rsidRPr="00331E03">
              <w:rPr>
                <w:rFonts w:asciiTheme="majorHAnsi" w:hAnsiTheme="majorHAnsi" w:cstheme="majorHAnsi"/>
                <w:b/>
                <w:bCs/>
                <w:color w:val="auto"/>
              </w:rPr>
              <w:t>HOẠT ĐỘNG CỦA GV - HS</w:t>
            </w:r>
          </w:p>
        </w:tc>
        <w:tc>
          <w:tcPr>
            <w:tcW w:w="5812" w:type="dxa"/>
          </w:tcPr>
          <w:p w14:paraId="000AA5CB" w14:textId="77777777" w:rsidR="00AB78E0" w:rsidRPr="00331E03" w:rsidRDefault="00AB78E0" w:rsidP="00331E03">
            <w:pPr>
              <w:pStyle w:val="Khc0"/>
              <w:spacing w:before="120" w:after="120" w:line="240" w:lineRule="auto"/>
              <w:jc w:val="center"/>
              <w:rPr>
                <w:rFonts w:asciiTheme="majorHAnsi" w:hAnsiTheme="majorHAnsi" w:cstheme="majorHAnsi"/>
                <w:b/>
                <w:bCs/>
                <w:color w:val="auto"/>
              </w:rPr>
            </w:pPr>
            <w:r w:rsidRPr="00331E03">
              <w:rPr>
                <w:rFonts w:asciiTheme="majorHAnsi" w:hAnsiTheme="majorHAnsi" w:cstheme="majorHAnsi"/>
                <w:b/>
                <w:bCs/>
                <w:color w:val="auto"/>
              </w:rPr>
              <w:t>DỰ KIẾN SẢN PHẨM</w:t>
            </w:r>
          </w:p>
        </w:tc>
      </w:tr>
      <w:tr w:rsidR="00EC37D5" w:rsidRPr="00331E03" w14:paraId="4E03DF6F" w14:textId="77777777" w:rsidTr="000A43AB">
        <w:trPr>
          <w:trHeight w:val="444"/>
        </w:trPr>
        <w:tc>
          <w:tcPr>
            <w:tcW w:w="3539" w:type="dxa"/>
          </w:tcPr>
          <w:p w14:paraId="5E97971D" w14:textId="77777777" w:rsidR="00A64FC4" w:rsidRPr="00331E03" w:rsidRDefault="00A64FC4" w:rsidP="00331E03">
            <w:pPr>
              <w:spacing w:before="120" w:after="120"/>
              <w:jc w:val="both"/>
              <w:rPr>
                <w:rFonts w:asciiTheme="majorHAnsi" w:hAnsiTheme="majorHAnsi" w:cstheme="majorHAnsi"/>
                <w:b/>
                <w:color w:val="auto"/>
                <w:sz w:val="26"/>
                <w:szCs w:val="26"/>
                <w:lang w:val="nl-NL"/>
              </w:rPr>
            </w:pPr>
            <w:r w:rsidRPr="00331E03">
              <w:rPr>
                <w:rFonts w:asciiTheme="majorHAnsi" w:hAnsiTheme="majorHAnsi" w:cstheme="majorHAnsi"/>
                <w:b/>
                <w:color w:val="auto"/>
                <w:sz w:val="26"/>
                <w:szCs w:val="26"/>
                <w:lang w:val="nl-NL"/>
              </w:rPr>
              <w:t>Bước 1:</w:t>
            </w:r>
            <w:r w:rsidR="002A7389" w:rsidRPr="00331E03">
              <w:rPr>
                <w:rFonts w:asciiTheme="majorHAnsi" w:hAnsiTheme="majorHAnsi" w:cstheme="majorHAnsi"/>
                <w:b/>
                <w:color w:val="auto"/>
                <w:sz w:val="26"/>
                <w:szCs w:val="26"/>
                <w:lang w:val="nl-NL"/>
              </w:rPr>
              <w:t xml:space="preserve"> C</w:t>
            </w:r>
            <w:r w:rsidRPr="00331E03">
              <w:rPr>
                <w:rFonts w:asciiTheme="majorHAnsi" w:hAnsiTheme="majorHAnsi" w:cstheme="majorHAnsi"/>
                <w:b/>
                <w:color w:val="auto"/>
                <w:sz w:val="26"/>
                <w:szCs w:val="26"/>
                <w:lang w:val="nl-NL"/>
              </w:rPr>
              <w:t>huyển giao nhiệm vụ học tập</w:t>
            </w:r>
          </w:p>
          <w:p w14:paraId="788D1756" w14:textId="77777777" w:rsidR="00AB78E0" w:rsidRPr="00331E03" w:rsidRDefault="00943FCC" w:rsidP="00331E03">
            <w:pPr>
              <w:pStyle w:val="Khc0"/>
              <w:spacing w:before="120" w:after="120" w:line="240" w:lineRule="auto"/>
              <w:rPr>
                <w:rFonts w:asciiTheme="majorHAnsi" w:hAnsiTheme="majorHAnsi" w:cstheme="majorHAnsi"/>
                <w:color w:val="auto"/>
              </w:rPr>
            </w:pPr>
            <w:r w:rsidRPr="00331E03">
              <w:rPr>
                <w:rFonts w:asciiTheme="majorHAnsi" w:hAnsiTheme="majorHAnsi" w:cstheme="majorHAnsi"/>
                <w:color w:val="auto"/>
              </w:rPr>
              <w:t>-</w:t>
            </w:r>
            <w:r w:rsidR="006D6441" w:rsidRPr="00331E03">
              <w:rPr>
                <w:rFonts w:asciiTheme="majorHAnsi" w:hAnsiTheme="majorHAnsi" w:cstheme="majorHAnsi"/>
                <w:color w:val="auto"/>
                <w:lang w:val="nl-NL"/>
              </w:rPr>
              <w:t xml:space="preserve"> GV:</w:t>
            </w:r>
            <w:r w:rsidRPr="00331E03">
              <w:rPr>
                <w:rFonts w:asciiTheme="majorHAnsi" w:hAnsiTheme="majorHAnsi" w:cstheme="majorHAnsi"/>
                <w:color w:val="auto"/>
              </w:rPr>
              <w:t xml:space="preserve"> Chia lớp thành các nhóm 4 HS, chiếu hình ảnh 30.2, yêu cầu học sinh quan sát, th</w:t>
            </w:r>
            <w:r w:rsidR="006D6441" w:rsidRPr="00331E03">
              <w:rPr>
                <w:rFonts w:asciiTheme="majorHAnsi" w:hAnsiTheme="majorHAnsi" w:cstheme="majorHAnsi"/>
                <w:color w:val="auto"/>
              </w:rPr>
              <w:t>ả</w:t>
            </w:r>
            <w:r w:rsidRPr="00331E03">
              <w:rPr>
                <w:rFonts w:asciiTheme="majorHAnsi" w:hAnsiTheme="majorHAnsi" w:cstheme="majorHAnsi"/>
                <w:color w:val="auto"/>
              </w:rPr>
              <w:t>o luận nhóm hoàn thành PHT số 1.</w:t>
            </w:r>
          </w:p>
          <w:p w14:paraId="57C53C58" w14:textId="77777777" w:rsidR="00840914" w:rsidRPr="00331E03" w:rsidRDefault="006C4C2C" w:rsidP="00331E03">
            <w:pPr>
              <w:pStyle w:val="Khc0"/>
              <w:spacing w:before="120" w:after="120" w:line="240" w:lineRule="auto"/>
              <w:rPr>
                <w:rFonts w:asciiTheme="majorHAnsi" w:hAnsiTheme="majorHAnsi" w:cstheme="majorHAnsi"/>
                <w:color w:val="auto"/>
              </w:rPr>
            </w:pPr>
            <w:r w:rsidRPr="00331E03">
              <w:rPr>
                <w:rFonts w:asciiTheme="majorHAnsi" w:hAnsiTheme="majorHAnsi" w:cstheme="majorHAnsi"/>
                <w:color w:val="auto"/>
              </w:rPr>
              <w:t>+ Thời gian th</w:t>
            </w:r>
            <w:r w:rsidR="00A64FC4" w:rsidRPr="00331E03">
              <w:rPr>
                <w:rFonts w:asciiTheme="majorHAnsi" w:hAnsiTheme="majorHAnsi" w:cstheme="majorHAnsi"/>
                <w:color w:val="auto"/>
              </w:rPr>
              <w:t>ả</w:t>
            </w:r>
            <w:r w:rsidRPr="00331E03">
              <w:rPr>
                <w:rFonts w:asciiTheme="majorHAnsi" w:hAnsiTheme="majorHAnsi" w:cstheme="majorHAnsi"/>
                <w:color w:val="auto"/>
              </w:rPr>
              <w:t>o luận: 10 phút</w:t>
            </w:r>
          </w:p>
          <w:p w14:paraId="44A8F0C8" w14:textId="77777777" w:rsidR="00840914" w:rsidRPr="00331E03" w:rsidRDefault="00840914" w:rsidP="00331E03">
            <w:pPr>
              <w:pStyle w:val="Khc0"/>
              <w:spacing w:before="120" w:after="120" w:line="240" w:lineRule="auto"/>
              <w:rPr>
                <w:rFonts w:asciiTheme="majorHAnsi" w:hAnsiTheme="majorHAnsi" w:cstheme="majorHAnsi"/>
                <w:color w:val="auto"/>
              </w:rPr>
            </w:pPr>
            <w:r w:rsidRPr="00331E03">
              <w:rPr>
                <w:rFonts w:asciiTheme="majorHAnsi" w:hAnsiTheme="majorHAnsi" w:cstheme="majorHAnsi"/>
                <w:color w:val="auto"/>
              </w:rPr>
              <w:t>- HS nhận nhiệm vụ.</w:t>
            </w:r>
          </w:p>
          <w:p w14:paraId="202A0951" w14:textId="77777777" w:rsidR="00A64FC4" w:rsidRPr="00331E03" w:rsidRDefault="00A64FC4" w:rsidP="00331E03">
            <w:pPr>
              <w:spacing w:before="120" w:after="120"/>
              <w:jc w:val="both"/>
              <w:rPr>
                <w:rFonts w:asciiTheme="majorHAnsi" w:hAnsiTheme="majorHAnsi" w:cstheme="majorHAnsi"/>
                <w:b/>
                <w:color w:val="auto"/>
                <w:sz w:val="26"/>
                <w:szCs w:val="26"/>
                <w:lang w:val="nl-NL"/>
              </w:rPr>
            </w:pPr>
            <w:r w:rsidRPr="00331E03">
              <w:rPr>
                <w:rFonts w:asciiTheme="majorHAnsi" w:hAnsiTheme="majorHAnsi" w:cstheme="majorHAnsi"/>
                <w:b/>
                <w:color w:val="auto"/>
                <w:sz w:val="26"/>
                <w:szCs w:val="26"/>
                <w:lang w:val="nl-NL"/>
              </w:rPr>
              <w:t xml:space="preserve">Bước 2: </w:t>
            </w:r>
            <w:r w:rsidR="00281F33" w:rsidRPr="00331E03">
              <w:rPr>
                <w:rFonts w:asciiTheme="majorHAnsi" w:hAnsiTheme="majorHAnsi" w:cstheme="majorHAnsi"/>
                <w:b/>
                <w:color w:val="auto"/>
                <w:sz w:val="26"/>
                <w:szCs w:val="26"/>
                <w:lang w:val="nl-NL"/>
              </w:rPr>
              <w:t>T</w:t>
            </w:r>
            <w:r w:rsidRPr="00331E03">
              <w:rPr>
                <w:rFonts w:asciiTheme="majorHAnsi" w:hAnsiTheme="majorHAnsi" w:cstheme="majorHAnsi"/>
                <w:b/>
                <w:color w:val="auto"/>
                <w:sz w:val="26"/>
                <w:szCs w:val="26"/>
                <w:lang w:val="nl-NL"/>
              </w:rPr>
              <w:t>hực hiện nhiệm vụ học tập</w:t>
            </w:r>
          </w:p>
          <w:p w14:paraId="07B4280B" w14:textId="77777777" w:rsidR="006C4C2C" w:rsidRPr="00331E03" w:rsidRDefault="006C4C2C"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xml:space="preserve">- Mỗi nhóm thảo luận và hoàn thiện kết quả vào phiếu học tập </w:t>
            </w:r>
            <w:r w:rsidR="006D6441" w:rsidRPr="00331E03">
              <w:rPr>
                <w:rFonts w:asciiTheme="majorHAnsi" w:hAnsiTheme="majorHAnsi" w:cstheme="majorHAnsi"/>
                <w:color w:val="auto"/>
              </w:rPr>
              <w:t>số</w:t>
            </w:r>
            <w:r w:rsidRPr="00331E03">
              <w:rPr>
                <w:rFonts w:asciiTheme="majorHAnsi" w:hAnsiTheme="majorHAnsi" w:cstheme="majorHAnsi"/>
                <w:color w:val="auto"/>
              </w:rPr>
              <w:t xml:space="preserve"> 1</w:t>
            </w:r>
          </w:p>
          <w:p w14:paraId="2570E9A4" w14:textId="77777777" w:rsidR="00A64FC4" w:rsidRPr="00331E03" w:rsidRDefault="00A64FC4"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HS: Thảo luận nhóm, hoàn thành phiếu học tập số 1.</w:t>
            </w:r>
          </w:p>
          <w:p w14:paraId="77C00287" w14:textId="77777777" w:rsidR="006C4C2C" w:rsidRPr="00331E03" w:rsidRDefault="00A64FC4"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lastRenderedPageBreak/>
              <w:t xml:space="preserve">Bước 3: </w:t>
            </w:r>
            <w:r w:rsidR="006C4C2C" w:rsidRPr="00331E03">
              <w:rPr>
                <w:rFonts w:asciiTheme="majorHAnsi" w:hAnsiTheme="majorHAnsi" w:cstheme="majorHAnsi"/>
                <w:b/>
                <w:bCs/>
                <w:color w:val="auto"/>
              </w:rPr>
              <w:t>Báo cáo kết quả</w:t>
            </w:r>
          </w:p>
          <w:p w14:paraId="1C2DFFF6" w14:textId="77777777" w:rsidR="006C4C2C" w:rsidRPr="00331E03" w:rsidRDefault="006D6441"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xml:space="preserve">- GV: </w:t>
            </w:r>
            <w:r w:rsidR="006C4C2C" w:rsidRPr="00331E03">
              <w:rPr>
                <w:rFonts w:asciiTheme="majorHAnsi" w:hAnsiTheme="majorHAnsi" w:cstheme="majorHAnsi"/>
                <w:color w:val="auto"/>
              </w:rPr>
              <w:t>Cho các nhóm treo kết quả của nhóm mình lên;</w:t>
            </w:r>
            <w:r w:rsidRPr="00331E03">
              <w:rPr>
                <w:rFonts w:asciiTheme="majorHAnsi" w:hAnsiTheme="majorHAnsi" w:cstheme="majorHAnsi"/>
                <w:color w:val="auto"/>
              </w:rPr>
              <w:t xml:space="preserve"> </w:t>
            </w:r>
            <w:r w:rsidR="006C4C2C" w:rsidRPr="00331E03">
              <w:rPr>
                <w:rFonts w:asciiTheme="majorHAnsi" w:hAnsiTheme="majorHAnsi" w:cstheme="majorHAnsi"/>
                <w:color w:val="auto"/>
              </w:rPr>
              <w:t>Mời nhỏm trưởng đứng vào phần kết quà cùa nhóm mình;</w:t>
            </w:r>
            <w:r w:rsidRPr="00331E03">
              <w:rPr>
                <w:rFonts w:asciiTheme="majorHAnsi" w:hAnsiTheme="majorHAnsi" w:cstheme="majorHAnsi"/>
                <w:color w:val="auto"/>
              </w:rPr>
              <w:t xml:space="preserve"> </w:t>
            </w:r>
            <w:r w:rsidR="006C4C2C" w:rsidRPr="00331E03">
              <w:rPr>
                <w:rFonts w:asciiTheme="majorHAnsi" w:hAnsiTheme="majorHAnsi" w:cstheme="majorHAnsi"/>
                <w:color w:val="auto"/>
              </w:rPr>
              <w:t>Gọi 1 nhóm đại diện trình bày kết quả. Các nhóm khác bổ sung.</w:t>
            </w:r>
          </w:p>
          <w:p w14:paraId="2BC15137" w14:textId="77777777" w:rsidR="00A64FC4" w:rsidRPr="00331E03" w:rsidRDefault="00A64FC4" w:rsidP="00331E03">
            <w:pPr>
              <w:spacing w:before="120" w:after="120"/>
              <w:jc w:val="both"/>
              <w:rPr>
                <w:rFonts w:asciiTheme="majorHAnsi" w:hAnsiTheme="majorHAnsi" w:cstheme="majorHAnsi"/>
                <w:b/>
                <w:color w:val="auto"/>
                <w:sz w:val="26"/>
                <w:szCs w:val="26"/>
                <w:lang w:val="nl-NL"/>
              </w:rPr>
            </w:pPr>
            <w:r w:rsidRPr="00331E03">
              <w:rPr>
                <w:rFonts w:asciiTheme="majorHAnsi" w:hAnsiTheme="majorHAnsi" w:cstheme="majorHAnsi"/>
                <w:b/>
                <w:color w:val="auto"/>
                <w:sz w:val="26"/>
                <w:szCs w:val="26"/>
                <w:lang w:val="nl-NL"/>
              </w:rPr>
              <w:t xml:space="preserve">Bước 4: Đánh giá kết quả thực hiện nhiệm vụ </w:t>
            </w:r>
          </w:p>
          <w:p w14:paraId="32558472" w14:textId="77777777" w:rsidR="00943FCC" w:rsidRPr="00331E03" w:rsidRDefault="00A64FC4" w:rsidP="00331E03">
            <w:pPr>
              <w:spacing w:before="120" w:after="120"/>
              <w:jc w:val="both"/>
              <w:rPr>
                <w:rFonts w:asciiTheme="majorHAnsi" w:hAnsiTheme="majorHAnsi" w:cstheme="majorHAnsi"/>
                <w:color w:val="auto"/>
                <w:sz w:val="26"/>
                <w:szCs w:val="26"/>
              </w:rPr>
            </w:pPr>
            <w:r w:rsidRPr="00331E03">
              <w:rPr>
                <w:rFonts w:asciiTheme="majorHAnsi" w:hAnsiTheme="majorHAnsi" w:cstheme="majorHAnsi"/>
                <w:b/>
                <w:color w:val="auto"/>
                <w:sz w:val="26"/>
                <w:szCs w:val="26"/>
                <w:lang w:val="nl-NL"/>
              </w:rPr>
              <w:t xml:space="preserve">- </w:t>
            </w:r>
            <w:r w:rsidR="006C4C2C" w:rsidRPr="00331E03">
              <w:rPr>
                <w:rFonts w:asciiTheme="majorHAnsi" w:hAnsiTheme="majorHAnsi" w:cstheme="majorHAnsi"/>
                <w:color w:val="auto"/>
                <w:sz w:val="26"/>
                <w:szCs w:val="26"/>
              </w:rPr>
              <w:t xml:space="preserve">GV </w:t>
            </w:r>
            <w:r w:rsidRPr="00331E03">
              <w:rPr>
                <w:rFonts w:asciiTheme="majorHAnsi" w:hAnsiTheme="majorHAnsi" w:cstheme="majorHAnsi"/>
                <w:color w:val="auto"/>
                <w:sz w:val="26"/>
                <w:szCs w:val="26"/>
                <w:lang w:val="nl-NL"/>
              </w:rPr>
              <w:t xml:space="preserve">đánh giá nhận xét, </w:t>
            </w:r>
            <w:r w:rsidR="006C4C2C" w:rsidRPr="00331E03">
              <w:rPr>
                <w:rFonts w:asciiTheme="majorHAnsi" w:hAnsiTheme="majorHAnsi" w:cstheme="majorHAnsi"/>
                <w:color w:val="auto"/>
                <w:sz w:val="26"/>
                <w:szCs w:val="26"/>
              </w:rPr>
              <w:t>kết luận về nội dung kiến thức mà các nhóm đ</w:t>
            </w:r>
            <w:r w:rsidR="006D6441" w:rsidRPr="00331E03">
              <w:rPr>
                <w:rFonts w:asciiTheme="majorHAnsi" w:hAnsiTheme="majorHAnsi" w:cstheme="majorHAnsi"/>
                <w:color w:val="auto"/>
                <w:sz w:val="26"/>
                <w:szCs w:val="26"/>
              </w:rPr>
              <w:t>ã</w:t>
            </w:r>
            <w:r w:rsidR="006C4C2C" w:rsidRPr="00331E03">
              <w:rPr>
                <w:rFonts w:asciiTheme="majorHAnsi" w:hAnsiTheme="majorHAnsi" w:cstheme="majorHAnsi"/>
                <w:color w:val="auto"/>
                <w:sz w:val="26"/>
                <w:szCs w:val="26"/>
              </w:rPr>
              <w:t xml:space="preserve"> đưa ra, củng cố mở rộng kiến thức về sự phù hợp gi</w:t>
            </w:r>
            <w:r w:rsidR="006D6441" w:rsidRPr="00331E03">
              <w:rPr>
                <w:rFonts w:asciiTheme="majorHAnsi" w:hAnsiTheme="majorHAnsi" w:cstheme="majorHAnsi"/>
                <w:color w:val="auto"/>
                <w:sz w:val="26"/>
                <w:szCs w:val="26"/>
              </w:rPr>
              <w:t>ữ</w:t>
            </w:r>
            <w:r w:rsidR="006C4C2C" w:rsidRPr="00331E03">
              <w:rPr>
                <w:rFonts w:asciiTheme="majorHAnsi" w:hAnsiTheme="majorHAnsi" w:cstheme="majorHAnsi"/>
                <w:color w:val="auto"/>
                <w:sz w:val="26"/>
                <w:szCs w:val="26"/>
              </w:rPr>
              <w:t>a cấu tạo và chức năng các thành phần của máu.</w:t>
            </w:r>
          </w:p>
          <w:p w14:paraId="15C6DE9C" w14:textId="77777777" w:rsidR="008B352E" w:rsidRPr="00331E03" w:rsidRDefault="008B352E"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Tổng kết</w:t>
            </w:r>
          </w:p>
          <w:p w14:paraId="0956CE4F" w14:textId="77777777" w:rsidR="008B352E" w:rsidRPr="00331E03" w:rsidRDefault="008B352E">
            <w:pPr>
              <w:pStyle w:val="Khc0"/>
              <w:numPr>
                <w:ilvl w:val="0"/>
                <w:numId w:val="5"/>
              </w:numPr>
              <w:spacing w:before="120" w:after="120" w:line="240" w:lineRule="auto"/>
              <w:ind w:hanging="360"/>
              <w:jc w:val="both"/>
              <w:rPr>
                <w:rFonts w:asciiTheme="majorHAnsi" w:hAnsiTheme="majorHAnsi" w:cstheme="majorHAnsi"/>
                <w:color w:val="auto"/>
              </w:rPr>
            </w:pPr>
            <w:r w:rsidRPr="00331E03">
              <w:rPr>
                <w:rFonts w:asciiTheme="majorHAnsi" w:hAnsiTheme="majorHAnsi" w:cstheme="majorHAnsi"/>
                <w:color w:val="auto"/>
              </w:rPr>
              <w:t>Máu gồm huyết tương và các tế bào máu (hồng cầu, bạch cầu và tiểu cầu).</w:t>
            </w:r>
          </w:p>
          <w:p w14:paraId="623552B0" w14:textId="77777777" w:rsidR="008B352E" w:rsidRPr="00331E03" w:rsidRDefault="001D1F73" w:rsidP="001D1F73">
            <w:pPr>
              <w:pStyle w:val="Khc0"/>
              <w:spacing w:before="120" w:after="120" w:line="240" w:lineRule="auto"/>
              <w:jc w:val="both"/>
              <w:rPr>
                <w:rFonts w:asciiTheme="majorHAnsi" w:hAnsiTheme="majorHAnsi" w:cstheme="majorHAnsi"/>
                <w:color w:val="auto"/>
              </w:rPr>
            </w:pPr>
            <w:r w:rsidRPr="001D1F73">
              <w:rPr>
                <w:rFonts w:asciiTheme="majorHAnsi" w:hAnsiTheme="majorHAnsi" w:cstheme="majorHAnsi"/>
                <w:color w:val="auto"/>
              </w:rPr>
              <w:t xml:space="preserve">- </w:t>
            </w:r>
            <w:r w:rsidR="008B352E" w:rsidRPr="00331E03">
              <w:rPr>
                <w:rFonts w:asciiTheme="majorHAnsi" w:hAnsiTheme="majorHAnsi" w:cstheme="majorHAnsi"/>
                <w:color w:val="auto"/>
              </w:rPr>
              <w:t>Chức năng các thành phần của máu:</w:t>
            </w:r>
          </w:p>
          <w:p w14:paraId="32B2074D" w14:textId="77777777" w:rsidR="001D1F73" w:rsidRDefault="008B352E" w:rsidP="001D1F73">
            <w:pPr>
              <w:pStyle w:val="Khc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Huyết tương giúp vận chuyển các chất.</w:t>
            </w:r>
          </w:p>
          <w:p w14:paraId="72CED4E2" w14:textId="77777777" w:rsidR="001D1F73" w:rsidRDefault="008B352E" w:rsidP="001D1F73">
            <w:pPr>
              <w:pStyle w:val="Khc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Hồng cầu chứa huyết sắc tố giúp vận chuy</w:t>
            </w:r>
            <w:r w:rsidR="007D3830">
              <w:rPr>
                <w:rFonts w:asciiTheme="majorHAnsi" w:hAnsiTheme="majorHAnsi" w:cstheme="majorHAnsi"/>
                <w:color w:val="auto"/>
              </w:rPr>
              <w:t>ể</w:t>
            </w:r>
            <w:r w:rsidRPr="00331E03">
              <w:rPr>
                <w:rFonts w:asciiTheme="majorHAnsi" w:hAnsiTheme="majorHAnsi" w:cstheme="majorHAnsi"/>
                <w:color w:val="auto"/>
              </w:rPr>
              <w:t>n oxygen và carbon dioxide.</w:t>
            </w:r>
          </w:p>
          <w:p w14:paraId="03C9DFFC" w14:textId="77777777" w:rsidR="001D1F73" w:rsidRDefault="008B352E" w:rsidP="001D1F73">
            <w:pPr>
              <w:pStyle w:val="Khc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Bạch cầu tham gia b</w:t>
            </w:r>
            <w:r w:rsidR="001D1F73" w:rsidRPr="001D1F73">
              <w:rPr>
                <w:rFonts w:asciiTheme="majorHAnsi" w:hAnsiTheme="majorHAnsi" w:cstheme="majorHAnsi"/>
                <w:color w:val="auto"/>
              </w:rPr>
              <w:t>ả</w:t>
            </w:r>
            <w:r w:rsidRPr="00331E03">
              <w:rPr>
                <w:rFonts w:asciiTheme="majorHAnsi" w:hAnsiTheme="majorHAnsi" w:cstheme="majorHAnsi"/>
                <w:color w:val="auto"/>
              </w:rPr>
              <w:t>o vệ cơ thể.</w:t>
            </w:r>
          </w:p>
          <w:p w14:paraId="72A28004" w14:textId="77777777" w:rsidR="008B352E" w:rsidRPr="00331E03" w:rsidRDefault="008B352E" w:rsidP="001D1F73">
            <w:pPr>
              <w:pStyle w:val="Khc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Tiểu cầu có vai trò quan trọng trong quá trình đông máu.</w:t>
            </w:r>
          </w:p>
        </w:tc>
        <w:tc>
          <w:tcPr>
            <w:tcW w:w="5812" w:type="dxa"/>
          </w:tcPr>
          <w:p w14:paraId="5F15FF81" w14:textId="77777777" w:rsidR="00AB78E0" w:rsidRPr="00331E03" w:rsidRDefault="00AB78E0" w:rsidP="00331E03">
            <w:pPr>
              <w:pStyle w:val="Khc0"/>
              <w:spacing w:before="120" w:after="120" w:line="240" w:lineRule="auto"/>
              <w:jc w:val="center"/>
              <w:rPr>
                <w:rFonts w:asciiTheme="majorHAnsi" w:hAnsiTheme="majorHAnsi" w:cstheme="majorHAnsi"/>
                <w:color w:val="auto"/>
              </w:rPr>
            </w:pPr>
          </w:p>
          <w:p w14:paraId="69F7E0FC" w14:textId="77777777" w:rsidR="006D6441" w:rsidRPr="00331E03" w:rsidRDefault="006D6441" w:rsidP="00331E03">
            <w:pPr>
              <w:pStyle w:val="Khc0"/>
              <w:spacing w:before="120" w:after="120" w:line="240" w:lineRule="auto"/>
              <w:rPr>
                <w:rFonts w:asciiTheme="majorHAnsi" w:hAnsiTheme="majorHAnsi" w:cstheme="majorHAnsi"/>
                <w:color w:val="auto"/>
              </w:rPr>
            </w:pPr>
            <w:r w:rsidRPr="00331E03">
              <w:rPr>
                <w:rFonts w:asciiTheme="majorHAnsi" w:hAnsiTheme="majorHAnsi" w:cstheme="majorHAnsi"/>
                <w:color w:val="auto"/>
              </w:rPr>
              <w:t>- Đáp án phiếu học tập số 1.</w:t>
            </w:r>
          </w:p>
          <w:p w14:paraId="657F1DAE" w14:textId="77777777" w:rsidR="000A43AB" w:rsidRPr="00331E03" w:rsidRDefault="000A43AB" w:rsidP="00331E03">
            <w:pPr>
              <w:pStyle w:val="Vnbnnidung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 xml:space="preserve">Câu 1: </w:t>
            </w:r>
            <w:r w:rsidRPr="00331E03">
              <w:rPr>
                <w:rFonts w:asciiTheme="majorHAnsi" w:hAnsiTheme="majorHAnsi" w:cstheme="majorHAnsi"/>
                <w:color w:val="auto"/>
              </w:rPr>
              <w:t>Quan sát hình 30.2, nêu một số đặc điểm cấu tạo và chức n</w:t>
            </w:r>
            <w:r w:rsidR="00B52D12">
              <w:rPr>
                <w:rFonts w:asciiTheme="majorHAnsi" w:hAnsiTheme="majorHAnsi" w:cstheme="majorHAnsi"/>
                <w:color w:val="auto"/>
              </w:rPr>
              <w:t>ă</w:t>
            </w:r>
            <w:r w:rsidRPr="00331E03">
              <w:rPr>
                <w:rFonts w:asciiTheme="majorHAnsi" w:hAnsiTheme="majorHAnsi" w:cstheme="majorHAnsi"/>
                <w:color w:val="auto"/>
              </w:rPr>
              <w:t>ng của các thành phần máu theo gợi ý bảng 30.1.</w:t>
            </w:r>
          </w:p>
          <w:p w14:paraId="58A278E5" w14:textId="77777777" w:rsidR="000A43AB" w:rsidRPr="00331E03" w:rsidRDefault="000A43AB" w:rsidP="00331E03">
            <w:pPr>
              <w:pStyle w:val="Vnbnnidung0"/>
              <w:spacing w:before="120" w:after="120" w:line="240" w:lineRule="auto"/>
              <w:rPr>
                <w:rFonts w:asciiTheme="majorHAnsi" w:hAnsiTheme="majorHAnsi" w:cstheme="majorHAnsi"/>
                <w:b/>
                <w:bCs/>
                <w:color w:val="auto"/>
              </w:rPr>
            </w:pPr>
            <w:r w:rsidRPr="00331E03">
              <w:rPr>
                <w:rFonts w:asciiTheme="majorHAnsi" w:hAnsiTheme="majorHAnsi" w:cstheme="majorHAnsi"/>
                <w:b/>
                <w:bCs/>
                <w:color w:val="auto"/>
              </w:rPr>
              <w:t>Bảng 30.1.</w:t>
            </w:r>
          </w:p>
          <w:tbl>
            <w:tblPr>
              <w:tblStyle w:val="TableGrid"/>
              <w:tblW w:w="5563" w:type="dxa"/>
              <w:tblLayout w:type="fixed"/>
              <w:tblLook w:val="04A0" w:firstRow="1" w:lastRow="0" w:firstColumn="1" w:lastColumn="0" w:noHBand="0" w:noVBand="1"/>
            </w:tblPr>
            <w:tblGrid>
              <w:gridCol w:w="731"/>
              <w:gridCol w:w="852"/>
              <w:gridCol w:w="2561"/>
              <w:gridCol w:w="1419"/>
            </w:tblGrid>
            <w:tr w:rsidR="00EC37D5" w:rsidRPr="00331E03" w14:paraId="5678C234" w14:textId="77777777" w:rsidTr="000A43AB">
              <w:tc>
                <w:tcPr>
                  <w:tcW w:w="1583" w:type="dxa"/>
                  <w:gridSpan w:val="2"/>
                  <w:vAlign w:val="center"/>
                </w:tcPr>
                <w:p w14:paraId="6C04DD7A" w14:textId="77777777" w:rsidR="000A43AB" w:rsidRPr="00331E03" w:rsidRDefault="000A43AB" w:rsidP="00331E03">
                  <w:pPr>
                    <w:pStyle w:val="Khc0"/>
                    <w:spacing w:before="120" w:after="120" w:line="240" w:lineRule="auto"/>
                    <w:jc w:val="center"/>
                    <w:rPr>
                      <w:rFonts w:asciiTheme="majorHAnsi" w:hAnsiTheme="majorHAnsi" w:cstheme="majorHAnsi"/>
                      <w:color w:val="auto"/>
                    </w:rPr>
                  </w:pPr>
                  <w:r w:rsidRPr="00331E03">
                    <w:rPr>
                      <w:rFonts w:asciiTheme="majorHAnsi" w:hAnsiTheme="majorHAnsi" w:cstheme="majorHAnsi"/>
                      <w:b/>
                      <w:bCs/>
                      <w:color w:val="auto"/>
                    </w:rPr>
                    <w:t>Thành phần của máu</w:t>
                  </w:r>
                </w:p>
              </w:tc>
              <w:tc>
                <w:tcPr>
                  <w:tcW w:w="2561" w:type="dxa"/>
                  <w:vAlign w:val="center"/>
                </w:tcPr>
                <w:p w14:paraId="11B18DEE" w14:textId="77777777" w:rsidR="000A43AB" w:rsidRPr="00331E03" w:rsidRDefault="000A43AB" w:rsidP="00331E03">
                  <w:pPr>
                    <w:pStyle w:val="Khc0"/>
                    <w:spacing w:before="120" w:after="120" w:line="240" w:lineRule="auto"/>
                    <w:jc w:val="center"/>
                    <w:rPr>
                      <w:rFonts w:asciiTheme="majorHAnsi" w:hAnsiTheme="majorHAnsi" w:cstheme="majorHAnsi"/>
                      <w:color w:val="auto"/>
                    </w:rPr>
                  </w:pPr>
                  <w:r w:rsidRPr="00331E03">
                    <w:rPr>
                      <w:rFonts w:asciiTheme="majorHAnsi" w:hAnsiTheme="majorHAnsi" w:cstheme="majorHAnsi"/>
                      <w:b/>
                      <w:bCs/>
                      <w:color w:val="auto"/>
                    </w:rPr>
                    <w:t>Đặc điểm cấu tạo</w:t>
                  </w:r>
                </w:p>
              </w:tc>
              <w:tc>
                <w:tcPr>
                  <w:tcW w:w="1419" w:type="dxa"/>
                  <w:vAlign w:val="center"/>
                </w:tcPr>
                <w:p w14:paraId="639E99A2" w14:textId="77777777" w:rsidR="000A43AB" w:rsidRPr="00331E03" w:rsidRDefault="000A43AB" w:rsidP="00331E03">
                  <w:pPr>
                    <w:pStyle w:val="Khc0"/>
                    <w:spacing w:before="120" w:after="120" w:line="240" w:lineRule="auto"/>
                    <w:jc w:val="center"/>
                    <w:rPr>
                      <w:rFonts w:asciiTheme="majorHAnsi" w:hAnsiTheme="majorHAnsi" w:cstheme="majorHAnsi"/>
                      <w:color w:val="auto"/>
                    </w:rPr>
                  </w:pPr>
                  <w:r w:rsidRPr="00331E03">
                    <w:rPr>
                      <w:rFonts w:asciiTheme="majorHAnsi" w:hAnsiTheme="majorHAnsi" w:cstheme="majorHAnsi"/>
                      <w:b/>
                      <w:bCs/>
                      <w:color w:val="auto"/>
                    </w:rPr>
                    <w:t>Chức năng</w:t>
                  </w:r>
                </w:p>
              </w:tc>
            </w:tr>
            <w:tr w:rsidR="00EC37D5" w:rsidRPr="00331E03" w14:paraId="6CBAF053" w14:textId="77777777" w:rsidTr="000A43AB">
              <w:tc>
                <w:tcPr>
                  <w:tcW w:w="1583" w:type="dxa"/>
                  <w:gridSpan w:val="2"/>
                </w:tcPr>
                <w:p w14:paraId="71BF235F" w14:textId="77777777" w:rsidR="000A43AB" w:rsidRPr="00331E03" w:rsidRDefault="000A43AB" w:rsidP="00331E03">
                  <w:pPr>
                    <w:pStyle w:val="Khc0"/>
                    <w:spacing w:before="120" w:after="120" w:line="240" w:lineRule="auto"/>
                    <w:ind w:firstLine="2"/>
                    <w:jc w:val="both"/>
                    <w:rPr>
                      <w:rFonts w:asciiTheme="majorHAnsi" w:hAnsiTheme="majorHAnsi" w:cstheme="majorHAnsi"/>
                      <w:b/>
                      <w:bCs/>
                      <w:color w:val="auto"/>
                      <w:lang w:val="en-US"/>
                    </w:rPr>
                  </w:pPr>
                  <w:r w:rsidRPr="00331E03">
                    <w:rPr>
                      <w:rFonts w:asciiTheme="majorHAnsi" w:hAnsiTheme="majorHAnsi" w:cstheme="majorHAnsi"/>
                      <w:b/>
                      <w:bCs/>
                      <w:color w:val="auto"/>
                      <w:lang w:val="en-US"/>
                    </w:rPr>
                    <w:t>Huyết tương</w:t>
                  </w:r>
                </w:p>
              </w:tc>
              <w:tc>
                <w:tcPr>
                  <w:tcW w:w="2561" w:type="dxa"/>
                  <w:vAlign w:val="center"/>
                </w:tcPr>
                <w:p w14:paraId="4CBCF596" w14:textId="77777777" w:rsidR="000A43AB" w:rsidRPr="00331E03" w:rsidRDefault="000A43AB"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lang w:val="en-US"/>
                    </w:rPr>
                    <w:t xml:space="preserve">- </w:t>
                  </w:r>
                  <w:r w:rsidRPr="00331E03">
                    <w:rPr>
                      <w:rFonts w:asciiTheme="majorHAnsi" w:hAnsiTheme="majorHAnsi" w:cstheme="majorHAnsi"/>
                      <w:color w:val="auto"/>
                    </w:rPr>
                    <w:t>Lỏng, màu vàng nhạt.</w:t>
                  </w:r>
                </w:p>
                <w:p w14:paraId="082661EC" w14:textId="77777777" w:rsidR="000A43AB" w:rsidRPr="00331E03" w:rsidRDefault="000A43AB"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lang w:val="en-US"/>
                    </w:rPr>
                    <w:t xml:space="preserve">- </w:t>
                  </w:r>
                  <w:r w:rsidRPr="00331E03">
                    <w:rPr>
                      <w:rFonts w:asciiTheme="majorHAnsi" w:hAnsiTheme="majorHAnsi" w:cstheme="majorHAnsi"/>
                      <w:color w:val="auto"/>
                    </w:rPr>
                    <w:t>Chiếm 55% thể tích máu.</w:t>
                  </w:r>
                </w:p>
                <w:p w14:paraId="438759D3" w14:textId="77777777" w:rsidR="000A43AB" w:rsidRPr="00331E03" w:rsidRDefault="000A43AB">
                  <w:pPr>
                    <w:pStyle w:val="Khc0"/>
                    <w:numPr>
                      <w:ilvl w:val="0"/>
                      <w:numId w:val="2"/>
                    </w:numPr>
                    <w:spacing w:before="120" w:after="120" w:line="240" w:lineRule="auto"/>
                    <w:ind w:hanging="360"/>
                    <w:jc w:val="both"/>
                    <w:rPr>
                      <w:rFonts w:asciiTheme="majorHAnsi" w:hAnsiTheme="majorHAnsi" w:cstheme="majorHAnsi"/>
                      <w:color w:val="auto"/>
                    </w:rPr>
                  </w:pPr>
                  <w:r w:rsidRPr="00331E03">
                    <w:rPr>
                      <w:rFonts w:asciiTheme="majorHAnsi" w:hAnsiTheme="majorHAnsi" w:cstheme="majorHAnsi"/>
                      <w:color w:val="auto"/>
                    </w:rPr>
                    <w:t xml:space="preserve">Gồm chủ yếu là nước, chất dinh dưỡng và </w:t>
                  </w:r>
                  <w:r w:rsidRPr="00331E03">
                    <w:rPr>
                      <w:rFonts w:asciiTheme="majorHAnsi" w:hAnsiTheme="majorHAnsi" w:cstheme="majorHAnsi"/>
                      <w:color w:val="auto"/>
                    </w:rPr>
                    <w:lastRenderedPageBreak/>
                    <w:t>chất hòa tan khác.</w:t>
                  </w:r>
                </w:p>
              </w:tc>
              <w:tc>
                <w:tcPr>
                  <w:tcW w:w="1419" w:type="dxa"/>
                </w:tcPr>
                <w:p w14:paraId="3A8DCB3F" w14:textId="77777777" w:rsidR="000A43AB" w:rsidRPr="00331E03" w:rsidRDefault="000A43AB"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lastRenderedPageBreak/>
                    <w:t xml:space="preserve">Vận chuyển các chất (chất dinh dưỡng, chất hòa tan khác, </w:t>
                  </w:r>
                  <w:r w:rsidRPr="00331E03">
                    <w:rPr>
                      <w:rFonts w:asciiTheme="majorHAnsi" w:hAnsiTheme="majorHAnsi" w:cstheme="majorHAnsi"/>
                      <w:color w:val="auto"/>
                    </w:rPr>
                    <w:lastRenderedPageBreak/>
                    <w:t>chất th</w:t>
                  </w:r>
                  <w:r w:rsidR="001B0B88">
                    <w:rPr>
                      <w:rFonts w:asciiTheme="majorHAnsi" w:hAnsiTheme="majorHAnsi" w:cstheme="majorHAnsi"/>
                      <w:color w:val="auto"/>
                    </w:rPr>
                    <w:t>ả</w:t>
                  </w:r>
                  <w:r w:rsidRPr="00331E03">
                    <w:rPr>
                      <w:rFonts w:asciiTheme="majorHAnsi" w:hAnsiTheme="majorHAnsi" w:cstheme="majorHAnsi"/>
                      <w:color w:val="auto"/>
                    </w:rPr>
                    <w:t>i...)</w:t>
                  </w:r>
                </w:p>
              </w:tc>
            </w:tr>
            <w:tr w:rsidR="00EC37D5" w:rsidRPr="00331E03" w14:paraId="75330F87" w14:textId="77777777" w:rsidTr="000A43AB">
              <w:tc>
                <w:tcPr>
                  <w:tcW w:w="731" w:type="dxa"/>
                  <w:vMerge w:val="restart"/>
                </w:tcPr>
                <w:p w14:paraId="5AA28215" w14:textId="77777777" w:rsidR="000A43AB" w:rsidRPr="00331E03" w:rsidRDefault="000A43AB" w:rsidP="00331E03">
                  <w:pPr>
                    <w:pStyle w:val="Vnbnnidung0"/>
                    <w:spacing w:before="120" w:after="120" w:line="240" w:lineRule="auto"/>
                    <w:ind w:firstLine="0"/>
                    <w:jc w:val="center"/>
                    <w:rPr>
                      <w:rFonts w:asciiTheme="majorHAnsi" w:hAnsiTheme="majorHAnsi" w:cstheme="majorHAnsi"/>
                      <w:b/>
                      <w:bCs/>
                      <w:color w:val="auto"/>
                      <w:lang w:val="en-US"/>
                    </w:rPr>
                  </w:pPr>
                  <w:r w:rsidRPr="00331E03">
                    <w:rPr>
                      <w:rFonts w:asciiTheme="majorHAnsi" w:hAnsiTheme="majorHAnsi" w:cstheme="majorHAnsi"/>
                      <w:b/>
                      <w:bCs/>
                      <w:color w:val="auto"/>
                      <w:lang w:val="en-US"/>
                    </w:rPr>
                    <w:lastRenderedPageBreak/>
                    <w:t>Tế bào máu</w:t>
                  </w:r>
                </w:p>
              </w:tc>
              <w:tc>
                <w:tcPr>
                  <w:tcW w:w="852" w:type="dxa"/>
                </w:tcPr>
                <w:p w14:paraId="2765490E" w14:textId="77777777" w:rsidR="000A43AB" w:rsidRPr="00331E03" w:rsidRDefault="000A43AB" w:rsidP="00331E03">
                  <w:pPr>
                    <w:pStyle w:val="Khc0"/>
                    <w:spacing w:before="120" w:after="120" w:line="240" w:lineRule="auto"/>
                    <w:ind w:firstLine="2"/>
                    <w:jc w:val="center"/>
                    <w:rPr>
                      <w:rFonts w:asciiTheme="majorHAnsi" w:hAnsiTheme="majorHAnsi" w:cstheme="majorHAnsi"/>
                      <w:color w:val="auto"/>
                      <w:lang w:val="en-US"/>
                    </w:rPr>
                  </w:pPr>
                  <w:r w:rsidRPr="00331E03">
                    <w:rPr>
                      <w:rFonts w:asciiTheme="majorHAnsi" w:hAnsiTheme="majorHAnsi" w:cstheme="majorHAnsi"/>
                      <w:color w:val="auto"/>
                      <w:lang w:val="en-US"/>
                    </w:rPr>
                    <w:t>Tiểu cầu</w:t>
                  </w:r>
                </w:p>
                <w:p w14:paraId="73B0675D" w14:textId="77777777" w:rsidR="000A43AB" w:rsidRPr="00331E03" w:rsidRDefault="000A43AB" w:rsidP="00331E03">
                  <w:pPr>
                    <w:pStyle w:val="Khc0"/>
                    <w:spacing w:before="120" w:after="120" w:line="240" w:lineRule="auto"/>
                    <w:jc w:val="both"/>
                    <w:rPr>
                      <w:rFonts w:asciiTheme="majorHAnsi" w:hAnsiTheme="majorHAnsi" w:cstheme="majorHAnsi"/>
                      <w:color w:val="auto"/>
                      <w:lang w:val="en-US"/>
                    </w:rPr>
                  </w:pPr>
                </w:p>
              </w:tc>
              <w:tc>
                <w:tcPr>
                  <w:tcW w:w="2561" w:type="dxa"/>
                  <w:vAlign w:val="center"/>
                </w:tcPr>
                <w:p w14:paraId="517A4D5A" w14:textId="77777777" w:rsidR="000A43AB" w:rsidRPr="00331E03" w:rsidRDefault="000A43AB"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lang w:val="en-US"/>
                    </w:rPr>
                    <w:t xml:space="preserve">- </w:t>
                  </w:r>
                  <w:r w:rsidRPr="00331E03">
                    <w:rPr>
                      <w:rFonts w:asciiTheme="majorHAnsi" w:hAnsiTheme="majorHAnsi" w:cstheme="majorHAnsi"/>
                      <w:color w:val="auto"/>
                    </w:rPr>
                    <w:t>Kích thước nh</w:t>
                  </w:r>
                  <w:r w:rsidRPr="00331E03">
                    <w:rPr>
                      <w:rFonts w:asciiTheme="majorHAnsi" w:hAnsiTheme="majorHAnsi" w:cstheme="majorHAnsi"/>
                      <w:color w:val="auto"/>
                      <w:lang w:val="en-US"/>
                    </w:rPr>
                    <w:t>ỏ</w:t>
                  </w:r>
                  <w:r w:rsidRPr="00331E03">
                    <w:rPr>
                      <w:rFonts w:asciiTheme="majorHAnsi" w:hAnsiTheme="majorHAnsi" w:cstheme="majorHAnsi"/>
                      <w:color w:val="auto"/>
                    </w:rPr>
                    <w:t>, không nhân.</w:t>
                  </w:r>
                </w:p>
                <w:p w14:paraId="5BF64531" w14:textId="77777777" w:rsidR="000A43AB" w:rsidRPr="00331E03" w:rsidRDefault="000A43AB"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lang w:val="en-US"/>
                    </w:rPr>
                    <w:t xml:space="preserve">- </w:t>
                  </w:r>
                  <w:r w:rsidRPr="00331E03">
                    <w:rPr>
                      <w:rFonts w:asciiTheme="majorHAnsi" w:hAnsiTheme="majorHAnsi" w:cstheme="majorHAnsi"/>
                      <w:color w:val="auto"/>
                    </w:rPr>
                    <w:t>Chiếm &lt; 1 % thể tích máu.</w:t>
                  </w:r>
                </w:p>
              </w:tc>
              <w:tc>
                <w:tcPr>
                  <w:tcW w:w="1419" w:type="dxa"/>
                  <w:vAlign w:val="center"/>
                </w:tcPr>
                <w:p w14:paraId="11C95E4B" w14:textId="77777777" w:rsidR="000A43AB" w:rsidRPr="00331E03" w:rsidRDefault="000A43AB"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Tham gia vào quá trình đông máu.</w:t>
                  </w:r>
                </w:p>
              </w:tc>
            </w:tr>
            <w:tr w:rsidR="00EC37D5" w:rsidRPr="00331E03" w14:paraId="238FCEC7" w14:textId="77777777" w:rsidTr="000A43AB">
              <w:tc>
                <w:tcPr>
                  <w:tcW w:w="731" w:type="dxa"/>
                  <w:vMerge/>
                </w:tcPr>
                <w:p w14:paraId="42E7954B" w14:textId="77777777" w:rsidR="000A43AB" w:rsidRPr="00331E03" w:rsidRDefault="000A43AB" w:rsidP="00331E03">
                  <w:pPr>
                    <w:pStyle w:val="Vnbnnidung0"/>
                    <w:spacing w:before="120" w:after="120" w:line="240" w:lineRule="auto"/>
                    <w:ind w:firstLine="0"/>
                    <w:jc w:val="center"/>
                    <w:rPr>
                      <w:rFonts w:asciiTheme="majorHAnsi" w:hAnsiTheme="majorHAnsi" w:cstheme="majorHAnsi"/>
                      <w:b/>
                      <w:bCs/>
                      <w:color w:val="auto"/>
                    </w:rPr>
                  </w:pPr>
                </w:p>
              </w:tc>
              <w:tc>
                <w:tcPr>
                  <w:tcW w:w="852" w:type="dxa"/>
                </w:tcPr>
                <w:p w14:paraId="495743C6" w14:textId="77777777" w:rsidR="000A43AB" w:rsidRPr="00331E03" w:rsidRDefault="000A43AB" w:rsidP="00331E03">
                  <w:pPr>
                    <w:pStyle w:val="Khc0"/>
                    <w:spacing w:before="120" w:after="120" w:line="240" w:lineRule="auto"/>
                    <w:jc w:val="center"/>
                    <w:rPr>
                      <w:rFonts w:asciiTheme="majorHAnsi" w:hAnsiTheme="majorHAnsi" w:cstheme="majorHAnsi"/>
                      <w:color w:val="auto"/>
                    </w:rPr>
                  </w:pPr>
                  <w:r w:rsidRPr="00331E03">
                    <w:rPr>
                      <w:rFonts w:asciiTheme="majorHAnsi" w:hAnsiTheme="majorHAnsi" w:cstheme="majorHAnsi"/>
                      <w:color w:val="auto"/>
                    </w:rPr>
                    <w:t>Bạch cầu</w:t>
                  </w:r>
                </w:p>
                <w:p w14:paraId="33CFE17E" w14:textId="77777777" w:rsidR="000A43AB" w:rsidRPr="00331E03" w:rsidRDefault="000A43AB" w:rsidP="00331E03">
                  <w:pPr>
                    <w:pStyle w:val="Khc0"/>
                    <w:spacing w:before="120" w:after="120" w:line="240" w:lineRule="auto"/>
                    <w:jc w:val="both"/>
                    <w:rPr>
                      <w:rFonts w:asciiTheme="majorHAnsi" w:hAnsiTheme="majorHAnsi" w:cstheme="majorHAnsi"/>
                      <w:color w:val="auto"/>
                    </w:rPr>
                  </w:pPr>
                </w:p>
              </w:tc>
              <w:tc>
                <w:tcPr>
                  <w:tcW w:w="2561" w:type="dxa"/>
                </w:tcPr>
                <w:p w14:paraId="490A5B17" w14:textId="77777777" w:rsidR="000A43AB" w:rsidRPr="00331E03" w:rsidRDefault="000A43AB">
                  <w:pPr>
                    <w:pStyle w:val="Khc0"/>
                    <w:numPr>
                      <w:ilvl w:val="0"/>
                      <w:numId w:val="3"/>
                    </w:numPr>
                    <w:spacing w:before="120" w:after="120" w:line="240" w:lineRule="auto"/>
                    <w:ind w:hanging="360"/>
                    <w:jc w:val="both"/>
                    <w:rPr>
                      <w:rFonts w:asciiTheme="majorHAnsi" w:hAnsiTheme="majorHAnsi" w:cstheme="majorHAnsi"/>
                      <w:color w:val="auto"/>
                    </w:rPr>
                  </w:pPr>
                  <w:r w:rsidRPr="00331E03">
                    <w:rPr>
                      <w:rFonts w:asciiTheme="majorHAnsi" w:hAnsiTheme="majorHAnsi" w:cstheme="majorHAnsi"/>
                      <w:color w:val="auto"/>
                    </w:rPr>
                    <w:t>- Kích thước khá lớn, có nhân, không màu.</w:t>
                  </w:r>
                </w:p>
                <w:p w14:paraId="2D5563AA" w14:textId="77777777" w:rsidR="000A43AB" w:rsidRPr="00331E03" w:rsidRDefault="000A43AB"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lang w:val="en-US"/>
                    </w:rPr>
                    <w:t xml:space="preserve">- </w:t>
                  </w:r>
                  <w:r w:rsidRPr="00331E03">
                    <w:rPr>
                      <w:rFonts w:asciiTheme="majorHAnsi" w:hAnsiTheme="majorHAnsi" w:cstheme="majorHAnsi"/>
                      <w:color w:val="auto"/>
                    </w:rPr>
                    <w:t>Chiếm &lt; 1 % thể tích máu.</w:t>
                  </w:r>
                </w:p>
              </w:tc>
              <w:tc>
                <w:tcPr>
                  <w:tcW w:w="1419" w:type="dxa"/>
                </w:tcPr>
                <w:p w14:paraId="3FDD3039" w14:textId="77777777" w:rsidR="000A43AB" w:rsidRPr="00331E03" w:rsidRDefault="000A43AB"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Bảo vệ cơ thể</w:t>
                  </w:r>
                </w:p>
              </w:tc>
            </w:tr>
            <w:tr w:rsidR="00EC37D5" w:rsidRPr="00331E03" w14:paraId="459CDC33" w14:textId="77777777" w:rsidTr="000A43AB">
              <w:tc>
                <w:tcPr>
                  <w:tcW w:w="731" w:type="dxa"/>
                  <w:vMerge/>
                </w:tcPr>
                <w:p w14:paraId="5EFC7A7D" w14:textId="77777777" w:rsidR="000A43AB" w:rsidRPr="00331E03" w:rsidRDefault="000A43AB" w:rsidP="00331E03">
                  <w:pPr>
                    <w:pStyle w:val="Vnbnnidung0"/>
                    <w:spacing w:before="120" w:after="120" w:line="240" w:lineRule="auto"/>
                    <w:ind w:firstLine="0"/>
                    <w:jc w:val="center"/>
                    <w:rPr>
                      <w:rFonts w:asciiTheme="majorHAnsi" w:hAnsiTheme="majorHAnsi" w:cstheme="majorHAnsi"/>
                      <w:b/>
                      <w:bCs/>
                      <w:color w:val="auto"/>
                    </w:rPr>
                  </w:pPr>
                </w:p>
              </w:tc>
              <w:tc>
                <w:tcPr>
                  <w:tcW w:w="852" w:type="dxa"/>
                </w:tcPr>
                <w:p w14:paraId="16F3F138" w14:textId="77777777" w:rsidR="000A43AB" w:rsidRPr="00331E03" w:rsidRDefault="000A43AB"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Hồng cầu</w:t>
                  </w:r>
                </w:p>
                <w:p w14:paraId="2779A2B9" w14:textId="77777777" w:rsidR="000A43AB" w:rsidRPr="00331E03" w:rsidRDefault="000A43AB" w:rsidP="00331E03">
                  <w:pPr>
                    <w:pStyle w:val="Khc0"/>
                    <w:spacing w:before="120" w:after="120" w:line="240" w:lineRule="auto"/>
                    <w:jc w:val="both"/>
                    <w:rPr>
                      <w:rFonts w:asciiTheme="majorHAnsi" w:hAnsiTheme="majorHAnsi" w:cstheme="majorHAnsi"/>
                      <w:color w:val="auto"/>
                    </w:rPr>
                  </w:pPr>
                </w:p>
              </w:tc>
              <w:tc>
                <w:tcPr>
                  <w:tcW w:w="2561" w:type="dxa"/>
                </w:tcPr>
                <w:p w14:paraId="00646196" w14:textId="77777777" w:rsidR="000A43AB" w:rsidRPr="00331E03" w:rsidRDefault="000A43AB">
                  <w:pPr>
                    <w:pStyle w:val="Khc0"/>
                    <w:numPr>
                      <w:ilvl w:val="0"/>
                      <w:numId w:val="4"/>
                    </w:numPr>
                    <w:spacing w:before="120" w:after="120" w:line="240" w:lineRule="auto"/>
                    <w:ind w:hanging="360"/>
                    <w:jc w:val="both"/>
                    <w:rPr>
                      <w:rFonts w:asciiTheme="majorHAnsi" w:hAnsiTheme="majorHAnsi" w:cstheme="majorHAnsi"/>
                      <w:color w:val="auto"/>
                    </w:rPr>
                  </w:pPr>
                  <w:r w:rsidRPr="00331E03">
                    <w:rPr>
                      <w:rFonts w:asciiTheme="majorHAnsi" w:hAnsiTheme="majorHAnsi" w:cstheme="majorHAnsi"/>
                      <w:color w:val="auto"/>
                    </w:rPr>
                    <w:t>- Màu hồng, hình đĩa, lõm 2 mặt, không nhân.</w:t>
                  </w:r>
                </w:p>
                <w:p w14:paraId="26006AD2" w14:textId="77777777" w:rsidR="000A43AB" w:rsidRPr="00331E03" w:rsidRDefault="000A43AB">
                  <w:pPr>
                    <w:pStyle w:val="Khc0"/>
                    <w:numPr>
                      <w:ilvl w:val="0"/>
                      <w:numId w:val="4"/>
                    </w:numPr>
                    <w:spacing w:before="120" w:after="120" w:line="240" w:lineRule="auto"/>
                    <w:ind w:hanging="360"/>
                    <w:jc w:val="both"/>
                    <w:rPr>
                      <w:rFonts w:asciiTheme="majorHAnsi" w:hAnsiTheme="majorHAnsi" w:cstheme="majorHAnsi"/>
                      <w:color w:val="auto"/>
                    </w:rPr>
                  </w:pPr>
                  <w:r w:rsidRPr="00331E03">
                    <w:rPr>
                      <w:rFonts w:asciiTheme="majorHAnsi" w:hAnsiTheme="majorHAnsi" w:cstheme="majorHAnsi"/>
                      <w:color w:val="auto"/>
                    </w:rPr>
                    <w:t>- Chiếm khoảng 43% thể tích máu.</w:t>
                  </w:r>
                </w:p>
              </w:tc>
              <w:tc>
                <w:tcPr>
                  <w:tcW w:w="1419" w:type="dxa"/>
                </w:tcPr>
                <w:p w14:paraId="790EBE06" w14:textId="77777777" w:rsidR="000A43AB" w:rsidRPr="00331E03" w:rsidRDefault="000A43AB"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Vận chuyển oxygen và carbon dioxide</w:t>
                  </w:r>
                </w:p>
              </w:tc>
            </w:tr>
          </w:tbl>
          <w:p w14:paraId="2DB85949" w14:textId="77777777" w:rsidR="000A43AB" w:rsidRPr="00331E03" w:rsidRDefault="000A43AB"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 xml:space="preserve">Câu 2: </w:t>
            </w:r>
            <w:r w:rsidRPr="00331E03">
              <w:rPr>
                <w:rFonts w:asciiTheme="majorHAnsi" w:hAnsiTheme="majorHAnsi" w:cstheme="majorHAnsi"/>
                <w:color w:val="auto"/>
              </w:rPr>
              <w:t>Từ kết quả b</w:t>
            </w:r>
            <w:r w:rsidR="001B0B88">
              <w:rPr>
                <w:rFonts w:asciiTheme="majorHAnsi" w:hAnsiTheme="majorHAnsi" w:cstheme="majorHAnsi"/>
                <w:color w:val="auto"/>
              </w:rPr>
              <w:t>ả</w:t>
            </w:r>
            <w:r w:rsidRPr="00331E03">
              <w:rPr>
                <w:rFonts w:asciiTheme="majorHAnsi" w:hAnsiTheme="majorHAnsi" w:cstheme="majorHAnsi"/>
                <w:color w:val="auto"/>
              </w:rPr>
              <w:t>ng 30.1, em hãy rút ra nhận xét về chức năng cùa máu:</w:t>
            </w:r>
          </w:p>
          <w:p w14:paraId="1446074F" w14:textId="77777777" w:rsidR="000A43AB" w:rsidRPr="00331E03" w:rsidRDefault="000A43AB" w:rsidP="00331E03">
            <w:pPr>
              <w:pStyle w:val="Khc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i/>
                <w:iCs/>
                <w:color w:val="auto"/>
              </w:rPr>
              <w:t xml:space="preserve">Máu có chức năng </w:t>
            </w:r>
            <w:r w:rsidR="0056222B" w:rsidRPr="00331E03">
              <w:rPr>
                <w:rFonts w:asciiTheme="majorHAnsi" w:hAnsiTheme="majorHAnsi" w:cstheme="majorHAnsi"/>
                <w:i/>
                <w:iCs/>
                <w:color w:val="auto"/>
              </w:rPr>
              <w:t>bả</w:t>
            </w:r>
            <w:r w:rsidRPr="00331E03">
              <w:rPr>
                <w:rFonts w:asciiTheme="majorHAnsi" w:hAnsiTheme="majorHAnsi" w:cstheme="majorHAnsi"/>
                <w:i/>
                <w:iCs/>
                <w:color w:val="auto"/>
              </w:rPr>
              <w:t>o vệ cơ thể, vận chuy</w:t>
            </w:r>
            <w:r w:rsidR="00B4285A">
              <w:rPr>
                <w:rFonts w:asciiTheme="majorHAnsi" w:hAnsiTheme="majorHAnsi" w:cstheme="majorHAnsi"/>
                <w:i/>
                <w:iCs/>
                <w:color w:val="auto"/>
              </w:rPr>
              <w:t>ể</w:t>
            </w:r>
            <w:r w:rsidRPr="00331E03">
              <w:rPr>
                <w:rFonts w:asciiTheme="majorHAnsi" w:hAnsiTheme="majorHAnsi" w:cstheme="majorHAnsi"/>
                <w:i/>
                <w:iCs/>
                <w:color w:val="auto"/>
              </w:rPr>
              <w:t>n các chất cần thiết cho tế bào và mang các chất th</w:t>
            </w:r>
            <w:r w:rsidR="00B4285A">
              <w:rPr>
                <w:rFonts w:asciiTheme="majorHAnsi" w:hAnsiTheme="majorHAnsi" w:cstheme="majorHAnsi"/>
                <w:i/>
                <w:iCs/>
                <w:color w:val="auto"/>
              </w:rPr>
              <w:t>ả</w:t>
            </w:r>
            <w:r w:rsidRPr="00331E03">
              <w:rPr>
                <w:rFonts w:asciiTheme="majorHAnsi" w:hAnsiTheme="majorHAnsi" w:cstheme="majorHAnsi"/>
                <w:i/>
                <w:iCs/>
                <w:color w:val="auto"/>
              </w:rPr>
              <w:t>i từ tế bào tới cơ quan bài tiết.</w:t>
            </w:r>
          </w:p>
          <w:p w14:paraId="5D93279B" w14:textId="77777777" w:rsidR="000A43AB" w:rsidRPr="00331E03" w:rsidRDefault="000A43AB"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 xml:space="preserve">Câu 3: </w:t>
            </w:r>
            <w:r w:rsidRPr="00331E03">
              <w:rPr>
                <w:rFonts w:asciiTheme="majorHAnsi" w:hAnsiTheme="majorHAnsi" w:cstheme="majorHAnsi"/>
                <w:color w:val="auto"/>
              </w:rPr>
              <w:t>Người bị sốt xuất huyết có thể bị giảm tiểu cầu nghiêm trọng. Điều gì xảy ra nếu cơ thể thiêu tiểu cầu?</w:t>
            </w:r>
          </w:p>
          <w:p w14:paraId="71635134" w14:textId="77777777" w:rsidR="000A43AB" w:rsidRPr="00331E03" w:rsidRDefault="000A43AB"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i/>
                <w:iCs/>
                <w:color w:val="auto"/>
              </w:rPr>
              <w:t>Cơ thể thiếu tiểu cầu sẽ gây ch</w:t>
            </w:r>
            <w:r w:rsidR="00B4285A">
              <w:rPr>
                <w:rFonts w:asciiTheme="majorHAnsi" w:hAnsiTheme="majorHAnsi" w:cstheme="majorHAnsi"/>
                <w:i/>
                <w:iCs/>
                <w:color w:val="auto"/>
              </w:rPr>
              <w:t>ả</w:t>
            </w:r>
            <w:r w:rsidRPr="00331E03">
              <w:rPr>
                <w:rFonts w:asciiTheme="majorHAnsi" w:hAnsiTheme="majorHAnsi" w:cstheme="majorHAnsi"/>
                <w:i/>
                <w:iCs/>
                <w:color w:val="auto"/>
              </w:rPr>
              <w:t xml:space="preserve">y máu trên da và các </w:t>
            </w:r>
            <w:r w:rsidR="00B52D12">
              <w:rPr>
                <w:rFonts w:asciiTheme="majorHAnsi" w:hAnsiTheme="majorHAnsi" w:cstheme="majorHAnsi"/>
                <w:i/>
                <w:iCs/>
                <w:color w:val="auto"/>
              </w:rPr>
              <w:t>b</w:t>
            </w:r>
            <w:r w:rsidRPr="00331E03">
              <w:rPr>
                <w:rFonts w:asciiTheme="majorHAnsi" w:hAnsiTheme="majorHAnsi" w:cstheme="majorHAnsi"/>
                <w:i/>
                <w:iCs/>
                <w:color w:val="auto"/>
              </w:rPr>
              <w:t>ộ phận khác trên cơ thể, nặng c</w:t>
            </w:r>
            <w:r w:rsidR="0007698A">
              <w:rPr>
                <w:rFonts w:asciiTheme="majorHAnsi" w:hAnsiTheme="majorHAnsi" w:cstheme="majorHAnsi"/>
                <w:i/>
                <w:iCs/>
                <w:color w:val="auto"/>
              </w:rPr>
              <w:t>ơ</w:t>
            </w:r>
            <w:r w:rsidRPr="00331E03">
              <w:rPr>
                <w:rFonts w:asciiTheme="majorHAnsi" w:hAnsiTheme="majorHAnsi" w:cstheme="majorHAnsi"/>
                <w:i/>
                <w:iCs/>
                <w:color w:val="auto"/>
              </w:rPr>
              <w:t xml:space="preserve"> th</w:t>
            </w:r>
            <w:r w:rsidR="0007698A">
              <w:rPr>
                <w:rFonts w:asciiTheme="majorHAnsi" w:hAnsiTheme="majorHAnsi" w:cstheme="majorHAnsi"/>
                <w:i/>
                <w:iCs/>
                <w:color w:val="auto"/>
              </w:rPr>
              <w:t>ể</w:t>
            </w:r>
            <w:r w:rsidRPr="00331E03">
              <w:rPr>
                <w:rFonts w:asciiTheme="majorHAnsi" w:hAnsiTheme="majorHAnsi" w:cstheme="majorHAnsi"/>
                <w:i/>
                <w:iCs/>
                <w:color w:val="auto"/>
              </w:rPr>
              <w:t xml:space="preserve"> làm thoát huyết tương, sốc và tử vong.</w:t>
            </w:r>
          </w:p>
          <w:p w14:paraId="0A2F2750" w14:textId="77777777" w:rsidR="000A43AB" w:rsidRPr="00331E03" w:rsidRDefault="000A43AB" w:rsidP="00331E03">
            <w:pPr>
              <w:pStyle w:val="Khc0"/>
              <w:spacing w:before="120" w:after="120" w:line="240" w:lineRule="auto"/>
              <w:rPr>
                <w:rFonts w:asciiTheme="majorHAnsi" w:hAnsiTheme="majorHAnsi" w:cstheme="majorHAnsi"/>
                <w:color w:val="auto"/>
              </w:rPr>
            </w:pPr>
          </w:p>
        </w:tc>
      </w:tr>
    </w:tbl>
    <w:p w14:paraId="059F8815" w14:textId="77777777" w:rsidR="004E783C" w:rsidRPr="00331E03" w:rsidRDefault="00000000"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b/>
          <w:bCs/>
          <w:color w:val="auto"/>
        </w:rPr>
        <w:lastRenderedPageBreak/>
        <w:t>Hoạt động 2: Tìm hiểu về miễn dịch (15 phút)</w:t>
      </w:r>
    </w:p>
    <w:p w14:paraId="5434508A" w14:textId="77777777" w:rsidR="004E783C" w:rsidRPr="00331E03" w:rsidRDefault="008B352E" w:rsidP="00331E03">
      <w:pPr>
        <w:pStyle w:val="Vnbnnidung0"/>
        <w:spacing w:before="120" w:after="120" w:line="240" w:lineRule="auto"/>
        <w:ind w:firstLine="0"/>
        <w:jc w:val="both"/>
        <w:rPr>
          <w:rFonts w:asciiTheme="majorHAnsi" w:hAnsiTheme="majorHAnsi" w:cstheme="majorHAnsi"/>
          <w:color w:val="auto"/>
        </w:rPr>
      </w:pPr>
      <w:bookmarkStart w:id="51" w:name="bookmark72"/>
      <w:bookmarkEnd w:id="51"/>
      <w:r w:rsidRPr="00331E03">
        <w:rPr>
          <w:rFonts w:asciiTheme="majorHAnsi" w:hAnsiTheme="majorHAnsi" w:cstheme="majorHAnsi"/>
          <w:b/>
          <w:bCs/>
          <w:color w:val="auto"/>
        </w:rPr>
        <w:t xml:space="preserve">a) Mục tiêu: </w:t>
      </w:r>
      <w:r w:rsidRPr="00331E03">
        <w:rPr>
          <w:rFonts w:asciiTheme="majorHAnsi" w:hAnsiTheme="majorHAnsi" w:cstheme="majorHAnsi"/>
          <w:color w:val="auto"/>
        </w:rPr>
        <w:t>Nêu được các khái niệm miễn dịch, kháng nguyên, kháng thể. Trình bày được cơ chế miễn dịch trong cơ thể người. Giải thích được cơ chế phòng bệnh và cơ sở cùa tiêm vaccine phòng bệnh.</w:t>
      </w:r>
    </w:p>
    <w:p w14:paraId="76029FD6" w14:textId="77777777" w:rsidR="004E783C" w:rsidRPr="00331E03" w:rsidRDefault="008B352E" w:rsidP="00331E03">
      <w:pPr>
        <w:pStyle w:val="Vnbnnidung0"/>
        <w:spacing w:before="120" w:after="120" w:line="240" w:lineRule="auto"/>
        <w:ind w:firstLine="0"/>
        <w:jc w:val="both"/>
        <w:rPr>
          <w:rFonts w:asciiTheme="majorHAnsi" w:hAnsiTheme="majorHAnsi" w:cstheme="majorHAnsi"/>
          <w:color w:val="auto"/>
        </w:rPr>
      </w:pPr>
      <w:bookmarkStart w:id="52" w:name="bookmark73"/>
      <w:bookmarkEnd w:id="52"/>
      <w:r w:rsidRPr="00331E03">
        <w:rPr>
          <w:rFonts w:asciiTheme="majorHAnsi" w:hAnsiTheme="majorHAnsi" w:cstheme="majorHAnsi"/>
          <w:b/>
          <w:bCs/>
          <w:color w:val="auto"/>
        </w:rPr>
        <w:t xml:space="preserve">b) Nội dung: </w:t>
      </w:r>
      <w:r w:rsidRPr="00331E03">
        <w:rPr>
          <w:rFonts w:asciiTheme="majorHAnsi" w:hAnsiTheme="majorHAnsi" w:cstheme="majorHAnsi"/>
          <w:color w:val="auto"/>
        </w:rPr>
        <w:t>Tổ chức cho học sinh xem video về miền dịch và trà lời các câu hỏi do GV đặt ra:</w:t>
      </w:r>
    </w:p>
    <w:p w14:paraId="5DBACF8C" w14:textId="77777777" w:rsidR="004E783C" w:rsidRPr="00331E03" w:rsidRDefault="008B352E" w:rsidP="00331E03">
      <w:pPr>
        <w:pStyle w:val="Vnbnnidung0"/>
        <w:spacing w:before="120" w:after="120" w:line="240" w:lineRule="auto"/>
        <w:ind w:firstLine="0"/>
        <w:jc w:val="both"/>
        <w:rPr>
          <w:rFonts w:asciiTheme="majorHAnsi" w:hAnsiTheme="majorHAnsi" w:cstheme="majorHAnsi"/>
          <w:color w:val="auto"/>
        </w:rPr>
      </w:pPr>
      <w:bookmarkStart w:id="53" w:name="bookmark76"/>
      <w:bookmarkEnd w:id="53"/>
      <w:r w:rsidRPr="00331E03">
        <w:rPr>
          <w:rFonts w:asciiTheme="majorHAnsi" w:hAnsiTheme="majorHAnsi" w:cstheme="majorHAnsi"/>
          <w:b/>
          <w:bCs/>
          <w:color w:val="auto"/>
        </w:rPr>
        <w:t xml:space="preserve">c) Sản phẩm: </w:t>
      </w:r>
      <w:r w:rsidRPr="00331E03">
        <w:rPr>
          <w:rFonts w:asciiTheme="majorHAnsi" w:hAnsiTheme="majorHAnsi" w:cstheme="majorHAnsi"/>
          <w:color w:val="auto"/>
        </w:rPr>
        <w:t>Câu trả lời của HS</w:t>
      </w:r>
    </w:p>
    <w:p w14:paraId="62B922F8" w14:textId="77777777" w:rsidR="004E783C" w:rsidRPr="00331E03" w:rsidRDefault="00000000" w:rsidP="00331E03">
      <w:pPr>
        <w:pStyle w:val="Chthchbng0"/>
        <w:spacing w:before="120" w:after="120"/>
        <w:jc w:val="both"/>
        <w:rPr>
          <w:rFonts w:asciiTheme="majorHAnsi" w:hAnsiTheme="majorHAnsi" w:cstheme="majorHAnsi"/>
          <w:b/>
          <w:bCs/>
          <w:color w:val="auto"/>
        </w:rPr>
      </w:pPr>
      <w:r w:rsidRPr="00331E03">
        <w:rPr>
          <w:rFonts w:asciiTheme="majorHAnsi" w:hAnsiTheme="majorHAnsi" w:cstheme="majorHAnsi"/>
          <w:b/>
          <w:bCs/>
          <w:color w:val="auto"/>
        </w:rPr>
        <w:t>d) Tổ chức thực hiện</w:t>
      </w:r>
    </w:p>
    <w:tbl>
      <w:tblPr>
        <w:tblStyle w:val="TableGrid"/>
        <w:tblW w:w="9351" w:type="dxa"/>
        <w:tblLayout w:type="fixed"/>
        <w:tblLook w:val="04A0" w:firstRow="1" w:lastRow="0" w:firstColumn="1" w:lastColumn="0" w:noHBand="0" w:noVBand="1"/>
      </w:tblPr>
      <w:tblGrid>
        <w:gridCol w:w="4390"/>
        <w:gridCol w:w="4961"/>
      </w:tblGrid>
      <w:tr w:rsidR="00EC37D5" w:rsidRPr="00331E03" w14:paraId="3ED943FB" w14:textId="77777777" w:rsidTr="007211E2">
        <w:trPr>
          <w:trHeight w:val="444"/>
        </w:trPr>
        <w:tc>
          <w:tcPr>
            <w:tcW w:w="4390" w:type="dxa"/>
          </w:tcPr>
          <w:p w14:paraId="737F809F" w14:textId="77777777" w:rsidR="007211E2" w:rsidRPr="00331E03" w:rsidRDefault="007211E2" w:rsidP="00331E03">
            <w:pPr>
              <w:pStyle w:val="Khc0"/>
              <w:spacing w:before="120" w:after="120" w:line="240" w:lineRule="auto"/>
              <w:jc w:val="center"/>
              <w:rPr>
                <w:rFonts w:asciiTheme="majorHAnsi" w:hAnsiTheme="majorHAnsi" w:cstheme="majorHAnsi"/>
                <w:b/>
                <w:bCs/>
                <w:color w:val="auto"/>
              </w:rPr>
            </w:pPr>
            <w:r w:rsidRPr="00331E03">
              <w:rPr>
                <w:rFonts w:asciiTheme="majorHAnsi" w:hAnsiTheme="majorHAnsi" w:cstheme="majorHAnsi"/>
                <w:b/>
                <w:bCs/>
                <w:color w:val="auto"/>
              </w:rPr>
              <w:t xml:space="preserve">HOẠT ĐỘNG CỦA GV </w:t>
            </w:r>
            <w:r w:rsidR="00E335EB">
              <w:rPr>
                <w:rFonts w:asciiTheme="majorHAnsi" w:hAnsiTheme="majorHAnsi" w:cstheme="majorHAnsi"/>
                <w:b/>
                <w:bCs/>
                <w:color w:val="auto"/>
              </w:rPr>
              <w:t>–</w:t>
            </w:r>
            <w:r w:rsidRPr="00331E03">
              <w:rPr>
                <w:rFonts w:asciiTheme="majorHAnsi" w:hAnsiTheme="majorHAnsi" w:cstheme="majorHAnsi"/>
                <w:b/>
                <w:bCs/>
                <w:color w:val="auto"/>
              </w:rPr>
              <w:t xml:space="preserve"> HS</w:t>
            </w:r>
          </w:p>
        </w:tc>
        <w:tc>
          <w:tcPr>
            <w:tcW w:w="4961" w:type="dxa"/>
          </w:tcPr>
          <w:p w14:paraId="7D764F9D" w14:textId="77777777" w:rsidR="007211E2" w:rsidRPr="00331E03" w:rsidRDefault="007211E2" w:rsidP="00331E03">
            <w:pPr>
              <w:pStyle w:val="Khc0"/>
              <w:spacing w:before="120" w:after="120" w:line="240" w:lineRule="auto"/>
              <w:jc w:val="center"/>
              <w:rPr>
                <w:rFonts w:asciiTheme="majorHAnsi" w:hAnsiTheme="majorHAnsi" w:cstheme="majorHAnsi"/>
                <w:b/>
                <w:bCs/>
                <w:color w:val="auto"/>
              </w:rPr>
            </w:pPr>
            <w:r w:rsidRPr="00331E03">
              <w:rPr>
                <w:rFonts w:asciiTheme="majorHAnsi" w:hAnsiTheme="majorHAnsi" w:cstheme="majorHAnsi"/>
                <w:b/>
                <w:bCs/>
                <w:color w:val="auto"/>
              </w:rPr>
              <w:t>DỰ KIẾN SẢN PHẨM</w:t>
            </w:r>
          </w:p>
        </w:tc>
      </w:tr>
      <w:tr w:rsidR="00EC37D5" w:rsidRPr="00331E03" w14:paraId="7D5FB3BE" w14:textId="77777777" w:rsidTr="007211E2">
        <w:trPr>
          <w:trHeight w:val="444"/>
        </w:trPr>
        <w:tc>
          <w:tcPr>
            <w:tcW w:w="4390" w:type="dxa"/>
          </w:tcPr>
          <w:p w14:paraId="3011B719" w14:textId="77777777" w:rsidR="007211E2" w:rsidRPr="00331E03" w:rsidRDefault="007211E2" w:rsidP="00331E03">
            <w:pPr>
              <w:spacing w:before="120" w:after="120"/>
              <w:jc w:val="both"/>
              <w:rPr>
                <w:rFonts w:asciiTheme="majorHAnsi" w:hAnsiTheme="majorHAnsi" w:cstheme="majorHAnsi"/>
                <w:b/>
                <w:color w:val="auto"/>
                <w:sz w:val="26"/>
                <w:szCs w:val="26"/>
                <w:lang w:val="nl-NL"/>
              </w:rPr>
            </w:pPr>
            <w:r w:rsidRPr="00331E03">
              <w:rPr>
                <w:rFonts w:asciiTheme="majorHAnsi" w:hAnsiTheme="majorHAnsi" w:cstheme="majorHAnsi"/>
                <w:b/>
                <w:color w:val="auto"/>
                <w:sz w:val="26"/>
                <w:szCs w:val="26"/>
                <w:lang w:val="nl-NL"/>
              </w:rPr>
              <w:t xml:space="preserve">Bước 1: GV chuyển giao nhiệm vụ học </w:t>
            </w:r>
            <w:r w:rsidRPr="00331E03">
              <w:rPr>
                <w:rFonts w:asciiTheme="majorHAnsi" w:hAnsiTheme="majorHAnsi" w:cstheme="majorHAnsi"/>
                <w:b/>
                <w:color w:val="auto"/>
                <w:sz w:val="26"/>
                <w:szCs w:val="26"/>
                <w:lang w:val="nl-NL"/>
              </w:rPr>
              <w:lastRenderedPageBreak/>
              <w:t>tập</w:t>
            </w:r>
          </w:p>
          <w:p w14:paraId="32A9F56D" w14:textId="77777777" w:rsidR="00281F33" w:rsidRPr="00331E03" w:rsidRDefault="00281F33"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Giáo viên yêu cầu HS nghiên cứu thông tin SGK, theo dõi băng hình về miễn dịch và trà lời các câu hỏi sau:</w:t>
            </w:r>
          </w:p>
          <w:p w14:paraId="3D392B0B" w14:textId="77777777" w:rsidR="00281F33" w:rsidRPr="00331E03" w:rsidRDefault="00281F33"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color w:val="auto"/>
              </w:rPr>
              <w:t xml:space="preserve">Câu 1: </w:t>
            </w:r>
            <w:r w:rsidRPr="00331E03">
              <w:rPr>
                <w:rFonts w:asciiTheme="majorHAnsi" w:hAnsiTheme="majorHAnsi" w:cstheme="majorHAnsi"/>
                <w:color w:val="auto"/>
              </w:rPr>
              <w:t>Nghiên cứu thông tin SGK trang 144, hoàn thiện các khái niệm sau: Miễn dịch, kháng nguyên, kháng thể.</w:t>
            </w:r>
          </w:p>
          <w:p w14:paraId="553513AB" w14:textId="77777777" w:rsidR="00281F33" w:rsidRPr="00331E03" w:rsidRDefault="00281F33"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color w:val="auto"/>
              </w:rPr>
              <w:t xml:space="preserve">Câu 2: </w:t>
            </w:r>
            <w:r w:rsidRPr="00331E03">
              <w:rPr>
                <w:rFonts w:asciiTheme="majorHAnsi" w:hAnsiTheme="majorHAnsi" w:cstheme="majorHAnsi"/>
                <w:color w:val="auto"/>
              </w:rPr>
              <w:t>Theo dõi băng hình trả lời câu hỏi:</w:t>
            </w:r>
          </w:p>
          <w:p w14:paraId="70407CAE" w14:textId="77777777" w:rsidR="00281F33" w:rsidRPr="00331E03" w:rsidRDefault="00281F33" w:rsidP="00331E03">
            <w:pPr>
              <w:pStyle w:val="Vnbnnidung0"/>
              <w:spacing w:before="120" w:after="120" w:line="240" w:lineRule="auto"/>
              <w:jc w:val="both"/>
              <w:rPr>
                <w:rFonts w:asciiTheme="majorHAnsi" w:hAnsiTheme="majorHAnsi" w:cstheme="majorHAnsi"/>
                <w:color w:val="auto"/>
              </w:rPr>
            </w:pPr>
            <w:bookmarkStart w:id="54" w:name="bookmark74"/>
            <w:bookmarkEnd w:id="54"/>
            <w:r w:rsidRPr="00331E03">
              <w:rPr>
                <w:rFonts w:asciiTheme="majorHAnsi" w:hAnsiTheme="majorHAnsi" w:cstheme="majorHAnsi"/>
                <w:color w:val="auto"/>
              </w:rPr>
              <w:t>a) Hoạt động miễn dịch của cơ thể có sự tham gia cùa những loại tế bào nào?</w:t>
            </w:r>
          </w:p>
          <w:p w14:paraId="74FC1F30" w14:textId="77777777" w:rsidR="00281F33" w:rsidRPr="00331E03" w:rsidRDefault="00281F33" w:rsidP="00331E03">
            <w:pPr>
              <w:pStyle w:val="Vnbnnidung0"/>
              <w:spacing w:before="120" w:after="120" w:line="240" w:lineRule="auto"/>
              <w:jc w:val="both"/>
              <w:rPr>
                <w:rFonts w:asciiTheme="majorHAnsi" w:hAnsiTheme="majorHAnsi" w:cstheme="majorHAnsi"/>
                <w:color w:val="auto"/>
              </w:rPr>
            </w:pPr>
            <w:bookmarkStart w:id="55" w:name="bookmark75"/>
            <w:bookmarkEnd w:id="55"/>
            <w:r w:rsidRPr="00331E03">
              <w:rPr>
                <w:rFonts w:asciiTheme="majorHAnsi" w:hAnsiTheme="majorHAnsi" w:cstheme="majorHAnsi"/>
                <w:color w:val="auto"/>
              </w:rPr>
              <w:t>b) Điền thông tin loại tế bào phù hợp với chức năng tương ứng dưới đây:</w:t>
            </w:r>
          </w:p>
          <w:p w14:paraId="07455792" w14:textId="77777777" w:rsidR="00281F33" w:rsidRPr="00331E03" w:rsidRDefault="00281F33"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w:t>
            </w:r>
            <w:r w:rsidRPr="00331E03">
              <w:rPr>
                <w:rFonts w:asciiTheme="majorHAnsi" w:hAnsiTheme="majorHAnsi" w:cstheme="majorHAnsi"/>
                <w:color w:val="auto"/>
              </w:rPr>
              <w:tab/>
              <w:t>Đến bắt và tiêu hóa mầm bệnh khi chúng mới xâm nhập.</w:t>
            </w:r>
          </w:p>
          <w:p w14:paraId="0A3D3B82" w14:textId="77777777" w:rsidR="00281F33" w:rsidRPr="00331E03" w:rsidRDefault="00281F33"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w:t>
            </w:r>
            <w:r w:rsidRPr="00331E03">
              <w:rPr>
                <w:rFonts w:asciiTheme="majorHAnsi" w:hAnsiTheme="majorHAnsi" w:cstheme="majorHAnsi"/>
                <w:color w:val="auto"/>
              </w:rPr>
              <w:tab/>
              <w:t>Tạo ra các hàng rào bẫy và giết vi khuẩn.</w:t>
            </w:r>
          </w:p>
          <w:p w14:paraId="6A2097EE" w14:textId="77777777" w:rsidR="00281F33" w:rsidRPr="00331E03" w:rsidRDefault="00281F33"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w:t>
            </w:r>
            <w:r w:rsidRPr="00331E03">
              <w:rPr>
                <w:rFonts w:asciiTheme="majorHAnsi" w:hAnsiTheme="majorHAnsi" w:cstheme="majorHAnsi"/>
                <w:color w:val="auto"/>
              </w:rPr>
              <w:tab/>
              <w:t>Và tham gia vào quá trình tạo ra kháng thể để bất hoạt và tiêu diệt mầm bệnh.</w:t>
            </w:r>
          </w:p>
          <w:p w14:paraId="7F717E04" w14:textId="77777777" w:rsidR="00281F33" w:rsidRPr="00331E03" w:rsidRDefault="00281F33"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w:t>
            </w:r>
            <w:r w:rsidRPr="00331E03">
              <w:rPr>
                <w:rFonts w:asciiTheme="majorHAnsi" w:hAnsiTheme="majorHAnsi" w:cstheme="majorHAnsi"/>
                <w:color w:val="auto"/>
              </w:rPr>
              <w:tab/>
              <w:t>Có khả năng ghi nhớ mầm bệnh để tiêu diệt chúng lần sau.</w:t>
            </w:r>
          </w:p>
          <w:p w14:paraId="3FFC699F" w14:textId="77777777" w:rsidR="00281F33" w:rsidRPr="00331E03" w:rsidRDefault="00281F33"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color w:val="auto"/>
              </w:rPr>
              <w:t xml:space="preserve">Câu 3: </w:t>
            </w:r>
            <w:r w:rsidRPr="00331E03">
              <w:rPr>
                <w:rFonts w:asciiTheme="majorHAnsi" w:hAnsiTheme="majorHAnsi" w:cstheme="majorHAnsi"/>
                <w:color w:val="auto"/>
              </w:rPr>
              <w:t>Cơ chế phòng bệnh cùa việc tiêm vaccine là gì? Kể tên một số loại bệnh em đà được tiêm vaccine để phòng tránh?</w:t>
            </w:r>
          </w:p>
          <w:p w14:paraId="516CD081" w14:textId="77777777" w:rsidR="00281F33" w:rsidRPr="00331E03" w:rsidRDefault="00281F33"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color w:val="auto"/>
              </w:rPr>
              <w:t>Luyện tập</w:t>
            </w:r>
          </w:p>
          <w:p w14:paraId="5687B33D" w14:textId="77777777" w:rsidR="00281F33" w:rsidRPr="00331E03" w:rsidRDefault="00281F33"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Theo em, “mụn trứng cá” trên da có phải là ph</w:t>
            </w:r>
            <w:r w:rsidR="003665C8" w:rsidRPr="00331E03">
              <w:rPr>
                <w:rFonts w:asciiTheme="majorHAnsi" w:hAnsiTheme="majorHAnsi" w:cstheme="majorHAnsi"/>
                <w:color w:val="auto"/>
              </w:rPr>
              <w:t>ả</w:t>
            </w:r>
            <w:r w:rsidRPr="00331E03">
              <w:rPr>
                <w:rFonts w:asciiTheme="majorHAnsi" w:hAnsiTheme="majorHAnsi" w:cstheme="majorHAnsi"/>
                <w:color w:val="auto"/>
              </w:rPr>
              <w:t>n ứng miễn dịch không? Vì sao?</w:t>
            </w:r>
          </w:p>
          <w:p w14:paraId="2EF404DA" w14:textId="77777777" w:rsidR="00281F33" w:rsidRPr="00331E03" w:rsidRDefault="007211E2" w:rsidP="00331E03">
            <w:pPr>
              <w:spacing w:before="120" w:after="120"/>
              <w:jc w:val="both"/>
              <w:rPr>
                <w:rFonts w:asciiTheme="majorHAnsi" w:hAnsiTheme="majorHAnsi" w:cstheme="majorHAnsi"/>
                <w:b/>
                <w:color w:val="auto"/>
                <w:sz w:val="26"/>
                <w:szCs w:val="26"/>
                <w:lang w:val="nl-NL"/>
              </w:rPr>
            </w:pPr>
            <w:r w:rsidRPr="00331E03">
              <w:rPr>
                <w:rFonts w:asciiTheme="majorHAnsi" w:hAnsiTheme="majorHAnsi" w:cstheme="majorHAnsi"/>
                <w:b/>
                <w:color w:val="auto"/>
                <w:sz w:val="26"/>
                <w:szCs w:val="26"/>
                <w:lang w:val="nl-NL"/>
              </w:rPr>
              <w:t xml:space="preserve">Bước 2: </w:t>
            </w:r>
            <w:r w:rsidR="00281F33" w:rsidRPr="00331E03">
              <w:rPr>
                <w:rFonts w:asciiTheme="majorHAnsi" w:hAnsiTheme="majorHAnsi" w:cstheme="majorHAnsi"/>
                <w:b/>
                <w:color w:val="auto"/>
                <w:sz w:val="26"/>
                <w:szCs w:val="26"/>
                <w:lang w:val="nl-NL"/>
              </w:rPr>
              <w:t>T</w:t>
            </w:r>
            <w:r w:rsidRPr="00331E03">
              <w:rPr>
                <w:rFonts w:asciiTheme="majorHAnsi" w:hAnsiTheme="majorHAnsi" w:cstheme="majorHAnsi"/>
                <w:b/>
                <w:color w:val="auto"/>
                <w:sz w:val="26"/>
                <w:szCs w:val="26"/>
                <w:lang w:val="nl-NL"/>
              </w:rPr>
              <w:t>hực hiện nhiệm vụ học tập</w:t>
            </w:r>
          </w:p>
          <w:p w14:paraId="626AE2EE" w14:textId="77777777" w:rsidR="00281F33" w:rsidRPr="00331E03" w:rsidRDefault="00281F33"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Cá nhân HS thực hiện nhiệm vụ.</w:t>
            </w:r>
          </w:p>
          <w:p w14:paraId="3990A618" w14:textId="77777777" w:rsidR="007211E2" w:rsidRPr="00331E03" w:rsidRDefault="007211E2"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Bước 3: Báo cáo kết quả</w:t>
            </w:r>
          </w:p>
          <w:p w14:paraId="7D40B431" w14:textId="77777777" w:rsidR="00281F33" w:rsidRPr="00331E03" w:rsidRDefault="00281F33"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b/>
                <w:color w:val="auto"/>
                <w:lang w:val="nl-NL"/>
              </w:rPr>
              <w:t xml:space="preserve">- </w:t>
            </w:r>
            <w:r w:rsidRPr="00331E03">
              <w:rPr>
                <w:rFonts w:asciiTheme="majorHAnsi" w:hAnsiTheme="majorHAnsi" w:cstheme="majorHAnsi"/>
                <w:color w:val="auto"/>
              </w:rPr>
              <w:t>GV Mời đại diện một số HS lên tr</w:t>
            </w:r>
            <w:r w:rsidRPr="00331E03">
              <w:rPr>
                <w:rFonts w:asciiTheme="majorHAnsi" w:hAnsiTheme="majorHAnsi" w:cstheme="majorHAnsi"/>
                <w:color w:val="auto"/>
                <w:lang w:val="nl-NL"/>
              </w:rPr>
              <w:t>ì</w:t>
            </w:r>
            <w:r w:rsidRPr="00331E03">
              <w:rPr>
                <w:rFonts w:asciiTheme="majorHAnsi" w:hAnsiTheme="majorHAnsi" w:cstheme="majorHAnsi"/>
                <w:color w:val="auto"/>
              </w:rPr>
              <w:t>nh bày kết quả.</w:t>
            </w:r>
            <w:r w:rsidRPr="00331E03">
              <w:rPr>
                <w:rFonts w:asciiTheme="majorHAnsi" w:hAnsiTheme="majorHAnsi" w:cstheme="majorHAnsi"/>
                <w:color w:val="auto"/>
                <w:lang w:val="nl-NL"/>
              </w:rPr>
              <w:t xml:space="preserve"> </w:t>
            </w:r>
            <w:r w:rsidRPr="00331E03">
              <w:rPr>
                <w:rFonts w:asciiTheme="majorHAnsi" w:hAnsiTheme="majorHAnsi" w:cstheme="majorHAnsi"/>
                <w:color w:val="auto"/>
              </w:rPr>
              <w:t>Các học sinh khác nhận xét, bổ sung.</w:t>
            </w:r>
          </w:p>
          <w:p w14:paraId="364DB4F6" w14:textId="77777777" w:rsidR="00281F33" w:rsidRPr="00331E03" w:rsidRDefault="00281F33"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Đại diện HS trình bày kết quả.</w:t>
            </w:r>
          </w:p>
          <w:p w14:paraId="5E241044" w14:textId="77777777" w:rsidR="007211E2" w:rsidRPr="00331E03" w:rsidRDefault="007211E2" w:rsidP="00331E03">
            <w:pPr>
              <w:spacing w:before="120" w:after="120"/>
              <w:jc w:val="both"/>
              <w:rPr>
                <w:rFonts w:asciiTheme="majorHAnsi" w:hAnsiTheme="majorHAnsi" w:cstheme="majorHAnsi"/>
                <w:b/>
                <w:color w:val="auto"/>
                <w:sz w:val="26"/>
                <w:szCs w:val="26"/>
                <w:lang w:val="nl-NL"/>
              </w:rPr>
            </w:pPr>
            <w:r w:rsidRPr="00331E03">
              <w:rPr>
                <w:rFonts w:asciiTheme="majorHAnsi" w:hAnsiTheme="majorHAnsi" w:cstheme="majorHAnsi"/>
                <w:b/>
                <w:color w:val="auto"/>
                <w:sz w:val="26"/>
                <w:szCs w:val="26"/>
                <w:lang w:val="nl-NL"/>
              </w:rPr>
              <w:t xml:space="preserve">Bước 4: Đánh giá kết quả thực hiện nhiệm vụ </w:t>
            </w:r>
          </w:p>
          <w:p w14:paraId="2890E4CF" w14:textId="77777777" w:rsidR="004359C8" w:rsidRPr="00331E03" w:rsidRDefault="004359C8" w:rsidP="00331E03">
            <w:pPr>
              <w:spacing w:before="120" w:after="120"/>
              <w:jc w:val="both"/>
              <w:rPr>
                <w:rFonts w:asciiTheme="majorHAnsi" w:hAnsiTheme="majorHAnsi" w:cstheme="majorHAnsi"/>
                <w:color w:val="auto"/>
                <w:sz w:val="26"/>
                <w:szCs w:val="26"/>
                <w:lang w:val="nl-NL"/>
              </w:rPr>
            </w:pPr>
            <w:r w:rsidRPr="00331E03">
              <w:rPr>
                <w:rFonts w:asciiTheme="majorHAnsi" w:hAnsiTheme="majorHAnsi" w:cstheme="majorHAnsi"/>
                <w:b/>
                <w:color w:val="auto"/>
                <w:sz w:val="26"/>
                <w:szCs w:val="26"/>
                <w:lang w:val="nl-NL"/>
              </w:rPr>
              <w:t xml:space="preserve">- </w:t>
            </w:r>
            <w:r w:rsidRPr="00331E03">
              <w:rPr>
                <w:rFonts w:asciiTheme="majorHAnsi" w:hAnsiTheme="majorHAnsi" w:cstheme="majorHAnsi"/>
                <w:color w:val="auto"/>
                <w:sz w:val="26"/>
                <w:szCs w:val="26"/>
              </w:rPr>
              <w:t xml:space="preserve">GV </w:t>
            </w:r>
            <w:r w:rsidRPr="00331E03">
              <w:rPr>
                <w:rFonts w:asciiTheme="majorHAnsi" w:hAnsiTheme="majorHAnsi" w:cstheme="majorHAnsi"/>
                <w:color w:val="auto"/>
                <w:sz w:val="26"/>
                <w:szCs w:val="26"/>
                <w:lang w:val="nl-NL"/>
              </w:rPr>
              <w:t xml:space="preserve">đánh giá nhận xét, </w:t>
            </w:r>
            <w:r w:rsidRPr="00331E03">
              <w:rPr>
                <w:rFonts w:asciiTheme="majorHAnsi" w:hAnsiTheme="majorHAnsi" w:cstheme="majorHAnsi"/>
                <w:color w:val="auto"/>
                <w:sz w:val="26"/>
                <w:szCs w:val="26"/>
              </w:rPr>
              <w:t xml:space="preserve">kết luận về nội dung kiến thức mà </w:t>
            </w:r>
            <w:r w:rsidRPr="00331E03">
              <w:rPr>
                <w:rFonts w:asciiTheme="majorHAnsi" w:hAnsiTheme="majorHAnsi" w:cstheme="majorHAnsi"/>
                <w:color w:val="auto"/>
                <w:sz w:val="26"/>
                <w:szCs w:val="26"/>
                <w:lang w:val="nl-NL"/>
              </w:rPr>
              <w:t>HS</w:t>
            </w:r>
            <w:r w:rsidRPr="00331E03">
              <w:rPr>
                <w:rFonts w:asciiTheme="majorHAnsi" w:hAnsiTheme="majorHAnsi" w:cstheme="majorHAnsi"/>
                <w:color w:val="auto"/>
                <w:sz w:val="26"/>
                <w:szCs w:val="26"/>
              </w:rPr>
              <w:t xml:space="preserve"> đã đưa ra</w:t>
            </w:r>
            <w:r w:rsidRPr="00331E03">
              <w:rPr>
                <w:rFonts w:asciiTheme="majorHAnsi" w:hAnsiTheme="majorHAnsi" w:cstheme="majorHAnsi"/>
                <w:color w:val="auto"/>
                <w:sz w:val="26"/>
                <w:szCs w:val="26"/>
                <w:lang w:val="nl-NL"/>
              </w:rPr>
              <w:t>.</w:t>
            </w:r>
          </w:p>
          <w:p w14:paraId="59A6A673" w14:textId="77777777" w:rsidR="004359C8" w:rsidRPr="00331E03" w:rsidRDefault="004359C8" w:rsidP="00331E03">
            <w:pPr>
              <w:spacing w:before="120" w:after="120"/>
              <w:jc w:val="both"/>
              <w:rPr>
                <w:rFonts w:asciiTheme="majorHAnsi" w:hAnsiTheme="majorHAnsi" w:cstheme="majorHAnsi"/>
                <w:b/>
                <w:color w:val="auto"/>
                <w:sz w:val="26"/>
                <w:szCs w:val="26"/>
              </w:rPr>
            </w:pPr>
          </w:p>
          <w:p w14:paraId="694C6E07" w14:textId="77777777" w:rsidR="007211E2" w:rsidRPr="00331E03" w:rsidRDefault="007211E2" w:rsidP="00331E03">
            <w:pPr>
              <w:pStyle w:val="Khc0"/>
              <w:spacing w:before="120" w:after="120" w:line="240" w:lineRule="auto"/>
              <w:jc w:val="both"/>
              <w:rPr>
                <w:rFonts w:asciiTheme="majorHAnsi" w:hAnsiTheme="majorHAnsi" w:cstheme="majorHAnsi"/>
                <w:color w:val="auto"/>
              </w:rPr>
            </w:pPr>
          </w:p>
        </w:tc>
        <w:tc>
          <w:tcPr>
            <w:tcW w:w="4961" w:type="dxa"/>
          </w:tcPr>
          <w:p w14:paraId="34260418" w14:textId="77777777" w:rsidR="007211E2" w:rsidRPr="00331E03" w:rsidRDefault="007211E2"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color w:val="auto"/>
              </w:rPr>
              <w:lastRenderedPageBreak/>
              <w:t>Câu 1:</w:t>
            </w:r>
            <w:r w:rsidRPr="00331E03">
              <w:rPr>
                <w:rFonts w:asciiTheme="majorHAnsi" w:hAnsiTheme="majorHAnsi" w:cstheme="majorHAnsi"/>
                <w:color w:val="auto"/>
              </w:rPr>
              <w:t xml:space="preserve"> Nghiên cứu thông tin SGK trang 144, </w:t>
            </w:r>
            <w:r w:rsidRPr="00331E03">
              <w:rPr>
                <w:rFonts w:asciiTheme="majorHAnsi" w:hAnsiTheme="majorHAnsi" w:cstheme="majorHAnsi"/>
                <w:color w:val="auto"/>
              </w:rPr>
              <w:lastRenderedPageBreak/>
              <w:t>hoàn thiện các khái niệm sau: Miễn dịch, kháng nguyên, kháng thể.</w:t>
            </w:r>
          </w:p>
          <w:p w14:paraId="3177E8BB" w14:textId="77777777" w:rsidR="007211E2" w:rsidRPr="00331E03" w:rsidRDefault="007211E2" w:rsidP="00331E03">
            <w:pPr>
              <w:pStyle w:val="Vnbnnidung0"/>
              <w:spacing w:before="120" w:after="120" w:line="240" w:lineRule="auto"/>
              <w:ind w:firstLine="360"/>
              <w:jc w:val="both"/>
              <w:rPr>
                <w:rFonts w:asciiTheme="majorHAnsi" w:hAnsiTheme="majorHAnsi" w:cstheme="majorHAnsi"/>
                <w:color w:val="auto"/>
              </w:rPr>
            </w:pPr>
            <w:bookmarkStart w:id="56" w:name="bookmark77"/>
            <w:bookmarkEnd w:id="56"/>
            <w:r w:rsidRPr="00331E03">
              <w:rPr>
                <w:rFonts w:asciiTheme="majorHAnsi" w:hAnsiTheme="majorHAnsi" w:cstheme="majorHAnsi"/>
                <w:i/>
                <w:iCs/>
                <w:color w:val="auto"/>
              </w:rPr>
              <w:t>- Miễn dịch là khả năng cơ thể ngăn cản sự xâm nhập của mầm bệnh đồng thời chống lại mầm bệnh khi nó đã xâm nhập vào cơ thể.</w:t>
            </w:r>
            <w:bookmarkStart w:id="57" w:name="bookmark78"/>
            <w:bookmarkEnd w:id="57"/>
          </w:p>
          <w:p w14:paraId="602829DE" w14:textId="77777777" w:rsidR="007211E2" w:rsidRPr="00331E03" w:rsidRDefault="007211E2"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xml:space="preserve">- </w:t>
            </w:r>
            <w:r w:rsidRPr="00331E03">
              <w:rPr>
                <w:rFonts w:asciiTheme="majorHAnsi" w:hAnsiTheme="majorHAnsi" w:cstheme="majorHAnsi"/>
                <w:i/>
                <w:iCs/>
                <w:color w:val="auto"/>
              </w:rPr>
              <w:t>Kháng nguyên là các chất lạ, khi xâm nhập vào cơ thể sẽ được các bạch cầu nhận diện và sinh ra các kháng thể tương ứng chống lại mầm bệnh.</w:t>
            </w:r>
            <w:bookmarkStart w:id="58" w:name="bookmark79"/>
            <w:bookmarkEnd w:id="58"/>
          </w:p>
          <w:p w14:paraId="7FDB24FA" w14:textId="77777777" w:rsidR="007211E2" w:rsidRPr="00331E03" w:rsidRDefault="007211E2"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color w:val="auto"/>
              </w:rPr>
              <w:t xml:space="preserve">- </w:t>
            </w:r>
            <w:r w:rsidRPr="00331E03">
              <w:rPr>
                <w:rFonts w:asciiTheme="majorHAnsi" w:hAnsiTheme="majorHAnsi" w:cstheme="majorHAnsi"/>
                <w:i/>
                <w:iCs/>
                <w:color w:val="auto"/>
              </w:rPr>
              <w:t>Kháng thể là chất do bạch cầu tiết ra, có khả năng liên kết đặc hiệu với kháng nguyên.</w:t>
            </w:r>
          </w:p>
          <w:p w14:paraId="15268A47" w14:textId="77777777" w:rsidR="007211E2" w:rsidRPr="00331E03" w:rsidRDefault="007211E2"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color w:val="auto"/>
              </w:rPr>
              <w:t xml:space="preserve">Câu 2: </w:t>
            </w:r>
            <w:r w:rsidRPr="00331E03">
              <w:rPr>
                <w:rFonts w:asciiTheme="majorHAnsi" w:hAnsiTheme="majorHAnsi" w:cstheme="majorHAnsi"/>
                <w:color w:val="auto"/>
              </w:rPr>
              <w:t>Theo dõi băng hình trả lời câu hỏi: Hoạt động miễn dịch của cơ thể có sự tham gia của những loại tế bào nào? Chức năng cụ thể của tế bào đó?</w:t>
            </w:r>
          </w:p>
          <w:p w14:paraId="02937839" w14:textId="77777777" w:rsidR="007211E2" w:rsidRPr="00331E03" w:rsidRDefault="007211E2" w:rsidP="00331E03">
            <w:pPr>
              <w:pStyle w:val="Vnbnnidung0"/>
              <w:spacing w:before="120" w:after="120" w:line="240" w:lineRule="auto"/>
              <w:ind w:firstLine="360"/>
              <w:jc w:val="both"/>
              <w:rPr>
                <w:rFonts w:asciiTheme="majorHAnsi" w:hAnsiTheme="majorHAnsi" w:cstheme="majorHAnsi"/>
                <w:i/>
                <w:iCs/>
                <w:color w:val="auto"/>
              </w:rPr>
            </w:pPr>
            <w:bookmarkStart w:id="59" w:name="bookmark80"/>
            <w:bookmarkEnd w:id="59"/>
            <w:r w:rsidRPr="00331E03">
              <w:rPr>
                <w:rFonts w:asciiTheme="majorHAnsi" w:hAnsiTheme="majorHAnsi" w:cstheme="majorHAnsi"/>
                <w:i/>
                <w:iCs/>
                <w:color w:val="auto"/>
              </w:rPr>
              <w:t>- Hoạt động miễn dịch của cơ thể có sự tham gia tích cực của các tế bào bạch cầu.</w:t>
            </w:r>
          </w:p>
          <w:p w14:paraId="6E77DF8C" w14:textId="77777777" w:rsidR="007211E2" w:rsidRPr="00331E03" w:rsidRDefault="007211E2" w:rsidP="00331E03">
            <w:pPr>
              <w:pStyle w:val="Vnbnnidung0"/>
              <w:spacing w:before="120" w:after="120" w:line="240" w:lineRule="auto"/>
              <w:ind w:firstLine="360"/>
              <w:jc w:val="both"/>
              <w:rPr>
                <w:rFonts w:asciiTheme="majorHAnsi" w:hAnsiTheme="majorHAnsi" w:cstheme="majorHAnsi"/>
                <w:i/>
                <w:iCs/>
                <w:color w:val="auto"/>
              </w:rPr>
            </w:pPr>
            <w:r w:rsidRPr="00331E03">
              <w:rPr>
                <w:rFonts w:asciiTheme="majorHAnsi" w:hAnsiTheme="majorHAnsi" w:cstheme="majorHAnsi"/>
                <w:i/>
                <w:iCs/>
                <w:color w:val="auto"/>
              </w:rPr>
              <w:t>- Khi mầm bệnh mới xâm nhập: Đại thực bào di chuyển tới bắt và tiêu hóa chúng.</w:t>
            </w:r>
          </w:p>
          <w:p w14:paraId="07C7EA96" w14:textId="77777777" w:rsidR="007211E2" w:rsidRPr="00331E03" w:rsidRDefault="007211E2"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i/>
                <w:iCs/>
                <w:color w:val="auto"/>
              </w:rPr>
              <w:t>+ Bạch cầu trung tính tạo ra các hàng rào bẫy và giết vi khuẩn.</w:t>
            </w:r>
          </w:p>
          <w:p w14:paraId="1B7F361D" w14:textId="77777777" w:rsidR="007211E2" w:rsidRPr="00331E03" w:rsidRDefault="007211E2"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i/>
                <w:iCs/>
                <w:color w:val="auto"/>
              </w:rPr>
              <w:t>+ Tế bào lympho T và tế bào lympho B tham gia vào quá trình tạo ra kháng thể để bất hoạt và tiêu diệt mầm bệnh.</w:t>
            </w:r>
          </w:p>
          <w:p w14:paraId="7A4BC428" w14:textId="77777777" w:rsidR="007211E2" w:rsidRPr="00331E03" w:rsidRDefault="007211E2"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i/>
                <w:iCs/>
                <w:color w:val="auto"/>
              </w:rPr>
              <w:t>+ Tế bào lympho T có khả năng ghi nhở mầm bệnh để tiêu diệt chúng lần sau.</w:t>
            </w:r>
          </w:p>
          <w:p w14:paraId="47B139A0" w14:textId="77777777" w:rsidR="007211E2" w:rsidRPr="00331E03" w:rsidRDefault="007211E2"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color w:val="auto"/>
              </w:rPr>
              <w:t xml:space="preserve">Câu 3: </w:t>
            </w:r>
            <w:r w:rsidRPr="00331E03">
              <w:rPr>
                <w:rFonts w:asciiTheme="majorHAnsi" w:hAnsiTheme="majorHAnsi" w:cstheme="majorHAnsi"/>
                <w:color w:val="auto"/>
              </w:rPr>
              <w:t>Cơ chế phòng bệnh của việc tiêm vaccine là gì? Kể tên một số loại bệnh em đà được tiêm vaccine để phòng tránh?</w:t>
            </w:r>
          </w:p>
          <w:p w14:paraId="74FC9C25" w14:textId="77777777" w:rsidR="007211E2" w:rsidRPr="00331E03" w:rsidRDefault="007211E2"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i/>
                <w:iCs/>
                <w:color w:val="auto"/>
              </w:rPr>
              <w:t>- Cơ chế phòng bệnh của vaccine: Vaccine c</w:t>
            </w:r>
            <w:r w:rsidR="00FB127F">
              <w:rPr>
                <w:rFonts w:asciiTheme="majorHAnsi" w:hAnsiTheme="majorHAnsi" w:cstheme="majorHAnsi"/>
                <w:i/>
                <w:iCs/>
                <w:color w:val="auto"/>
              </w:rPr>
              <w:t>ó</w:t>
            </w:r>
            <w:r w:rsidRPr="00331E03">
              <w:rPr>
                <w:rFonts w:asciiTheme="majorHAnsi" w:hAnsiTheme="majorHAnsi" w:cstheme="majorHAnsi"/>
                <w:i/>
                <w:iCs/>
                <w:color w:val="auto"/>
              </w:rPr>
              <w:t xml:space="preserve"> tinh kháng nguyên, khi tiêm vào cơ thể sẽ kích thích tế bào bạch cầu sản sinh kháng thế chống lại mầm bệnh và ghi nhớ chúng. Nếu lần sau bị mầm bệnh xâm nhập thì cơ thể cơ thế nhanh chóng sản sinh kháng thể để chống lại kháng nguyên đó.</w:t>
            </w:r>
          </w:p>
          <w:p w14:paraId="19FF1C4C" w14:textId="77777777" w:rsidR="007211E2" w:rsidRPr="00331E03" w:rsidRDefault="007211E2"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color w:val="auto"/>
              </w:rPr>
              <w:t>Luyện tập</w:t>
            </w:r>
          </w:p>
          <w:p w14:paraId="6AED55F7" w14:textId="77777777" w:rsidR="007211E2" w:rsidRPr="00331E03" w:rsidRDefault="007211E2"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color w:val="auto"/>
              </w:rPr>
              <w:t>Theo em, “mụn trứng cá” trên da có phải là phản ứng miễn dịch không? Vì sao?</w:t>
            </w:r>
          </w:p>
          <w:p w14:paraId="2E07D413" w14:textId="77777777" w:rsidR="007211E2" w:rsidRPr="00331E03" w:rsidRDefault="007211E2"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b/>
                <w:bCs/>
                <w:i/>
                <w:iCs/>
                <w:color w:val="auto"/>
              </w:rPr>
              <w:t xml:space="preserve">Mụn trứng cá </w:t>
            </w:r>
            <w:r w:rsidRPr="00331E03">
              <w:rPr>
                <w:rFonts w:asciiTheme="majorHAnsi" w:hAnsiTheme="majorHAnsi" w:cstheme="majorHAnsi"/>
                <w:i/>
                <w:iCs/>
                <w:color w:val="auto"/>
              </w:rPr>
              <w:t>xuất hiện do lỗ chân lông bị bít tắc, sự tăng lên của vi khuẩn Propionibacterium acnesdan tới các tế bào bạch cầu trong máu được huy động đến đ</w:t>
            </w:r>
            <w:r w:rsidR="001B4973">
              <w:rPr>
                <w:rFonts w:asciiTheme="majorHAnsi" w:hAnsiTheme="majorHAnsi" w:cstheme="majorHAnsi"/>
                <w:i/>
                <w:iCs/>
                <w:color w:val="auto"/>
              </w:rPr>
              <w:t>ể</w:t>
            </w:r>
            <w:r w:rsidRPr="00331E03">
              <w:rPr>
                <w:rFonts w:asciiTheme="majorHAnsi" w:hAnsiTheme="majorHAnsi" w:cstheme="majorHAnsi"/>
                <w:i/>
                <w:iCs/>
                <w:color w:val="auto"/>
              </w:rPr>
              <w:t xml:space="preserve"> </w:t>
            </w:r>
            <w:r w:rsidRPr="00331E03">
              <w:rPr>
                <w:rFonts w:asciiTheme="majorHAnsi" w:hAnsiTheme="majorHAnsi" w:cstheme="majorHAnsi"/>
                <w:i/>
                <w:iCs/>
                <w:color w:val="auto"/>
              </w:rPr>
              <w:lastRenderedPageBreak/>
              <w:t>liêu diệt làm xuất hiện mụn. Đây là một phản ứng miễn dịch.</w:t>
            </w:r>
          </w:p>
        </w:tc>
      </w:tr>
    </w:tbl>
    <w:p w14:paraId="5B7F6DDE" w14:textId="77777777" w:rsidR="004E783C" w:rsidRPr="00331E03" w:rsidRDefault="00000000" w:rsidP="00331E03">
      <w:pPr>
        <w:pStyle w:val="Tiu20"/>
        <w:keepNext/>
        <w:keepLines/>
        <w:spacing w:before="120" w:after="120" w:line="240" w:lineRule="auto"/>
        <w:jc w:val="both"/>
        <w:rPr>
          <w:rFonts w:asciiTheme="majorHAnsi" w:hAnsiTheme="majorHAnsi" w:cstheme="majorHAnsi"/>
          <w:color w:val="auto"/>
        </w:rPr>
      </w:pPr>
      <w:bookmarkStart w:id="60" w:name="bookmark81"/>
      <w:bookmarkStart w:id="61" w:name="bookmark82"/>
      <w:bookmarkStart w:id="62" w:name="bookmark83"/>
      <w:r w:rsidRPr="00331E03">
        <w:rPr>
          <w:rFonts w:asciiTheme="majorHAnsi" w:hAnsiTheme="majorHAnsi" w:cstheme="majorHAnsi"/>
          <w:color w:val="auto"/>
        </w:rPr>
        <w:lastRenderedPageBreak/>
        <w:t xml:space="preserve">Hoạt động 3: </w:t>
      </w:r>
      <w:r w:rsidR="00230C2A" w:rsidRPr="00331E03">
        <w:rPr>
          <w:rFonts w:asciiTheme="majorHAnsi" w:hAnsiTheme="majorHAnsi" w:cstheme="majorHAnsi"/>
          <w:color w:val="auto"/>
        </w:rPr>
        <w:t>Tì</w:t>
      </w:r>
      <w:r w:rsidRPr="00331E03">
        <w:rPr>
          <w:rFonts w:asciiTheme="majorHAnsi" w:hAnsiTheme="majorHAnsi" w:cstheme="majorHAnsi"/>
          <w:color w:val="auto"/>
        </w:rPr>
        <w:t>m hiểu về nhóm máu và truyền máu (</w:t>
      </w:r>
      <w:r w:rsidR="00E335EB" w:rsidRPr="00E335EB">
        <w:rPr>
          <w:rFonts w:asciiTheme="majorHAnsi" w:hAnsiTheme="majorHAnsi" w:cstheme="majorHAnsi"/>
          <w:color w:val="auto"/>
        </w:rPr>
        <w:t xml:space="preserve">25 </w:t>
      </w:r>
      <w:r w:rsidRPr="00331E03">
        <w:rPr>
          <w:rFonts w:asciiTheme="majorHAnsi" w:hAnsiTheme="majorHAnsi" w:cstheme="majorHAnsi"/>
          <w:color w:val="auto"/>
        </w:rPr>
        <w:t>phút)</w:t>
      </w:r>
      <w:bookmarkEnd w:id="60"/>
      <w:bookmarkEnd w:id="61"/>
      <w:bookmarkEnd w:id="62"/>
    </w:p>
    <w:p w14:paraId="42A6C294" w14:textId="77777777" w:rsidR="004E783C" w:rsidRPr="00331E03" w:rsidRDefault="004359C8" w:rsidP="00331E03">
      <w:pPr>
        <w:pStyle w:val="Vnbnnidung0"/>
        <w:spacing w:before="120" w:after="120" w:line="240" w:lineRule="auto"/>
        <w:ind w:firstLine="0"/>
        <w:jc w:val="both"/>
        <w:rPr>
          <w:rFonts w:asciiTheme="majorHAnsi" w:hAnsiTheme="majorHAnsi" w:cstheme="majorHAnsi"/>
          <w:color w:val="auto"/>
        </w:rPr>
      </w:pPr>
      <w:bookmarkStart w:id="63" w:name="bookmark84"/>
      <w:bookmarkEnd w:id="63"/>
      <w:r w:rsidRPr="00331E03">
        <w:rPr>
          <w:rFonts w:asciiTheme="majorHAnsi" w:hAnsiTheme="majorHAnsi" w:cstheme="majorHAnsi"/>
          <w:b/>
          <w:bCs/>
          <w:color w:val="auto"/>
        </w:rPr>
        <w:t>a) Mục tiêu:</w:t>
      </w:r>
      <w:r w:rsidRPr="00331E03">
        <w:rPr>
          <w:rFonts w:asciiTheme="majorHAnsi" w:hAnsiTheme="majorHAnsi" w:cstheme="majorHAnsi"/>
          <w:color w:val="auto"/>
        </w:rPr>
        <w:t xml:space="preserve"> Nêu được khái niệm nhóm máu. Phân tích được vai trò cùa việc hiểu biết về nhóm máu trong thực tiễn.</w:t>
      </w:r>
    </w:p>
    <w:p w14:paraId="128374F2" w14:textId="77777777" w:rsidR="004E783C" w:rsidRPr="00331E03" w:rsidRDefault="004359C8" w:rsidP="00331E03">
      <w:pPr>
        <w:pStyle w:val="Vnbnnidung0"/>
        <w:spacing w:before="120" w:after="120" w:line="240" w:lineRule="auto"/>
        <w:ind w:firstLine="0"/>
        <w:jc w:val="both"/>
        <w:rPr>
          <w:rFonts w:asciiTheme="majorHAnsi" w:hAnsiTheme="majorHAnsi" w:cstheme="majorHAnsi"/>
          <w:color w:val="auto"/>
        </w:rPr>
      </w:pPr>
      <w:bookmarkStart w:id="64" w:name="bookmark85"/>
      <w:bookmarkEnd w:id="64"/>
      <w:r w:rsidRPr="00331E03">
        <w:rPr>
          <w:rFonts w:asciiTheme="majorHAnsi" w:hAnsiTheme="majorHAnsi" w:cstheme="majorHAnsi"/>
          <w:b/>
          <w:bCs/>
          <w:color w:val="auto"/>
        </w:rPr>
        <w:t xml:space="preserve">b) Nội dung: </w:t>
      </w:r>
      <w:r w:rsidRPr="00331E03">
        <w:rPr>
          <w:rFonts w:asciiTheme="majorHAnsi" w:hAnsiTheme="majorHAnsi" w:cstheme="majorHAnsi"/>
          <w:color w:val="auto"/>
        </w:rPr>
        <w:t>GV cho HS nghiên cứu thông tin SGK trang 145, 146, th</w:t>
      </w:r>
      <w:r w:rsidR="00655066">
        <w:rPr>
          <w:rFonts w:asciiTheme="majorHAnsi" w:hAnsiTheme="majorHAnsi" w:cstheme="majorHAnsi"/>
          <w:color w:val="auto"/>
        </w:rPr>
        <w:t>ả</w:t>
      </w:r>
      <w:r w:rsidRPr="00331E03">
        <w:rPr>
          <w:rFonts w:asciiTheme="majorHAnsi" w:hAnsiTheme="majorHAnsi" w:cstheme="majorHAnsi"/>
          <w:color w:val="auto"/>
        </w:rPr>
        <w:t>o luận nhóm 4 HS hoàn th</w:t>
      </w:r>
      <w:r w:rsidR="00655066" w:rsidRPr="00655066">
        <w:rPr>
          <w:rFonts w:asciiTheme="majorHAnsi" w:hAnsiTheme="majorHAnsi" w:cstheme="majorHAnsi"/>
          <w:color w:val="auto"/>
        </w:rPr>
        <w:t>à</w:t>
      </w:r>
      <w:r w:rsidRPr="00331E03">
        <w:rPr>
          <w:rFonts w:asciiTheme="majorHAnsi" w:hAnsiTheme="majorHAnsi" w:cstheme="majorHAnsi"/>
          <w:color w:val="auto"/>
        </w:rPr>
        <w:t>nh PHT s</w:t>
      </w:r>
      <w:r w:rsidR="00A65D74" w:rsidRPr="00331E03">
        <w:rPr>
          <w:rFonts w:asciiTheme="majorHAnsi" w:hAnsiTheme="majorHAnsi" w:cstheme="majorHAnsi"/>
          <w:color w:val="auto"/>
        </w:rPr>
        <w:t>ố</w:t>
      </w:r>
      <w:r w:rsidRPr="00331E03">
        <w:rPr>
          <w:rFonts w:asciiTheme="majorHAnsi" w:hAnsiTheme="majorHAnsi" w:cstheme="majorHAnsi"/>
          <w:color w:val="auto"/>
        </w:rPr>
        <w:t xml:space="preserve"> 2.</w:t>
      </w:r>
    </w:p>
    <w:p w14:paraId="582A1ED6" w14:textId="77777777" w:rsidR="004E783C" w:rsidRPr="00331E03" w:rsidRDefault="00000000"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i/>
          <w:iCs/>
          <w:color w:val="auto"/>
          <w:u w:val="single"/>
        </w:rPr>
        <w:t>Vận dụng:</w:t>
      </w:r>
      <w:r w:rsidRPr="00331E03">
        <w:rPr>
          <w:rFonts w:asciiTheme="majorHAnsi" w:hAnsiTheme="majorHAnsi" w:cstheme="majorHAnsi"/>
          <w:b/>
          <w:bCs/>
          <w:color w:val="auto"/>
        </w:rPr>
        <w:t xml:space="preserve"> </w:t>
      </w:r>
      <w:r w:rsidRPr="00331E03">
        <w:rPr>
          <w:rFonts w:asciiTheme="majorHAnsi" w:hAnsiTheme="majorHAnsi" w:cstheme="majorHAnsi"/>
          <w:color w:val="auto"/>
        </w:rPr>
        <w:t>Nêu ý nghĩa thông tin về nhóm máu trong sổ khám sức khỏe.</w:t>
      </w:r>
    </w:p>
    <w:p w14:paraId="62EDD70D" w14:textId="77777777" w:rsidR="004E783C" w:rsidRPr="00331E03" w:rsidRDefault="004359C8" w:rsidP="00331E03">
      <w:pPr>
        <w:pStyle w:val="Vnbnnidung0"/>
        <w:spacing w:before="120" w:after="120" w:line="240" w:lineRule="auto"/>
        <w:ind w:firstLine="0"/>
        <w:jc w:val="both"/>
        <w:rPr>
          <w:rFonts w:asciiTheme="majorHAnsi" w:hAnsiTheme="majorHAnsi" w:cstheme="majorHAnsi"/>
          <w:color w:val="auto"/>
        </w:rPr>
      </w:pPr>
      <w:bookmarkStart w:id="65" w:name="bookmark86"/>
      <w:bookmarkEnd w:id="65"/>
      <w:r w:rsidRPr="00331E03">
        <w:rPr>
          <w:rFonts w:asciiTheme="majorHAnsi" w:hAnsiTheme="majorHAnsi" w:cstheme="majorHAnsi"/>
          <w:b/>
          <w:bCs/>
          <w:color w:val="auto"/>
        </w:rPr>
        <w:t xml:space="preserve">c) Sản phẩm: </w:t>
      </w:r>
      <w:r w:rsidRPr="00331E03">
        <w:rPr>
          <w:rFonts w:asciiTheme="majorHAnsi" w:hAnsiTheme="majorHAnsi" w:cstheme="majorHAnsi"/>
          <w:color w:val="auto"/>
        </w:rPr>
        <w:t>Sản phẩm học sinh</w:t>
      </w:r>
    </w:p>
    <w:p w14:paraId="595FE95C" w14:textId="77777777" w:rsidR="004E783C" w:rsidRPr="00331E03" w:rsidRDefault="00000000" w:rsidP="00331E03">
      <w:pPr>
        <w:pStyle w:val="Chthchbng0"/>
        <w:spacing w:before="120" w:after="120"/>
        <w:jc w:val="both"/>
        <w:rPr>
          <w:rFonts w:asciiTheme="majorHAnsi" w:hAnsiTheme="majorHAnsi" w:cstheme="majorHAnsi"/>
          <w:b/>
          <w:bCs/>
          <w:color w:val="auto"/>
        </w:rPr>
      </w:pPr>
      <w:r w:rsidRPr="00331E03">
        <w:rPr>
          <w:rFonts w:asciiTheme="majorHAnsi" w:hAnsiTheme="majorHAnsi" w:cstheme="majorHAnsi"/>
          <w:b/>
          <w:bCs/>
          <w:color w:val="auto"/>
        </w:rPr>
        <w:t>d) Tổ chức thực hiện</w:t>
      </w:r>
    </w:p>
    <w:tbl>
      <w:tblPr>
        <w:tblStyle w:val="TableGrid"/>
        <w:tblW w:w="9351" w:type="dxa"/>
        <w:tblLayout w:type="fixed"/>
        <w:tblLook w:val="04A0" w:firstRow="1" w:lastRow="0" w:firstColumn="1" w:lastColumn="0" w:noHBand="0" w:noVBand="1"/>
      </w:tblPr>
      <w:tblGrid>
        <w:gridCol w:w="4531"/>
        <w:gridCol w:w="4820"/>
      </w:tblGrid>
      <w:tr w:rsidR="00EC37D5" w:rsidRPr="00331E03" w14:paraId="6CCCC647" w14:textId="77777777" w:rsidTr="00EE2CCB">
        <w:trPr>
          <w:trHeight w:val="444"/>
        </w:trPr>
        <w:tc>
          <w:tcPr>
            <w:tcW w:w="4531" w:type="dxa"/>
          </w:tcPr>
          <w:p w14:paraId="4F884DE1" w14:textId="77777777" w:rsidR="004359C8" w:rsidRPr="00331E03" w:rsidRDefault="004359C8" w:rsidP="00331E03">
            <w:pPr>
              <w:pStyle w:val="Khc0"/>
              <w:spacing w:before="120" w:after="120" w:line="240" w:lineRule="auto"/>
              <w:jc w:val="center"/>
              <w:rPr>
                <w:rFonts w:asciiTheme="majorHAnsi" w:hAnsiTheme="majorHAnsi" w:cstheme="majorHAnsi"/>
                <w:b/>
                <w:bCs/>
                <w:color w:val="auto"/>
              </w:rPr>
            </w:pPr>
            <w:r w:rsidRPr="00331E03">
              <w:rPr>
                <w:rFonts w:asciiTheme="majorHAnsi" w:hAnsiTheme="majorHAnsi" w:cstheme="majorHAnsi"/>
                <w:b/>
                <w:bCs/>
                <w:color w:val="auto"/>
              </w:rPr>
              <w:t>HOẠT ĐỘNG CỦA GV - HS</w:t>
            </w:r>
          </w:p>
        </w:tc>
        <w:tc>
          <w:tcPr>
            <w:tcW w:w="4820" w:type="dxa"/>
          </w:tcPr>
          <w:p w14:paraId="3B209A50" w14:textId="77777777" w:rsidR="004359C8" w:rsidRPr="00331E03" w:rsidRDefault="004359C8" w:rsidP="00331E03">
            <w:pPr>
              <w:pStyle w:val="Khc0"/>
              <w:spacing w:before="120" w:after="120" w:line="240" w:lineRule="auto"/>
              <w:jc w:val="center"/>
              <w:rPr>
                <w:rFonts w:asciiTheme="majorHAnsi" w:hAnsiTheme="majorHAnsi" w:cstheme="majorHAnsi"/>
                <w:b/>
                <w:bCs/>
                <w:color w:val="auto"/>
              </w:rPr>
            </w:pPr>
            <w:r w:rsidRPr="00331E03">
              <w:rPr>
                <w:rFonts w:asciiTheme="majorHAnsi" w:hAnsiTheme="majorHAnsi" w:cstheme="majorHAnsi"/>
                <w:b/>
                <w:bCs/>
                <w:color w:val="auto"/>
              </w:rPr>
              <w:t>DỰ KIẾN SẢN PHẨM</w:t>
            </w:r>
          </w:p>
        </w:tc>
      </w:tr>
      <w:tr w:rsidR="00EC37D5" w:rsidRPr="00331E03" w14:paraId="332A1B50" w14:textId="77777777" w:rsidTr="00EE2CCB">
        <w:trPr>
          <w:trHeight w:val="444"/>
        </w:trPr>
        <w:tc>
          <w:tcPr>
            <w:tcW w:w="4531" w:type="dxa"/>
          </w:tcPr>
          <w:p w14:paraId="06DF7C1F" w14:textId="77777777" w:rsidR="004359C8" w:rsidRPr="00331E03" w:rsidRDefault="004359C8" w:rsidP="00331E03">
            <w:pPr>
              <w:spacing w:before="120" w:after="120"/>
              <w:jc w:val="both"/>
              <w:rPr>
                <w:rFonts w:asciiTheme="majorHAnsi" w:hAnsiTheme="majorHAnsi" w:cstheme="majorHAnsi"/>
                <w:b/>
                <w:color w:val="auto"/>
                <w:sz w:val="26"/>
                <w:szCs w:val="26"/>
                <w:lang w:val="nl-NL"/>
              </w:rPr>
            </w:pPr>
            <w:r w:rsidRPr="00331E03">
              <w:rPr>
                <w:rFonts w:asciiTheme="majorHAnsi" w:hAnsiTheme="majorHAnsi" w:cstheme="majorHAnsi"/>
                <w:b/>
                <w:color w:val="auto"/>
                <w:sz w:val="26"/>
                <w:szCs w:val="26"/>
                <w:lang w:val="nl-NL"/>
              </w:rPr>
              <w:t xml:space="preserve">Bước 1: </w:t>
            </w:r>
            <w:r w:rsidR="005F4E66" w:rsidRPr="00331E03">
              <w:rPr>
                <w:rFonts w:asciiTheme="majorHAnsi" w:hAnsiTheme="majorHAnsi" w:cstheme="majorHAnsi"/>
                <w:b/>
                <w:color w:val="auto"/>
                <w:sz w:val="26"/>
                <w:szCs w:val="26"/>
                <w:lang w:val="nl-NL"/>
              </w:rPr>
              <w:t>C</w:t>
            </w:r>
            <w:r w:rsidRPr="00331E03">
              <w:rPr>
                <w:rFonts w:asciiTheme="majorHAnsi" w:hAnsiTheme="majorHAnsi" w:cstheme="majorHAnsi"/>
                <w:b/>
                <w:color w:val="auto"/>
                <w:sz w:val="26"/>
                <w:szCs w:val="26"/>
                <w:lang w:val="nl-NL"/>
              </w:rPr>
              <w:t>huyển giao nhiệm vụ học tập</w:t>
            </w:r>
          </w:p>
          <w:p w14:paraId="46A95B26" w14:textId="77777777" w:rsidR="002E7912" w:rsidRPr="00331E03" w:rsidRDefault="002E7912"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GV chia lớp thành các nhóm 4 học sinh, cho học sinh nghiên cứu thông tin SGK, hoàn thành phiếu học tập s</w:t>
            </w:r>
            <w:r w:rsidR="007A7A8B" w:rsidRPr="00331E03">
              <w:rPr>
                <w:rFonts w:asciiTheme="majorHAnsi" w:hAnsiTheme="majorHAnsi" w:cstheme="majorHAnsi"/>
                <w:color w:val="auto"/>
                <w:lang w:val="nl-NL"/>
              </w:rPr>
              <w:t>ố</w:t>
            </w:r>
            <w:r w:rsidRPr="00331E03">
              <w:rPr>
                <w:rFonts w:asciiTheme="majorHAnsi" w:hAnsiTheme="majorHAnsi" w:cstheme="majorHAnsi"/>
                <w:color w:val="auto"/>
              </w:rPr>
              <w:t xml:space="preserve"> 2.</w:t>
            </w:r>
          </w:p>
          <w:p w14:paraId="6A1A88E2" w14:textId="77777777" w:rsidR="005F4E66" w:rsidRPr="00331E03" w:rsidRDefault="002E7912" w:rsidP="00331E03">
            <w:pPr>
              <w:spacing w:before="120" w:after="120"/>
              <w:jc w:val="both"/>
              <w:rPr>
                <w:rFonts w:asciiTheme="majorHAnsi" w:hAnsiTheme="majorHAnsi" w:cstheme="majorHAnsi"/>
                <w:color w:val="auto"/>
                <w:sz w:val="26"/>
                <w:szCs w:val="26"/>
              </w:rPr>
            </w:pPr>
            <w:r w:rsidRPr="00331E03">
              <w:rPr>
                <w:rFonts w:asciiTheme="majorHAnsi" w:hAnsiTheme="majorHAnsi" w:cstheme="majorHAnsi"/>
                <w:color w:val="auto"/>
                <w:sz w:val="26"/>
                <w:szCs w:val="26"/>
              </w:rPr>
              <w:t xml:space="preserve">+ Thời gian thảo luận: </w:t>
            </w:r>
            <w:r w:rsidR="007A7A8B" w:rsidRPr="00331E03">
              <w:rPr>
                <w:rFonts w:asciiTheme="majorHAnsi" w:hAnsiTheme="majorHAnsi" w:cstheme="majorHAnsi"/>
                <w:color w:val="auto"/>
                <w:sz w:val="26"/>
                <w:szCs w:val="26"/>
                <w:lang w:val="en-US"/>
              </w:rPr>
              <w:t>15</w:t>
            </w:r>
            <w:r w:rsidRPr="00331E03">
              <w:rPr>
                <w:rFonts w:asciiTheme="majorHAnsi" w:hAnsiTheme="majorHAnsi" w:cstheme="majorHAnsi"/>
                <w:color w:val="auto"/>
                <w:sz w:val="26"/>
                <w:szCs w:val="26"/>
              </w:rPr>
              <w:t xml:space="preserve"> phút.</w:t>
            </w:r>
          </w:p>
          <w:p w14:paraId="17023C44" w14:textId="77777777" w:rsidR="002E7912" w:rsidRPr="00331E03" w:rsidRDefault="002E7912" w:rsidP="00331E03">
            <w:pPr>
              <w:spacing w:before="120" w:after="120"/>
              <w:jc w:val="both"/>
              <w:rPr>
                <w:rFonts w:asciiTheme="majorHAnsi" w:hAnsiTheme="majorHAnsi" w:cstheme="majorHAnsi"/>
                <w:b/>
                <w:color w:val="auto"/>
                <w:sz w:val="26"/>
                <w:szCs w:val="26"/>
              </w:rPr>
            </w:pPr>
            <w:r w:rsidRPr="00331E03">
              <w:rPr>
                <w:rFonts w:asciiTheme="majorHAnsi" w:hAnsiTheme="majorHAnsi" w:cstheme="majorHAnsi"/>
                <w:color w:val="auto"/>
                <w:sz w:val="26"/>
                <w:szCs w:val="26"/>
              </w:rPr>
              <w:t>- HS nhận nhiệm vụ.</w:t>
            </w:r>
          </w:p>
          <w:p w14:paraId="4BCEC156" w14:textId="77777777" w:rsidR="004359C8" w:rsidRPr="00331E03" w:rsidRDefault="004359C8" w:rsidP="00331E03">
            <w:pPr>
              <w:spacing w:before="120" w:after="120"/>
              <w:jc w:val="both"/>
              <w:rPr>
                <w:rFonts w:asciiTheme="majorHAnsi" w:hAnsiTheme="majorHAnsi" w:cstheme="majorHAnsi"/>
                <w:b/>
                <w:color w:val="auto"/>
                <w:sz w:val="26"/>
                <w:szCs w:val="26"/>
                <w:lang w:val="nl-NL"/>
              </w:rPr>
            </w:pPr>
            <w:r w:rsidRPr="00331E03">
              <w:rPr>
                <w:rFonts w:asciiTheme="majorHAnsi" w:hAnsiTheme="majorHAnsi" w:cstheme="majorHAnsi"/>
                <w:b/>
                <w:color w:val="auto"/>
                <w:sz w:val="26"/>
                <w:szCs w:val="26"/>
                <w:lang w:val="nl-NL"/>
              </w:rPr>
              <w:t>Bước 2: Thực hiện nhiệm vụ học tập</w:t>
            </w:r>
          </w:p>
          <w:p w14:paraId="55DBE8C4" w14:textId="77777777" w:rsidR="002E7912" w:rsidRPr="00331E03" w:rsidRDefault="002E7912"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lang w:val="nl-NL"/>
              </w:rPr>
              <w:t xml:space="preserve">- GV yêu cầu: </w:t>
            </w:r>
            <w:r w:rsidRPr="00331E03">
              <w:rPr>
                <w:rFonts w:asciiTheme="majorHAnsi" w:hAnsiTheme="majorHAnsi" w:cstheme="majorHAnsi"/>
                <w:color w:val="auto"/>
              </w:rPr>
              <w:t xml:space="preserve">Học sinh nghiên cứu sgk </w:t>
            </w:r>
            <w:r w:rsidRPr="00331E03">
              <w:rPr>
                <w:rFonts w:asciiTheme="majorHAnsi" w:hAnsiTheme="majorHAnsi" w:cstheme="majorHAnsi"/>
                <w:color w:val="auto"/>
                <w:lang w:val="nl-NL"/>
              </w:rPr>
              <w:t xml:space="preserve">trả </w:t>
            </w:r>
            <w:r w:rsidRPr="00331E03">
              <w:rPr>
                <w:rFonts w:asciiTheme="majorHAnsi" w:hAnsiTheme="majorHAnsi" w:cstheme="majorHAnsi"/>
                <w:color w:val="auto"/>
              </w:rPr>
              <w:t>lời câu hỏi</w:t>
            </w:r>
          </w:p>
          <w:p w14:paraId="707D8FF3" w14:textId="77777777" w:rsidR="007A7A8B" w:rsidRPr="00331E03" w:rsidRDefault="007A7A8B" w:rsidP="00331E03">
            <w:pPr>
              <w:pStyle w:val="Vnbnnidung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Câu 1:</w:t>
            </w:r>
            <w:r w:rsidRPr="00331E03">
              <w:rPr>
                <w:rFonts w:asciiTheme="majorHAnsi" w:hAnsiTheme="majorHAnsi" w:cstheme="majorHAnsi"/>
                <w:color w:val="auto"/>
              </w:rPr>
              <w:t xml:space="preserve"> Em hẵy cho biết căn cứ nào dùng để phân chia các nhóm máu?</w:t>
            </w:r>
          </w:p>
          <w:p w14:paraId="1C085AEF" w14:textId="77777777" w:rsidR="007A7A8B" w:rsidRPr="00331E03" w:rsidRDefault="007A7A8B"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b/>
                <w:bCs/>
                <w:color w:val="auto"/>
              </w:rPr>
              <w:t xml:space="preserve">Câu 2: </w:t>
            </w:r>
            <w:r w:rsidRPr="00331E03">
              <w:rPr>
                <w:rFonts w:asciiTheme="majorHAnsi" w:hAnsiTheme="majorHAnsi" w:cstheme="majorHAnsi"/>
                <w:color w:val="auto"/>
              </w:rPr>
              <w:t>Cho biết các loại kháng nguyên và kháng thể trong từng nhỏm máu của hệ nhóm máu ABO bằng cách hoàn thành thông tin bàng dưới đây:</w:t>
            </w:r>
          </w:p>
          <w:tbl>
            <w:tblPr>
              <w:tblOverlap w:val="never"/>
              <w:tblW w:w="4417" w:type="dxa"/>
              <w:tblLayout w:type="fixed"/>
              <w:tblCellMar>
                <w:left w:w="10" w:type="dxa"/>
                <w:right w:w="10" w:type="dxa"/>
              </w:tblCellMar>
              <w:tblLook w:val="04A0" w:firstRow="1" w:lastRow="0" w:firstColumn="1" w:lastColumn="0" w:noHBand="0" w:noVBand="1"/>
            </w:tblPr>
            <w:tblGrid>
              <w:gridCol w:w="872"/>
              <w:gridCol w:w="1844"/>
              <w:gridCol w:w="1701"/>
            </w:tblGrid>
            <w:tr w:rsidR="00EC37D5" w:rsidRPr="00331E03" w14:paraId="7794D2C5" w14:textId="77777777" w:rsidTr="00802854">
              <w:trPr>
                <w:trHeight w:val="533"/>
              </w:trPr>
              <w:tc>
                <w:tcPr>
                  <w:tcW w:w="872" w:type="dxa"/>
                  <w:tcBorders>
                    <w:top w:val="single" w:sz="4" w:space="0" w:color="auto"/>
                    <w:left w:val="single" w:sz="4" w:space="0" w:color="auto"/>
                  </w:tcBorders>
                  <w:shd w:val="clear" w:color="auto" w:fill="FFFFFF"/>
                  <w:vAlign w:val="center"/>
                </w:tcPr>
                <w:p w14:paraId="07954DD5" w14:textId="77777777" w:rsidR="007A7A8B" w:rsidRPr="00331E03" w:rsidRDefault="007A7A8B" w:rsidP="00331E03">
                  <w:pPr>
                    <w:pStyle w:val="Khc0"/>
                    <w:spacing w:before="120" w:after="120" w:line="240" w:lineRule="auto"/>
                    <w:ind w:left="13"/>
                    <w:jc w:val="center"/>
                    <w:rPr>
                      <w:rFonts w:asciiTheme="majorHAnsi" w:hAnsiTheme="majorHAnsi" w:cstheme="majorHAnsi"/>
                      <w:color w:val="auto"/>
                    </w:rPr>
                  </w:pPr>
                  <w:r w:rsidRPr="00331E03">
                    <w:rPr>
                      <w:rFonts w:asciiTheme="majorHAnsi" w:hAnsiTheme="majorHAnsi" w:cstheme="majorHAnsi"/>
                      <w:b/>
                      <w:bCs/>
                      <w:color w:val="auto"/>
                    </w:rPr>
                    <w:t>Nhóm máu</w:t>
                  </w:r>
                </w:p>
              </w:tc>
              <w:tc>
                <w:tcPr>
                  <w:tcW w:w="1844" w:type="dxa"/>
                  <w:tcBorders>
                    <w:top w:val="single" w:sz="4" w:space="0" w:color="auto"/>
                    <w:left w:val="single" w:sz="4" w:space="0" w:color="auto"/>
                  </w:tcBorders>
                  <w:shd w:val="clear" w:color="auto" w:fill="FFFFFF"/>
                  <w:vAlign w:val="center"/>
                </w:tcPr>
                <w:p w14:paraId="05D7910A" w14:textId="77777777" w:rsidR="007A7A8B" w:rsidRPr="00331E03" w:rsidRDefault="007A7A8B" w:rsidP="00331E03">
                  <w:pPr>
                    <w:pStyle w:val="Khc0"/>
                    <w:spacing w:before="120" w:after="120" w:line="240" w:lineRule="auto"/>
                    <w:ind w:right="135"/>
                    <w:jc w:val="center"/>
                    <w:rPr>
                      <w:rFonts w:asciiTheme="majorHAnsi" w:hAnsiTheme="majorHAnsi" w:cstheme="majorHAnsi"/>
                      <w:color w:val="auto"/>
                    </w:rPr>
                  </w:pPr>
                  <w:r w:rsidRPr="00331E03">
                    <w:rPr>
                      <w:rFonts w:asciiTheme="majorHAnsi" w:hAnsiTheme="majorHAnsi" w:cstheme="majorHAnsi"/>
                      <w:b/>
                      <w:bCs/>
                      <w:color w:val="auto"/>
                    </w:rPr>
                    <w:t>Kháng nguyên trên hồng cầu</w:t>
                  </w:r>
                </w:p>
              </w:tc>
              <w:tc>
                <w:tcPr>
                  <w:tcW w:w="1701" w:type="dxa"/>
                  <w:tcBorders>
                    <w:top w:val="single" w:sz="4" w:space="0" w:color="auto"/>
                    <w:left w:val="single" w:sz="4" w:space="0" w:color="auto"/>
                    <w:right w:val="single" w:sz="4" w:space="0" w:color="auto"/>
                  </w:tcBorders>
                  <w:shd w:val="clear" w:color="auto" w:fill="FFFFFF"/>
                  <w:vAlign w:val="center"/>
                </w:tcPr>
                <w:p w14:paraId="39E3EA00" w14:textId="77777777" w:rsidR="007A7A8B" w:rsidRPr="00331E03" w:rsidRDefault="007A7A8B" w:rsidP="00331E03">
                  <w:pPr>
                    <w:pStyle w:val="Khc0"/>
                    <w:spacing w:before="120" w:after="120" w:line="240" w:lineRule="auto"/>
                    <w:ind w:right="130"/>
                    <w:jc w:val="center"/>
                    <w:rPr>
                      <w:rFonts w:asciiTheme="majorHAnsi" w:hAnsiTheme="majorHAnsi" w:cstheme="majorHAnsi"/>
                      <w:color w:val="auto"/>
                    </w:rPr>
                  </w:pPr>
                  <w:r w:rsidRPr="00331E03">
                    <w:rPr>
                      <w:rFonts w:asciiTheme="majorHAnsi" w:hAnsiTheme="majorHAnsi" w:cstheme="majorHAnsi"/>
                      <w:b/>
                      <w:bCs/>
                      <w:color w:val="auto"/>
                    </w:rPr>
                    <w:t>Kháng thể trong huyết t</w:t>
                  </w:r>
                  <w:r w:rsidRPr="00331E03">
                    <w:rPr>
                      <w:rFonts w:asciiTheme="majorHAnsi" w:hAnsiTheme="majorHAnsi" w:cstheme="majorHAnsi"/>
                      <w:b/>
                      <w:bCs/>
                      <w:color w:val="auto"/>
                      <w:lang w:val="en-US"/>
                    </w:rPr>
                    <w:t>ươn</w:t>
                  </w:r>
                  <w:r w:rsidRPr="00331E03">
                    <w:rPr>
                      <w:rFonts w:asciiTheme="majorHAnsi" w:hAnsiTheme="majorHAnsi" w:cstheme="majorHAnsi"/>
                      <w:b/>
                      <w:bCs/>
                      <w:color w:val="auto"/>
                    </w:rPr>
                    <w:t>g</w:t>
                  </w:r>
                </w:p>
              </w:tc>
            </w:tr>
            <w:tr w:rsidR="00EC37D5" w:rsidRPr="00331E03" w14:paraId="7FEFE877" w14:textId="77777777" w:rsidTr="00802854">
              <w:trPr>
                <w:trHeight w:val="516"/>
              </w:trPr>
              <w:tc>
                <w:tcPr>
                  <w:tcW w:w="872" w:type="dxa"/>
                  <w:tcBorders>
                    <w:top w:val="single" w:sz="4" w:space="0" w:color="auto"/>
                    <w:left w:val="single" w:sz="4" w:space="0" w:color="auto"/>
                  </w:tcBorders>
                  <w:shd w:val="clear" w:color="auto" w:fill="FFFFFF"/>
                  <w:vAlign w:val="center"/>
                </w:tcPr>
                <w:p w14:paraId="2366C86E" w14:textId="77777777" w:rsidR="007A7A8B" w:rsidRPr="00331E03" w:rsidRDefault="007A7A8B" w:rsidP="00331E03">
                  <w:pPr>
                    <w:pStyle w:val="Khc0"/>
                    <w:spacing w:before="120" w:after="120" w:line="240" w:lineRule="auto"/>
                    <w:ind w:left="13"/>
                    <w:jc w:val="center"/>
                    <w:rPr>
                      <w:rFonts w:asciiTheme="majorHAnsi" w:hAnsiTheme="majorHAnsi" w:cstheme="majorHAnsi"/>
                      <w:color w:val="auto"/>
                    </w:rPr>
                  </w:pPr>
                  <w:r w:rsidRPr="00331E03">
                    <w:rPr>
                      <w:rFonts w:asciiTheme="majorHAnsi" w:hAnsiTheme="majorHAnsi" w:cstheme="majorHAnsi"/>
                      <w:color w:val="auto"/>
                    </w:rPr>
                    <w:t>A</w:t>
                  </w:r>
                </w:p>
              </w:tc>
              <w:tc>
                <w:tcPr>
                  <w:tcW w:w="1844" w:type="dxa"/>
                  <w:tcBorders>
                    <w:top w:val="single" w:sz="4" w:space="0" w:color="auto"/>
                    <w:left w:val="single" w:sz="4" w:space="0" w:color="auto"/>
                  </w:tcBorders>
                  <w:shd w:val="clear" w:color="auto" w:fill="FFFFFF"/>
                  <w:vAlign w:val="center"/>
                </w:tcPr>
                <w:p w14:paraId="3923D6FD" w14:textId="77777777" w:rsidR="007A7A8B" w:rsidRPr="00331E03" w:rsidRDefault="007A7A8B" w:rsidP="00331E03">
                  <w:pPr>
                    <w:pStyle w:val="Khc0"/>
                    <w:spacing w:before="120" w:after="120" w:line="240" w:lineRule="auto"/>
                    <w:ind w:right="135"/>
                    <w:jc w:val="both"/>
                    <w:rPr>
                      <w:rFonts w:asciiTheme="majorHAnsi" w:hAnsiTheme="majorHAnsi" w:cstheme="majorHAnsi"/>
                      <w:color w:val="auto"/>
                    </w:rPr>
                  </w:pPr>
                </w:p>
              </w:tc>
              <w:tc>
                <w:tcPr>
                  <w:tcW w:w="1701" w:type="dxa"/>
                  <w:tcBorders>
                    <w:top w:val="single" w:sz="4" w:space="0" w:color="auto"/>
                    <w:left w:val="single" w:sz="4" w:space="0" w:color="auto"/>
                    <w:right w:val="single" w:sz="4" w:space="0" w:color="auto"/>
                  </w:tcBorders>
                  <w:shd w:val="clear" w:color="auto" w:fill="FFFFFF"/>
                  <w:vAlign w:val="center"/>
                </w:tcPr>
                <w:p w14:paraId="2EFB7623" w14:textId="77777777" w:rsidR="007A7A8B" w:rsidRPr="00331E03" w:rsidRDefault="007A7A8B" w:rsidP="00331E03">
                  <w:pPr>
                    <w:pStyle w:val="Khc0"/>
                    <w:spacing w:before="120" w:after="120" w:line="240" w:lineRule="auto"/>
                    <w:ind w:right="130"/>
                    <w:jc w:val="both"/>
                    <w:rPr>
                      <w:rFonts w:asciiTheme="majorHAnsi" w:hAnsiTheme="majorHAnsi" w:cstheme="majorHAnsi"/>
                      <w:color w:val="auto"/>
                    </w:rPr>
                  </w:pPr>
                </w:p>
              </w:tc>
            </w:tr>
            <w:tr w:rsidR="00EC37D5" w:rsidRPr="00331E03" w14:paraId="069E650B" w14:textId="77777777" w:rsidTr="00802854">
              <w:trPr>
                <w:trHeight w:val="527"/>
              </w:trPr>
              <w:tc>
                <w:tcPr>
                  <w:tcW w:w="872" w:type="dxa"/>
                  <w:tcBorders>
                    <w:top w:val="single" w:sz="4" w:space="0" w:color="auto"/>
                    <w:left w:val="single" w:sz="4" w:space="0" w:color="auto"/>
                  </w:tcBorders>
                  <w:shd w:val="clear" w:color="auto" w:fill="FFFFFF"/>
                  <w:vAlign w:val="center"/>
                </w:tcPr>
                <w:p w14:paraId="31B60F92" w14:textId="77777777" w:rsidR="007A7A8B" w:rsidRPr="00331E03" w:rsidRDefault="007A7A8B" w:rsidP="00331E03">
                  <w:pPr>
                    <w:pStyle w:val="Khc0"/>
                    <w:spacing w:before="120" w:after="120" w:line="240" w:lineRule="auto"/>
                    <w:ind w:left="13"/>
                    <w:jc w:val="center"/>
                    <w:rPr>
                      <w:rFonts w:asciiTheme="majorHAnsi" w:hAnsiTheme="majorHAnsi" w:cstheme="majorHAnsi"/>
                      <w:color w:val="auto"/>
                    </w:rPr>
                  </w:pPr>
                  <w:r w:rsidRPr="00331E03">
                    <w:rPr>
                      <w:rFonts w:asciiTheme="majorHAnsi" w:hAnsiTheme="majorHAnsi" w:cstheme="majorHAnsi"/>
                      <w:color w:val="auto"/>
                    </w:rPr>
                    <w:t>B</w:t>
                  </w:r>
                </w:p>
              </w:tc>
              <w:tc>
                <w:tcPr>
                  <w:tcW w:w="1844" w:type="dxa"/>
                  <w:tcBorders>
                    <w:top w:val="single" w:sz="4" w:space="0" w:color="auto"/>
                    <w:left w:val="single" w:sz="4" w:space="0" w:color="auto"/>
                  </w:tcBorders>
                  <w:shd w:val="clear" w:color="auto" w:fill="FFFFFF"/>
                  <w:vAlign w:val="center"/>
                </w:tcPr>
                <w:p w14:paraId="30803513" w14:textId="77777777" w:rsidR="007A7A8B" w:rsidRPr="00331E03" w:rsidRDefault="007A7A8B" w:rsidP="00331E03">
                  <w:pPr>
                    <w:pStyle w:val="Khc0"/>
                    <w:spacing w:before="120" w:after="120" w:line="240" w:lineRule="auto"/>
                    <w:ind w:right="135"/>
                    <w:jc w:val="both"/>
                    <w:rPr>
                      <w:rFonts w:asciiTheme="majorHAnsi" w:hAnsiTheme="majorHAnsi" w:cstheme="majorHAnsi"/>
                      <w:color w:val="auto"/>
                    </w:rPr>
                  </w:pPr>
                </w:p>
              </w:tc>
              <w:tc>
                <w:tcPr>
                  <w:tcW w:w="1701" w:type="dxa"/>
                  <w:tcBorders>
                    <w:top w:val="single" w:sz="4" w:space="0" w:color="auto"/>
                    <w:left w:val="single" w:sz="4" w:space="0" w:color="auto"/>
                    <w:right w:val="single" w:sz="4" w:space="0" w:color="auto"/>
                  </w:tcBorders>
                  <w:shd w:val="clear" w:color="auto" w:fill="FFFFFF"/>
                  <w:vAlign w:val="center"/>
                </w:tcPr>
                <w:p w14:paraId="4180D5FF" w14:textId="77777777" w:rsidR="007A7A8B" w:rsidRPr="00331E03" w:rsidRDefault="007A7A8B" w:rsidP="00331E03">
                  <w:pPr>
                    <w:pStyle w:val="Khc0"/>
                    <w:spacing w:before="120" w:after="120" w:line="240" w:lineRule="auto"/>
                    <w:ind w:right="130"/>
                    <w:jc w:val="both"/>
                    <w:rPr>
                      <w:rFonts w:asciiTheme="majorHAnsi" w:hAnsiTheme="majorHAnsi" w:cstheme="majorHAnsi"/>
                      <w:color w:val="auto"/>
                    </w:rPr>
                  </w:pPr>
                </w:p>
              </w:tc>
            </w:tr>
            <w:tr w:rsidR="00EC37D5" w:rsidRPr="00331E03" w14:paraId="574B620C" w14:textId="77777777" w:rsidTr="00802854">
              <w:trPr>
                <w:trHeight w:val="522"/>
              </w:trPr>
              <w:tc>
                <w:tcPr>
                  <w:tcW w:w="872" w:type="dxa"/>
                  <w:tcBorders>
                    <w:top w:val="single" w:sz="4" w:space="0" w:color="auto"/>
                    <w:left w:val="single" w:sz="4" w:space="0" w:color="auto"/>
                  </w:tcBorders>
                  <w:shd w:val="clear" w:color="auto" w:fill="FFFFFF"/>
                  <w:vAlign w:val="center"/>
                </w:tcPr>
                <w:p w14:paraId="0596FC77" w14:textId="77777777" w:rsidR="007A7A8B" w:rsidRPr="00331E03" w:rsidRDefault="007A7A8B" w:rsidP="00331E03">
                  <w:pPr>
                    <w:pStyle w:val="Khc0"/>
                    <w:spacing w:before="120" w:after="120" w:line="240" w:lineRule="auto"/>
                    <w:ind w:left="13"/>
                    <w:jc w:val="center"/>
                    <w:rPr>
                      <w:rFonts w:asciiTheme="majorHAnsi" w:hAnsiTheme="majorHAnsi" w:cstheme="majorHAnsi"/>
                      <w:color w:val="auto"/>
                    </w:rPr>
                  </w:pPr>
                  <w:r w:rsidRPr="00331E03">
                    <w:rPr>
                      <w:rFonts w:asciiTheme="majorHAnsi" w:hAnsiTheme="majorHAnsi" w:cstheme="majorHAnsi"/>
                      <w:color w:val="auto"/>
                    </w:rPr>
                    <w:t>AB</w:t>
                  </w:r>
                </w:p>
              </w:tc>
              <w:tc>
                <w:tcPr>
                  <w:tcW w:w="1844" w:type="dxa"/>
                  <w:tcBorders>
                    <w:top w:val="single" w:sz="4" w:space="0" w:color="auto"/>
                    <w:left w:val="single" w:sz="4" w:space="0" w:color="auto"/>
                  </w:tcBorders>
                  <w:shd w:val="clear" w:color="auto" w:fill="FFFFFF"/>
                  <w:vAlign w:val="center"/>
                </w:tcPr>
                <w:p w14:paraId="0C600DD1" w14:textId="77777777" w:rsidR="007A7A8B" w:rsidRPr="00331E03" w:rsidRDefault="007A7A8B" w:rsidP="00331E03">
                  <w:pPr>
                    <w:pStyle w:val="Khc0"/>
                    <w:spacing w:before="120" w:after="120" w:line="240" w:lineRule="auto"/>
                    <w:ind w:right="135"/>
                    <w:jc w:val="both"/>
                    <w:rPr>
                      <w:rFonts w:asciiTheme="majorHAnsi" w:hAnsiTheme="majorHAnsi" w:cstheme="majorHAnsi"/>
                      <w:color w:val="auto"/>
                    </w:rPr>
                  </w:pPr>
                </w:p>
              </w:tc>
              <w:tc>
                <w:tcPr>
                  <w:tcW w:w="1701" w:type="dxa"/>
                  <w:tcBorders>
                    <w:top w:val="single" w:sz="4" w:space="0" w:color="auto"/>
                    <w:left w:val="single" w:sz="4" w:space="0" w:color="auto"/>
                    <w:right w:val="single" w:sz="4" w:space="0" w:color="auto"/>
                  </w:tcBorders>
                  <w:shd w:val="clear" w:color="auto" w:fill="FFFFFF"/>
                  <w:vAlign w:val="center"/>
                </w:tcPr>
                <w:p w14:paraId="5BFEC153" w14:textId="77777777" w:rsidR="007A7A8B" w:rsidRPr="00331E03" w:rsidRDefault="007A7A8B" w:rsidP="00331E03">
                  <w:pPr>
                    <w:pStyle w:val="Khc0"/>
                    <w:spacing w:before="120" w:after="120" w:line="240" w:lineRule="auto"/>
                    <w:ind w:right="130"/>
                    <w:jc w:val="both"/>
                    <w:rPr>
                      <w:rFonts w:asciiTheme="majorHAnsi" w:hAnsiTheme="majorHAnsi" w:cstheme="majorHAnsi"/>
                      <w:color w:val="auto"/>
                    </w:rPr>
                  </w:pPr>
                </w:p>
              </w:tc>
            </w:tr>
            <w:tr w:rsidR="00EC37D5" w:rsidRPr="00331E03" w14:paraId="349C26B7" w14:textId="77777777" w:rsidTr="00802854">
              <w:trPr>
                <w:trHeight w:val="533"/>
              </w:trPr>
              <w:tc>
                <w:tcPr>
                  <w:tcW w:w="872" w:type="dxa"/>
                  <w:tcBorders>
                    <w:top w:val="single" w:sz="4" w:space="0" w:color="auto"/>
                    <w:left w:val="single" w:sz="4" w:space="0" w:color="auto"/>
                    <w:bottom w:val="single" w:sz="4" w:space="0" w:color="auto"/>
                  </w:tcBorders>
                  <w:shd w:val="clear" w:color="auto" w:fill="FFFFFF"/>
                  <w:vAlign w:val="center"/>
                </w:tcPr>
                <w:p w14:paraId="01FD387C" w14:textId="77777777" w:rsidR="007A7A8B" w:rsidRPr="00331E03" w:rsidRDefault="007A7A8B" w:rsidP="00331E03">
                  <w:pPr>
                    <w:pStyle w:val="Khc0"/>
                    <w:spacing w:before="120" w:after="120" w:line="240" w:lineRule="auto"/>
                    <w:ind w:left="13"/>
                    <w:jc w:val="center"/>
                    <w:rPr>
                      <w:rFonts w:asciiTheme="majorHAnsi" w:hAnsiTheme="majorHAnsi" w:cstheme="majorHAnsi"/>
                      <w:color w:val="auto"/>
                    </w:rPr>
                  </w:pPr>
                  <w:r w:rsidRPr="00331E03">
                    <w:rPr>
                      <w:rFonts w:asciiTheme="majorHAnsi" w:hAnsiTheme="majorHAnsi" w:cstheme="majorHAnsi"/>
                      <w:color w:val="auto"/>
                    </w:rPr>
                    <w:t>0</w:t>
                  </w:r>
                </w:p>
              </w:tc>
              <w:tc>
                <w:tcPr>
                  <w:tcW w:w="1844" w:type="dxa"/>
                  <w:tcBorders>
                    <w:top w:val="single" w:sz="4" w:space="0" w:color="auto"/>
                    <w:left w:val="single" w:sz="4" w:space="0" w:color="auto"/>
                    <w:bottom w:val="single" w:sz="4" w:space="0" w:color="auto"/>
                  </w:tcBorders>
                  <w:shd w:val="clear" w:color="auto" w:fill="FFFFFF"/>
                  <w:vAlign w:val="center"/>
                </w:tcPr>
                <w:p w14:paraId="6A6CA384" w14:textId="77777777" w:rsidR="007A7A8B" w:rsidRPr="00331E03" w:rsidRDefault="007A7A8B" w:rsidP="00331E03">
                  <w:pPr>
                    <w:pStyle w:val="Khc0"/>
                    <w:spacing w:before="120" w:after="120" w:line="240" w:lineRule="auto"/>
                    <w:ind w:right="135"/>
                    <w:jc w:val="both"/>
                    <w:rPr>
                      <w:rFonts w:asciiTheme="majorHAnsi" w:hAnsiTheme="majorHAnsi" w:cstheme="majorHAnsi"/>
                      <w:color w:val="aut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CA012E" w14:textId="77777777" w:rsidR="007A7A8B" w:rsidRPr="00331E03" w:rsidRDefault="007A7A8B" w:rsidP="00331E03">
                  <w:pPr>
                    <w:pStyle w:val="Khc0"/>
                    <w:spacing w:before="120" w:after="120" w:line="240" w:lineRule="auto"/>
                    <w:ind w:right="130"/>
                    <w:jc w:val="both"/>
                    <w:rPr>
                      <w:rFonts w:asciiTheme="majorHAnsi" w:hAnsiTheme="majorHAnsi" w:cstheme="majorHAnsi"/>
                      <w:color w:val="auto"/>
                    </w:rPr>
                  </w:pPr>
                </w:p>
              </w:tc>
            </w:tr>
          </w:tbl>
          <w:p w14:paraId="65860E9F" w14:textId="77777777" w:rsidR="007A7A8B" w:rsidRPr="00331E03" w:rsidRDefault="007A7A8B"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b/>
                <w:bCs/>
                <w:color w:val="auto"/>
              </w:rPr>
              <w:t xml:space="preserve">Câu 3: </w:t>
            </w:r>
            <w:r w:rsidRPr="00331E03">
              <w:rPr>
                <w:rFonts w:asciiTheme="majorHAnsi" w:hAnsiTheme="majorHAnsi" w:cstheme="majorHAnsi"/>
                <w:color w:val="auto"/>
              </w:rPr>
              <w:t>Để đảm bảo an toàn khi truyền máu chúng ta cần lưu ý điều gì? Vì sao?</w:t>
            </w:r>
          </w:p>
          <w:p w14:paraId="62EBE94A" w14:textId="77777777" w:rsidR="002E7912" w:rsidRPr="00331E03" w:rsidRDefault="002E7912" w:rsidP="00331E03">
            <w:pPr>
              <w:spacing w:before="120" w:after="120"/>
              <w:jc w:val="both"/>
              <w:rPr>
                <w:rFonts w:asciiTheme="majorHAnsi" w:hAnsiTheme="majorHAnsi" w:cstheme="majorHAnsi"/>
                <w:color w:val="auto"/>
                <w:sz w:val="26"/>
                <w:szCs w:val="26"/>
              </w:rPr>
            </w:pPr>
            <w:r w:rsidRPr="00331E03">
              <w:rPr>
                <w:rFonts w:asciiTheme="majorHAnsi" w:hAnsiTheme="majorHAnsi" w:cstheme="majorHAnsi"/>
                <w:color w:val="auto"/>
                <w:sz w:val="26"/>
                <w:szCs w:val="26"/>
              </w:rPr>
              <w:lastRenderedPageBreak/>
              <w:t>- Mỗi nhóm thảo luận kết quả và hoàn thành vào phiếu học tập số 2.</w:t>
            </w:r>
          </w:p>
          <w:p w14:paraId="0F619B92" w14:textId="77777777" w:rsidR="002E7912" w:rsidRPr="00331E03" w:rsidRDefault="002E7912" w:rsidP="00331E03">
            <w:pPr>
              <w:spacing w:before="120" w:after="120"/>
              <w:jc w:val="both"/>
              <w:rPr>
                <w:rFonts w:asciiTheme="majorHAnsi" w:hAnsiTheme="majorHAnsi" w:cstheme="majorHAnsi"/>
                <w:b/>
                <w:color w:val="auto"/>
                <w:sz w:val="26"/>
                <w:szCs w:val="26"/>
              </w:rPr>
            </w:pPr>
            <w:r w:rsidRPr="00331E03">
              <w:rPr>
                <w:rFonts w:asciiTheme="majorHAnsi" w:hAnsiTheme="majorHAnsi" w:cstheme="majorHAnsi"/>
                <w:color w:val="auto"/>
                <w:sz w:val="26"/>
                <w:szCs w:val="26"/>
              </w:rPr>
              <w:t>HS: Thảo luận kết quả và hoàn thành vào phiếu học tập số 2.</w:t>
            </w:r>
          </w:p>
          <w:p w14:paraId="2E99E1CB" w14:textId="77777777" w:rsidR="004359C8" w:rsidRPr="00331E03" w:rsidRDefault="004359C8" w:rsidP="00331E03">
            <w:pPr>
              <w:pStyle w:val="Khc0"/>
              <w:spacing w:before="120" w:after="120" w:line="240" w:lineRule="auto"/>
              <w:jc w:val="both"/>
              <w:rPr>
                <w:rFonts w:asciiTheme="majorHAnsi" w:hAnsiTheme="majorHAnsi" w:cstheme="majorHAnsi"/>
                <w:b/>
                <w:bCs/>
                <w:color w:val="auto"/>
              </w:rPr>
            </w:pPr>
            <w:r w:rsidRPr="00331E03">
              <w:rPr>
                <w:rFonts w:asciiTheme="majorHAnsi" w:hAnsiTheme="majorHAnsi" w:cstheme="majorHAnsi"/>
                <w:b/>
                <w:bCs/>
                <w:color w:val="auto"/>
              </w:rPr>
              <w:t>Bước 3: Báo cáo kết quả</w:t>
            </w:r>
          </w:p>
          <w:p w14:paraId="6077F399" w14:textId="77777777" w:rsidR="002E7912" w:rsidRPr="00331E03" w:rsidRDefault="002E7912"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GV: Cho các nhóm treo kết quả của nhóm mình lên; Mời nhóm trưởng đứng vào phần kết quà của nhóm mình; Gọi 1 nhóm đại diện trình bày kết quả. Các nhóm khác bổ sung.</w:t>
            </w:r>
          </w:p>
          <w:p w14:paraId="74C92007" w14:textId="77777777" w:rsidR="002E7912" w:rsidRPr="00331E03" w:rsidRDefault="002E7912"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HS: - Nhóm xung phong trình bày kết quả ở phiếu học tập; Nhóm khác nhận xét phần trình bày của nhóm bạn.</w:t>
            </w:r>
          </w:p>
          <w:p w14:paraId="62DE9883" w14:textId="77777777" w:rsidR="004359C8" w:rsidRPr="00331E03" w:rsidRDefault="004359C8" w:rsidP="00331E03">
            <w:pPr>
              <w:spacing w:before="120" w:after="120"/>
              <w:jc w:val="both"/>
              <w:rPr>
                <w:rFonts w:asciiTheme="majorHAnsi" w:hAnsiTheme="majorHAnsi" w:cstheme="majorHAnsi"/>
                <w:b/>
                <w:color w:val="auto"/>
                <w:sz w:val="26"/>
                <w:szCs w:val="26"/>
                <w:lang w:val="nl-NL"/>
              </w:rPr>
            </w:pPr>
            <w:r w:rsidRPr="00331E03">
              <w:rPr>
                <w:rFonts w:asciiTheme="majorHAnsi" w:hAnsiTheme="majorHAnsi" w:cstheme="majorHAnsi"/>
                <w:b/>
                <w:color w:val="auto"/>
                <w:sz w:val="26"/>
                <w:szCs w:val="26"/>
                <w:lang w:val="nl-NL"/>
              </w:rPr>
              <w:t xml:space="preserve">Bước 4: Đánh giá kết quả thực hiện nhiệm vụ </w:t>
            </w:r>
          </w:p>
          <w:p w14:paraId="108DD00E" w14:textId="77777777" w:rsidR="002E7912" w:rsidRPr="00331E03" w:rsidRDefault="002E7912"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GV kết luận về nội dung kiến thức mà các nhóm đã đưa ra.</w:t>
            </w:r>
          </w:p>
          <w:p w14:paraId="2B73633B" w14:textId="77777777" w:rsidR="004359C8" w:rsidRPr="00331E03" w:rsidRDefault="002E7912"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GV khắc sâu, mở rộng các lưu ý về truyền máu.</w:t>
            </w:r>
          </w:p>
          <w:p w14:paraId="04B2A67A" w14:textId="77777777" w:rsidR="002E7912" w:rsidRPr="00331E03" w:rsidRDefault="002E7912"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Tổng kết</w:t>
            </w:r>
          </w:p>
          <w:p w14:paraId="54A95A34" w14:textId="77777777" w:rsidR="002E7912" w:rsidRPr="00331E03" w:rsidRDefault="002E7912">
            <w:pPr>
              <w:pStyle w:val="Khc0"/>
              <w:numPr>
                <w:ilvl w:val="0"/>
                <w:numId w:val="6"/>
              </w:numPr>
              <w:spacing w:before="120" w:after="120" w:line="240" w:lineRule="auto"/>
              <w:ind w:hanging="360"/>
              <w:jc w:val="both"/>
              <w:rPr>
                <w:rFonts w:asciiTheme="majorHAnsi" w:hAnsiTheme="majorHAnsi" w:cstheme="majorHAnsi"/>
                <w:color w:val="auto"/>
              </w:rPr>
            </w:pPr>
            <w:r w:rsidRPr="00331E03">
              <w:rPr>
                <w:rFonts w:asciiTheme="majorHAnsi" w:hAnsiTheme="majorHAnsi" w:cstheme="majorHAnsi"/>
                <w:color w:val="auto"/>
              </w:rPr>
              <w:t>Dựa vào sự khác biệt về kháng nguyên trên hồng cầu và kháng thể trong huyết tương của mỗi người, người ta ph</w:t>
            </w:r>
            <w:r w:rsidR="00A13A39" w:rsidRPr="00331E03">
              <w:rPr>
                <w:rFonts w:asciiTheme="majorHAnsi" w:hAnsiTheme="majorHAnsi" w:cstheme="majorHAnsi"/>
                <w:color w:val="auto"/>
              </w:rPr>
              <w:t>â</w:t>
            </w:r>
            <w:r w:rsidRPr="00331E03">
              <w:rPr>
                <w:rFonts w:asciiTheme="majorHAnsi" w:hAnsiTheme="majorHAnsi" w:cstheme="majorHAnsi"/>
                <w:color w:val="auto"/>
              </w:rPr>
              <w:t>n thành các nhóm máu.</w:t>
            </w:r>
          </w:p>
          <w:p w14:paraId="7FF66C75" w14:textId="77777777" w:rsidR="004359C8" w:rsidRPr="00331E03" w:rsidRDefault="002E7912"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xml:space="preserve">Khi truyền máu cần tuân thủ nguyên tắc truyền máu: </w:t>
            </w:r>
            <w:r w:rsidR="00A13A39" w:rsidRPr="00331E03">
              <w:rPr>
                <w:rFonts w:asciiTheme="majorHAnsi" w:hAnsiTheme="majorHAnsi" w:cstheme="majorHAnsi"/>
                <w:color w:val="auto"/>
              </w:rPr>
              <w:t>P</w:t>
            </w:r>
            <w:r w:rsidRPr="00331E03">
              <w:rPr>
                <w:rFonts w:asciiTheme="majorHAnsi" w:hAnsiTheme="majorHAnsi" w:cstheme="majorHAnsi"/>
                <w:color w:val="auto"/>
              </w:rPr>
              <w:t>hải xét nghiệm tr</w:t>
            </w:r>
            <w:r w:rsidR="00A13A39" w:rsidRPr="00331E03">
              <w:rPr>
                <w:rFonts w:asciiTheme="majorHAnsi" w:hAnsiTheme="majorHAnsi" w:cstheme="majorHAnsi"/>
                <w:color w:val="auto"/>
              </w:rPr>
              <w:t>ư</w:t>
            </w:r>
            <w:r w:rsidRPr="00331E03">
              <w:rPr>
                <w:rFonts w:asciiTheme="majorHAnsi" w:hAnsiTheme="majorHAnsi" w:cstheme="majorHAnsi"/>
                <w:color w:val="auto"/>
              </w:rPr>
              <w:t>ớc khi truyền để truyền đ</w:t>
            </w:r>
            <w:r w:rsidR="00A13A39" w:rsidRPr="00331E03">
              <w:rPr>
                <w:rFonts w:asciiTheme="majorHAnsi" w:hAnsiTheme="majorHAnsi" w:cstheme="majorHAnsi"/>
                <w:color w:val="auto"/>
              </w:rPr>
              <w:t>ú</w:t>
            </w:r>
            <w:r w:rsidRPr="00331E03">
              <w:rPr>
                <w:rFonts w:asciiTheme="majorHAnsi" w:hAnsiTheme="majorHAnsi" w:cstheme="majorHAnsi"/>
                <w:color w:val="auto"/>
              </w:rPr>
              <w:t>ng nhóm máu và tránh các bệnh lây qua đường máu.</w:t>
            </w:r>
          </w:p>
        </w:tc>
        <w:tc>
          <w:tcPr>
            <w:tcW w:w="4820" w:type="dxa"/>
          </w:tcPr>
          <w:p w14:paraId="2BABB01A" w14:textId="77777777" w:rsidR="007A7A8B" w:rsidRPr="00331E03" w:rsidRDefault="007A7A8B" w:rsidP="00331E03">
            <w:pPr>
              <w:pStyle w:val="Vnbnnidung0"/>
              <w:spacing w:before="120" w:after="120" w:line="240" w:lineRule="auto"/>
              <w:jc w:val="center"/>
              <w:rPr>
                <w:rFonts w:asciiTheme="majorHAnsi" w:hAnsiTheme="majorHAnsi" w:cstheme="majorHAnsi"/>
                <w:b/>
                <w:bCs/>
                <w:color w:val="auto"/>
              </w:rPr>
            </w:pPr>
            <w:r w:rsidRPr="00331E03">
              <w:rPr>
                <w:rFonts w:asciiTheme="majorHAnsi" w:hAnsiTheme="majorHAnsi" w:cstheme="majorHAnsi"/>
                <w:b/>
                <w:bCs/>
                <w:color w:val="auto"/>
              </w:rPr>
              <w:lastRenderedPageBreak/>
              <w:t>Phiếu học tập 2</w:t>
            </w:r>
          </w:p>
          <w:p w14:paraId="748FA8FD" w14:textId="77777777" w:rsidR="00EE2CCB" w:rsidRPr="00331E03" w:rsidRDefault="00EE2CCB" w:rsidP="00331E03">
            <w:pPr>
              <w:pStyle w:val="Vnbnnidung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Câu 1:</w:t>
            </w:r>
            <w:r w:rsidRPr="00331E03">
              <w:rPr>
                <w:rFonts w:asciiTheme="majorHAnsi" w:hAnsiTheme="majorHAnsi" w:cstheme="majorHAnsi"/>
                <w:color w:val="auto"/>
              </w:rPr>
              <w:t xml:space="preserve"> Em h</w:t>
            </w:r>
            <w:r w:rsidR="00125A5E" w:rsidRPr="00331E03">
              <w:rPr>
                <w:rFonts w:asciiTheme="majorHAnsi" w:hAnsiTheme="majorHAnsi" w:cstheme="majorHAnsi"/>
                <w:color w:val="auto"/>
              </w:rPr>
              <w:t>ã</w:t>
            </w:r>
            <w:r w:rsidRPr="00331E03">
              <w:rPr>
                <w:rFonts w:asciiTheme="majorHAnsi" w:hAnsiTheme="majorHAnsi" w:cstheme="majorHAnsi"/>
                <w:color w:val="auto"/>
              </w:rPr>
              <w:t>y cho biết căn cứ nào dùng để phân chia các nhóm máu?</w:t>
            </w:r>
          </w:p>
          <w:p w14:paraId="4652E00E" w14:textId="77777777" w:rsidR="00EE2CCB" w:rsidRPr="00331E03" w:rsidRDefault="00EE2CCB"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i/>
                <w:iCs/>
                <w:color w:val="auto"/>
              </w:rPr>
              <w:t>Căn cứ vào kháng nguyên trên hồng cầu và kh</w:t>
            </w:r>
            <w:r w:rsidR="003101D7">
              <w:rPr>
                <w:rFonts w:asciiTheme="majorHAnsi" w:hAnsiTheme="majorHAnsi" w:cstheme="majorHAnsi"/>
                <w:i/>
                <w:iCs/>
                <w:color w:val="auto"/>
              </w:rPr>
              <w:t>á</w:t>
            </w:r>
            <w:r w:rsidRPr="00331E03">
              <w:rPr>
                <w:rFonts w:asciiTheme="majorHAnsi" w:hAnsiTheme="majorHAnsi" w:cstheme="majorHAnsi"/>
                <w:i/>
                <w:iCs/>
                <w:color w:val="auto"/>
              </w:rPr>
              <w:t>ng thể trong huyết tương.</w:t>
            </w:r>
          </w:p>
          <w:p w14:paraId="746A5386" w14:textId="77777777" w:rsidR="00EE2CCB" w:rsidRPr="00331E03" w:rsidRDefault="00EE2CCB"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b/>
                <w:bCs/>
                <w:color w:val="auto"/>
              </w:rPr>
              <w:t xml:space="preserve">Câu 2: </w:t>
            </w:r>
            <w:r w:rsidRPr="00331E03">
              <w:rPr>
                <w:rFonts w:asciiTheme="majorHAnsi" w:hAnsiTheme="majorHAnsi" w:cstheme="majorHAnsi"/>
                <w:color w:val="auto"/>
              </w:rPr>
              <w:t>Cho biết các loại kháng nguyên và kháng thể trong từng nhỏm máu của hệ nhóm máu ABO bằng cách hoàn thành thông tin bàng dưới đây:</w:t>
            </w:r>
          </w:p>
          <w:tbl>
            <w:tblPr>
              <w:tblOverlap w:val="never"/>
              <w:tblW w:w="4417" w:type="dxa"/>
              <w:tblLayout w:type="fixed"/>
              <w:tblCellMar>
                <w:left w:w="10" w:type="dxa"/>
                <w:right w:w="10" w:type="dxa"/>
              </w:tblCellMar>
              <w:tblLook w:val="04A0" w:firstRow="1" w:lastRow="0" w:firstColumn="1" w:lastColumn="0" w:noHBand="0" w:noVBand="1"/>
            </w:tblPr>
            <w:tblGrid>
              <w:gridCol w:w="872"/>
              <w:gridCol w:w="1844"/>
              <w:gridCol w:w="1701"/>
            </w:tblGrid>
            <w:tr w:rsidR="00EC37D5" w:rsidRPr="00331E03" w14:paraId="1032EBEC" w14:textId="77777777" w:rsidTr="00EE2CCB">
              <w:trPr>
                <w:trHeight w:val="533"/>
              </w:trPr>
              <w:tc>
                <w:tcPr>
                  <w:tcW w:w="872" w:type="dxa"/>
                  <w:tcBorders>
                    <w:top w:val="single" w:sz="4" w:space="0" w:color="auto"/>
                    <w:left w:val="single" w:sz="4" w:space="0" w:color="auto"/>
                  </w:tcBorders>
                  <w:shd w:val="clear" w:color="auto" w:fill="FFFFFF"/>
                  <w:vAlign w:val="center"/>
                </w:tcPr>
                <w:p w14:paraId="2E131EBC" w14:textId="77777777" w:rsidR="00EE2CCB" w:rsidRPr="00331E03" w:rsidRDefault="00EE2CCB" w:rsidP="00331E03">
                  <w:pPr>
                    <w:pStyle w:val="Khc0"/>
                    <w:spacing w:before="120" w:after="120" w:line="240" w:lineRule="auto"/>
                    <w:ind w:left="13"/>
                    <w:jc w:val="center"/>
                    <w:rPr>
                      <w:rFonts w:asciiTheme="majorHAnsi" w:hAnsiTheme="majorHAnsi" w:cstheme="majorHAnsi"/>
                      <w:color w:val="auto"/>
                    </w:rPr>
                  </w:pPr>
                  <w:r w:rsidRPr="00331E03">
                    <w:rPr>
                      <w:rFonts w:asciiTheme="majorHAnsi" w:hAnsiTheme="majorHAnsi" w:cstheme="majorHAnsi"/>
                      <w:b/>
                      <w:bCs/>
                      <w:color w:val="auto"/>
                    </w:rPr>
                    <w:t>Nhóm máu</w:t>
                  </w:r>
                </w:p>
              </w:tc>
              <w:tc>
                <w:tcPr>
                  <w:tcW w:w="1844" w:type="dxa"/>
                  <w:tcBorders>
                    <w:top w:val="single" w:sz="4" w:space="0" w:color="auto"/>
                    <w:left w:val="single" w:sz="4" w:space="0" w:color="auto"/>
                  </w:tcBorders>
                  <w:shd w:val="clear" w:color="auto" w:fill="FFFFFF"/>
                  <w:vAlign w:val="center"/>
                </w:tcPr>
                <w:p w14:paraId="2E8EF13B" w14:textId="77777777" w:rsidR="00EE2CCB" w:rsidRPr="00331E03" w:rsidRDefault="00EE2CCB" w:rsidP="00331E03">
                  <w:pPr>
                    <w:pStyle w:val="Khc0"/>
                    <w:spacing w:before="120" w:after="120" w:line="240" w:lineRule="auto"/>
                    <w:ind w:right="135"/>
                    <w:jc w:val="center"/>
                    <w:rPr>
                      <w:rFonts w:asciiTheme="majorHAnsi" w:hAnsiTheme="majorHAnsi" w:cstheme="majorHAnsi"/>
                      <w:color w:val="auto"/>
                    </w:rPr>
                  </w:pPr>
                  <w:r w:rsidRPr="00331E03">
                    <w:rPr>
                      <w:rFonts w:asciiTheme="majorHAnsi" w:hAnsiTheme="majorHAnsi" w:cstheme="majorHAnsi"/>
                      <w:b/>
                      <w:bCs/>
                      <w:color w:val="auto"/>
                    </w:rPr>
                    <w:t>Kháng nguyên trên hồng cầu</w:t>
                  </w:r>
                </w:p>
              </w:tc>
              <w:tc>
                <w:tcPr>
                  <w:tcW w:w="1701" w:type="dxa"/>
                  <w:tcBorders>
                    <w:top w:val="single" w:sz="4" w:space="0" w:color="auto"/>
                    <w:left w:val="single" w:sz="4" w:space="0" w:color="auto"/>
                    <w:right w:val="single" w:sz="4" w:space="0" w:color="auto"/>
                  </w:tcBorders>
                  <w:shd w:val="clear" w:color="auto" w:fill="FFFFFF"/>
                  <w:vAlign w:val="center"/>
                </w:tcPr>
                <w:p w14:paraId="3CC94398" w14:textId="77777777" w:rsidR="00EE2CCB" w:rsidRPr="00331E03" w:rsidRDefault="00EE2CCB" w:rsidP="00331E03">
                  <w:pPr>
                    <w:pStyle w:val="Khc0"/>
                    <w:spacing w:before="120" w:after="120" w:line="240" w:lineRule="auto"/>
                    <w:ind w:right="130"/>
                    <w:jc w:val="center"/>
                    <w:rPr>
                      <w:rFonts w:asciiTheme="majorHAnsi" w:hAnsiTheme="majorHAnsi" w:cstheme="majorHAnsi"/>
                      <w:color w:val="auto"/>
                    </w:rPr>
                  </w:pPr>
                  <w:r w:rsidRPr="00331E03">
                    <w:rPr>
                      <w:rFonts w:asciiTheme="majorHAnsi" w:hAnsiTheme="majorHAnsi" w:cstheme="majorHAnsi"/>
                      <w:b/>
                      <w:bCs/>
                      <w:color w:val="auto"/>
                    </w:rPr>
                    <w:t>Kháng thể trong huyết t</w:t>
                  </w:r>
                  <w:r w:rsidRPr="00331E03">
                    <w:rPr>
                      <w:rFonts w:asciiTheme="majorHAnsi" w:hAnsiTheme="majorHAnsi" w:cstheme="majorHAnsi"/>
                      <w:b/>
                      <w:bCs/>
                      <w:color w:val="auto"/>
                      <w:lang w:val="en-US"/>
                    </w:rPr>
                    <w:t>ươn</w:t>
                  </w:r>
                  <w:r w:rsidRPr="00331E03">
                    <w:rPr>
                      <w:rFonts w:asciiTheme="majorHAnsi" w:hAnsiTheme="majorHAnsi" w:cstheme="majorHAnsi"/>
                      <w:b/>
                      <w:bCs/>
                      <w:color w:val="auto"/>
                    </w:rPr>
                    <w:t>g</w:t>
                  </w:r>
                </w:p>
              </w:tc>
            </w:tr>
            <w:tr w:rsidR="00EC37D5" w:rsidRPr="00331E03" w14:paraId="1B56922B" w14:textId="77777777" w:rsidTr="00EE2CCB">
              <w:trPr>
                <w:trHeight w:val="516"/>
              </w:trPr>
              <w:tc>
                <w:tcPr>
                  <w:tcW w:w="872" w:type="dxa"/>
                  <w:tcBorders>
                    <w:top w:val="single" w:sz="4" w:space="0" w:color="auto"/>
                    <w:left w:val="single" w:sz="4" w:space="0" w:color="auto"/>
                  </w:tcBorders>
                  <w:shd w:val="clear" w:color="auto" w:fill="FFFFFF"/>
                  <w:vAlign w:val="center"/>
                </w:tcPr>
                <w:p w14:paraId="0C917E13" w14:textId="77777777" w:rsidR="00EE2CCB" w:rsidRPr="00331E03" w:rsidRDefault="00EE2CCB" w:rsidP="00331E03">
                  <w:pPr>
                    <w:pStyle w:val="Khc0"/>
                    <w:spacing w:before="120" w:after="120" w:line="240" w:lineRule="auto"/>
                    <w:ind w:left="13"/>
                    <w:jc w:val="center"/>
                    <w:rPr>
                      <w:rFonts w:asciiTheme="majorHAnsi" w:hAnsiTheme="majorHAnsi" w:cstheme="majorHAnsi"/>
                      <w:color w:val="auto"/>
                    </w:rPr>
                  </w:pPr>
                  <w:r w:rsidRPr="00331E03">
                    <w:rPr>
                      <w:rFonts w:asciiTheme="majorHAnsi" w:hAnsiTheme="majorHAnsi" w:cstheme="majorHAnsi"/>
                      <w:color w:val="auto"/>
                    </w:rPr>
                    <w:t>A</w:t>
                  </w:r>
                </w:p>
              </w:tc>
              <w:tc>
                <w:tcPr>
                  <w:tcW w:w="1844" w:type="dxa"/>
                  <w:tcBorders>
                    <w:top w:val="single" w:sz="4" w:space="0" w:color="auto"/>
                    <w:left w:val="single" w:sz="4" w:space="0" w:color="auto"/>
                  </w:tcBorders>
                  <w:shd w:val="clear" w:color="auto" w:fill="FFFFFF"/>
                  <w:vAlign w:val="center"/>
                </w:tcPr>
                <w:p w14:paraId="449E615D" w14:textId="77777777" w:rsidR="00EE2CCB" w:rsidRPr="00331E03" w:rsidRDefault="00EE2CCB" w:rsidP="00331E03">
                  <w:pPr>
                    <w:pStyle w:val="Khc0"/>
                    <w:spacing w:before="120" w:after="120" w:line="240" w:lineRule="auto"/>
                    <w:ind w:right="135"/>
                    <w:jc w:val="both"/>
                    <w:rPr>
                      <w:rFonts w:asciiTheme="majorHAnsi" w:hAnsiTheme="majorHAnsi" w:cstheme="majorHAnsi"/>
                      <w:color w:val="auto"/>
                    </w:rPr>
                  </w:pPr>
                  <w:r w:rsidRPr="00331E03">
                    <w:rPr>
                      <w:rFonts w:asciiTheme="majorHAnsi" w:hAnsiTheme="majorHAnsi" w:cstheme="majorHAnsi"/>
                      <w:color w:val="auto"/>
                    </w:rPr>
                    <w:t>Kháng nguyên A</w:t>
                  </w:r>
                </w:p>
              </w:tc>
              <w:tc>
                <w:tcPr>
                  <w:tcW w:w="1701" w:type="dxa"/>
                  <w:tcBorders>
                    <w:top w:val="single" w:sz="4" w:space="0" w:color="auto"/>
                    <w:left w:val="single" w:sz="4" w:space="0" w:color="auto"/>
                    <w:right w:val="single" w:sz="4" w:space="0" w:color="auto"/>
                  </w:tcBorders>
                  <w:shd w:val="clear" w:color="auto" w:fill="FFFFFF"/>
                  <w:vAlign w:val="center"/>
                </w:tcPr>
                <w:p w14:paraId="0B0A0B0C" w14:textId="77777777" w:rsidR="00EE2CCB" w:rsidRPr="00EF787F" w:rsidRDefault="00EE2CCB" w:rsidP="00331E03">
                  <w:pPr>
                    <w:pStyle w:val="Khc0"/>
                    <w:spacing w:before="120" w:after="120" w:line="240" w:lineRule="auto"/>
                    <w:ind w:right="130"/>
                    <w:jc w:val="both"/>
                    <w:rPr>
                      <w:rFonts w:asciiTheme="majorHAnsi" w:hAnsiTheme="majorHAnsi" w:cstheme="majorHAnsi"/>
                      <w:color w:val="auto"/>
                    </w:rPr>
                  </w:pPr>
                  <w:r w:rsidRPr="00EF787F">
                    <w:rPr>
                      <w:rFonts w:asciiTheme="majorHAnsi" w:hAnsiTheme="majorHAnsi" w:cstheme="majorHAnsi"/>
                      <w:color w:val="auto"/>
                    </w:rPr>
                    <w:t xml:space="preserve">Anti - </w:t>
                  </w:r>
                  <w:r w:rsidR="00EF787F" w:rsidRPr="00EF787F">
                    <w:rPr>
                      <w:rFonts w:asciiTheme="majorHAnsi" w:hAnsiTheme="majorHAnsi" w:cstheme="majorHAnsi"/>
                      <w:color w:val="202124"/>
                      <w:shd w:val="clear" w:color="auto" w:fill="FFFFFF"/>
                    </w:rPr>
                    <w:t>β</w:t>
                  </w:r>
                </w:p>
              </w:tc>
            </w:tr>
            <w:tr w:rsidR="00EC37D5" w:rsidRPr="00331E03" w14:paraId="42D3029C" w14:textId="77777777" w:rsidTr="00EE2CCB">
              <w:trPr>
                <w:trHeight w:val="527"/>
              </w:trPr>
              <w:tc>
                <w:tcPr>
                  <w:tcW w:w="872" w:type="dxa"/>
                  <w:tcBorders>
                    <w:top w:val="single" w:sz="4" w:space="0" w:color="auto"/>
                    <w:left w:val="single" w:sz="4" w:space="0" w:color="auto"/>
                  </w:tcBorders>
                  <w:shd w:val="clear" w:color="auto" w:fill="FFFFFF"/>
                  <w:vAlign w:val="center"/>
                </w:tcPr>
                <w:p w14:paraId="6332480C" w14:textId="77777777" w:rsidR="00EE2CCB" w:rsidRPr="00331E03" w:rsidRDefault="00EE2CCB" w:rsidP="00331E03">
                  <w:pPr>
                    <w:pStyle w:val="Khc0"/>
                    <w:spacing w:before="120" w:after="120" w:line="240" w:lineRule="auto"/>
                    <w:ind w:left="13"/>
                    <w:jc w:val="center"/>
                    <w:rPr>
                      <w:rFonts w:asciiTheme="majorHAnsi" w:hAnsiTheme="majorHAnsi" w:cstheme="majorHAnsi"/>
                      <w:color w:val="auto"/>
                    </w:rPr>
                  </w:pPr>
                  <w:r w:rsidRPr="00331E03">
                    <w:rPr>
                      <w:rFonts w:asciiTheme="majorHAnsi" w:hAnsiTheme="majorHAnsi" w:cstheme="majorHAnsi"/>
                      <w:color w:val="auto"/>
                    </w:rPr>
                    <w:t>B</w:t>
                  </w:r>
                </w:p>
              </w:tc>
              <w:tc>
                <w:tcPr>
                  <w:tcW w:w="1844" w:type="dxa"/>
                  <w:tcBorders>
                    <w:top w:val="single" w:sz="4" w:space="0" w:color="auto"/>
                    <w:left w:val="single" w:sz="4" w:space="0" w:color="auto"/>
                  </w:tcBorders>
                  <w:shd w:val="clear" w:color="auto" w:fill="FFFFFF"/>
                  <w:vAlign w:val="center"/>
                </w:tcPr>
                <w:p w14:paraId="1B02D8B1" w14:textId="77777777" w:rsidR="00EE2CCB" w:rsidRPr="00331E03" w:rsidRDefault="00EE2CCB" w:rsidP="00331E03">
                  <w:pPr>
                    <w:pStyle w:val="Khc0"/>
                    <w:spacing w:before="120" w:after="120" w:line="240" w:lineRule="auto"/>
                    <w:ind w:right="135"/>
                    <w:jc w:val="both"/>
                    <w:rPr>
                      <w:rFonts w:asciiTheme="majorHAnsi" w:hAnsiTheme="majorHAnsi" w:cstheme="majorHAnsi"/>
                      <w:color w:val="auto"/>
                    </w:rPr>
                  </w:pPr>
                  <w:r w:rsidRPr="00331E03">
                    <w:rPr>
                      <w:rFonts w:asciiTheme="majorHAnsi" w:hAnsiTheme="majorHAnsi" w:cstheme="majorHAnsi"/>
                      <w:color w:val="auto"/>
                    </w:rPr>
                    <w:t>Kháng nguyên B</w:t>
                  </w:r>
                </w:p>
              </w:tc>
              <w:tc>
                <w:tcPr>
                  <w:tcW w:w="1701" w:type="dxa"/>
                  <w:tcBorders>
                    <w:top w:val="single" w:sz="4" w:space="0" w:color="auto"/>
                    <w:left w:val="single" w:sz="4" w:space="0" w:color="auto"/>
                    <w:right w:val="single" w:sz="4" w:space="0" w:color="auto"/>
                  </w:tcBorders>
                  <w:shd w:val="clear" w:color="auto" w:fill="FFFFFF"/>
                  <w:vAlign w:val="center"/>
                </w:tcPr>
                <w:p w14:paraId="573FBA18" w14:textId="77777777" w:rsidR="00EE2CCB" w:rsidRPr="00EF787F" w:rsidRDefault="00EE2CCB" w:rsidP="00331E03">
                  <w:pPr>
                    <w:pStyle w:val="Khc0"/>
                    <w:spacing w:before="120" w:after="120" w:line="240" w:lineRule="auto"/>
                    <w:ind w:right="130"/>
                    <w:jc w:val="both"/>
                    <w:rPr>
                      <w:rFonts w:asciiTheme="majorHAnsi" w:hAnsiTheme="majorHAnsi" w:cstheme="majorHAnsi"/>
                      <w:color w:val="auto"/>
                    </w:rPr>
                  </w:pPr>
                  <w:r w:rsidRPr="00EF787F">
                    <w:rPr>
                      <w:rFonts w:asciiTheme="majorHAnsi" w:hAnsiTheme="majorHAnsi" w:cstheme="majorHAnsi"/>
                      <w:color w:val="auto"/>
                    </w:rPr>
                    <w:t xml:space="preserve">Anti - </w:t>
                  </w:r>
                  <w:r w:rsidR="00EF787F" w:rsidRPr="00EF787F">
                    <w:rPr>
                      <w:rFonts w:asciiTheme="majorHAnsi" w:hAnsiTheme="majorHAnsi" w:cstheme="majorHAnsi"/>
                      <w:color w:val="202124"/>
                      <w:shd w:val="clear" w:color="auto" w:fill="FFFFFF"/>
                    </w:rPr>
                    <w:t>α</w:t>
                  </w:r>
                </w:p>
              </w:tc>
            </w:tr>
            <w:tr w:rsidR="00EC37D5" w:rsidRPr="00331E03" w14:paraId="2A7AB0DA" w14:textId="77777777" w:rsidTr="00EE2CCB">
              <w:trPr>
                <w:trHeight w:val="522"/>
              </w:trPr>
              <w:tc>
                <w:tcPr>
                  <w:tcW w:w="872" w:type="dxa"/>
                  <w:tcBorders>
                    <w:top w:val="single" w:sz="4" w:space="0" w:color="auto"/>
                    <w:left w:val="single" w:sz="4" w:space="0" w:color="auto"/>
                  </w:tcBorders>
                  <w:shd w:val="clear" w:color="auto" w:fill="FFFFFF"/>
                  <w:vAlign w:val="center"/>
                </w:tcPr>
                <w:p w14:paraId="3417F6FC" w14:textId="77777777" w:rsidR="00EE2CCB" w:rsidRPr="00331E03" w:rsidRDefault="00EE2CCB" w:rsidP="00331E03">
                  <w:pPr>
                    <w:pStyle w:val="Khc0"/>
                    <w:spacing w:before="120" w:after="120" w:line="240" w:lineRule="auto"/>
                    <w:ind w:left="13"/>
                    <w:jc w:val="center"/>
                    <w:rPr>
                      <w:rFonts w:asciiTheme="majorHAnsi" w:hAnsiTheme="majorHAnsi" w:cstheme="majorHAnsi"/>
                      <w:color w:val="auto"/>
                    </w:rPr>
                  </w:pPr>
                  <w:r w:rsidRPr="00331E03">
                    <w:rPr>
                      <w:rFonts w:asciiTheme="majorHAnsi" w:hAnsiTheme="majorHAnsi" w:cstheme="majorHAnsi"/>
                      <w:color w:val="auto"/>
                    </w:rPr>
                    <w:t>AB</w:t>
                  </w:r>
                </w:p>
              </w:tc>
              <w:tc>
                <w:tcPr>
                  <w:tcW w:w="1844" w:type="dxa"/>
                  <w:tcBorders>
                    <w:top w:val="single" w:sz="4" w:space="0" w:color="auto"/>
                    <w:left w:val="single" w:sz="4" w:space="0" w:color="auto"/>
                  </w:tcBorders>
                  <w:shd w:val="clear" w:color="auto" w:fill="FFFFFF"/>
                  <w:vAlign w:val="center"/>
                </w:tcPr>
                <w:p w14:paraId="166AF2FF" w14:textId="77777777" w:rsidR="00EE2CCB" w:rsidRPr="00331E03" w:rsidRDefault="00EE2CCB" w:rsidP="00331E03">
                  <w:pPr>
                    <w:pStyle w:val="Khc0"/>
                    <w:spacing w:before="120" w:after="120" w:line="240" w:lineRule="auto"/>
                    <w:ind w:right="135"/>
                    <w:jc w:val="both"/>
                    <w:rPr>
                      <w:rFonts w:asciiTheme="majorHAnsi" w:hAnsiTheme="majorHAnsi" w:cstheme="majorHAnsi"/>
                      <w:color w:val="auto"/>
                    </w:rPr>
                  </w:pPr>
                  <w:r w:rsidRPr="00331E03">
                    <w:rPr>
                      <w:rFonts w:asciiTheme="majorHAnsi" w:hAnsiTheme="majorHAnsi" w:cstheme="majorHAnsi"/>
                      <w:color w:val="auto"/>
                    </w:rPr>
                    <w:t>Kh</w:t>
                  </w:r>
                  <w:r w:rsidR="00F10803">
                    <w:rPr>
                      <w:rFonts w:asciiTheme="majorHAnsi" w:hAnsiTheme="majorHAnsi" w:cstheme="majorHAnsi"/>
                      <w:color w:val="auto"/>
                    </w:rPr>
                    <w:t>á</w:t>
                  </w:r>
                  <w:r w:rsidRPr="00331E03">
                    <w:rPr>
                      <w:rFonts w:asciiTheme="majorHAnsi" w:hAnsiTheme="majorHAnsi" w:cstheme="majorHAnsi"/>
                      <w:color w:val="auto"/>
                    </w:rPr>
                    <w:t>ng nguyên A, B</w:t>
                  </w:r>
                </w:p>
              </w:tc>
              <w:tc>
                <w:tcPr>
                  <w:tcW w:w="1701" w:type="dxa"/>
                  <w:tcBorders>
                    <w:top w:val="single" w:sz="4" w:space="0" w:color="auto"/>
                    <w:left w:val="single" w:sz="4" w:space="0" w:color="auto"/>
                    <w:right w:val="single" w:sz="4" w:space="0" w:color="auto"/>
                  </w:tcBorders>
                  <w:shd w:val="clear" w:color="auto" w:fill="FFFFFF"/>
                  <w:vAlign w:val="center"/>
                </w:tcPr>
                <w:p w14:paraId="1FF8E520" w14:textId="77777777" w:rsidR="00EE2CCB" w:rsidRPr="00331E03" w:rsidRDefault="00EE2CCB" w:rsidP="00331E03">
                  <w:pPr>
                    <w:pStyle w:val="Khc0"/>
                    <w:spacing w:before="120" w:after="120" w:line="240" w:lineRule="auto"/>
                    <w:ind w:right="130"/>
                    <w:jc w:val="both"/>
                    <w:rPr>
                      <w:rFonts w:asciiTheme="majorHAnsi" w:hAnsiTheme="majorHAnsi" w:cstheme="majorHAnsi"/>
                      <w:color w:val="auto"/>
                    </w:rPr>
                  </w:pPr>
                  <w:r w:rsidRPr="00331E03">
                    <w:rPr>
                      <w:rFonts w:asciiTheme="majorHAnsi" w:hAnsiTheme="majorHAnsi" w:cstheme="majorHAnsi"/>
                      <w:color w:val="auto"/>
                    </w:rPr>
                    <w:t>Không có kháng thể</w:t>
                  </w:r>
                </w:p>
              </w:tc>
            </w:tr>
            <w:tr w:rsidR="00EC37D5" w:rsidRPr="00331E03" w14:paraId="6DE0F3C3" w14:textId="77777777" w:rsidTr="00EE2CCB">
              <w:trPr>
                <w:trHeight w:val="533"/>
              </w:trPr>
              <w:tc>
                <w:tcPr>
                  <w:tcW w:w="872" w:type="dxa"/>
                  <w:tcBorders>
                    <w:top w:val="single" w:sz="4" w:space="0" w:color="auto"/>
                    <w:left w:val="single" w:sz="4" w:space="0" w:color="auto"/>
                    <w:bottom w:val="single" w:sz="4" w:space="0" w:color="auto"/>
                  </w:tcBorders>
                  <w:shd w:val="clear" w:color="auto" w:fill="FFFFFF"/>
                  <w:vAlign w:val="center"/>
                </w:tcPr>
                <w:p w14:paraId="3FDF65D3" w14:textId="77777777" w:rsidR="00EE2CCB" w:rsidRPr="00331E03" w:rsidRDefault="003101D7" w:rsidP="00331E03">
                  <w:pPr>
                    <w:pStyle w:val="Khc0"/>
                    <w:spacing w:before="120" w:after="120" w:line="240" w:lineRule="auto"/>
                    <w:ind w:left="13"/>
                    <w:jc w:val="center"/>
                    <w:rPr>
                      <w:rFonts w:asciiTheme="majorHAnsi" w:hAnsiTheme="majorHAnsi" w:cstheme="majorHAnsi"/>
                      <w:color w:val="auto"/>
                    </w:rPr>
                  </w:pPr>
                  <w:r>
                    <w:rPr>
                      <w:rFonts w:asciiTheme="majorHAnsi" w:hAnsiTheme="majorHAnsi" w:cstheme="majorHAnsi"/>
                      <w:color w:val="auto"/>
                    </w:rPr>
                    <w:t>O</w:t>
                  </w:r>
                </w:p>
              </w:tc>
              <w:tc>
                <w:tcPr>
                  <w:tcW w:w="1844" w:type="dxa"/>
                  <w:tcBorders>
                    <w:top w:val="single" w:sz="4" w:space="0" w:color="auto"/>
                    <w:left w:val="single" w:sz="4" w:space="0" w:color="auto"/>
                    <w:bottom w:val="single" w:sz="4" w:space="0" w:color="auto"/>
                  </w:tcBorders>
                  <w:shd w:val="clear" w:color="auto" w:fill="FFFFFF"/>
                  <w:vAlign w:val="center"/>
                </w:tcPr>
                <w:p w14:paraId="78522631" w14:textId="77777777" w:rsidR="00EE2CCB" w:rsidRPr="00331E03" w:rsidRDefault="00EE2CCB" w:rsidP="00331E03">
                  <w:pPr>
                    <w:pStyle w:val="Khc0"/>
                    <w:spacing w:before="120" w:after="120" w:line="240" w:lineRule="auto"/>
                    <w:ind w:right="135"/>
                    <w:jc w:val="both"/>
                    <w:rPr>
                      <w:rFonts w:asciiTheme="majorHAnsi" w:hAnsiTheme="majorHAnsi" w:cstheme="majorHAnsi"/>
                      <w:color w:val="auto"/>
                    </w:rPr>
                  </w:pPr>
                  <w:r w:rsidRPr="00331E03">
                    <w:rPr>
                      <w:rFonts w:asciiTheme="majorHAnsi" w:hAnsiTheme="majorHAnsi" w:cstheme="majorHAnsi"/>
                      <w:color w:val="auto"/>
                    </w:rPr>
                    <w:t>Không c</w:t>
                  </w:r>
                  <w:r w:rsidR="003101D7">
                    <w:rPr>
                      <w:rFonts w:asciiTheme="majorHAnsi" w:hAnsiTheme="majorHAnsi" w:cstheme="majorHAnsi"/>
                      <w:color w:val="auto"/>
                    </w:rPr>
                    <w:t>ó</w:t>
                  </w:r>
                  <w:r w:rsidRPr="00331E03">
                    <w:rPr>
                      <w:rFonts w:asciiTheme="majorHAnsi" w:hAnsiTheme="majorHAnsi" w:cstheme="majorHAnsi"/>
                      <w:color w:val="auto"/>
                    </w:rPr>
                    <w:t xml:space="preserve"> kháng nguyên</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2901E24" w14:textId="77777777" w:rsidR="00EE2CCB" w:rsidRPr="003101D7" w:rsidRDefault="00EE2CCB" w:rsidP="00331E03">
                  <w:pPr>
                    <w:pStyle w:val="Khc0"/>
                    <w:spacing w:before="120" w:after="120" w:line="240" w:lineRule="auto"/>
                    <w:ind w:right="130"/>
                    <w:jc w:val="both"/>
                    <w:rPr>
                      <w:rFonts w:asciiTheme="majorHAnsi" w:hAnsiTheme="majorHAnsi" w:cstheme="majorHAnsi"/>
                      <w:color w:val="auto"/>
                    </w:rPr>
                  </w:pPr>
                  <w:r w:rsidRPr="003101D7">
                    <w:rPr>
                      <w:rFonts w:asciiTheme="majorHAnsi" w:hAnsiTheme="majorHAnsi" w:cstheme="majorHAnsi"/>
                      <w:color w:val="auto"/>
                    </w:rPr>
                    <w:t xml:space="preserve">Kháng thể Anti - </w:t>
                  </w:r>
                  <w:r w:rsidR="00EF787F" w:rsidRPr="003101D7">
                    <w:rPr>
                      <w:rFonts w:asciiTheme="majorHAnsi" w:hAnsiTheme="majorHAnsi" w:cstheme="majorHAnsi"/>
                      <w:b/>
                      <w:bCs/>
                      <w:color w:val="202124"/>
                      <w:shd w:val="clear" w:color="auto" w:fill="FFFFFF"/>
                    </w:rPr>
                    <w:t>α</w:t>
                  </w:r>
                  <w:r w:rsidRPr="003101D7">
                    <w:rPr>
                      <w:rFonts w:asciiTheme="majorHAnsi" w:hAnsiTheme="majorHAnsi" w:cstheme="majorHAnsi"/>
                      <w:color w:val="auto"/>
                    </w:rPr>
                    <w:t xml:space="preserve">, Anti - </w:t>
                  </w:r>
                  <w:r w:rsidR="00EF787F" w:rsidRPr="003101D7">
                    <w:rPr>
                      <w:rFonts w:asciiTheme="majorHAnsi" w:hAnsiTheme="majorHAnsi" w:cstheme="majorHAnsi"/>
                      <w:color w:val="202124"/>
                      <w:shd w:val="clear" w:color="auto" w:fill="FFFFFF"/>
                    </w:rPr>
                    <w:t>β</w:t>
                  </w:r>
                  <w:r w:rsidRPr="003101D7">
                    <w:rPr>
                      <w:rFonts w:asciiTheme="majorHAnsi" w:hAnsiTheme="majorHAnsi" w:cstheme="majorHAnsi"/>
                      <w:color w:val="auto"/>
                    </w:rPr>
                    <w:t>.</w:t>
                  </w:r>
                </w:p>
              </w:tc>
            </w:tr>
          </w:tbl>
          <w:p w14:paraId="69F471E1" w14:textId="77777777" w:rsidR="00EE2CCB" w:rsidRPr="00331E03" w:rsidRDefault="00EE2CCB"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b/>
                <w:bCs/>
                <w:color w:val="auto"/>
              </w:rPr>
              <w:t xml:space="preserve">Câu 3: </w:t>
            </w:r>
            <w:r w:rsidRPr="00331E03">
              <w:rPr>
                <w:rFonts w:asciiTheme="majorHAnsi" w:hAnsiTheme="majorHAnsi" w:cstheme="majorHAnsi"/>
                <w:color w:val="auto"/>
              </w:rPr>
              <w:t>Để đ</w:t>
            </w:r>
            <w:r w:rsidR="00517C86" w:rsidRPr="00331E03">
              <w:rPr>
                <w:rFonts w:asciiTheme="majorHAnsi" w:hAnsiTheme="majorHAnsi" w:cstheme="majorHAnsi"/>
                <w:color w:val="auto"/>
              </w:rPr>
              <w:t>ả</w:t>
            </w:r>
            <w:r w:rsidRPr="00331E03">
              <w:rPr>
                <w:rFonts w:asciiTheme="majorHAnsi" w:hAnsiTheme="majorHAnsi" w:cstheme="majorHAnsi"/>
                <w:color w:val="auto"/>
              </w:rPr>
              <w:t>m bảo an toàn khi truyền máu chúng ta cần lưu ý điều gì? Vì sao?</w:t>
            </w:r>
          </w:p>
          <w:p w14:paraId="61C1C730" w14:textId="77777777" w:rsidR="00EE2CCB" w:rsidRPr="00331E03" w:rsidRDefault="003665C8">
            <w:pPr>
              <w:pStyle w:val="Vnbnnidung0"/>
              <w:numPr>
                <w:ilvl w:val="0"/>
                <w:numId w:val="1"/>
              </w:numPr>
              <w:spacing w:before="120" w:after="120" w:line="240" w:lineRule="auto"/>
              <w:ind w:hanging="360"/>
              <w:jc w:val="both"/>
              <w:rPr>
                <w:rFonts w:asciiTheme="majorHAnsi" w:hAnsiTheme="majorHAnsi" w:cstheme="majorHAnsi"/>
                <w:color w:val="auto"/>
              </w:rPr>
            </w:pPr>
            <w:bookmarkStart w:id="66" w:name="bookmark87"/>
            <w:bookmarkEnd w:id="66"/>
            <w:r w:rsidRPr="00331E03">
              <w:rPr>
                <w:rFonts w:asciiTheme="majorHAnsi" w:hAnsiTheme="majorHAnsi" w:cstheme="majorHAnsi"/>
                <w:i/>
                <w:iCs/>
                <w:color w:val="auto"/>
              </w:rPr>
              <w:t xml:space="preserve">- </w:t>
            </w:r>
            <w:r w:rsidR="00EE2CCB" w:rsidRPr="00331E03">
              <w:rPr>
                <w:rFonts w:asciiTheme="majorHAnsi" w:hAnsiTheme="majorHAnsi" w:cstheme="majorHAnsi"/>
                <w:i/>
                <w:iCs/>
                <w:color w:val="auto"/>
              </w:rPr>
              <w:t>C</w:t>
            </w:r>
            <w:r w:rsidRPr="00331E03">
              <w:rPr>
                <w:rFonts w:asciiTheme="majorHAnsi" w:hAnsiTheme="majorHAnsi" w:cstheme="majorHAnsi"/>
                <w:i/>
                <w:iCs/>
                <w:color w:val="auto"/>
              </w:rPr>
              <w:t>ầ</w:t>
            </w:r>
            <w:r w:rsidR="00EE2CCB" w:rsidRPr="00331E03">
              <w:rPr>
                <w:rFonts w:asciiTheme="majorHAnsi" w:hAnsiTheme="majorHAnsi" w:cstheme="majorHAnsi"/>
                <w:i/>
                <w:iCs/>
                <w:color w:val="auto"/>
              </w:rPr>
              <w:t>n truy</w:t>
            </w:r>
            <w:r w:rsidRPr="00331E03">
              <w:rPr>
                <w:rFonts w:asciiTheme="majorHAnsi" w:hAnsiTheme="majorHAnsi" w:cstheme="majorHAnsi"/>
                <w:i/>
                <w:iCs/>
                <w:color w:val="auto"/>
              </w:rPr>
              <w:t>ề</w:t>
            </w:r>
            <w:r w:rsidR="00EE2CCB" w:rsidRPr="00331E03">
              <w:rPr>
                <w:rFonts w:asciiTheme="majorHAnsi" w:hAnsiTheme="majorHAnsi" w:cstheme="majorHAnsi"/>
                <w:i/>
                <w:iCs/>
                <w:color w:val="auto"/>
              </w:rPr>
              <w:t>n cùng nhóm máu.</w:t>
            </w:r>
            <w:r w:rsidR="00EE2CCB" w:rsidRPr="00331E03">
              <w:rPr>
                <w:rFonts w:asciiTheme="majorHAnsi" w:hAnsiTheme="majorHAnsi" w:cstheme="majorHAnsi"/>
                <w:color w:val="auto"/>
              </w:rPr>
              <w:t xml:space="preserve"> </w:t>
            </w:r>
            <w:r w:rsidRPr="00331E03">
              <w:rPr>
                <w:rFonts w:asciiTheme="majorHAnsi" w:hAnsiTheme="majorHAnsi" w:cstheme="majorHAnsi"/>
                <w:i/>
                <w:iCs/>
                <w:color w:val="auto"/>
              </w:rPr>
              <w:t>K</w:t>
            </w:r>
            <w:r w:rsidR="00EE2CCB" w:rsidRPr="00331E03">
              <w:rPr>
                <w:rFonts w:asciiTheme="majorHAnsi" w:hAnsiTheme="majorHAnsi" w:cstheme="majorHAnsi"/>
                <w:i/>
                <w:iCs/>
                <w:color w:val="auto"/>
              </w:rPr>
              <w:t>hi truỵ</w:t>
            </w:r>
            <w:r w:rsidRPr="00331E03">
              <w:rPr>
                <w:rFonts w:asciiTheme="majorHAnsi" w:hAnsiTheme="majorHAnsi" w:cstheme="majorHAnsi"/>
                <w:i/>
                <w:iCs/>
                <w:color w:val="auto"/>
              </w:rPr>
              <w:t>ề</w:t>
            </w:r>
            <w:r w:rsidR="00EE2CCB" w:rsidRPr="00331E03">
              <w:rPr>
                <w:rFonts w:asciiTheme="majorHAnsi" w:hAnsiTheme="majorHAnsi" w:cstheme="majorHAnsi"/>
                <w:i/>
                <w:iCs/>
                <w:color w:val="auto"/>
              </w:rPr>
              <w:t>n khác nh</w:t>
            </w:r>
            <w:r w:rsidRPr="00331E03">
              <w:rPr>
                <w:rFonts w:asciiTheme="majorHAnsi" w:hAnsiTheme="majorHAnsi" w:cstheme="majorHAnsi"/>
                <w:i/>
                <w:iCs/>
                <w:color w:val="auto"/>
              </w:rPr>
              <w:t>ó</w:t>
            </w:r>
            <w:r w:rsidR="00EE2CCB" w:rsidRPr="00331E03">
              <w:rPr>
                <w:rFonts w:asciiTheme="majorHAnsi" w:hAnsiTheme="majorHAnsi" w:cstheme="majorHAnsi"/>
                <w:i/>
                <w:iCs/>
                <w:color w:val="auto"/>
              </w:rPr>
              <w:t xml:space="preserve">m máu, kháng nguyên sẽ gặp kháng thể tương ứng gây ngưng kết hồng cầu, hồng </w:t>
            </w:r>
            <w:r w:rsidR="00EE2CCB" w:rsidRPr="00331E03">
              <w:rPr>
                <w:rFonts w:asciiTheme="majorHAnsi" w:hAnsiTheme="majorHAnsi" w:cstheme="majorHAnsi"/>
                <w:i/>
                <w:iCs/>
                <w:color w:val="auto"/>
              </w:rPr>
              <w:lastRenderedPageBreak/>
              <w:t xml:space="preserve">cầu </w:t>
            </w:r>
            <w:r w:rsidRPr="00331E03">
              <w:rPr>
                <w:rFonts w:asciiTheme="majorHAnsi" w:hAnsiTheme="majorHAnsi" w:cstheme="majorHAnsi"/>
                <w:i/>
                <w:iCs/>
                <w:color w:val="auto"/>
              </w:rPr>
              <w:t>b</w:t>
            </w:r>
            <w:r w:rsidR="00EE2CCB" w:rsidRPr="00331E03">
              <w:rPr>
                <w:rFonts w:asciiTheme="majorHAnsi" w:hAnsiTheme="majorHAnsi" w:cstheme="majorHAnsi"/>
                <w:i/>
                <w:iCs/>
                <w:color w:val="auto"/>
              </w:rPr>
              <w:t>ị phá hủy.</w:t>
            </w:r>
          </w:p>
          <w:p w14:paraId="62035F57" w14:textId="77777777" w:rsidR="00EE2CCB" w:rsidRPr="00331E03" w:rsidRDefault="003665C8" w:rsidP="00331E03">
            <w:pPr>
              <w:pStyle w:val="Vnbnnidung0"/>
              <w:spacing w:before="120" w:after="120" w:line="240" w:lineRule="auto"/>
              <w:jc w:val="both"/>
              <w:rPr>
                <w:rFonts w:asciiTheme="majorHAnsi" w:hAnsiTheme="majorHAnsi" w:cstheme="majorHAnsi"/>
                <w:color w:val="auto"/>
              </w:rPr>
            </w:pPr>
            <w:bookmarkStart w:id="67" w:name="bookmark88"/>
            <w:bookmarkEnd w:id="67"/>
            <w:r w:rsidRPr="00331E03">
              <w:rPr>
                <w:rFonts w:asciiTheme="majorHAnsi" w:hAnsiTheme="majorHAnsi" w:cstheme="majorHAnsi"/>
                <w:i/>
                <w:iCs/>
                <w:color w:val="auto"/>
              </w:rPr>
              <w:t xml:space="preserve">- </w:t>
            </w:r>
            <w:r w:rsidR="00EE2CCB" w:rsidRPr="00331E03">
              <w:rPr>
                <w:rFonts w:asciiTheme="majorHAnsi" w:hAnsiTheme="majorHAnsi" w:cstheme="majorHAnsi"/>
                <w:i/>
                <w:iCs/>
                <w:color w:val="auto"/>
              </w:rPr>
              <w:t>Cần xét nghiệm đ</w:t>
            </w:r>
            <w:r w:rsidRPr="00331E03">
              <w:rPr>
                <w:rFonts w:asciiTheme="majorHAnsi" w:hAnsiTheme="majorHAnsi" w:cstheme="majorHAnsi"/>
                <w:i/>
                <w:iCs/>
                <w:color w:val="auto"/>
              </w:rPr>
              <w:t>ể</w:t>
            </w:r>
            <w:r w:rsidR="00EE2CCB" w:rsidRPr="00331E03">
              <w:rPr>
                <w:rFonts w:asciiTheme="majorHAnsi" w:hAnsiTheme="majorHAnsi" w:cstheme="majorHAnsi"/>
                <w:i/>
                <w:iCs/>
                <w:color w:val="auto"/>
              </w:rPr>
              <w:t xml:space="preserve"> tránh nhi</w:t>
            </w:r>
            <w:r w:rsidRPr="00331E03">
              <w:rPr>
                <w:rFonts w:asciiTheme="majorHAnsi" w:hAnsiTheme="majorHAnsi" w:cstheme="majorHAnsi"/>
                <w:i/>
                <w:iCs/>
                <w:color w:val="auto"/>
              </w:rPr>
              <w:t>ễ</w:t>
            </w:r>
            <w:r w:rsidR="00EE2CCB" w:rsidRPr="00331E03">
              <w:rPr>
                <w:rFonts w:asciiTheme="majorHAnsi" w:hAnsiTheme="majorHAnsi" w:cstheme="majorHAnsi"/>
                <w:i/>
                <w:iCs/>
                <w:color w:val="auto"/>
              </w:rPr>
              <w:t xml:space="preserve">m bệnh </w:t>
            </w:r>
            <w:r w:rsidRPr="00331E03">
              <w:rPr>
                <w:rFonts w:asciiTheme="majorHAnsi" w:hAnsiTheme="majorHAnsi" w:cstheme="majorHAnsi"/>
                <w:i/>
                <w:iCs/>
                <w:color w:val="auto"/>
              </w:rPr>
              <w:t>lây</w:t>
            </w:r>
            <w:r w:rsidR="00EE2CCB" w:rsidRPr="00331E03">
              <w:rPr>
                <w:rFonts w:asciiTheme="majorHAnsi" w:hAnsiTheme="majorHAnsi" w:cstheme="majorHAnsi"/>
                <w:i/>
                <w:iCs/>
                <w:color w:val="auto"/>
              </w:rPr>
              <w:t xml:space="preserve"> qua đường máu.</w:t>
            </w:r>
          </w:p>
          <w:p w14:paraId="366D83D1" w14:textId="77777777" w:rsidR="00EE2CCB" w:rsidRPr="00331E03" w:rsidRDefault="00EE2CCB"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color w:val="auto"/>
              </w:rPr>
              <w:t xml:space="preserve">Vận dụng: </w:t>
            </w:r>
            <w:r w:rsidRPr="00331E03">
              <w:rPr>
                <w:rFonts w:asciiTheme="majorHAnsi" w:hAnsiTheme="majorHAnsi" w:cstheme="majorHAnsi"/>
                <w:color w:val="auto"/>
              </w:rPr>
              <w:t>Nêu ý nghĩa thông tin về nhóm máu trong sổ khám sức khỏe.</w:t>
            </w:r>
          </w:p>
          <w:p w14:paraId="2266C264" w14:textId="77777777" w:rsidR="00EE2CCB" w:rsidRPr="00331E03" w:rsidRDefault="00EE2CCB"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i/>
                <w:iCs/>
                <w:color w:val="auto"/>
              </w:rPr>
              <w:t>- Thông tin về nh</w:t>
            </w:r>
            <w:r w:rsidR="003665C8" w:rsidRPr="00331E03">
              <w:rPr>
                <w:rFonts w:asciiTheme="majorHAnsi" w:hAnsiTheme="majorHAnsi" w:cstheme="majorHAnsi"/>
                <w:i/>
                <w:iCs/>
                <w:color w:val="auto"/>
              </w:rPr>
              <w:t>ó</w:t>
            </w:r>
            <w:r w:rsidRPr="00331E03">
              <w:rPr>
                <w:rFonts w:asciiTheme="majorHAnsi" w:hAnsiTheme="majorHAnsi" w:cstheme="majorHAnsi"/>
                <w:i/>
                <w:iCs/>
                <w:color w:val="auto"/>
              </w:rPr>
              <w:t>m máu trong sổ khám sức khỏe giúp bác sĩ dễ dùng biết nhóm máu cần thiết đ</w:t>
            </w:r>
            <w:r w:rsidR="003665C8" w:rsidRPr="00331E03">
              <w:rPr>
                <w:rFonts w:asciiTheme="majorHAnsi" w:hAnsiTheme="majorHAnsi" w:cstheme="majorHAnsi"/>
                <w:i/>
                <w:iCs/>
                <w:color w:val="auto"/>
              </w:rPr>
              <w:t>ể</w:t>
            </w:r>
            <w:r w:rsidRPr="00331E03">
              <w:rPr>
                <w:rFonts w:asciiTheme="majorHAnsi" w:hAnsiTheme="majorHAnsi" w:cstheme="majorHAnsi"/>
                <w:i/>
                <w:iCs/>
                <w:color w:val="auto"/>
              </w:rPr>
              <w:t xml:space="preserve"> truyền ch</w:t>
            </w:r>
            <w:r w:rsidR="003665C8" w:rsidRPr="00331E03">
              <w:rPr>
                <w:rFonts w:asciiTheme="majorHAnsi" w:hAnsiTheme="majorHAnsi" w:cstheme="majorHAnsi"/>
                <w:i/>
                <w:iCs/>
                <w:color w:val="auto"/>
              </w:rPr>
              <w:t>o</w:t>
            </w:r>
            <w:r w:rsidRPr="00331E03">
              <w:rPr>
                <w:rFonts w:asciiTheme="majorHAnsi" w:hAnsiTheme="majorHAnsi" w:cstheme="majorHAnsi"/>
                <w:i/>
                <w:iCs/>
                <w:color w:val="auto"/>
              </w:rPr>
              <w:t xml:space="preserve"> bệnh nhân trong những trường hợp cần truyền máu kh</w:t>
            </w:r>
            <w:r w:rsidR="00A61324">
              <w:rPr>
                <w:rFonts w:asciiTheme="majorHAnsi" w:hAnsiTheme="majorHAnsi" w:cstheme="majorHAnsi"/>
                <w:i/>
                <w:iCs/>
                <w:color w:val="auto"/>
              </w:rPr>
              <w:t>ẩ</w:t>
            </w:r>
            <w:r w:rsidRPr="00331E03">
              <w:rPr>
                <w:rFonts w:asciiTheme="majorHAnsi" w:hAnsiTheme="majorHAnsi" w:cstheme="majorHAnsi"/>
                <w:i/>
                <w:iCs/>
                <w:color w:val="auto"/>
              </w:rPr>
              <w:t>n cấp.</w:t>
            </w:r>
          </w:p>
          <w:p w14:paraId="5B3C4B85" w14:textId="77777777" w:rsidR="004359C8" w:rsidRPr="00331E03" w:rsidRDefault="004359C8" w:rsidP="00331E03">
            <w:pPr>
              <w:pStyle w:val="Khc0"/>
              <w:spacing w:before="120" w:after="120" w:line="240" w:lineRule="auto"/>
              <w:rPr>
                <w:rFonts w:asciiTheme="majorHAnsi" w:hAnsiTheme="majorHAnsi" w:cstheme="majorHAnsi"/>
                <w:color w:val="auto"/>
              </w:rPr>
            </w:pPr>
          </w:p>
        </w:tc>
      </w:tr>
    </w:tbl>
    <w:p w14:paraId="71669869" w14:textId="77777777" w:rsidR="002E7912" w:rsidRPr="00331E03" w:rsidRDefault="00000000" w:rsidP="00331E03">
      <w:pPr>
        <w:pStyle w:val="Chthchbng0"/>
        <w:spacing w:before="120" w:after="120"/>
        <w:jc w:val="both"/>
        <w:rPr>
          <w:rFonts w:asciiTheme="majorHAnsi" w:hAnsiTheme="majorHAnsi" w:cstheme="majorHAnsi"/>
          <w:b/>
          <w:bCs/>
          <w:color w:val="auto"/>
        </w:rPr>
      </w:pPr>
      <w:r w:rsidRPr="00331E03">
        <w:rPr>
          <w:rFonts w:asciiTheme="majorHAnsi" w:hAnsiTheme="majorHAnsi" w:cstheme="majorHAnsi"/>
          <w:b/>
          <w:bCs/>
          <w:color w:val="auto"/>
        </w:rPr>
        <w:lastRenderedPageBreak/>
        <w:t>Hoạt động 4: T</w:t>
      </w:r>
      <w:r w:rsidR="00956899" w:rsidRPr="00331E03">
        <w:rPr>
          <w:rFonts w:asciiTheme="majorHAnsi" w:hAnsiTheme="majorHAnsi" w:cstheme="majorHAnsi"/>
          <w:b/>
          <w:bCs/>
          <w:color w:val="auto"/>
        </w:rPr>
        <w:t>ì</w:t>
      </w:r>
      <w:r w:rsidRPr="00331E03">
        <w:rPr>
          <w:rFonts w:asciiTheme="majorHAnsi" w:hAnsiTheme="majorHAnsi" w:cstheme="majorHAnsi"/>
          <w:b/>
          <w:bCs/>
          <w:color w:val="auto"/>
        </w:rPr>
        <w:t>m hi</w:t>
      </w:r>
      <w:r w:rsidR="00674348" w:rsidRPr="00331E03">
        <w:rPr>
          <w:rFonts w:asciiTheme="majorHAnsi" w:hAnsiTheme="majorHAnsi" w:cstheme="majorHAnsi"/>
          <w:b/>
          <w:bCs/>
          <w:color w:val="auto"/>
        </w:rPr>
        <w:t>ể</w:t>
      </w:r>
      <w:r w:rsidRPr="00331E03">
        <w:rPr>
          <w:rFonts w:asciiTheme="majorHAnsi" w:hAnsiTheme="majorHAnsi" w:cstheme="majorHAnsi"/>
          <w:b/>
          <w:bCs/>
          <w:color w:val="auto"/>
        </w:rPr>
        <w:t>u về hệ tuần hoàn (2</w:t>
      </w:r>
      <w:r w:rsidR="00F06A63" w:rsidRPr="00F06A63">
        <w:rPr>
          <w:rFonts w:asciiTheme="majorHAnsi" w:hAnsiTheme="majorHAnsi" w:cstheme="majorHAnsi"/>
          <w:b/>
          <w:bCs/>
          <w:color w:val="auto"/>
        </w:rPr>
        <w:t>5</w:t>
      </w:r>
      <w:r w:rsidRPr="00331E03">
        <w:rPr>
          <w:rFonts w:asciiTheme="majorHAnsi" w:hAnsiTheme="majorHAnsi" w:cstheme="majorHAnsi"/>
          <w:b/>
          <w:bCs/>
          <w:color w:val="auto"/>
        </w:rPr>
        <w:t xml:space="preserve"> phút)</w:t>
      </w:r>
    </w:p>
    <w:p w14:paraId="07F1F7DF" w14:textId="77777777" w:rsidR="00230C2A" w:rsidRPr="00331E03" w:rsidRDefault="00000000"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b/>
          <w:bCs/>
          <w:color w:val="auto"/>
        </w:rPr>
        <w:t>a) Mục tiêu:</w:t>
      </w:r>
      <w:r w:rsidRPr="00331E03">
        <w:rPr>
          <w:rFonts w:asciiTheme="majorHAnsi" w:hAnsiTheme="majorHAnsi" w:cstheme="majorHAnsi"/>
          <w:color w:val="auto"/>
        </w:rPr>
        <w:t xml:space="preserve"> </w:t>
      </w:r>
      <w:r w:rsidR="00230C2A" w:rsidRPr="00331E03">
        <w:rPr>
          <w:rFonts w:asciiTheme="majorHAnsi" w:hAnsiTheme="majorHAnsi" w:cstheme="majorHAnsi"/>
          <w:color w:val="auto"/>
        </w:rPr>
        <w:t xml:space="preserve"> Nêu được chức năng của hệ tuần hoàn. Kể được tên và chức năng của các cơ quan trong hệ tuần hoàn và sự phối hợp các cơ quan thể hiện ch ức năng của hệ tuần hoàn.</w:t>
      </w:r>
    </w:p>
    <w:p w14:paraId="68BEE613" w14:textId="77777777" w:rsidR="00CF5C12" w:rsidRPr="00331E03" w:rsidRDefault="00000000"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b/>
          <w:bCs/>
          <w:color w:val="auto"/>
        </w:rPr>
        <w:t>b)</w:t>
      </w:r>
      <w:r w:rsidR="00E21446" w:rsidRPr="00331E03">
        <w:rPr>
          <w:rFonts w:asciiTheme="majorHAnsi" w:hAnsiTheme="majorHAnsi" w:cstheme="majorHAnsi"/>
          <w:b/>
          <w:bCs/>
          <w:color w:val="auto"/>
        </w:rPr>
        <w:t xml:space="preserve"> </w:t>
      </w:r>
      <w:r w:rsidRPr="00331E03">
        <w:rPr>
          <w:rFonts w:asciiTheme="majorHAnsi" w:hAnsiTheme="majorHAnsi" w:cstheme="majorHAnsi"/>
          <w:b/>
          <w:bCs/>
          <w:color w:val="auto"/>
        </w:rPr>
        <w:t xml:space="preserve">Nội </w:t>
      </w:r>
      <w:r w:rsidR="00E21446" w:rsidRPr="00331E03">
        <w:rPr>
          <w:rFonts w:asciiTheme="majorHAnsi" w:hAnsiTheme="majorHAnsi" w:cstheme="majorHAnsi"/>
          <w:b/>
          <w:bCs/>
          <w:color w:val="auto"/>
        </w:rPr>
        <w:t>d</w:t>
      </w:r>
      <w:r w:rsidRPr="00331E03">
        <w:rPr>
          <w:rFonts w:asciiTheme="majorHAnsi" w:hAnsiTheme="majorHAnsi" w:cstheme="majorHAnsi"/>
          <w:b/>
          <w:bCs/>
          <w:color w:val="auto"/>
        </w:rPr>
        <w:t>ung:</w:t>
      </w:r>
      <w:r w:rsidRPr="00331E03">
        <w:rPr>
          <w:rFonts w:asciiTheme="majorHAnsi" w:hAnsiTheme="majorHAnsi" w:cstheme="majorHAnsi"/>
          <w:color w:val="auto"/>
        </w:rPr>
        <w:t xml:space="preserve"> GV cho HS quan sát hình 30.8, nghiên cứu thông tin SGK trang 146, 147, thảo luận nhóm 6 HS hoàn thành PHT số 3.</w:t>
      </w:r>
      <w:bookmarkStart w:id="68" w:name="bookmark89"/>
      <w:bookmarkEnd w:id="68"/>
    </w:p>
    <w:p w14:paraId="7E8D4C5A" w14:textId="77777777" w:rsidR="004E783C" w:rsidRPr="00331E03" w:rsidRDefault="002E7912" w:rsidP="00331E03">
      <w:pPr>
        <w:pStyle w:val="Chthchbng0"/>
        <w:spacing w:before="120" w:after="120"/>
        <w:jc w:val="both"/>
        <w:rPr>
          <w:rFonts w:asciiTheme="majorHAnsi" w:hAnsiTheme="majorHAnsi" w:cstheme="majorHAnsi"/>
          <w:b/>
          <w:bCs/>
          <w:color w:val="auto"/>
        </w:rPr>
      </w:pPr>
      <w:r w:rsidRPr="00331E03">
        <w:rPr>
          <w:rFonts w:asciiTheme="majorHAnsi" w:hAnsiTheme="majorHAnsi" w:cstheme="majorHAnsi"/>
          <w:b/>
          <w:bCs/>
          <w:color w:val="auto"/>
        </w:rPr>
        <w:t xml:space="preserve">c) Sản phẩm: </w:t>
      </w:r>
      <w:r w:rsidRPr="00331E03">
        <w:rPr>
          <w:rFonts w:asciiTheme="majorHAnsi" w:hAnsiTheme="majorHAnsi" w:cstheme="majorHAnsi"/>
          <w:color w:val="auto"/>
        </w:rPr>
        <w:t>S</w:t>
      </w:r>
      <w:r w:rsidR="00674348" w:rsidRPr="00331E03">
        <w:rPr>
          <w:rFonts w:asciiTheme="majorHAnsi" w:hAnsiTheme="majorHAnsi" w:cstheme="majorHAnsi"/>
          <w:color w:val="auto"/>
        </w:rPr>
        <w:t>ả</w:t>
      </w:r>
      <w:r w:rsidRPr="00331E03">
        <w:rPr>
          <w:rFonts w:asciiTheme="majorHAnsi" w:hAnsiTheme="majorHAnsi" w:cstheme="majorHAnsi"/>
          <w:color w:val="auto"/>
        </w:rPr>
        <w:t>n phẩm học sinh</w:t>
      </w:r>
    </w:p>
    <w:p w14:paraId="0DB716A7" w14:textId="77777777" w:rsidR="004E783C" w:rsidRPr="00331E03" w:rsidRDefault="00000000"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b/>
          <w:bCs/>
          <w:color w:val="auto"/>
        </w:rPr>
        <w:t>d) Tổ chức thực hiện</w:t>
      </w:r>
    </w:p>
    <w:tbl>
      <w:tblPr>
        <w:tblStyle w:val="TableGrid"/>
        <w:tblW w:w="9351" w:type="dxa"/>
        <w:tblLayout w:type="fixed"/>
        <w:tblLook w:val="04A0" w:firstRow="1" w:lastRow="0" w:firstColumn="1" w:lastColumn="0" w:noHBand="0" w:noVBand="1"/>
      </w:tblPr>
      <w:tblGrid>
        <w:gridCol w:w="3823"/>
        <w:gridCol w:w="5528"/>
      </w:tblGrid>
      <w:tr w:rsidR="00EC37D5" w:rsidRPr="00331E03" w14:paraId="7F1B6BE5" w14:textId="77777777" w:rsidTr="00CF5C12">
        <w:trPr>
          <w:trHeight w:val="444"/>
        </w:trPr>
        <w:tc>
          <w:tcPr>
            <w:tcW w:w="3823" w:type="dxa"/>
          </w:tcPr>
          <w:p w14:paraId="43ECC52E" w14:textId="77777777" w:rsidR="00245041" w:rsidRPr="00331E03" w:rsidRDefault="00245041" w:rsidP="00331E03">
            <w:pPr>
              <w:pStyle w:val="Khc0"/>
              <w:spacing w:before="120" w:after="120" w:line="240" w:lineRule="auto"/>
              <w:jc w:val="center"/>
              <w:rPr>
                <w:rFonts w:asciiTheme="majorHAnsi" w:hAnsiTheme="majorHAnsi" w:cstheme="majorHAnsi"/>
                <w:b/>
                <w:bCs/>
                <w:color w:val="auto"/>
              </w:rPr>
            </w:pPr>
            <w:r w:rsidRPr="00331E03">
              <w:rPr>
                <w:rFonts w:asciiTheme="majorHAnsi" w:hAnsiTheme="majorHAnsi" w:cstheme="majorHAnsi"/>
                <w:b/>
                <w:bCs/>
                <w:color w:val="auto"/>
              </w:rPr>
              <w:t>HOẠT ĐỘNG CỦA GV - HS</w:t>
            </w:r>
          </w:p>
        </w:tc>
        <w:tc>
          <w:tcPr>
            <w:tcW w:w="5528" w:type="dxa"/>
          </w:tcPr>
          <w:p w14:paraId="6D555E9C" w14:textId="77777777" w:rsidR="00245041" w:rsidRPr="00331E03" w:rsidRDefault="00245041" w:rsidP="00331E03">
            <w:pPr>
              <w:pStyle w:val="Khc0"/>
              <w:spacing w:before="120" w:after="120" w:line="240" w:lineRule="auto"/>
              <w:jc w:val="center"/>
              <w:rPr>
                <w:rFonts w:asciiTheme="majorHAnsi" w:hAnsiTheme="majorHAnsi" w:cstheme="majorHAnsi"/>
                <w:b/>
                <w:bCs/>
                <w:color w:val="auto"/>
              </w:rPr>
            </w:pPr>
            <w:r w:rsidRPr="00331E03">
              <w:rPr>
                <w:rFonts w:asciiTheme="majorHAnsi" w:hAnsiTheme="majorHAnsi" w:cstheme="majorHAnsi"/>
                <w:b/>
                <w:bCs/>
                <w:color w:val="auto"/>
              </w:rPr>
              <w:t>DỰ KIẾN SẢN PHẨM</w:t>
            </w:r>
          </w:p>
        </w:tc>
      </w:tr>
      <w:tr w:rsidR="00EC37D5" w:rsidRPr="00331E03" w14:paraId="1B071B3C" w14:textId="77777777" w:rsidTr="00CF5C12">
        <w:trPr>
          <w:trHeight w:val="444"/>
        </w:trPr>
        <w:tc>
          <w:tcPr>
            <w:tcW w:w="3823" w:type="dxa"/>
          </w:tcPr>
          <w:p w14:paraId="5A073FAE" w14:textId="77777777" w:rsidR="00245041" w:rsidRPr="00331E03" w:rsidRDefault="00245041" w:rsidP="00331E03">
            <w:pPr>
              <w:spacing w:before="120" w:after="120"/>
              <w:jc w:val="both"/>
              <w:rPr>
                <w:rFonts w:asciiTheme="majorHAnsi" w:hAnsiTheme="majorHAnsi" w:cstheme="majorHAnsi"/>
                <w:b/>
                <w:color w:val="auto"/>
                <w:sz w:val="26"/>
                <w:szCs w:val="26"/>
                <w:lang w:val="nl-NL"/>
              </w:rPr>
            </w:pPr>
            <w:r w:rsidRPr="00331E03">
              <w:rPr>
                <w:rFonts w:asciiTheme="majorHAnsi" w:hAnsiTheme="majorHAnsi" w:cstheme="majorHAnsi"/>
                <w:b/>
                <w:color w:val="auto"/>
                <w:sz w:val="26"/>
                <w:szCs w:val="26"/>
                <w:lang w:val="nl-NL"/>
              </w:rPr>
              <w:t>Bước 1: Chuyển giao nhiệm vụ học tập</w:t>
            </w:r>
          </w:p>
          <w:p w14:paraId="6322CA0E" w14:textId="77777777" w:rsidR="00245041" w:rsidRPr="00331E03" w:rsidRDefault="00245041"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xml:space="preserve">- GV chia lớp thành các nhóm 4 </w:t>
            </w:r>
            <w:r w:rsidRPr="00331E03">
              <w:rPr>
                <w:rFonts w:asciiTheme="majorHAnsi" w:hAnsiTheme="majorHAnsi" w:cstheme="majorHAnsi"/>
                <w:color w:val="auto"/>
              </w:rPr>
              <w:lastRenderedPageBreak/>
              <w:t>học sinh, cho học sinh nghiên cứu thông tin SGK, hoàn thành phiếu học tập sổ 2.</w:t>
            </w:r>
          </w:p>
          <w:p w14:paraId="48AE5EBE" w14:textId="77777777" w:rsidR="00245041" w:rsidRPr="00331E03" w:rsidRDefault="00245041" w:rsidP="00331E03">
            <w:pPr>
              <w:spacing w:before="120" w:after="120"/>
              <w:jc w:val="both"/>
              <w:rPr>
                <w:rFonts w:asciiTheme="majorHAnsi" w:hAnsiTheme="majorHAnsi" w:cstheme="majorHAnsi"/>
                <w:color w:val="auto"/>
                <w:sz w:val="26"/>
                <w:szCs w:val="26"/>
              </w:rPr>
            </w:pPr>
            <w:r w:rsidRPr="00331E03">
              <w:rPr>
                <w:rFonts w:asciiTheme="majorHAnsi" w:hAnsiTheme="majorHAnsi" w:cstheme="majorHAnsi"/>
                <w:color w:val="auto"/>
                <w:sz w:val="26"/>
                <w:szCs w:val="26"/>
              </w:rPr>
              <w:t>+ Thời gian thảo luận: 7 phút.</w:t>
            </w:r>
          </w:p>
          <w:p w14:paraId="647568D3" w14:textId="77777777" w:rsidR="00245041" w:rsidRPr="00331E03" w:rsidRDefault="00245041" w:rsidP="00331E03">
            <w:pPr>
              <w:spacing w:before="120" w:after="120"/>
              <w:jc w:val="both"/>
              <w:rPr>
                <w:rFonts w:asciiTheme="majorHAnsi" w:hAnsiTheme="majorHAnsi" w:cstheme="majorHAnsi"/>
                <w:b/>
                <w:color w:val="auto"/>
                <w:sz w:val="26"/>
                <w:szCs w:val="26"/>
              </w:rPr>
            </w:pPr>
            <w:r w:rsidRPr="00331E03">
              <w:rPr>
                <w:rFonts w:asciiTheme="majorHAnsi" w:hAnsiTheme="majorHAnsi" w:cstheme="majorHAnsi"/>
                <w:color w:val="auto"/>
                <w:sz w:val="26"/>
                <w:szCs w:val="26"/>
              </w:rPr>
              <w:t>- HS nhận nhiệm vụ.</w:t>
            </w:r>
          </w:p>
          <w:p w14:paraId="074363A3" w14:textId="77777777" w:rsidR="00245041" w:rsidRPr="00331E03" w:rsidRDefault="00245041" w:rsidP="00331E03">
            <w:pPr>
              <w:spacing w:before="120" w:after="120"/>
              <w:jc w:val="both"/>
              <w:rPr>
                <w:rFonts w:asciiTheme="majorHAnsi" w:hAnsiTheme="majorHAnsi" w:cstheme="majorHAnsi"/>
                <w:b/>
                <w:color w:val="auto"/>
                <w:sz w:val="26"/>
                <w:szCs w:val="26"/>
                <w:lang w:val="nl-NL"/>
              </w:rPr>
            </w:pPr>
            <w:r w:rsidRPr="00331E03">
              <w:rPr>
                <w:rFonts w:asciiTheme="majorHAnsi" w:hAnsiTheme="majorHAnsi" w:cstheme="majorHAnsi"/>
                <w:b/>
                <w:color w:val="auto"/>
                <w:sz w:val="26"/>
                <w:szCs w:val="26"/>
                <w:lang w:val="nl-NL"/>
              </w:rPr>
              <w:t>Bước 2: Thực hiện nhiệm vụ học tập</w:t>
            </w:r>
          </w:p>
          <w:p w14:paraId="3F5216CB" w14:textId="77777777" w:rsidR="00245041" w:rsidRPr="00331E03" w:rsidRDefault="00245041"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lang w:val="nl-NL"/>
              </w:rPr>
              <w:t xml:space="preserve">- GV yêu cầu: </w:t>
            </w:r>
            <w:r w:rsidRPr="00331E03">
              <w:rPr>
                <w:rFonts w:asciiTheme="majorHAnsi" w:hAnsiTheme="majorHAnsi" w:cstheme="majorHAnsi"/>
                <w:color w:val="auto"/>
              </w:rPr>
              <w:t xml:space="preserve">Học sinh nghiên cứu sgk </w:t>
            </w:r>
            <w:r w:rsidRPr="00331E03">
              <w:rPr>
                <w:rFonts w:asciiTheme="majorHAnsi" w:hAnsiTheme="majorHAnsi" w:cstheme="majorHAnsi"/>
                <w:color w:val="auto"/>
                <w:lang w:val="nl-NL"/>
              </w:rPr>
              <w:t xml:space="preserve">trả </w:t>
            </w:r>
            <w:r w:rsidRPr="00331E03">
              <w:rPr>
                <w:rFonts w:asciiTheme="majorHAnsi" w:hAnsiTheme="majorHAnsi" w:cstheme="majorHAnsi"/>
                <w:color w:val="auto"/>
              </w:rPr>
              <w:t>lời câu hỏi</w:t>
            </w:r>
          </w:p>
          <w:p w14:paraId="4B413486" w14:textId="77777777" w:rsidR="00A41716" w:rsidRPr="00331E03" w:rsidRDefault="00A41716"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color w:val="auto"/>
              </w:rPr>
              <w:t xml:space="preserve">Câu 1: </w:t>
            </w:r>
            <w:r w:rsidRPr="00331E03">
              <w:rPr>
                <w:rFonts w:asciiTheme="majorHAnsi" w:hAnsiTheme="majorHAnsi" w:cstheme="majorHAnsi"/>
                <w:color w:val="auto"/>
              </w:rPr>
              <w:t>Điền nội dung phù hợp để hoàn thành bảng dưới đây về cấu tạo và chức năng của hệ tuần hoàn:</w:t>
            </w:r>
          </w:p>
          <w:tbl>
            <w:tblPr>
              <w:tblStyle w:val="TableGrid"/>
              <w:tblW w:w="3703" w:type="dxa"/>
              <w:tblLayout w:type="fixed"/>
              <w:tblLook w:val="04A0" w:firstRow="1" w:lastRow="0" w:firstColumn="1" w:lastColumn="0" w:noHBand="0" w:noVBand="1"/>
            </w:tblPr>
            <w:tblGrid>
              <w:gridCol w:w="1129"/>
              <w:gridCol w:w="731"/>
              <w:gridCol w:w="709"/>
              <w:gridCol w:w="1134"/>
            </w:tblGrid>
            <w:tr w:rsidR="00EC37D5" w:rsidRPr="00331E03" w14:paraId="6C44BCFD" w14:textId="77777777" w:rsidTr="00A41716">
              <w:tc>
                <w:tcPr>
                  <w:tcW w:w="1129" w:type="dxa"/>
                  <w:vAlign w:val="center"/>
                </w:tcPr>
                <w:p w14:paraId="1F88DD29" w14:textId="77777777" w:rsidR="00A41716" w:rsidRPr="00331E03" w:rsidRDefault="00A41716" w:rsidP="00331E03">
                  <w:pPr>
                    <w:spacing w:before="120" w:after="120"/>
                    <w:jc w:val="both"/>
                    <w:rPr>
                      <w:rFonts w:asciiTheme="majorHAnsi" w:hAnsiTheme="majorHAnsi" w:cstheme="majorHAnsi"/>
                      <w:b/>
                      <w:bCs/>
                      <w:color w:val="auto"/>
                      <w:sz w:val="26"/>
                      <w:szCs w:val="26"/>
                    </w:rPr>
                  </w:pPr>
                  <w:r w:rsidRPr="00331E03">
                    <w:rPr>
                      <w:rFonts w:asciiTheme="majorHAnsi" w:hAnsiTheme="majorHAnsi" w:cstheme="majorHAnsi"/>
                      <w:b/>
                      <w:bCs/>
                      <w:color w:val="auto"/>
                      <w:sz w:val="26"/>
                      <w:szCs w:val="26"/>
                    </w:rPr>
                    <w:t>Gồm</w:t>
                  </w:r>
                </w:p>
              </w:tc>
              <w:tc>
                <w:tcPr>
                  <w:tcW w:w="731" w:type="dxa"/>
                  <w:vAlign w:val="center"/>
                </w:tcPr>
                <w:p w14:paraId="6099379F" w14:textId="77777777" w:rsidR="00A41716" w:rsidRPr="00331E03" w:rsidRDefault="00A41716" w:rsidP="00331E03">
                  <w:pPr>
                    <w:spacing w:before="120" w:after="120"/>
                    <w:jc w:val="center"/>
                    <w:rPr>
                      <w:rFonts w:asciiTheme="majorHAnsi" w:hAnsiTheme="majorHAnsi" w:cstheme="majorHAnsi"/>
                      <w:color w:val="auto"/>
                      <w:sz w:val="26"/>
                      <w:szCs w:val="26"/>
                    </w:rPr>
                  </w:pPr>
                  <w:r w:rsidRPr="00331E03">
                    <w:rPr>
                      <w:rFonts w:asciiTheme="majorHAnsi" w:hAnsiTheme="majorHAnsi" w:cstheme="majorHAnsi"/>
                      <w:color w:val="auto"/>
                      <w:sz w:val="26"/>
                      <w:szCs w:val="26"/>
                    </w:rPr>
                    <w:t>Tim</w:t>
                  </w:r>
                </w:p>
              </w:tc>
              <w:tc>
                <w:tcPr>
                  <w:tcW w:w="1843" w:type="dxa"/>
                  <w:gridSpan w:val="2"/>
                  <w:vAlign w:val="center"/>
                </w:tcPr>
                <w:p w14:paraId="70F7C4C5" w14:textId="77777777" w:rsidR="00A41716" w:rsidRPr="00331E03" w:rsidRDefault="00A41716" w:rsidP="00331E03">
                  <w:pPr>
                    <w:spacing w:before="120" w:after="120"/>
                    <w:jc w:val="center"/>
                    <w:rPr>
                      <w:rFonts w:asciiTheme="majorHAnsi" w:hAnsiTheme="majorHAnsi" w:cstheme="majorHAnsi"/>
                      <w:color w:val="auto"/>
                      <w:sz w:val="26"/>
                      <w:szCs w:val="26"/>
                    </w:rPr>
                  </w:pPr>
                  <w:r w:rsidRPr="00331E03">
                    <w:rPr>
                      <w:rFonts w:asciiTheme="majorHAnsi" w:hAnsiTheme="majorHAnsi" w:cstheme="majorHAnsi"/>
                      <w:color w:val="auto"/>
                      <w:sz w:val="26"/>
                      <w:szCs w:val="26"/>
                    </w:rPr>
                    <w:t>Hệ mạch</w:t>
                  </w:r>
                </w:p>
              </w:tc>
            </w:tr>
            <w:tr w:rsidR="00EC37D5" w:rsidRPr="00331E03" w14:paraId="1409D84E" w14:textId="77777777" w:rsidTr="00A41716">
              <w:tc>
                <w:tcPr>
                  <w:tcW w:w="1129" w:type="dxa"/>
                  <w:vMerge w:val="restart"/>
                  <w:vAlign w:val="center"/>
                </w:tcPr>
                <w:p w14:paraId="241326D4" w14:textId="77777777" w:rsidR="00A41716" w:rsidRPr="00331E03" w:rsidRDefault="00A41716" w:rsidP="00331E03">
                  <w:pPr>
                    <w:spacing w:before="120" w:after="120"/>
                    <w:jc w:val="both"/>
                    <w:rPr>
                      <w:rFonts w:asciiTheme="majorHAnsi" w:hAnsiTheme="majorHAnsi" w:cstheme="majorHAnsi"/>
                      <w:b/>
                      <w:bCs/>
                      <w:color w:val="auto"/>
                      <w:sz w:val="26"/>
                      <w:szCs w:val="26"/>
                    </w:rPr>
                  </w:pPr>
                  <w:r w:rsidRPr="00331E03">
                    <w:rPr>
                      <w:rFonts w:asciiTheme="majorHAnsi" w:hAnsiTheme="majorHAnsi" w:cstheme="majorHAnsi"/>
                      <w:b/>
                      <w:bCs/>
                      <w:color w:val="auto"/>
                      <w:sz w:val="26"/>
                      <w:szCs w:val="26"/>
                    </w:rPr>
                    <w:t>Cấu tạo</w:t>
                  </w:r>
                </w:p>
              </w:tc>
              <w:tc>
                <w:tcPr>
                  <w:tcW w:w="731" w:type="dxa"/>
                  <w:vMerge w:val="restart"/>
                  <w:vAlign w:val="center"/>
                </w:tcPr>
                <w:p w14:paraId="0DC562AB" w14:textId="77777777" w:rsidR="00A41716" w:rsidRPr="00331E03" w:rsidRDefault="00A41716" w:rsidP="00331E03">
                  <w:pPr>
                    <w:spacing w:before="120" w:after="120"/>
                    <w:jc w:val="both"/>
                    <w:rPr>
                      <w:rFonts w:asciiTheme="majorHAnsi" w:hAnsiTheme="majorHAnsi" w:cstheme="majorHAnsi"/>
                      <w:color w:val="auto"/>
                      <w:sz w:val="26"/>
                      <w:szCs w:val="26"/>
                    </w:rPr>
                  </w:pPr>
                </w:p>
              </w:tc>
              <w:tc>
                <w:tcPr>
                  <w:tcW w:w="709" w:type="dxa"/>
                  <w:vAlign w:val="center"/>
                </w:tcPr>
                <w:p w14:paraId="6866F0D1" w14:textId="77777777" w:rsidR="00A41716" w:rsidRPr="00331E03" w:rsidRDefault="00A41716" w:rsidP="00331E03">
                  <w:pPr>
                    <w:pStyle w:val="Khc0"/>
                    <w:spacing w:before="120" w:after="120" w:line="240" w:lineRule="auto"/>
                    <w:jc w:val="both"/>
                    <w:rPr>
                      <w:rFonts w:asciiTheme="majorHAnsi" w:hAnsiTheme="majorHAnsi" w:cstheme="majorHAnsi"/>
                      <w:color w:val="auto"/>
                    </w:rPr>
                  </w:pPr>
                </w:p>
              </w:tc>
              <w:tc>
                <w:tcPr>
                  <w:tcW w:w="1134" w:type="dxa"/>
                  <w:vAlign w:val="center"/>
                </w:tcPr>
                <w:p w14:paraId="503172B1" w14:textId="77777777" w:rsidR="00A41716" w:rsidRPr="00331E03" w:rsidRDefault="00A41716" w:rsidP="00331E03">
                  <w:pPr>
                    <w:pStyle w:val="Khc0"/>
                    <w:spacing w:before="120" w:after="120" w:line="240" w:lineRule="auto"/>
                    <w:jc w:val="both"/>
                    <w:rPr>
                      <w:rFonts w:asciiTheme="majorHAnsi" w:hAnsiTheme="majorHAnsi" w:cstheme="majorHAnsi"/>
                      <w:color w:val="auto"/>
                    </w:rPr>
                  </w:pPr>
                </w:p>
              </w:tc>
            </w:tr>
            <w:tr w:rsidR="00EC37D5" w:rsidRPr="00331E03" w14:paraId="16D5EDA7" w14:textId="77777777" w:rsidTr="00A41716">
              <w:tc>
                <w:tcPr>
                  <w:tcW w:w="1129" w:type="dxa"/>
                  <w:vMerge/>
                  <w:vAlign w:val="center"/>
                </w:tcPr>
                <w:p w14:paraId="58BBE04E" w14:textId="77777777" w:rsidR="00A41716" w:rsidRPr="00331E03" w:rsidRDefault="00A41716" w:rsidP="00331E03">
                  <w:pPr>
                    <w:spacing w:before="120" w:after="120"/>
                    <w:jc w:val="both"/>
                    <w:rPr>
                      <w:rFonts w:asciiTheme="majorHAnsi" w:hAnsiTheme="majorHAnsi" w:cstheme="majorHAnsi"/>
                      <w:b/>
                      <w:bCs/>
                      <w:color w:val="auto"/>
                      <w:sz w:val="26"/>
                      <w:szCs w:val="26"/>
                    </w:rPr>
                  </w:pPr>
                </w:p>
              </w:tc>
              <w:tc>
                <w:tcPr>
                  <w:tcW w:w="731" w:type="dxa"/>
                  <w:vMerge/>
                  <w:vAlign w:val="center"/>
                </w:tcPr>
                <w:p w14:paraId="3A99047A" w14:textId="77777777" w:rsidR="00A41716" w:rsidRPr="00331E03" w:rsidRDefault="00A41716" w:rsidP="00331E03">
                  <w:pPr>
                    <w:spacing w:before="120" w:after="120"/>
                    <w:jc w:val="both"/>
                    <w:rPr>
                      <w:rFonts w:asciiTheme="majorHAnsi" w:hAnsiTheme="majorHAnsi" w:cstheme="majorHAnsi"/>
                      <w:color w:val="auto"/>
                      <w:sz w:val="26"/>
                      <w:szCs w:val="26"/>
                    </w:rPr>
                  </w:pPr>
                </w:p>
              </w:tc>
              <w:tc>
                <w:tcPr>
                  <w:tcW w:w="709" w:type="dxa"/>
                  <w:vAlign w:val="center"/>
                </w:tcPr>
                <w:p w14:paraId="1B4D84A1" w14:textId="77777777" w:rsidR="00A41716" w:rsidRPr="00331E03" w:rsidRDefault="00A41716" w:rsidP="00331E03">
                  <w:pPr>
                    <w:pStyle w:val="Khc0"/>
                    <w:spacing w:before="120" w:after="120" w:line="240" w:lineRule="auto"/>
                    <w:jc w:val="both"/>
                    <w:rPr>
                      <w:rFonts w:asciiTheme="majorHAnsi" w:hAnsiTheme="majorHAnsi" w:cstheme="majorHAnsi"/>
                      <w:color w:val="auto"/>
                    </w:rPr>
                  </w:pPr>
                </w:p>
              </w:tc>
              <w:tc>
                <w:tcPr>
                  <w:tcW w:w="1134" w:type="dxa"/>
                  <w:vAlign w:val="center"/>
                </w:tcPr>
                <w:p w14:paraId="07E5D2D5" w14:textId="77777777" w:rsidR="00A41716" w:rsidRPr="00331E03" w:rsidRDefault="00A41716" w:rsidP="00331E03">
                  <w:pPr>
                    <w:pStyle w:val="Khc0"/>
                    <w:spacing w:before="120" w:after="120" w:line="240" w:lineRule="auto"/>
                    <w:jc w:val="both"/>
                    <w:rPr>
                      <w:rFonts w:asciiTheme="majorHAnsi" w:hAnsiTheme="majorHAnsi" w:cstheme="majorHAnsi"/>
                      <w:color w:val="auto"/>
                    </w:rPr>
                  </w:pPr>
                </w:p>
              </w:tc>
            </w:tr>
            <w:tr w:rsidR="00EC37D5" w:rsidRPr="00331E03" w14:paraId="11D015C4" w14:textId="77777777" w:rsidTr="00A41716">
              <w:tc>
                <w:tcPr>
                  <w:tcW w:w="1129" w:type="dxa"/>
                  <w:vMerge/>
                  <w:vAlign w:val="center"/>
                </w:tcPr>
                <w:p w14:paraId="280AE2F5" w14:textId="77777777" w:rsidR="00A41716" w:rsidRPr="00331E03" w:rsidRDefault="00A41716" w:rsidP="00331E03">
                  <w:pPr>
                    <w:spacing w:before="120" w:after="120"/>
                    <w:jc w:val="both"/>
                    <w:rPr>
                      <w:rFonts w:asciiTheme="majorHAnsi" w:hAnsiTheme="majorHAnsi" w:cstheme="majorHAnsi"/>
                      <w:b/>
                      <w:bCs/>
                      <w:color w:val="auto"/>
                      <w:sz w:val="26"/>
                      <w:szCs w:val="26"/>
                    </w:rPr>
                  </w:pPr>
                </w:p>
              </w:tc>
              <w:tc>
                <w:tcPr>
                  <w:tcW w:w="731" w:type="dxa"/>
                  <w:vMerge/>
                  <w:vAlign w:val="center"/>
                </w:tcPr>
                <w:p w14:paraId="44B188D3" w14:textId="77777777" w:rsidR="00A41716" w:rsidRPr="00331E03" w:rsidRDefault="00A41716" w:rsidP="00331E03">
                  <w:pPr>
                    <w:spacing w:before="120" w:after="120"/>
                    <w:jc w:val="both"/>
                    <w:rPr>
                      <w:rFonts w:asciiTheme="majorHAnsi" w:hAnsiTheme="majorHAnsi" w:cstheme="majorHAnsi"/>
                      <w:color w:val="auto"/>
                      <w:sz w:val="26"/>
                      <w:szCs w:val="26"/>
                    </w:rPr>
                  </w:pPr>
                </w:p>
              </w:tc>
              <w:tc>
                <w:tcPr>
                  <w:tcW w:w="709" w:type="dxa"/>
                  <w:vAlign w:val="center"/>
                </w:tcPr>
                <w:p w14:paraId="69DAECDA" w14:textId="77777777" w:rsidR="00A41716" w:rsidRPr="00331E03" w:rsidRDefault="00A41716" w:rsidP="00331E03">
                  <w:pPr>
                    <w:pStyle w:val="Khc0"/>
                    <w:spacing w:before="120" w:after="120" w:line="240" w:lineRule="auto"/>
                    <w:jc w:val="both"/>
                    <w:rPr>
                      <w:rFonts w:asciiTheme="majorHAnsi" w:hAnsiTheme="majorHAnsi" w:cstheme="majorHAnsi"/>
                      <w:color w:val="auto"/>
                    </w:rPr>
                  </w:pPr>
                </w:p>
              </w:tc>
              <w:tc>
                <w:tcPr>
                  <w:tcW w:w="1134" w:type="dxa"/>
                  <w:vAlign w:val="center"/>
                </w:tcPr>
                <w:p w14:paraId="0EBD5E1C" w14:textId="77777777" w:rsidR="00A41716" w:rsidRPr="00331E03" w:rsidRDefault="00A41716" w:rsidP="00331E03">
                  <w:pPr>
                    <w:pStyle w:val="Khc0"/>
                    <w:spacing w:before="120" w:after="120" w:line="240" w:lineRule="auto"/>
                    <w:jc w:val="both"/>
                    <w:rPr>
                      <w:rFonts w:asciiTheme="majorHAnsi" w:hAnsiTheme="majorHAnsi" w:cstheme="majorHAnsi"/>
                      <w:color w:val="auto"/>
                    </w:rPr>
                  </w:pPr>
                </w:p>
              </w:tc>
            </w:tr>
            <w:tr w:rsidR="00EC37D5" w:rsidRPr="00331E03" w14:paraId="366F2E0A" w14:textId="77777777" w:rsidTr="00A41716">
              <w:tc>
                <w:tcPr>
                  <w:tcW w:w="1129" w:type="dxa"/>
                  <w:vAlign w:val="center"/>
                </w:tcPr>
                <w:p w14:paraId="76DFBF84" w14:textId="77777777" w:rsidR="00A41716" w:rsidRPr="00331E03" w:rsidRDefault="00A41716" w:rsidP="00331E03">
                  <w:pPr>
                    <w:spacing w:before="120" w:after="120"/>
                    <w:jc w:val="both"/>
                    <w:rPr>
                      <w:rFonts w:asciiTheme="majorHAnsi" w:hAnsiTheme="majorHAnsi" w:cstheme="majorHAnsi"/>
                      <w:b/>
                      <w:bCs/>
                      <w:color w:val="auto"/>
                      <w:sz w:val="26"/>
                      <w:szCs w:val="26"/>
                    </w:rPr>
                  </w:pPr>
                  <w:r w:rsidRPr="00331E03">
                    <w:rPr>
                      <w:rFonts w:asciiTheme="majorHAnsi" w:hAnsiTheme="majorHAnsi" w:cstheme="majorHAnsi"/>
                      <w:b/>
                      <w:bCs/>
                      <w:color w:val="auto"/>
                      <w:sz w:val="26"/>
                      <w:szCs w:val="26"/>
                    </w:rPr>
                    <w:t>Chức năng</w:t>
                  </w:r>
                </w:p>
              </w:tc>
              <w:tc>
                <w:tcPr>
                  <w:tcW w:w="731" w:type="dxa"/>
                  <w:vAlign w:val="center"/>
                </w:tcPr>
                <w:p w14:paraId="00C31774" w14:textId="77777777" w:rsidR="00A41716" w:rsidRPr="00331E03" w:rsidRDefault="00A41716" w:rsidP="00331E03">
                  <w:pPr>
                    <w:pStyle w:val="Khc0"/>
                    <w:spacing w:before="120" w:after="120" w:line="240" w:lineRule="auto"/>
                    <w:jc w:val="both"/>
                    <w:rPr>
                      <w:rFonts w:asciiTheme="majorHAnsi" w:hAnsiTheme="majorHAnsi" w:cstheme="majorHAnsi"/>
                      <w:color w:val="auto"/>
                    </w:rPr>
                  </w:pPr>
                </w:p>
              </w:tc>
              <w:tc>
                <w:tcPr>
                  <w:tcW w:w="1843" w:type="dxa"/>
                  <w:gridSpan w:val="2"/>
                  <w:vAlign w:val="center"/>
                </w:tcPr>
                <w:p w14:paraId="57677137" w14:textId="77777777" w:rsidR="00A41716" w:rsidRPr="00331E03" w:rsidRDefault="00A41716" w:rsidP="00331E03">
                  <w:pPr>
                    <w:spacing w:before="120" w:after="120"/>
                    <w:jc w:val="both"/>
                    <w:rPr>
                      <w:rFonts w:asciiTheme="majorHAnsi" w:hAnsiTheme="majorHAnsi" w:cstheme="majorHAnsi"/>
                      <w:color w:val="auto"/>
                      <w:sz w:val="26"/>
                      <w:szCs w:val="26"/>
                    </w:rPr>
                  </w:pPr>
                </w:p>
              </w:tc>
            </w:tr>
          </w:tbl>
          <w:p w14:paraId="6245F984" w14:textId="77777777" w:rsidR="00A41716" w:rsidRPr="00331E03" w:rsidRDefault="00A41716"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b/>
                <w:bCs/>
                <w:color w:val="auto"/>
              </w:rPr>
              <w:t xml:space="preserve">Câu 2: </w:t>
            </w:r>
            <w:r w:rsidRPr="00331E03">
              <w:rPr>
                <w:rFonts w:asciiTheme="majorHAnsi" w:hAnsiTheme="majorHAnsi" w:cstheme="majorHAnsi"/>
                <w:color w:val="auto"/>
              </w:rPr>
              <w:t>Mô tả đường đi của máu trong vòng tuần hoàn nhỏ và vòng tuần hoàn lớn?</w:t>
            </w:r>
          </w:p>
          <w:p w14:paraId="31822C86" w14:textId="77777777" w:rsidR="00A41716" w:rsidRPr="00331E03" w:rsidRDefault="00A41716"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color w:val="auto"/>
              </w:rPr>
              <w:t xml:space="preserve">Câu 3: </w:t>
            </w:r>
            <w:r w:rsidRPr="00331E03">
              <w:rPr>
                <w:rFonts w:asciiTheme="majorHAnsi" w:hAnsiTheme="majorHAnsi" w:cstheme="majorHAnsi"/>
                <w:color w:val="auto"/>
              </w:rPr>
              <w:t>Quan sát hình ảnh sau và trả lời câu hỏi:</w:t>
            </w:r>
          </w:p>
          <w:p w14:paraId="69F2D5E9" w14:textId="77777777" w:rsidR="00A41716" w:rsidRPr="00331E03" w:rsidRDefault="00A41716"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noProof/>
                <w:color w:val="auto"/>
              </w:rPr>
              <w:drawing>
                <wp:inline distT="0" distB="0" distL="0" distR="0" wp14:anchorId="6ED3431A" wp14:editId="39C222A6">
                  <wp:extent cx="2341832" cy="1685925"/>
                  <wp:effectExtent l="0" t="0" r="1905" b="0"/>
                  <wp:docPr id="1744159621" name="Picture 1744159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86222" name="Picture 1431586222"/>
                          <pic:cNvPicPr/>
                        </pic:nvPicPr>
                        <pic:blipFill>
                          <a:blip r:embed="rId9">
                            <a:extLst>
                              <a:ext uri="{28A0092B-C50C-407E-A947-70E740481C1C}">
                                <a14:useLocalDpi xmlns:a14="http://schemas.microsoft.com/office/drawing/2010/main" val="0"/>
                              </a:ext>
                            </a:extLst>
                          </a:blip>
                          <a:stretch>
                            <a:fillRect/>
                          </a:stretch>
                        </pic:blipFill>
                        <pic:spPr>
                          <a:xfrm>
                            <a:off x="0" y="0"/>
                            <a:ext cx="2350953" cy="1692492"/>
                          </a:xfrm>
                          <a:prstGeom prst="rect">
                            <a:avLst/>
                          </a:prstGeom>
                        </pic:spPr>
                      </pic:pic>
                    </a:graphicData>
                  </a:graphic>
                </wp:inline>
              </w:drawing>
            </w:r>
          </w:p>
          <w:p w14:paraId="2405458E" w14:textId="77777777" w:rsidR="00A41716" w:rsidRPr="00331E03" w:rsidRDefault="00A41716"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color w:val="auto"/>
              </w:rPr>
              <w:t>a) Nhận xét về vận tốc máu trong hệ mạch?</w:t>
            </w:r>
          </w:p>
          <w:p w14:paraId="794A205D" w14:textId="77777777" w:rsidR="00A41716" w:rsidRPr="00331E03" w:rsidRDefault="00A41716" w:rsidP="00331E03">
            <w:pPr>
              <w:pStyle w:val="Vnbnnidung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xml:space="preserve">b) Huyết áp là áp lực của máu tác động lên thành động mạch. Huyết áp được tạo ra do sự co bóp của tim và sức càn cùa thành động mạch. Huyết áp thay đổi như thế nào </w:t>
            </w:r>
            <w:r w:rsidRPr="00331E03">
              <w:rPr>
                <w:rFonts w:asciiTheme="majorHAnsi" w:hAnsiTheme="majorHAnsi" w:cstheme="majorHAnsi"/>
                <w:color w:val="auto"/>
              </w:rPr>
              <w:lastRenderedPageBreak/>
              <w:t>trong hệ mạch?</w:t>
            </w:r>
          </w:p>
          <w:p w14:paraId="2BC89070" w14:textId="77777777" w:rsidR="00245041" w:rsidRPr="00331E03" w:rsidRDefault="00245041" w:rsidP="00331E03">
            <w:pPr>
              <w:spacing w:before="120" w:after="120"/>
              <w:jc w:val="both"/>
              <w:rPr>
                <w:rFonts w:asciiTheme="majorHAnsi" w:hAnsiTheme="majorHAnsi" w:cstheme="majorHAnsi"/>
                <w:color w:val="auto"/>
                <w:sz w:val="26"/>
                <w:szCs w:val="26"/>
              </w:rPr>
            </w:pPr>
            <w:r w:rsidRPr="00331E03">
              <w:rPr>
                <w:rFonts w:asciiTheme="majorHAnsi" w:hAnsiTheme="majorHAnsi" w:cstheme="majorHAnsi"/>
                <w:color w:val="auto"/>
                <w:sz w:val="26"/>
                <w:szCs w:val="26"/>
              </w:rPr>
              <w:t>- Mỗi nhóm thảo luận kết quả và hoàn thành vào phiếu học tập số 2.</w:t>
            </w:r>
          </w:p>
          <w:p w14:paraId="4859EDE1" w14:textId="77777777" w:rsidR="00245041" w:rsidRPr="00331E03" w:rsidRDefault="00245041" w:rsidP="00331E03">
            <w:pPr>
              <w:spacing w:before="120" w:after="120"/>
              <w:jc w:val="both"/>
              <w:rPr>
                <w:rFonts w:asciiTheme="majorHAnsi" w:hAnsiTheme="majorHAnsi" w:cstheme="majorHAnsi"/>
                <w:b/>
                <w:color w:val="auto"/>
                <w:sz w:val="26"/>
                <w:szCs w:val="26"/>
              </w:rPr>
            </w:pPr>
            <w:r w:rsidRPr="00331E03">
              <w:rPr>
                <w:rFonts w:asciiTheme="majorHAnsi" w:hAnsiTheme="majorHAnsi" w:cstheme="majorHAnsi"/>
                <w:color w:val="auto"/>
                <w:sz w:val="26"/>
                <w:szCs w:val="26"/>
              </w:rPr>
              <w:t>HS: Thảo luận kết quả và hoàn thành vào phiếu học tập số 2.</w:t>
            </w:r>
          </w:p>
          <w:p w14:paraId="3D07BEBC" w14:textId="77777777" w:rsidR="00245041" w:rsidRPr="00331E03" w:rsidRDefault="00245041" w:rsidP="00331E03">
            <w:pPr>
              <w:pStyle w:val="Khc0"/>
              <w:spacing w:before="120" w:after="120" w:line="240" w:lineRule="auto"/>
              <w:jc w:val="both"/>
              <w:rPr>
                <w:rFonts w:asciiTheme="majorHAnsi" w:hAnsiTheme="majorHAnsi" w:cstheme="majorHAnsi"/>
                <w:b/>
                <w:bCs/>
                <w:color w:val="auto"/>
              </w:rPr>
            </w:pPr>
            <w:r w:rsidRPr="00331E03">
              <w:rPr>
                <w:rFonts w:asciiTheme="majorHAnsi" w:hAnsiTheme="majorHAnsi" w:cstheme="majorHAnsi"/>
                <w:b/>
                <w:bCs/>
                <w:color w:val="auto"/>
              </w:rPr>
              <w:t>Bước 3: Báo cáo kết quả</w:t>
            </w:r>
          </w:p>
          <w:p w14:paraId="6D2CFEA5" w14:textId="77777777" w:rsidR="00245041" w:rsidRPr="00331E03" w:rsidRDefault="00245041"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GV: Cho các nhóm treo kết quả của nhóm mình lên; Mời nhóm trưởng đứng vào phần kết quà của nhóm mình; Gọi 1 nhóm đại diện trình bày kết quả. Các nhóm khác bổ sung.</w:t>
            </w:r>
          </w:p>
          <w:p w14:paraId="723203AA" w14:textId="77777777" w:rsidR="00245041" w:rsidRPr="00331E03" w:rsidRDefault="00245041"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HS: - Nhóm xung phong trình bày kết quả ở phiếu học tập; Nhóm khác nhận xét phần trình bày của nhóm bạn.</w:t>
            </w:r>
          </w:p>
          <w:p w14:paraId="03C37730" w14:textId="77777777" w:rsidR="00245041" w:rsidRPr="00331E03" w:rsidRDefault="00245041" w:rsidP="00331E03">
            <w:pPr>
              <w:spacing w:before="120" w:after="120"/>
              <w:jc w:val="both"/>
              <w:rPr>
                <w:rFonts w:asciiTheme="majorHAnsi" w:hAnsiTheme="majorHAnsi" w:cstheme="majorHAnsi"/>
                <w:b/>
                <w:color w:val="auto"/>
                <w:sz w:val="26"/>
                <w:szCs w:val="26"/>
                <w:lang w:val="nl-NL"/>
              </w:rPr>
            </w:pPr>
            <w:r w:rsidRPr="00331E03">
              <w:rPr>
                <w:rFonts w:asciiTheme="majorHAnsi" w:hAnsiTheme="majorHAnsi" w:cstheme="majorHAnsi"/>
                <w:b/>
                <w:color w:val="auto"/>
                <w:sz w:val="26"/>
                <w:szCs w:val="26"/>
                <w:lang w:val="nl-NL"/>
              </w:rPr>
              <w:t xml:space="preserve">Bước 4: Đánh giá kết quả thực hiện nhiệm vụ </w:t>
            </w:r>
          </w:p>
          <w:p w14:paraId="7CC02B99" w14:textId="77777777" w:rsidR="00245041" w:rsidRPr="00331E03" w:rsidRDefault="003A0144"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GV kết luận về nội dung kiến thức mà các nhóm đã đưa ra</w:t>
            </w:r>
          </w:p>
        </w:tc>
        <w:tc>
          <w:tcPr>
            <w:tcW w:w="5528" w:type="dxa"/>
          </w:tcPr>
          <w:p w14:paraId="73559181" w14:textId="77777777" w:rsidR="00CF5C12" w:rsidRPr="00331E03" w:rsidRDefault="00CF5C12"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b/>
                <w:bCs/>
                <w:color w:val="auto"/>
              </w:rPr>
              <w:lastRenderedPageBreak/>
              <w:t xml:space="preserve">Câu 1: </w:t>
            </w:r>
          </w:p>
          <w:tbl>
            <w:tblPr>
              <w:tblStyle w:val="TableGrid"/>
              <w:tblW w:w="5279" w:type="dxa"/>
              <w:tblLayout w:type="fixed"/>
              <w:tblLook w:val="04A0" w:firstRow="1" w:lastRow="0" w:firstColumn="1" w:lastColumn="0" w:noHBand="0" w:noVBand="1"/>
            </w:tblPr>
            <w:tblGrid>
              <w:gridCol w:w="885"/>
              <w:gridCol w:w="992"/>
              <w:gridCol w:w="851"/>
              <w:gridCol w:w="2551"/>
            </w:tblGrid>
            <w:tr w:rsidR="00EC37D5" w:rsidRPr="00331E03" w14:paraId="20E52857" w14:textId="77777777" w:rsidTr="00CF5C12">
              <w:tc>
                <w:tcPr>
                  <w:tcW w:w="885" w:type="dxa"/>
                  <w:vAlign w:val="center"/>
                </w:tcPr>
                <w:p w14:paraId="34BBE4B2" w14:textId="77777777" w:rsidR="00CF5C12" w:rsidRPr="00331E03" w:rsidRDefault="00CF5C12" w:rsidP="00331E03">
                  <w:pPr>
                    <w:spacing w:before="120" w:after="120"/>
                    <w:jc w:val="both"/>
                    <w:rPr>
                      <w:rFonts w:asciiTheme="majorHAnsi" w:hAnsiTheme="majorHAnsi" w:cstheme="majorHAnsi"/>
                      <w:b/>
                      <w:bCs/>
                      <w:color w:val="auto"/>
                      <w:sz w:val="26"/>
                      <w:szCs w:val="26"/>
                      <w:lang w:val="en-US"/>
                    </w:rPr>
                  </w:pPr>
                  <w:r w:rsidRPr="00331E03">
                    <w:rPr>
                      <w:rFonts w:asciiTheme="majorHAnsi" w:hAnsiTheme="majorHAnsi" w:cstheme="majorHAnsi"/>
                      <w:b/>
                      <w:bCs/>
                      <w:color w:val="auto"/>
                      <w:sz w:val="26"/>
                      <w:szCs w:val="26"/>
                      <w:lang w:val="en-US"/>
                    </w:rPr>
                    <w:t>Gồm</w:t>
                  </w:r>
                </w:p>
              </w:tc>
              <w:tc>
                <w:tcPr>
                  <w:tcW w:w="992" w:type="dxa"/>
                  <w:vAlign w:val="center"/>
                </w:tcPr>
                <w:p w14:paraId="27414A9F" w14:textId="77777777" w:rsidR="00CF5C12" w:rsidRPr="00331E03" w:rsidRDefault="00CF5C12" w:rsidP="00331E03">
                  <w:pPr>
                    <w:spacing w:before="120" w:after="120"/>
                    <w:jc w:val="center"/>
                    <w:rPr>
                      <w:rFonts w:asciiTheme="majorHAnsi" w:hAnsiTheme="majorHAnsi" w:cstheme="majorHAnsi"/>
                      <w:color w:val="auto"/>
                      <w:sz w:val="26"/>
                      <w:szCs w:val="26"/>
                      <w:lang w:val="en-US"/>
                    </w:rPr>
                  </w:pPr>
                  <w:r w:rsidRPr="00331E03">
                    <w:rPr>
                      <w:rFonts w:asciiTheme="majorHAnsi" w:hAnsiTheme="majorHAnsi" w:cstheme="majorHAnsi"/>
                      <w:color w:val="auto"/>
                      <w:sz w:val="26"/>
                      <w:szCs w:val="26"/>
                      <w:lang w:val="en-US"/>
                    </w:rPr>
                    <w:t>Tim</w:t>
                  </w:r>
                </w:p>
              </w:tc>
              <w:tc>
                <w:tcPr>
                  <w:tcW w:w="3402" w:type="dxa"/>
                  <w:gridSpan w:val="2"/>
                  <w:vAlign w:val="center"/>
                </w:tcPr>
                <w:p w14:paraId="0ED873F5" w14:textId="77777777" w:rsidR="00CF5C12" w:rsidRPr="00331E03" w:rsidRDefault="00CF5C12" w:rsidP="00331E03">
                  <w:pPr>
                    <w:spacing w:before="120" w:after="120"/>
                    <w:jc w:val="center"/>
                    <w:rPr>
                      <w:rFonts w:asciiTheme="majorHAnsi" w:hAnsiTheme="majorHAnsi" w:cstheme="majorHAnsi"/>
                      <w:color w:val="auto"/>
                      <w:sz w:val="26"/>
                      <w:szCs w:val="26"/>
                      <w:lang w:val="en-US"/>
                    </w:rPr>
                  </w:pPr>
                  <w:r w:rsidRPr="00331E03">
                    <w:rPr>
                      <w:rFonts w:asciiTheme="majorHAnsi" w:hAnsiTheme="majorHAnsi" w:cstheme="majorHAnsi"/>
                      <w:color w:val="auto"/>
                      <w:sz w:val="26"/>
                      <w:szCs w:val="26"/>
                      <w:lang w:val="en-US"/>
                    </w:rPr>
                    <w:t>Hệ mạch</w:t>
                  </w:r>
                </w:p>
              </w:tc>
            </w:tr>
            <w:tr w:rsidR="00EC37D5" w:rsidRPr="00331E03" w14:paraId="2B6C517E" w14:textId="77777777" w:rsidTr="00CF5C12">
              <w:tc>
                <w:tcPr>
                  <w:tcW w:w="885" w:type="dxa"/>
                  <w:vMerge w:val="restart"/>
                  <w:vAlign w:val="center"/>
                </w:tcPr>
                <w:p w14:paraId="12495D23" w14:textId="77777777" w:rsidR="00CF5C12" w:rsidRPr="00331E03" w:rsidRDefault="00CF5C12" w:rsidP="00331E03">
                  <w:pPr>
                    <w:spacing w:before="120" w:after="120"/>
                    <w:jc w:val="both"/>
                    <w:rPr>
                      <w:rFonts w:asciiTheme="majorHAnsi" w:hAnsiTheme="majorHAnsi" w:cstheme="majorHAnsi"/>
                      <w:b/>
                      <w:bCs/>
                      <w:color w:val="auto"/>
                      <w:sz w:val="26"/>
                      <w:szCs w:val="26"/>
                      <w:lang w:val="en-US"/>
                    </w:rPr>
                  </w:pPr>
                  <w:r w:rsidRPr="00331E03">
                    <w:rPr>
                      <w:rFonts w:asciiTheme="majorHAnsi" w:hAnsiTheme="majorHAnsi" w:cstheme="majorHAnsi"/>
                      <w:b/>
                      <w:bCs/>
                      <w:color w:val="auto"/>
                      <w:sz w:val="26"/>
                      <w:szCs w:val="26"/>
                      <w:lang w:val="en-US"/>
                    </w:rPr>
                    <w:lastRenderedPageBreak/>
                    <w:t>Cấu tạo</w:t>
                  </w:r>
                </w:p>
              </w:tc>
              <w:tc>
                <w:tcPr>
                  <w:tcW w:w="992" w:type="dxa"/>
                  <w:vMerge w:val="restart"/>
                  <w:vAlign w:val="center"/>
                </w:tcPr>
                <w:p w14:paraId="2386BECA" w14:textId="77777777" w:rsidR="00CF5C12" w:rsidRPr="00331E03" w:rsidRDefault="00CF5C12"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lang w:val="en-US"/>
                    </w:rPr>
                    <w:t xml:space="preserve">- </w:t>
                  </w:r>
                  <w:r w:rsidRPr="00331E03">
                    <w:rPr>
                      <w:rFonts w:asciiTheme="majorHAnsi" w:hAnsiTheme="majorHAnsi" w:cstheme="majorHAnsi"/>
                      <w:color w:val="auto"/>
                    </w:rPr>
                    <w:t>Tâm thất có thành cơ dày.</w:t>
                  </w:r>
                </w:p>
                <w:p w14:paraId="03521245" w14:textId="77777777" w:rsidR="00CF5C12" w:rsidRPr="00331E03" w:rsidRDefault="00CF5C12" w:rsidP="00331E03">
                  <w:pPr>
                    <w:spacing w:before="120" w:after="120"/>
                    <w:jc w:val="both"/>
                    <w:rPr>
                      <w:rFonts w:asciiTheme="majorHAnsi" w:hAnsiTheme="majorHAnsi" w:cstheme="majorHAnsi"/>
                      <w:color w:val="auto"/>
                      <w:sz w:val="26"/>
                      <w:szCs w:val="26"/>
                    </w:rPr>
                  </w:pPr>
                  <w:r w:rsidRPr="00331E03">
                    <w:rPr>
                      <w:rFonts w:asciiTheme="majorHAnsi" w:hAnsiTheme="majorHAnsi" w:cstheme="majorHAnsi"/>
                      <w:color w:val="auto"/>
                      <w:sz w:val="26"/>
                      <w:szCs w:val="26"/>
                    </w:rPr>
                    <w:t>- Tâm nhĩ có thành cơ mỏng hơn.</w:t>
                  </w:r>
                </w:p>
              </w:tc>
              <w:tc>
                <w:tcPr>
                  <w:tcW w:w="851" w:type="dxa"/>
                  <w:vAlign w:val="center"/>
                </w:tcPr>
                <w:p w14:paraId="7E938E18" w14:textId="77777777" w:rsidR="00CF5C12" w:rsidRPr="00331E03" w:rsidRDefault="00CF5C12"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Động mạch</w:t>
                  </w:r>
                </w:p>
              </w:tc>
              <w:tc>
                <w:tcPr>
                  <w:tcW w:w="2551" w:type="dxa"/>
                  <w:vAlign w:val="center"/>
                </w:tcPr>
                <w:p w14:paraId="7DBF354A" w14:textId="77777777" w:rsidR="00CF5C12" w:rsidRPr="00331E03" w:rsidRDefault="00CF5C12"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C</w:t>
                  </w:r>
                  <w:r w:rsidR="00163E56">
                    <w:rPr>
                      <w:rFonts w:asciiTheme="majorHAnsi" w:hAnsiTheme="majorHAnsi" w:cstheme="majorHAnsi"/>
                      <w:color w:val="auto"/>
                    </w:rPr>
                    <w:t>ó</w:t>
                  </w:r>
                  <w:r w:rsidRPr="00331E03">
                    <w:rPr>
                      <w:rFonts w:asciiTheme="majorHAnsi" w:hAnsiTheme="majorHAnsi" w:cstheme="majorHAnsi"/>
                      <w:color w:val="auto"/>
                    </w:rPr>
                    <w:t xml:space="preserve"> thành mạch gồm 3 lớp trong đó lớp cơ trơn và mô liên kết dày.</w:t>
                  </w:r>
                </w:p>
              </w:tc>
            </w:tr>
            <w:tr w:rsidR="00EC37D5" w:rsidRPr="00331E03" w14:paraId="165454C2" w14:textId="77777777" w:rsidTr="00CF5C12">
              <w:tc>
                <w:tcPr>
                  <w:tcW w:w="885" w:type="dxa"/>
                  <w:vMerge/>
                  <w:vAlign w:val="center"/>
                </w:tcPr>
                <w:p w14:paraId="757F211E" w14:textId="77777777" w:rsidR="00CF5C12" w:rsidRPr="00331E03" w:rsidRDefault="00CF5C12" w:rsidP="00331E03">
                  <w:pPr>
                    <w:spacing w:before="120" w:after="120"/>
                    <w:jc w:val="both"/>
                    <w:rPr>
                      <w:rFonts w:asciiTheme="majorHAnsi" w:hAnsiTheme="majorHAnsi" w:cstheme="majorHAnsi"/>
                      <w:b/>
                      <w:bCs/>
                      <w:color w:val="auto"/>
                      <w:sz w:val="26"/>
                      <w:szCs w:val="26"/>
                    </w:rPr>
                  </w:pPr>
                </w:p>
              </w:tc>
              <w:tc>
                <w:tcPr>
                  <w:tcW w:w="992" w:type="dxa"/>
                  <w:vMerge/>
                  <w:vAlign w:val="center"/>
                </w:tcPr>
                <w:p w14:paraId="29266DA4" w14:textId="77777777" w:rsidR="00CF5C12" w:rsidRPr="00331E03" w:rsidRDefault="00CF5C12" w:rsidP="00331E03">
                  <w:pPr>
                    <w:spacing w:before="120" w:after="120"/>
                    <w:jc w:val="both"/>
                    <w:rPr>
                      <w:rFonts w:asciiTheme="majorHAnsi" w:hAnsiTheme="majorHAnsi" w:cstheme="majorHAnsi"/>
                      <w:color w:val="auto"/>
                      <w:sz w:val="26"/>
                      <w:szCs w:val="26"/>
                    </w:rPr>
                  </w:pPr>
                </w:p>
              </w:tc>
              <w:tc>
                <w:tcPr>
                  <w:tcW w:w="851" w:type="dxa"/>
                  <w:vAlign w:val="center"/>
                </w:tcPr>
                <w:p w14:paraId="4248FC3A" w14:textId="77777777" w:rsidR="00CF5C12" w:rsidRPr="00331E03" w:rsidRDefault="00CF5C12"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Tĩnh mạch</w:t>
                  </w:r>
                </w:p>
              </w:tc>
              <w:tc>
                <w:tcPr>
                  <w:tcW w:w="2551" w:type="dxa"/>
                  <w:vAlign w:val="center"/>
                </w:tcPr>
                <w:p w14:paraId="05011A23" w14:textId="77777777" w:rsidR="00CF5C12" w:rsidRPr="00331E03" w:rsidRDefault="00CF5C12"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Có thành mạch gồm 3 lớp trong đó lớp cơ trơn và mô liên kết mỏng, có van.</w:t>
                  </w:r>
                </w:p>
              </w:tc>
            </w:tr>
            <w:tr w:rsidR="00EC37D5" w:rsidRPr="00331E03" w14:paraId="4B14DBB7" w14:textId="77777777" w:rsidTr="00CF5C12">
              <w:tc>
                <w:tcPr>
                  <w:tcW w:w="885" w:type="dxa"/>
                  <w:vMerge/>
                  <w:vAlign w:val="center"/>
                </w:tcPr>
                <w:p w14:paraId="3C44581D" w14:textId="77777777" w:rsidR="00CF5C12" w:rsidRPr="00331E03" w:rsidRDefault="00CF5C12" w:rsidP="00331E03">
                  <w:pPr>
                    <w:spacing w:before="120" w:after="120"/>
                    <w:jc w:val="both"/>
                    <w:rPr>
                      <w:rFonts w:asciiTheme="majorHAnsi" w:hAnsiTheme="majorHAnsi" w:cstheme="majorHAnsi"/>
                      <w:b/>
                      <w:bCs/>
                      <w:color w:val="auto"/>
                      <w:sz w:val="26"/>
                      <w:szCs w:val="26"/>
                    </w:rPr>
                  </w:pPr>
                </w:p>
              </w:tc>
              <w:tc>
                <w:tcPr>
                  <w:tcW w:w="992" w:type="dxa"/>
                  <w:vMerge/>
                  <w:vAlign w:val="center"/>
                </w:tcPr>
                <w:p w14:paraId="24F52EDF" w14:textId="77777777" w:rsidR="00CF5C12" w:rsidRPr="00331E03" w:rsidRDefault="00CF5C12" w:rsidP="00331E03">
                  <w:pPr>
                    <w:spacing w:before="120" w:after="120"/>
                    <w:jc w:val="both"/>
                    <w:rPr>
                      <w:rFonts w:asciiTheme="majorHAnsi" w:hAnsiTheme="majorHAnsi" w:cstheme="majorHAnsi"/>
                      <w:color w:val="auto"/>
                      <w:sz w:val="26"/>
                      <w:szCs w:val="26"/>
                    </w:rPr>
                  </w:pPr>
                </w:p>
              </w:tc>
              <w:tc>
                <w:tcPr>
                  <w:tcW w:w="851" w:type="dxa"/>
                  <w:vAlign w:val="center"/>
                </w:tcPr>
                <w:p w14:paraId="6D13EEC9" w14:textId="77777777" w:rsidR="00CF5C12" w:rsidRPr="00331E03" w:rsidRDefault="00CF5C12"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Mao mạch</w:t>
                  </w:r>
                </w:p>
              </w:tc>
              <w:tc>
                <w:tcPr>
                  <w:tcW w:w="2551" w:type="dxa"/>
                  <w:vAlign w:val="center"/>
                </w:tcPr>
                <w:p w14:paraId="30BC83B1" w14:textId="77777777" w:rsidR="00CF5C12" w:rsidRPr="00331E03" w:rsidRDefault="00CF5C12"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Thành mỏng chi gồm 1 lớp tế bào, phân nhánh dày đặc.</w:t>
                  </w:r>
                </w:p>
              </w:tc>
            </w:tr>
            <w:tr w:rsidR="00EC37D5" w:rsidRPr="00331E03" w14:paraId="387085E8" w14:textId="77777777" w:rsidTr="00CF5C12">
              <w:tc>
                <w:tcPr>
                  <w:tcW w:w="885" w:type="dxa"/>
                  <w:vAlign w:val="center"/>
                </w:tcPr>
                <w:p w14:paraId="7A3DE114" w14:textId="77777777" w:rsidR="00CF5C12" w:rsidRPr="00331E03" w:rsidRDefault="00CF5C12" w:rsidP="00331E03">
                  <w:pPr>
                    <w:spacing w:before="120" w:after="120"/>
                    <w:jc w:val="both"/>
                    <w:rPr>
                      <w:rFonts w:asciiTheme="majorHAnsi" w:hAnsiTheme="majorHAnsi" w:cstheme="majorHAnsi"/>
                      <w:b/>
                      <w:bCs/>
                      <w:color w:val="auto"/>
                      <w:sz w:val="26"/>
                      <w:szCs w:val="26"/>
                      <w:lang w:val="en-US"/>
                    </w:rPr>
                  </w:pPr>
                  <w:r w:rsidRPr="00331E03">
                    <w:rPr>
                      <w:rFonts w:asciiTheme="majorHAnsi" w:hAnsiTheme="majorHAnsi" w:cstheme="majorHAnsi"/>
                      <w:b/>
                      <w:bCs/>
                      <w:color w:val="auto"/>
                      <w:sz w:val="26"/>
                      <w:szCs w:val="26"/>
                      <w:lang w:val="en-US"/>
                    </w:rPr>
                    <w:t>Chức năng</w:t>
                  </w:r>
                </w:p>
              </w:tc>
              <w:tc>
                <w:tcPr>
                  <w:tcW w:w="992" w:type="dxa"/>
                  <w:vAlign w:val="center"/>
                </w:tcPr>
                <w:p w14:paraId="32F0C828" w14:textId="77777777" w:rsidR="00CF5C12" w:rsidRPr="00331E03" w:rsidRDefault="00CF5C12"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Đẩy máu ra động mạch, hút máu tử lĩnh mạch về tim</w:t>
                  </w:r>
                </w:p>
              </w:tc>
              <w:tc>
                <w:tcPr>
                  <w:tcW w:w="3402" w:type="dxa"/>
                  <w:gridSpan w:val="2"/>
                  <w:vAlign w:val="center"/>
                </w:tcPr>
                <w:p w14:paraId="5A3B852A" w14:textId="77777777" w:rsidR="00CF5C12" w:rsidRPr="00331E03" w:rsidRDefault="00CF5C12" w:rsidP="00331E03">
                  <w:pPr>
                    <w:spacing w:before="120" w:after="120"/>
                    <w:jc w:val="both"/>
                    <w:rPr>
                      <w:rFonts w:asciiTheme="majorHAnsi" w:hAnsiTheme="majorHAnsi" w:cstheme="majorHAnsi"/>
                      <w:color w:val="auto"/>
                      <w:sz w:val="26"/>
                      <w:szCs w:val="26"/>
                    </w:rPr>
                  </w:pPr>
                  <w:r w:rsidRPr="00331E03">
                    <w:rPr>
                      <w:rFonts w:asciiTheme="majorHAnsi" w:hAnsiTheme="majorHAnsi" w:cstheme="majorHAnsi"/>
                      <w:color w:val="auto"/>
                      <w:sz w:val="26"/>
                      <w:szCs w:val="26"/>
                    </w:rPr>
                    <w:t>Lưu thông máu, trong đó mao mạch là nơi trao đổi chất giữa máu với tế bào cơ thể.</w:t>
                  </w:r>
                </w:p>
              </w:tc>
            </w:tr>
          </w:tbl>
          <w:p w14:paraId="4FCDF377" w14:textId="77777777" w:rsidR="00CF5C12" w:rsidRPr="00331E03" w:rsidRDefault="00CF5C12"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b/>
                <w:bCs/>
                <w:color w:val="auto"/>
              </w:rPr>
              <w:t xml:space="preserve">Câu 2: </w:t>
            </w:r>
          </w:p>
          <w:p w14:paraId="2B02026F" w14:textId="77777777" w:rsidR="00CF5C12" w:rsidRPr="00331E03" w:rsidRDefault="00CF5C12" w:rsidP="00331E03">
            <w:pPr>
              <w:pStyle w:val="Vnbnnidung0"/>
              <w:spacing w:before="120" w:after="120" w:line="240" w:lineRule="auto"/>
              <w:ind w:firstLine="360"/>
              <w:jc w:val="both"/>
              <w:rPr>
                <w:rFonts w:asciiTheme="majorHAnsi" w:hAnsiTheme="majorHAnsi" w:cstheme="majorHAnsi"/>
                <w:color w:val="auto"/>
              </w:rPr>
            </w:pPr>
            <w:r w:rsidRPr="00331E03">
              <w:rPr>
                <w:rFonts w:asciiTheme="majorHAnsi" w:hAnsiTheme="majorHAnsi" w:cstheme="majorHAnsi"/>
                <w:i/>
                <w:iCs/>
                <w:color w:val="auto"/>
              </w:rPr>
              <w:t xml:space="preserve">+ Máu trong vòng tuần hoàn nhỏ </w:t>
            </w:r>
            <w:r w:rsidRPr="00331E03">
              <w:rPr>
                <w:rFonts w:asciiTheme="majorHAnsi" w:hAnsiTheme="majorHAnsi" w:cstheme="majorHAnsi"/>
                <w:color w:val="auto"/>
              </w:rPr>
              <w:t>(vòng tuần hoàn phổi): Máu từ tâm nhĩ phải xuống tâm thất phải rồi lên phổi qua động mạch phổi. Tại phổi, máu thực hiện quá trình trao đổi khí chuyển từ máu nghèo O</w:t>
            </w:r>
            <w:r w:rsidRPr="00331E03">
              <w:rPr>
                <w:rFonts w:asciiTheme="majorHAnsi" w:hAnsiTheme="majorHAnsi" w:cstheme="majorHAnsi"/>
                <w:color w:val="auto"/>
                <w:vertAlign w:val="subscript"/>
              </w:rPr>
              <w:t>2</w:t>
            </w:r>
            <w:r w:rsidRPr="00331E03">
              <w:rPr>
                <w:rFonts w:asciiTheme="majorHAnsi" w:hAnsiTheme="majorHAnsi" w:cstheme="majorHAnsi"/>
                <w:color w:val="auto"/>
              </w:rPr>
              <w:t xml:space="preserve"> sang máu giàu O2 và trở về tâm nhĩ trái qua tĩnh mạch phổi.</w:t>
            </w:r>
          </w:p>
          <w:p w14:paraId="07242CE0" w14:textId="77777777" w:rsidR="00CF5C12" w:rsidRPr="00331E03" w:rsidRDefault="00CF5C12" w:rsidP="00331E03">
            <w:pPr>
              <w:pStyle w:val="Vnbnnidung0"/>
              <w:spacing w:before="120" w:after="120" w:line="240" w:lineRule="auto"/>
              <w:jc w:val="both"/>
              <w:rPr>
                <w:rFonts w:asciiTheme="majorHAnsi" w:hAnsiTheme="majorHAnsi" w:cstheme="majorHAnsi"/>
                <w:color w:val="auto"/>
              </w:rPr>
            </w:pPr>
            <w:r w:rsidRPr="00331E03">
              <w:rPr>
                <w:rFonts w:asciiTheme="majorHAnsi" w:hAnsiTheme="majorHAnsi" w:cstheme="majorHAnsi"/>
                <w:i/>
                <w:iCs/>
                <w:color w:val="auto"/>
              </w:rPr>
              <w:t xml:space="preserve">+ Máu trong vòng tuần hoàn lớn  </w:t>
            </w:r>
            <w:r w:rsidRPr="00331E03">
              <w:rPr>
                <w:rFonts w:asciiTheme="majorHAnsi" w:hAnsiTheme="majorHAnsi" w:cstheme="majorHAnsi"/>
                <w:color w:val="auto"/>
              </w:rPr>
              <w:t>(vòng tuần hoàn cơ thể): Máu từ tâm nhĩ trái xuống tâm thất trái rồi lên động mạch chủ để đi đên các cơ quan trong cơ thể, trong đó động mạch chủ nhánh lên đưa máu đến phần trên cơ thể, động mạch chủ nhánh dưới đưa máu xuống phần dưới cơ thể. Tại mao mạch ở mỗi cơ quan, máu thực hiện quá trình trao đổi khí và trao đổi chất với tế bào của cơ thể, chuyển từ máu giàu O</w:t>
            </w:r>
            <w:r w:rsidRPr="00331E03">
              <w:rPr>
                <w:rFonts w:asciiTheme="majorHAnsi" w:hAnsiTheme="majorHAnsi" w:cstheme="majorHAnsi"/>
                <w:color w:val="auto"/>
                <w:vertAlign w:val="subscript"/>
              </w:rPr>
              <w:t>2</w:t>
            </w:r>
            <w:r w:rsidRPr="00331E03">
              <w:rPr>
                <w:rFonts w:asciiTheme="majorHAnsi" w:hAnsiTheme="majorHAnsi" w:cstheme="majorHAnsi"/>
                <w:color w:val="auto"/>
              </w:rPr>
              <w:t xml:space="preserve"> sang máu nghèo O</w:t>
            </w:r>
            <w:r w:rsidRPr="00331E03">
              <w:rPr>
                <w:rFonts w:asciiTheme="majorHAnsi" w:hAnsiTheme="majorHAnsi" w:cstheme="majorHAnsi"/>
                <w:color w:val="auto"/>
                <w:vertAlign w:val="subscript"/>
              </w:rPr>
              <w:t>2</w:t>
            </w:r>
            <w:r w:rsidRPr="00331E03">
              <w:rPr>
                <w:rFonts w:asciiTheme="majorHAnsi" w:hAnsiTheme="majorHAnsi" w:cstheme="majorHAnsi"/>
                <w:color w:val="auto"/>
              </w:rPr>
              <w:t xml:space="preserve"> rồi theo tĩnh mạch chủ (phần trên cơ thể theo tĩnh mạch chủ trên, phần dưới cơ thể theo tĩnh mạch chủ dưới) về tâm nhĩ phải.</w:t>
            </w:r>
          </w:p>
          <w:p w14:paraId="11DA4AF8" w14:textId="77777777" w:rsidR="00CF5C12" w:rsidRPr="00331E03" w:rsidRDefault="00CF5C12"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color w:val="auto"/>
              </w:rPr>
              <w:t xml:space="preserve">Câu 3: </w:t>
            </w:r>
            <w:bookmarkStart w:id="69" w:name="bookmark93"/>
            <w:bookmarkEnd w:id="69"/>
            <w:r w:rsidRPr="00331E03">
              <w:rPr>
                <w:rFonts w:asciiTheme="majorHAnsi" w:hAnsiTheme="majorHAnsi" w:cstheme="majorHAnsi"/>
                <w:color w:val="auto"/>
              </w:rPr>
              <w:t xml:space="preserve">a) Nhận xét về vận tốc máu trong hệ mạch </w:t>
            </w:r>
            <w:r w:rsidRPr="00331E03">
              <w:rPr>
                <w:rFonts w:asciiTheme="majorHAnsi" w:hAnsiTheme="majorHAnsi" w:cstheme="majorHAnsi"/>
                <w:i/>
                <w:iCs/>
                <w:color w:val="auto"/>
              </w:rPr>
              <w:t>vận tốc máu lớn nhất ở động mạch, sau đó gi</w:t>
            </w:r>
            <w:r w:rsidR="00A725A6">
              <w:rPr>
                <w:rFonts w:asciiTheme="majorHAnsi" w:hAnsiTheme="majorHAnsi" w:cstheme="majorHAnsi"/>
                <w:i/>
                <w:iCs/>
                <w:color w:val="auto"/>
              </w:rPr>
              <w:t>ả</w:t>
            </w:r>
            <w:r w:rsidRPr="00331E03">
              <w:rPr>
                <w:rFonts w:asciiTheme="majorHAnsi" w:hAnsiTheme="majorHAnsi" w:cstheme="majorHAnsi"/>
                <w:i/>
                <w:iCs/>
                <w:color w:val="auto"/>
              </w:rPr>
              <w:t>m dần, thấp nhất ở mao mạch, tăng dần ở tĩnh mạch.</w:t>
            </w:r>
          </w:p>
          <w:p w14:paraId="7E7ACB68" w14:textId="77777777" w:rsidR="00CF5C12" w:rsidRPr="00331E03" w:rsidRDefault="00CF5C12" w:rsidP="00331E03">
            <w:pPr>
              <w:pStyle w:val="Vnbnnidung0"/>
              <w:spacing w:before="120" w:after="120" w:line="240" w:lineRule="auto"/>
              <w:jc w:val="both"/>
              <w:rPr>
                <w:rFonts w:asciiTheme="majorHAnsi" w:hAnsiTheme="majorHAnsi" w:cstheme="majorHAnsi"/>
                <w:color w:val="auto"/>
              </w:rPr>
            </w:pPr>
            <w:bookmarkStart w:id="70" w:name="bookmark94"/>
            <w:bookmarkEnd w:id="70"/>
            <w:r w:rsidRPr="00331E03">
              <w:rPr>
                <w:rFonts w:asciiTheme="majorHAnsi" w:hAnsiTheme="majorHAnsi" w:cstheme="majorHAnsi"/>
                <w:color w:val="auto"/>
              </w:rPr>
              <w:t xml:space="preserve">b) </w:t>
            </w:r>
            <w:r w:rsidRPr="00331E03">
              <w:rPr>
                <w:rFonts w:asciiTheme="majorHAnsi" w:hAnsiTheme="majorHAnsi" w:cstheme="majorHAnsi"/>
                <w:i/>
                <w:iCs/>
                <w:color w:val="auto"/>
              </w:rPr>
              <w:t>Huyết áp gi</w:t>
            </w:r>
            <w:r w:rsidR="00A41716" w:rsidRPr="00331E03">
              <w:rPr>
                <w:rFonts w:asciiTheme="majorHAnsi" w:hAnsiTheme="majorHAnsi" w:cstheme="majorHAnsi"/>
                <w:i/>
                <w:iCs/>
                <w:color w:val="auto"/>
              </w:rPr>
              <w:t>ả</w:t>
            </w:r>
            <w:r w:rsidRPr="00331E03">
              <w:rPr>
                <w:rFonts w:asciiTheme="majorHAnsi" w:hAnsiTheme="majorHAnsi" w:cstheme="majorHAnsi"/>
                <w:i/>
                <w:iCs/>
                <w:color w:val="auto"/>
              </w:rPr>
              <w:t>m dần trong hệ mạch.</w:t>
            </w:r>
          </w:p>
          <w:p w14:paraId="47DA4147" w14:textId="77777777" w:rsidR="00245041" w:rsidRPr="00331E03" w:rsidRDefault="00245041" w:rsidP="00331E03">
            <w:pPr>
              <w:pStyle w:val="Khc0"/>
              <w:spacing w:before="120" w:after="120" w:line="240" w:lineRule="auto"/>
              <w:rPr>
                <w:rFonts w:asciiTheme="majorHAnsi" w:hAnsiTheme="majorHAnsi" w:cstheme="majorHAnsi"/>
                <w:color w:val="auto"/>
              </w:rPr>
            </w:pPr>
          </w:p>
        </w:tc>
      </w:tr>
    </w:tbl>
    <w:p w14:paraId="7AAC897C" w14:textId="77777777" w:rsidR="003A0144" w:rsidRPr="00331E03" w:rsidRDefault="00000000" w:rsidP="00331E03">
      <w:pPr>
        <w:pStyle w:val="Vnbnnidung0"/>
        <w:tabs>
          <w:tab w:val="left" w:pos="411"/>
        </w:tabs>
        <w:spacing w:before="120" w:after="120" w:line="240" w:lineRule="auto"/>
        <w:ind w:firstLine="0"/>
        <w:jc w:val="both"/>
        <w:rPr>
          <w:rFonts w:asciiTheme="majorHAnsi" w:hAnsiTheme="majorHAnsi" w:cstheme="majorHAnsi"/>
          <w:b/>
          <w:bCs/>
          <w:color w:val="auto"/>
        </w:rPr>
      </w:pPr>
      <w:r w:rsidRPr="00331E03">
        <w:rPr>
          <w:rFonts w:asciiTheme="majorHAnsi" w:hAnsiTheme="majorHAnsi" w:cstheme="majorHAnsi"/>
          <w:b/>
          <w:bCs/>
          <w:color w:val="auto"/>
        </w:rPr>
        <w:lastRenderedPageBreak/>
        <w:t xml:space="preserve">Hoạt động 5: </w:t>
      </w:r>
      <w:bookmarkStart w:id="71" w:name="bookmark95"/>
      <w:bookmarkEnd w:id="71"/>
      <w:r w:rsidR="00230C2A" w:rsidRPr="00331E03">
        <w:rPr>
          <w:rFonts w:asciiTheme="majorHAnsi" w:hAnsiTheme="majorHAnsi" w:cstheme="majorHAnsi"/>
          <w:b/>
          <w:bCs/>
          <w:color w:val="auto"/>
        </w:rPr>
        <w:t>Tìm hiểu phòng bệnh về máu và hệ tuần hoàn (</w:t>
      </w:r>
      <w:r w:rsidR="00E335EB" w:rsidRPr="00E335EB">
        <w:rPr>
          <w:rFonts w:asciiTheme="majorHAnsi" w:hAnsiTheme="majorHAnsi" w:cstheme="majorHAnsi"/>
          <w:b/>
          <w:bCs/>
          <w:color w:val="auto"/>
        </w:rPr>
        <w:t>3</w:t>
      </w:r>
      <w:r w:rsidR="00F06A63" w:rsidRPr="0071141D">
        <w:rPr>
          <w:rFonts w:asciiTheme="majorHAnsi" w:hAnsiTheme="majorHAnsi" w:cstheme="majorHAnsi"/>
          <w:b/>
          <w:bCs/>
          <w:color w:val="auto"/>
        </w:rPr>
        <w:t>0</w:t>
      </w:r>
      <w:r w:rsidR="00230C2A" w:rsidRPr="00331E03">
        <w:rPr>
          <w:rFonts w:asciiTheme="majorHAnsi" w:hAnsiTheme="majorHAnsi" w:cstheme="majorHAnsi"/>
          <w:b/>
          <w:bCs/>
          <w:color w:val="auto"/>
        </w:rPr>
        <w:t xml:space="preserve"> phút trên lớp và 1 tuần thực hiện ở nhà)</w:t>
      </w:r>
    </w:p>
    <w:p w14:paraId="48235F32" w14:textId="77777777" w:rsidR="003A0144" w:rsidRPr="001D1F73" w:rsidRDefault="003A0144" w:rsidP="00331E03">
      <w:pPr>
        <w:pStyle w:val="Vnbnnidung0"/>
        <w:tabs>
          <w:tab w:val="left" w:pos="411"/>
        </w:tabs>
        <w:spacing w:before="120" w:after="120" w:line="240" w:lineRule="auto"/>
        <w:ind w:firstLine="0"/>
        <w:jc w:val="both"/>
        <w:rPr>
          <w:rFonts w:asciiTheme="majorHAnsi" w:hAnsiTheme="majorHAnsi" w:cstheme="majorHAnsi"/>
          <w:b/>
          <w:bCs/>
          <w:color w:val="auto"/>
        </w:rPr>
      </w:pPr>
      <w:r w:rsidRPr="001D1F73">
        <w:rPr>
          <w:rFonts w:asciiTheme="majorHAnsi" w:hAnsiTheme="majorHAnsi" w:cstheme="majorHAnsi"/>
          <w:b/>
          <w:bCs/>
          <w:color w:val="auto"/>
        </w:rPr>
        <w:t>a) Mục tiêu:</w:t>
      </w:r>
    </w:p>
    <w:p w14:paraId="1007D277" w14:textId="77777777" w:rsidR="001D1F73" w:rsidRDefault="001D1F73" w:rsidP="001D1F73">
      <w:pPr>
        <w:pStyle w:val="Vnbnnidung0"/>
        <w:tabs>
          <w:tab w:val="left" w:pos="310"/>
        </w:tabs>
        <w:spacing w:before="120" w:after="120" w:line="240" w:lineRule="auto"/>
        <w:ind w:firstLine="0"/>
        <w:jc w:val="both"/>
        <w:rPr>
          <w:rFonts w:asciiTheme="majorHAnsi" w:hAnsiTheme="majorHAnsi" w:cstheme="majorHAnsi"/>
          <w:color w:val="auto"/>
        </w:rPr>
      </w:pPr>
      <w:r w:rsidRPr="001D1F73">
        <w:rPr>
          <w:rFonts w:asciiTheme="majorHAnsi" w:hAnsiTheme="majorHAnsi" w:cstheme="majorHAnsi"/>
          <w:color w:val="auto"/>
        </w:rPr>
        <w:t xml:space="preserve">- </w:t>
      </w:r>
      <w:r w:rsidR="003A0144" w:rsidRPr="00331E03">
        <w:rPr>
          <w:rFonts w:asciiTheme="majorHAnsi" w:hAnsiTheme="majorHAnsi" w:cstheme="majorHAnsi"/>
          <w:color w:val="auto"/>
        </w:rPr>
        <w:t>Nêu được một số bệnh về máu, tim mạch và cách phòng chống các bệnh đó.</w:t>
      </w:r>
      <w:bookmarkStart w:id="72" w:name="bookmark53"/>
      <w:bookmarkEnd w:id="72"/>
    </w:p>
    <w:p w14:paraId="1721D5C8" w14:textId="77777777" w:rsidR="001D1F73" w:rsidRDefault="001D1F73" w:rsidP="001D1F73">
      <w:pPr>
        <w:pStyle w:val="Vnbnnidung0"/>
        <w:tabs>
          <w:tab w:val="left" w:pos="325"/>
        </w:tabs>
        <w:spacing w:before="120" w:after="120" w:line="240" w:lineRule="auto"/>
        <w:ind w:firstLine="0"/>
        <w:jc w:val="both"/>
        <w:rPr>
          <w:rFonts w:asciiTheme="majorHAnsi" w:hAnsiTheme="majorHAnsi" w:cstheme="majorHAnsi"/>
          <w:color w:val="auto"/>
        </w:rPr>
      </w:pPr>
      <w:r w:rsidRPr="001D1F73">
        <w:rPr>
          <w:rFonts w:asciiTheme="majorHAnsi" w:hAnsiTheme="majorHAnsi" w:cstheme="majorHAnsi"/>
          <w:color w:val="auto"/>
        </w:rPr>
        <w:t xml:space="preserve">- </w:t>
      </w:r>
      <w:r w:rsidR="003A0144" w:rsidRPr="00331E03">
        <w:rPr>
          <w:rFonts w:asciiTheme="majorHAnsi" w:hAnsiTheme="majorHAnsi" w:cstheme="majorHAnsi"/>
          <w:color w:val="auto"/>
        </w:rPr>
        <w:t>Vận dụng hiểu biết về máu và tuần hoàn để bảo vệ bản thân và gia đình.</w:t>
      </w:r>
    </w:p>
    <w:p w14:paraId="08131621" w14:textId="77777777" w:rsidR="003A0144" w:rsidRPr="00331E03" w:rsidRDefault="001D1F73" w:rsidP="001D1F73">
      <w:pPr>
        <w:pStyle w:val="Vnbnnidung0"/>
        <w:tabs>
          <w:tab w:val="left" w:pos="325"/>
        </w:tabs>
        <w:spacing w:before="120" w:after="120" w:line="240" w:lineRule="auto"/>
        <w:ind w:firstLine="0"/>
        <w:jc w:val="both"/>
        <w:rPr>
          <w:rFonts w:asciiTheme="majorHAnsi" w:hAnsiTheme="majorHAnsi" w:cstheme="majorHAnsi"/>
          <w:color w:val="auto"/>
        </w:rPr>
      </w:pPr>
      <w:r w:rsidRPr="001D1F73">
        <w:rPr>
          <w:rFonts w:asciiTheme="majorHAnsi" w:hAnsiTheme="majorHAnsi" w:cstheme="majorHAnsi"/>
          <w:color w:val="auto"/>
        </w:rPr>
        <w:t xml:space="preserve">- </w:t>
      </w:r>
      <w:r w:rsidR="003A0144" w:rsidRPr="00331E03">
        <w:rPr>
          <w:rFonts w:asciiTheme="majorHAnsi" w:hAnsiTheme="majorHAnsi" w:cstheme="majorHAnsi"/>
          <w:color w:val="auto"/>
        </w:rPr>
        <w:t>Thực hiện được dự án, bài tập: điều tra phong trào hiến máu nhân đạo, tỉ lệ người bị bệnh huyết áp cao ở địa phương.</w:t>
      </w:r>
    </w:p>
    <w:p w14:paraId="5F449381" w14:textId="77777777" w:rsidR="003A0144" w:rsidRPr="00331E03" w:rsidRDefault="003A0144" w:rsidP="00331E03">
      <w:pPr>
        <w:pStyle w:val="Vnbnnidung0"/>
        <w:tabs>
          <w:tab w:val="left" w:pos="411"/>
        </w:tabs>
        <w:spacing w:before="120" w:after="120" w:line="240" w:lineRule="auto"/>
        <w:ind w:firstLine="0"/>
        <w:jc w:val="both"/>
        <w:rPr>
          <w:rFonts w:asciiTheme="majorHAnsi" w:hAnsiTheme="majorHAnsi" w:cstheme="majorHAnsi"/>
          <w:color w:val="auto"/>
        </w:rPr>
      </w:pPr>
      <w:bookmarkStart w:id="73" w:name="bookmark55"/>
      <w:bookmarkStart w:id="74" w:name="bookmark56"/>
      <w:bookmarkEnd w:id="73"/>
      <w:bookmarkEnd w:id="74"/>
      <w:r w:rsidRPr="001D1F73">
        <w:rPr>
          <w:rFonts w:asciiTheme="majorHAnsi" w:hAnsiTheme="majorHAnsi" w:cstheme="majorHAnsi"/>
          <w:b/>
          <w:bCs/>
          <w:color w:val="auto"/>
        </w:rPr>
        <w:t>b) Nội dung:</w:t>
      </w:r>
      <w:r w:rsidRPr="00331E03">
        <w:rPr>
          <w:rFonts w:asciiTheme="majorHAnsi" w:hAnsiTheme="majorHAnsi" w:cstheme="majorHAnsi"/>
          <w:color w:val="auto"/>
        </w:rPr>
        <w:t xml:space="preserve"> Học sinh tìm hiểu thông tin trong SGK, internet để thực hiện các yêu cầu CH5, Vận dụng 3, Thực hành 1, Thực hành 2 SGK.</w:t>
      </w:r>
    </w:p>
    <w:p w14:paraId="64DB9972" w14:textId="77777777" w:rsidR="003A0144" w:rsidRPr="00331E03" w:rsidRDefault="003A0144" w:rsidP="00331E03">
      <w:pPr>
        <w:pStyle w:val="Vnbnnidung0"/>
        <w:tabs>
          <w:tab w:val="left" w:pos="411"/>
        </w:tabs>
        <w:spacing w:before="120" w:after="120" w:line="240" w:lineRule="auto"/>
        <w:ind w:firstLine="0"/>
        <w:jc w:val="both"/>
        <w:rPr>
          <w:rFonts w:asciiTheme="majorHAnsi" w:hAnsiTheme="majorHAnsi" w:cstheme="majorHAnsi"/>
          <w:color w:val="auto"/>
        </w:rPr>
      </w:pPr>
      <w:bookmarkStart w:id="75" w:name="bookmark57"/>
      <w:bookmarkEnd w:id="75"/>
      <w:r w:rsidRPr="00331E03">
        <w:rPr>
          <w:rFonts w:asciiTheme="majorHAnsi" w:hAnsiTheme="majorHAnsi" w:cstheme="majorHAnsi"/>
          <w:b/>
          <w:bCs/>
          <w:color w:val="auto"/>
        </w:rPr>
        <w:t>c) Sản phẩm</w:t>
      </w:r>
      <w:r w:rsidR="00036E4B" w:rsidRPr="00331E03">
        <w:rPr>
          <w:rFonts w:asciiTheme="majorHAnsi" w:hAnsiTheme="majorHAnsi" w:cstheme="majorHAnsi"/>
          <w:b/>
          <w:bCs/>
          <w:color w:val="auto"/>
        </w:rPr>
        <w:t xml:space="preserve">: </w:t>
      </w:r>
      <w:r w:rsidR="00036E4B" w:rsidRPr="00331E03">
        <w:rPr>
          <w:rFonts w:asciiTheme="majorHAnsi" w:hAnsiTheme="majorHAnsi" w:cstheme="majorHAnsi"/>
          <w:color w:val="auto"/>
        </w:rPr>
        <w:t>Sản phẩm của HS</w:t>
      </w:r>
    </w:p>
    <w:p w14:paraId="579AA598" w14:textId="77777777" w:rsidR="003A0144" w:rsidRPr="00331E03" w:rsidRDefault="003A0144" w:rsidP="00331E03">
      <w:pPr>
        <w:pStyle w:val="Vnbnnidung0"/>
        <w:tabs>
          <w:tab w:val="left" w:pos="411"/>
        </w:tabs>
        <w:spacing w:before="120" w:after="120" w:line="240" w:lineRule="auto"/>
        <w:ind w:firstLine="0"/>
        <w:jc w:val="both"/>
        <w:rPr>
          <w:rFonts w:asciiTheme="majorHAnsi" w:hAnsiTheme="majorHAnsi" w:cstheme="majorHAnsi"/>
          <w:b/>
          <w:bCs/>
          <w:color w:val="auto"/>
        </w:rPr>
      </w:pPr>
      <w:bookmarkStart w:id="76" w:name="bookmark58"/>
      <w:bookmarkEnd w:id="76"/>
      <w:r w:rsidRPr="00331E03">
        <w:rPr>
          <w:rFonts w:asciiTheme="majorHAnsi" w:hAnsiTheme="majorHAnsi" w:cstheme="majorHAnsi"/>
          <w:b/>
          <w:bCs/>
          <w:color w:val="auto"/>
        </w:rPr>
        <w:t>d) Tổ chức thực hiện:</w:t>
      </w:r>
    </w:p>
    <w:tbl>
      <w:tblPr>
        <w:tblStyle w:val="TableGrid"/>
        <w:tblW w:w="9351" w:type="dxa"/>
        <w:tblLayout w:type="fixed"/>
        <w:tblLook w:val="04A0" w:firstRow="1" w:lastRow="0" w:firstColumn="1" w:lastColumn="0" w:noHBand="0" w:noVBand="1"/>
      </w:tblPr>
      <w:tblGrid>
        <w:gridCol w:w="6374"/>
        <w:gridCol w:w="2977"/>
      </w:tblGrid>
      <w:tr w:rsidR="00EC37D5" w:rsidRPr="00331E03" w14:paraId="0CBF031B" w14:textId="77777777" w:rsidTr="00036E4B">
        <w:trPr>
          <w:trHeight w:val="444"/>
        </w:trPr>
        <w:tc>
          <w:tcPr>
            <w:tcW w:w="6374" w:type="dxa"/>
          </w:tcPr>
          <w:p w14:paraId="62CFA9BC" w14:textId="77777777" w:rsidR="00036E4B" w:rsidRPr="00036E4B" w:rsidRDefault="00036E4B" w:rsidP="00331E03">
            <w:pPr>
              <w:pStyle w:val="Vnbnnidung0"/>
              <w:tabs>
                <w:tab w:val="left" w:pos="411"/>
              </w:tabs>
              <w:spacing w:before="120" w:after="120" w:line="240" w:lineRule="auto"/>
              <w:jc w:val="center"/>
              <w:rPr>
                <w:rFonts w:asciiTheme="majorHAnsi" w:hAnsiTheme="majorHAnsi" w:cstheme="majorHAnsi"/>
                <w:b/>
                <w:color w:val="auto"/>
                <w:lang w:val="nl-NL"/>
              </w:rPr>
            </w:pPr>
            <w:r w:rsidRPr="00036E4B">
              <w:rPr>
                <w:rFonts w:asciiTheme="majorHAnsi" w:hAnsiTheme="majorHAnsi" w:cstheme="majorHAnsi"/>
                <w:b/>
                <w:color w:val="auto"/>
                <w:lang w:val="nl-NL"/>
              </w:rPr>
              <w:t>HOẠT ĐỘNG CỦA GV - HS</w:t>
            </w:r>
          </w:p>
        </w:tc>
        <w:tc>
          <w:tcPr>
            <w:tcW w:w="2977" w:type="dxa"/>
          </w:tcPr>
          <w:p w14:paraId="53AF7241" w14:textId="77777777" w:rsidR="00036E4B" w:rsidRPr="00036E4B" w:rsidRDefault="00036E4B" w:rsidP="00331E03">
            <w:pPr>
              <w:pStyle w:val="Vnbnnidung0"/>
              <w:tabs>
                <w:tab w:val="left" w:pos="411"/>
              </w:tabs>
              <w:spacing w:before="120" w:after="120" w:line="240" w:lineRule="auto"/>
              <w:jc w:val="center"/>
              <w:rPr>
                <w:rFonts w:asciiTheme="majorHAnsi" w:hAnsiTheme="majorHAnsi" w:cstheme="majorHAnsi"/>
                <w:b/>
                <w:color w:val="auto"/>
                <w:lang w:val="nl-NL"/>
              </w:rPr>
            </w:pPr>
            <w:r w:rsidRPr="00036E4B">
              <w:rPr>
                <w:rFonts w:asciiTheme="majorHAnsi" w:hAnsiTheme="majorHAnsi" w:cstheme="majorHAnsi"/>
                <w:b/>
                <w:color w:val="auto"/>
                <w:lang w:val="nl-NL"/>
              </w:rPr>
              <w:t>DỰ KIẾN SẢN PHẨM</w:t>
            </w:r>
          </w:p>
        </w:tc>
      </w:tr>
      <w:tr w:rsidR="00EC37D5" w:rsidRPr="00331E03" w14:paraId="24E77371" w14:textId="77777777" w:rsidTr="00036E4B">
        <w:trPr>
          <w:trHeight w:val="444"/>
        </w:trPr>
        <w:tc>
          <w:tcPr>
            <w:tcW w:w="6374" w:type="dxa"/>
          </w:tcPr>
          <w:p w14:paraId="16E6CDF8" w14:textId="77777777" w:rsidR="00036E4B" w:rsidRPr="00331E03" w:rsidRDefault="00036E4B" w:rsidP="00331E03">
            <w:pPr>
              <w:pStyle w:val="Vnbnnidung0"/>
              <w:tabs>
                <w:tab w:val="left" w:pos="411"/>
              </w:tabs>
              <w:spacing w:before="120" w:after="120" w:line="240" w:lineRule="auto"/>
              <w:rPr>
                <w:rFonts w:asciiTheme="majorHAnsi" w:hAnsiTheme="majorHAnsi" w:cstheme="majorHAnsi"/>
                <w:b/>
                <w:color w:val="auto"/>
                <w:lang w:val="nl-NL"/>
              </w:rPr>
            </w:pPr>
            <w:r w:rsidRPr="00036E4B">
              <w:rPr>
                <w:rFonts w:asciiTheme="majorHAnsi" w:hAnsiTheme="majorHAnsi" w:cstheme="majorHAnsi"/>
                <w:b/>
                <w:color w:val="auto"/>
                <w:lang w:val="nl-NL"/>
              </w:rPr>
              <w:t>Bước 1: GV chuyển giao nhiệm vụ học tập</w:t>
            </w:r>
          </w:p>
          <w:p w14:paraId="2F786E8C" w14:textId="77777777" w:rsidR="00036E4B" w:rsidRPr="00331E03" w:rsidRDefault="00036E4B" w:rsidP="00331E03">
            <w:pPr>
              <w:pStyle w:val="Vnbnnidung0"/>
              <w:tabs>
                <w:tab w:val="left" w:pos="354"/>
              </w:tabs>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color w:val="auto"/>
                <w:lang w:val="nl-NL"/>
              </w:rPr>
              <w:t xml:space="preserve">- </w:t>
            </w:r>
            <w:r w:rsidRPr="00331E03">
              <w:rPr>
                <w:rFonts w:asciiTheme="majorHAnsi" w:hAnsiTheme="majorHAnsi" w:cstheme="majorHAnsi"/>
                <w:color w:val="auto"/>
              </w:rPr>
              <w:t>GV sử dụng kĩ thuật sơ đồ tư duy và kĩ thuật phòng tranh để HS thảo luận.</w:t>
            </w:r>
          </w:p>
          <w:p w14:paraId="3A35C754" w14:textId="77777777" w:rsidR="00036E4B" w:rsidRPr="00331E03" w:rsidRDefault="00036E4B" w:rsidP="00331E03">
            <w:pPr>
              <w:pStyle w:val="Vnbnnidung0"/>
              <w:tabs>
                <w:tab w:val="left" w:pos="354"/>
              </w:tabs>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color w:val="auto"/>
              </w:rPr>
              <w:t>- GV chia lớp thành 4 nhóm lớn, trong mỗi nhóm lớn chia thành các nhóm nhỏ (mỗi nhóm nhỏ 3 - 4 HS).</w:t>
            </w:r>
          </w:p>
          <w:p w14:paraId="3C2CAC85" w14:textId="77777777" w:rsidR="00036E4B" w:rsidRPr="00331E03" w:rsidRDefault="00036E4B" w:rsidP="00331E03">
            <w:pPr>
              <w:pStyle w:val="Vnbnnidung0"/>
              <w:tabs>
                <w:tab w:val="left" w:pos="354"/>
              </w:tabs>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color w:val="auto"/>
              </w:rPr>
              <w:t xml:space="preserve">+ Nhóm 1: Vẽ sơ đồ tư duy trình bày về nguyên nhân, cách </w:t>
            </w:r>
            <w:r w:rsidRPr="00331E03">
              <w:rPr>
                <w:rFonts w:asciiTheme="majorHAnsi" w:hAnsiTheme="majorHAnsi" w:cstheme="majorHAnsi"/>
                <w:color w:val="auto"/>
              </w:rPr>
              <w:lastRenderedPageBreak/>
              <w:t>phòng chống một số bệnh về máu.</w:t>
            </w:r>
          </w:p>
          <w:p w14:paraId="18E33D57" w14:textId="77777777" w:rsidR="00036E4B" w:rsidRPr="00331E03" w:rsidRDefault="00036E4B" w:rsidP="00331E03">
            <w:pPr>
              <w:pStyle w:val="Vnbnnidung0"/>
              <w:tabs>
                <w:tab w:val="left" w:pos="354"/>
              </w:tabs>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color w:val="auto"/>
              </w:rPr>
              <w:t>+ Nhóm 2: Vẽ sơ đồ tư duy trình bày về nguyên nhân, cách phòng chống một số bệnh về hệ tuần hoàn.</w:t>
            </w:r>
          </w:p>
          <w:p w14:paraId="60B4EFF8" w14:textId="77777777" w:rsidR="00036E4B" w:rsidRPr="00331E03" w:rsidRDefault="00036E4B" w:rsidP="00331E03">
            <w:pPr>
              <w:pStyle w:val="Vnbnnidung0"/>
              <w:tabs>
                <w:tab w:val="left" w:pos="354"/>
              </w:tabs>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color w:val="auto"/>
              </w:rPr>
              <w:t>+ Nhóm 3: Điều tra về phong trào hiến máu nhân đạo ở địa phương.</w:t>
            </w:r>
          </w:p>
          <w:p w14:paraId="1866F43C" w14:textId="77777777" w:rsidR="00036E4B" w:rsidRPr="00331E03" w:rsidRDefault="00036E4B" w:rsidP="00331E03">
            <w:pPr>
              <w:pStyle w:val="Vnbnnidung0"/>
              <w:tabs>
                <w:tab w:val="left" w:pos="354"/>
              </w:tabs>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color w:val="auto"/>
              </w:rPr>
              <w:t>+ Nhóm 4: Điều tra về tỉ lệ người bị bệnh huyết áp ở địa phương.</w:t>
            </w:r>
          </w:p>
          <w:p w14:paraId="40B44DEE" w14:textId="77777777" w:rsidR="00036E4B" w:rsidRPr="00036E4B" w:rsidRDefault="00036E4B" w:rsidP="00331E03">
            <w:pPr>
              <w:pStyle w:val="Vnbnnidung0"/>
              <w:tabs>
                <w:tab w:val="left" w:pos="411"/>
              </w:tabs>
              <w:spacing w:before="120" w:after="120" w:line="240" w:lineRule="auto"/>
              <w:rPr>
                <w:rFonts w:asciiTheme="majorHAnsi" w:hAnsiTheme="majorHAnsi" w:cstheme="majorHAnsi"/>
                <w:b/>
                <w:color w:val="auto"/>
                <w:lang w:val="nl-NL"/>
              </w:rPr>
            </w:pPr>
            <w:r w:rsidRPr="00036E4B">
              <w:rPr>
                <w:rFonts w:asciiTheme="majorHAnsi" w:hAnsiTheme="majorHAnsi" w:cstheme="majorHAnsi"/>
                <w:b/>
                <w:color w:val="auto"/>
                <w:lang w:val="nl-NL"/>
              </w:rPr>
              <w:t>Bước 2: HS thực hiện nhiệm vụ học tập</w:t>
            </w:r>
          </w:p>
          <w:p w14:paraId="601E7CC6" w14:textId="77777777" w:rsidR="00036E4B" w:rsidRPr="00331E03" w:rsidRDefault="00036E4B" w:rsidP="00331E03">
            <w:pPr>
              <w:pStyle w:val="Vnbnnidung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HS ở các nhóm thực hiện nhiệm vụ của mình ở nhà.</w:t>
            </w:r>
          </w:p>
          <w:p w14:paraId="0CA5A58E" w14:textId="77777777" w:rsidR="00036E4B" w:rsidRPr="00331E03" w:rsidRDefault="00036E4B" w:rsidP="00331E03">
            <w:pPr>
              <w:pStyle w:val="Vnbnnidung0"/>
              <w:tabs>
                <w:tab w:val="left" w:pos="411"/>
              </w:tabs>
              <w:spacing w:before="120" w:after="120" w:line="240" w:lineRule="auto"/>
              <w:rPr>
                <w:rFonts w:asciiTheme="majorHAnsi" w:hAnsiTheme="majorHAnsi" w:cstheme="majorHAnsi"/>
                <w:color w:val="auto"/>
              </w:rPr>
            </w:pPr>
            <w:r w:rsidRPr="00331E03">
              <w:rPr>
                <w:rFonts w:asciiTheme="majorHAnsi" w:hAnsiTheme="majorHAnsi" w:cstheme="majorHAnsi"/>
                <w:color w:val="auto"/>
              </w:rPr>
              <w:t>+ Tại lớp học, HS mỗi nhóm treo sản phẩm của mình xung quanh lớp</w:t>
            </w:r>
          </w:p>
          <w:p w14:paraId="49CCE219" w14:textId="77777777" w:rsidR="00036E4B" w:rsidRPr="00331E03" w:rsidRDefault="00036E4B" w:rsidP="00331E03">
            <w:pPr>
              <w:pStyle w:val="Vnbnnidung0"/>
              <w:tabs>
                <w:tab w:val="left" w:pos="411"/>
              </w:tabs>
              <w:spacing w:before="120" w:after="120" w:line="240" w:lineRule="auto"/>
              <w:rPr>
                <w:rFonts w:asciiTheme="majorHAnsi" w:hAnsiTheme="majorHAnsi" w:cstheme="majorHAnsi"/>
                <w:b/>
                <w:color w:val="auto"/>
                <w:lang w:val="nl-NL"/>
              </w:rPr>
            </w:pPr>
            <w:r w:rsidRPr="00331E03">
              <w:rPr>
                <w:rFonts w:asciiTheme="majorHAnsi" w:hAnsiTheme="majorHAnsi" w:cstheme="majorHAnsi"/>
                <w:b/>
                <w:color w:val="auto"/>
                <w:lang w:val="nl-NL"/>
              </w:rPr>
              <w:t>Bước 3: Báo cáo kết quả hoạt động</w:t>
            </w:r>
          </w:p>
          <w:p w14:paraId="540AA4AF" w14:textId="77777777" w:rsidR="00036E4B" w:rsidRPr="00331E03" w:rsidRDefault="00036E4B" w:rsidP="00331E03">
            <w:pPr>
              <w:pStyle w:val="Vnbnnidung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GV yêu cầu đại diện mỗi nhóm báo cáo một phần nội dung của câu trả lời. HS quan sát, nhận xét và bổ sung.</w:t>
            </w:r>
          </w:p>
          <w:p w14:paraId="375CB1FB" w14:textId="77777777" w:rsidR="00036E4B" w:rsidRPr="00331E03" w:rsidRDefault="00036E4B" w:rsidP="00331E03">
            <w:pPr>
              <w:pStyle w:val="Vnbnnidung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GV sử dụng kĩ thuật “3 lần 3” để cho HS nhận xét về sơ đồ tư duy, kết quả dự án của nhóm bạn. Mỗi HS viết ra: 3 điều tốt, 3 điều chưa tốt, 3 đề nghị cần cải tiến hoặc câu hỏi về sơ đồ tư duy của nhóm bạn.</w:t>
            </w:r>
          </w:p>
          <w:p w14:paraId="7A24ACF1" w14:textId="77777777" w:rsidR="00036E4B" w:rsidRPr="00331E03" w:rsidRDefault="00036E4B" w:rsidP="00331E03">
            <w:pPr>
              <w:pStyle w:val="Vnbnnidung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Các nhóm thu thập ý kiến nhận xét c ủa các b ạn, tiếp thu hay giải trình nếu thấy nhận xét chưa hợp lí.</w:t>
            </w:r>
          </w:p>
          <w:p w14:paraId="6C0B93AE" w14:textId="77777777" w:rsidR="00036E4B" w:rsidRPr="00036E4B" w:rsidRDefault="00036E4B" w:rsidP="00331E03">
            <w:pPr>
              <w:pStyle w:val="Vnbnnidung0"/>
              <w:tabs>
                <w:tab w:val="left" w:pos="411"/>
              </w:tabs>
              <w:spacing w:before="120" w:after="120" w:line="240" w:lineRule="auto"/>
              <w:rPr>
                <w:rFonts w:asciiTheme="majorHAnsi" w:hAnsiTheme="majorHAnsi" w:cstheme="majorHAnsi"/>
                <w:b/>
                <w:color w:val="auto"/>
                <w:lang w:val="nl-NL"/>
              </w:rPr>
            </w:pPr>
            <w:r w:rsidRPr="00036E4B">
              <w:rPr>
                <w:rFonts w:asciiTheme="majorHAnsi" w:hAnsiTheme="majorHAnsi" w:cstheme="majorHAnsi"/>
                <w:b/>
                <w:color w:val="auto"/>
                <w:lang w:val="nl-NL"/>
              </w:rPr>
              <w:t>Bước 4: Đánh giá kết quả thực hiện nhiệm vụ học tập</w:t>
            </w:r>
          </w:p>
          <w:p w14:paraId="132D7D6A" w14:textId="77777777" w:rsidR="00036E4B" w:rsidRPr="00331E03" w:rsidRDefault="00036E4B" w:rsidP="00331E03">
            <w:pPr>
              <w:pStyle w:val="Vnbnnidung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lang w:val="nl-NL"/>
              </w:rPr>
              <w:t xml:space="preserve">- </w:t>
            </w:r>
            <w:r w:rsidRPr="00331E03">
              <w:rPr>
                <w:rFonts w:asciiTheme="majorHAnsi" w:hAnsiTheme="majorHAnsi" w:cstheme="majorHAnsi"/>
                <w:color w:val="auto"/>
              </w:rPr>
              <w:t>GV kết luận về nguyên nhân, cách phòng chống một số bệnh về máu, tim mạch và phương pháp bảo vệ sức khoẻ về máu và tim mạch. GV nhận xét về kết quả báo cáo dự án điều tra về phong trào hiến máu nhân đạo ở địa phương và tỉ lệ người bị bệnh huyết áp cao ở địa phương.</w:t>
            </w:r>
          </w:p>
          <w:p w14:paraId="53310115" w14:textId="77777777" w:rsidR="00036E4B" w:rsidRPr="00331E03" w:rsidRDefault="00036E4B" w:rsidP="00331E03">
            <w:pPr>
              <w:pStyle w:val="Vnbnnidung0"/>
              <w:spacing w:before="120" w:after="120" w:line="240" w:lineRule="auto"/>
              <w:rPr>
                <w:rFonts w:asciiTheme="majorHAnsi" w:hAnsiTheme="majorHAnsi" w:cstheme="majorHAnsi"/>
                <w:color w:val="auto"/>
              </w:rPr>
            </w:pPr>
            <w:r w:rsidRPr="00331E03">
              <w:rPr>
                <w:rFonts w:asciiTheme="majorHAnsi" w:hAnsiTheme="majorHAnsi" w:cstheme="majorHAnsi"/>
                <w:color w:val="auto"/>
              </w:rPr>
              <w:t>- HS tự đánh giá sản phẩm của bản thân, của nhóm mình và các nhóm khác dựa trên nhận xét, k ết luận GV đưa ra.</w:t>
            </w:r>
          </w:p>
          <w:p w14:paraId="1A03579A" w14:textId="77777777" w:rsidR="00036E4B" w:rsidRPr="00F9012B" w:rsidRDefault="00036E4B" w:rsidP="00331E03">
            <w:pPr>
              <w:pStyle w:val="Khc0"/>
              <w:spacing w:before="120" w:after="120" w:line="240" w:lineRule="auto"/>
              <w:jc w:val="both"/>
              <w:rPr>
                <w:rFonts w:asciiTheme="majorHAnsi" w:hAnsiTheme="majorHAnsi" w:cstheme="majorHAnsi"/>
                <w:color w:val="auto"/>
                <w:u w:val="single"/>
              </w:rPr>
            </w:pPr>
            <w:r w:rsidRPr="00F9012B">
              <w:rPr>
                <w:rFonts w:asciiTheme="majorHAnsi" w:hAnsiTheme="majorHAnsi" w:cstheme="majorHAnsi"/>
                <w:b/>
                <w:bCs/>
                <w:color w:val="auto"/>
                <w:u w:val="single"/>
              </w:rPr>
              <w:t>Kết luận</w:t>
            </w:r>
          </w:p>
          <w:p w14:paraId="0D4461AD" w14:textId="77777777" w:rsidR="00036E4B" w:rsidRPr="00331E03" w:rsidRDefault="00036E4B"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Một số bệnh về máu và hệ tuần hoàn: thiếu máu, cao huyết áp, xơ vừa động mạch...</w:t>
            </w:r>
          </w:p>
          <w:p w14:paraId="1363DC34" w14:textId="77777777" w:rsidR="00036E4B" w:rsidRPr="00331E03" w:rsidRDefault="00036E4B"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xml:space="preserve">- Một số tác nhân truyền bệnh về máu: muỗi vằn truyền sốt xuất huyết, muỗi </w:t>
            </w:r>
            <w:r w:rsidRPr="00331E03">
              <w:rPr>
                <w:rFonts w:asciiTheme="majorHAnsi" w:hAnsiTheme="majorHAnsi" w:cstheme="majorHAnsi"/>
                <w:i/>
                <w:iCs/>
                <w:color w:val="auto"/>
              </w:rPr>
              <w:t>Anophe</w:t>
            </w:r>
            <w:r w:rsidR="00B956E9">
              <w:rPr>
                <w:rFonts w:asciiTheme="majorHAnsi" w:hAnsiTheme="majorHAnsi" w:cstheme="majorHAnsi"/>
                <w:i/>
                <w:iCs/>
                <w:color w:val="auto"/>
              </w:rPr>
              <w:t>n</w:t>
            </w:r>
            <w:r w:rsidRPr="00331E03">
              <w:rPr>
                <w:rFonts w:asciiTheme="majorHAnsi" w:hAnsiTheme="majorHAnsi" w:cstheme="majorHAnsi"/>
                <w:i/>
                <w:iCs/>
                <w:color w:val="auto"/>
              </w:rPr>
              <w:t>es</w:t>
            </w:r>
            <w:r w:rsidRPr="00331E03">
              <w:rPr>
                <w:rFonts w:asciiTheme="majorHAnsi" w:hAnsiTheme="majorHAnsi" w:cstheme="majorHAnsi"/>
                <w:color w:val="auto"/>
              </w:rPr>
              <w:t xml:space="preserve"> truyền bệnh sốt rét..</w:t>
            </w:r>
          </w:p>
          <w:p w14:paraId="79036CC3" w14:textId="77777777" w:rsidR="00036E4B" w:rsidRPr="00331E03" w:rsidRDefault="00036E4B" w:rsidP="00331E03">
            <w:pPr>
              <w:pStyle w:val="Chthchbng0"/>
              <w:spacing w:before="120" w:after="120"/>
              <w:jc w:val="both"/>
              <w:rPr>
                <w:rFonts w:asciiTheme="majorHAnsi" w:hAnsiTheme="majorHAnsi" w:cstheme="majorHAnsi"/>
                <w:b/>
                <w:bCs/>
                <w:color w:val="auto"/>
              </w:rPr>
            </w:pPr>
            <w:r w:rsidRPr="00331E03">
              <w:rPr>
                <w:rFonts w:asciiTheme="majorHAnsi" w:hAnsiTheme="majorHAnsi" w:cstheme="majorHAnsi"/>
                <w:color w:val="auto"/>
              </w:rPr>
              <w:t>- Để bào vệ hệ tuần hoàn càn thực hiện chế độ dinh dưỡng, lối sống lành mạnh và hạn chế tác nhân truyền bệnh.</w:t>
            </w:r>
          </w:p>
        </w:tc>
        <w:tc>
          <w:tcPr>
            <w:tcW w:w="2977" w:type="dxa"/>
          </w:tcPr>
          <w:p w14:paraId="137065AF" w14:textId="77777777" w:rsidR="00036E4B" w:rsidRPr="00331E03" w:rsidRDefault="00036E4B">
            <w:pPr>
              <w:pStyle w:val="Vnbnnidung0"/>
              <w:numPr>
                <w:ilvl w:val="0"/>
                <w:numId w:val="7"/>
              </w:numPr>
              <w:tabs>
                <w:tab w:val="left" w:pos="358"/>
              </w:tabs>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color w:val="auto"/>
              </w:rPr>
              <w:lastRenderedPageBreak/>
              <w:t>Sơ đồ tư duy của HS về nguyên nhân, cách phòng chống một số bệnh về máu, tim mạch và phương pháp bảo vệ sức khoẻ về máu và tim mạch.</w:t>
            </w:r>
          </w:p>
          <w:p w14:paraId="59F9B354" w14:textId="77777777" w:rsidR="00036E4B" w:rsidRPr="00331E03" w:rsidRDefault="00036E4B">
            <w:pPr>
              <w:pStyle w:val="Vnbnnidung0"/>
              <w:numPr>
                <w:ilvl w:val="0"/>
                <w:numId w:val="7"/>
              </w:numPr>
              <w:tabs>
                <w:tab w:val="left" w:pos="354"/>
              </w:tabs>
              <w:spacing w:before="120" w:after="120" w:line="240" w:lineRule="auto"/>
              <w:ind w:firstLine="0"/>
              <w:jc w:val="both"/>
              <w:rPr>
                <w:rFonts w:asciiTheme="majorHAnsi" w:hAnsiTheme="majorHAnsi" w:cstheme="majorHAnsi"/>
                <w:color w:val="auto"/>
              </w:rPr>
            </w:pPr>
            <w:bookmarkStart w:id="77" w:name="bookmark59"/>
            <w:bookmarkEnd w:id="77"/>
            <w:r w:rsidRPr="00331E03">
              <w:rPr>
                <w:rFonts w:asciiTheme="majorHAnsi" w:hAnsiTheme="majorHAnsi" w:cstheme="majorHAnsi"/>
                <w:color w:val="auto"/>
              </w:rPr>
              <w:t xml:space="preserve">Báo cáo kết quả điều tra về phong trào hiến máu </w:t>
            </w:r>
            <w:r w:rsidRPr="00331E03">
              <w:rPr>
                <w:rFonts w:asciiTheme="majorHAnsi" w:hAnsiTheme="majorHAnsi" w:cstheme="majorHAnsi"/>
                <w:color w:val="auto"/>
              </w:rPr>
              <w:lastRenderedPageBreak/>
              <w:t>nhân đạo ở địa phương và tỉ lệ người bị bệnh huyết áp cao.</w:t>
            </w:r>
          </w:p>
          <w:p w14:paraId="5B6185AA" w14:textId="77777777" w:rsidR="00036E4B" w:rsidRPr="00331E03" w:rsidRDefault="00036E4B">
            <w:pPr>
              <w:pStyle w:val="Vnbnnidung0"/>
              <w:numPr>
                <w:ilvl w:val="0"/>
                <w:numId w:val="7"/>
              </w:numPr>
              <w:tabs>
                <w:tab w:val="left" w:pos="339"/>
              </w:tabs>
              <w:spacing w:before="120" w:after="120" w:line="240" w:lineRule="auto"/>
              <w:ind w:firstLine="0"/>
              <w:jc w:val="both"/>
              <w:rPr>
                <w:rFonts w:asciiTheme="majorHAnsi" w:hAnsiTheme="majorHAnsi" w:cstheme="majorHAnsi"/>
                <w:color w:val="auto"/>
              </w:rPr>
            </w:pPr>
            <w:bookmarkStart w:id="78" w:name="bookmark60"/>
            <w:bookmarkEnd w:id="78"/>
            <w:r w:rsidRPr="00331E03">
              <w:rPr>
                <w:rFonts w:asciiTheme="majorHAnsi" w:hAnsiTheme="majorHAnsi" w:cstheme="majorHAnsi"/>
                <w:color w:val="auto"/>
              </w:rPr>
              <w:t>Quá trình thực hiện bài tập, dự án, khả năng thuyết trình và sản phẩm hoạt động nhóm.</w:t>
            </w:r>
          </w:p>
          <w:p w14:paraId="4751B707" w14:textId="77777777" w:rsidR="00036E4B" w:rsidRPr="00331E03" w:rsidRDefault="00036E4B" w:rsidP="00331E03">
            <w:pPr>
              <w:pStyle w:val="Vnbnnidung0"/>
              <w:tabs>
                <w:tab w:val="left" w:pos="411"/>
              </w:tabs>
              <w:spacing w:before="120" w:after="120" w:line="240" w:lineRule="auto"/>
              <w:jc w:val="center"/>
              <w:rPr>
                <w:rFonts w:asciiTheme="majorHAnsi" w:hAnsiTheme="majorHAnsi" w:cstheme="majorHAnsi"/>
                <w:b/>
                <w:color w:val="auto"/>
              </w:rPr>
            </w:pPr>
          </w:p>
        </w:tc>
      </w:tr>
    </w:tbl>
    <w:p w14:paraId="5E447F1B" w14:textId="77777777" w:rsidR="004E783C" w:rsidRPr="00331E03" w:rsidRDefault="00000000"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b/>
          <w:bCs/>
          <w:color w:val="auto"/>
        </w:rPr>
        <w:lastRenderedPageBreak/>
        <w:t>Hoạt động 6: Luyện tập (1</w:t>
      </w:r>
      <w:r w:rsidR="00E335EB" w:rsidRPr="00E335EB">
        <w:rPr>
          <w:rFonts w:asciiTheme="majorHAnsi" w:hAnsiTheme="majorHAnsi" w:cstheme="majorHAnsi"/>
          <w:b/>
          <w:bCs/>
          <w:color w:val="auto"/>
        </w:rPr>
        <w:t>0</w:t>
      </w:r>
      <w:r w:rsidRPr="00331E03">
        <w:rPr>
          <w:rFonts w:asciiTheme="majorHAnsi" w:hAnsiTheme="majorHAnsi" w:cstheme="majorHAnsi"/>
          <w:b/>
          <w:bCs/>
          <w:color w:val="auto"/>
        </w:rPr>
        <w:t xml:space="preserve"> phút</w:t>
      </w:r>
      <w:r w:rsidR="00230C2A" w:rsidRPr="00331E03">
        <w:rPr>
          <w:rFonts w:asciiTheme="majorHAnsi" w:hAnsiTheme="majorHAnsi" w:cstheme="majorHAnsi"/>
          <w:b/>
          <w:bCs/>
          <w:color w:val="auto"/>
        </w:rPr>
        <w:t>)</w:t>
      </w:r>
    </w:p>
    <w:p w14:paraId="04CD0C79" w14:textId="77777777" w:rsidR="004E783C" w:rsidRPr="00331E03" w:rsidRDefault="00445E98"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b/>
          <w:bCs/>
          <w:color w:val="auto"/>
        </w:rPr>
        <w:t xml:space="preserve">a) Mục tiêu: </w:t>
      </w:r>
      <w:r w:rsidRPr="00331E03">
        <w:rPr>
          <w:rFonts w:asciiTheme="majorHAnsi" w:hAnsiTheme="majorHAnsi" w:cstheme="majorHAnsi"/>
          <w:color w:val="auto"/>
        </w:rPr>
        <w:t>Củng cố nội dụng toàn bộ bài học.</w:t>
      </w:r>
    </w:p>
    <w:p w14:paraId="49643361" w14:textId="77777777" w:rsidR="004E783C" w:rsidRPr="00331E03" w:rsidRDefault="00445E98"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color w:val="auto"/>
        </w:rPr>
        <w:t>b) Nội dung: GV cho học sinh làm việc cá nhân và trả lời mốt sổ câu hỏi trác nghiệm.</w:t>
      </w:r>
    </w:p>
    <w:p w14:paraId="2413FDA3" w14:textId="77777777" w:rsidR="004E783C" w:rsidRPr="00331E03" w:rsidRDefault="00445E98"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b/>
          <w:bCs/>
          <w:color w:val="auto"/>
        </w:rPr>
        <w:t>c) Sản ph</w:t>
      </w:r>
      <w:r w:rsidR="00FD5C82" w:rsidRPr="00331E03">
        <w:rPr>
          <w:rFonts w:asciiTheme="majorHAnsi" w:hAnsiTheme="majorHAnsi" w:cstheme="majorHAnsi"/>
          <w:b/>
          <w:bCs/>
          <w:color w:val="auto"/>
        </w:rPr>
        <w:t>ẩ</w:t>
      </w:r>
      <w:r w:rsidRPr="00331E03">
        <w:rPr>
          <w:rFonts w:asciiTheme="majorHAnsi" w:hAnsiTheme="majorHAnsi" w:cstheme="majorHAnsi"/>
          <w:b/>
          <w:bCs/>
          <w:color w:val="auto"/>
        </w:rPr>
        <w:t xml:space="preserve">m: </w:t>
      </w:r>
      <w:r w:rsidRPr="00331E03">
        <w:rPr>
          <w:rFonts w:asciiTheme="majorHAnsi" w:hAnsiTheme="majorHAnsi" w:cstheme="majorHAnsi"/>
          <w:color w:val="auto"/>
        </w:rPr>
        <w:t>Câu trả lời của HS</w:t>
      </w:r>
    </w:p>
    <w:p w14:paraId="2DF6112F" w14:textId="77777777" w:rsidR="004E783C" w:rsidRPr="00331E03" w:rsidRDefault="00000000" w:rsidP="00331E03">
      <w:pPr>
        <w:pStyle w:val="Chthchbng0"/>
        <w:spacing w:before="120" w:after="120"/>
        <w:jc w:val="both"/>
        <w:rPr>
          <w:rFonts w:asciiTheme="majorHAnsi" w:hAnsiTheme="majorHAnsi" w:cstheme="majorHAnsi"/>
          <w:b/>
          <w:bCs/>
          <w:color w:val="auto"/>
        </w:rPr>
      </w:pPr>
      <w:r w:rsidRPr="00331E03">
        <w:rPr>
          <w:rFonts w:asciiTheme="majorHAnsi" w:hAnsiTheme="majorHAnsi" w:cstheme="majorHAnsi"/>
          <w:b/>
          <w:bCs/>
          <w:color w:val="auto"/>
        </w:rPr>
        <w:lastRenderedPageBreak/>
        <w:t>d) Tổ chức thực hiện</w:t>
      </w:r>
    </w:p>
    <w:tbl>
      <w:tblPr>
        <w:tblStyle w:val="TableGrid"/>
        <w:tblW w:w="9351" w:type="dxa"/>
        <w:tblLayout w:type="fixed"/>
        <w:tblLook w:val="04A0" w:firstRow="1" w:lastRow="0" w:firstColumn="1" w:lastColumn="0" w:noHBand="0" w:noVBand="1"/>
      </w:tblPr>
      <w:tblGrid>
        <w:gridCol w:w="7225"/>
        <w:gridCol w:w="2126"/>
      </w:tblGrid>
      <w:tr w:rsidR="00EC37D5" w:rsidRPr="00331E03" w14:paraId="06400856" w14:textId="77777777" w:rsidTr="00331E03">
        <w:trPr>
          <w:trHeight w:val="444"/>
        </w:trPr>
        <w:tc>
          <w:tcPr>
            <w:tcW w:w="7225" w:type="dxa"/>
          </w:tcPr>
          <w:p w14:paraId="53FE100A" w14:textId="77777777" w:rsidR="00466756" w:rsidRPr="00331E03" w:rsidRDefault="00466756" w:rsidP="00331E03">
            <w:pPr>
              <w:pStyle w:val="Khc0"/>
              <w:spacing w:before="120" w:after="120" w:line="240" w:lineRule="auto"/>
              <w:jc w:val="center"/>
              <w:rPr>
                <w:rFonts w:asciiTheme="majorHAnsi" w:hAnsiTheme="majorHAnsi" w:cstheme="majorHAnsi"/>
                <w:b/>
                <w:bCs/>
                <w:color w:val="auto"/>
              </w:rPr>
            </w:pPr>
            <w:r w:rsidRPr="00331E03">
              <w:rPr>
                <w:rFonts w:asciiTheme="majorHAnsi" w:hAnsiTheme="majorHAnsi" w:cstheme="majorHAnsi"/>
                <w:b/>
                <w:bCs/>
                <w:color w:val="auto"/>
              </w:rPr>
              <w:t xml:space="preserve">HOẠT ĐỘNG CỦA GV </w:t>
            </w:r>
            <w:r w:rsidR="00E335EB">
              <w:rPr>
                <w:rFonts w:asciiTheme="majorHAnsi" w:hAnsiTheme="majorHAnsi" w:cstheme="majorHAnsi"/>
                <w:b/>
                <w:bCs/>
                <w:color w:val="auto"/>
              </w:rPr>
              <w:t>–</w:t>
            </w:r>
            <w:r w:rsidRPr="00331E03">
              <w:rPr>
                <w:rFonts w:asciiTheme="majorHAnsi" w:hAnsiTheme="majorHAnsi" w:cstheme="majorHAnsi"/>
                <w:b/>
                <w:bCs/>
                <w:color w:val="auto"/>
              </w:rPr>
              <w:t xml:space="preserve"> HS</w:t>
            </w:r>
          </w:p>
        </w:tc>
        <w:tc>
          <w:tcPr>
            <w:tcW w:w="2126" w:type="dxa"/>
          </w:tcPr>
          <w:p w14:paraId="54BA32E9" w14:textId="77777777" w:rsidR="00466756" w:rsidRPr="00331E03" w:rsidRDefault="00466756" w:rsidP="00331E03">
            <w:pPr>
              <w:pStyle w:val="Khc0"/>
              <w:spacing w:before="120" w:after="120" w:line="240" w:lineRule="auto"/>
              <w:jc w:val="center"/>
              <w:rPr>
                <w:rFonts w:asciiTheme="majorHAnsi" w:hAnsiTheme="majorHAnsi" w:cstheme="majorHAnsi"/>
                <w:b/>
                <w:bCs/>
                <w:color w:val="auto"/>
              </w:rPr>
            </w:pPr>
            <w:r w:rsidRPr="00331E03">
              <w:rPr>
                <w:rFonts w:asciiTheme="majorHAnsi" w:hAnsiTheme="majorHAnsi" w:cstheme="majorHAnsi"/>
                <w:b/>
                <w:bCs/>
                <w:color w:val="auto"/>
              </w:rPr>
              <w:t>DỰ KIẾN SẢN PHẨM</w:t>
            </w:r>
          </w:p>
        </w:tc>
      </w:tr>
      <w:tr w:rsidR="00EC37D5" w:rsidRPr="00331E03" w14:paraId="1C3352E3" w14:textId="77777777" w:rsidTr="00331E03">
        <w:trPr>
          <w:trHeight w:val="444"/>
        </w:trPr>
        <w:tc>
          <w:tcPr>
            <w:tcW w:w="7225" w:type="dxa"/>
          </w:tcPr>
          <w:p w14:paraId="618C9019" w14:textId="77777777" w:rsidR="00331E03" w:rsidRPr="00331E03" w:rsidRDefault="00331E03" w:rsidP="00331E03">
            <w:pPr>
              <w:spacing w:before="120" w:after="120"/>
              <w:jc w:val="both"/>
              <w:rPr>
                <w:rFonts w:asciiTheme="majorHAnsi" w:hAnsiTheme="majorHAnsi" w:cstheme="majorHAnsi"/>
                <w:b/>
                <w:sz w:val="26"/>
                <w:szCs w:val="26"/>
                <w:lang w:val="nl-NL"/>
              </w:rPr>
            </w:pPr>
            <w:r w:rsidRPr="00331E03">
              <w:rPr>
                <w:rFonts w:asciiTheme="majorHAnsi" w:hAnsiTheme="majorHAnsi" w:cstheme="majorHAnsi"/>
                <w:b/>
                <w:sz w:val="26"/>
                <w:szCs w:val="26"/>
                <w:lang w:val="nl-NL"/>
              </w:rPr>
              <w:t>Bước 1: GV chuyển giao nhiệm vụ học tập</w:t>
            </w:r>
          </w:p>
          <w:p w14:paraId="68810C83"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GV trình chiếu câu hỏi, học sinh sử dụng bảng A..B.C.D để trả lời</w:t>
            </w:r>
          </w:p>
          <w:p w14:paraId="39C9D9FA"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 xml:space="preserve">Câu 1: </w:t>
            </w:r>
            <w:r w:rsidRPr="00331E03">
              <w:rPr>
                <w:rFonts w:asciiTheme="majorHAnsi" w:hAnsiTheme="majorHAnsi" w:cstheme="majorHAnsi"/>
                <w:color w:val="auto"/>
              </w:rPr>
              <w:t>Máu bao gồm</w:t>
            </w:r>
          </w:p>
          <w:p w14:paraId="0FBC243D"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A. Hồng cầu và tiểu cầu.</w:t>
            </w:r>
            <w:r w:rsidR="00331E03" w:rsidRPr="00331E03">
              <w:rPr>
                <w:rFonts w:asciiTheme="majorHAnsi" w:hAnsiTheme="majorHAnsi" w:cstheme="majorHAnsi"/>
                <w:color w:val="auto"/>
              </w:rPr>
              <w:tab/>
            </w:r>
            <w:r w:rsidRPr="00331E03">
              <w:rPr>
                <w:rFonts w:asciiTheme="majorHAnsi" w:hAnsiTheme="majorHAnsi" w:cstheme="majorHAnsi"/>
                <w:color w:val="auto"/>
              </w:rPr>
              <w:t>B. Huyết tương và các tế bào máu.</w:t>
            </w:r>
          </w:p>
          <w:p w14:paraId="3FC6F886"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C. Bạch cầu và hồng cầu.</w:t>
            </w:r>
            <w:r w:rsidR="00331E03" w:rsidRPr="00331E03">
              <w:rPr>
                <w:rFonts w:asciiTheme="majorHAnsi" w:hAnsiTheme="majorHAnsi" w:cstheme="majorHAnsi"/>
                <w:color w:val="auto"/>
              </w:rPr>
              <w:tab/>
            </w:r>
            <w:r w:rsidRPr="00331E03">
              <w:rPr>
                <w:rFonts w:asciiTheme="majorHAnsi" w:hAnsiTheme="majorHAnsi" w:cstheme="majorHAnsi"/>
                <w:color w:val="auto"/>
              </w:rPr>
              <w:t>D. Hồng cầu, bạch cầu và tiểu cầu.</w:t>
            </w:r>
          </w:p>
          <w:p w14:paraId="4F3907A4"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 xml:space="preserve">Câu 2: </w:t>
            </w:r>
            <w:r w:rsidRPr="00331E03">
              <w:rPr>
                <w:rFonts w:asciiTheme="majorHAnsi" w:hAnsiTheme="majorHAnsi" w:cstheme="majorHAnsi"/>
                <w:color w:val="auto"/>
              </w:rPr>
              <w:t xml:space="preserve">Đặc điểm nào dưới đây </w:t>
            </w:r>
            <w:r w:rsidRPr="00331E03">
              <w:rPr>
                <w:rFonts w:asciiTheme="majorHAnsi" w:hAnsiTheme="majorHAnsi" w:cstheme="majorHAnsi"/>
                <w:b/>
                <w:bCs/>
                <w:color w:val="auto"/>
              </w:rPr>
              <w:t xml:space="preserve">không </w:t>
            </w:r>
            <w:r w:rsidRPr="00331E03">
              <w:rPr>
                <w:rFonts w:asciiTheme="majorHAnsi" w:hAnsiTheme="majorHAnsi" w:cstheme="majorHAnsi"/>
                <w:color w:val="auto"/>
              </w:rPr>
              <w:t>có ở hồng cầu người?</w:t>
            </w:r>
          </w:p>
          <w:p w14:paraId="59E70C0C" w14:textId="77777777" w:rsidR="00331E03"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A. Hình đìa lõm hai mặt.</w:t>
            </w:r>
            <w:r w:rsidR="00331E03" w:rsidRPr="00331E03">
              <w:rPr>
                <w:rFonts w:asciiTheme="majorHAnsi" w:hAnsiTheme="majorHAnsi" w:cstheme="majorHAnsi"/>
                <w:color w:val="auto"/>
              </w:rPr>
              <w:tab/>
            </w:r>
          </w:p>
          <w:p w14:paraId="0FC610AA"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B. Nhiều nhân, nhân nhỏ, không màu.</w:t>
            </w:r>
          </w:p>
          <w:p w14:paraId="3C79F73D" w14:textId="77777777" w:rsidR="00331E03"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C. Màu hồng, không nhân.</w:t>
            </w:r>
            <w:r w:rsidR="00331E03" w:rsidRPr="00331E03">
              <w:rPr>
                <w:rFonts w:asciiTheme="majorHAnsi" w:hAnsiTheme="majorHAnsi" w:cstheme="majorHAnsi"/>
                <w:color w:val="auto"/>
              </w:rPr>
              <w:tab/>
            </w:r>
          </w:p>
          <w:p w14:paraId="2E0EC2D1"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D. Tham gia vào chức năng vận chuyển khí.</w:t>
            </w:r>
          </w:p>
          <w:p w14:paraId="075495BC"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 xml:space="preserve">Câu 3: </w:t>
            </w:r>
            <w:r w:rsidRPr="00331E03">
              <w:rPr>
                <w:rFonts w:asciiTheme="majorHAnsi" w:hAnsiTheme="majorHAnsi" w:cstheme="majorHAnsi"/>
                <w:color w:val="auto"/>
              </w:rPr>
              <w:t>Kháng nguyên là</w:t>
            </w:r>
          </w:p>
          <w:p w14:paraId="5300FD8D"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A. Một loại protein do tế bào hồng cầu tiết ra.</w:t>
            </w:r>
          </w:p>
          <w:p w14:paraId="680BE329"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B. Một loại protein do tế bào bạch cầu tiết ra.</w:t>
            </w:r>
          </w:p>
          <w:p w14:paraId="2B168D0A"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C. Một loại protein do tiểu cầu tiết ra.</w:t>
            </w:r>
          </w:p>
          <w:p w14:paraId="1B2D76C0"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D. Những phân tử ngoại lai có khả năng kích thích cơ thể tiết ra các kháng thể.</w:t>
            </w:r>
          </w:p>
          <w:p w14:paraId="3A316D7B"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 xml:space="preserve">Câu 4: </w:t>
            </w:r>
            <w:r w:rsidRPr="00331E03">
              <w:rPr>
                <w:rFonts w:asciiTheme="majorHAnsi" w:hAnsiTheme="majorHAnsi" w:cstheme="majorHAnsi"/>
                <w:color w:val="auto"/>
              </w:rPr>
              <w:t>Trong hệ thống "hàng rào" phòng chống bệnh tật của con người, nếu vi khuẩn, virut thoát khỏi sự thực bào thì ngay sau đó, chúng sẽ phài đối diện với hoạt động bảo vệ của loại tế bào nào?</w:t>
            </w:r>
          </w:p>
          <w:p w14:paraId="1541D756"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lang w:val="en-US"/>
              </w:rPr>
              <w:t xml:space="preserve">A. </w:t>
            </w:r>
            <w:r w:rsidRPr="00331E03">
              <w:rPr>
                <w:rFonts w:asciiTheme="majorHAnsi" w:hAnsiTheme="majorHAnsi" w:cstheme="majorHAnsi"/>
                <w:color w:val="auto"/>
              </w:rPr>
              <w:t>Bạch cầu trung tính.</w:t>
            </w:r>
            <w:r w:rsidR="00331E03" w:rsidRPr="00331E03">
              <w:rPr>
                <w:rFonts w:asciiTheme="majorHAnsi" w:hAnsiTheme="majorHAnsi" w:cstheme="majorHAnsi"/>
                <w:color w:val="auto"/>
              </w:rPr>
              <w:tab/>
            </w:r>
            <w:r w:rsidR="00331E03" w:rsidRPr="00331E03">
              <w:rPr>
                <w:rFonts w:asciiTheme="majorHAnsi" w:hAnsiTheme="majorHAnsi" w:cstheme="majorHAnsi"/>
                <w:color w:val="auto"/>
              </w:rPr>
              <w:tab/>
            </w:r>
            <w:r w:rsidRPr="00331E03">
              <w:rPr>
                <w:rFonts w:asciiTheme="majorHAnsi" w:hAnsiTheme="majorHAnsi" w:cstheme="majorHAnsi"/>
                <w:color w:val="auto"/>
                <w:lang w:val="fr-FR"/>
              </w:rPr>
              <w:t xml:space="preserve">B. </w:t>
            </w:r>
            <w:r w:rsidRPr="00331E03">
              <w:rPr>
                <w:rFonts w:asciiTheme="majorHAnsi" w:hAnsiTheme="majorHAnsi" w:cstheme="majorHAnsi"/>
                <w:color w:val="auto"/>
              </w:rPr>
              <w:t>Bạch cầu lompho T.</w:t>
            </w:r>
          </w:p>
          <w:p w14:paraId="19EEB4F1"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F9012B">
              <w:rPr>
                <w:rFonts w:asciiTheme="majorHAnsi" w:hAnsiTheme="majorHAnsi" w:cstheme="majorHAnsi"/>
                <w:color w:val="auto"/>
              </w:rPr>
              <w:t xml:space="preserve">C. </w:t>
            </w:r>
            <w:r w:rsidRPr="00331E03">
              <w:rPr>
                <w:rFonts w:asciiTheme="majorHAnsi" w:hAnsiTheme="majorHAnsi" w:cstheme="majorHAnsi"/>
                <w:color w:val="auto"/>
              </w:rPr>
              <w:t>Bạch cầu limpho B.</w:t>
            </w:r>
            <w:r w:rsidR="00331E03" w:rsidRPr="00331E03">
              <w:rPr>
                <w:rFonts w:asciiTheme="majorHAnsi" w:hAnsiTheme="majorHAnsi" w:cstheme="majorHAnsi"/>
                <w:color w:val="auto"/>
              </w:rPr>
              <w:tab/>
            </w:r>
            <w:r w:rsidR="00331E03" w:rsidRPr="00331E03">
              <w:rPr>
                <w:rFonts w:asciiTheme="majorHAnsi" w:hAnsiTheme="majorHAnsi" w:cstheme="majorHAnsi"/>
                <w:color w:val="auto"/>
              </w:rPr>
              <w:tab/>
            </w:r>
            <w:r w:rsidRPr="00331E03">
              <w:rPr>
                <w:rFonts w:asciiTheme="majorHAnsi" w:hAnsiTheme="majorHAnsi" w:cstheme="majorHAnsi"/>
                <w:color w:val="auto"/>
              </w:rPr>
              <w:t>D. Bạch cầu ưa kiềm.</w:t>
            </w:r>
          </w:p>
          <w:p w14:paraId="75A04BF4"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 xml:space="preserve">Câu </w:t>
            </w:r>
            <w:r w:rsidRPr="00331E03">
              <w:rPr>
                <w:rFonts w:asciiTheme="majorHAnsi" w:hAnsiTheme="majorHAnsi" w:cstheme="majorHAnsi"/>
                <w:color w:val="auto"/>
              </w:rPr>
              <w:t>5: Sự đông máu có ý nghĩa nào đối với cơ thể?</w:t>
            </w:r>
          </w:p>
          <w:p w14:paraId="218EB7A5"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A. Giúp cơ thể tự bào vệ chổng mất nhiều máu khi bị thương.</w:t>
            </w:r>
          </w:p>
          <w:p w14:paraId="7B27ECE9"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B. Giúp cơ thể giảm thân nhiệt.</w:t>
            </w:r>
          </w:p>
          <w:p w14:paraId="45B89AC9"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C. Giúp cơ thể tiêu diệt nhanh các loại vi khuẩn.</w:t>
            </w:r>
          </w:p>
          <w:p w14:paraId="5616D979"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D. Giúp cơ thể không mất nước.</w:t>
            </w:r>
          </w:p>
          <w:p w14:paraId="45A1E999"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 xml:space="preserve">Câu 6: </w:t>
            </w:r>
            <w:r w:rsidRPr="00331E03">
              <w:rPr>
                <w:rFonts w:asciiTheme="majorHAnsi" w:hAnsiTheme="majorHAnsi" w:cstheme="majorHAnsi"/>
                <w:color w:val="auto"/>
              </w:rPr>
              <w:t>Người mang nhóm máu AB có thể truyền máu cho người mang nhóm máu nào mà không xảy ra sự kết dính hồng cầu?</w:t>
            </w:r>
          </w:p>
          <w:p w14:paraId="6F8B68F9"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A. Nhóm máu 0.</w:t>
            </w:r>
            <w:r w:rsidR="00331E03" w:rsidRPr="00331E03">
              <w:rPr>
                <w:rFonts w:asciiTheme="majorHAnsi" w:hAnsiTheme="majorHAnsi" w:cstheme="majorHAnsi"/>
                <w:color w:val="auto"/>
              </w:rPr>
              <w:tab/>
            </w:r>
            <w:r w:rsidR="00331E03" w:rsidRPr="00331E03">
              <w:rPr>
                <w:rFonts w:asciiTheme="majorHAnsi" w:hAnsiTheme="majorHAnsi" w:cstheme="majorHAnsi"/>
                <w:color w:val="auto"/>
              </w:rPr>
              <w:tab/>
            </w:r>
            <w:r w:rsidRPr="00331E03">
              <w:rPr>
                <w:rFonts w:asciiTheme="majorHAnsi" w:hAnsiTheme="majorHAnsi" w:cstheme="majorHAnsi"/>
                <w:color w:val="auto"/>
              </w:rPr>
              <w:t>B. Nhóm máu AB.</w:t>
            </w:r>
          </w:p>
          <w:p w14:paraId="524702DB"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F9012B">
              <w:rPr>
                <w:rFonts w:asciiTheme="majorHAnsi" w:hAnsiTheme="majorHAnsi" w:cstheme="majorHAnsi"/>
                <w:color w:val="auto"/>
              </w:rPr>
              <w:t>C</w:t>
            </w:r>
            <w:r w:rsidRPr="00331E03">
              <w:rPr>
                <w:rFonts w:asciiTheme="majorHAnsi" w:hAnsiTheme="majorHAnsi" w:cstheme="majorHAnsi"/>
                <w:color w:val="auto"/>
              </w:rPr>
              <w:t>. Nhóm máu A.</w:t>
            </w:r>
            <w:r w:rsidR="00331E03" w:rsidRPr="00331E03">
              <w:rPr>
                <w:rFonts w:asciiTheme="majorHAnsi" w:hAnsiTheme="majorHAnsi" w:cstheme="majorHAnsi"/>
                <w:color w:val="auto"/>
              </w:rPr>
              <w:tab/>
            </w:r>
            <w:r w:rsidR="00331E03" w:rsidRPr="00331E03">
              <w:rPr>
                <w:rFonts w:asciiTheme="majorHAnsi" w:hAnsiTheme="majorHAnsi" w:cstheme="majorHAnsi"/>
                <w:color w:val="auto"/>
              </w:rPr>
              <w:tab/>
            </w:r>
            <w:r w:rsidRPr="00331E03">
              <w:rPr>
                <w:rFonts w:asciiTheme="majorHAnsi" w:hAnsiTheme="majorHAnsi" w:cstheme="majorHAnsi"/>
                <w:color w:val="auto"/>
              </w:rPr>
              <w:t>D. Nhóm máu B.</w:t>
            </w:r>
          </w:p>
          <w:p w14:paraId="094562B4"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 xml:space="preserve">Câu 7: </w:t>
            </w:r>
            <w:r w:rsidRPr="00331E03">
              <w:rPr>
                <w:rFonts w:asciiTheme="majorHAnsi" w:hAnsiTheme="majorHAnsi" w:cstheme="majorHAnsi"/>
                <w:color w:val="auto"/>
              </w:rPr>
              <w:t>Vòng tuần hoàn nhò đi qua cơ quan nào dưới đây?</w:t>
            </w:r>
          </w:p>
          <w:p w14:paraId="45E85062"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A. Dạ dày.</w:t>
            </w:r>
            <w:r w:rsidR="00331E03" w:rsidRPr="00331E03">
              <w:rPr>
                <w:rFonts w:asciiTheme="majorHAnsi" w:hAnsiTheme="majorHAnsi" w:cstheme="majorHAnsi"/>
                <w:color w:val="auto"/>
              </w:rPr>
              <w:tab/>
            </w:r>
            <w:r w:rsidR="00331E03" w:rsidRPr="00331E03">
              <w:rPr>
                <w:rFonts w:asciiTheme="majorHAnsi" w:hAnsiTheme="majorHAnsi" w:cstheme="majorHAnsi"/>
                <w:color w:val="auto"/>
              </w:rPr>
              <w:tab/>
            </w:r>
            <w:r w:rsidRPr="00331E03">
              <w:rPr>
                <w:rFonts w:asciiTheme="majorHAnsi" w:hAnsiTheme="majorHAnsi" w:cstheme="majorHAnsi"/>
                <w:color w:val="auto"/>
              </w:rPr>
              <w:t>B. Gan.</w:t>
            </w:r>
            <w:r w:rsidR="00331E03" w:rsidRPr="00331E03">
              <w:rPr>
                <w:rFonts w:asciiTheme="majorHAnsi" w:hAnsiTheme="majorHAnsi" w:cstheme="majorHAnsi"/>
                <w:color w:val="auto"/>
              </w:rPr>
              <w:tab/>
            </w:r>
            <w:r w:rsidRPr="00F9012B">
              <w:rPr>
                <w:rFonts w:asciiTheme="majorHAnsi" w:hAnsiTheme="majorHAnsi" w:cstheme="majorHAnsi"/>
                <w:color w:val="auto"/>
              </w:rPr>
              <w:t>C</w:t>
            </w:r>
            <w:r w:rsidRPr="00331E03">
              <w:rPr>
                <w:rFonts w:asciiTheme="majorHAnsi" w:hAnsiTheme="majorHAnsi" w:cstheme="majorHAnsi"/>
                <w:color w:val="auto"/>
              </w:rPr>
              <w:t>. Phổi.</w:t>
            </w:r>
            <w:r w:rsidR="00331E03" w:rsidRPr="00331E03">
              <w:rPr>
                <w:rFonts w:asciiTheme="majorHAnsi" w:hAnsiTheme="majorHAnsi" w:cstheme="majorHAnsi"/>
                <w:color w:val="auto"/>
              </w:rPr>
              <w:tab/>
            </w:r>
            <w:r w:rsidR="00331E03" w:rsidRPr="00331E03">
              <w:rPr>
                <w:rFonts w:asciiTheme="majorHAnsi" w:hAnsiTheme="majorHAnsi" w:cstheme="majorHAnsi"/>
                <w:color w:val="auto"/>
              </w:rPr>
              <w:tab/>
            </w:r>
            <w:r w:rsidRPr="00331E03">
              <w:rPr>
                <w:rFonts w:asciiTheme="majorHAnsi" w:hAnsiTheme="majorHAnsi" w:cstheme="majorHAnsi"/>
                <w:color w:val="auto"/>
              </w:rPr>
              <w:t>D. Não.</w:t>
            </w:r>
          </w:p>
          <w:p w14:paraId="7C6093E4"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lastRenderedPageBreak/>
              <w:t xml:space="preserve">Câu 8: </w:t>
            </w:r>
            <w:r w:rsidRPr="00331E03">
              <w:rPr>
                <w:rFonts w:asciiTheme="majorHAnsi" w:hAnsiTheme="majorHAnsi" w:cstheme="majorHAnsi"/>
                <w:color w:val="auto"/>
              </w:rPr>
              <w:t>Loại mạch nào có 3 lớp: mô liên kết, mô cơ trơn, mô biểu bì dày?</w:t>
            </w:r>
          </w:p>
          <w:p w14:paraId="20169F4C"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A. Động mạch.</w:t>
            </w:r>
            <w:r w:rsidR="00331E03" w:rsidRPr="00331E03">
              <w:rPr>
                <w:rFonts w:asciiTheme="majorHAnsi" w:hAnsiTheme="majorHAnsi" w:cstheme="majorHAnsi"/>
                <w:color w:val="auto"/>
              </w:rPr>
              <w:tab/>
            </w:r>
            <w:r w:rsidR="00331E03" w:rsidRPr="00331E03">
              <w:rPr>
                <w:rFonts w:asciiTheme="majorHAnsi" w:hAnsiTheme="majorHAnsi" w:cstheme="majorHAnsi"/>
                <w:color w:val="auto"/>
              </w:rPr>
              <w:tab/>
            </w:r>
            <w:r w:rsidR="00331E03" w:rsidRPr="00331E03">
              <w:rPr>
                <w:rFonts w:asciiTheme="majorHAnsi" w:hAnsiTheme="majorHAnsi" w:cstheme="majorHAnsi"/>
                <w:color w:val="auto"/>
              </w:rPr>
              <w:tab/>
            </w:r>
            <w:r w:rsidRPr="00331E03">
              <w:rPr>
                <w:rFonts w:asciiTheme="majorHAnsi" w:hAnsiTheme="majorHAnsi" w:cstheme="majorHAnsi"/>
                <w:color w:val="auto"/>
              </w:rPr>
              <w:t>B. Tĩnh mạch.</w:t>
            </w:r>
          </w:p>
          <w:p w14:paraId="1EE9D7B1"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F9012B">
              <w:rPr>
                <w:rFonts w:asciiTheme="majorHAnsi" w:hAnsiTheme="majorHAnsi" w:cstheme="majorHAnsi"/>
                <w:color w:val="auto"/>
              </w:rPr>
              <w:t>C</w:t>
            </w:r>
            <w:r w:rsidRPr="00331E03">
              <w:rPr>
                <w:rFonts w:asciiTheme="majorHAnsi" w:hAnsiTheme="majorHAnsi" w:cstheme="majorHAnsi"/>
                <w:color w:val="auto"/>
              </w:rPr>
              <w:t>. Mao mạch.</w:t>
            </w:r>
            <w:r w:rsidR="00331E03" w:rsidRPr="00331E03">
              <w:rPr>
                <w:rFonts w:asciiTheme="majorHAnsi" w:hAnsiTheme="majorHAnsi" w:cstheme="majorHAnsi"/>
                <w:color w:val="auto"/>
              </w:rPr>
              <w:tab/>
            </w:r>
            <w:r w:rsidR="00331E03" w:rsidRPr="00331E03">
              <w:rPr>
                <w:rFonts w:asciiTheme="majorHAnsi" w:hAnsiTheme="majorHAnsi" w:cstheme="majorHAnsi"/>
                <w:color w:val="auto"/>
              </w:rPr>
              <w:tab/>
            </w:r>
            <w:r w:rsidR="00331E03" w:rsidRPr="00331E03">
              <w:rPr>
                <w:rFonts w:asciiTheme="majorHAnsi" w:hAnsiTheme="majorHAnsi" w:cstheme="majorHAnsi"/>
                <w:color w:val="auto"/>
              </w:rPr>
              <w:tab/>
            </w:r>
            <w:r w:rsidRPr="00331E03">
              <w:rPr>
                <w:rFonts w:asciiTheme="majorHAnsi" w:hAnsiTheme="majorHAnsi" w:cstheme="majorHAnsi"/>
                <w:color w:val="auto"/>
              </w:rPr>
              <w:t>D. Mạch bạch huyết.</w:t>
            </w:r>
          </w:p>
          <w:p w14:paraId="0C0453CE"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 xml:space="preserve">Câu 9: </w:t>
            </w:r>
            <w:r w:rsidRPr="00331E03">
              <w:rPr>
                <w:rFonts w:asciiTheme="majorHAnsi" w:hAnsiTheme="majorHAnsi" w:cstheme="majorHAnsi"/>
                <w:color w:val="auto"/>
              </w:rPr>
              <w:t>Sắp xếp nào dưới đây thể hiện đúng trình tự vận tốc máu chảy mạch máu?</w:t>
            </w:r>
          </w:p>
          <w:p w14:paraId="1D0FC9A6"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A. T</w:t>
            </w:r>
            <w:r w:rsidR="00331E03" w:rsidRPr="00331E03">
              <w:rPr>
                <w:rFonts w:asciiTheme="majorHAnsi" w:hAnsiTheme="majorHAnsi" w:cstheme="majorHAnsi"/>
                <w:color w:val="auto"/>
              </w:rPr>
              <w:t>ĩ</w:t>
            </w:r>
            <w:r w:rsidRPr="00331E03">
              <w:rPr>
                <w:rFonts w:asciiTheme="majorHAnsi" w:hAnsiTheme="majorHAnsi" w:cstheme="majorHAnsi"/>
                <w:color w:val="auto"/>
              </w:rPr>
              <w:t xml:space="preserve">nh mạch </w:t>
            </w:r>
            <w:r w:rsidR="00331E03" w:rsidRPr="00331E03">
              <w:rPr>
                <w:rFonts w:asciiTheme="majorHAnsi" w:hAnsiTheme="majorHAnsi" w:cstheme="majorHAnsi"/>
                <w:color w:val="auto"/>
                <w:lang w:val="en-US"/>
              </w:rPr>
              <w:sym w:font="Wingdings" w:char="F0E0"/>
            </w:r>
            <w:r w:rsidRPr="00331E03">
              <w:rPr>
                <w:rFonts w:asciiTheme="majorHAnsi" w:hAnsiTheme="majorHAnsi" w:cstheme="majorHAnsi"/>
                <w:color w:val="auto"/>
              </w:rPr>
              <w:t xml:space="preserve"> mao mạch </w:t>
            </w:r>
            <w:r w:rsidR="00331E03" w:rsidRPr="00331E03">
              <w:rPr>
                <w:rFonts w:asciiTheme="majorHAnsi" w:hAnsiTheme="majorHAnsi" w:cstheme="majorHAnsi"/>
                <w:color w:val="auto"/>
                <w:lang w:val="en-US"/>
              </w:rPr>
              <w:sym w:font="Wingdings" w:char="F0E0"/>
            </w:r>
            <w:r w:rsidRPr="00331E03">
              <w:rPr>
                <w:rFonts w:asciiTheme="majorHAnsi" w:hAnsiTheme="majorHAnsi" w:cstheme="majorHAnsi"/>
                <w:color w:val="auto"/>
              </w:rPr>
              <w:t xml:space="preserve"> động mạch.</w:t>
            </w:r>
          </w:p>
          <w:p w14:paraId="01B7A78C"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xml:space="preserve">B. Động mạch </w:t>
            </w:r>
            <w:r w:rsidR="00331E03" w:rsidRPr="00331E03">
              <w:rPr>
                <w:rFonts w:asciiTheme="majorHAnsi" w:hAnsiTheme="majorHAnsi" w:cstheme="majorHAnsi"/>
                <w:color w:val="auto"/>
                <w:lang w:val="en-US"/>
              </w:rPr>
              <w:sym w:font="Wingdings" w:char="F0E0"/>
            </w:r>
            <w:r w:rsidRPr="00331E03">
              <w:rPr>
                <w:rFonts w:asciiTheme="majorHAnsi" w:hAnsiTheme="majorHAnsi" w:cstheme="majorHAnsi"/>
                <w:color w:val="auto"/>
              </w:rPr>
              <w:t xml:space="preserve"> mao mạch </w:t>
            </w:r>
            <w:r w:rsidR="00331E03" w:rsidRPr="00331E03">
              <w:rPr>
                <w:rFonts w:asciiTheme="majorHAnsi" w:hAnsiTheme="majorHAnsi" w:cstheme="majorHAnsi"/>
                <w:color w:val="auto"/>
                <w:lang w:val="en-US"/>
              </w:rPr>
              <w:sym w:font="Wingdings" w:char="F0E0"/>
            </w:r>
            <w:r w:rsidRPr="00331E03">
              <w:rPr>
                <w:rFonts w:asciiTheme="majorHAnsi" w:hAnsiTheme="majorHAnsi" w:cstheme="majorHAnsi"/>
                <w:color w:val="auto"/>
              </w:rPr>
              <w:t xml:space="preserve"> tĩnh mạch.</w:t>
            </w:r>
          </w:p>
          <w:p w14:paraId="7DA348D9"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C. T</w:t>
            </w:r>
            <w:r w:rsidR="00331E03" w:rsidRPr="00331E03">
              <w:rPr>
                <w:rFonts w:asciiTheme="majorHAnsi" w:hAnsiTheme="majorHAnsi" w:cstheme="majorHAnsi"/>
                <w:color w:val="auto"/>
              </w:rPr>
              <w:t>ĩ</w:t>
            </w:r>
            <w:r w:rsidRPr="00331E03">
              <w:rPr>
                <w:rFonts w:asciiTheme="majorHAnsi" w:hAnsiTheme="majorHAnsi" w:cstheme="majorHAnsi"/>
                <w:color w:val="auto"/>
              </w:rPr>
              <w:t xml:space="preserve">nh mạch </w:t>
            </w:r>
            <w:r w:rsidR="00331E03" w:rsidRPr="00331E03">
              <w:rPr>
                <w:rFonts w:asciiTheme="majorHAnsi" w:hAnsiTheme="majorHAnsi" w:cstheme="majorHAnsi"/>
                <w:color w:val="auto"/>
                <w:lang w:val="en-US"/>
              </w:rPr>
              <w:sym w:font="Wingdings" w:char="F0E0"/>
            </w:r>
            <w:r w:rsidRPr="00331E03">
              <w:rPr>
                <w:rFonts w:asciiTheme="majorHAnsi" w:hAnsiTheme="majorHAnsi" w:cstheme="majorHAnsi"/>
                <w:color w:val="auto"/>
              </w:rPr>
              <w:t xml:space="preserve"> động mạch </w:t>
            </w:r>
            <w:r w:rsidR="00331E03" w:rsidRPr="00331E03">
              <w:rPr>
                <w:rFonts w:asciiTheme="majorHAnsi" w:hAnsiTheme="majorHAnsi" w:cstheme="majorHAnsi"/>
                <w:color w:val="auto"/>
                <w:lang w:val="en-US"/>
              </w:rPr>
              <w:sym w:font="Wingdings" w:char="F0E0"/>
            </w:r>
            <w:r w:rsidRPr="00331E03">
              <w:rPr>
                <w:rFonts w:asciiTheme="majorHAnsi" w:hAnsiTheme="majorHAnsi" w:cstheme="majorHAnsi"/>
                <w:color w:val="auto"/>
              </w:rPr>
              <w:t xml:space="preserve"> mao mạch.</w:t>
            </w:r>
          </w:p>
          <w:p w14:paraId="7C2EA65D"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xml:space="preserve">D. Động mạch </w:t>
            </w:r>
            <w:r w:rsidR="00331E03" w:rsidRPr="00331E03">
              <w:rPr>
                <w:rFonts w:asciiTheme="majorHAnsi" w:hAnsiTheme="majorHAnsi" w:cstheme="majorHAnsi"/>
                <w:color w:val="auto"/>
                <w:lang w:val="en-US"/>
              </w:rPr>
              <w:sym w:font="Wingdings" w:char="F0E0"/>
            </w:r>
            <w:r w:rsidRPr="00331E03">
              <w:rPr>
                <w:rFonts w:asciiTheme="majorHAnsi" w:hAnsiTheme="majorHAnsi" w:cstheme="majorHAnsi"/>
                <w:color w:val="auto"/>
              </w:rPr>
              <w:t xml:space="preserve"> t</w:t>
            </w:r>
            <w:r w:rsidR="004B6FAB">
              <w:rPr>
                <w:rFonts w:asciiTheme="majorHAnsi" w:hAnsiTheme="majorHAnsi" w:cstheme="majorHAnsi"/>
                <w:color w:val="auto"/>
              </w:rPr>
              <w:t>ĩ</w:t>
            </w:r>
            <w:r w:rsidRPr="00331E03">
              <w:rPr>
                <w:rFonts w:asciiTheme="majorHAnsi" w:hAnsiTheme="majorHAnsi" w:cstheme="majorHAnsi"/>
                <w:color w:val="auto"/>
              </w:rPr>
              <w:t xml:space="preserve">nh mạch </w:t>
            </w:r>
            <w:r w:rsidR="00331E03" w:rsidRPr="00331E03">
              <w:rPr>
                <w:rFonts w:asciiTheme="majorHAnsi" w:hAnsiTheme="majorHAnsi" w:cstheme="majorHAnsi"/>
                <w:color w:val="auto"/>
                <w:lang w:val="en-US"/>
              </w:rPr>
              <w:sym w:font="Wingdings" w:char="F0E0"/>
            </w:r>
            <w:r w:rsidRPr="00331E03">
              <w:rPr>
                <w:rFonts w:asciiTheme="majorHAnsi" w:hAnsiTheme="majorHAnsi" w:cstheme="majorHAnsi"/>
                <w:color w:val="auto"/>
              </w:rPr>
              <w:t xml:space="preserve"> mao mạch.</w:t>
            </w:r>
          </w:p>
          <w:p w14:paraId="24B14688"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 xml:space="preserve">Câu 10: </w:t>
            </w:r>
            <w:r w:rsidRPr="00331E03">
              <w:rPr>
                <w:rFonts w:asciiTheme="majorHAnsi" w:hAnsiTheme="majorHAnsi" w:cstheme="majorHAnsi"/>
                <w:color w:val="auto"/>
              </w:rPr>
              <w:t>Bệnh xơ vừa động mạch có mối liên hệ mật thiết với loại lipit nào dưới đây?</w:t>
            </w:r>
          </w:p>
          <w:p w14:paraId="3FEB95EA" w14:textId="77777777" w:rsidR="00466756" w:rsidRPr="00331E03" w:rsidRDefault="00331E03"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lang w:val="en-US"/>
              </w:rPr>
              <w:t xml:space="preserve">A. </w:t>
            </w:r>
            <w:r w:rsidR="00466756" w:rsidRPr="00331E03">
              <w:rPr>
                <w:rFonts w:asciiTheme="majorHAnsi" w:hAnsiTheme="majorHAnsi" w:cstheme="majorHAnsi"/>
                <w:color w:val="auto"/>
              </w:rPr>
              <w:t>Ph</w:t>
            </w:r>
            <w:r w:rsidR="00466756" w:rsidRPr="00331E03">
              <w:rPr>
                <w:rFonts w:asciiTheme="majorHAnsi" w:hAnsiTheme="majorHAnsi" w:cstheme="majorHAnsi"/>
                <w:color w:val="auto"/>
                <w:lang w:val="en-US"/>
              </w:rPr>
              <w:t>o</w:t>
            </w:r>
            <w:r w:rsidR="00466756" w:rsidRPr="00331E03">
              <w:rPr>
                <w:rFonts w:asciiTheme="majorHAnsi" w:hAnsiTheme="majorHAnsi" w:cstheme="majorHAnsi"/>
                <w:color w:val="auto"/>
              </w:rPr>
              <w:t>tpholipit.</w:t>
            </w:r>
            <w:r w:rsidRPr="00331E03">
              <w:rPr>
                <w:rFonts w:asciiTheme="majorHAnsi" w:hAnsiTheme="majorHAnsi" w:cstheme="majorHAnsi"/>
                <w:color w:val="auto"/>
              </w:rPr>
              <w:tab/>
            </w:r>
            <w:r w:rsidRPr="00331E03">
              <w:rPr>
                <w:rFonts w:asciiTheme="majorHAnsi" w:hAnsiTheme="majorHAnsi" w:cstheme="majorHAnsi"/>
                <w:color w:val="auto"/>
              </w:rPr>
              <w:tab/>
            </w:r>
            <w:r w:rsidRPr="00331E03">
              <w:rPr>
                <w:rFonts w:asciiTheme="majorHAnsi" w:hAnsiTheme="majorHAnsi" w:cstheme="majorHAnsi"/>
                <w:color w:val="auto"/>
              </w:rPr>
              <w:tab/>
            </w:r>
            <w:r w:rsidRPr="00331E03">
              <w:rPr>
                <w:rFonts w:asciiTheme="majorHAnsi" w:hAnsiTheme="majorHAnsi" w:cstheme="majorHAnsi"/>
                <w:color w:val="auto"/>
                <w:lang w:val="en-US"/>
              </w:rPr>
              <w:t xml:space="preserve">B. </w:t>
            </w:r>
            <w:r w:rsidR="00466756" w:rsidRPr="00331E03">
              <w:rPr>
                <w:rFonts w:asciiTheme="majorHAnsi" w:hAnsiTheme="majorHAnsi" w:cstheme="majorHAnsi"/>
                <w:color w:val="auto"/>
                <w:lang w:val="en-US"/>
              </w:rPr>
              <w:t>O</w:t>
            </w:r>
            <w:r w:rsidR="00466756" w:rsidRPr="00331E03">
              <w:rPr>
                <w:rFonts w:asciiTheme="majorHAnsi" w:hAnsiTheme="majorHAnsi" w:cstheme="majorHAnsi"/>
                <w:color w:val="auto"/>
              </w:rPr>
              <w:t>str</w:t>
            </w:r>
            <w:r w:rsidR="00466756" w:rsidRPr="00331E03">
              <w:rPr>
                <w:rFonts w:asciiTheme="majorHAnsi" w:hAnsiTheme="majorHAnsi" w:cstheme="majorHAnsi"/>
                <w:color w:val="auto"/>
                <w:lang w:val="en-US"/>
              </w:rPr>
              <w:t>o</w:t>
            </w:r>
            <w:r w:rsidR="00466756" w:rsidRPr="00331E03">
              <w:rPr>
                <w:rFonts w:asciiTheme="majorHAnsi" w:hAnsiTheme="majorHAnsi" w:cstheme="majorHAnsi"/>
                <w:color w:val="auto"/>
              </w:rPr>
              <w:t>gen.</w:t>
            </w:r>
          </w:p>
          <w:p w14:paraId="4BE308ED" w14:textId="77777777" w:rsidR="00466756" w:rsidRPr="00331E03" w:rsidRDefault="00331E03"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lang w:val="en-US"/>
              </w:rPr>
              <w:t xml:space="preserve">C. </w:t>
            </w:r>
            <w:r w:rsidRPr="00331E03">
              <w:rPr>
                <w:rFonts w:asciiTheme="majorHAnsi" w:hAnsiTheme="majorHAnsi" w:cstheme="majorHAnsi"/>
                <w:color w:val="auto"/>
              </w:rPr>
              <w:t>Cholesterol</w:t>
            </w:r>
            <w:r w:rsidRPr="00331E03">
              <w:rPr>
                <w:rFonts w:asciiTheme="majorHAnsi" w:hAnsiTheme="majorHAnsi" w:cstheme="majorHAnsi"/>
                <w:color w:val="auto"/>
              </w:rPr>
              <w:tab/>
            </w:r>
            <w:r w:rsidRPr="00331E03">
              <w:rPr>
                <w:rFonts w:asciiTheme="majorHAnsi" w:hAnsiTheme="majorHAnsi" w:cstheme="majorHAnsi"/>
                <w:color w:val="auto"/>
              </w:rPr>
              <w:tab/>
            </w:r>
            <w:r w:rsidRPr="00331E03">
              <w:rPr>
                <w:rFonts w:asciiTheme="majorHAnsi" w:hAnsiTheme="majorHAnsi" w:cstheme="majorHAnsi"/>
                <w:color w:val="auto"/>
              </w:rPr>
              <w:tab/>
            </w:r>
            <w:r w:rsidRPr="00331E03">
              <w:rPr>
                <w:rFonts w:asciiTheme="majorHAnsi" w:hAnsiTheme="majorHAnsi" w:cstheme="majorHAnsi"/>
                <w:color w:val="auto"/>
                <w:lang w:val="en-US"/>
              </w:rPr>
              <w:t xml:space="preserve">D. </w:t>
            </w:r>
            <w:r w:rsidR="00466756" w:rsidRPr="00331E03">
              <w:rPr>
                <w:rFonts w:asciiTheme="majorHAnsi" w:hAnsiTheme="majorHAnsi" w:cstheme="majorHAnsi"/>
                <w:color w:val="auto"/>
              </w:rPr>
              <w:t>Testosterôn.</w:t>
            </w:r>
          </w:p>
          <w:p w14:paraId="5FDA3A8C" w14:textId="77777777" w:rsidR="00331E03" w:rsidRPr="00331E03" w:rsidRDefault="00331E03" w:rsidP="00331E03">
            <w:pPr>
              <w:spacing w:before="120" w:after="120"/>
              <w:jc w:val="both"/>
              <w:rPr>
                <w:rFonts w:asciiTheme="majorHAnsi" w:hAnsiTheme="majorHAnsi" w:cstheme="majorHAnsi"/>
                <w:b/>
                <w:sz w:val="26"/>
                <w:szCs w:val="26"/>
                <w:lang w:val="nl-NL"/>
              </w:rPr>
            </w:pPr>
            <w:r w:rsidRPr="00331E03">
              <w:rPr>
                <w:rFonts w:asciiTheme="majorHAnsi" w:hAnsiTheme="majorHAnsi" w:cstheme="majorHAnsi"/>
                <w:b/>
                <w:sz w:val="26"/>
                <w:szCs w:val="26"/>
                <w:lang w:val="nl-NL"/>
              </w:rPr>
              <w:t>Bước 2: HS thực hiện nhiệm vụ học tập</w:t>
            </w:r>
          </w:p>
          <w:p w14:paraId="5204ED84" w14:textId="77777777" w:rsidR="00331E03" w:rsidRPr="00331E03" w:rsidRDefault="00331E03" w:rsidP="00331E03">
            <w:pPr>
              <w:pStyle w:val="Khc0"/>
              <w:spacing w:before="120" w:after="120" w:line="240" w:lineRule="auto"/>
              <w:jc w:val="both"/>
              <w:rPr>
                <w:rFonts w:asciiTheme="majorHAnsi" w:hAnsiTheme="majorHAnsi" w:cstheme="majorHAnsi"/>
                <w:b/>
                <w:bCs/>
                <w:color w:val="auto"/>
                <w:lang w:val="nl-NL"/>
              </w:rPr>
            </w:pPr>
            <w:r w:rsidRPr="00331E03">
              <w:rPr>
                <w:rFonts w:asciiTheme="majorHAnsi" w:hAnsiTheme="majorHAnsi" w:cstheme="majorHAnsi"/>
                <w:lang w:val="nl-NL"/>
              </w:rPr>
              <w:t>HS tiếp nhận nhiệm vụ</w:t>
            </w:r>
            <w:r w:rsidRPr="00331E03">
              <w:rPr>
                <w:rFonts w:asciiTheme="majorHAnsi" w:hAnsiTheme="majorHAnsi" w:cstheme="majorHAnsi"/>
                <w:color w:val="auto"/>
                <w:lang w:val="nl-NL"/>
              </w:rPr>
              <w:t>, hoạt động cá nhân trả lời câu hỏi</w:t>
            </w:r>
          </w:p>
          <w:p w14:paraId="2218C6EF" w14:textId="77777777" w:rsidR="00331E03" w:rsidRPr="00331E03" w:rsidRDefault="00331E03" w:rsidP="00331E03">
            <w:pPr>
              <w:spacing w:before="120" w:after="120"/>
              <w:jc w:val="both"/>
              <w:rPr>
                <w:rFonts w:asciiTheme="majorHAnsi" w:hAnsiTheme="majorHAnsi" w:cstheme="majorHAnsi"/>
                <w:b/>
                <w:sz w:val="26"/>
                <w:szCs w:val="26"/>
                <w:lang w:val="nl-NL"/>
              </w:rPr>
            </w:pPr>
            <w:r w:rsidRPr="00331E03">
              <w:rPr>
                <w:rFonts w:asciiTheme="majorHAnsi" w:hAnsiTheme="majorHAnsi" w:cstheme="majorHAnsi"/>
                <w:b/>
                <w:sz w:val="26"/>
                <w:szCs w:val="26"/>
                <w:lang w:val="nl-NL"/>
              </w:rPr>
              <w:t>Bước 3: Báo cáo kết quả hoạt động và thảo luận</w:t>
            </w:r>
          </w:p>
          <w:p w14:paraId="2B947A78"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Cho cả lớp trả lời;</w:t>
            </w:r>
          </w:p>
          <w:p w14:paraId="7A2B178B" w14:textId="77777777" w:rsidR="00466756" w:rsidRPr="00331E03" w:rsidRDefault="00466756"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Mời đại diện giải thích;</w:t>
            </w:r>
          </w:p>
          <w:p w14:paraId="62333A69" w14:textId="77777777" w:rsidR="00331E03" w:rsidRPr="00331E03" w:rsidRDefault="00331E03" w:rsidP="00331E03">
            <w:pPr>
              <w:spacing w:before="120" w:after="120"/>
              <w:jc w:val="both"/>
              <w:rPr>
                <w:rFonts w:asciiTheme="majorHAnsi" w:hAnsiTheme="majorHAnsi" w:cstheme="majorHAnsi"/>
                <w:b/>
                <w:sz w:val="26"/>
                <w:szCs w:val="26"/>
                <w:lang w:val="nl-NL"/>
              </w:rPr>
            </w:pPr>
            <w:r w:rsidRPr="00331E03">
              <w:rPr>
                <w:rFonts w:asciiTheme="majorHAnsi" w:hAnsiTheme="majorHAnsi" w:cstheme="majorHAnsi"/>
                <w:b/>
                <w:sz w:val="26"/>
                <w:szCs w:val="26"/>
                <w:lang w:val="nl-NL"/>
              </w:rPr>
              <w:t>Bước 4: Đánh giá kết quả thực hiện nhiệm vụ học tập</w:t>
            </w:r>
          </w:p>
          <w:p w14:paraId="6254C55B" w14:textId="77777777" w:rsidR="00466756" w:rsidRPr="00331E03" w:rsidRDefault="00466756" w:rsidP="00331E03">
            <w:pPr>
              <w:pStyle w:val="Khc0"/>
              <w:spacing w:before="120" w:after="120" w:line="240" w:lineRule="auto"/>
              <w:jc w:val="both"/>
              <w:rPr>
                <w:rFonts w:asciiTheme="majorHAnsi" w:hAnsiTheme="majorHAnsi" w:cstheme="majorHAnsi"/>
                <w:b/>
                <w:bCs/>
                <w:color w:val="auto"/>
              </w:rPr>
            </w:pPr>
            <w:r w:rsidRPr="00331E03">
              <w:rPr>
                <w:rFonts w:asciiTheme="majorHAnsi" w:hAnsiTheme="majorHAnsi" w:cstheme="majorHAnsi"/>
                <w:color w:val="auto"/>
              </w:rPr>
              <w:t>GV kết luận về nội dung kiến thức.</w:t>
            </w:r>
          </w:p>
        </w:tc>
        <w:tc>
          <w:tcPr>
            <w:tcW w:w="2126" w:type="dxa"/>
          </w:tcPr>
          <w:p w14:paraId="69240D85" w14:textId="77777777" w:rsidR="00466756" w:rsidRPr="00331E03" w:rsidRDefault="00466756" w:rsidP="00331E03">
            <w:pPr>
              <w:pStyle w:val="Khc0"/>
              <w:spacing w:before="120" w:after="120" w:line="240" w:lineRule="auto"/>
              <w:jc w:val="both"/>
              <w:rPr>
                <w:rFonts w:asciiTheme="majorHAnsi" w:hAnsiTheme="majorHAnsi" w:cstheme="majorHAnsi"/>
                <w:color w:val="auto"/>
                <w:lang w:val="en-US"/>
              </w:rPr>
            </w:pPr>
            <w:r w:rsidRPr="00331E03">
              <w:rPr>
                <w:rFonts w:asciiTheme="majorHAnsi" w:hAnsiTheme="majorHAnsi" w:cstheme="majorHAnsi"/>
                <w:color w:val="auto"/>
              </w:rPr>
              <w:lastRenderedPageBreak/>
              <w:t>1</w:t>
            </w:r>
            <w:r w:rsidRPr="00331E03">
              <w:rPr>
                <w:rFonts w:asciiTheme="majorHAnsi" w:hAnsiTheme="majorHAnsi" w:cstheme="majorHAnsi"/>
                <w:color w:val="auto"/>
                <w:lang w:val="en-US"/>
              </w:rPr>
              <w:t xml:space="preserve"> - B</w:t>
            </w:r>
          </w:p>
          <w:p w14:paraId="2727A2E0" w14:textId="77777777" w:rsidR="00466756" w:rsidRPr="00331E03" w:rsidRDefault="00466756" w:rsidP="00331E03">
            <w:pPr>
              <w:pStyle w:val="Khc0"/>
              <w:spacing w:before="120" w:after="120" w:line="240" w:lineRule="auto"/>
              <w:jc w:val="both"/>
              <w:rPr>
                <w:rFonts w:asciiTheme="majorHAnsi" w:hAnsiTheme="majorHAnsi" w:cstheme="majorHAnsi"/>
                <w:color w:val="auto"/>
                <w:lang w:val="en-US"/>
              </w:rPr>
            </w:pPr>
            <w:r w:rsidRPr="00331E03">
              <w:rPr>
                <w:rFonts w:asciiTheme="majorHAnsi" w:hAnsiTheme="majorHAnsi" w:cstheme="majorHAnsi"/>
                <w:color w:val="auto"/>
              </w:rPr>
              <w:t>2</w:t>
            </w:r>
            <w:r w:rsidRPr="00331E03">
              <w:rPr>
                <w:rFonts w:asciiTheme="majorHAnsi" w:hAnsiTheme="majorHAnsi" w:cstheme="majorHAnsi"/>
                <w:color w:val="auto"/>
                <w:lang w:val="en-US"/>
              </w:rPr>
              <w:t xml:space="preserve"> - B</w:t>
            </w:r>
          </w:p>
          <w:p w14:paraId="36A03302" w14:textId="77777777" w:rsidR="00466756" w:rsidRPr="00331E03" w:rsidRDefault="00466756" w:rsidP="00331E03">
            <w:pPr>
              <w:pStyle w:val="Khc0"/>
              <w:spacing w:before="120" w:after="120" w:line="240" w:lineRule="auto"/>
              <w:jc w:val="both"/>
              <w:rPr>
                <w:rFonts w:asciiTheme="majorHAnsi" w:hAnsiTheme="majorHAnsi" w:cstheme="majorHAnsi"/>
                <w:color w:val="auto"/>
                <w:lang w:val="en-US"/>
              </w:rPr>
            </w:pPr>
            <w:r w:rsidRPr="00331E03">
              <w:rPr>
                <w:rFonts w:asciiTheme="majorHAnsi" w:hAnsiTheme="majorHAnsi" w:cstheme="majorHAnsi"/>
                <w:color w:val="auto"/>
              </w:rPr>
              <w:t>3</w:t>
            </w:r>
            <w:r w:rsidRPr="00331E03">
              <w:rPr>
                <w:rFonts w:asciiTheme="majorHAnsi" w:hAnsiTheme="majorHAnsi" w:cstheme="majorHAnsi"/>
                <w:color w:val="auto"/>
                <w:lang w:val="en-US"/>
              </w:rPr>
              <w:t xml:space="preserve"> - D</w:t>
            </w:r>
          </w:p>
          <w:p w14:paraId="3AD1A014" w14:textId="77777777" w:rsidR="00466756" w:rsidRPr="00331E03" w:rsidRDefault="00466756" w:rsidP="00331E03">
            <w:pPr>
              <w:pStyle w:val="Khc0"/>
              <w:spacing w:before="120" w:after="120" w:line="240" w:lineRule="auto"/>
              <w:jc w:val="both"/>
              <w:rPr>
                <w:rFonts w:asciiTheme="majorHAnsi" w:hAnsiTheme="majorHAnsi" w:cstheme="majorHAnsi"/>
                <w:color w:val="auto"/>
                <w:lang w:val="en-US"/>
              </w:rPr>
            </w:pPr>
            <w:r w:rsidRPr="00331E03">
              <w:rPr>
                <w:rFonts w:asciiTheme="majorHAnsi" w:hAnsiTheme="majorHAnsi" w:cstheme="majorHAnsi"/>
                <w:color w:val="auto"/>
              </w:rPr>
              <w:t>4</w:t>
            </w:r>
            <w:r w:rsidRPr="00331E03">
              <w:rPr>
                <w:rFonts w:asciiTheme="majorHAnsi" w:hAnsiTheme="majorHAnsi" w:cstheme="majorHAnsi"/>
                <w:color w:val="auto"/>
                <w:lang w:val="en-US"/>
              </w:rPr>
              <w:t xml:space="preserve"> - A</w:t>
            </w:r>
          </w:p>
          <w:p w14:paraId="16F6FCA1" w14:textId="77777777" w:rsidR="00466756" w:rsidRPr="00331E03" w:rsidRDefault="00466756" w:rsidP="00331E03">
            <w:pPr>
              <w:pStyle w:val="Khc0"/>
              <w:spacing w:before="120" w:after="120" w:line="240" w:lineRule="auto"/>
              <w:jc w:val="both"/>
              <w:rPr>
                <w:rFonts w:asciiTheme="majorHAnsi" w:hAnsiTheme="majorHAnsi" w:cstheme="majorHAnsi"/>
                <w:color w:val="auto"/>
                <w:lang w:val="en-US"/>
              </w:rPr>
            </w:pPr>
            <w:r w:rsidRPr="00331E03">
              <w:rPr>
                <w:rFonts w:asciiTheme="majorHAnsi" w:hAnsiTheme="majorHAnsi" w:cstheme="majorHAnsi"/>
                <w:color w:val="auto"/>
              </w:rPr>
              <w:t>5</w:t>
            </w:r>
            <w:r w:rsidRPr="00331E03">
              <w:rPr>
                <w:rFonts w:asciiTheme="majorHAnsi" w:hAnsiTheme="majorHAnsi" w:cstheme="majorHAnsi"/>
                <w:color w:val="auto"/>
                <w:lang w:val="en-US"/>
              </w:rPr>
              <w:t xml:space="preserve"> - A</w:t>
            </w:r>
          </w:p>
          <w:p w14:paraId="1C466C68" w14:textId="77777777" w:rsidR="00466756" w:rsidRPr="00331E03" w:rsidRDefault="00466756" w:rsidP="00331E03">
            <w:pPr>
              <w:pStyle w:val="Khc0"/>
              <w:spacing w:before="120" w:after="120" w:line="240" w:lineRule="auto"/>
              <w:jc w:val="both"/>
              <w:rPr>
                <w:rFonts w:asciiTheme="majorHAnsi" w:hAnsiTheme="majorHAnsi" w:cstheme="majorHAnsi"/>
                <w:color w:val="auto"/>
                <w:lang w:val="en-US"/>
              </w:rPr>
            </w:pPr>
            <w:r w:rsidRPr="00331E03">
              <w:rPr>
                <w:rFonts w:asciiTheme="majorHAnsi" w:hAnsiTheme="majorHAnsi" w:cstheme="majorHAnsi"/>
                <w:color w:val="auto"/>
              </w:rPr>
              <w:t>6</w:t>
            </w:r>
            <w:r w:rsidRPr="00331E03">
              <w:rPr>
                <w:rFonts w:asciiTheme="majorHAnsi" w:hAnsiTheme="majorHAnsi" w:cstheme="majorHAnsi"/>
                <w:color w:val="auto"/>
                <w:lang w:val="en-US"/>
              </w:rPr>
              <w:t xml:space="preserve"> - B</w:t>
            </w:r>
          </w:p>
          <w:p w14:paraId="54B982EF" w14:textId="77777777" w:rsidR="00466756" w:rsidRPr="00331E03" w:rsidRDefault="00466756" w:rsidP="00331E03">
            <w:pPr>
              <w:pStyle w:val="Khc0"/>
              <w:spacing w:before="120" w:after="120" w:line="240" w:lineRule="auto"/>
              <w:jc w:val="both"/>
              <w:rPr>
                <w:rFonts w:asciiTheme="majorHAnsi" w:hAnsiTheme="majorHAnsi" w:cstheme="majorHAnsi"/>
                <w:color w:val="auto"/>
                <w:lang w:val="en-US"/>
              </w:rPr>
            </w:pPr>
            <w:r w:rsidRPr="00331E03">
              <w:rPr>
                <w:rFonts w:asciiTheme="majorHAnsi" w:hAnsiTheme="majorHAnsi" w:cstheme="majorHAnsi"/>
                <w:color w:val="auto"/>
              </w:rPr>
              <w:t>7</w:t>
            </w:r>
            <w:r w:rsidRPr="00331E03">
              <w:rPr>
                <w:rFonts w:asciiTheme="majorHAnsi" w:hAnsiTheme="majorHAnsi" w:cstheme="majorHAnsi"/>
                <w:color w:val="auto"/>
                <w:lang w:val="en-US"/>
              </w:rPr>
              <w:t xml:space="preserve"> - C</w:t>
            </w:r>
          </w:p>
          <w:p w14:paraId="6BE0EAA8" w14:textId="77777777" w:rsidR="00466756" w:rsidRPr="00331E03" w:rsidRDefault="00466756" w:rsidP="00331E03">
            <w:pPr>
              <w:pStyle w:val="Khc0"/>
              <w:spacing w:before="120" w:after="120" w:line="240" w:lineRule="auto"/>
              <w:jc w:val="both"/>
              <w:rPr>
                <w:rFonts w:asciiTheme="majorHAnsi" w:hAnsiTheme="majorHAnsi" w:cstheme="majorHAnsi"/>
                <w:color w:val="auto"/>
                <w:lang w:val="en-US"/>
              </w:rPr>
            </w:pPr>
            <w:r w:rsidRPr="00331E03">
              <w:rPr>
                <w:rFonts w:asciiTheme="majorHAnsi" w:hAnsiTheme="majorHAnsi" w:cstheme="majorHAnsi"/>
                <w:color w:val="auto"/>
              </w:rPr>
              <w:t>8</w:t>
            </w:r>
            <w:r w:rsidRPr="00331E03">
              <w:rPr>
                <w:rFonts w:asciiTheme="majorHAnsi" w:hAnsiTheme="majorHAnsi" w:cstheme="majorHAnsi"/>
                <w:color w:val="auto"/>
                <w:lang w:val="en-US"/>
              </w:rPr>
              <w:t xml:space="preserve"> - A</w:t>
            </w:r>
          </w:p>
          <w:p w14:paraId="2E971516" w14:textId="77777777" w:rsidR="00466756" w:rsidRPr="00331E03" w:rsidRDefault="00466756" w:rsidP="00331E03">
            <w:pPr>
              <w:pStyle w:val="Khc0"/>
              <w:spacing w:before="120" w:after="120" w:line="240" w:lineRule="auto"/>
              <w:jc w:val="both"/>
              <w:rPr>
                <w:rFonts w:asciiTheme="majorHAnsi" w:hAnsiTheme="majorHAnsi" w:cstheme="majorHAnsi"/>
                <w:color w:val="auto"/>
                <w:lang w:val="en-US"/>
              </w:rPr>
            </w:pPr>
            <w:r w:rsidRPr="00331E03">
              <w:rPr>
                <w:rFonts w:asciiTheme="majorHAnsi" w:hAnsiTheme="majorHAnsi" w:cstheme="majorHAnsi"/>
                <w:color w:val="auto"/>
              </w:rPr>
              <w:t>9</w:t>
            </w:r>
            <w:r w:rsidRPr="00331E03">
              <w:rPr>
                <w:rFonts w:asciiTheme="majorHAnsi" w:hAnsiTheme="majorHAnsi" w:cstheme="majorHAnsi"/>
                <w:color w:val="auto"/>
                <w:lang w:val="en-US"/>
              </w:rPr>
              <w:t xml:space="preserve"> - D</w:t>
            </w:r>
          </w:p>
          <w:p w14:paraId="7510AFC0" w14:textId="77777777" w:rsidR="00466756" w:rsidRPr="00331E03" w:rsidRDefault="00466756" w:rsidP="00331E03">
            <w:pPr>
              <w:pStyle w:val="Khc0"/>
              <w:spacing w:before="120" w:after="120" w:line="240" w:lineRule="auto"/>
              <w:rPr>
                <w:rFonts w:asciiTheme="majorHAnsi" w:hAnsiTheme="majorHAnsi" w:cstheme="majorHAnsi"/>
                <w:b/>
                <w:bCs/>
                <w:color w:val="auto"/>
              </w:rPr>
            </w:pPr>
            <w:r w:rsidRPr="00331E03">
              <w:rPr>
                <w:rFonts w:asciiTheme="majorHAnsi" w:hAnsiTheme="majorHAnsi" w:cstheme="majorHAnsi"/>
                <w:color w:val="auto"/>
              </w:rPr>
              <w:t>10</w:t>
            </w:r>
            <w:r w:rsidRPr="00331E03">
              <w:rPr>
                <w:rFonts w:asciiTheme="majorHAnsi" w:hAnsiTheme="majorHAnsi" w:cstheme="majorHAnsi"/>
                <w:color w:val="auto"/>
                <w:lang w:val="en-US"/>
              </w:rPr>
              <w:t xml:space="preserve"> - C</w:t>
            </w:r>
          </w:p>
        </w:tc>
      </w:tr>
    </w:tbl>
    <w:p w14:paraId="77FF84EF" w14:textId="77777777" w:rsidR="004E783C" w:rsidRPr="00331E03" w:rsidRDefault="00000000"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b/>
          <w:bCs/>
          <w:color w:val="auto"/>
        </w:rPr>
        <w:t xml:space="preserve">Hoạt động </w:t>
      </w:r>
      <w:r w:rsidR="001D1F73" w:rsidRPr="00E335EB">
        <w:rPr>
          <w:rFonts w:asciiTheme="majorHAnsi" w:hAnsiTheme="majorHAnsi" w:cstheme="majorHAnsi"/>
          <w:b/>
          <w:bCs/>
          <w:color w:val="auto"/>
        </w:rPr>
        <w:t>7</w:t>
      </w:r>
      <w:r w:rsidRPr="00331E03">
        <w:rPr>
          <w:rFonts w:asciiTheme="majorHAnsi" w:hAnsiTheme="majorHAnsi" w:cstheme="majorHAnsi"/>
          <w:b/>
          <w:bCs/>
          <w:color w:val="auto"/>
        </w:rPr>
        <w:t xml:space="preserve">: Vận </w:t>
      </w:r>
      <w:r w:rsidR="00FD5C82" w:rsidRPr="00331E03">
        <w:rPr>
          <w:rFonts w:asciiTheme="majorHAnsi" w:hAnsiTheme="majorHAnsi" w:cstheme="majorHAnsi"/>
          <w:b/>
          <w:bCs/>
          <w:color w:val="auto"/>
        </w:rPr>
        <w:t>d</w:t>
      </w:r>
      <w:r w:rsidRPr="00331E03">
        <w:rPr>
          <w:rFonts w:asciiTheme="majorHAnsi" w:hAnsiTheme="majorHAnsi" w:cstheme="majorHAnsi"/>
          <w:b/>
          <w:bCs/>
          <w:color w:val="auto"/>
        </w:rPr>
        <w:t>ụng (</w:t>
      </w:r>
      <w:r w:rsidR="00F06A63" w:rsidRPr="00F06A63">
        <w:rPr>
          <w:rFonts w:asciiTheme="majorHAnsi" w:hAnsiTheme="majorHAnsi" w:cstheme="majorHAnsi"/>
          <w:b/>
          <w:bCs/>
          <w:color w:val="auto"/>
        </w:rPr>
        <w:t>5</w:t>
      </w:r>
      <w:r w:rsidRPr="00331E03">
        <w:rPr>
          <w:rFonts w:asciiTheme="majorHAnsi" w:hAnsiTheme="majorHAnsi" w:cstheme="majorHAnsi"/>
          <w:b/>
          <w:bCs/>
          <w:color w:val="auto"/>
        </w:rPr>
        <w:t xml:space="preserve"> phút- giao về nhà)</w:t>
      </w:r>
    </w:p>
    <w:p w14:paraId="209BC70D" w14:textId="77777777" w:rsidR="00466756" w:rsidRPr="00331E03" w:rsidRDefault="00466756" w:rsidP="00331E03">
      <w:pPr>
        <w:pStyle w:val="Vnbnnidung0"/>
        <w:tabs>
          <w:tab w:val="left" w:pos="397"/>
        </w:tabs>
        <w:spacing w:before="120" w:after="120" w:line="240" w:lineRule="auto"/>
        <w:ind w:firstLine="0"/>
        <w:jc w:val="both"/>
        <w:rPr>
          <w:rFonts w:asciiTheme="majorHAnsi" w:hAnsiTheme="majorHAnsi" w:cstheme="majorHAnsi"/>
          <w:color w:val="auto"/>
        </w:rPr>
      </w:pPr>
      <w:bookmarkStart w:id="79" w:name="bookmark98"/>
      <w:bookmarkEnd w:id="79"/>
      <w:r w:rsidRPr="00331E03">
        <w:rPr>
          <w:rFonts w:asciiTheme="majorHAnsi" w:hAnsiTheme="majorHAnsi" w:cstheme="majorHAnsi"/>
          <w:b/>
          <w:bCs/>
          <w:color w:val="auto"/>
        </w:rPr>
        <w:t>a) Mục tiêu</w:t>
      </w:r>
      <w:r w:rsidRPr="00331E03">
        <w:rPr>
          <w:rFonts w:asciiTheme="majorHAnsi" w:hAnsiTheme="majorHAnsi" w:cstheme="majorHAnsi"/>
          <w:color w:val="auto"/>
        </w:rPr>
        <w:t>: Củng cố, hoàn thiện kiến thức, vận dụng kiến thức về máu, miễn dịch, tuần hoàn ở người, giải thích được một số hiện tượng trong thực tiễn và vận dụng vào thực tế cuộc sống thông qua xử lí các tình huống thực tiễn.</w:t>
      </w:r>
    </w:p>
    <w:p w14:paraId="13300BE0" w14:textId="77777777" w:rsidR="00466756" w:rsidRPr="00331E03" w:rsidRDefault="00466756" w:rsidP="00331E03">
      <w:pPr>
        <w:pStyle w:val="Vnbnnidung0"/>
        <w:tabs>
          <w:tab w:val="left" w:pos="411"/>
        </w:tabs>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color w:val="auto"/>
          <w:lang w:val="en-US"/>
        </w:rPr>
        <w:t xml:space="preserve">b) </w:t>
      </w:r>
      <w:r w:rsidRPr="00331E03">
        <w:rPr>
          <w:rFonts w:asciiTheme="majorHAnsi" w:hAnsiTheme="majorHAnsi" w:cstheme="majorHAnsi"/>
          <w:b/>
          <w:bCs/>
          <w:color w:val="auto"/>
        </w:rPr>
        <w:t>Nội dung</w:t>
      </w:r>
    </w:p>
    <w:p w14:paraId="35445529" w14:textId="77777777" w:rsidR="00466756" w:rsidRPr="00331E03" w:rsidRDefault="00466756">
      <w:pPr>
        <w:pStyle w:val="Vnbnnidung0"/>
        <w:numPr>
          <w:ilvl w:val="0"/>
          <w:numId w:val="7"/>
        </w:numPr>
        <w:tabs>
          <w:tab w:val="left" w:pos="339"/>
        </w:tabs>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color w:val="auto"/>
        </w:rPr>
        <w:t>HS liên hệ kiến thức thực tế và kiến thức bài học trả lời câu VD1, VD2, VD3 SGK.</w:t>
      </w:r>
    </w:p>
    <w:p w14:paraId="1983D5FF" w14:textId="77777777" w:rsidR="00466756" w:rsidRPr="00331E03" w:rsidRDefault="00466756">
      <w:pPr>
        <w:pStyle w:val="Vnbnnidung0"/>
        <w:numPr>
          <w:ilvl w:val="0"/>
          <w:numId w:val="7"/>
        </w:numPr>
        <w:tabs>
          <w:tab w:val="left" w:pos="358"/>
        </w:tabs>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color w:val="auto"/>
        </w:rPr>
        <w:t>Tại sao có những loại vaccine không cần tiêm nhắc lại nhưng có nhiều loại vaccine cần phải tiêm nhắc lại?</w:t>
      </w:r>
    </w:p>
    <w:p w14:paraId="71B551C7" w14:textId="77777777" w:rsidR="00466756" w:rsidRPr="00331E03" w:rsidRDefault="00466756">
      <w:pPr>
        <w:pStyle w:val="Vnbnnidung0"/>
        <w:numPr>
          <w:ilvl w:val="0"/>
          <w:numId w:val="7"/>
        </w:numPr>
        <w:tabs>
          <w:tab w:val="left" w:pos="339"/>
        </w:tabs>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color w:val="auto"/>
        </w:rPr>
        <w:t>Người nhóm máu A có thể nhận máu từ những người có nhóm máu nào? Giải thích.</w:t>
      </w:r>
    </w:p>
    <w:p w14:paraId="540F3DB2" w14:textId="77777777" w:rsidR="00466756" w:rsidRPr="00331E03" w:rsidRDefault="00EC37D5" w:rsidP="00331E03">
      <w:pPr>
        <w:pStyle w:val="Vnbnnidung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c) S</w:t>
      </w:r>
      <w:r w:rsidR="00466756" w:rsidRPr="00331E03">
        <w:rPr>
          <w:rFonts w:asciiTheme="majorHAnsi" w:hAnsiTheme="majorHAnsi" w:cstheme="majorHAnsi"/>
          <w:b/>
          <w:bCs/>
          <w:color w:val="auto"/>
        </w:rPr>
        <w:t xml:space="preserve">ản phẩm: </w:t>
      </w:r>
      <w:r w:rsidR="00466756" w:rsidRPr="00331E03">
        <w:rPr>
          <w:rFonts w:asciiTheme="majorHAnsi" w:hAnsiTheme="majorHAnsi" w:cstheme="majorHAnsi"/>
          <w:color w:val="auto"/>
        </w:rPr>
        <w:t>Câu trả lời của HS.</w:t>
      </w:r>
    </w:p>
    <w:p w14:paraId="67BEBFFC" w14:textId="77777777" w:rsidR="00466756" w:rsidRPr="00331E03" w:rsidRDefault="00466756" w:rsidP="00331E03">
      <w:pPr>
        <w:pStyle w:val="Vnbnnidung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VD1: Khi thiếu tiểu cầu, cơ thể sẽ không thể cầm máu khi bị chảy máu, do đó có thể dẫn đến bị mất máu nghiêm tr ọng, ảnh hưởng tính mạng người b ệnh).</w:t>
      </w:r>
    </w:p>
    <w:p w14:paraId="1BD81D16" w14:textId="77777777" w:rsidR="00466756" w:rsidRPr="00331E03" w:rsidRDefault="00466756" w:rsidP="00331E03">
      <w:pPr>
        <w:pStyle w:val="Vnbnnidung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VD2: Thông tin nhóm máu là thông tin cần phải có khi truyền máu (nhận máu hoặc cho máu) vì khi truyền khác nhóm máu có thể sẽ xảy ra hiện tượng phá huỷ hồng cầu, gây nguy hiểm đến tính mạng người nhận máu).</w:t>
      </w:r>
    </w:p>
    <w:p w14:paraId="4CE0961B" w14:textId="77777777" w:rsidR="00466756" w:rsidRPr="00331E03" w:rsidRDefault="00466756" w:rsidP="00331E03">
      <w:pPr>
        <w:pStyle w:val="Vnbnnidung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 xml:space="preserve">VD3: Nêu những việc người thân trong gia đình đã thực hiện được và chưa thực hiện được </w:t>
      </w:r>
      <w:r w:rsidRPr="00331E03">
        <w:rPr>
          <w:rFonts w:asciiTheme="majorHAnsi" w:hAnsiTheme="majorHAnsi" w:cstheme="majorHAnsi"/>
          <w:color w:val="auto"/>
        </w:rPr>
        <w:lastRenderedPageBreak/>
        <w:t>để phòng tránh các bệnh liên quan về máu và hệ tuần hoàn.</w:t>
      </w:r>
    </w:p>
    <w:p w14:paraId="5EEB5DBA" w14:textId="77777777" w:rsidR="00466756" w:rsidRPr="00331E03" w:rsidRDefault="00466756">
      <w:pPr>
        <w:pStyle w:val="Vnbnnidung0"/>
        <w:numPr>
          <w:ilvl w:val="0"/>
          <w:numId w:val="7"/>
        </w:numPr>
        <w:tabs>
          <w:tab w:val="left" w:pos="358"/>
        </w:tabs>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color w:val="auto"/>
        </w:rPr>
        <w:t>Có những vaccine không cần tiêm nhắc lại (ví dụ: vaccine lao) do sau khi tiêm 1 liều đã sinh đủ kháng thể và trí nhớ miễn dịch cho phòng bênh suốt đời với mầm bệnh đó. Có những vaccine cần tiêm nhắc lại vì một liều không đủ tạo ra miễn dịch nên cần phải tiêm nhiều liều để kích thích cơ thể sản sinh miễn dịch nhiều hơn nhằm đạt hiệu quả miễn dịch bền vững (ví dụ: vaccine viêm gan B). Một số mầm bệnh thay đổi tính kháng nguyên (ví dụ: virus cúm) nên vaccine phòng những bệnh này cần tiêm nhắc lại khi có biến chủng mới của mầm bệnh.</w:t>
      </w:r>
    </w:p>
    <w:p w14:paraId="06779332" w14:textId="77777777" w:rsidR="00466756" w:rsidRPr="00331E03" w:rsidRDefault="00466756">
      <w:pPr>
        <w:pStyle w:val="Vnbnnidung0"/>
        <w:numPr>
          <w:ilvl w:val="0"/>
          <w:numId w:val="7"/>
        </w:numPr>
        <w:tabs>
          <w:tab w:val="left" w:pos="349"/>
        </w:tabs>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color w:val="auto"/>
        </w:rPr>
        <w:t>Người nhóm máu A có thể nhận máu từ người nh</w:t>
      </w:r>
      <w:r w:rsidR="00331E03" w:rsidRPr="00331E03">
        <w:rPr>
          <w:rFonts w:asciiTheme="majorHAnsi" w:hAnsiTheme="majorHAnsi" w:cstheme="majorHAnsi"/>
          <w:color w:val="auto"/>
        </w:rPr>
        <w:t>ó</w:t>
      </w:r>
      <w:r w:rsidRPr="00331E03">
        <w:rPr>
          <w:rFonts w:asciiTheme="majorHAnsi" w:hAnsiTheme="majorHAnsi" w:cstheme="majorHAnsi"/>
          <w:color w:val="auto"/>
        </w:rPr>
        <w:t>m máu A, và nhận 1 lượng máu nhỏ (khoảng 250 mL) từ người nhóm máu O.</w:t>
      </w:r>
    </w:p>
    <w:p w14:paraId="3456AAD9" w14:textId="77777777" w:rsidR="00466756" w:rsidRPr="00331E03" w:rsidRDefault="00EC37D5" w:rsidP="00331E03">
      <w:pPr>
        <w:pStyle w:val="Vnbnnidung0"/>
        <w:tabs>
          <w:tab w:val="left" w:pos="382"/>
        </w:tabs>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color w:val="auto"/>
        </w:rPr>
        <w:t xml:space="preserve">d) </w:t>
      </w:r>
      <w:r w:rsidR="00466756" w:rsidRPr="00331E03">
        <w:rPr>
          <w:rFonts w:asciiTheme="majorHAnsi" w:hAnsiTheme="majorHAnsi" w:cstheme="majorHAnsi"/>
          <w:b/>
          <w:bCs/>
          <w:color w:val="auto"/>
        </w:rPr>
        <w:t>Tổ chức thực hiện</w:t>
      </w:r>
      <w:r w:rsidR="00466756" w:rsidRPr="00331E03">
        <w:rPr>
          <w:rFonts w:asciiTheme="majorHAnsi" w:hAnsiTheme="majorHAnsi" w:cstheme="majorHAnsi"/>
          <w:color w:val="auto"/>
        </w:rPr>
        <w:t>:</w:t>
      </w:r>
    </w:p>
    <w:p w14:paraId="7BE51DD2" w14:textId="77777777" w:rsidR="00466756" w:rsidRPr="00331E03" w:rsidRDefault="00466756">
      <w:pPr>
        <w:pStyle w:val="Vnbnnidung0"/>
        <w:numPr>
          <w:ilvl w:val="0"/>
          <w:numId w:val="7"/>
        </w:numPr>
        <w:tabs>
          <w:tab w:val="left" w:pos="339"/>
        </w:tabs>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color w:val="auto"/>
        </w:rPr>
        <w:t>GV yêu cầu HS thực hiện nhiệm vụ cá nhân trả lời câu hỏi.</w:t>
      </w:r>
    </w:p>
    <w:p w14:paraId="1FB5FD13" w14:textId="77777777" w:rsidR="00466756" w:rsidRPr="00331E03" w:rsidRDefault="00466756">
      <w:pPr>
        <w:pStyle w:val="Vnbnnidung0"/>
        <w:numPr>
          <w:ilvl w:val="0"/>
          <w:numId w:val="7"/>
        </w:numPr>
        <w:tabs>
          <w:tab w:val="left" w:pos="339"/>
        </w:tabs>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color w:val="auto"/>
        </w:rPr>
        <w:t>GV đánh giá, nhận xét câu trả lời của học sinh.</w:t>
      </w:r>
    </w:p>
    <w:p w14:paraId="23BA7814" w14:textId="77777777" w:rsidR="00E47BD0" w:rsidRPr="00331E03" w:rsidRDefault="00E47BD0" w:rsidP="00331E03">
      <w:pPr>
        <w:spacing w:before="120" w:after="120"/>
        <w:rPr>
          <w:rFonts w:asciiTheme="majorHAnsi" w:hAnsiTheme="majorHAnsi" w:cstheme="majorHAnsi"/>
          <w:b/>
          <w:color w:val="auto"/>
          <w:sz w:val="26"/>
          <w:szCs w:val="26"/>
          <w:lang w:val="sv-SE"/>
        </w:rPr>
      </w:pPr>
      <w:r w:rsidRPr="00331E03">
        <w:rPr>
          <w:rFonts w:asciiTheme="majorHAnsi" w:hAnsiTheme="majorHAnsi" w:cstheme="majorHAnsi"/>
          <w:b/>
          <w:color w:val="auto"/>
          <w:sz w:val="26"/>
          <w:szCs w:val="26"/>
          <w:lang w:val="sv-SE"/>
        </w:rPr>
        <w:t>IV. KẾ HOẠCH ĐÁNH GIÁ</w:t>
      </w:r>
    </w:p>
    <w:tbl>
      <w:tblPr>
        <w:tblStyle w:val="TableGrid"/>
        <w:tblW w:w="0" w:type="auto"/>
        <w:tblLook w:val="04A0" w:firstRow="1" w:lastRow="0" w:firstColumn="1" w:lastColumn="0" w:noHBand="0" w:noVBand="1"/>
      </w:tblPr>
      <w:tblGrid>
        <w:gridCol w:w="2385"/>
        <w:gridCol w:w="3350"/>
        <w:gridCol w:w="2283"/>
        <w:gridCol w:w="1327"/>
      </w:tblGrid>
      <w:tr w:rsidR="00EC37D5" w:rsidRPr="00331E03" w14:paraId="3EBA3426" w14:textId="77777777" w:rsidTr="00802854">
        <w:tc>
          <w:tcPr>
            <w:tcW w:w="2518" w:type="dxa"/>
            <w:vAlign w:val="center"/>
          </w:tcPr>
          <w:p w14:paraId="439D5741" w14:textId="77777777" w:rsidR="00E47BD0" w:rsidRPr="00331E03" w:rsidRDefault="00E47BD0" w:rsidP="001D1F73">
            <w:pPr>
              <w:spacing w:before="120" w:after="120"/>
              <w:jc w:val="center"/>
              <w:rPr>
                <w:rFonts w:asciiTheme="majorHAnsi" w:hAnsiTheme="majorHAnsi" w:cstheme="majorHAnsi"/>
                <w:b/>
                <w:color w:val="auto"/>
                <w:sz w:val="26"/>
                <w:szCs w:val="26"/>
                <w:lang w:val="sv-SE"/>
              </w:rPr>
            </w:pPr>
            <w:r w:rsidRPr="00331E03">
              <w:rPr>
                <w:rFonts w:asciiTheme="majorHAnsi" w:hAnsiTheme="majorHAnsi" w:cstheme="majorHAnsi"/>
                <w:b/>
                <w:color w:val="auto"/>
                <w:sz w:val="26"/>
                <w:szCs w:val="26"/>
                <w:lang w:val="sv-SE"/>
              </w:rPr>
              <w:t>Hình thức đánh giá</w:t>
            </w:r>
          </w:p>
        </w:tc>
        <w:tc>
          <w:tcPr>
            <w:tcW w:w="3544" w:type="dxa"/>
            <w:vAlign w:val="center"/>
          </w:tcPr>
          <w:p w14:paraId="0629371A" w14:textId="77777777" w:rsidR="00E47BD0" w:rsidRPr="00331E03" w:rsidRDefault="00E47BD0" w:rsidP="001D1F73">
            <w:pPr>
              <w:spacing w:before="120" w:after="120"/>
              <w:jc w:val="center"/>
              <w:rPr>
                <w:rFonts w:asciiTheme="majorHAnsi" w:hAnsiTheme="majorHAnsi" w:cstheme="majorHAnsi"/>
                <w:b/>
                <w:color w:val="auto"/>
                <w:sz w:val="26"/>
                <w:szCs w:val="26"/>
                <w:lang w:val="sv-SE"/>
              </w:rPr>
            </w:pPr>
            <w:r w:rsidRPr="00331E03">
              <w:rPr>
                <w:rFonts w:asciiTheme="majorHAnsi" w:hAnsiTheme="majorHAnsi" w:cstheme="majorHAnsi"/>
                <w:b/>
                <w:color w:val="auto"/>
                <w:sz w:val="26"/>
                <w:szCs w:val="26"/>
                <w:lang w:val="sv-SE"/>
              </w:rPr>
              <w:t>Phương pháp</w:t>
            </w:r>
          </w:p>
          <w:p w14:paraId="763395CB" w14:textId="77777777" w:rsidR="00E47BD0" w:rsidRPr="00331E03" w:rsidRDefault="00E47BD0" w:rsidP="001D1F73">
            <w:pPr>
              <w:spacing w:before="120" w:after="120"/>
              <w:jc w:val="center"/>
              <w:rPr>
                <w:rFonts w:asciiTheme="majorHAnsi" w:hAnsiTheme="majorHAnsi" w:cstheme="majorHAnsi"/>
                <w:b/>
                <w:color w:val="auto"/>
                <w:sz w:val="26"/>
                <w:szCs w:val="26"/>
                <w:lang w:val="sv-SE"/>
              </w:rPr>
            </w:pPr>
            <w:r w:rsidRPr="00331E03">
              <w:rPr>
                <w:rFonts w:asciiTheme="majorHAnsi" w:hAnsiTheme="majorHAnsi" w:cstheme="majorHAnsi"/>
                <w:b/>
                <w:color w:val="auto"/>
                <w:sz w:val="26"/>
                <w:szCs w:val="26"/>
                <w:lang w:val="sv-SE"/>
              </w:rPr>
              <w:t>đánh giá</w:t>
            </w:r>
          </w:p>
        </w:tc>
        <w:tc>
          <w:tcPr>
            <w:tcW w:w="2410" w:type="dxa"/>
            <w:vAlign w:val="center"/>
          </w:tcPr>
          <w:p w14:paraId="3406732D" w14:textId="77777777" w:rsidR="00E47BD0" w:rsidRPr="00331E03" w:rsidRDefault="00E47BD0" w:rsidP="001D1F73">
            <w:pPr>
              <w:spacing w:before="120" w:after="120"/>
              <w:jc w:val="center"/>
              <w:rPr>
                <w:rFonts w:asciiTheme="majorHAnsi" w:hAnsiTheme="majorHAnsi" w:cstheme="majorHAnsi"/>
                <w:b/>
                <w:color w:val="auto"/>
                <w:sz w:val="26"/>
                <w:szCs w:val="26"/>
                <w:lang w:val="sv-SE"/>
              </w:rPr>
            </w:pPr>
            <w:r w:rsidRPr="00331E03">
              <w:rPr>
                <w:rFonts w:asciiTheme="majorHAnsi" w:hAnsiTheme="majorHAnsi" w:cstheme="majorHAnsi"/>
                <w:b/>
                <w:color w:val="auto"/>
                <w:sz w:val="26"/>
                <w:szCs w:val="26"/>
                <w:lang w:val="sv-SE"/>
              </w:rPr>
              <w:t>Công cụ đánh giá</w:t>
            </w:r>
          </w:p>
        </w:tc>
        <w:tc>
          <w:tcPr>
            <w:tcW w:w="1382" w:type="dxa"/>
            <w:vAlign w:val="center"/>
          </w:tcPr>
          <w:p w14:paraId="767D4482" w14:textId="77777777" w:rsidR="00E47BD0" w:rsidRPr="00331E03" w:rsidRDefault="00E47BD0" w:rsidP="001D1F73">
            <w:pPr>
              <w:spacing w:before="120" w:after="120"/>
              <w:jc w:val="center"/>
              <w:rPr>
                <w:rFonts w:asciiTheme="majorHAnsi" w:hAnsiTheme="majorHAnsi" w:cstheme="majorHAnsi"/>
                <w:b/>
                <w:color w:val="auto"/>
                <w:sz w:val="26"/>
                <w:szCs w:val="26"/>
                <w:lang w:val="sv-SE"/>
              </w:rPr>
            </w:pPr>
            <w:r w:rsidRPr="00331E03">
              <w:rPr>
                <w:rFonts w:asciiTheme="majorHAnsi" w:hAnsiTheme="majorHAnsi" w:cstheme="majorHAnsi"/>
                <w:b/>
                <w:color w:val="auto"/>
                <w:sz w:val="26"/>
                <w:szCs w:val="26"/>
                <w:lang w:val="sv-SE"/>
              </w:rPr>
              <w:t>Ghi Chú</w:t>
            </w:r>
          </w:p>
        </w:tc>
      </w:tr>
      <w:tr w:rsidR="00EC37D5" w:rsidRPr="00331E03" w14:paraId="22C62594" w14:textId="77777777" w:rsidTr="00802854">
        <w:tc>
          <w:tcPr>
            <w:tcW w:w="2518" w:type="dxa"/>
          </w:tcPr>
          <w:p w14:paraId="086F78A4" w14:textId="77777777" w:rsidR="00E47BD0" w:rsidRPr="00331E03" w:rsidRDefault="00E47BD0" w:rsidP="00331E03">
            <w:pPr>
              <w:spacing w:before="120" w:after="120"/>
              <w:rPr>
                <w:rFonts w:asciiTheme="majorHAnsi" w:hAnsiTheme="majorHAnsi" w:cstheme="majorHAnsi"/>
                <w:color w:val="auto"/>
                <w:sz w:val="26"/>
                <w:szCs w:val="26"/>
                <w:lang w:val="sv-SE"/>
              </w:rPr>
            </w:pPr>
            <w:r w:rsidRPr="00331E03">
              <w:rPr>
                <w:rFonts w:asciiTheme="majorHAnsi" w:hAnsiTheme="majorHAnsi" w:cstheme="majorHAnsi"/>
                <w:color w:val="auto"/>
                <w:sz w:val="26"/>
                <w:szCs w:val="26"/>
                <w:lang w:val="sv-SE"/>
              </w:rPr>
              <w:t>- Thu hút được sự tham gia tích cực của người học</w:t>
            </w:r>
          </w:p>
          <w:p w14:paraId="3773CF18" w14:textId="77777777" w:rsidR="00E47BD0" w:rsidRPr="00331E03" w:rsidRDefault="00E47BD0" w:rsidP="00331E03">
            <w:pPr>
              <w:spacing w:before="120" w:after="120"/>
              <w:rPr>
                <w:rFonts w:asciiTheme="majorHAnsi" w:hAnsiTheme="majorHAnsi" w:cstheme="majorHAnsi"/>
                <w:color w:val="auto"/>
                <w:sz w:val="26"/>
                <w:szCs w:val="26"/>
                <w:lang w:val="sv-SE"/>
              </w:rPr>
            </w:pPr>
            <w:r w:rsidRPr="00331E03">
              <w:rPr>
                <w:rFonts w:asciiTheme="majorHAnsi" w:hAnsiTheme="majorHAnsi" w:cstheme="majorHAnsi"/>
                <w:color w:val="auto"/>
                <w:sz w:val="26"/>
                <w:szCs w:val="26"/>
                <w:lang w:val="sv-SE"/>
              </w:rPr>
              <w:t>- Gắn với thực tế</w:t>
            </w:r>
          </w:p>
          <w:p w14:paraId="70DCA94D" w14:textId="77777777" w:rsidR="00E47BD0" w:rsidRPr="00331E03" w:rsidRDefault="00E47BD0" w:rsidP="00331E03">
            <w:pPr>
              <w:spacing w:before="120" w:after="120"/>
              <w:rPr>
                <w:rFonts w:asciiTheme="majorHAnsi" w:hAnsiTheme="majorHAnsi" w:cstheme="majorHAnsi"/>
                <w:color w:val="auto"/>
                <w:sz w:val="26"/>
                <w:szCs w:val="26"/>
                <w:lang w:val="sv-SE"/>
              </w:rPr>
            </w:pPr>
            <w:r w:rsidRPr="00331E03">
              <w:rPr>
                <w:rFonts w:asciiTheme="majorHAnsi" w:hAnsiTheme="majorHAnsi" w:cstheme="majorHAnsi"/>
                <w:color w:val="auto"/>
                <w:sz w:val="26"/>
                <w:szCs w:val="26"/>
                <w:lang w:val="sv-SE"/>
              </w:rPr>
              <w:t>- Tạo cơ hội thực hành cho người học</w:t>
            </w:r>
          </w:p>
        </w:tc>
        <w:tc>
          <w:tcPr>
            <w:tcW w:w="3544" w:type="dxa"/>
          </w:tcPr>
          <w:p w14:paraId="5C57EA27" w14:textId="77777777" w:rsidR="00E47BD0" w:rsidRPr="00331E03" w:rsidRDefault="00E47BD0" w:rsidP="00331E03">
            <w:pPr>
              <w:spacing w:before="120" w:after="120"/>
              <w:rPr>
                <w:rFonts w:asciiTheme="majorHAnsi" w:hAnsiTheme="majorHAnsi" w:cstheme="majorHAnsi"/>
                <w:color w:val="auto"/>
                <w:sz w:val="26"/>
                <w:szCs w:val="26"/>
                <w:lang w:val="sv-SE"/>
              </w:rPr>
            </w:pPr>
            <w:r w:rsidRPr="00331E03">
              <w:rPr>
                <w:rFonts w:asciiTheme="majorHAnsi" w:hAnsiTheme="majorHAnsi" w:cstheme="majorHAnsi"/>
                <w:color w:val="auto"/>
                <w:sz w:val="26"/>
                <w:szCs w:val="26"/>
                <w:lang w:val="sv-SE"/>
              </w:rPr>
              <w:t>- Sự đa dạng, đáp ứng các phong cách học khác nhau của người học</w:t>
            </w:r>
          </w:p>
          <w:p w14:paraId="33BECBAF" w14:textId="77777777" w:rsidR="00E47BD0" w:rsidRPr="00331E03" w:rsidRDefault="00E47BD0" w:rsidP="00331E03">
            <w:pPr>
              <w:spacing w:before="120" w:after="120"/>
              <w:rPr>
                <w:rFonts w:asciiTheme="majorHAnsi" w:hAnsiTheme="majorHAnsi" w:cstheme="majorHAnsi"/>
                <w:color w:val="auto"/>
                <w:sz w:val="26"/>
                <w:szCs w:val="26"/>
                <w:lang w:val="sv-SE"/>
              </w:rPr>
            </w:pPr>
            <w:r w:rsidRPr="00331E03">
              <w:rPr>
                <w:rFonts w:asciiTheme="majorHAnsi" w:hAnsiTheme="majorHAnsi" w:cstheme="majorHAnsi"/>
                <w:color w:val="auto"/>
                <w:sz w:val="26"/>
                <w:szCs w:val="26"/>
                <w:lang w:val="sv-SE"/>
              </w:rPr>
              <w:t>- Hấp dẫn, sinh động</w:t>
            </w:r>
          </w:p>
          <w:p w14:paraId="3998D988" w14:textId="77777777" w:rsidR="00E47BD0" w:rsidRPr="00331E03" w:rsidRDefault="00E47BD0" w:rsidP="00331E03">
            <w:pPr>
              <w:spacing w:before="120" w:after="120"/>
              <w:rPr>
                <w:rFonts w:asciiTheme="majorHAnsi" w:hAnsiTheme="majorHAnsi" w:cstheme="majorHAnsi"/>
                <w:color w:val="auto"/>
                <w:sz w:val="26"/>
                <w:szCs w:val="26"/>
                <w:lang w:val="sv-SE"/>
              </w:rPr>
            </w:pPr>
            <w:r w:rsidRPr="00331E03">
              <w:rPr>
                <w:rFonts w:asciiTheme="majorHAnsi" w:hAnsiTheme="majorHAnsi" w:cstheme="majorHAnsi"/>
                <w:color w:val="auto"/>
                <w:sz w:val="26"/>
                <w:szCs w:val="26"/>
                <w:lang w:val="sv-SE"/>
              </w:rPr>
              <w:t>- Thu hút được sự tham gia tích cực của người học</w:t>
            </w:r>
          </w:p>
          <w:p w14:paraId="37DE11E5" w14:textId="77777777" w:rsidR="00E47BD0" w:rsidRPr="00331E03" w:rsidRDefault="00E47BD0" w:rsidP="00331E03">
            <w:pPr>
              <w:spacing w:before="120" w:after="120"/>
              <w:rPr>
                <w:rFonts w:asciiTheme="majorHAnsi" w:hAnsiTheme="majorHAnsi" w:cstheme="majorHAnsi"/>
                <w:b/>
                <w:color w:val="auto"/>
                <w:sz w:val="26"/>
                <w:szCs w:val="26"/>
                <w:lang w:val="sv-SE"/>
              </w:rPr>
            </w:pPr>
            <w:r w:rsidRPr="00331E03">
              <w:rPr>
                <w:rFonts w:asciiTheme="majorHAnsi" w:hAnsiTheme="majorHAnsi" w:cstheme="majorHAnsi"/>
                <w:color w:val="auto"/>
                <w:sz w:val="26"/>
                <w:szCs w:val="26"/>
                <w:lang w:val="sv-SE"/>
              </w:rPr>
              <w:t>- Phù hợp với mục tiêu, nội dung</w:t>
            </w:r>
          </w:p>
        </w:tc>
        <w:tc>
          <w:tcPr>
            <w:tcW w:w="2410" w:type="dxa"/>
          </w:tcPr>
          <w:p w14:paraId="5D614FB6" w14:textId="77777777" w:rsidR="00E47BD0" w:rsidRPr="00331E03" w:rsidRDefault="00E47BD0" w:rsidP="00331E03">
            <w:pPr>
              <w:spacing w:before="120" w:after="120"/>
              <w:rPr>
                <w:rFonts w:asciiTheme="majorHAnsi" w:hAnsiTheme="majorHAnsi" w:cstheme="majorHAnsi"/>
                <w:color w:val="auto"/>
                <w:sz w:val="26"/>
                <w:szCs w:val="26"/>
                <w:lang w:val="sv-SE"/>
              </w:rPr>
            </w:pPr>
            <w:r w:rsidRPr="00331E03">
              <w:rPr>
                <w:rFonts w:asciiTheme="majorHAnsi" w:hAnsiTheme="majorHAnsi" w:cstheme="majorHAnsi"/>
                <w:color w:val="auto"/>
                <w:sz w:val="26"/>
                <w:szCs w:val="26"/>
                <w:lang w:val="sv-SE"/>
              </w:rPr>
              <w:t>- Báo cáo thực hiện công việc.</w:t>
            </w:r>
          </w:p>
          <w:p w14:paraId="793BEAEE" w14:textId="77777777" w:rsidR="00E47BD0" w:rsidRPr="00331E03" w:rsidRDefault="00E47BD0" w:rsidP="00331E03">
            <w:pPr>
              <w:spacing w:before="120" w:after="120"/>
              <w:rPr>
                <w:rFonts w:asciiTheme="majorHAnsi" w:hAnsiTheme="majorHAnsi" w:cstheme="majorHAnsi"/>
                <w:color w:val="auto"/>
                <w:sz w:val="26"/>
                <w:szCs w:val="26"/>
                <w:lang w:val="sv-SE"/>
              </w:rPr>
            </w:pPr>
            <w:r w:rsidRPr="00331E03">
              <w:rPr>
                <w:rFonts w:asciiTheme="majorHAnsi" w:hAnsiTheme="majorHAnsi" w:cstheme="majorHAnsi"/>
                <w:color w:val="auto"/>
                <w:sz w:val="26"/>
                <w:szCs w:val="26"/>
                <w:lang w:val="sv-SE"/>
              </w:rPr>
              <w:t>- Phiếu học tập</w:t>
            </w:r>
          </w:p>
          <w:p w14:paraId="0AB0A94C" w14:textId="77777777" w:rsidR="00E47BD0" w:rsidRPr="00331E03" w:rsidRDefault="00E47BD0" w:rsidP="00331E03">
            <w:pPr>
              <w:spacing w:before="120" w:after="120"/>
              <w:rPr>
                <w:rFonts w:asciiTheme="majorHAnsi" w:hAnsiTheme="majorHAnsi" w:cstheme="majorHAnsi"/>
                <w:color w:val="auto"/>
                <w:sz w:val="26"/>
                <w:szCs w:val="26"/>
                <w:lang w:val="sv-SE"/>
              </w:rPr>
            </w:pPr>
            <w:r w:rsidRPr="00331E03">
              <w:rPr>
                <w:rFonts w:asciiTheme="majorHAnsi" w:hAnsiTheme="majorHAnsi" w:cstheme="majorHAnsi"/>
                <w:color w:val="auto"/>
                <w:sz w:val="26"/>
                <w:szCs w:val="26"/>
                <w:lang w:val="sv-SE"/>
              </w:rPr>
              <w:t>- Hệ thống câu hỏi và bài tập</w:t>
            </w:r>
          </w:p>
          <w:p w14:paraId="365B6D66" w14:textId="77777777" w:rsidR="00E47BD0" w:rsidRPr="00331E03" w:rsidRDefault="00E47BD0" w:rsidP="00331E03">
            <w:pPr>
              <w:spacing w:before="120" w:after="120"/>
              <w:rPr>
                <w:rFonts w:asciiTheme="majorHAnsi" w:hAnsiTheme="majorHAnsi" w:cstheme="majorHAnsi"/>
                <w:b/>
                <w:color w:val="auto"/>
                <w:sz w:val="26"/>
                <w:szCs w:val="26"/>
                <w:lang w:val="sv-SE"/>
              </w:rPr>
            </w:pPr>
            <w:r w:rsidRPr="00331E03">
              <w:rPr>
                <w:rFonts w:asciiTheme="majorHAnsi" w:hAnsiTheme="majorHAnsi" w:cstheme="majorHAnsi"/>
                <w:color w:val="auto"/>
                <w:sz w:val="26"/>
                <w:szCs w:val="26"/>
                <w:lang w:val="sv-SE"/>
              </w:rPr>
              <w:t>- Trao đổi, thảo luận</w:t>
            </w:r>
          </w:p>
        </w:tc>
        <w:tc>
          <w:tcPr>
            <w:tcW w:w="1382" w:type="dxa"/>
          </w:tcPr>
          <w:p w14:paraId="6C80C302" w14:textId="77777777" w:rsidR="00E47BD0" w:rsidRPr="00331E03" w:rsidRDefault="00E47BD0" w:rsidP="00331E03">
            <w:pPr>
              <w:spacing w:before="120" w:after="120"/>
              <w:rPr>
                <w:rFonts w:asciiTheme="majorHAnsi" w:hAnsiTheme="majorHAnsi" w:cstheme="majorHAnsi"/>
                <w:b/>
                <w:color w:val="auto"/>
                <w:sz w:val="26"/>
                <w:szCs w:val="26"/>
                <w:lang w:val="sv-SE"/>
              </w:rPr>
            </w:pPr>
          </w:p>
        </w:tc>
      </w:tr>
    </w:tbl>
    <w:p w14:paraId="269C705D" w14:textId="77777777" w:rsidR="00E47BD0" w:rsidRPr="00331E03" w:rsidRDefault="00E47BD0" w:rsidP="00331E03">
      <w:pPr>
        <w:spacing w:before="120" w:after="120"/>
        <w:rPr>
          <w:rFonts w:asciiTheme="majorHAnsi" w:hAnsiTheme="majorHAnsi" w:cstheme="majorHAnsi"/>
          <w:i/>
          <w:color w:val="auto"/>
          <w:sz w:val="26"/>
          <w:szCs w:val="26"/>
          <w:lang w:val="sv-SE"/>
        </w:rPr>
      </w:pPr>
      <w:r w:rsidRPr="00331E03">
        <w:rPr>
          <w:rFonts w:asciiTheme="majorHAnsi" w:hAnsiTheme="majorHAnsi" w:cstheme="majorHAnsi"/>
          <w:b/>
          <w:color w:val="auto"/>
          <w:sz w:val="26"/>
          <w:szCs w:val="26"/>
          <w:lang w:val="sv-SE"/>
        </w:rPr>
        <w:t xml:space="preserve">V. HỒ SƠ DẠY HỌC </w:t>
      </w:r>
      <w:r w:rsidRPr="00331E03">
        <w:rPr>
          <w:rFonts w:asciiTheme="majorHAnsi" w:hAnsiTheme="majorHAnsi" w:cstheme="majorHAnsi"/>
          <w:i/>
          <w:color w:val="auto"/>
          <w:sz w:val="26"/>
          <w:szCs w:val="26"/>
          <w:lang w:val="sv-SE"/>
        </w:rPr>
        <w:t>(Đính kèm các phiếu học tập/bảng kiểm....)</w:t>
      </w:r>
    </w:p>
    <w:p w14:paraId="5A8F7234" w14:textId="77777777" w:rsidR="00A43BFE" w:rsidRPr="00331E03" w:rsidRDefault="00A43BFE" w:rsidP="00331E03">
      <w:pPr>
        <w:pStyle w:val="Khc0"/>
        <w:spacing w:before="120" w:after="120" w:line="240" w:lineRule="auto"/>
        <w:jc w:val="center"/>
        <w:rPr>
          <w:rFonts w:asciiTheme="majorHAnsi" w:hAnsiTheme="majorHAnsi" w:cstheme="majorHAnsi"/>
          <w:b/>
          <w:bCs/>
          <w:color w:val="auto"/>
        </w:rPr>
      </w:pPr>
      <w:r w:rsidRPr="00331E03">
        <w:rPr>
          <w:rFonts w:asciiTheme="majorHAnsi" w:hAnsiTheme="majorHAnsi" w:cstheme="majorHAnsi"/>
          <w:b/>
          <w:bCs/>
          <w:color w:val="auto"/>
        </w:rPr>
        <w:t>PHIẾU HỌC TẬP SỐ 1</w:t>
      </w:r>
    </w:p>
    <w:p w14:paraId="4C1D2D9A" w14:textId="77777777" w:rsidR="00A43BFE" w:rsidRPr="00331E03" w:rsidRDefault="00A43BFE" w:rsidP="00331E03">
      <w:pPr>
        <w:pStyle w:val="Vnbnnidung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 xml:space="preserve">Câu 1: </w:t>
      </w:r>
      <w:r w:rsidRPr="00331E03">
        <w:rPr>
          <w:rFonts w:asciiTheme="majorHAnsi" w:hAnsiTheme="majorHAnsi" w:cstheme="majorHAnsi"/>
          <w:color w:val="auto"/>
        </w:rPr>
        <w:t>Quan sát hình 30.2, nêu một số đặc điểm cấu tạo và chức n</w:t>
      </w:r>
      <w:r w:rsidR="007B180F">
        <w:rPr>
          <w:rFonts w:asciiTheme="majorHAnsi" w:hAnsiTheme="majorHAnsi" w:cstheme="majorHAnsi"/>
          <w:color w:val="auto"/>
        </w:rPr>
        <w:t>ă</w:t>
      </w:r>
      <w:r w:rsidRPr="00331E03">
        <w:rPr>
          <w:rFonts w:asciiTheme="majorHAnsi" w:hAnsiTheme="majorHAnsi" w:cstheme="majorHAnsi"/>
          <w:color w:val="auto"/>
        </w:rPr>
        <w:t>ng của các thành phần máu theo gợi ý bảng 30.1.</w:t>
      </w:r>
    </w:p>
    <w:tbl>
      <w:tblPr>
        <w:tblStyle w:val="TableGrid"/>
        <w:tblW w:w="9209" w:type="dxa"/>
        <w:tblLayout w:type="fixed"/>
        <w:tblLook w:val="04A0" w:firstRow="1" w:lastRow="0" w:firstColumn="1" w:lastColumn="0" w:noHBand="0" w:noVBand="1"/>
      </w:tblPr>
      <w:tblGrid>
        <w:gridCol w:w="1129"/>
        <w:gridCol w:w="852"/>
        <w:gridCol w:w="11"/>
        <w:gridCol w:w="2550"/>
        <w:gridCol w:w="11"/>
        <w:gridCol w:w="4656"/>
      </w:tblGrid>
      <w:tr w:rsidR="00EC37D5" w:rsidRPr="00331E03" w14:paraId="5CB52E64" w14:textId="77777777" w:rsidTr="00331E03">
        <w:tc>
          <w:tcPr>
            <w:tcW w:w="1992" w:type="dxa"/>
            <w:gridSpan w:val="3"/>
            <w:vAlign w:val="center"/>
          </w:tcPr>
          <w:p w14:paraId="166B3853" w14:textId="77777777" w:rsidR="00A43BFE" w:rsidRPr="00331E03" w:rsidRDefault="00A43BFE" w:rsidP="00331E03">
            <w:pPr>
              <w:pStyle w:val="Khc0"/>
              <w:spacing w:before="120" w:after="120" w:line="240" w:lineRule="auto"/>
              <w:jc w:val="center"/>
              <w:rPr>
                <w:rFonts w:asciiTheme="majorHAnsi" w:hAnsiTheme="majorHAnsi" w:cstheme="majorHAnsi"/>
                <w:color w:val="auto"/>
              </w:rPr>
            </w:pPr>
            <w:r w:rsidRPr="00331E03">
              <w:rPr>
                <w:rFonts w:asciiTheme="majorHAnsi" w:hAnsiTheme="majorHAnsi" w:cstheme="majorHAnsi"/>
                <w:b/>
                <w:bCs/>
                <w:color w:val="auto"/>
              </w:rPr>
              <w:t>Thành phần của máu</w:t>
            </w:r>
          </w:p>
        </w:tc>
        <w:tc>
          <w:tcPr>
            <w:tcW w:w="2561" w:type="dxa"/>
            <w:gridSpan w:val="2"/>
            <w:vAlign w:val="center"/>
          </w:tcPr>
          <w:p w14:paraId="2A5C97A7" w14:textId="77777777" w:rsidR="00A43BFE" w:rsidRPr="00331E03" w:rsidRDefault="00A43BFE" w:rsidP="00331E03">
            <w:pPr>
              <w:pStyle w:val="Khc0"/>
              <w:spacing w:before="120" w:after="120" w:line="240" w:lineRule="auto"/>
              <w:jc w:val="center"/>
              <w:rPr>
                <w:rFonts w:asciiTheme="majorHAnsi" w:hAnsiTheme="majorHAnsi" w:cstheme="majorHAnsi"/>
                <w:color w:val="auto"/>
              </w:rPr>
            </w:pPr>
            <w:r w:rsidRPr="00331E03">
              <w:rPr>
                <w:rFonts w:asciiTheme="majorHAnsi" w:hAnsiTheme="majorHAnsi" w:cstheme="majorHAnsi"/>
                <w:b/>
                <w:bCs/>
                <w:color w:val="auto"/>
              </w:rPr>
              <w:t>Đặc điểm cấu tạo</w:t>
            </w:r>
          </w:p>
        </w:tc>
        <w:tc>
          <w:tcPr>
            <w:tcW w:w="4656" w:type="dxa"/>
            <w:vAlign w:val="center"/>
          </w:tcPr>
          <w:p w14:paraId="3D32B0CB" w14:textId="77777777" w:rsidR="00A43BFE" w:rsidRPr="00331E03" w:rsidRDefault="00A43BFE" w:rsidP="00331E03">
            <w:pPr>
              <w:pStyle w:val="Khc0"/>
              <w:spacing w:before="120" w:after="120" w:line="240" w:lineRule="auto"/>
              <w:jc w:val="center"/>
              <w:rPr>
                <w:rFonts w:asciiTheme="majorHAnsi" w:hAnsiTheme="majorHAnsi" w:cstheme="majorHAnsi"/>
                <w:color w:val="auto"/>
              </w:rPr>
            </w:pPr>
            <w:r w:rsidRPr="00331E03">
              <w:rPr>
                <w:rFonts w:asciiTheme="majorHAnsi" w:hAnsiTheme="majorHAnsi" w:cstheme="majorHAnsi"/>
                <w:b/>
                <w:bCs/>
                <w:color w:val="auto"/>
              </w:rPr>
              <w:t>Chức năng</w:t>
            </w:r>
          </w:p>
        </w:tc>
      </w:tr>
      <w:tr w:rsidR="00EC37D5" w:rsidRPr="00331E03" w14:paraId="4A43A4BC" w14:textId="77777777" w:rsidTr="00331E03">
        <w:tc>
          <w:tcPr>
            <w:tcW w:w="1992" w:type="dxa"/>
            <w:gridSpan w:val="3"/>
          </w:tcPr>
          <w:p w14:paraId="2DC19995" w14:textId="77777777" w:rsidR="00A43BFE" w:rsidRPr="00331E03" w:rsidRDefault="00A43BFE" w:rsidP="00331E03">
            <w:pPr>
              <w:pStyle w:val="Khc0"/>
              <w:spacing w:before="120" w:after="120" w:line="240" w:lineRule="auto"/>
              <w:ind w:firstLine="2"/>
              <w:jc w:val="both"/>
              <w:rPr>
                <w:rFonts w:asciiTheme="majorHAnsi" w:hAnsiTheme="majorHAnsi" w:cstheme="majorHAnsi"/>
                <w:b/>
                <w:bCs/>
                <w:color w:val="auto"/>
                <w:lang w:val="en-US"/>
              </w:rPr>
            </w:pPr>
            <w:r w:rsidRPr="00331E03">
              <w:rPr>
                <w:rFonts w:asciiTheme="majorHAnsi" w:hAnsiTheme="majorHAnsi" w:cstheme="majorHAnsi"/>
                <w:b/>
                <w:bCs/>
                <w:color w:val="auto"/>
                <w:lang w:val="en-US"/>
              </w:rPr>
              <w:t>Huyết tương</w:t>
            </w:r>
          </w:p>
        </w:tc>
        <w:tc>
          <w:tcPr>
            <w:tcW w:w="2561" w:type="dxa"/>
            <w:gridSpan w:val="2"/>
            <w:vAlign w:val="center"/>
          </w:tcPr>
          <w:p w14:paraId="772DA824" w14:textId="77777777" w:rsidR="00A43BFE" w:rsidRPr="00331E03" w:rsidRDefault="00A43BFE">
            <w:pPr>
              <w:pStyle w:val="Khc0"/>
              <w:numPr>
                <w:ilvl w:val="0"/>
                <w:numId w:val="2"/>
              </w:numPr>
              <w:spacing w:before="120" w:after="120" w:line="240" w:lineRule="auto"/>
              <w:ind w:hanging="360"/>
              <w:jc w:val="both"/>
              <w:rPr>
                <w:rFonts w:asciiTheme="majorHAnsi" w:hAnsiTheme="majorHAnsi" w:cstheme="majorHAnsi"/>
                <w:color w:val="auto"/>
              </w:rPr>
            </w:pPr>
          </w:p>
        </w:tc>
        <w:tc>
          <w:tcPr>
            <w:tcW w:w="4656" w:type="dxa"/>
          </w:tcPr>
          <w:p w14:paraId="2D986411" w14:textId="77777777" w:rsidR="00A43BFE" w:rsidRPr="00331E03" w:rsidRDefault="00A43BFE" w:rsidP="00331E03">
            <w:pPr>
              <w:pStyle w:val="Khc0"/>
              <w:spacing w:before="120" w:after="120" w:line="240" w:lineRule="auto"/>
              <w:jc w:val="both"/>
              <w:rPr>
                <w:rFonts w:asciiTheme="majorHAnsi" w:hAnsiTheme="majorHAnsi" w:cstheme="majorHAnsi"/>
                <w:color w:val="auto"/>
              </w:rPr>
            </w:pPr>
          </w:p>
        </w:tc>
      </w:tr>
      <w:tr w:rsidR="00EC37D5" w:rsidRPr="00331E03" w14:paraId="7BEFE146" w14:textId="77777777" w:rsidTr="00331E03">
        <w:tc>
          <w:tcPr>
            <w:tcW w:w="1129" w:type="dxa"/>
            <w:vMerge w:val="restart"/>
          </w:tcPr>
          <w:p w14:paraId="2013A1DB" w14:textId="77777777" w:rsidR="00A43BFE" w:rsidRPr="00331E03" w:rsidRDefault="00A43BFE" w:rsidP="00331E03">
            <w:pPr>
              <w:pStyle w:val="Vnbnnidung0"/>
              <w:spacing w:before="120" w:after="120" w:line="240" w:lineRule="auto"/>
              <w:ind w:firstLine="0"/>
              <w:jc w:val="center"/>
              <w:rPr>
                <w:rFonts w:asciiTheme="majorHAnsi" w:hAnsiTheme="majorHAnsi" w:cstheme="majorHAnsi"/>
                <w:b/>
                <w:bCs/>
                <w:color w:val="auto"/>
                <w:lang w:val="en-US"/>
              </w:rPr>
            </w:pPr>
            <w:r w:rsidRPr="00331E03">
              <w:rPr>
                <w:rFonts w:asciiTheme="majorHAnsi" w:hAnsiTheme="majorHAnsi" w:cstheme="majorHAnsi"/>
                <w:b/>
                <w:bCs/>
                <w:color w:val="auto"/>
                <w:lang w:val="en-US"/>
              </w:rPr>
              <w:t>Tế bào máu</w:t>
            </w:r>
          </w:p>
        </w:tc>
        <w:tc>
          <w:tcPr>
            <w:tcW w:w="852" w:type="dxa"/>
          </w:tcPr>
          <w:p w14:paraId="2C351511" w14:textId="77777777" w:rsidR="00A43BFE" w:rsidRPr="00331E03" w:rsidRDefault="00A43BFE" w:rsidP="00331E03">
            <w:pPr>
              <w:pStyle w:val="Khc0"/>
              <w:spacing w:before="120" w:after="120" w:line="240" w:lineRule="auto"/>
              <w:jc w:val="both"/>
              <w:rPr>
                <w:rFonts w:asciiTheme="majorHAnsi" w:hAnsiTheme="majorHAnsi" w:cstheme="majorHAnsi"/>
                <w:color w:val="auto"/>
                <w:lang w:val="en-US"/>
              </w:rPr>
            </w:pPr>
          </w:p>
        </w:tc>
        <w:tc>
          <w:tcPr>
            <w:tcW w:w="2561" w:type="dxa"/>
            <w:gridSpan w:val="2"/>
            <w:vAlign w:val="center"/>
          </w:tcPr>
          <w:p w14:paraId="0B760419" w14:textId="77777777" w:rsidR="00A43BFE" w:rsidRPr="00331E03" w:rsidRDefault="00A43BFE" w:rsidP="00331E03">
            <w:pPr>
              <w:pStyle w:val="Khc0"/>
              <w:spacing w:before="120" w:after="120" w:line="240" w:lineRule="auto"/>
              <w:jc w:val="both"/>
              <w:rPr>
                <w:rFonts w:asciiTheme="majorHAnsi" w:hAnsiTheme="majorHAnsi" w:cstheme="majorHAnsi"/>
                <w:color w:val="auto"/>
              </w:rPr>
            </w:pPr>
          </w:p>
        </w:tc>
        <w:tc>
          <w:tcPr>
            <w:tcW w:w="4667" w:type="dxa"/>
            <w:gridSpan w:val="2"/>
            <w:vAlign w:val="center"/>
          </w:tcPr>
          <w:p w14:paraId="4987DB2B" w14:textId="77777777" w:rsidR="00A43BFE" w:rsidRPr="00331E03" w:rsidRDefault="00A43BFE" w:rsidP="00331E03">
            <w:pPr>
              <w:pStyle w:val="Khc0"/>
              <w:spacing w:before="120" w:after="120" w:line="240" w:lineRule="auto"/>
              <w:jc w:val="both"/>
              <w:rPr>
                <w:rFonts w:asciiTheme="majorHAnsi" w:hAnsiTheme="majorHAnsi" w:cstheme="majorHAnsi"/>
                <w:color w:val="auto"/>
              </w:rPr>
            </w:pPr>
          </w:p>
        </w:tc>
      </w:tr>
      <w:tr w:rsidR="00EC37D5" w:rsidRPr="00331E03" w14:paraId="70B1F4EF" w14:textId="77777777" w:rsidTr="00331E03">
        <w:tc>
          <w:tcPr>
            <w:tcW w:w="1129" w:type="dxa"/>
            <w:vMerge/>
          </w:tcPr>
          <w:p w14:paraId="3CA246C5" w14:textId="77777777" w:rsidR="00A43BFE" w:rsidRPr="00331E03" w:rsidRDefault="00A43BFE" w:rsidP="00331E03">
            <w:pPr>
              <w:pStyle w:val="Vnbnnidung0"/>
              <w:spacing w:before="120" w:after="120" w:line="240" w:lineRule="auto"/>
              <w:ind w:firstLine="0"/>
              <w:jc w:val="center"/>
              <w:rPr>
                <w:rFonts w:asciiTheme="majorHAnsi" w:hAnsiTheme="majorHAnsi" w:cstheme="majorHAnsi"/>
                <w:b/>
                <w:bCs/>
                <w:color w:val="auto"/>
              </w:rPr>
            </w:pPr>
          </w:p>
        </w:tc>
        <w:tc>
          <w:tcPr>
            <w:tcW w:w="852" w:type="dxa"/>
          </w:tcPr>
          <w:p w14:paraId="3881D5A6" w14:textId="77777777" w:rsidR="00A43BFE" w:rsidRPr="00331E03" w:rsidRDefault="00A43BFE" w:rsidP="00331E03">
            <w:pPr>
              <w:pStyle w:val="Khc0"/>
              <w:spacing w:before="120" w:after="120" w:line="240" w:lineRule="auto"/>
              <w:jc w:val="both"/>
              <w:rPr>
                <w:rFonts w:asciiTheme="majorHAnsi" w:hAnsiTheme="majorHAnsi" w:cstheme="majorHAnsi"/>
                <w:color w:val="auto"/>
              </w:rPr>
            </w:pPr>
          </w:p>
        </w:tc>
        <w:tc>
          <w:tcPr>
            <w:tcW w:w="2561" w:type="dxa"/>
            <w:gridSpan w:val="2"/>
          </w:tcPr>
          <w:p w14:paraId="67EE123A" w14:textId="77777777" w:rsidR="00A43BFE" w:rsidRPr="00331E03" w:rsidRDefault="00A43BFE" w:rsidP="00331E03">
            <w:pPr>
              <w:pStyle w:val="Khc0"/>
              <w:spacing w:before="120" w:after="120" w:line="240" w:lineRule="auto"/>
              <w:jc w:val="both"/>
              <w:rPr>
                <w:rFonts w:asciiTheme="majorHAnsi" w:hAnsiTheme="majorHAnsi" w:cstheme="majorHAnsi"/>
                <w:color w:val="auto"/>
              </w:rPr>
            </w:pPr>
          </w:p>
        </w:tc>
        <w:tc>
          <w:tcPr>
            <w:tcW w:w="4667" w:type="dxa"/>
            <w:gridSpan w:val="2"/>
          </w:tcPr>
          <w:p w14:paraId="333E1B81" w14:textId="77777777" w:rsidR="00A43BFE" w:rsidRPr="00331E03" w:rsidRDefault="00A43BFE" w:rsidP="00331E03">
            <w:pPr>
              <w:pStyle w:val="Khc0"/>
              <w:spacing w:before="120" w:after="120" w:line="240" w:lineRule="auto"/>
              <w:jc w:val="both"/>
              <w:rPr>
                <w:rFonts w:asciiTheme="majorHAnsi" w:hAnsiTheme="majorHAnsi" w:cstheme="majorHAnsi"/>
                <w:color w:val="auto"/>
              </w:rPr>
            </w:pPr>
          </w:p>
        </w:tc>
      </w:tr>
      <w:tr w:rsidR="00EC37D5" w:rsidRPr="00331E03" w14:paraId="67A22AAF" w14:textId="77777777" w:rsidTr="00331E03">
        <w:tc>
          <w:tcPr>
            <w:tcW w:w="1129" w:type="dxa"/>
            <w:vMerge/>
          </w:tcPr>
          <w:p w14:paraId="760E6331" w14:textId="77777777" w:rsidR="00A43BFE" w:rsidRPr="00331E03" w:rsidRDefault="00A43BFE" w:rsidP="00331E03">
            <w:pPr>
              <w:pStyle w:val="Vnbnnidung0"/>
              <w:spacing w:before="120" w:after="120" w:line="240" w:lineRule="auto"/>
              <w:ind w:firstLine="0"/>
              <w:jc w:val="center"/>
              <w:rPr>
                <w:rFonts w:asciiTheme="majorHAnsi" w:hAnsiTheme="majorHAnsi" w:cstheme="majorHAnsi"/>
                <w:b/>
                <w:bCs/>
                <w:color w:val="auto"/>
              </w:rPr>
            </w:pPr>
          </w:p>
        </w:tc>
        <w:tc>
          <w:tcPr>
            <w:tcW w:w="852" w:type="dxa"/>
          </w:tcPr>
          <w:p w14:paraId="21003E12" w14:textId="77777777" w:rsidR="00A43BFE" w:rsidRPr="00331E03" w:rsidRDefault="00A43BFE" w:rsidP="00331E03">
            <w:pPr>
              <w:pStyle w:val="Khc0"/>
              <w:spacing w:before="120" w:after="120" w:line="240" w:lineRule="auto"/>
              <w:jc w:val="both"/>
              <w:rPr>
                <w:rFonts w:asciiTheme="majorHAnsi" w:hAnsiTheme="majorHAnsi" w:cstheme="majorHAnsi"/>
                <w:color w:val="auto"/>
              </w:rPr>
            </w:pPr>
          </w:p>
        </w:tc>
        <w:tc>
          <w:tcPr>
            <w:tcW w:w="2561" w:type="dxa"/>
            <w:gridSpan w:val="2"/>
          </w:tcPr>
          <w:p w14:paraId="215A0857" w14:textId="77777777" w:rsidR="00A43BFE" w:rsidRPr="00331E03" w:rsidRDefault="00A43BFE">
            <w:pPr>
              <w:pStyle w:val="Khc0"/>
              <w:numPr>
                <w:ilvl w:val="0"/>
                <w:numId w:val="4"/>
              </w:numPr>
              <w:spacing w:before="120" w:after="120" w:line="240" w:lineRule="auto"/>
              <w:ind w:hanging="360"/>
              <w:jc w:val="both"/>
              <w:rPr>
                <w:rFonts w:asciiTheme="majorHAnsi" w:hAnsiTheme="majorHAnsi" w:cstheme="majorHAnsi"/>
                <w:color w:val="auto"/>
              </w:rPr>
            </w:pPr>
          </w:p>
        </w:tc>
        <w:tc>
          <w:tcPr>
            <w:tcW w:w="4667" w:type="dxa"/>
            <w:gridSpan w:val="2"/>
          </w:tcPr>
          <w:p w14:paraId="15FEB63E" w14:textId="77777777" w:rsidR="00A43BFE" w:rsidRPr="00331E03" w:rsidRDefault="00A43BFE" w:rsidP="00331E03">
            <w:pPr>
              <w:pStyle w:val="Khc0"/>
              <w:spacing w:before="120" w:after="120" w:line="240" w:lineRule="auto"/>
              <w:jc w:val="both"/>
              <w:rPr>
                <w:rFonts w:asciiTheme="majorHAnsi" w:hAnsiTheme="majorHAnsi" w:cstheme="majorHAnsi"/>
                <w:color w:val="auto"/>
              </w:rPr>
            </w:pPr>
          </w:p>
        </w:tc>
      </w:tr>
    </w:tbl>
    <w:p w14:paraId="534C6453" w14:textId="77777777" w:rsidR="00A43BFE" w:rsidRPr="00331E03" w:rsidRDefault="00A43BFE"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 xml:space="preserve">Câu 2: </w:t>
      </w:r>
      <w:r w:rsidRPr="00331E03">
        <w:rPr>
          <w:rFonts w:asciiTheme="majorHAnsi" w:hAnsiTheme="majorHAnsi" w:cstheme="majorHAnsi"/>
          <w:color w:val="auto"/>
        </w:rPr>
        <w:t>Từ kết quả bàng 30.1, em hãy rút ra nhận xét về chức năng cùa máu:</w:t>
      </w:r>
    </w:p>
    <w:p w14:paraId="34B19B72" w14:textId="77777777" w:rsidR="00A43BFE" w:rsidRPr="00331E03" w:rsidRDefault="00A43BFE" w:rsidP="00331E03">
      <w:pPr>
        <w:pStyle w:val="Khc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lastRenderedPageBreak/>
        <w:t xml:space="preserve">Câu 3: </w:t>
      </w:r>
      <w:r w:rsidRPr="00331E03">
        <w:rPr>
          <w:rFonts w:asciiTheme="majorHAnsi" w:hAnsiTheme="majorHAnsi" w:cstheme="majorHAnsi"/>
          <w:color w:val="auto"/>
        </w:rPr>
        <w:t>Người bị sốt xuất huyết có thể bị giảm tiểu cầu nghiêm trọng. Điều gì xảy ra nếu cơ thể thiêu tiểu cầu?</w:t>
      </w:r>
    </w:p>
    <w:p w14:paraId="1CA52F58" w14:textId="77777777" w:rsidR="00B4595A" w:rsidRPr="00331E03" w:rsidRDefault="00B4595A" w:rsidP="00331E03">
      <w:pPr>
        <w:spacing w:before="120" w:after="120"/>
        <w:rPr>
          <w:rFonts w:asciiTheme="majorHAnsi" w:hAnsiTheme="majorHAnsi" w:cstheme="majorHAnsi"/>
          <w:color w:val="auto"/>
          <w:sz w:val="26"/>
          <w:szCs w:val="26"/>
        </w:rPr>
      </w:pPr>
    </w:p>
    <w:p w14:paraId="08160F06" w14:textId="77777777" w:rsidR="00B4595A" w:rsidRPr="00331E03" w:rsidRDefault="00B4595A" w:rsidP="00331E03">
      <w:pPr>
        <w:pStyle w:val="Vnbnnidung0"/>
        <w:spacing w:before="120" w:after="120" w:line="240" w:lineRule="auto"/>
        <w:jc w:val="center"/>
        <w:rPr>
          <w:rFonts w:asciiTheme="majorHAnsi" w:hAnsiTheme="majorHAnsi" w:cstheme="majorHAnsi"/>
          <w:b/>
          <w:bCs/>
          <w:color w:val="auto"/>
        </w:rPr>
      </w:pPr>
      <w:r w:rsidRPr="00331E03">
        <w:rPr>
          <w:rFonts w:asciiTheme="majorHAnsi" w:hAnsiTheme="majorHAnsi" w:cstheme="majorHAnsi"/>
          <w:b/>
          <w:bCs/>
          <w:color w:val="auto"/>
        </w:rPr>
        <w:t>PHIẾU HỌC TẬP 2</w:t>
      </w:r>
    </w:p>
    <w:p w14:paraId="514B1AAB" w14:textId="77777777" w:rsidR="00B4595A" w:rsidRPr="00331E03" w:rsidRDefault="00B4595A" w:rsidP="00331E03">
      <w:pPr>
        <w:pStyle w:val="Vnbnnidung0"/>
        <w:spacing w:before="120" w:after="120" w:line="240" w:lineRule="auto"/>
        <w:jc w:val="both"/>
        <w:rPr>
          <w:rFonts w:asciiTheme="majorHAnsi" w:hAnsiTheme="majorHAnsi" w:cstheme="majorHAnsi"/>
          <w:color w:val="auto"/>
        </w:rPr>
      </w:pPr>
      <w:r w:rsidRPr="00331E03">
        <w:rPr>
          <w:rFonts w:asciiTheme="majorHAnsi" w:hAnsiTheme="majorHAnsi" w:cstheme="majorHAnsi"/>
          <w:b/>
          <w:bCs/>
          <w:color w:val="auto"/>
        </w:rPr>
        <w:t>Câu 1:</w:t>
      </w:r>
      <w:r w:rsidRPr="00331E03">
        <w:rPr>
          <w:rFonts w:asciiTheme="majorHAnsi" w:hAnsiTheme="majorHAnsi" w:cstheme="majorHAnsi"/>
          <w:color w:val="auto"/>
        </w:rPr>
        <w:t xml:space="preserve"> Em h</w:t>
      </w:r>
      <w:r w:rsidRPr="00331E03">
        <w:rPr>
          <w:rFonts w:asciiTheme="majorHAnsi" w:hAnsiTheme="majorHAnsi" w:cstheme="majorHAnsi"/>
          <w:color w:val="auto"/>
          <w:lang w:val="sv-SE"/>
        </w:rPr>
        <w:t>ã</w:t>
      </w:r>
      <w:r w:rsidRPr="00331E03">
        <w:rPr>
          <w:rFonts w:asciiTheme="majorHAnsi" w:hAnsiTheme="majorHAnsi" w:cstheme="majorHAnsi"/>
          <w:color w:val="auto"/>
        </w:rPr>
        <w:t>y cho biết căn cứ nào dùng để phân chia các nhóm máu?</w:t>
      </w:r>
    </w:p>
    <w:p w14:paraId="494AE285" w14:textId="77777777" w:rsidR="00B4595A" w:rsidRDefault="00B4595A"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b/>
          <w:bCs/>
          <w:color w:val="auto"/>
        </w:rPr>
        <w:t xml:space="preserve">Câu 2: </w:t>
      </w:r>
      <w:r w:rsidRPr="00331E03">
        <w:rPr>
          <w:rFonts w:asciiTheme="majorHAnsi" w:hAnsiTheme="majorHAnsi" w:cstheme="majorHAnsi"/>
          <w:color w:val="auto"/>
        </w:rPr>
        <w:t>Cho biết các loại kháng nguyên và kháng thể trong từng nh</w:t>
      </w:r>
      <w:r w:rsidR="00F55295" w:rsidRPr="00690D68">
        <w:rPr>
          <w:rFonts w:asciiTheme="majorHAnsi" w:hAnsiTheme="majorHAnsi" w:cstheme="majorHAnsi"/>
          <w:color w:val="auto"/>
        </w:rPr>
        <w:t>ó</w:t>
      </w:r>
      <w:r w:rsidRPr="00331E03">
        <w:rPr>
          <w:rFonts w:asciiTheme="majorHAnsi" w:hAnsiTheme="majorHAnsi" w:cstheme="majorHAnsi"/>
          <w:color w:val="auto"/>
        </w:rPr>
        <w:t>m máu của hệ nhóm máu ABO bằng cách hoàn thành thông tin bàng dưới đây:</w:t>
      </w:r>
    </w:p>
    <w:tbl>
      <w:tblPr>
        <w:tblOverlap w:val="never"/>
        <w:tblW w:w="9351" w:type="dxa"/>
        <w:tblLayout w:type="fixed"/>
        <w:tblCellMar>
          <w:left w:w="10" w:type="dxa"/>
          <w:right w:w="10" w:type="dxa"/>
        </w:tblCellMar>
        <w:tblLook w:val="04A0" w:firstRow="1" w:lastRow="0" w:firstColumn="1" w:lastColumn="0" w:noHBand="0" w:noVBand="1"/>
      </w:tblPr>
      <w:tblGrid>
        <w:gridCol w:w="1696"/>
        <w:gridCol w:w="3828"/>
        <w:gridCol w:w="3827"/>
      </w:tblGrid>
      <w:tr w:rsidR="00690D68" w:rsidRPr="00331E03" w14:paraId="6204EC0A" w14:textId="77777777" w:rsidTr="00690D68">
        <w:trPr>
          <w:trHeight w:val="533"/>
        </w:trPr>
        <w:tc>
          <w:tcPr>
            <w:tcW w:w="1696" w:type="dxa"/>
            <w:tcBorders>
              <w:top w:val="single" w:sz="4" w:space="0" w:color="auto"/>
              <w:left w:val="single" w:sz="4" w:space="0" w:color="auto"/>
            </w:tcBorders>
            <w:shd w:val="clear" w:color="auto" w:fill="FFFFFF"/>
            <w:vAlign w:val="center"/>
          </w:tcPr>
          <w:p w14:paraId="58E0DE55" w14:textId="77777777" w:rsidR="00690D68" w:rsidRPr="00331E03" w:rsidRDefault="00690D68" w:rsidP="00F25B45">
            <w:pPr>
              <w:pStyle w:val="Khc0"/>
              <w:spacing w:before="120" w:after="120" w:line="240" w:lineRule="auto"/>
              <w:ind w:left="13"/>
              <w:jc w:val="center"/>
              <w:rPr>
                <w:rFonts w:asciiTheme="majorHAnsi" w:hAnsiTheme="majorHAnsi" w:cstheme="majorHAnsi"/>
                <w:color w:val="auto"/>
              </w:rPr>
            </w:pPr>
            <w:r w:rsidRPr="00331E03">
              <w:rPr>
                <w:rFonts w:asciiTheme="majorHAnsi" w:hAnsiTheme="majorHAnsi" w:cstheme="majorHAnsi"/>
                <w:b/>
                <w:bCs/>
                <w:color w:val="auto"/>
              </w:rPr>
              <w:t>Nhóm máu</w:t>
            </w:r>
          </w:p>
        </w:tc>
        <w:tc>
          <w:tcPr>
            <w:tcW w:w="3828" w:type="dxa"/>
            <w:tcBorders>
              <w:top w:val="single" w:sz="4" w:space="0" w:color="auto"/>
              <w:left w:val="single" w:sz="4" w:space="0" w:color="auto"/>
            </w:tcBorders>
            <w:shd w:val="clear" w:color="auto" w:fill="FFFFFF"/>
            <w:vAlign w:val="center"/>
          </w:tcPr>
          <w:p w14:paraId="45BE50CC" w14:textId="77777777" w:rsidR="00690D68" w:rsidRPr="00331E03" w:rsidRDefault="00690D68" w:rsidP="00F25B45">
            <w:pPr>
              <w:pStyle w:val="Khc0"/>
              <w:spacing w:before="120" w:after="120" w:line="240" w:lineRule="auto"/>
              <w:ind w:right="135"/>
              <w:jc w:val="center"/>
              <w:rPr>
                <w:rFonts w:asciiTheme="majorHAnsi" w:hAnsiTheme="majorHAnsi" w:cstheme="majorHAnsi"/>
                <w:color w:val="auto"/>
              </w:rPr>
            </w:pPr>
            <w:r w:rsidRPr="00331E03">
              <w:rPr>
                <w:rFonts w:asciiTheme="majorHAnsi" w:hAnsiTheme="majorHAnsi" w:cstheme="majorHAnsi"/>
                <w:b/>
                <w:bCs/>
                <w:color w:val="auto"/>
              </w:rPr>
              <w:t>Kháng nguyên trên hồng cầu</w:t>
            </w:r>
          </w:p>
        </w:tc>
        <w:tc>
          <w:tcPr>
            <w:tcW w:w="3827" w:type="dxa"/>
            <w:tcBorders>
              <w:top w:val="single" w:sz="4" w:space="0" w:color="auto"/>
              <w:left w:val="single" w:sz="4" w:space="0" w:color="auto"/>
              <w:right w:val="single" w:sz="4" w:space="0" w:color="auto"/>
            </w:tcBorders>
            <w:shd w:val="clear" w:color="auto" w:fill="FFFFFF"/>
            <w:vAlign w:val="center"/>
          </w:tcPr>
          <w:p w14:paraId="312E8DDC" w14:textId="77777777" w:rsidR="00690D68" w:rsidRPr="00331E03" w:rsidRDefault="00690D68" w:rsidP="00F25B45">
            <w:pPr>
              <w:pStyle w:val="Khc0"/>
              <w:spacing w:before="120" w:after="120" w:line="240" w:lineRule="auto"/>
              <w:ind w:right="130"/>
              <w:jc w:val="center"/>
              <w:rPr>
                <w:rFonts w:asciiTheme="majorHAnsi" w:hAnsiTheme="majorHAnsi" w:cstheme="majorHAnsi"/>
                <w:color w:val="auto"/>
              </w:rPr>
            </w:pPr>
            <w:r w:rsidRPr="00331E03">
              <w:rPr>
                <w:rFonts w:asciiTheme="majorHAnsi" w:hAnsiTheme="majorHAnsi" w:cstheme="majorHAnsi"/>
                <w:b/>
                <w:bCs/>
                <w:color w:val="auto"/>
              </w:rPr>
              <w:t>Kháng thể trong huyết t</w:t>
            </w:r>
            <w:r w:rsidRPr="00331E03">
              <w:rPr>
                <w:rFonts w:asciiTheme="majorHAnsi" w:hAnsiTheme="majorHAnsi" w:cstheme="majorHAnsi"/>
                <w:b/>
                <w:bCs/>
                <w:color w:val="auto"/>
                <w:lang w:val="en-US"/>
              </w:rPr>
              <w:t>ươn</w:t>
            </w:r>
            <w:r w:rsidRPr="00331E03">
              <w:rPr>
                <w:rFonts w:asciiTheme="majorHAnsi" w:hAnsiTheme="majorHAnsi" w:cstheme="majorHAnsi"/>
                <w:b/>
                <w:bCs/>
                <w:color w:val="auto"/>
              </w:rPr>
              <w:t>g</w:t>
            </w:r>
          </w:p>
        </w:tc>
      </w:tr>
      <w:tr w:rsidR="00690D68" w:rsidRPr="00331E03" w14:paraId="12107F7C" w14:textId="77777777" w:rsidTr="00690D68">
        <w:trPr>
          <w:trHeight w:val="516"/>
        </w:trPr>
        <w:tc>
          <w:tcPr>
            <w:tcW w:w="1696" w:type="dxa"/>
            <w:tcBorders>
              <w:top w:val="single" w:sz="4" w:space="0" w:color="auto"/>
              <w:left w:val="single" w:sz="4" w:space="0" w:color="auto"/>
            </w:tcBorders>
            <w:shd w:val="clear" w:color="auto" w:fill="FFFFFF"/>
            <w:vAlign w:val="center"/>
          </w:tcPr>
          <w:p w14:paraId="71E02188" w14:textId="77777777" w:rsidR="00690D68" w:rsidRPr="00331E03" w:rsidRDefault="00690D68" w:rsidP="00F25B45">
            <w:pPr>
              <w:pStyle w:val="Khc0"/>
              <w:spacing w:before="120" w:after="120" w:line="240" w:lineRule="auto"/>
              <w:ind w:left="13"/>
              <w:jc w:val="center"/>
              <w:rPr>
                <w:rFonts w:asciiTheme="majorHAnsi" w:hAnsiTheme="majorHAnsi" w:cstheme="majorHAnsi"/>
                <w:color w:val="auto"/>
              </w:rPr>
            </w:pPr>
            <w:r w:rsidRPr="00331E03">
              <w:rPr>
                <w:rFonts w:asciiTheme="majorHAnsi" w:hAnsiTheme="majorHAnsi" w:cstheme="majorHAnsi"/>
                <w:color w:val="auto"/>
              </w:rPr>
              <w:t>A</w:t>
            </w:r>
          </w:p>
        </w:tc>
        <w:tc>
          <w:tcPr>
            <w:tcW w:w="3828" w:type="dxa"/>
            <w:tcBorders>
              <w:top w:val="single" w:sz="4" w:space="0" w:color="auto"/>
              <w:left w:val="single" w:sz="4" w:space="0" w:color="auto"/>
            </w:tcBorders>
            <w:shd w:val="clear" w:color="auto" w:fill="FFFFFF"/>
            <w:vAlign w:val="center"/>
          </w:tcPr>
          <w:p w14:paraId="3E735FCF" w14:textId="77777777" w:rsidR="00690D68" w:rsidRPr="00331E03" w:rsidRDefault="00690D68" w:rsidP="00F25B45">
            <w:pPr>
              <w:pStyle w:val="Khc0"/>
              <w:spacing w:before="120" w:after="120" w:line="240" w:lineRule="auto"/>
              <w:ind w:right="135"/>
              <w:jc w:val="both"/>
              <w:rPr>
                <w:rFonts w:asciiTheme="majorHAnsi" w:hAnsiTheme="majorHAnsi" w:cstheme="majorHAnsi"/>
                <w:color w:val="auto"/>
              </w:rPr>
            </w:pPr>
          </w:p>
        </w:tc>
        <w:tc>
          <w:tcPr>
            <w:tcW w:w="3827" w:type="dxa"/>
            <w:tcBorders>
              <w:top w:val="single" w:sz="4" w:space="0" w:color="auto"/>
              <w:left w:val="single" w:sz="4" w:space="0" w:color="auto"/>
              <w:right w:val="single" w:sz="4" w:space="0" w:color="auto"/>
            </w:tcBorders>
            <w:shd w:val="clear" w:color="auto" w:fill="FFFFFF"/>
            <w:vAlign w:val="center"/>
          </w:tcPr>
          <w:p w14:paraId="6B2F5659" w14:textId="77777777" w:rsidR="00690D68" w:rsidRPr="00331E03" w:rsidRDefault="00690D68" w:rsidP="00F25B45">
            <w:pPr>
              <w:pStyle w:val="Khc0"/>
              <w:spacing w:before="120" w:after="120" w:line="240" w:lineRule="auto"/>
              <w:ind w:right="130"/>
              <w:jc w:val="both"/>
              <w:rPr>
                <w:rFonts w:asciiTheme="majorHAnsi" w:hAnsiTheme="majorHAnsi" w:cstheme="majorHAnsi"/>
                <w:color w:val="auto"/>
              </w:rPr>
            </w:pPr>
          </w:p>
        </w:tc>
      </w:tr>
      <w:tr w:rsidR="00690D68" w:rsidRPr="00331E03" w14:paraId="794CEB43" w14:textId="77777777" w:rsidTr="00690D68">
        <w:trPr>
          <w:trHeight w:val="527"/>
        </w:trPr>
        <w:tc>
          <w:tcPr>
            <w:tcW w:w="1696" w:type="dxa"/>
            <w:tcBorders>
              <w:top w:val="single" w:sz="4" w:space="0" w:color="auto"/>
              <w:left w:val="single" w:sz="4" w:space="0" w:color="auto"/>
            </w:tcBorders>
            <w:shd w:val="clear" w:color="auto" w:fill="FFFFFF"/>
            <w:vAlign w:val="center"/>
          </w:tcPr>
          <w:p w14:paraId="1DF761EF" w14:textId="77777777" w:rsidR="00690D68" w:rsidRPr="00331E03" w:rsidRDefault="00690D68" w:rsidP="00F25B45">
            <w:pPr>
              <w:pStyle w:val="Khc0"/>
              <w:spacing w:before="120" w:after="120" w:line="240" w:lineRule="auto"/>
              <w:ind w:left="13"/>
              <w:jc w:val="center"/>
              <w:rPr>
                <w:rFonts w:asciiTheme="majorHAnsi" w:hAnsiTheme="majorHAnsi" w:cstheme="majorHAnsi"/>
                <w:color w:val="auto"/>
              </w:rPr>
            </w:pPr>
            <w:r w:rsidRPr="00331E03">
              <w:rPr>
                <w:rFonts w:asciiTheme="majorHAnsi" w:hAnsiTheme="majorHAnsi" w:cstheme="majorHAnsi"/>
                <w:color w:val="auto"/>
              </w:rPr>
              <w:t>B</w:t>
            </w:r>
          </w:p>
        </w:tc>
        <w:tc>
          <w:tcPr>
            <w:tcW w:w="3828" w:type="dxa"/>
            <w:tcBorders>
              <w:top w:val="single" w:sz="4" w:space="0" w:color="auto"/>
              <w:left w:val="single" w:sz="4" w:space="0" w:color="auto"/>
            </w:tcBorders>
            <w:shd w:val="clear" w:color="auto" w:fill="FFFFFF"/>
            <w:vAlign w:val="center"/>
          </w:tcPr>
          <w:p w14:paraId="3674D5E8" w14:textId="77777777" w:rsidR="00690D68" w:rsidRPr="00331E03" w:rsidRDefault="00690D68" w:rsidP="00F25B45">
            <w:pPr>
              <w:pStyle w:val="Khc0"/>
              <w:spacing w:before="120" w:after="120" w:line="240" w:lineRule="auto"/>
              <w:ind w:right="135"/>
              <w:jc w:val="both"/>
              <w:rPr>
                <w:rFonts w:asciiTheme="majorHAnsi" w:hAnsiTheme="majorHAnsi" w:cstheme="majorHAnsi"/>
                <w:color w:val="auto"/>
              </w:rPr>
            </w:pPr>
          </w:p>
        </w:tc>
        <w:tc>
          <w:tcPr>
            <w:tcW w:w="3827" w:type="dxa"/>
            <w:tcBorders>
              <w:top w:val="single" w:sz="4" w:space="0" w:color="auto"/>
              <w:left w:val="single" w:sz="4" w:space="0" w:color="auto"/>
              <w:right w:val="single" w:sz="4" w:space="0" w:color="auto"/>
            </w:tcBorders>
            <w:shd w:val="clear" w:color="auto" w:fill="FFFFFF"/>
            <w:vAlign w:val="center"/>
          </w:tcPr>
          <w:p w14:paraId="3B3EF515" w14:textId="77777777" w:rsidR="00690D68" w:rsidRPr="00331E03" w:rsidRDefault="00690D68" w:rsidP="00F25B45">
            <w:pPr>
              <w:pStyle w:val="Khc0"/>
              <w:spacing w:before="120" w:after="120" w:line="240" w:lineRule="auto"/>
              <w:ind w:right="130"/>
              <w:jc w:val="both"/>
              <w:rPr>
                <w:rFonts w:asciiTheme="majorHAnsi" w:hAnsiTheme="majorHAnsi" w:cstheme="majorHAnsi"/>
                <w:color w:val="auto"/>
              </w:rPr>
            </w:pPr>
          </w:p>
        </w:tc>
      </w:tr>
      <w:tr w:rsidR="00690D68" w:rsidRPr="00331E03" w14:paraId="48DA4D22" w14:textId="77777777" w:rsidTr="00690D68">
        <w:trPr>
          <w:trHeight w:val="522"/>
        </w:trPr>
        <w:tc>
          <w:tcPr>
            <w:tcW w:w="1696" w:type="dxa"/>
            <w:tcBorders>
              <w:top w:val="single" w:sz="4" w:space="0" w:color="auto"/>
              <w:left w:val="single" w:sz="4" w:space="0" w:color="auto"/>
            </w:tcBorders>
            <w:shd w:val="clear" w:color="auto" w:fill="FFFFFF"/>
            <w:vAlign w:val="center"/>
          </w:tcPr>
          <w:p w14:paraId="16EA51DE" w14:textId="77777777" w:rsidR="00690D68" w:rsidRPr="00331E03" w:rsidRDefault="00690D68" w:rsidP="00F25B45">
            <w:pPr>
              <w:pStyle w:val="Khc0"/>
              <w:spacing w:before="120" w:after="120" w:line="240" w:lineRule="auto"/>
              <w:ind w:left="13"/>
              <w:jc w:val="center"/>
              <w:rPr>
                <w:rFonts w:asciiTheme="majorHAnsi" w:hAnsiTheme="majorHAnsi" w:cstheme="majorHAnsi"/>
                <w:color w:val="auto"/>
              </w:rPr>
            </w:pPr>
            <w:r w:rsidRPr="00331E03">
              <w:rPr>
                <w:rFonts w:asciiTheme="majorHAnsi" w:hAnsiTheme="majorHAnsi" w:cstheme="majorHAnsi"/>
                <w:color w:val="auto"/>
              </w:rPr>
              <w:t>AB</w:t>
            </w:r>
          </w:p>
        </w:tc>
        <w:tc>
          <w:tcPr>
            <w:tcW w:w="3828" w:type="dxa"/>
            <w:tcBorders>
              <w:top w:val="single" w:sz="4" w:space="0" w:color="auto"/>
              <w:left w:val="single" w:sz="4" w:space="0" w:color="auto"/>
            </w:tcBorders>
            <w:shd w:val="clear" w:color="auto" w:fill="FFFFFF"/>
            <w:vAlign w:val="center"/>
          </w:tcPr>
          <w:p w14:paraId="3653741C" w14:textId="77777777" w:rsidR="00690D68" w:rsidRPr="00331E03" w:rsidRDefault="00690D68" w:rsidP="00F25B45">
            <w:pPr>
              <w:pStyle w:val="Khc0"/>
              <w:spacing w:before="120" w:after="120" w:line="240" w:lineRule="auto"/>
              <w:ind w:right="135"/>
              <w:jc w:val="both"/>
              <w:rPr>
                <w:rFonts w:asciiTheme="majorHAnsi" w:hAnsiTheme="majorHAnsi" w:cstheme="majorHAnsi"/>
                <w:color w:val="auto"/>
              </w:rPr>
            </w:pPr>
          </w:p>
        </w:tc>
        <w:tc>
          <w:tcPr>
            <w:tcW w:w="3827" w:type="dxa"/>
            <w:tcBorders>
              <w:top w:val="single" w:sz="4" w:space="0" w:color="auto"/>
              <w:left w:val="single" w:sz="4" w:space="0" w:color="auto"/>
              <w:right w:val="single" w:sz="4" w:space="0" w:color="auto"/>
            </w:tcBorders>
            <w:shd w:val="clear" w:color="auto" w:fill="FFFFFF"/>
            <w:vAlign w:val="center"/>
          </w:tcPr>
          <w:p w14:paraId="3A9A346F" w14:textId="77777777" w:rsidR="00690D68" w:rsidRPr="00331E03" w:rsidRDefault="00690D68" w:rsidP="00F25B45">
            <w:pPr>
              <w:pStyle w:val="Khc0"/>
              <w:spacing w:before="120" w:after="120" w:line="240" w:lineRule="auto"/>
              <w:ind w:right="130"/>
              <w:jc w:val="both"/>
              <w:rPr>
                <w:rFonts w:asciiTheme="majorHAnsi" w:hAnsiTheme="majorHAnsi" w:cstheme="majorHAnsi"/>
                <w:color w:val="auto"/>
              </w:rPr>
            </w:pPr>
          </w:p>
        </w:tc>
      </w:tr>
      <w:tr w:rsidR="00690D68" w:rsidRPr="00331E03" w14:paraId="6DFAE721" w14:textId="77777777" w:rsidTr="00690D68">
        <w:trPr>
          <w:trHeight w:val="533"/>
        </w:trPr>
        <w:tc>
          <w:tcPr>
            <w:tcW w:w="1696" w:type="dxa"/>
            <w:tcBorders>
              <w:top w:val="single" w:sz="4" w:space="0" w:color="auto"/>
              <w:left w:val="single" w:sz="4" w:space="0" w:color="auto"/>
              <w:bottom w:val="single" w:sz="4" w:space="0" w:color="auto"/>
            </w:tcBorders>
            <w:shd w:val="clear" w:color="auto" w:fill="FFFFFF"/>
            <w:vAlign w:val="center"/>
          </w:tcPr>
          <w:p w14:paraId="79CDDDC6" w14:textId="77777777" w:rsidR="00690D68" w:rsidRPr="00690D68" w:rsidRDefault="00690D68" w:rsidP="00F25B45">
            <w:pPr>
              <w:pStyle w:val="Khc0"/>
              <w:spacing w:before="120" w:after="120" w:line="240" w:lineRule="auto"/>
              <w:ind w:left="13"/>
              <w:jc w:val="center"/>
              <w:rPr>
                <w:rFonts w:asciiTheme="majorHAnsi" w:hAnsiTheme="majorHAnsi" w:cstheme="majorHAnsi"/>
                <w:color w:val="auto"/>
                <w:lang w:val="en-US"/>
              </w:rPr>
            </w:pPr>
            <w:r>
              <w:rPr>
                <w:rFonts w:asciiTheme="majorHAnsi" w:hAnsiTheme="majorHAnsi" w:cstheme="majorHAnsi"/>
                <w:color w:val="auto"/>
                <w:lang w:val="en-US"/>
              </w:rPr>
              <w:t>O</w:t>
            </w:r>
          </w:p>
        </w:tc>
        <w:tc>
          <w:tcPr>
            <w:tcW w:w="3828" w:type="dxa"/>
            <w:tcBorders>
              <w:top w:val="single" w:sz="4" w:space="0" w:color="auto"/>
              <w:left w:val="single" w:sz="4" w:space="0" w:color="auto"/>
              <w:bottom w:val="single" w:sz="4" w:space="0" w:color="auto"/>
            </w:tcBorders>
            <w:shd w:val="clear" w:color="auto" w:fill="FFFFFF"/>
            <w:vAlign w:val="center"/>
          </w:tcPr>
          <w:p w14:paraId="69C1FF9F" w14:textId="77777777" w:rsidR="00690D68" w:rsidRPr="00331E03" w:rsidRDefault="00690D68" w:rsidP="00F25B45">
            <w:pPr>
              <w:pStyle w:val="Khc0"/>
              <w:spacing w:before="120" w:after="120" w:line="240" w:lineRule="auto"/>
              <w:ind w:right="135"/>
              <w:jc w:val="both"/>
              <w:rPr>
                <w:rFonts w:asciiTheme="majorHAnsi" w:hAnsiTheme="majorHAnsi" w:cstheme="majorHAnsi"/>
                <w:color w:val="auto"/>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527858FE" w14:textId="77777777" w:rsidR="00690D68" w:rsidRPr="00331E03" w:rsidRDefault="00690D68" w:rsidP="00F25B45">
            <w:pPr>
              <w:pStyle w:val="Khc0"/>
              <w:spacing w:before="120" w:after="120" w:line="240" w:lineRule="auto"/>
              <w:ind w:right="130"/>
              <w:jc w:val="both"/>
              <w:rPr>
                <w:rFonts w:asciiTheme="majorHAnsi" w:hAnsiTheme="majorHAnsi" w:cstheme="majorHAnsi"/>
                <w:color w:val="auto"/>
              </w:rPr>
            </w:pPr>
          </w:p>
        </w:tc>
      </w:tr>
    </w:tbl>
    <w:p w14:paraId="4D81DB8B" w14:textId="77777777" w:rsidR="00B4595A" w:rsidRPr="00331E03" w:rsidRDefault="00B4595A"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b/>
          <w:bCs/>
          <w:color w:val="auto"/>
        </w:rPr>
        <w:t xml:space="preserve">Câu 3: </w:t>
      </w:r>
      <w:r w:rsidRPr="00331E03">
        <w:rPr>
          <w:rFonts w:asciiTheme="majorHAnsi" w:hAnsiTheme="majorHAnsi" w:cstheme="majorHAnsi"/>
          <w:color w:val="auto"/>
        </w:rPr>
        <w:t>Để đảm bảo an toàn khi truyền máu chúng ta cần lưu ý điều gì? Vì sao?</w:t>
      </w:r>
    </w:p>
    <w:p w14:paraId="09D03565" w14:textId="77777777" w:rsidR="00B4595A" w:rsidRPr="00331E03" w:rsidRDefault="00B4595A"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color w:val="auto"/>
        </w:rPr>
        <w:t xml:space="preserve">Vận dụng: </w:t>
      </w:r>
      <w:r w:rsidRPr="00331E03">
        <w:rPr>
          <w:rFonts w:asciiTheme="majorHAnsi" w:hAnsiTheme="majorHAnsi" w:cstheme="majorHAnsi"/>
          <w:color w:val="auto"/>
        </w:rPr>
        <w:t>Nêu ý nghĩa thông tin về nhóm máu trong sổ khám sức khỏe.</w:t>
      </w:r>
    </w:p>
    <w:p w14:paraId="139D2BA0" w14:textId="77777777" w:rsidR="0071141D" w:rsidRDefault="0071141D" w:rsidP="00331E03">
      <w:pPr>
        <w:spacing w:before="120" w:after="120"/>
        <w:jc w:val="center"/>
        <w:rPr>
          <w:rFonts w:asciiTheme="majorHAnsi" w:hAnsiTheme="majorHAnsi" w:cstheme="majorHAnsi"/>
          <w:b/>
          <w:color w:val="auto"/>
          <w:sz w:val="26"/>
          <w:szCs w:val="26"/>
          <w:lang w:val="sv-SE"/>
        </w:rPr>
      </w:pPr>
    </w:p>
    <w:p w14:paraId="0F9F5AFE" w14:textId="77777777" w:rsidR="00804F7E" w:rsidRPr="00331E03" w:rsidRDefault="00E47BD0" w:rsidP="00331E03">
      <w:pPr>
        <w:spacing w:before="120" w:after="120"/>
        <w:jc w:val="center"/>
        <w:rPr>
          <w:rFonts w:asciiTheme="majorHAnsi" w:hAnsiTheme="majorHAnsi" w:cstheme="majorHAnsi"/>
          <w:b/>
          <w:color w:val="auto"/>
          <w:sz w:val="26"/>
          <w:szCs w:val="26"/>
          <w:lang w:val="sv-SE"/>
        </w:rPr>
      </w:pPr>
      <w:r w:rsidRPr="00331E03">
        <w:rPr>
          <w:rFonts w:asciiTheme="majorHAnsi" w:hAnsiTheme="majorHAnsi" w:cstheme="majorHAnsi"/>
          <w:b/>
          <w:color w:val="auto"/>
          <w:sz w:val="26"/>
          <w:szCs w:val="26"/>
          <w:lang w:val="sv-SE"/>
        </w:rPr>
        <w:t>PHIẾU HỌC TẬP 3</w:t>
      </w:r>
    </w:p>
    <w:p w14:paraId="6F7268C9" w14:textId="77777777" w:rsidR="00804F7E" w:rsidRPr="00331E03" w:rsidRDefault="00804F7E" w:rsidP="00331E03">
      <w:pPr>
        <w:pStyle w:val="Vnbnnidung0"/>
        <w:spacing w:before="120" w:after="120" w:line="240" w:lineRule="auto"/>
        <w:ind w:firstLine="360"/>
        <w:jc w:val="both"/>
        <w:rPr>
          <w:rFonts w:asciiTheme="majorHAnsi" w:hAnsiTheme="majorHAnsi" w:cstheme="majorHAnsi"/>
          <w:b/>
          <w:bCs/>
          <w:color w:val="auto"/>
        </w:rPr>
      </w:pPr>
      <w:r w:rsidRPr="00331E03">
        <w:rPr>
          <w:rFonts w:asciiTheme="majorHAnsi" w:hAnsiTheme="majorHAnsi" w:cstheme="majorHAnsi"/>
          <w:b/>
          <w:bCs/>
          <w:color w:val="auto"/>
        </w:rPr>
        <w:t>Quan sát các hình và thông tin SGK trang 147, hoàn thành các bài tập sau</w:t>
      </w:r>
    </w:p>
    <w:p w14:paraId="132ACECC" w14:textId="77777777" w:rsidR="00804F7E" w:rsidRPr="00331E03" w:rsidRDefault="00804F7E" w:rsidP="00331E03">
      <w:pPr>
        <w:pStyle w:val="Vnbnnidung0"/>
        <w:spacing w:before="120" w:after="120" w:line="240" w:lineRule="auto"/>
        <w:ind w:firstLine="360"/>
        <w:jc w:val="both"/>
        <w:rPr>
          <w:rFonts w:asciiTheme="majorHAnsi" w:hAnsiTheme="majorHAnsi" w:cstheme="majorHAnsi"/>
          <w:b/>
          <w:bCs/>
          <w:color w:val="auto"/>
        </w:rPr>
      </w:pPr>
    </w:p>
    <w:p w14:paraId="6C4C319D" w14:textId="77777777" w:rsidR="00804F7E" w:rsidRPr="00331E03" w:rsidRDefault="00804F7E" w:rsidP="00331E03">
      <w:pPr>
        <w:pStyle w:val="Vnbnnidung0"/>
        <w:spacing w:before="120" w:after="120" w:line="240" w:lineRule="auto"/>
        <w:ind w:firstLine="0"/>
        <w:jc w:val="both"/>
        <w:rPr>
          <w:rFonts w:asciiTheme="majorHAnsi" w:hAnsiTheme="majorHAnsi" w:cstheme="majorHAnsi"/>
          <w:b/>
          <w:bCs/>
          <w:color w:val="auto"/>
        </w:rPr>
      </w:pPr>
      <w:r w:rsidRPr="00331E03">
        <w:rPr>
          <w:rFonts w:asciiTheme="majorHAnsi" w:hAnsiTheme="majorHAnsi" w:cstheme="majorHAnsi"/>
          <w:b/>
          <w:bCs/>
          <w:noProof/>
          <w:color w:val="auto"/>
        </w:rPr>
        <w:drawing>
          <wp:inline distT="0" distB="0" distL="0" distR="0" wp14:anchorId="67B80ADA" wp14:editId="1A853127">
            <wp:extent cx="2905125" cy="3639820"/>
            <wp:effectExtent l="0" t="0" r="9525" b="0"/>
            <wp:docPr id="277536852" name="Picture 277536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94525" name="Picture 601094525"/>
                    <pic:cNvPicPr/>
                  </pic:nvPicPr>
                  <pic:blipFill>
                    <a:blip r:embed="rId10">
                      <a:extLst>
                        <a:ext uri="{28A0092B-C50C-407E-A947-70E740481C1C}">
                          <a14:useLocalDpi xmlns:a14="http://schemas.microsoft.com/office/drawing/2010/main" val="0"/>
                        </a:ext>
                      </a:extLst>
                    </a:blip>
                    <a:stretch>
                      <a:fillRect/>
                    </a:stretch>
                  </pic:blipFill>
                  <pic:spPr>
                    <a:xfrm>
                      <a:off x="0" y="0"/>
                      <a:ext cx="2930823" cy="3672017"/>
                    </a:xfrm>
                    <a:prstGeom prst="rect">
                      <a:avLst/>
                    </a:prstGeom>
                  </pic:spPr>
                </pic:pic>
              </a:graphicData>
            </a:graphic>
          </wp:inline>
        </w:drawing>
      </w:r>
      <w:r w:rsidRPr="00331E03">
        <w:rPr>
          <w:rFonts w:asciiTheme="majorHAnsi" w:hAnsiTheme="majorHAnsi" w:cstheme="majorHAnsi"/>
          <w:b/>
          <w:bCs/>
          <w:noProof/>
          <w:color w:val="auto"/>
        </w:rPr>
        <w:drawing>
          <wp:inline distT="0" distB="0" distL="0" distR="0" wp14:anchorId="02BB647D" wp14:editId="6A0AAF2D">
            <wp:extent cx="2905125" cy="3637280"/>
            <wp:effectExtent l="0" t="0" r="9525" b="1270"/>
            <wp:docPr id="697973107" name="Picture 69797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106809" name="Picture 101810680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7318" cy="3652546"/>
                    </a:xfrm>
                    <a:prstGeom prst="rect">
                      <a:avLst/>
                    </a:prstGeom>
                  </pic:spPr>
                </pic:pic>
              </a:graphicData>
            </a:graphic>
          </wp:inline>
        </w:drawing>
      </w:r>
    </w:p>
    <w:p w14:paraId="42183524" w14:textId="77777777" w:rsidR="00D44591" w:rsidRPr="00331E03" w:rsidRDefault="00D44591"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color w:val="auto"/>
        </w:rPr>
        <w:t xml:space="preserve">Câu 1: </w:t>
      </w:r>
      <w:r w:rsidRPr="00331E03">
        <w:rPr>
          <w:rFonts w:asciiTheme="majorHAnsi" w:hAnsiTheme="majorHAnsi" w:cstheme="majorHAnsi"/>
          <w:color w:val="auto"/>
        </w:rPr>
        <w:t>Điền nội dung phù hợp để hoàn thành bảng dưới đây về cấu tạo và chức năng của hệ tuần hoàn:</w:t>
      </w:r>
    </w:p>
    <w:tbl>
      <w:tblPr>
        <w:tblStyle w:val="TableGrid"/>
        <w:tblW w:w="9351" w:type="dxa"/>
        <w:tblLook w:val="04A0" w:firstRow="1" w:lastRow="0" w:firstColumn="1" w:lastColumn="0" w:noHBand="0" w:noVBand="1"/>
      </w:tblPr>
      <w:tblGrid>
        <w:gridCol w:w="1696"/>
        <w:gridCol w:w="2694"/>
        <w:gridCol w:w="1559"/>
        <w:gridCol w:w="3402"/>
      </w:tblGrid>
      <w:tr w:rsidR="00EC37D5" w:rsidRPr="00331E03" w14:paraId="7F787D70" w14:textId="77777777" w:rsidTr="00CD6669">
        <w:tc>
          <w:tcPr>
            <w:tcW w:w="1696" w:type="dxa"/>
            <w:vAlign w:val="center"/>
          </w:tcPr>
          <w:p w14:paraId="35BB8F81" w14:textId="77777777" w:rsidR="00804F7E" w:rsidRPr="00331E03" w:rsidRDefault="00804F7E" w:rsidP="00331E03">
            <w:pPr>
              <w:spacing w:before="120" w:after="120"/>
              <w:jc w:val="center"/>
              <w:rPr>
                <w:rFonts w:asciiTheme="majorHAnsi" w:hAnsiTheme="majorHAnsi" w:cstheme="majorHAnsi"/>
                <w:b/>
                <w:bCs/>
                <w:color w:val="auto"/>
                <w:sz w:val="26"/>
                <w:szCs w:val="26"/>
                <w:lang w:val="en-US"/>
              </w:rPr>
            </w:pPr>
            <w:r w:rsidRPr="00331E03">
              <w:rPr>
                <w:rFonts w:asciiTheme="majorHAnsi" w:hAnsiTheme="majorHAnsi" w:cstheme="majorHAnsi"/>
                <w:b/>
                <w:bCs/>
                <w:color w:val="auto"/>
                <w:sz w:val="26"/>
                <w:szCs w:val="26"/>
                <w:lang w:val="en-US"/>
              </w:rPr>
              <w:lastRenderedPageBreak/>
              <w:t>Gồm</w:t>
            </w:r>
          </w:p>
        </w:tc>
        <w:tc>
          <w:tcPr>
            <w:tcW w:w="2694" w:type="dxa"/>
            <w:vAlign w:val="center"/>
          </w:tcPr>
          <w:p w14:paraId="777D1124" w14:textId="77777777" w:rsidR="00804F7E" w:rsidRPr="00331E03" w:rsidRDefault="00804F7E" w:rsidP="00331E03">
            <w:pPr>
              <w:spacing w:before="120" w:after="120"/>
              <w:jc w:val="center"/>
              <w:rPr>
                <w:rFonts w:asciiTheme="majorHAnsi" w:hAnsiTheme="majorHAnsi" w:cstheme="majorHAnsi"/>
                <w:color w:val="auto"/>
                <w:sz w:val="26"/>
                <w:szCs w:val="26"/>
                <w:lang w:val="en-US"/>
              </w:rPr>
            </w:pPr>
          </w:p>
        </w:tc>
        <w:tc>
          <w:tcPr>
            <w:tcW w:w="4961" w:type="dxa"/>
            <w:gridSpan w:val="2"/>
            <w:vAlign w:val="center"/>
          </w:tcPr>
          <w:p w14:paraId="140784A6" w14:textId="77777777" w:rsidR="00804F7E" w:rsidRPr="00331E03" w:rsidRDefault="00804F7E" w:rsidP="00331E03">
            <w:pPr>
              <w:spacing w:before="120" w:after="120"/>
              <w:jc w:val="center"/>
              <w:rPr>
                <w:rFonts w:asciiTheme="majorHAnsi" w:hAnsiTheme="majorHAnsi" w:cstheme="majorHAnsi"/>
                <w:color w:val="auto"/>
                <w:sz w:val="26"/>
                <w:szCs w:val="26"/>
                <w:lang w:val="en-US"/>
              </w:rPr>
            </w:pPr>
            <w:r w:rsidRPr="00331E03">
              <w:rPr>
                <w:rFonts w:asciiTheme="majorHAnsi" w:hAnsiTheme="majorHAnsi" w:cstheme="majorHAnsi"/>
                <w:color w:val="auto"/>
                <w:sz w:val="26"/>
                <w:szCs w:val="26"/>
                <w:lang w:val="en-US"/>
              </w:rPr>
              <w:t>Hệ mạch</w:t>
            </w:r>
          </w:p>
        </w:tc>
      </w:tr>
      <w:tr w:rsidR="00EC37D5" w:rsidRPr="00331E03" w14:paraId="6E787812" w14:textId="77777777" w:rsidTr="00CD6669">
        <w:tc>
          <w:tcPr>
            <w:tcW w:w="1696" w:type="dxa"/>
            <w:vMerge w:val="restart"/>
            <w:vAlign w:val="center"/>
          </w:tcPr>
          <w:p w14:paraId="4C71272D" w14:textId="77777777" w:rsidR="00804F7E" w:rsidRPr="00331E03" w:rsidRDefault="00804F7E" w:rsidP="00331E03">
            <w:pPr>
              <w:spacing w:before="120" w:after="120"/>
              <w:jc w:val="both"/>
              <w:rPr>
                <w:rFonts w:asciiTheme="majorHAnsi" w:hAnsiTheme="majorHAnsi" w:cstheme="majorHAnsi"/>
                <w:b/>
                <w:bCs/>
                <w:color w:val="auto"/>
                <w:sz w:val="26"/>
                <w:szCs w:val="26"/>
                <w:lang w:val="en-US"/>
              </w:rPr>
            </w:pPr>
            <w:r w:rsidRPr="00331E03">
              <w:rPr>
                <w:rFonts w:asciiTheme="majorHAnsi" w:hAnsiTheme="majorHAnsi" w:cstheme="majorHAnsi"/>
                <w:b/>
                <w:bCs/>
                <w:color w:val="auto"/>
                <w:sz w:val="26"/>
                <w:szCs w:val="26"/>
                <w:lang w:val="en-US"/>
              </w:rPr>
              <w:t>Cấu tạo</w:t>
            </w:r>
          </w:p>
        </w:tc>
        <w:tc>
          <w:tcPr>
            <w:tcW w:w="2694" w:type="dxa"/>
            <w:vMerge w:val="restart"/>
            <w:vAlign w:val="center"/>
          </w:tcPr>
          <w:p w14:paraId="2BF8BBFF" w14:textId="77777777" w:rsidR="00804F7E" w:rsidRPr="00331E03" w:rsidRDefault="00804F7E" w:rsidP="00331E03">
            <w:pPr>
              <w:spacing w:before="120" w:after="120"/>
              <w:jc w:val="both"/>
              <w:rPr>
                <w:rFonts w:asciiTheme="majorHAnsi" w:hAnsiTheme="majorHAnsi" w:cstheme="majorHAnsi"/>
                <w:color w:val="auto"/>
                <w:sz w:val="26"/>
                <w:szCs w:val="26"/>
              </w:rPr>
            </w:pPr>
          </w:p>
        </w:tc>
        <w:tc>
          <w:tcPr>
            <w:tcW w:w="1559" w:type="dxa"/>
            <w:vAlign w:val="center"/>
          </w:tcPr>
          <w:p w14:paraId="0050E687" w14:textId="77777777" w:rsidR="00804F7E" w:rsidRPr="00331E03" w:rsidRDefault="00804F7E" w:rsidP="00331E03">
            <w:pPr>
              <w:pStyle w:val="Khc0"/>
              <w:spacing w:before="120" w:after="120" w:line="240" w:lineRule="auto"/>
              <w:jc w:val="both"/>
              <w:rPr>
                <w:rFonts w:asciiTheme="majorHAnsi" w:hAnsiTheme="majorHAnsi" w:cstheme="majorHAnsi"/>
                <w:color w:val="auto"/>
              </w:rPr>
            </w:pPr>
          </w:p>
        </w:tc>
        <w:tc>
          <w:tcPr>
            <w:tcW w:w="3402" w:type="dxa"/>
            <w:vAlign w:val="center"/>
          </w:tcPr>
          <w:p w14:paraId="3AA8880F" w14:textId="77777777" w:rsidR="00804F7E" w:rsidRPr="00331E03" w:rsidRDefault="00804F7E" w:rsidP="00331E03">
            <w:pPr>
              <w:pStyle w:val="Khc0"/>
              <w:spacing w:before="120" w:after="120" w:line="240" w:lineRule="auto"/>
              <w:jc w:val="both"/>
              <w:rPr>
                <w:rFonts w:asciiTheme="majorHAnsi" w:hAnsiTheme="majorHAnsi" w:cstheme="majorHAnsi"/>
                <w:color w:val="auto"/>
              </w:rPr>
            </w:pPr>
          </w:p>
        </w:tc>
      </w:tr>
      <w:tr w:rsidR="00EC37D5" w:rsidRPr="00331E03" w14:paraId="7EFB6FCF" w14:textId="77777777" w:rsidTr="00CD6669">
        <w:tc>
          <w:tcPr>
            <w:tcW w:w="1696" w:type="dxa"/>
            <w:vMerge/>
            <w:vAlign w:val="center"/>
          </w:tcPr>
          <w:p w14:paraId="1EA343DA" w14:textId="77777777" w:rsidR="00804F7E" w:rsidRPr="00331E03" w:rsidRDefault="00804F7E" w:rsidP="00331E03">
            <w:pPr>
              <w:spacing w:before="120" w:after="120"/>
              <w:jc w:val="both"/>
              <w:rPr>
                <w:rFonts w:asciiTheme="majorHAnsi" w:hAnsiTheme="majorHAnsi" w:cstheme="majorHAnsi"/>
                <w:b/>
                <w:bCs/>
                <w:color w:val="auto"/>
                <w:sz w:val="26"/>
                <w:szCs w:val="26"/>
              </w:rPr>
            </w:pPr>
          </w:p>
        </w:tc>
        <w:tc>
          <w:tcPr>
            <w:tcW w:w="2694" w:type="dxa"/>
            <w:vMerge/>
            <w:vAlign w:val="center"/>
          </w:tcPr>
          <w:p w14:paraId="786EB8AA" w14:textId="77777777" w:rsidR="00804F7E" w:rsidRPr="00331E03" w:rsidRDefault="00804F7E" w:rsidP="00331E03">
            <w:pPr>
              <w:spacing w:before="120" w:after="120"/>
              <w:jc w:val="both"/>
              <w:rPr>
                <w:rFonts w:asciiTheme="majorHAnsi" w:hAnsiTheme="majorHAnsi" w:cstheme="majorHAnsi"/>
                <w:color w:val="auto"/>
                <w:sz w:val="26"/>
                <w:szCs w:val="26"/>
              </w:rPr>
            </w:pPr>
          </w:p>
        </w:tc>
        <w:tc>
          <w:tcPr>
            <w:tcW w:w="1559" w:type="dxa"/>
            <w:vAlign w:val="center"/>
          </w:tcPr>
          <w:p w14:paraId="4AAF53FC" w14:textId="77777777" w:rsidR="00804F7E" w:rsidRPr="00331E03" w:rsidRDefault="00804F7E" w:rsidP="00331E03">
            <w:pPr>
              <w:pStyle w:val="Khc0"/>
              <w:spacing w:before="120" w:after="120" w:line="240" w:lineRule="auto"/>
              <w:jc w:val="both"/>
              <w:rPr>
                <w:rFonts w:asciiTheme="majorHAnsi" w:hAnsiTheme="majorHAnsi" w:cstheme="majorHAnsi"/>
                <w:color w:val="auto"/>
              </w:rPr>
            </w:pPr>
          </w:p>
        </w:tc>
        <w:tc>
          <w:tcPr>
            <w:tcW w:w="3402" w:type="dxa"/>
            <w:vAlign w:val="center"/>
          </w:tcPr>
          <w:p w14:paraId="4335B8B2" w14:textId="77777777" w:rsidR="00804F7E" w:rsidRPr="00331E03" w:rsidRDefault="00804F7E" w:rsidP="00331E03">
            <w:pPr>
              <w:pStyle w:val="Khc0"/>
              <w:spacing w:before="120" w:after="120" w:line="240" w:lineRule="auto"/>
              <w:jc w:val="both"/>
              <w:rPr>
                <w:rFonts w:asciiTheme="majorHAnsi" w:hAnsiTheme="majorHAnsi" w:cstheme="majorHAnsi"/>
                <w:color w:val="auto"/>
              </w:rPr>
            </w:pPr>
          </w:p>
        </w:tc>
      </w:tr>
      <w:tr w:rsidR="00EC37D5" w:rsidRPr="00331E03" w14:paraId="59B9DE05" w14:textId="77777777" w:rsidTr="00CD6669">
        <w:tc>
          <w:tcPr>
            <w:tcW w:w="1696" w:type="dxa"/>
            <w:vMerge/>
            <w:vAlign w:val="center"/>
          </w:tcPr>
          <w:p w14:paraId="0EFD4EAA" w14:textId="77777777" w:rsidR="00804F7E" w:rsidRPr="00331E03" w:rsidRDefault="00804F7E" w:rsidP="00331E03">
            <w:pPr>
              <w:spacing w:before="120" w:after="120"/>
              <w:jc w:val="both"/>
              <w:rPr>
                <w:rFonts w:asciiTheme="majorHAnsi" w:hAnsiTheme="majorHAnsi" w:cstheme="majorHAnsi"/>
                <w:b/>
                <w:bCs/>
                <w:color w:val="auto"/>
                <w:sz w:val="26"/>
                <w:szCs w:val="26"/>
              </w:rPr>
            </w:pPr>
          </w:p>
        </w:tc>
        <w:tc>
          <w:tcPr>
            <w:tcW w:w="2694" w:type="dxa"/>
            <w:vMerge/>
            <w:vAlign w:val="center"/>
          </w:tcPr>
          <w:p w14:paraId="26BF89FB" w14:textId="77777777" w:rsidR="00804F7E" w:rsidRPr="00331E03" w:rsidRDefault="00804F7E" w:rsidP="00331E03">
            <w:pPr>
              <w:spacing w:before="120" w:after="120"/>
              <w:jc w:val="both"/>
              <w:rPr>
                <w:rFonts w:asciiTheme="majorHAnsi" w:hAnsiTheme="majorHAnsi" w:cstheme="majorHAnsi"/>
                <w:color w:val="auto"/>
                <w:sz w:val="26"/>
                <w:szCs w:val="26"/>
              </w:rPr>
            </w:pPr>
          </w:p>
        </w:tc>
        <w:tc>
          <w:tcPr>
            <w:tcW w:w="1559" w:type="dxa"/>
            <w:vAlign w:val="center"/>
          </w:tcPr>
          <w:p w14:paraId="1D1D1AD5" w14:textId="77777777" w:rsidR="00804F7E" w:rsidRPr="00331E03" w:rsidRDefault="00804F7E" w:rsidP="00331E03">
            <w:pPr>
              <w:pStyle w:val="Khc0"/>
              <w:spacing w:before="120" w:after="120" w:line="240" w:lineRule="auto"/>
              <w:jc w:val="both"/>
              <w:rPr>
                <w:rFonts w:asciiTheme="majorHAnsi" w:hAnsiTheme="majorHAnsi" w:cstheme="majorHAnsi"/>
                <w:color w:val="auto"/>
              </w:rPr>
            </w:pPr>
          </w:p>
        </w:tc>
        <w:tc>
          <w:tcPr>
            <w:tcW w:w="3402" w:type="dxa"/>
            <w:vAlign w:val="center"/>
          </w:tcPr>
          <w:p w14:paraId="009B1D26" w14:textId="77777777" w:rsidR="00804F7E" w:rsidRPr="00331E03" w:rsidRDefault="00804F7E" w:rsidP="00331E03">
            <w:pPr>
              <w:pStyle w:val="Khc0"/>
              <w:spacing w:before="120" w:after="120" w:line="240" w:lineRule="auto"/>
              <w:jc w:val="both"/>
              <w:rPr>
                <w:rFonts w:asciiTheme="majorHAnsi" w:hAnsiTheme="majorHAnsi" w:cstheme="majorHAnsi"/>
                <w:color w:val="auto"/>
              </w:rPr>
            </w:pPr>
          </w:p>
        </w:tc>
      </w:tr>
      <w:tr w:rsidR="00EC37D5" w:rsidRPr="00331E03" w14:paraId="26BD89AE" w14:textId="77777777" w:rsidTr="00CD6669">
        <w:tc>
          <w:tcPr>
            <w:tcW w:w="1696" w:type="dxa"/>
            <w:vAlign w:val="center"/>
          </w:tcPr>
          <w:p w14:paraId="4A874DE5" w14:textId="77777777" w:rsidR="00804F7E" w:rsidRPr="00331E03" w:rsidRDefault="00804F7E" w:rsidP="00331E03">
            <w:pPr>
              <w:spacing w:before="120" w:after="120"/>
              <w:jc w:val="both"/>
              <w:rPr>
                <w:rFonts w:asciiTheme="majorHAnsi" w:hAnsiTheme="majorHAnsi" w:cstheme="majorHAnsi"/>
                <w:b/>
                <w:bCs/>
                <w:color w:val="auto"/>
                <w:sz w:val="26"/>
                <w:szCs w:val="26"/>
                <w:lang w:val="en-US"/>
              </w:rPr>
            </w:pPr>
            <w:r w:rsidRPr="00331E03">
              <w:rPr>
                <w:rFonts w:asciiTheme="majorHAnsi" w:hAnsiTheme="majorHAnsi" w:cstheme="majorHAnsi"/>
                <w:b/>
                <w:bCs/>
                <w:color w:val="auto"/>
                <w:sz w:val="26"/>
                <w:szCs w:val="26"/>
                <w:lang w:val="en-US"/>
              </w:rPr>
              <w:t>Chức năng</w:t>
            </w:r>
          </w:p>
        </w:tc>
        <w:tc>
          <w:tcPr>
            <w:tcW w:w="2694" w:type="dxa"/>
            <w:vAlign w:val="center"/>
          </w:tcPr>
          <w:p w14:paraId="43C41498" w14:textId="77777777" w:rsidR="00804F7E" w:rsidRPr="00331E03" w:rsidRDefault="00804F7E" w:rsidP="00331E03">
            <w:pPr>
              <w:pStyle w:val="Khc0"/>
              <w:spacing w:before="120" w:after="120" w:line="240" w:lineRule="auto"/>
              <w:jc w:val="both"/>
              <w:rPr>
                <w:rFonts w:asciiTheme="majorHAnsi" w:hAnsiTheme="majorHAnsi" w:cstheme="majorHAnsi"/>
                <w:color w:val="auto"/>
              </w:rPr>
            </w:pPr>
          </w:p>
        </w:tc>
        <w:tc>
          <w:tcPr>
            <w:tcW w:w="4961" w:type="dxa"/>
            <w:gridSpan w:val="2"/>
            <w:vAlign w:val="center"/>
          </w:tcPr>
          <w:p w14:paraId="5456F338" w14:textId="77777777" w:rsidR="00804F7E" w:rsidRPr="00331E03" w:rsidRDefault="00804F7E" w:rsidP="00331E03">
            <w:pPr>
              <w:spacing w:before="120" w:after="120"/>
              <w:jc w:val="both"/>
              <w:rPr>
                <w:rFonts w:asciiTheme="majorHAnsi" w:hAnsiTheme="majorHAnsi" w:cstheme="majorHAnsi"/>
                <w:color w:val="auto"/>
                <w:sz w:val="26"/>
                <w:szCs w:val="26"/>
              </w:rPr>
            </w:pPr>
          </w:p>
        </w:tc>
      </w:tr>
    </w:tbl>
    <w:p w14:paraId="5057A5FC" w14:textId="77777777" w:rsidR="00D44591" w:rsidRPr="00331E03" w:rsidRDefault="00D44591" w:rsidP="00331E03">
      <w:pPr>
        <w:pStyle w:val="Chthchbng0"/>
        <w:spacing w:before="120" w:after="120"/>
        <w:jc w:val="both"/>
        <w:rPr>
          <w:rFonts w:asciiTheme="majorHAnsi" w:hAnsiTheme="majorHAnsi" w:cstheme="majorHAnsi"/>
          <w:color w:val="auto"/>
        </w:rPr>
      </w:pPr>
      <w:r w:rsidRPr="00331E03">
        <w:rPr>
          <w:rFonts w:asciiTheme="majorHAnsi" w:hAnsiTheme="majorHAnsi" w:cstheme="majorHAnsi"/>
          <w:b/>
          <w:bCs/>
          <w:color w:val="auto"/>
        </w:rPr>
        <w:t xml:space="preserve">Câu 2: </w:t>
      </w:r>
      <w:r w:rsidRPr="00331E03">
        <w:rPr>
          <w:rFonts w:asciiTheme="majorHAnsi" w:hAnsiTheme="majorHAnsi" w:cstheme="majorHAnsi"/>
          <w:color w:val="auto"/>
        </w:rPr>
        <w:t>Mô tả đường đi của máu trong vòng tuần hoàn nhỏ và vòng tuần hoàn lớn?</w:t>
      </w:r>
    </w:p>
    <w:p w14:paraId="4D87A337" w14:textId="77777777" w:rsidR="00804F7E" w:rsidRPr="00331E03" w:rsidRDefault="00804F7E"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b/>
          <w:bCs/>
          <w:color w:val="auto"/>
        </w:rPr>
        <w:t xml:space="preserve">Câu 3: </w:t>
      </w:r>
      <w:r w:rsidRPr="00331E03">
        <w:rPr>
          <w:rFonts w:asciiTheme="majorHAnsi" w:hAnsiTheme="majorHAnsi" w:cstheme="majorHAnsi"/>
          <w:color w:val="auto"/>
        </w:rPr>
        <w:t>Quan sát hình ảnh sau và trả lời câu hỏi:</w:t>
      </w:r>
    </w:p>
    <w:p w14:paraId="678D59AF" w14:textId="77777777" w:rsidR="00804F7E" w:rsidRPr="00331E03" w:rsidRDefault="00804F7E" w:rsidP="0071141D">
      <w:pPr>
        <w:pStyle w:val="Vnbnnidung0"/>
        <w:spacing w:before="120" w:after="120" w:line="240" w:lineRule="auto"/>
        <w:ind w:firstLine="0"/>
        <w:jc w:val="center"/>
        <w:rPr>
          <w:rFonts w:asciiTheme="majorHAnsi" w:hAnsiTheme="majorHAnsi" w:cstheme="majorHAnsi"/>
          <w:color w:val="auto"/>
        </w:rPr>
      </w:pPr>
      <w:r w:rsidRPr="00331E03">
        <w:rPr>
          <w:rFonts w:asciiTheme="majorHAnsi" w:hAnsiTheme="majorHAnsi" w:cstheme="majorHAnsi"/>
          <w:noProof/>
          <w:color w:val="auto"/>
        </w:rPr>
        <w:drawing>
          <wp:inline distT="0" distB="0" distL="0" distR="0" wp14:anchorId="36EF5227" wp14:editId="162F75DE">
            <wp:extent cx="4590168" cy="2549237"/>
            <wp:effectExtent l="0" t="0" r="1270" b="3810"/>
            <wp:docPr id="1431586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86222" name="Picture 1431586222"/>
                    <pic:cNvPicPr/>
                  </pic:nvPicPr>
                  <pic:blipFill>
                    <a:blip r:embed="rId9">
                      <a:extLst>
                        <a:ext uri="{28A0092B-C50C-407E-A947-70E740481C1C}">
                          <a14:useLocalDpi xmlns:a14="http://schemas.microsoft.com/office/drawing/2010/main" val="0"/>
                        </a:ext>
                      </a:extLst>
                    </a:blip>
                    <a:stretch>
                      <a:fillRect/>
                    </a:stretch>
                  </pic:blipFill>
                  <pic:spPr>
                    <a:xfrm>
                      <a:off x="0" y="0"/>
                      <a:ext cx="4598508" cy="2553869"/>
                    </a:xfrm>
                    <a:prstGeom prst="rect">
                      <a:avLst/>
                    </a:prstGeom>
                  </pic:spPr>
                </pic:pic>
              </a:graphicData>
            </a:graphic>
          </wp:inline>
        </w:drawing>
      </w:r>
    </w:p>
    <w:p w14:paraId="34B66D36" w14:textId="77777777" w:rsidR="00804F7E" w:rsidRPr="00331E03" w:rsidRDefault="00804F7E" w:rsidP="00331E03">
      <w:pPr>
        <w:pStyle w:val="Vnbnnidung0"/>
        <w:spacing w:before="120" w:after="120" w:line="240" w:lineRule="auto"/>
        <w:ind w:firstLine="0"/>
        <w:jc w:val="both"/>
        <w:rPr>
          <w:rFonts w:asciiTheme="majorHAnsi" w:hAnsiTheme="majorHAnsi" w:cstheme="majorHAnsi"/>
          <w:color w:val="auto"/>
        </w:rPr>
      </w:pPr>
      <w:r w:rsidRPr="00331E03">
        <w:rPr>
          <w:rFonts w:asciiTheme="majorHAnsi" w:hAnsiTheme="majorHAnsi" w:cstheme="majorHAnsi"/>
          <w:color w:val="auto"/>
        </w:rPr>
        <w:t>a) Nhận xét về vận tốc máu trong hệ mạc</w:t>
      </w:r>
      <w:r w:rsidR="00614D0D" w:rsidRPr="00331E03">
        <w:rPr>
          <w:rFonts w:asciiTheme="majorHAnsi" w:hAnsiTheme="majorHAnsi" w:cstheme="majorHAnsi"/>
          <w:color w:val="auto"/>
        </w:rPr>
        <w:t>h?</w:t>
      </w:r>
    </w:p>
    <w:p w14:paraId="558873E7" w14:textId="1987EB3C" w:rsidR="00804F7E" w:rsidRDefault="00804F7E" w:rsidP="00331E03">
      <w:pPr>
        <w:pStyle w:val="Vnbnnidung0"/>
        <w:spacing w:before="120" w:after="120" w:line="240" w:lineRule="auto"/>
        <w:jc w:val="both"/>
        <w:rPr>
          <w:rFonts w:asciiTheme="majorHAnsi" w:hAnsiTheme="majorHAnsi" w:cstheme="majorHAnsi"/>
          <w:color w:val="auto"/>
        </w:rPr>
      </w:pPr>
      <w:r w:rsidRPr="00331E03">
        <w:rPr>
          <w:rFonts w:asciiTheme="majorHAnsi" w:hAnsiTheme="majorHAnsi" w:cstheme="majorHAnsi"/>
          <w:color w:val="auto"/>
        </w:rPr>
        <w:t>b) Huyết áp là áp lực của máu tác động lên thành động mạch. Huyết áp được tạo ra do sự co bóp của tim và sức càn cùa thành động mạch. Huyết áp thay đổi như thế nào trong hệ mạch?</w:t>
      </w:r>
    </w:p>
    <w:p w14:paraId="66A02FA2" w14:textId="77777777" w:rsidR="007617ED" w:rsidRPr="007617ED" w:rsidRDefault="007617ED" w:rsidP="007617ED">
      <w:pPr>
        <w:pStyle w:val="Vnbnnidung0"/>
        <w:spacing w:before="120" w:after="120"/>
        <w:jc w:val="both"/>
        <w:rPr>
          <w:rFonts w:asciiTheme="majorHAnsi" w:hAnsiTheme="majorHAnsi" w:cstheme="majorHAnsi"/>
          <w:color w:val="auto"/>
        </w:rPr>
      </w:pPr>
      <w:r w:rsidRPr="007617ED">
        <w:rPr>
          <w:rFonts w:asciiTheme="majorHAnsi" w:hAnsiTheme="majorHAnsi" w:cstheme="majorHAnsi"/>
          <w:color w:val="auto"/>
        </w:rPr>
        <w:t>Tài liệu được chia sẻ bởi Website VnTeach.Com</w:t>
      </w:r>
    </w:p>
    <w:p w14:paraId="0E581D64" w14:textId="2A504873" w:rsidR="007617ED" w:rsidRPr="00331E03" w:rsidRDefault="007617ED" w:rsidP="007617ED">
      <w:pPr>
        <w:pStyle w:val="Vnbnnidung0"/>
        <w:spacing w:before="120" w:after="120" w:line="240" w:lineRule="auto"/>
        <w:jc w:val="both"/>
        <w:rPr>
          <w:rFonts w:asciiTheme="majorHAnsi" w:hAnsiTheme="majorHAnsi" w:cstheme="majorHAnsi"/>
          <w:color w:val="auto"/>
        </w:rPr>
      </w:pPr>
      <w:r w:rsidRPr="007617ED">
        <w:rPr>
          <w:rFonts w:asciiTheme="majorHAnsi" w:hAnsiTheme="majorHAnsi" w:cstheme="majorHAnsi"/>
          <w:color w:val="auto"/>
        </w:rPr>
        <w:t>https://www.vnteach.com</w:t>
      </w:r>
    </w:p>
    <w:sectPr w:rsidR="007617ED" w:rsidRPr="00331E03" w:rsidSect="00466756">
      <w:type w:val="continuous"/>
      <w:pgSz w:w="11907" w:h="16840" w:code="9"/>
      <w:pgMar w:top="1134" w:right="1134" w:bottom="1134" w:left="1418" w:header="729" w:footer="72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50EB" w14:textId="77777777" w:rsidR="009D6D36" w:rsidRDefault="009D6D36">
      <w:r>
        <w:separator/>
      </w:r>
    </w:p>
  </w:endnote>
  <w:endnote w:type="continuationSeparator" w:id="0">
    <w:p w14:paraId="4145EDB8" w14:textId="77777777" w:rsidR="009D6D36" w:rsidRDefault="009D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83EFD" w14:textId="77777777" w:rsidR="009D6D36" w:rsidRDefault="009D6D36"/>
  </w:footnote>
  <w:footnote w:type="continuationSeparator" w:id="0">
    <w:p w14:paraId="0AA505BD" w14:textId="77777777" w:rsidR="009D6D36" w:rsidRDefault="009D6D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0EC1"/>
    <w:multiLevelType w:val="multilevel"/>
    <w:tmpl w:val="8BB4D8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305FD2"/>
    <w:multiLevelType w:val="multilevel"/>
    <w:tmpl w:val="68FE3B7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904A0C"/>
    <w:multiLevelType w:val="multilevel"/>
    <w:tmpl w:val="D5B05F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2A1DE7"/>
    <w:multiLevelType w:val="multilevel"/>
    <w:tmpl w:val="A8987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0A724E"/>
    <w:multiLevelType w:val="multilevel"/>
    <w:tmpl w:val="FB86CF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D75750"/>
    <w:multiLevelType w:val="multilevel"/>
    <w:tmpl w:val="AAFE7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6D0072"/>
    <w:multiLevelType w:val="multilevel"/>
    <w:tmpl w:val="A134F27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8341544">
    <w:abstractNumId w:val="6"/>
  </w:num>
  <w:num w:numId="2" w16cid:durableId="1262303192">
    <w:abstractNumId w:val="2"/>
  </w:num>
  <w:num w:numId="3" w16cid:durableId="2095515218">
    <w:abstractNumId w:val="0"/>
  </w:num>
  <w:num w:numId="4" w16cid:durableId="1461875562">
    <w:abstractNumId w:val="3"/>
  </w:num>
  <w:num w:numId="5" w16cid:durableId="1722363921">
    <w:abstractNumId w:val="5"/>
  </w:num>
  <w:num w:numId="6" w16cid:durableId="1441801069">
    <w:abstractNumId w:val="4"/>
  </w:num>
  <w:num w:numId="7" w16cid:durableId="101091619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83C"/>
    <w:rsid w:val="000316C0"/>
    <w:rsid w:val="00036E4B"/>
    <w:rsid w:val="0007698A"/>
    <w:rsid w:val="000A43AB"/>
    <w:rsid w:val="00107B41"/>
    <w:rsid w:val="00125A5E"/>
    <w:rsid w:val="00145E47"/>
    <w:rsid w:val="00163E56"/>
    <w:rsid w:val="001642BA"/>
    <w:rsid w:val="00186E8E"/>
    <w:rsid w:val="001B0B88"/>
    <w:rsid w:val="001B4973"/>
    <w:rsid w:val="001D0EA3"/>
    <w:rsid w:val="001D1F73"/>
    <w:rsid w:val="00230C2A"/>
    <w:rsid w:val="00245041"/>
    <w:rsid w:val="00270241"/>
    <w:rsid w:val="0027719E"/>
    <w:rsid w:val="00281F33"/>
    <w:rsid w:val="002A5E54"/>
    <w:rsid w:val="002A7389"/>
    <w:rsid w:val="002E7912"/>
    <w:rsid w:val="003101D7"/>
    <w:rsid w:val="00331E03"/>
    <w:rsid w:val="0034050E"/>
    <w:rsid w:val="00350893"/>
    <w:rsid w:val="003665C8"/>
    <w:rsid w:val="003A0144"/>
    <w:rsid w:val="003C02F5"/>
    <w:rsid w:val="004359C8"/>
    <w:rsid w:val="00445E98"/>
    <w:rsid w:val="00466756"/>
    <w:rsid w:val="00494DD2"/>
    <w:rsid w:val="004B6FAB"/>
    <w:rsid w:val="004C65CF"/>
    <w:rsid w:val="004E783C"/>
    <w:rsid w:val="004F7659"/>
    <w:rsid w:val="00517C86"/>
    <w:rsid w:val="0056222B"/>
    <w:rsid w:val="005F4E66"/>
    <w:rsid w:val="005F53D8"/>
    <w:rsid w:val="006121CE"/>
    <w:rsid w:val="00614D0D"/>
    <w:rsid w:val="006426CA"/>
    <w:rsid w:val="00655066"/>
    <w:rsid w:val="006654B6"/>
    <w:rsid w:val="00674348"/>
    <w:rsid w:val="006812F0"/>
    <w:rsid w:val="00690D68"/>
    <w:rsid w:val="006C4C2C"/>
    <w:rsid w:val="006C4D5B"/>
    <w:rsid w:val="006D6441"/>
    <w:rsid w:val="006F057B"/>
    <w:rsid w:val="006F0B8A"/>
    <w:rsid w:val="0071141D"/>
    <w:rsid w:val="007211E2"/>
    <w:rsid w:val="007540AC"/>
    <w:rsid w:val="007617ED"/>
    <w:rsid w:val="007A7A8B"/>
    <w:rsid w:val="007B180F"/>
    <w:rsid w:val="007D3830"/>
    <w:rsid w:val="00804F7E"/>
    <w:rsid w:val="00813495"/>
    <w:rsid w:val="00840914"/>
    <w:rsid w:val="008B352E"/>
    <w:rsid w:val="00943FCC"/>
    <w:rsid w:val="009470CD"/>
    <w:rsid w:val="00956899"/>
    <w:rsid w:val="009611BB"/>
    <w:rsid w:val="009B3474"/>
    <w:rsid w:val="009C690C"/>
    <w:rsid w:val="009D6D36"/>
    <w:rsid w:val="00A13A39"/>
    <w:rsid w:val="00A41716"/>
    <w:rsid w:val="00A43BFE"/>
    <w:rsid w:val="00A61324"/>
    <w:rsid w:val="00A64FC4"/>
    <w:rsid w:val="00A65D74"/>
    <w:rsid w:val="00A725A6"/>
    <w:rsid w:val="00AB78E0"/>
    <w:rsid w:val="00AD51DE"/>
    <w:rsid w:val="00B364F6"/>
    <w:rsid w:val="00B4285A"/>
    <w:rsid w:val="00B4595A"/>
    <w:rsid w:val="00B52D12"/>
    <w:rsid w:val="00B956E9"/>
    <w:rsid w:val="00BC3555"/>
    <w:rsid w:val="00CB0838"/>
    <w:rsid w:val="00CD6669"/>
    <w:rsid w:val="00CF5C12"/>
    <w:rsid w:val="00D44591"/>
    <w:rsid w:val="00DB61E2"/>
    <w:rsid w:val="00E21446"/>
    <w:rsid w:val="00E335EB"/>
    <w:rsid w:val="00E47BD0"/>
    <w:rsid w:val="00EB3ED0"/>
    <w:rsid w:val="00EC37D5"/>
    <w:rsid w:val="00EE2CCB"/>
    <w:rsid w:val="00EF787F"/>
    <w:rsid w:val="00F05504"/>
    <w:rsid w:val="00F06A63"/>
    <w:rsid w:val="00F10803"/>
    <w:rsid w:val="00F15531"/>
    <w:rsid w:val="00F16501"/>
    <w:rsid w:val="00F55295"/>
    <w:rsid w:val="00F824A8"/>
    <w:rsid w:val="00F9012B"/>
    <w:rsid w:val="00FB127F"/>
    <w:rsid w:val="00FD5C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39A1"/>
  <w15:docId w15:val="{74298DB2-6C5F-435C-95F3-4EA947A8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color w:val="0509AF"/>
      <w:sz w:val="30"/>
      <w:szCs w:val="3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Chthchnh0">
    <w:name w:val="Chú thích ảnh"/>
    <w:basedOn w:val="Normal"/>
    <w:link w:val="Chthchnh"/>
    <w:rPr>
      <w:rFonts w:ascii="Times New Roman" w:eastAsia="Times New Roman" w:hAnsi="Times New Roman" w:cs="Times New Roman"/>
      <w:sz w:val="22"/>
      <w:szCs w:val="22"/>
    </w:rPr>
  </w:style>
  <w:style w:type="paragraph" w:customStyle="1" w:styleId="Tiu10">
    <w:name w:val="Tiêu đề #1"/>
    <w:basedOn w:val="Normal"/>
    <w:link w:val="Tiu1"/>
    <w:pPr>
      <w:spacing w:line="305" w:lineRule="auto"/>
      <w:jc w:val="center"/>
      <w:outlineLvl w:val="0"/>
    </w:pPr>
    <w:rPr>
      <w:rFonts w:ascii="Times New Roman" w:eastAsia="Times New Roman" w:hAnsi="Times New Roman" w:cs="Times New Roman"/>
      <w:b/>
      <w:bCs/>
      <w:color w:val="0509AF"/>
      <w:sz w:val="30"/>
      <w:szCs w:val="30"/>
    </w:rPr>
  </w:style>
  <w:style w:type="paragraph" w:customStyle="1" w:styleId="Vnbnnidung0">
    <w:name w:val="Văn bản nội dung"/>
    <w:basedOn w:val="Normal"/>
    <w:link w:val="Vnbnnidung"/>
    <w:pPr>
      <w:spacing w:line="259" w:lineRule="auto"/>
      <w:ind w:firstLine="20"/>
    </w:pPr>
    <w:rPr>
      <w:rFonts w:ascii="Times New Roman" w:eastAsia="Times New Roman" w:hAnsi="Times New Roman" w:cs="Times New Roman"/>
      <w:sz w:val="26"/>
      <w:szCs w:val="26"/>
    </w:rPr>
  </w:style>
  <w:style w:type="paragraph" w:customStyle="1" w:styleId="Tiu20">
    <w:name w:val="Tiêu đề #2"/>
    <w:basedOn w:val="Normal"/>
    <w:link w:val="Tiu2"/>
    <w:pPr>
      <w:spacing w:line="264" w:lineRule="auto"/>
      <w:outlineLvl w:val="1"/>
    </w:pPr>
    <w:rPr>
      <w:rFonts w:ascii="Times New Roman" w:eastAsia="Times New Roman" w:hAnsi="Times New Roman" w:cs="Times New Roman"/>
      <w:b/>
      <w:bCs/>
      <w:sz w:val="26"/>
      <w:szCs w:val="26"/>
    </w:rPr>
  </w:style>
  <w:style w:type="paragraph" w:customStyle="1" w:styleId="Chthchbng0">
    <w:name w:val="Chú thích bảng"/>
    <w:basedOn w:val="Normal"/>
    <w:link w:val="Chthchbng"/>
    <w:rPr>
      <w:rFonts w:ascii="Times New Roman" w:eastAsia="Times New Roman" w:hAnsi="Times New Roman" w:cs="Times New Roman"/>
      <w:sz w:val="26"/>
      <w:szCs w:val="26"/>
    </w:rPr>
  </w:style>
  <w:style w:type="paragraph" w:customStyle="1" w:styleId="Khc0">
    <w:name w:val="Khác"/>
    <w:basedOn w:val="Normal"/>
    <w:link w:val="Khc"/>
    <w:pPr>
      <w:spacing w:line="257" w:lineRule="auto"/>
    </w:pPr>
    <w:rPr>
      <w:rFonts w:ascii="Times New Roman" w:eastAsia="Times New Roman" w:hAnsi="Times New Roman" w:cs="Times New Roman"/>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table" w:styleId="TableGrid">
    <w:name w:val="Table Grid"/>
    <w:basedOn w:val="TableNormal"/>
    <w:uiPriority w:val="59"/>
    <w:rsid w:val="00642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65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xbjpuf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bin"/><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12B13-01CE-4414-B156-8E6F2A88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3808</Words>
  <Characters>21707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2023-06-20T10:36:00Z</dcterms:created>
  <dcterms:modified xsi:type="dcterms:W3CDTF">2024-01-08T01:35:00Z</dcterms:modified>
</cp:coreProperties>
</file>