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34" w:rsidRPr="00975C79" w:rsidRDefault="008E7590" w:rsidP="00975C79">
      <w:pPr>
        <w:spacing w:after="0" w:line="240" w:lineRule="auto"/>
        <w:jc w:val="center"/>
        <w:rPr>
          <w:b/>
        </w:rPr>
      </w:pPr>
      <w:r w:rsidRPr="00975C79">
        <w:rPr>
          <w:b/>
        </w:rPr>
        <w:t>ĐỀ KIỂM TRA ĐÁNH GIÁ ĐỊNH KỲ GIỮA KỲ I</w:t>
      </w:r>
    </w:p>
    <w:p w:rsidR="008E7590" w:rsidRPr="00975C79" w:rsidRDefault="008E7590" w:rsidP="006D4D1B">
      <w:pPr>
        <w:spacing w:after="0" w:line="240" w:lineRule="auto"/>
        <w:jc w:val="both"/>
        <w:rPr>
          <w:b/>
        </w:rPr>
      </w:pPr>
      <w:r w:rsidRPr="00975C79">
        <w:rPr>
          <w:b/>
        </w:rPr>
        <w:t>I. MỤC TIÊU</w:t>
      </w:r>
    </w:p>
    <w:p w:rsidR="008E7590" w:rsidRDefault="008E7590" w:rsidP="006D4D1B">
      <w:pPr>
        <w:spacing w:after="0" w:line="240" w:lineRule="auto"/>
        <w:ind w:firstLine="720"/>
        <w:jc w:val="both"/>
      </w:pPr>
      <w:proofErr w:type="gramStart"/>
      <w:r>
        <w:t>Đánh giá năng lực thiết kế và tổ chức hoạt động thuyết trình, giới thiệu truyền thống đáng tự hào về nhà trường.</w:t>
      </w:r>
      <w:proofErr w:type="gramEnd"/>
    </w:p>
    <w:p w:rsidR="008E7590" w:rsidRDefault="008E7590" w:rsidP="006D4D1B">
      <w:pPr>
        <w:spacing w:after="0" w:line="240" w:lineRule="auto"/>
        <w:jc w:val="both"/>
        <w:rPr>
          <w:b/>
        </w:rPr>
      </w:pPr>
      <w:r w:rsidRPr="00975C79">
        <w:rPr>
          <w:b/>
        </w:rPr>
        <w:t>II. HÌNH THỨC KIỂM TRA, ĐÁNH GIÁ</w:t>
      </w:r>
    </w:p>
    <w:p w:rsidR="00162DD0" w:rsidRDefault="00162DD0" w:rsidP="006D4D1B">
      <w:pPr>
        <w:spacing w:after="0" w:line="240" w:lineRule="auto"/>
        <w:jc w:val="both"/>
      </w:pPr>
      <w:r>
        <w:rPr>
          <w:b/>
        </w:rPr>
        <w:tab/>
      </w:r>
      <w:r w:rsidRPr="00162DD0">
        <w:t xml:space="preserve">Bài thực hành </w:t>
      </w:r>
      <w:proofErr w:type="gramStart"/>
      <w:r w:rsidRPr="00162DD0">
        <w:t>theo</w:t>
      </w:r>
      <w:proofErr w:type="gramEnd"/>
      <w:r w:rsidRPr="00162DD0">
        <w:t xml:space="preserve"> nhóm</w:t>
      </w:r>
    </w:p>
    <w:p w:rsidR="00162DD0" w:rsidRPr="00162DD0" w:rsidRDefault="00162DD0" w:rsidP="006D4D1B">
      <w:pPr>
        <w:spacing w:after="0" w:line="240" w:lineRule="auto"/>
        <w:jc w:val="both"/>
        <w:rPr>
          <w:b/>
        </w:rPr>
      </w:pPr>
      <w:r w:rsidRPr="00162DD0">
        <w:rPr>
          <w:b/>
        </w:rPr>
        <w:t>III. NỘI DUNG KIỂM TRA, ĐÁNH GIÁ</w:t>
      </w:r>
    </w:p>
    <w:p w:rsidR="008E7590" w:rsidRPr="00975C79" w:rsidRDefault="008E7590" w:rsidP="006D4D1B">
      <w:pPr>
        <w:spacing w:after="0" w:line="240" w:lineRule="auto"/>
        <w:jc w:val="both"/>
        <w:rPr>
          <w:b/>
        </w:rPr>
      </w:pPr>
      <w:r w:rsidRPr="00975C79">
        <w:rPr>
          <w:b/>
        </w:rPr>
        <w:t>Chủ đề 1: Em với nhà trường</w:t>
      </w:r>
    </w:p>
    <w:p w:rsidR="008E7590" w:rsidRPr="00975C79" w:rsidRDefault="008E7590" w:rsidP="006D4D1B">
      <w:pPr>
        <w:spacing w:after="0" w:line="240" w:lineRule="auto"/>
        <w:ind w:firstLine="720"/>
        <w:jc w:val="both"/>
        <w:rPr>
          <w:i/>
        </w:rPr>
      </w:pPr>
      <w:r w:rsidRPr="00975C79">
        <w:rPr>
          <w:i/>
        </w:rPr>
        <w:t>1. Hãy cùng các bạn trong nhóm xây dựng kế hoạch tổ chức hoạt động thuyết trình trước lớp để giới thiệu về truyền thống đáng tự hào của trường em.</w:t>
      </w:r>
    </w:p>
    <w:p w:rsidR="00975C79" w:rsidRPr="00975C79" w:rsidRDefault="00975C79" w:rsidP="006D4D1B">
      <w:pPr>
        <w:spacing w:after="0" w:line="240" w:lineRule="auto"/>
        <w:ind w:firstLine="720"/>
        <w:jc w:val="both"/>
        <w:rPr>
          <w:i/>
        </w:rPr>
      </w:pPr>
      <w:r w:rsidRPr="00975C79">
        <w:rPr>
          <w:i/>
        </w:rPr>
        <w:t xml:space="preserve">2. Thực hiện hoạt động thuyết trình </w:t>
      </w:r>
      <w:proofErr w:type="gramStart"/>
      <w:r w:rsidRPr="00975C79">
        <w:rPr>
          <w:i/>
        </w:rPr>
        <w:t>theo</w:t>
      </w:r>
      <w:proofErr w:type="gramEnd"/>
      <w:r w:rsidRPr="00975C79">
        <w:rPr>
          <w:i/>
        </w:rPr>
        <w:t xml:space="preserve"> kế hoạch đã xây dựng của nhóm</w:t>
      </w:r>
    </w:p>
    <w:p w:rsidR="00975C79" w:rsidRPr="00975C79" w:rsidRDefault="00975C79" w:rsidP="006D4D1B">
      <w:pPr>
        <w:spacing w:after="0" w:line="240" w:lineRule="auto"/>
        <w:jc w:val="both"/>
        <w:rPr>
          <w:b/>
        </w:rPr>
      </w:pPr>
      <w:r>
        <w:tab/>
      </w:r>
      <w:r w:rsidRPr="00975C79">
        <w:rPr>
          <w:b/>
        </w:rPr>
        <w:t xml:space="preserve">Yêu cầu: </w:t>
      </w:r>
    </w:p>
    <w:p w:rsidR="00975C79" w:rsidRDefault="00975C79" w:rsidP="006D4D1B">
      <w:pPr>
        <w:spacing w:after="0" w:line="240" w:lineRule="auto"/>
        <w:ind w:firstLine="720"/>
        <w:jc w:val="both"/>
      </w:pPr>
      <w:r>
        <w:t>- Về xây dựng kế hoạch: Kế hoạch hoạt động phải xác định đủ và rõ: mục tiêu hoạt động, nội dung hoạt động, thời gian, phương tiện cần thiết cho hoạt động, những khó khăn có thể gặp phải, phân công nhiệm vụ cụ thể cho các thành viên. (</w:t>
      </w:r>
      <w:r w:rsidRPr="00975C79">
        <w:rPr>
          <w:i/>
        </w:rPr>
        <w:t>Lưu ý: Thời gian thuyết trình từ 5-7 phút/ nhóm</w:t>
      </w:r>
      <w:r>
        <w:t>)</w:t>
      </w:r>
    </w:p>
    <w:p w:rsidR="00975C79" w:rsidRDefault="00975C79" w:rsidP="006D4D1B">
      <w:pPr>
        <w:spacing w:after="0" w:line="240" w:lineRule="auto"/>
        <w:ind w:firstLine="720"/>
        <w:jc w:val="both"/>
      </w:pPr>
      <w:r>
        <w:t>- Về thực hiện thuyết trình:</w:t>
      </w:r>
    </w:p>
    <w:p w:rsidR="00975C79" w:rsidRDefault="00975C79" w:rsidP="006D4D1B">
      <w:pPr>
        <w:spacing w:after="0" w:line="240" w:lineRule="auto"/>
        <w:ind w:firstLine="720"/>
        <w:jc w:val="both"/>
      </w:pPr>
      <w:r>
        <w:t>+ Nội dung thuyết trình: Phải giới thiệu được truyền thống đáng tự hào của nhà trường.</w:t>
      </w:r>
    </w:p>
    <w:p w:rsidR="00975C79" w:rsidRDefault="00975C79" w:rsidP="006D4D1B">
      <w:pPr>
        <w:spacing w:after="0" w:line="240" w:lineRule="auto"/>
        <w:ind w:firstLine="720"/>
        <w:jc w:val="both"/>
      </w:pPr>
      <w:r>
        <w:t>+ Số lượng học sinh tham gia: Mỗi nhóm phải có ít nhất 2-3 bạn thực hiệ</w:t>
      </w:r>
      <w:r w:rsidR="00D3738B">
        <w:t>n, mỗ</w:t>
      </w:r>
      <w:r>
        <w:t>i bạn sẽ thuyết trình một đoạn, nối tiếp nhau.</w:t>
      </w:r>
    </w:p>
    <w:p w:rsidR="00975C79" w:rsidRDefault="00975C79" w:rsidP="006D4D1B">
      <w:pPr>
        <w:spacing w:after="0" w:line="240" w:lineRule="auto"/>
        <w:ind w:firstLine="720"/>
        <w:jc w:val="both"/>
      </w:pPr>
      <w:r>
        <w:t>+ Thuyết trình phải rõ ràng, mạch lạc, thuyết phục, hấp dẫn người nghe.</w:t>
      </w:r>
    </w:p>
    <w:p w:rsidR="00975C79" w:rsidRDefault="00975C79" w:rsidP="006D4D1B">
      <w:pPr>
        <w:spacing w:after="0" w:line="240" w:lineRule="auto"/>
        <w:ind w:firstLine="720"/>
        <w:jc w:val="both"/>
      </w:pPr>
      <w:r>
        <w:t>+ Có sự kết hợp giữa lời nói với ngôn ngữ cơ thể khi thuyết trình.</w:t>
      </w:r>
    </w:p>
    <w:p w:rsidR="00975C79" w:rsidRDefault="00975C79" w:rsidP="006D4D1B">
      <w:pPr>
        <w:spacing w:after="0" w:line="240" w:lineRule="auto"/>
        <w:ind w:firstLine="720"/>
        <w:jc w:val="both"/>
      </w:pPr>
      <w:r>
        <w:t>+ Có sử dụng thêm tranh ảnh/video minh họa trong khi thuyết trình.</w:t>
      </w:r>
    </w:p>
    <w:p w:rsidR="00975C79" w:rsidRDefault="00975C79" w:rsidP="006D4D1B">
      <w:pPr>
        <w:spacing w:after="0" w:line="240" w:lineRule="auto"/>
        <w:ind w:firstLine="720"/>
        <w:jc w:val="both"/>
      </w:pPr>
      <w:r>
        <w:t>+ Có sự hợp tác, tương trợ lẫn nhau giữa các thành viên trong quá trình xây dựng kế hoạch và thực hiện thuyết trình.</w:t>
      </w:r>
    </w:p>
    <w:p w:rsidR="000272DB" w:rsidRDefault="000272DB" w:rsidP="006D4D1B">
      <w:pPr>
        <w:spacing w:after="0" w:line="240" w:lineRule="auto"/>
        <w:ind w:firstLine="720"/>
        <w:jc w:val="both"/>
      </w:pPr>
      <w:r>
        <w:t>+ Thể hiện được sự vượt khó khăn.</w:t>
      </w:r>
    </w:p>
    <w:p w:rsidR="000272DB" w:rsidRDefault="000272DB" w:rsidP="00975C79">
      <w:pPr>
        <w:spacing w:after="0" w:line="240" w:lineRule="auto"/>
        <w:ind w:firstLine="720"/>
      </w:pPr>
      <w:proofErr w:type="gramStart"/>
      <w:r>
        <w:t>+ Đảm bảo thời gian quy định.</w:t>
      </w:r>
      <w:proofErr w:type="gramEnd"/>
    </w:p>
    <w:p w:rsidR="006D4D1B" w:rsidRPr="00D3738B" w:rsidRDefault="006D4D1B" w:rsidP="006D4D1B">
      <w:pPr>
        <w:spacing w:after="0" w:line="240" w:lineRule="auto"/>
        <w:jc w:val="center"/>
        <w:rPr>
          <w:b/>
        </w:rPr>
      </w:pPr>
      <w:r w:rsidRPr="00D3738B">
        <w:rPr>
          <w:b/>
        </w:rPr>
        <w:t>HƯỚNG DẪN ĐÁNH GIÁ</w:t>
      </w:r>
    </w:p>
    <w:tbl>
      <w:tblPr>
        <w:tblStyle w:val="TableGrid"/>
        <w:tblW w:w="9357" w:type="dxa"/>
        <w:tblLook w:val="04A0" w:firstRow="1" w:lastRow="0" w:firstColumn="1" w:lastColumn="0" w:noHBand="0" w:noVBand="1"/>
      </w:tblPr>
      <w:tblGrid>
        <w:gridCol w:w="1413"/>
        <w:gridCol w:w="5812"/>
        <w:gridCol w:w="856"/>
        <w:gridCol w:w="1276"/>
      </w:tblGrid>
      <w:tr w:rsidR="006D4D1B" w:rsidRPr="006D4D1B" w:rsidTr="006D4D1B">
        <w:tc>
          <w:tcPr>
            <w:tcW w:w="1413" w:type="dxa"/>
          </w:tcPr>
          <w:p w:rsidR="006D4D1B" w:rsidRPr="006D4D1B" w:rsidRDefault="006D4D1B" w:rsidP="006D4D1B">
            <w:pPr>
              <w:jc w:val="center"/>
              <w:rPr>
                <w:b/>
              </w:rPr>
            </w:pPr>
            <w:r w:rsidRPr="006D4D1B">
              <w:rPr>
                <w:b/>
              </w:rPr>
              <w:t>Tiêu chí</w:t>
            </w:r>
          </w:p>
        </w:tc>
        <w:tc>
          <w:tcPr>
            <w:tcW w:w="5812" w:type="dxa"/>
          </w:tcPr>
          <w:p w:rsidR="006D4D1B" w:rsidRPr="006D4D1B" w:rsidRDefault="006D4D1B" w:rsidP="006D4D1B">
            <w:pPr>
              <w:jc w:val="center"/>
              <w:rPr>
                <w:b/>
              </w:rPr>
            </w:pPr>
            <w:r w:rsidRPr="006D4D1B">
              <w:rPr>
                <w:b/>
              </w:rPr>
              <w:t>Chỉ báo</w:t>
            </w:r>
          </w:p>
        </w:tc>
        <w:tc>
          <w:tcPr>
            <w:tcW w:w="856" w:type="dxa"/>
          </w:tcPr>
          <w:p w:rsidR="006D4D1B" w:rsidRPr="006D4D1B" w:rsidRDefault="006D4D1B" w:rsidP="006D4D1B">
            <w:pPr>
              <w:jc w:val="center"/>
              <w:rPr>
                <w:b/>
              </w:rPr>
            </w:pPr>
            <w:r w:rsidRPr="006D4D1B">
              <w:rPr>
                <w:b/>
              </w:rPr>
              <w:t>Đạt</w:t>
            </w:r>
          </w:p>
        </w:tc>
        <w:tc>
          <w:tcPr>
            <w:tcW w:w="1276" w:type="dxa"/>
          </w:tcPr>
          <w:p w:rsidR="006D4D1B" w:rsidRPr="006D4D1B" w:rsidRDefault="006D4D1B" w:rsidP="006D4D1B">
            <w:pPr>
              <w:jc w:val="center"/>
              <w:rPr>
                <w:b/>
              </w:rPr>
            </w:pPr>
            <w:r w:rsidRPr="006D4D1B">
              <w:rPr>
                <w:b/>
              </w:rPr>
              <w:t>Chưa đạt</w:t>
            </w:r>
          </w:p>
        </w:tc>
      </w:tr>
      <w:tr w:rsidR="006D4D1B" w:rsidTr="001206A5">
        <w:tc>
          <w:tcPr>
            <w:tcW w:w="1413" w:type="dxa"/>
            <w:vMerge w:val="restart"/>
            <w:vAlign w:val="center"/>
          </w:tcPr>
          <w:p w:rsidR="006D4D1B" w:rsidRPr="006D4D1B" w:rsidRDefault="006D4D1B" w:rsidP="001206A5">
            <w:pPr>
              <w:jc w:val="center"/>
              <w:rPr>
                <w:b/>
              </w:rPr>
            </w:pPr>
            <w:r w:rsidRPr="006D4D1B">
              <w:rPr>
                <w:b/>
              </w:rPr>
              <w:t>Về xây dựng kế hoạch</w:t>
            </w:r>
          </w:p>
        </w:tc>
        <w:tc>
          <w:tcPr>
            <w:tcW w:w="5812" w:type="dxa"/>
          </w:tcPr>
          <w:p w:rsidR="006D4D1B" w:rsidRDefault="006D4D1B" w:rsidP="006D4D1B">
            <w:r>
              <w:t>1. Kế hoạch có đủ các mục tiêu quy định</w:t>
            </w:r>
          </w:p>
        </w:tc>
        <w:tc>
          <w:tcPr>
            <w:tcW w:w="856" w:type="dxa"/>
          </w:tcPr>
          <w:p w:rsidR="006D4D1B" w:rsidRDefault="006D4D1B" w:rsidP="006D4D1B"/>
        </w:tc>
        <w:tc>
          <w:tcPr>
            <w:tcW w:w="1276" w:type="dxa"/>
          </w:tcPr>
          <w:p w:rsidR="006D4D1B" w:rsidRDefault="006D4D1B" w:rsidP="006D4D1B"/>
        </w:tc>
      </w:tr>
      <w:tr w:rsidR="006D4D1B" w:rsidTr="001206A5">
        <w:tc>
          <w:tcPr>
            <w:tcW w:w="1413" w:type="dxa"/>
            <w:vMerge/>
            <w:vAlign w:val="center"/>
          </w:tcPr>
          <w:p w:rsidR="006D4D1B" w:rsidRPr="006D4D1B" w:rsidRDefault="006D4D1B" w:rsidP="001206A5">
            <w:pPr>
              <w:jc w:val="center"/>
              <w:rPr>
                <w:b/>
              </w:rPr>
            </w:pPr>
          </w:p>
        </w:tc>
        <w:tc>
          <w:tcPr>
            <w:tcW w:w="5812" w:type="dxa"/>
          </w:tcPr>
          <w:p w:rsidR="006D4D1B" w:rsidRDefault="006D4D1B" w:rsidP="006D4D1B">
            <w:r>
              <w:t>2. Các mục tiêu được xác định rõ ràng</w:t>
            </w:r>
          </w:p>
        </w:tc>
        <w:tc>
          <w:tcPr>
            <w:tcW w:w="856" w:type="dxa"/>
          </w:tcPr>
          <w:p w:rsidR="006D4D1B" w:rsidRDefault="006D4D1B" w:rsidP="006D4D1B"/>
        </w:tc>
        <w:tc>
          <w:tcPr>
            <w:tcW w:w="1276" w:type="dxa"/>
          </w:tcPr>
          <w:p w:rsidR="006D4D1B" w:rsidRDefault="006D4D1B" w:rsidP="006D4D1B"/>
        </w:tc>
      </w:tr>
      <w:tr w:rsidR="006D4D1B" w:rsidTr="001206A5">
        <w:tc>
          <w:tcPr>
            <w:tcW w:w="1413" w:type="dxa"/>
            <w:vMerge w:val="restart"/>
            <w:vAlign w:val="center"/>
          </w:tcPr>
          <w:p w:rsidR="006D4D1B" w:rsidRPr="006D4D1B" w:rsidRDefault="006D4D1B" w:rsidP="001206A5">
            <w:pPr>
              <w:jc w:val="center"/>
              <w:rPr>
                <w:b/>
              </w:rPr>
            </w:pPr>
            <w:r w:rsidRPr="006D4D1B">
              <w:rPr>
                <w:b/>
              </w:rPr>
              <w:t>Về thực hiện thuyết trình</w:t>
            </w:r>
          </w:p>
        </w:tc>
        <w:tc>
          <w:tcPr>
            <w:tcW w:w="5812" w:type="dxa"/>
          </w:tcPr>
          <w:p w:rsidR="006D4D1B" w:rsidRDefault="006D4D1B" w:rsidP="00F63A1C">
            <w:pPr>
              <w:jc w:val="both"/>
            </w:pPr>
            <w:r>
              <w:t>3.  Nội dung thuyết trình: Phải giới thiệu được truyền thống đáng tự hào của nhà trường.</w:t>
            </w:r>
          </w:p>
        </w:tc>
        <w:tc>
          <w:tcPr>
            <w:tcW w:w="856" w:type="dxa"/>
          </w:tcPr>
          <w:p w:rsidR="006D4D1B" w:rsidRDefault="006D4D1B" w:rsidP="006D4D1B"/>
        </w:tc>
        <w:tc>
          <w:tcPr>
            <w:tcW w:w="1276" w:type="dxa"/>
          </w:tcPr>
          <w:p w:rsidR="006D4D1B" w:rsidRDefault="006D4D1B" w:rsidP="006D4D1B"/>
        </w:tc>
      </w:tr>
      <w:tr w:rsidR="006D4D1B" w:rsidTr="006D4D1B">
        <w:tc>
          <w:tcPr>
            <w:tcW w:w="1413" w:type="dxa"/>
            <w:vMerge/>
          </w:tcPr>
          <w:p w:rsidR="006D4D1B" w:rsidRDefault="006D4D1B" w:rsidP="006D4D1B"/>
        </w:tc>
        <w:tc>
          <w:tcPr>
            <w:tcW w:w="5812" w:type="dxa"/>
          </w:tcPr>
          <w:p w:rsidR="006D4D1B" w:rsidRDefault="006D4D1B" w:rsidP="00F63A1C">
            <w:pPr>
              <w:jc w:val="both"/>
            </w:pPr>
            <w:r>
              <w:t>4. Phần thuyết trình phải có sự tham gia của 2-3 thành viên trong nhóm.</w:t>
            </w:r>
          </w:p>
        </w:tc>
        <w:tc>
          <w:tcPr>
            <w:tcW w:w="856" w:type="dxa"/>
          </w:tcPr>
          <w:p w:rsidR="006D4D1B" w:rsidRDefault="006D4D1B" w:rsidP="006D4D1B"/>
        </w:tc>
        <w:tc>
          <w:tcPr>
            <w:tcW w:w="1276" w:type="dxa"/>
          </w:tcPr>
          <w:p w:rsidR="006D4D1B" w:rsidRDefault="006D4D1B" w:rsidP="006D4D1B"/>
        </w:tc>
      </w:tr>
      <w:tr w:rsidR="006D4D1B" w:rsidTr="006D4D1B">
        <w:tc>
          <w:tcPr>
            <w:tcW w:w="1413" w:type="dxa"/>
            <w:vMerge/>
          </w:tcPr>
          <w:p w:rsidR="006D4D1B" w:rsidRDefault="006D4D1B" w:rsidP="006D4D1B"/>
        </w:tc>
        <w:tc>
          <w:tcPr>
            <w:tcW w:w="5812" w:type="dxa"/>
          </w:tcPr>
          <w:p w:rsidR="006D4D1B" w:rsidRDefault="006D4D1B" w:rsidP="00F63A1C">
            <w:pPr>
              <w:jc w:val="both"/>
            </w:pPr>
            <w:r>
              <w:t>5. Thuyết trình phải rõ ràng, mạch lạc, thuyết phục, hấp dẫn người nghe.</w:t>
            </w:r>
          </w:p>
        </w:tc>
        <w:tc>
          <w:tcPr>
            <w:tcW w:w="856" w:type="dxa"/>
          </w:tcPr>
          <w:p w:rsidR="006D4D1B" w:rsidRDefault="006D4D1B" w:rsidP="006D4D1B"/>
        </w:tc>
        <w:tc>
          <w:tcPr>
            <w:tcW w:w="1276" w:type="dxa"/>
          </w:tcPr>
          <w:p w:rsidR="006D4D1B" w:rsidRDefault="006D4D1B" w:rsidP="006D4D1B"/>
        </w:tc>
      </w:tr>
      <w:tr w:rsidR="006D4D1B" w:rsidTr="006D4D1B">
        <w:tc>
          <w:tcPr>
            <w:tcW w:w="1413" w:type="dxa"/>
            <w:vMerge/>
          </w:tcPr>
          <w:p w:rsidR="006D4D1B" w:rsidRDefault="006D4D1B" w:rsidP="006D4D1B"/>
        </w:tc>
        <w:tc>
          <w:tcPr>
            <w:tcW w:w="5812" w:type="dxa"/>
          </w:tcPr>
          <w:p w:rsidR="006D4D1B" w:rsidRDefault="006D4D1B" w:rsidP="00F63A1C">
            <w:pPr>
              <w:jc w:val="both"/>
            </w:pPr>
            <w:r>
              <w:t>6. Có sự kết hợp giữa lời nói với ngôn ngữ cơ thể khi thuyết trình.</w:t>
            </w:r>
          </w:p>
        </w:tc>
        <w:tc>
          <w:tcPr>
            <w:tcW w:w="856" w:type="dxa"/>
          </w:tcPr>
          <w:p w:rsidR="006D4D1B" w:rsidRDefault="006D4D1B" w:rsidP="006D4D1B"/>
        </w:tc>
        <w:tc>
          <w:tcPr>
            <w:tcW w:w="1276" w:type="dxa"/>
          </w:tcPr>
          <w:p w:rsidR="006D4D1B" w:rsidRDefault="006D4D1B" w:rsidP="006D4D1B"/>
        </w:tc>
      </w:tr>
      <w:tr w:rsidR="006D4D1B" w:rsidTr="006D4D1B">
        <w:tc>
          <w:tcPr>
            <w:tcW w:w="1413" w:type="dxa"/>
            <w:vMerge/>
          </w:tcPr>
          <w:p w:rsidR="006D4D1B" w:rsidRDefault="006D4D1B" w:rsidP="006D4D1B"/>
        </w:tc>
        <w:tc>
          <w:tcPr>
            <w:tcW w:w="5812" w:type="dxa"/>
          </w:tcPr>
          <w:p w:rsidR="006D4D1B" w:rsidRDefault="006D4D1B" w:rsidP="00F63A1C">
            <w:pPr>
              <w:jc w:val="both"/>
            </w:pPr>
            <w:r>
              <w:t>7. Có sử dụng thêm tranh ảnh/video minh họa trong khi thuyết trình.</w:t>
            </w:r>
          </w:p>
        </w:tc>
        <w:tc>
          <w:tcPr>
            <w:tcW w:w="856" w:type="dxa"/>
          </w:tcPr>
          <w:p w:rsidR="006D4D1B" w:rsidRDefault="006D4D1B" w:rsidP="006D4D1B"/>
        </w:tc>
        <w:tc>
          <w:tcPr>
            <w:tcW w:w="1276" w:type="dxa"/>
          </w:tcPr>
          <w:p w:rsidR="006D4D1B" w:rsidRDefault="006D4D1B" w:rsidP="006D4D1B"/>
        </w:tc>
      </w:tr>
      <w:tr w:rsidR="006D4D1B" w:rsidTr="006D4D1B">
        <w:tc>
          <w:tcPr>
            <w:tcW w:w="1413" w:type="dxa"/>
            <w:vMerge/>
          </w:tcPr>
          <w:p w:rsidR="006D4D1B" w:rsidRDefault="006D4D1B" w:rsidP="006D4D1B"/>
        </w:tc>
        <w:tc>
          <w:tcPr>
            <w:tcW w:w="5812" w:type="dxa"/>
          </w:tcPr>
          <w:p w:rsidR="006D4D1B" w:rsidRDefault="006D4D1B" w:rsidP="00F63A1C">
            <w:pPr>
              <w:jc w:val="both"/>
            </w:pPr>
            <w:r>
              <w:t>8. Có sự hợp tác, tương trợ lẫn nhau giữa các thành viên trong quá trình xây dựng kế</w:t>
            </w:r>
            <w:bookmarkStart w:id="0" w:name="_GoBack"/>
            <w:bookmarkEnd w:id="0"/>
            <w:r>
              <w:t xml:space="preserve"> hoạch và thực hiện thuyết trình.</w:t>
            </w:r>
          </w:p>
        </w:tc>
        <w:tc>
          <w:tcPr>
            <w:tcW w:w="856" w:type="dxa"/>
          </w:tcPr>
          <w:p w:rsidR="006D4D1B" w:rsidRDefault="006D4D1B" w:rsidP="006D4D1B"/>
        </w:tc>
        <w:tc>
          <w:tcPr>
            <w:tcW w:w="1276" w:type="dxa"/>
          </w:tcPr>
          <w:p w:rsidR="006D4D1B" w:rsidRDefault="006D4D1B" w:rsidP="006D4D1B"/>
        </w:tc>
      </w:tr>
      <w:tr w:rsidR="006D4D1B" w:rsidTr="006D4D1B">
        <w:tc>
          <w:tcPr>
            <w:tcW w:w="1413" w:type="dxa"/>
            <w:vMerge/>
          </w:tcPr>
          <w:p w:rsidR="006D4D1B" w:rsidRDefault="006D4D1B" w:rsidP="006D4D1B"/>
        </w:tc>
        <w:tc>
          <w:tcPr>
            <w:tcW w:w="5812" w:type="dxa"/>
          </w:tcPr>
          <w:p w:rsidR="006D4D1B" w:rsidRDefault="006D4D1B" w:rsidP="006D4D1B">
            <w:r>
              <w:t>9. Thể hiện được sự vượt khó khăn.</w:t>
            </w:r>
          </w:p>
        </w:tc>
        <w:tc>
          <w:tcPr>
            <w:tcW w:w="856" w:type="dxa"/>
          </w:tcPr>
          <w:p w:rsidR="006D4D1B" w:rsidRDefault="006D4D1B" w:rsidP="006D4D1B"/>
        </w:tc>
        <w:tc>
          <w:tcPr>
            <w:tcW w:w="1276" w:type="dxa"/>
          </w:tcPr>
          <w:p w:rsidR="006D4D1B" w:rsidRDefault="006D4D1B" w:rsidP="006D4D1B"/>
        </w:tc>
      </w:tr>
      <w:tr w:rsidR="006D4D1B" w:rsidTr="006D4D1B">
        <w:tc>
          <w:tcPr>
            <w:tcW w:w="1413" w:type="dxa"/>
            <w:vMerge/>
          </w:tcPr>
          <w:p w:rsidR="006D4D1B" w:rsidRDefault="006D4D1B" w:rsidP="006D4D1B"/>
        </w:tc>
        <w:tc>
          <w:tcPr>
            <w:tcW w:w="5812" w:type="dxa"/>
          </w:tcPr>
          <w:p w:rsidR="006D4D1B" w:rsidRDefault="006D4D1B" w:rsidP="006D4D1B">
            <w:r>
              <w:t>10. Đảm bảo thời gian quy định.</w:t>
            </w:r>
          </w:p>
        </w:tc>
        <w:tc>
          <w:tcPr>
            <w:tcW w:w="856" w:type="dxa"/>
          </w:tcPr>
          <w:p w:rsidR="006D4D1B" w:rsidRDefault="006D4D1B" w:rsidP="006D4D1B"/>
        </w:tc>
        <w:tc>
          <w:tcPr>
            <w:tcW w:w="1276" w:type="dxa"/>
          </w:tcPr>
          <w:p w:rsidR="006D4D1B" w:rsidRDefault="006D4D1B" w:rsidP="006D4D1B"/>
        </w:tc>
      </w:tr>
    </w:tbl>
    <w:p w:rsidR="006D4D1B" w:rsidRDefault="001206A5" w:rsidP="006D4D1B">
      <w:pPr>
        <w:spacing w:after="0" w:line="240" w:lineRule="auto"/>
      </w:pPr>
      <w:r w:rsidRPr="001206A5">
        <w:rPr>
          <w:b/>
        </w:rPr>
        <w:t>Đạt:</w:t>
      </w:r>
      <w:r>
        <w:t xml:space="preserve"> HS đạt được từ 6 chỉ báo trở lên</w:t>
      </w:r>
    </w:p>
    <w:p w:rsidR="001206A5" w:rsidRDefault="001206A5" w:rsidP="006D4D1B">
      <w:pPr>
        <w:spacing w:after="0" w:line="240" w:lineRule="auto"/>
      </w:pPr>
      <w:r w:rsidRPr="001206A5">
        <w:rPr>
          <w:b/>
        </w:rPr>
        <w:t>Chưa đạt:</w:t>
      </w:r>
      <w:r>
        <w:t xml:space="preserve"> HS chỉ đạt từ 5 chỉ báo trở xuống</w:t>
      </w:r>
    </w:p>
    <w:p w:rsidR="00975C79" w:rsidRPr="00975C79" w:rsidRDefault="00975C79" w:rsidP="00975C79">
      <w:pPr>
        <w:spacing w:after="0" w:line="240" w:lineRule="auto"/>
        <w:ind w:firstLine="720"/>
      </w:pPr>
    </w:p>
    <w:p w:rsidR="008E7590" w:rsidRDefault="008E7590" w:rsidP="00975C79">
      <w:pPr>
        <w:spacing w:after="0" w:line="240" w:lineRule="auto"/>
      </w:pPr>
    </w:p>
    <w:p w:rsidR="00222ABD" w:rsidRDefault="00222ABD" w:rsidP="00975C79">
      <w:pPr>
        <w:spacing w:after="0" w:line="240" w:lineRule="auto"/>
      </w:pPr>
    </w:p>
    <w:p w:rsidR="00222ABD" w:rsidRDefault="00222ABD" w:rsidP="00975C79">
      <w:pPr>
        <w:spacing w:after="0" w:line="240" w:lineRule="auto"/>
      </w:pPr>
    </w:p>
    <w:p w:rsidR="00222ABD" w:rsidRDefault="00222ABD" w:rsidP="00975C79">
      <w:pPr>
        <w:spacing w:after="0" w:line="240" w:lineRule="auto"/>
      </w:pPr>
    </w:p>
    <w:p w:rsidR="00222ABD" w:rsidRDefault="00222ABD" w:rsidP="00975C79">
      <w:pPr>
        <w:spacing w:after="0" w:line="240" w:lineRule="auto"/>
      </w:pPr>
    </w:p>
    <w:p w:rsidR="00222ABD" w:rsidRDefault="00222ABD" w:rsidP="00975C79">
      <w:pPr>
        <w:spacing w:after="0" w:line="240" w:lineRule="auto"/>
      </w:pPr>
    </w:p>
    <w:sectPr w:rsidR="00222ABD" w:rsidSect="008E759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C6C"/>
    <w:multiLevelType w:val="hybridMultilevel"/>
    <w:tmpl w:val="0158DB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57AFC"/>
    <w:multiLevelType w:val="hybridMultilevel"/>
    <w:tmpl w:val="66B4611E"/>
    <w:lvl w:ilvl="0" w:tplc="86502F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8D56C5"/>
    <w:multiLevelType w:val="hybridMultilevel"/>
    <w:tmpl w:val="AFBC2BF8"/>
    <w:lvl w:ilvl="0" w:tplc="E59AE35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4A43E0"/>
    <w:multiLevelType w:val="hybridMultilevel"/>
    <w:tmpl w:val="72CED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CA19FC"/>
    <w:multiLevelType w:val="hybridMultilevel"/>
    <w:tmpl w:val="75303B3C"/>
    <w:lvl w:ilvl="0" w:tplc="F594EB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F2470"/>
    <w:multiLevelType w:val="hybridMultilevel"/>
    <w:tmpl w:val="8D20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90"/>
    <w:rsid w:val="000272DB"/>
    <w:rsid w:val="001206A5"/>
    <w:rsid w:val="00162DD0"/>
    <w:rsid w:val="00222ABD"/>
    <w:rsid w:val="006D4D1B"/>
    <w:rsid w:val="008E7590"/>
    <w:rsid w:val="00975C79"/>
    <w:rsid w:val="009A5E34"/>
    <w:rsid w:val="00D3738B"/>
    <w:rsid w:val="00EE6BA2"/>
    <w:rsid w:val="00F6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90"/>
    <w:pPr>
      <w:ind w:left="720"/>
      <w:contextualSpacing/>
    </w:pPr>
  </w:style>
  <w:style w:type="table" w:styleId="TableGrid">
    <w:name w:val="Table Grid"/>
    <w:basedOn w:val="TableNormal"/>
    <w:uiPriority w:val="39"/>
    <w:rsid w:val="006D4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90"/>
    <w:pPr>
      <w:ind w:left="720"/>
      <w:contextualSpacing/>
    </w:pPr>
  </w:style>
  <w:style w:type="table" w:styleId="TableGrid">
    <w:name w:val="Table Grid"/>
    <w:basedOn w:val="TableNormal"/>
    <w:uiPriority w:val="39"/>
    <w:rsid w:val="006D4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340</Words>
  <Characters>1938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2022-08-02T00:13:00Z</dcterms:created>
  <dcterms:modified xsi:type="dcterms:W3CDTF">2022-08-02T10:09:00Z</dcterms:modified>
</cp:coreProperties>
</file>