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XÂY DỰNG MA TRẬN VÀ BẢN ĐẶC TẢ</w:t>
      </w:r>
    </w:p>
    <w:p w:rsidR="00000000" w:rsidDel="00000000" w:rsidP="00000000" w:rsidRDefault="00000000" w:rsidRPr="00000000" w14:paraId="00000002">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40" w:lineRule="auto"/>
        <w:ind w:left="360"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Hướng dẫn xây dựng ma trận đề kiểm tra.</w:t>
      </w:r>
    </w:p>
    <w:p w:rsidR="00000000" w:rsidDel="00000000" w:rsidP="00000000" w:rsidRDefault="00000000" w:rsidRPr="00000000" w14:paraId="00000003">
      <w:pPr>
        <w:spacing w:after="120" w:line="340" w:lineRule="auto"/>
        <w:jc w:val="center"/>
        <w:rPr>
          <w:b w:val="1"/>
          <w:color w:val="000000"/>
          <w:sz w:val="26"/>
          <w:szCs w:val="26"/>
        </w:rPr>
      </w:pPr>
      <w:r w:rsidDel="00000000" w:rsidR="00000000" w:rsidRPr="00000000">
        <w:rPr>
          <w:b w:val="1"/>
          <w:color w:val="000000"/>
          <w:sz w:val="26"/>
          <w:szCs w:val="26"/>
          <w:rtl w:val="0"/>
        </w:rPr>
        <w:t xml:space="preserve">KHUNG MA TRẬN ĐỀ KIỂM TRA ĐỊNH KÌ</w:t>
      </w:r>
    </w:p>
    <w:p w:rsidR="00000000" w:rsidDel="00000000" w:rsidP="00000000" w:rsidRDefault="00000000" w:rsidRPr="00000000" w14:paraId="00000004">
      <w:pPr>
        <w:spacing w:after="120" w:line="340" w:lineRule="auto"/>
        <w:jc w:val="center"/>
        <w:rPr>
          <w:b w:val="1"/>
          <w:color w:val="000000"/>
          <w:sz w:val="26"/>
          <w:szCs w:val="26"/>
        </w:rPr>
      </w:pPr>
      <w:r w:rsidDel="00000000" w:rsidR="00000000" w:rsidRPr="00000000">
        <w:rPr>
          <w:b w:val="1"/>
          <w:color w:val="000000"/>
          <w:sz w:val="26"/>
          <w:szCs w:val="26"/>
          <w:rtl w:val="0"/>
        </w:rPr>
        <w:t xml:space="preserve">MÔN TIN HỌC, LỚP: ....</w:t>
      </w:r>
    </w:p>
    <w:tbl>
      <w:tblPr>
        <w:tblStyle w:val="Table1"/>
        <w:tblW w:w="11211.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1"/>
        <w:gridCol w:w="1825"/>
        <w:gridCol w:w="1693"/>
        <w:gridCol w:w="1235"/>
        <w:gridCol w:w="722"/>
        <w:gridCol w:w="1235"/>
        <w:gridCol w:w="722"/>
        <w:gridCol w:w="1235"/>
        <w:gridCol w:w="722"/>
        <w:gridCol w:w="1101"/>
        <w:tblGridChange w:id="0">
          <w:tblGrid>
            <w:gridCol w:w="721"/>
            <w:gridCol w:w="1825"/>
            <w:gridCol w:w="1693"/>
            <w:gridCol w:w="1235"/>
            <w:gridCol w:w="722"/>
            <w:gridCol w:w="1235"/>
            <w:gridCol w:w="722"/>
            <w:gridCol w:w="1235"/>
            <w:gridCol w:w="722"/>
            <w:gridCol w:w="1101"/>
          </w:tblGrid>
        </w:tblGridChange>
      </w:tblGrid>
      <w:tr>
        <w:trPr>
          <w:cantSplit w:val="0"/>
          <w:tblHeader w:val="0"/>
        </w:trPr>
        <w:tc>
          <w:tcPr>
            <w:vMerge w:val="restart"/>
            <w:vAlign w:val="center"/>
          </w:tcPr>
          <w:p w:rsidR="00000000" w:rsidDel="00000000" w:rsidP="00000000" w:rsidRDefault="00000000" w:rsidRPr="00000000" w14:paraId="00000005">
            <w:pPr>
              <w:spacing w:after="120" w:line="340" w:lineRule="auto"/>
              <w:jc w:val="center"/>
              <w:rPr>
                <w:b w:val="1"/>
                <w:color w:val="000000"/>
                <w:sz w:val="26"/>
                <w:szCs w:val="26"/>
              </w:rPr>
            </w:pPr>
            <w:r w:rsidDel="00000000" w:rsidR="00000000" w:rsidRPr="00000000">
              <w:rPr>
                <w:b w:val="1"/>
                <w:color w:val="000000"/>
                <w:sz w:val="26"/>
                <w:szCs w:val="26"/>
                <w:rtl w:val="0"/>
              </w:rPr>
              <w:t xml:space="preserve">TT</w:t>
            </w:r>
          </w:p>
          <w:p w:rsidR="00000000" w:rsidDel="00000000" w:rsidP="00000000" w:rsidRDefault="00000000" w:rsidRPr="00000000" w14:paraId="00000006">
            <w:pPr>
              <w:spacing w:after="120" w:line="340" w:lineRule="auto"/>
              <w:jc w:val="center"/>
              <w:rPr>
                <w:b w:val="1"/>
                <w:color w:val="000000"/>
                <w:sz w:val="26"/>
                <w:szCs w:val="26"/>
              </w:rPr>
            </w:pPr>
            <w:r w:rsidDel="00000000" w:rsidR="00000000" w:rsidRPr="00000000">
              <w:rPr>
                <w:b w:val="1"/>
                <w:color w:val="000000"/>
                <w:sz w:val="26"/>
                <w:szCs w:val="26"/>
                <w:rtl w:val="0"/>
              </w:rPr>
              <w:t xml:space="preserve">(1)</w:t>
            </w:r>
          </w:p>
        </w:tc>
        <w:tc>
          <w:tcPr>
            <w:vMerge w:val="restart"/>
            <w:vAlign w:val="center"/>
          </w:tcPr>
          <w:p w:rsidR="00000000" w:rsidDel="00000000" w:rsidP="00000000" w:rsidRDefault="00000000" w:rsidRPr="00000000" w14:paraId="00000007">
            <w:pPr>
              <w:spacing w:after="120" w:line="340" w:lineRule="auto"/>
              <w:jc w:val="center"/>
              <w:rPr>
                <w:b w:val="1"/>
                <w:color w:val="000000"/>
                <w:sz w:val="26"/>
                <w:szCs w:val="26"/>
              </w:rPr>
            </w:pPr>
            <w:r w:rsidDel="00000000" w:rsidR="00000000" w:rsidRPr="00000000">
              <w:rPr>
                <w:b w:val="1"/>
                <w:color w:val="000000"/>
                <w:sz w:val="26"/>
                <w:szCs w:val="26"/>
                <w:rtl w:val="0"/>
              </w:rPr>
              <w:t xml:space="preserve">Chương/</w:t>
            </w:r>
          </w:p>
          <w:p w:rsidR="00000000" w:rsidDel="00000000" w:rsidP="00000000" w:rsidRDefault="00000000" w:rsidRPr="00000000" w14:paraId="00000008">
            <w:pPr>
              <w:spacing w:after="120" w:line="340" w:lineRule="auto"/>
              <w:jc w:val="center"/>
              <w:rPr>
                <w:b w:val="1"/>
                <w:color w:val="000000"/>
                <w:sz w:val="26"/>
                <w:szCs w:val="26"/>
              </w:rPr>
            </w:pPr>
            <w:r w:rsidDel="00000000" w:rsidR="00000000" w:rsidRPr="00000000">
              <w:rPr>
                <w:b w:val="1"/>
                <w:color w:val="000000"/>
                <w:sz w:val="26"/>
                <w:szCs w:val="26"/>
                <w:rtl w:val="0"/>
              </w:rPr>
              <w:t xml:space="preserve">chủ đề (2)</w:t>
            </w:r>
          </w:p>
        </w:tc>
        <w:tc>
          <w:tcPr>
            <w:vMerge w:val="restart"/>
            <w:vAlign w:val="center"/>
          </w:tcPr>
          <w:p w:rsidR="00000000" w:rsidDel="00000000" w:rsidP="00000000" w:rsidRDefault="00000000" w:rsidRPr="00000000" w14:paraId="00000009">
            <w:pPr>
              <w:spacing w:after="120" w:line="340" w:lineRule="auto"/>
              <w:jc w:val="center"/>
              <w:rPr>
                <w:b w:val="1"/>
                <w:color w:val="000000"/>
                <w:sz w:val="26"/>
                <w:szCs w:val="26"/>
              </w:rPr>
            </w:pPr>
            <w:r w:rsidDel="00000000" w:rsidR="00000000" w:rsidRPr="00000000">
              <w:rPr>
                <w:b w:val="1"/>
                <w:color w:val="000000"/>
                <w:sz w:val="26"/>
                <w:szCs w:val="26"/>
                <w:rtl w:val="0"/>
              </w:rPr>
              <w:t xml:space="preserve">Nội dung/đơn vị kiến thức</w:t>
            </w:r>
          </w:p>
          <w:p w:rsidR="00000000" w:rsidDel="00000000" w:rsidP="00000000" w:rsidRDefault="00000000" w:rsidRPr="00000000" w14:paraId="0000000A">
            <w:pPr>
              <w:spacing w:after="120" w:line="340" w:lineRule="auto"/>
              <w:jc w:val="center"/>
              <w:rPr>
                <w:b w:val="1"/>
                <w:color w:val="000000"/>
                <w:sz w:val="26"/>
                <w:szCs w:val="26"/>
              </w:rPr>
            </w:pPr>
            <w:r w:rsidDel="00000000" w:rsidR="00000000" w:rsidRPr="00000000">
              <w:rPr>
                <w:b w:val="1"/>
                <w:color w:val="000000"/>
                <w:sz w:val="26"/>
                <w:szCs w:val="26"/>
                <w:rtl w:val="0"/>
              </w:rPr>
              <w:t xml:space="preserve">(3)</w:t>
            </w:r>
          </w:p>
        </w:tc>
        <w:tc>
          <w:tcPr>
            <w:gridSpan w:val="6"/>
            <w:vAlign w:val="center"/>
          </w:tcPr>
          <w:p w:rsidR="00000000" w:rsidDel="00000000" w:rsidP="00000000" w:rsidRDefault="00000000" w:rsidRPr="00000000" w14:paraId="0000000B">
            <w:pPr>
              <w:spacing w:after="120" w:line="340" w:lineRule="auto"/>
              <w:jc w:val="center"/>
              <w:rPr>
                <w:b w:val="1"/>
                <w:color w:val="000000"/>
                <w:sz w:val="26"/>
                <w:szCs w:val="26"/>
              </w:rPr>
            </w:pPr>
            <w:r w:rsidDel="00000000" w:rsidR="00000000" w:rsidRPr="00000000">
              <w:rPr>
                <w:b w:val="1"/>
                <w:color w:val="000000"/>
                <w:sz w:val="26"/>
                <w:szCs w:val="26"/>
                <w:rtl w:val="0"/>
              </w:rPr>
              <w:t xml:space="preserve">Mức độ nhận thức</w:t>
            </w:r>
          </w:p>
          <w:p w:rsidR="00000000" w:rsidDel="00000000" w:rsidP="00000000" w:rsidRDefault="00000000" w:rsidRPr="00000000" w14:paraId="0000000C">
            <w:pPr>
              <w:spacing w:after="120" w:line="340" w:lineRule="auto"/>
              <w:jc w:val="center"/>
              <w:rPr>
                <w:b w:val="1"/>
                <w:color w:val="000000"/>
                <w:sz w:val="26"/>
                <w:szCs w:val="26"/>
              </w:rPr>
            </w:pPr>
            <w:r w:rsidDel="00000000" w:rsidR="00000000" w:rsidRPr="00000000">
              <w:rPr>
                <w:b w:val="1"/>
                <w:color w:val="000000"/>
                <w:sz w:val="26"/>
                <w:szCs w:val="26"/>
                <w:rtl w:val="0"/>
              </w:rPr>
              <w:t xml:space="preserve">(4-11)</w:t>
            </w:r>
          </w:p>
        </w:tc>
        <w:tc>
          <w:tcPr/>
          <w:p w:rsidR="00000000" w:rsidDel="00000000" w:rsidP="00000000" w:rsidRDefault="00000000" w:rsidRPr="00000000" w14:paraId="00000012">
            <w:pPr>
              <w:spacing w:after="120" w:line="340" w:lineRule="auto"/>
              <w:jc w:val="center"/>
              <w:rPr>
                <w:b w:val="1"/>
                <w:color w:val="000000"/>
                <w:sz w:val="26"/>
                <w:szCs w:val="26"/>
              </w:rPr>
            </w:pPr>
            <w:r w:rsidDel="00000000" w:rsidR="00000000" w:rsidRPr="00000000">
              <w:rPr>
                <w:b w:val="1"/>
                <w:color w:val="000000"/>
                <w:sz w:val="26"/>
                <w:szCs w:val="26"/>
                <w:rtl w:val="0"/>
              </w:rPr>
              <w:t xml:space="preserve">Tổng</w:t>
            </w:r>
          </w:p>
          <w:p w:rsidR="00000000" w:rsidDel="00000000" w:rsidP="00000000" w:rsidRDefault="00000000" w:rsidRPr="00000000" w14:paraId="00000013">
            <w:pPr>
              <w:spacing w:after="120" w:line="340" w:lineRule="auto"/>
              <w:jc w:val="center"/>
              <w:rPr>
                <w:b w:val="1"/>
                <w:color w:val="000000"/>
                <w:sz w:val="26"/>
                <w:szCs w:val="26"/>
              </w:rPr>
            </w:pPr>
            <w:r w:rsidDel="00000000" w:rsidR="00000000" w:rsidRPr="00000000">
              <w:rPr>
                <w:b w:val="1"/>
                <w:color w:val="000000"/>
                <w:sz w:val="26"/>
                <w:szCs w:val="26"/>
                <w:rtl w:val="0"/>
              </w:rPr>
              <w:t xml:space="preserve">% điểm</w:t>
            </w:r>
          </w:p>
          <w:p w:rsidR="00000000" w:rsidDel="00000000" w:rsidP="00000000" w:rsidRDefault="00000000" w:rsidRPr="00000000" w14:paraId="00000014">
            <w:pPr>
              <w:spacing w:after="120" w:line="340" w:lineRule="auto"/>
              <w:jc w:val="center"/>
              <w:rPr>
                <w:b w:val="1"/>
                <w:color w:val="000000"/>
                <w:sz w:val="26"/>
                <w:szCs w:val="26"/>
              </w:rPr>
            </w:pPr>
            <w:r w:rsidDel="00000000" w:rsidR="00000000" w:rsidRPr="00000000">
              <w:rPr>
                <w:b w:val="1"/>
                <w:color w:val="000000"/>
                <w:sz w:val="26"/>
                <w:szCs w:val="26"/>
                <w:rtl w:val="0"/>
              </w:rPr>
              <w:t xml:space="preserve">(12)</w:t>
            </w:r>
          </w:p>
        </w:tc>
      </w:tr>
      <w:tr>
        <w:trPr>
          <w:cantSplit w:val="0"/>
          <w:tblHeader w:val="0"/>
        </w:trPr>
        <w:tc>
          <w:tcPr>
            <w:vMerge w:val="continue"/>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gridSpan w:val="2"/>
            <w:vAlign w:val="center"/>
          </w:tcPr>
          <w:p w:rsidR="00000000" w:rsidDel="00000000" w:rsidP="00000000" w:rsidRDefault="00000000" w:rsidRPr="00000000" w14:paraId="00000018">
            <w:pPr>
              <w:spacing w:after="120" w:line="340" w:lineRule="auto"/>
              <w:jc w:val="center"/>
              <w:rPr>
                <w:b w:val="1"/>
                <w:color w:val="000000"/>
                <w:sz w:val="26"/>
                <w:szCs w:val="26"/>
              </w:rPr>
            </w:pPr>
            <w:r w:rsidDel="00000000" w:rsidR="00000000" w:rsidRPr="00000000">
              <w:rPr>
                <w:b w:val="1"/>
                <w:color w:val="000000"/>
                <w:sz w:val="26"/>
                <w:szCs w:val="26"/>
                <w:rtl w:val="0"/>
              </w:rPr>
              <w:t xml:space="preserve">Nhận biết</w:t>
            </w:r>
          </w:p>
        </w:tc>
        <w:tc>
          <w:tcPr>
            <w:gridSpan w:val="2"/>
            <w:vAlign w:val="center"/>
          </w:tcPr>
          <w:p w:rsidR="00000000" w:rsidDel="00000000" w:rsidP="00000000" w:rsidRDefault="00000000" w:rsidRPr="00000000" w14:paraId="0000001A">
            <w:pPr>
              <w:spacing w:after="120" w:line="340" w:lineRule="auto"/>
              <w:jc w:val="center"/>
              <w:rPr>
                <w:b w:val="1"/>
                <w:color w:val="000000"/>
                <w:sz w:val="26"/>
                <w:szCs w:val="26"/>
              </w:rPr>
            </w:pPr>
            <w:r w:rsidDel="00000000" w:rsidR="00000000" w:rsidRPr="00000000">
              <w:rPr>
                <w:b w:val="1"/>
                <w:color w:val="000000"/>
                <w:sz w:val="26"/>
                <w:szCs w:val="26"/>
                <w:rtl w:val="0"/>
              </w:rPr>
              <w:t xml:space="preserve">Thông hiểu</w:t>
            </w:r>
          </w:p>
        </w:tc>
        <w:tc>
          <w:tcPr>
            <w:gridSpan w:val="2"/>
            <w:vAlign w:val="center"/>
          </w:tcPr>
          <w:p w:rsidR="00000000" w:rsidDel="00000000" w:rsidP="00000000" w:rsidRDefault="00000000" w:rsidRPr="00000000" w14:paraId="0000001C">
            <w:pPr>
              <w:spacing w:after="120" w:line="340" w:lineRule="auto"/>
              <w:jc w:val="center"/>
              <w:rPr>
                <w:b w:val="1"/>
                <w:color w:val="000000"/>
                <w:sz w:val="26"/>
                <w:szCs w:val="26"/>
              </w:rPr>
            </w:pPr>
            <w:r w:rsidDel="00000000" w:rsidR="00000000" w:rsidRPr="00000000">
              <w:rPr>
                <w:b w:val="1"/>
                <w:color w:val="000000"/>
                <w:sz w:val="26"/>
                <w:szCs w:val="26"/>
                <w:rtl w:val="0"/>
              </w:rPr>
              <w:t xml:space="preserve">Vận dụng</w:t>
            </w:r>
          </w:p>
        </w:tc>
        <w:tc>
          <w:tcPr/>
          <w:p w:rsidR="00000000" w:rsidDel="00000000" w:rsidP="00000000" w:rsidRDefault="00000000" w:rsidRPr="00000000" w14:paraId="0000001E">
            <w:pPr>
              <w:spacing w:after="120" w:line="340" w:lineRule="auto"/>
              <w:jc w:val="center"/>
              <w:rPr>
                <w:b w:val="1"/>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022">
            <w:pPr>
              <w:spacing w:after="120" w:line="340" w:lineRule="auto"/>
              <w:jc w:val="center"/>
              <w:rPr>
                <w:b w:val="1"/>
                <w:color w:val="000000"/>
                <w:sz w:val="26"/>
                <w:szCs w:val="26"/>
              </w:rPr>
            </w:pPr>
            <w:r w:rsidDel="00000000" w:rsidR="00000000" w:rsidRPr="00000000">
              <w:rPr>
                <w:b w:val="1"/>
                <w:color w:val="000000"/>
                <w:sz w:val="26"/>
                <w:szCs w:val="26"/>
                <w:rtl w:val="0"/>
              </w:rPr>
              <w:t xml:space="preserve">TNKQ</w:t>
            </w:r>
          </w:p>
        </w:tc>
        <w:tc>
          <w:tcPr>
            <w:vAlign w:val="center"/>
          </w:tcPr>
          <w:p w:rsidR="00000000" w:rsidDel="00000000" w:rsidP="00000000" w:rsidRDefault="00000000" w:rsidRPr="00000000" w14:paraId="00000023">
            <w:pPr>
              <w:spacing w:after="120" w:line="340" w:lineRule="auto"/>
              <w:jc w:val="center"/>
              <w:rPr>
                <w:b w:val="1"/>
                <w:color w:val="000000"/>
                <w:sz w:val="26"/>
                <w:szCs w:val="26"/>
              </w:rPr>
            </w:pPr>
            <w:r w:rsidDel="00000000" w:rsidR="00000000" w:rsidRPr="00000000">
              <w:rPr>
                <w:b w:val="1"/>
                <w:color w:val="000000"/>
                <w:sz w:val="26"/>
                <w:szCs w:val="26"/>
                <w:rtl w:val="0"/>
              </w:rPr>
              <w:t xml:space="preserve">TL</w:t>
            </w:r>
          </w:p>
        </w:tc>
        <w:tc>
          <w:tcPr>
            <w:vAlign w:val="center"/>
          </w:tcPr>
          <w:p w:rsidR="00000000" w:rsidDel="00000000" w:rsidP="00000000" w:rsidRDefault="00000000" w:rsidRPr="00000000" w14:paraId="00000024">
            <w:pPr>
              <w:spacing w:after="120" w:line="340" w:lineRule="auto"/>
              <w:jc w:val="center"/>
              <w:rPr>
                <w:b w:val="1"/>
                <w:color w:val="000000"/>
                <w:sz w:val="26"/>
                <w:szCs w:val="26"/>
              </w:rPr>
            </w:pPr>
            <w:r w:rsidDel="00000000" w:rsidR="00000000" w:rsidRPr="00000000">
              <w:rPr>
                <w:b w:val="1"/>
                <w:color w:val="000000"/>
                <w:sz w:val="26"/>
                <w:szCs w:val="26"/>
                <w:rtl w:val="0"/>
              </w:rPr>
              <w:t xml:space="preserve">TNKQ</w:t>
            </w:r>
          </w:p>
        </w:tc>
        <w:tc>
          <w:tcPr>
            <w:vAlign w:val="center"/>
          </w:tcPr>
          <w:p w:rsidR="00000000" w:rsidDel="00000000" w:rsidP="00000000" w:rsidRDefault="00000000" w:rsidRPr="00000000" w14:paraId="00000025">
            <w:pPr>
              <w:spacing w:after="120" w:line="340" w:lineRule="auto"/>
              <w:jc w:val="center"/>
              <w:rPr>
                <w:b w:val="1"/>
                <w:color w:val="000000"/>
                <w:sz w:val="26"/>
                <w:szCs w:val="26"/>
              </w:rPr>
            </w:pPr>
            <w:r w:rsidDel="00000000" w:rsidR="00000000" w:rsidRPr="00000000">
              <w:rPr>
                <w:b w:val="1"/>
                <w:color w:val="000000"/>
                <w:sz w:val="26"/>
                <w:szCs w:val="26"/>
                <w:rtl w:val="0"/>
              </w:rPr>
              <w:t xml:space="preserve">TL</w:t>
            </w:r>
          </w:p>
        </w:tc>
        <w:tc>
          <w:tcPr>
            <w:vAlign w:val="center"/>
          </w:tcPr>
          <w:p w:rsidR="00000000" w:rsidDel="00000000" w:rsidP="00000000" w:rsidRDefault="00000000" w:rsidRPr="00000000" w14:paraId="00000026">
            <w:pPr>
              <w:spacing w:after="120" w:line="340" w:lineRule="auto"/>
              <w:jc w:val="center"/>
              <w:rPr>
                <w:b w:val="1"/>
                <w:color w:val="000000"/>
                <w:sz w:val="26"/>
                <w:szCs w:val="26"/>
              </w:rPr>
            </w:pPr>
            <w:r w:rsidDel="00000000" w:rsidR="00000000" w:rsidRPr="00000000">
              <w:rPr>
                <w:b w:val="1"/>
                <w:color w:val="000000"/>
                <w:sz w:val="26"/>
                <w:szCs w:val="26"/>
                <w:rtl w:val="0"/>
              </w:rPr>
              <w:t xml:space="preserve">TNKQ</w:t>
            </w:r>
          </w:p>
        </w:tc>
        <w:tc>
          <w:tcPr>
            <w:vAlign w:val="center"/>
          </w:tcPr>
          <w:p w:rsidR="00000000" w:rsidDel="00000000" w:rsidP="00000000" w:rsidRDefault="00000000" w:rsidRPr="00000000" w14:paraId="00000027">
            <w:pPr>
              <w:spacing w:after="120" w:line="340" w:lineRule="auto"/>
              <w:jc w:val="center"/>
              <w:rPr>
                <w:b w:val="1"/>
                <w:color w:val="000000"/>
                <w:sz w:val="26"/>
                <w:szCs w:val="26"/>
              </w:rPr>
            </w:pPr>
            <w:r w:rsidDel="00000000" w:rsidR="00000000" w:rsidRPr="00000000">
              <w:rPr>
                <w:b w:val="1"/>
                <w:color w:val="000000"/>
                <w:sz w:val="26"/>
                <w:szCs w:val="26"/>
                <w:rtl w:val="0"/>
              </w:rPr>
              <w:t xml:space="preserve">TL</w:t>
            </w:r>
          </w:p>
        </w:tc>
        <w:tc>
          <w:tcPr/>
          <w:p w:rsidR="00000000" w:rsidDel="00000000" w:rsidP="00000000" w:rsidRDefault="00000000" w:rsidRPr="00000000" w14:paraId="00000028">
            <w:pPr>
              <w:spacing w:after="120" w:line="340" w:lineRule="auto"/>
              <w:jc w:val="center"/>
              <w:rPr>
                <w:b w:val="1"/>
                <w:color w:val="000000"/>
                <w:sz w:val="26"/>
                <w:szCs w:val="26"/>
              </w:rPr>
            </w:pPr>
            <w:r w:rsidDel="00000000" w:rsidR="00000000" w:rsidRPr="00000000">
              <w:rPr>
                <w:rtl w:val="0"/>
              </w:rPr>
            </w:r>
          </w:p>
        </w:tc>
      </w:tr>
      <w:tr>
        <w:trPr>
          <w:cantSplit w:val="0"/>
          <w:trHeight w:val="761" w:hRule="atLeast"/>
          <w:tblHeader w:val="0"/>
        </w:trPr>
        <w:tc>
          <w:tcPr>
            <w:vMerge w:val="restart"/>
          </w:tcPr>
          <w:p w:rsidR="00000000" w:rsidDel="00000000" w:rsidP="00000000" w:rsidRDefault="00000000" w:rsidRPr="00000000" w14:paraId="00000029">
            <w:pPr>
              <w:spacing w:after="120" w:line="340" w:lineRule="auto"/>
              <w:jc w:val="center"/>
              <w:rPr>
                <w:b w:val="1"/>
                <w:color w:val="000000"/>
                <w:sz w:val="26"/>
                <w:szCs w:val="26"/>
              </w:rPr>
            </w:pPr>
            <w:r w:rsidDel="00000000" w:rsidR="00000000" w:rsidRPr="00000000">
              <w:rPr>
                <w:b w:val="1"/>
                <w:color w:val="000000"/>
                <w:sz w:val="26"/>
                <w:szCs w:val="26"/>
                <w:rtl w:val="0"/>
              </w:rPr>
              <w:t xml:space="preserve">1</w:t>
            </w:r>
          </w:p>
        </w:tc>
        <w:tc>
          <w:tcPr>
            <w:vMerge w:val="restart"/>
          </w:tcPr>
          <w:p w:rsidR="00000000" w:rsidDel="00000000" w:rsidP="00000000" w:rsidRDefault="00000000" w:rsidRPr="00000000" w14:paraId="0000002A">
            <w:pPr>
              <w:spacing w:after="120" w:line="340" w:lineRule="auto"/>
              <w:rPr>
                <w:b w:val="1"/>
                <w:color w:val="000000"/>
                <w:sz w:val="26"/>
                <w:szCs w:val="26"/>
              </w:rPr>
            </w:pPr>
            <w:r w:rsidDel="00000000" w:rsidR="00000000" w:rsidRPr="00000000">
              <w:rPr>
                <w:b w:val="1"/>
                <w:color w:val="000000"/>
                <w:sz w:val="26"/>
                <w:szCs w:val="26"/>
                <w:rtl w:val="0"/>
              </w:rPr>
              <w:t xml:space="preserve">Chủ đề A</w:t>
            </w:r>
          </w:p>
          <w:p w:rsidR="00000000" w:rsidDel="00000000" w:rsidP="00000000" w:rsidRDefault="00000000" w:rsidRPr="00000000" w14:paraId="0000002B">
            <w:pPr>
              <w:spacing w:after="120" w:line="340" w:lineRule="auto"/>
              <w:rPr>
                <w:color w:val="000000"/>
                <w:sz w:val="26"/>
                <w:szCs w:val="26"/>
              </w:rPr>
            </w:pPr>
            <w:r w:rsidDel="00000000" w:rsidR="00000000" w:rsidRPr="00000000">
              <w:rPr>
                <w:rtl w:val="0"/>
              </w:rPr>
            </w:r>
          </w:p>
        </w:tc>
        <w:tc>
          <w:tcPr/>
          <w:p w:rsidR="00000000" w:rsidDel="00000000" w:rsidP="00000000" w:rsidRDefault="00000000" w:rsidRPr="00000000" w14:paraId="0000002C">
            <w:pPr>
              <w:spacing w:after="120" w:line="340" w:lineRule="auto"/>
              <w:rPr>
                <w:color w:val="000000"/>
                <w:sz w:val="26"/>
                <w:szCs w:val="26"/>
              </w:rPr>
            </w:pPr>
            <w:r w:rsidDel="00000000" w:rsidR="00000000" w:rsidRPr="00000000">
              <w:rPr>
                <w:color w:val="000000"/>
                <w:sz w:val="26"/>
                <w:szCs w:val="26"/>
                <w:rtl w:val="0"/>
              </w:rPr>
              <w:t xml:space="preserve">Nội dung 1: ...........</w:t>
            </w:r>
          </w:p>
        </w:tc>
        <w:tc>
          <w:tcPr>
            <w:vAlign w:val="center"/>
          </w:tcPr>
          <w:p w:rsidR="00000000" w:rsidDel="00000000" w:rsidP="00000000" w:rsidRDefault="00000000" w:rsidRPr="00000000" w14:paraId="0000002D">
            <w:pPr>
              <w:spacing w:after="120" w:line="34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2E">
            <w:pPr>
              <w:spacing w:after="120" w:line="34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2F">
            <w:pPr>
              <w:spacing w:after="120" w:line="34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30">
            <w:pPr>
              <w:spacing w:after="120" w:line="34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31">
            <w:pPr>
              <w:spacing w:after="120" w:line="34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32">
            <w:pPr>
              <w:spacing w:after="120" w:line="340" w:lineRule="auto"/>
              <w:jc w:val="center"/>
              <w:rPr>
                <w:color w:val="000000"/>
                <w:sz w:val="26"/>
                <w:szCs w:val="26"/>
              </w:rPr>
            </w:pPr>
            <w:r w:rsidDel="00000000" w:rsidR="00000000" w:rsidRPr="00000000">
              <w:rPr>
                <w:rtl w:val="0"/>
              </w:rPr>
            </w:r>
          </w:p>
        </w:tc>
        <w:tc>
          <w:tcPr/>
          <w:p w:rsidR="00000000" w:rsidDel="00000000" w:rsidP="00000000" w:rsidRDefault="00000000" w:rsidRPr="00000000" w14:paraId="00000033">
            <w:pPr>
              <w:spacing w:after="120" w:line="340" w:lineRule="auto"/>
              <w:jc w:val="center"/>
              <w:rPr>
                <w:color w:val="000000"/>
                <w:sz w:val="26"/>
                <w:szCs w:val="26"/>
              </w:rPr>
            </w:pPr>
            <w:r w:rsidDel="00000000" w:rsidR="00000000" w:rsidRPr="00000000">
              <w:rPr>
                <w:rtl w:val="0"/>
              </w:rPr>
            </w:r>
          </w:p>
        </w:tc>
      </w:tr>
      <w:tr>
        <w:trPr>
          <w:cantSplit w:val="0"/>
          <w:trHeight w:val="700" w:hRule="atLeast"/>
          <w:tblHeader w:val="0"/>
        </w:trPr>
        <w:tc>
          <w:tcPr>
            <w:vMerge w:val="continue"/>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p w:rsidR="00000000" w:rsidDel="00000000" w:rsidP="00000000" w:rsidRDefault="00000000" w:rsidRPr="00000000" w14:paraId="00000036">
            <w:pPr>
              <w:spacing w:after="120" w:line="340" w:lineRule="auto"/>
              <w:rPr>
                <w:color w:val="000000"/>
                <w:sz w:val="26"/>
                <w:szCs w:val="26"/>
              </w:rPr>
            </w:pPr>
            <w:r w:rsidDel="00000000" w:rsidR="00000000" w:rsidRPr="00000000">
              <w:rPr>
                <w:color w:val="000000"/>
                <w:sz w:val="26"/>
                <w:szCs w:val="26"/>
                <w:rtl w:val="0"/>
              </w:rPr>
              <w:t xml:space="preserve">Nội dung 2. .............</w:t>
            </w:r>
          </w:p>
        </w:tc>
        <w:tc>
          <w:tcPr>
            <w:vAlign w:val="center"/>
          </w:tcPr>
          <w:p w:rsidR="00000000" w:rsidDel="00000000" w:rsidP="00000000" w:rsidRDefault="00000000" w:rsidRPr="00000000" w14:paraId="00000037">
            <w:pPr>
              <w:spacing w:after="120" w:line="34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38">
            <w:pPr>
              <w:spacing w:after="120" w:line="34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39">
            <w:pPr>
              <w:spacing w:after="120" w:line="34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3A">
            <w:pPr>
              <w:spacing w:after="120" w:line="34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3B">
            <w:pPr>
              <w:spacing w:after="120" w:line="34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3C">
            <w:pPr>
              <w:spacing w:after="120" w:line="340" w:lineRule="auto"/>
              <w:jc w:val="center"/>
              <w:rPr>
                <w:color w:val="000000"/>
                <w:sz w:val="26"/>
                <w:szCs w:val="26"/>
              </w:rPr>
            </w:pPr>
            <w:r w:rsidDel="00000000" w:rsidR="00000000" w:rsidRPr="00000000">
              <w:rPr>
                <w:rtl w:val="0"/>
              </w:rPr>
            </w:r>
          </w:p>
        </w:tc>
        <w:tc>
          <w:tcPr/>
          <w:p w:rsidR="00000000" w:rsidDel="00000000" w:rsidP="00000000" w:rsidRDefault="00000000" w:rsidRPr="00000000" w14:paraId="0000003D">
            <w:pPr>
              <w:spacing w:after="120" w:line="340" w:lineRule="auto"/>
              <w:jc w:val="center"/>
              <w:rPr>
                <w:color w:val="000000"/>
                <w:sz w:val="26"/>
                <w:szCs w:val="26"/>
              </w:rPr>
            </w:pPr>
            <w:r w:rsidDel="00000000" w:rsidR="00000000" w:rsidRPr="00000000">
              <w:rPr>
                <w:rtl w:val="0"/>
              </w:rPr>
            </w:r>
          </w:p>
        </w:tc>
      </w:tr>
      <w:tr>
        <w:trPr>
          <w:cantSplit w:val="0"/>
          <w:trHeight w:val="401" w:hRule="atLeast"/>
          <w:tblHeader w:val="0"/>
        </w:trPr>
        <w:tc>
          <w:tcPr>
            <w:vMerge w:val="restart"/>
          </w:tcPr>
          <w:p w:rsidR="00000000" w:rsidDel="00000000" w:rsidP="00000000" w:rsidRDefault="00000000" w:rsidRPr="00000000" w14:paraId="0000003E">
            <w:pPr>
              <w:spacing w:after="120" w:line="340" w:lineRule="auto"/>
              <w:jc w:val="center"/>
              <w:rPr>
                <w:b w:val="1"/>
                <w:color w:val="000000"/>
                <w:sz w:val="26"/>
                <w:szCs w:val="26"/>
              </w:rPr>
            </w:pPr>
            <w:r w:rsidDel="00000000" w:rsidR="00000000" w:rsidRPr="00000000">
              <w:rPr>
                <w:b w:val="1"/>
                <w:color w:val="000000"/>
                <w:sz w:val="26"/>
                <w:szCs w:val="26"/>
                <w:rtl w:val="0"/>
              </w:rPr>
              <w:t xml:space="preserve">2</w:t>
            </w:r>
          </w:p>
        </w:tc>
        <w:tc>
          <w:tcPr>
            <w:vMerge w:val="restart"/>
          </w:tcPr>
          <w:p w:rsidR="00000000" w:rsidDel="00000000" w:rsidP="00000000" w:rsidRDefault="00000000" w:rsidRPr="00000000" w14:paraId="0000003F">
            <w:pPr>
              <w:spacing w:after="120" w:line="340" w:lineRule="auto"/>
              <w:rPr>
                <w:b w:val="1"/>
                <w:color w:val="000000"/>
                <w:sz w:val="26"/>
                <w:szCs w:val="26"/>
              </w:rPr>
            </w:pPr>
            <w:r w:rsidDel="00000000" w:rsidR="00000000" w:rsidRPr="00000000">
              <w:rPr>
                <w:b w:val="1"/>
                <w:color w:val="000000"/>
                <w:sz w:val="26"/>
                <w:szCs w:val="26"/>
                <w:rtl w:val="0"/>
              </w:rPr>
              <w:t xml:space="preserve">Chủ đề B</w:t>
            </w:r>
          </w:p>
          <w:p w:rsidR="00000000" w:rsidDel="00000000" w:rsidP="00000000" w:rsidRDefault="00000000" w:rsidRPr="00000000" w14:paraId="00000040">
            <w:pPr>
              <w:spacing w:after="120" w:line="340" w:lineRule="auto"/>
              <w:rPr>
                <w:color w:val="000000"/>
                <w:sz w:val="26"/>
                <w:szCs w:val="26"/>
              </w:rPr>
            </w:pPr>
            <w:r w:rsidDel="00000000" w:rsidR="00000000" w:rsidRPr="00000000">
              <w:rPr>
                <w:rtl w:val="0"/>
              </w:rPr>
            </w:r>
          </w:p>
        </w:tc>
        <w:tc>
          <w:tcPr/>
          <w:p w:rsidR="00000000" w:rsidDel="00000000" w:rsidP="00000000" w:rsidRDefault="00000000" w:rsidRPr="00000000" w14:paraId="00000041">
            <w:pPr>
              <w:spacing w:after="120" w:line="340" w:lineRule="auto"/>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42">
            <w:pPr>
              <w:spacing w:after="120" w:line="34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43">
            <w:pPr>
              <w:spacing w:after="120" w:line="34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44">
            <w:pPr>
              <w:spacing w:after="120" w:line="34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45">
            <w:pPr>
              <w:spacing w:after="120" w:line="34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46">
            <w:pPr>
              <w:spacing w:after="120" w:line="34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47">
            <w:pPr>
              <w:spacing w:after="120" w:line="340" w:lineRule="auto"/>
              <w:jc w:val="center"/>
              <w:rPr>
                <w:color w:val="000000"/>
                <w:sz w:val="26"/>
                <w:szCs w:val="26"/>
              </w:rPr>
            </w:pPr>
            <w:r w:rsidDel="00000000" w:rsidR="00000000" w:rsidRPr="00000000">
              <w:rPr>
                <w:rtl w:val="0"/>
              </w:rPr>
            </w:r>
          </w:p>
        </w:tc>
        <w:tc>
          <w:tcPr/>
          <w:p w:rsidR="00000000" w:rsidDel="00000000" w:rsidP="00000000" w:rsidRDefault="00000000" w:rsidRPr="00000000" w14:paraId="00000048">
            <w:pPr>
              <w:spacing w:after="120" w:line="340" w:lineRule="auto"/>
              <w:jc w:val="center"/>
              <w:rPr>
                <w:color w:val="000000"/>
                <w:sz w:val="26"/>
                <w:szCs w:val="2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p w:rsidR="00000000" w:rsidDel="00000000" w:rsidP="00000000" w:rsidRDefault="00000000" w:rsidRPr="00000000" w14:paraId="0000004B">
            <w:pPr>
              <w:spacing w:after="120" w:line="340" w:lineRule="auto"/>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4C">
            <w:pPr>
              <w:spacing w:after="120" w:line="34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4D">
            <w:pPr>
              <w:spacing w:after="120" w:line="34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4E">
            <w:pPr>
              <w:spacing w:after="120" w:line="34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4F">
            <w:pPr>
              <w:spacing w:after="120" w:line="34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50">
            <w:pPr>
              <w:spacing w:after="120" w:line="34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51">
            <w:pPr>
              <w:spacing w:after="120" w:line="340" w:lineRule="auto"/>
              <w:jc w:val="center"/>
              <w:rPr>
                <w:color w:val="000000"/>
                <w:sz w:val="26"/>
                <w:szCs w:val="26"/>
              </w:rPr>
            </w:pPr>
            <w:r w:rsidDel="00000000" w:rsidR="00000000" w:rsidRPr="00000000">
              <w:rPr>
                <w:rtl w:val="0"/>
              </w:rPr>
            </w:r>
          </w:p>
        </w:tc>
        <w:tc>
          <w:tcPr/>
          <w:p w:rsidR="00000000" w:rsidDel="00000000" w:rsidP="00000000" w:rsidRDefault="00000000" w:rsidRPr="00000000" w14:paraId="00000052">
            <w:pPr>
              <w:spacing w:after="120" w:line="340" w:lineRule="auto"/>
              <w:jc w:val="center"/>
              <w:rPr>
                <w:color w:val="000000"/>
                <w:sz w:val="26"/>
                <w:szCs w:val="26"/>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53">
            <w:pPr>
              <w:spacing w:after="120" w:line="340" w:lineRule="auto"/>
              <w:jc w:val="center"/>
              <w:rPr>
                <w:b w:val="1"/>
                <w:color w:val="000000"/>
                <w:sz w:val="26"/>
                <w:szCs w:val="26"/>
              </w:rPr>
            </w:pPr>
            <w:r w:rsidDel="00000000" w:rsidR="00000000" w:rsidRPr="00000000">
              <w:rPr>
                <w:b w:val="1"/>
                <w:color w:val="000000"/>
                <w:sz w:val="26"/>
                <w:szCs w:val="26"/>
                <w:rtl w:val="0"/>
              </w:rPr>
              <w:t xml:space="preserve">3</w:t>
            </w:r>
          </w:p>
        </w:tc>
        <w:tc>
          <w:tcPr>
            <w:vMerge w:val="restart"/>
          </w:tcPr>
          <w:p w:rsidR="00000000" w:rsidDel="00000000" w:rsidP="00000000" w:rsidRDefault="00000000" w:rsidRPr="00000000" w14:paraId="00000054">
            <w:pPr>
              <w:spacing w:after="120" w:line="340" w:lineRule="auto"/>
              <w:rPr>
                <w:b w:val="1"/>
                <w:color w:val="000000"/>
                <w:sz w:val="26"/>
                <w:szCs w:val="26"/>
              </w:rPr>
            </w:pPr>
            <w:r w:rsidDel="00000000" w:rsidR="00000000" w:rsidRPr="00000000">
              <w:rPr>
                <w:b w:val="1"/>
                <w:color w:val="000000"/>
                <w:sz w:val="26"/>
                <w:szCs w:val="26"/>
                <w:rtl w:val="0"/>
              </w:rPr>
              <w:t xml:space="preserve">Chủ đề C</w:t>
            </w:r>
          </w:p>
          <w:p w:rsidR="00000000" w:rsidDel="00000000" w:rsidP="00000000" w:rsidRDefault="00000000" w:rsidRPr="00000000" w14:paraId="00000055">
            <w:pPr>
              <w:spacing w:after="120" w:line="340" w:lineRule="auto"/>
              <w:rPr>
                <w:color w:val="000000"/>
                <w:sz w:val="26"/>
                <w:szCs w:val="26"/>
              </w:rPr>
            </w:pPr>
            <w:r w:rsidDel="00000000" w:rsidR="00000000" w:rsidRPr="00000000">
              <w:rPr>
                <w:rtl w:val="0"/>
              </w:rPr>
            </w:r>
          </w:p>
        </w:tc>
        <w:tc>
          <w:tcPr/>
          <w:p w:rsidR="00000000" w:rsidDel="00000000" w:rsidP="00000000" w:rsidRDefault="00000000" w:rsidRPr="00000000" w14:paraId="00000056">
            <w:pPr>
              <w:spacing w:after="120" w:line="340" w:lineRule="auto"/>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57">
            <w:pPr>
              <w:spacing w:after="120" w:line="34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58">
            <w:pPr>
              <w:spacing w:after="120" w:line="34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59">
            <w:pPr>
              <w:spacing w:after="120" w:line="34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5A">
            <w:pPr>
              <w:spacing w:after="120" w:line="34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5B">
            <w:pPr>
              <w:spacing w:after="120" w:line="34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5C">
            <w:pPr>
              <w:spacing w:after="120" w:line="340" w:lineRule="auto"/>
              <w:jc w:val="center"/>
              <w:rPr>
                <w:color w:val="000000"/>
                <w:sz w:val="26"/>
                <w:szCs w:val="26"/>
              </w:rPr>
            </w:pPr>
            <w:r w:rsidDel="00000000" w:rsidR="00000000" w:rsidRPr="00000000">
              <w:rPr>
                <w:rtl w:val="0"/>
              </w:rPr>
            </w:r>
          </w:p>
        </w:tc>
        <w:tc>
          <w:tcPr/>
          <w:p w:rsidR="00000000" w:rsidDel="00000000" w:rsidP="00000000" w:rsidRDefault="00000000" w:rsidRPr="00000000" w14:paraId="0000005D">
            <w:pPr>
              <w:spacing w:after="120" w:line="340" w:lineRule="auto"/>
              <w:jc w:val="center"/>
              <w:rPr>
                <w:color w:val="000000"/>
                <w:sz w:val="26"/>
                <w:szCs w:val="2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p w:rsidR="00000000" w:rsidDel="00000000" w:rsidP="00000000" w:rsidRDefault="00000000" w:rsidRPr="00000000" w14:paraId="00000060">
            <w:pPr>
              <w:spacing w:after="120" w:line="340" w:lineRule="auto"/>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61">
            <w:pPr>
              <w:spacing w:after="120" w:line="34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62">
            <w:pPr>
              <w:spacing w:after="120" w:line="34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63">
            <w:pPr>
              <w:spacing w:after="120" w:line="34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64">
            <w:pPr>
              <w:spacing w:after="120" w:line="34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65">
            <w:pPr>
              <w:spacing w:after="120" w:line="34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66">
            <w:pPr>
              <w:spacing w:after="120" w:line="340" w:lineRule="auto"/>
              <w:jc w:val="center"/>
              <w:rPr>
                <w:color w:val="000000"/>
                <w:sz w:val="26"/>
                <w:szCs w:val="26"/>
              </w:rPr>
            </w:pPr>
            <w:r w:rsidDel="00000000" w:rsidR="00000000" w:rsidRPr="00000000">
              <w:rPr>
                <w:rtl w:val="0"/>
              </w:rPr>
            </w:r>
          </w:p>
        </w:tc>
        <w:tc>
          <w:tcPr/>
          <w:p w:rsidR="00000000" w:rsidDel="00000000" w:rsidP="00000000" w:rsidRDefault="00000000" w:rsidRPr="00000000" w14:paraId="00000067">
            <w:pPr>
              <w:spacing w:after="120" w:line="340" w:lineRule="auto"/>
              <w:jc w:val="center"/>
              <w:rPr>
                <w:color w:val="000000"/>
                <w:sz w:val="26"/>
                <w:szCs w:val="26"/>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68">
            <w:pPr>
              <w:spacing w:after="120" w:line="340" w:lineRule="auto"/>
              <w:jc w:val="center"/>
              <w:rPr>
                <w:b w:val="1"/>
                <w:i w:val="1"/>
                <w:color w:val="000000"/>
                <w:sz w:val="26"/>
                <w:szCs w:val="26"/>
              </w:rPr>
            </w:pPr>
            <w:r w:rsidDel="00000000" w:rsidR="00000000" w:rsidRPr="00000000">
              <w:rPr>
                <w:b w:val="1"/>
                <w:i w:val="1"/>
                <w:color w:val="000000"/>
                <w:sz w:val="26"/>
                <w:szCs w:val="26"/>
                <w:rtl w:val="0"/>
              </w:rPr>
              <w:t xml:space="preserve">Tổng</w:t>
            </w:r>
          </w:p>
        </w:tc>
        <w:tc>
          <w:tcPr/>
          <w:p w:rsidR="00000000" w:rsidDel="00000000" w:rsidP="00000000" w:rsidRDefault="00000000" w:rsidRPr="00000000" w14:paraId="0000006B">
            <w:pPr>
              <w:spacing w:after="120" w:line="340" w:lineRule="auto"/>
              <w:jc w:val="center"/>
              <w:rPr>
                <w:b w:val="1"/>
                <w:i w:val="1"/>
                <w:color w:val="000000"/>
                <w:sz w:val="26"/>
                <w:szCs w:val="26"/>
              </w:rPr>
            </w:pPr>
            <w:r w:rsidDel="00000000" w:rsidR="00000000" w:rsidRPr="00000000">
              <w:rPr>
                <w:rtl w:val="0"/>
              </w:rPr>
            </w:r>
          </w:p>
        </w:tc>
        <w:tc>
          <w:tcPr/>
          <w:p w:rsidR="00000000" w:rsidDel="00000000" w:rsidP="00000000" w:rsidRDefault="00000000" w:rsidRPr="00000000" w14:paraId="0000006C">
            <w:pPr>
              <w:spacing w:after="120" w:line="340" w:lineRule="auto"/>
              <w:jc w:val="center"/>
              <w:rPr>
                <w:b w:val="1"/>
                <w:i w:val="1"/>
                <w:color w:val="000000"/>
                <w:sz w:val="26"/>
                <w:szCs w:val="26"/>
              </w:rPr>
            </w:pPr>
            <w:r w:rsidDel="00000000" w:rsidR="00000000" w:rsidRPr="00000000">
              <w:rPr>
                <w:rtl w:val="0"/>
              </w:rPr>
            </w:r>
          </w:p>
        </w:tc>
        <w:tc>
          <w:tcPr/>
          <w:p w:rsidR="00000000" w:rsidDel="00000000" w:rsidP="00000000" w:rsidRDefault="00000000" w:rsidRPr="00000000" w14:paraId="0000006D">
            <w:pPr>
              <w:spacing w:after="120" w:line="340" w:lineRule="auto"/>
              <w:jc w:val="center"/>
              <w:rPr>
                <w:b w:val="1"/>
                <w:i w:val="1"/>
                <w:color w:val="000000"/>
                <w:sz w:val="26"/>
                <w:szCs w:val="26"/>
              </w:rPr>
            </w:pPr>
            <w:r w:rsidDel="00000000" w:rsidR="00000000" w:rsidRPr="00000000">
              <w:rPr>
                <w:rtl w:val="0"/>
              </w:rPr>
            </w:r>
          </w:p>
        </w:tc>
        <w:tc>
          <w:tcPr/>
          <w:p w:rsidR="00000000" w:rsidDel="00000000" w:rsidP="00000000" w:rsidRDefault="00000000" w:rsidRPr="00000000" w14:paraId="0000006E">
            <w:pPr>
              <w:spacing w:after="120" w:line="340" w:lineRule="auto"/>
              <w:jc w:val="center"/>
              <w:rPr>
                <w:b w:val="1"/>
                <w:i w:val="1"/>
                <w:color w:val="000000"/>
                <w:sz w:val="26"/>
                <w:szCs w:val="26"/>
              </w:rPr>
            </w:pPr>
            <w:r w:rsidDel="00000000" w:rsidR="00000000" w:rsidRPr="00000000">
              <w:rPr>
                <w:rtl w:val="0"/>
              </w:rPr>
            </w:r>
          </w:p>
        </w:tc>
        <w:tc>
          <w:tcPr/>
          <w:p w:rsidR="00000000" w:rsidDel="00000000" w:rsidP="00000000" w:rsidRDefault="00000000" w:rsidRPr="00000000" w14:paraId="0000006F">
            <w:pPr>
              <w:spacing w:after="120" w:line="340" w:lineRule="auto"/>
              <w:jc w:val="center"/>
              <w:rPr>
                <w:b w:val="1"/>
                <w:i w:val="1"/>
                <w:color w:val="000000"/>
                <w:sz w:val="26"/>
                <w:szCs w:val="26"/>
              </w:rPr>
            </w:pPr>
            <w:r w:rsidDel="00000000" w:rsidR="00000000" w:rsidRPr="00000000">
              <w:rPr>
                <w:rtl w:val="0"/>
              </w:rPr>
            </w:r>
          </w:p>
        </w:tc>
        <w:tc>
          <w:tcPr/>
          <w:p w:rsidR="00000000" w:rsidDel="00000000" w:rsidP="00000000" w:rsidRDefault="00000000" w:rsidRPr="00000000" w14:paraId="00000070">
            <w:pPr>
              <w:spacing w:after="120" w:line="340" w:lineRule="auto"/>
              <w:jc w:val="center"/>
              <w:rPr>
                <w:b w:val="1"/>
                <w:i w:val="1"/>
                <w:color w:val="000000"/>
                <w:sz w:val="26"/>
                <w:szCs w:val="26"/>
              </w:rPr>
            </w:pPr>
            <w:r w:rsidDel="00000000" w:rsidR="00000000" w:rsidRPr="00000000">
              <w:rPr>
                <w:rtl w:val="0"/>
              </w:rPr>
            </w:r>
          </w:p>
        </w:tc>
        <w:tc>
          <w:tcPr/>
          <w:p w:rsidR="00000000" w:rsidDel="00000000" w:rsidP="00000000" w:rsidRDefault="00000000" w:rsidRPr="00000000" w14:paraId="00000071">
            <w:pPr>
              <w:spacing w:after="120" w:line="340" w:lineRule="auto"/>
              <w:jc w:val="center"/>
              <w:rPr>
                <w:b w:val="1"/>
                <w:i w:val="1"/>
                <w:color w:val="000000"/>
                <w:sz w:val="26"/>
                <w:szCs w:val="26"/>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72">
            <w:pPr>
              <w:spacing w:after="120" w:line="340" w:lineRule="auto"/>
              <w:jc w:val="center"/>
              <w:rPr>
                <w:b w:val="1"/>
                <w:color w:val="000000"/>
                <w:sz w:val="26"/>
                <w:szCs w:val="26"/>
              </w:rPr>
            </w:pPr>
            <w:r w:rsidDel="00000000" w:rsidR="00000000" w:rsidRPr="00000000">
              <w:rPr>
                <w:b w:val="1"/>
                <w:color w:val="000000"/>
                <w:sz w:val="26"/>
                <w:szCs w:val="26"/>
                <w:rtl w:val="0"/>
              </w:rPr>
              <w:t xml:space="preserve">Tỉ lệ %</w:t>
            </w:r>
          </w:p>
        </w:tc>
        <w:tc>
          <w:tcPr>
            <w:gridSpan w:val="2"/>
          </w:tcPr>
          <w:p w:rsidR="00000000" w:rsidDel="00000000" w:rsidP="00000000" w:rsidRDefault="00000000" w:rsidRPr="00000000" w14:paraId="00000075">
            <w:pPr>
              <w:spacing w:after="120" w:line="340" w:lineRule="auto"/>
              <w:jc w:val="center"/>
              <w:rPr>
                <w:b w:val="1"/>
                <w:color w:val="000000"/>
                <w:sz w:val="26"/>
                <w:szCs w:val="26"/>
              </w:rPr>
            </w:pPr>
            <w:r w:rsidDel="00000000" w:rsidR="00000000" w:rsidRPr="00000000">
              <w:rPr>
                <w:b w:val="1"/>
                <w:color w:val="000000"/>
                <w:sz w:val="26"/>
                <w:szCs w:val="26"/>
                <w:rtl w:val="0"/>
              </w:rPr>
              <w:t xml:space="preserve">40%</w:t>
            </w:r>
          </w:p>
        </w:tc>
        <w:tc>
          <w:tcPr>
            <w:gridSpan w:val="2"/>
          </w:tcPr>
          <w:p w:rsidR="00000000" w:rsidDel="00000000" w:rsidP="00000000" w:rsidRDefault="00000000" w:rsidRPr="00000000" w14:paraId="00000077">
            <w:pPr>
              <w:spacing w:after="120" w:line="340" w:lineRule="auto"/>
              <w:jc w:val="center"/>
              <w:rPr>
                <w:b w:val="1"/>
                <w:color w:val="000000"/>
                <w:sz w:val="26"/>
                <w:szCs w:val="26"/>
              </w:rPr>
            </w:pPr>
            <w:r w:rsidDel="00000000" w:rsidR="00000000" w:rsidRPr="00000000">
              <w:rPr>
                <w:b w:val="1"/>
                <w:sz w:val="26"/>
                <w:szCs w:val="26"/>
                <w:rtl w:val="0"/>
              </w:rPr>
              <w:t xml:space="preserve">4</w:t>
            </w:r>
            <w:r w:rsidDel="00000000" w:rsidR="00000000" w:rsidRPr="00000000">
              <w:rPr>
                <w:b w:val="1"/>
                <w:color w:val="000000"/>
                <w:sz w:val="26"/>
                <w:szCs w:val="26"/>
                <w:rtl w:val="0"/>
              </w:rPr>
              <w:t xml:space="preserve">0%</w:t>
            </w:r>
          </w:p>
        </w:tc>
        <w:tc>
          <w:tcPr>
            <w:gridSpan w:val="2"/>
          </w:tcPr>
          <w:p w:rsidR="00000000" w:rsidDel="00000000" w:rsidP="00000000" w:rsidRDefault="00000000" w:rsidRPr="00000000" w14:paraId="00000079">
            <w:pPr>
              <w:spacing w:after="120" w:line="340" w:lineRule="auto"/>
              <w:jc w:val="center"/>
              <w:rPr>
                <w:b w:val="1"/>
                <w:color w:val="000000"/>
                <w:sz w:val="26"/>
                <w:szCs w:val="26"/>
              </w:rPr>
            </w:pPr>
            <w:r w:rsidDel="00000000" w:rsidR="00000000" w:rsidRPr="00000000">
              <w:rPr>
                <w:b w:val="1"/>
                <w:color w:val="000000"/>
                <w:sz w:val="26"/>
                <w:szCs w:val="26"/>
                <w:rtl w:val="0"/>
              </w:rPr>
              <w:t xml:space="preserve">20%</w:t>
            </w:r>
          </w:p>
        </w:tc>
        <w:tc>
          <w:tcPr/>
          <w:p w:rsidR="00000000" w:rsidDel="00000000" w:rsidP="00000000" w:rsidRDefault="00000000" w:rsidRPr="00000000" w14:paraId="0000007B">
            <w:pPr>
              <w:spacing w:after="120" w:line="340" w:lineRule="auto"/>
              <w:jc w:val="center"/>
              <w:rPr>
                <w:b w:val="1"/>
                <w:color w:val="000000"/>
                <w:sz w:val="26"/>
                <w:szCs w:val="26"/>
              </w:rPr>
            </w:pPr>
            <w:r w:rsidDel="00000000" w:rsidR="00000000" w:rsidRPr="00000000">
              <w:rPr>
                <w:b w:val="1"/>
                <w:color w:val="000000"/>
                <w:sz w:val="26"/>
                <w:szCs w:val="26"/>
                <w:rtl w:val="0"/>
              </w:rPr>
              <w:t xml:space="preserve">100%</w:t>
            </w:r>
          </w:p>
        </w:tc>
      </w:tr>
      <w:tr>
        <w:trPr>
          <w:cantSplit w:val="0"/>
          <w:tblHeader w:val="0"/>
        </w:trPr>
        <w:tc>
          <w:tcPr>
            <w:gridSpan w:val="3"/>
          </w:tcPr>
          <w:p w:rsidR="00000000" w:rsidDel="00000000" w:rsidP="00000000" w:rsidRDefault="00000000" w:rsidRPr="00000000" w14:paraId="0000007C">
            <w:pPr>
              <w:spacing w:after="120" w:line="340" w:lineRule="auto"/>
              <w:jc w:val="center"/>
              <w:rPr>
                <w:b w:val="1"/>
                <w:color w:val="000000"/>
                <w:sz w:val="26"/>
                <w:szCs w:val="26"/>
              </w:rPr>
            </w:pPr>
            <w:r w:rsidDel="00000000" w:rsidR="00000000" w:rsidRPr="00000000">
              <w:rPr>
                <w:b w:val="1"/>
                <w:color w:val="000000"/>
                <w:sz w:val="26"/>
                <w:szCs w:val="26"/>
                <w:rtl w:val="0"/>
              </w:rPr>
              <w:t xml:space="preserve">Tỉ lệ chung</w:t>
            </w:r>
          </w:p>
        </w:tc>
        <w:tc>
          <w:tcPr>
            <w:gridSpan w:val="4"/>
          </w:tcPr>
          <w:p w:rsidR="00000000" w:rsidDel="00000000" w:rsidP="00000000" w:rsidRDefault="00000000" w:rsidRPr="00000000" w14:paraId="0000007F">
            <w:pPr>
              <w:spacing w:after="120" w:line="340" w:lineRule="auto"/>
              <w:jc w:val="center"/>
              <w:rPr>
                <w:b w:val="1"/>
                <w:color w:val="000000"/>
                <w:sz w:val="26"/>
                <w:szCs w:val="26"/>
              </w:rPr>
            </w:pPr>
            <w:r w:rsidDel="00000000" w:rsidR="00000000" w:rsidRPr="00000000">
              <w:rPr>
                <w:b w:val="1"/>
                <w:sz w:val="26"/>
                <w:szCs w:val="26"/>
                <w:rtl w:val="0"/>
              </w:rPr>
              <w:t xml:space="preserve">8</w:t>
            </w:r>
            <w:r w:rsidDel="00000000" w:rsidR="00000000" w:rsidRPr="00000000">
              <w:rPr>
                <w:b w:val="1"/>
                <w:color w:val="000000"/>
                <w:sz w:val="26"/>
                <w:szCs w:val="26"/>
                <w:rtl w:val="0"/>
              </w:rPr>
              <w:t xml:space="preserve">0%</w:t>
            </w:r>
          </w:p>
        </w:tc>
        <w:tc>
          <w:tcPr>
            <w:gridSpan w:val="2"/>
          </w:tcPr>
          <w:p w:rsidR="00000000" w:rsidDel="00000000" w:rsidP="00000000" w:rsidRDefault="00000000" w:rsidRPr="00000000" w14:paraId="00000083">
            <w:pPr>
              <w:spacing w:after="120" w:line="340" w:lineRule="auto"/>
              <w:jc w:val="center"/>
              <w:rPr>
                <w:b w:val="1"/>
                <w:color w:val="000000"/>
                <w:sz w:val="26"/>
                <w:szCs w:val="26"/>
              </w:rPr>
            </w:pPr>
            <w:r w:rsidDel="00000000" w:rsidR="00000000" w:rsidRPr="00000000">
              <w:rPr>
                <w:b w:val="1"/>
                <w:color w:val="000000"/>
                <w:sz w:val="26"/>
                <w:szCs w:val="26"/>
                <w:rtl w:val="0"/>
              </w:rPr>
              <w:t xml:space="preserve">30%</w:t>
            </w:r>
          </w:p>
        </w:tc>
        <w:tc>
          <w:tcPr/>
          <w:p w:rsidR="00000000" w:rsidDel="00000000" w:rsidP="00000000" w:rsidRDefault="00000000" w:rsidRPr="00000000" w14:paraId="00000085">
            <w:pPr>
              <w:spacing w:after="120" w:line="340" w:lineRule="auto"/>
              <w:jc w:val="center"/>
              <w:rPr>
                <w:b w:val="1"/>
                <w:color w:val="000000"/>
                <w:sz w:val="26"/>
                <w:szCs w:val="26"/>
              </w:rPr>
            </w:pPr>
            <w:r w:rsidDel="00000000" w:rsidR="00000000" w:rsidRPr="00000000">
              <w:rPr>
                <w:b w:val="1"/>
                <w:color w:val="000000"/>
                <w:sz w:val="26"/>
                <w:szCs w:val="26"/>
                <w:rtl w:val="0"/>
              </w:rPr>
              <w:t xml:space="preserve">100%</w:t>
            </w:r>
          </w:p>
        </w:tc>
      </w:tr>
    </w:tbl>
    <w:p w:rsidR="00000000" w:rsidDel="00000000" w:rsidP="00000000" w:rsidRDefault="00000000" w:rsidRPr="00000000" w14:paraId="00000086">
      <w:pPr>
        <w:spacing w:after="120" w:line="340" w:lineRule="auto"/>
        <w:ind w:firstLine="0"/>
        <w:jc w:val="left"/>
        <w:rPr>
          <w:color w:val="000000"/>
          <w:sz w:val="26"/>
          <w:szCs w:val="26"/>
        </w:rPr>
      </w:pPr>
      <w:r w:rsidDel="00000000" w:rsidR="00000000" w:rsidRPr="00000000">
        <w:rPr>
          <w:b w:val="1"/>
          <w:color w:val="000000"/>
          <w:sz w:val="26"/>
          <w:szCs w:val="26"/>
          <w:rtl w:val="0"/>
        </w:rPr>
        <w:t xml:space="preserve">Ghi chú:</w:t>
      </w:r>
      <w:r w:rsidDel="00000000" w:rsidR="00000000" w:rsidRPr="00000000">
        <w:rPr>
          <w:color w:val="000000"/>
          <w:sz w:val="26"/>
          <w:szCs w:val="26"/>
          <w:rtl w:val="0"/>
        </w:rPr>
        <w:br w:type="textWrapping"/>
        <w:t xml:space="preserve">- Cột 2 và cột 3 ghi tên chủ đề như trong Chương trình giáo dục phổ thông môn Tin học 2018, gồm các chủ đề đã dạy theo kế hoạch giáo dục tính đến thời điểm kiểm tra.</w:t>
        <w:br w:type="textWrapping"/>
        <w:t xml:space="preserve">- Cột 12 ghi tổng % số điểm của mỗi chủ đề</w:t>
        <w:br w:type="textWrapping"/>
        <w:t xml:space="preserve">- Đề kiểm tra cuối học kì dành khoảng 30-40% số điểm để kiểm tra, đánh giá phần nội dung thuộc nửa đầu của học kì đó.</w:t>
        <w:br w:type="textWrapping"/>
        <w:t xml:space="preserve">- Tỉ lệ % số điểm của các chủ đề nên tương ứng với tỉ lệ thời lượng dạy học của các chủ đề đó.</w:t>
        <w:br w:type="textWrapping"/>
        <w:t xml:space="preserve">- Tỉ lệ các mức độ đánh giá: Nhận biết khoảng từ 30-40%; Thông hiểu khoảng từ 30-40%; Vận dụng khoảng từ 20-30%; Vận dụng cao khoảng 10%.</w:t>
        <w:br w:type="textWrapping"/>
        <w:t xml:space="preserve">- Tỉ lệ điểm TNKQ khoảng 60-70%, TL khoảng 30-40%.</w:t>
        <w:br w:type="textWrapping"/>
        <w:t xml:space="preserve">- Số câu hỏi TNKQ khoảng 24-28 câu, mỗi câu khoảng 0,25 điểm; TL khoảng 3 câu, mỗi câu khoảng 1,0 – 1,5 điểm. </w:t>
      </w:r>
    </w:p>
    <w:p w:rsidR="00000000" w:rsidDel="00000000" w:rsidP="00000000" w:rsidRDefault="00000000" w:rsidRPr="00000000" w14:paraId="00000087">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Hướng dẫn xây dựng bản đặc tả đề kiểm tra</w:t>
      </w:r>
    </w:p>
    <w:p w:rsidR="00000000" w:rsidDel="00000000" w:rsidP="00000000" w:rsidRDefault="00000000" w:rsidRPr="00000000" w14:paraId="00000088">
      <w:pPr>
        <w:spacing w:after="120" w:line="340" w:lineRule="auto"/>
        <w:jc w:val="center"/>
        <w:rPr>
          <w:b w:val="1"/>
          <w:color w:val="000000"/>
          <w:sz w:val="26"/>
          <w:szCs w:val="26"/>
        </w:rPr>
      </w:pPr>
      <w:r w:rsidDel="00000000" w:rsidR="00000000" w:rsidRPr="00000000">
        <w:rPr>
          <w:b w:val="1"/>
          <w:color w:val="000000"/>
          <w:sz w:val="26"/>
          <w:szCs w:val="26"/>
          <w:rtl w:val="0"/>
        </w:rPr>
        <w:t xml:space="preserve">ĐẶC TẢ ĐỀ KIỂM TRA ĐỊNH KÌ</w:t>
      </w:r>
    </w:p>
    <w:p w:rsidR="00000000" w:rsidDel="00000000" w:rsidP="00000000" w:rsidRDefault="00000000" w:rsidRPr="00000000" w14:paraId="00000089">
      <w:pPr>
        <w:spacing w:after="120" w:line="340" w:lineRule="auto"/>
        <w:jc w:val="center"/>
        <w:rPr>
          <w:b w:val="1"/>
          <w:color w:val="000000"/>
          <w:sz w:val="26"/>
          <w:szCs w:val="26"/>
        </w:rPr>
      </w:pPr>
      <w:r w:rsidDel="00000000" w:rsidR="00000000" w:rsidRPr="00000000">
        <w:rPr>
          <w:b w:val="1"/>
          <w:color w:val="000000"/>
          <w:sz w:val="26"/>
          <w:szCs w:val="26"/>
          <w:rtl w:val="0"/>
        </w:rPr>
        <w:t xml:space="preserve">MÔN: TIN HỌC LỚP: … </w:t>
      </w:r>
    </w:p>
    <w:tbl>
      <w:tblPr>
        <w:tblStyle w:val="Table2"/>
        <w:tblW w:w="119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3"/>
        <w:gridCol w:w="1289"/>
        <w:gridCol w:w="2269"/>
        <w:gridCol w:w="4665"/>
        <w:gridCol w:w="1008"/>
        <w:gridCol w:w="1010"/>
        <w:gridCol w:w="1008"/>
        <w:tblGridChange w:id="0">
          <w:tblGrid>
            <w:gridCol w:w="693"/>
            <w:gridCol w:w="1289"/>
            <w:gridCol w:w="2269"/>
            <w:gridCol w:w="4665"/>
            <w:gridCol w:w="1008"/>
            <w:gridCol w:w="1010"/>
            <w:gridCol w:w="1008"/>
          </w:tblGrid>
        </w:tblGridChange>
      </w:tblGrid>
      <w:tr>
        <w:trPr>
          <w:cantSplit w:val="0"/>
          <w:trHeight w:val="281" w:hRule="atLeast"/>
          <w:tblHeader w:val="0"/>
        </w:trPr>
        <w:tc>
          <w:tcPr>
            <w:vMerge w:val="restart"/>
            <w:vAlign w:val="center"/>
          </w:tcPr>
          <w:p w:rsidR="00000000" w:rsidDel="00000000" w:rsidP="00000000" w:rsidRDefault="00000000" w:rsidRPr="00000000" w14:paraId="0000008A">
            <w:pPr>
              <w:spacing w:after="120" w:line="340" w:lineRule="auto"/>
              <w:jc w:val="center"/>
              <w:rPr>
                <w:b w:val="1"/>
                <w:color w:val="000000"/>
                <w:sz w:val="26"/>
                <w:szCs w:val="26"/>
              </w:rPr>
            </w:pPr>
            <w:r w:rsidDel="00000000" w:rsidR="00000000" w:rsidRPr="00000000">
              <w:rPr>
                <w:b w:val="1"/>
                <w:color w:val="000000"/>
                <w:sz w:val="26"/>
                <w:szCs w:val="26"/>
                <w:rtl w:val="0"/>
              </w:rPr>
              <w:t xml:space="preserve">TT</w:t>
            </w:r>
          </w:p>
        </w:tc>
        <w:tc>
          <w:tcPr>
            <w:vMerge w:val="restart"/>
            <w:vAlign w:val="center"/>
          </w:tcPr>
          <w:p w:rsidR="00000000" w:rsidDel="00000000" w:rsidP="00000000" w:rsidRDefault="00000000" w:rsidRPr="00000000" w14:paraId="0000008B">
            <w:pPr>
              <w:spacing w:after="120" w:line="340" w:lineRule="auto"/>
              <w:jc w:val="center"/>
              <w:rPr>
                <w:b w:val="1"/>
                <w:color w:val="000000"/>
                <w:sz w:val="26"/>
                <w:szCs w:val="26"/>
              </w:rPr>
            </w:pPr>
            <w:r w:rsidDel="00000000" w:rsidR="00000000" w:rsidRPr="00000000">
              <w:rPr>
                <w:b w:val="1"/>
                <w:color w:val="000000"/>
                <w:sz w:val="26"/>
                <w:szCs w:val="26"/>
                <w:rtl w:val="0"/>
              </w:rPr>
              <w:t xml:space="preserve">Chương/</w:t>
            </w:r>
          </w:p>
          <w:p w:rsidR="00000000" w:rsidDel="00000000" w:rsidP="00000000" w:rsidRDefault="00000000" w:rsidRPr="00000000" w14:paraId="0000008C">
            <w:pPr>
              <w:spacing w:after="120" w:line="340" w:lineRule="auto"/>
              <w:jc w:val="center"/>
              <w:rPr>
                <w:b w:val="1"/>
                <w:color w:val="000000"/>
                <w:sz w:val="26"/>
                <w:szCs w:val="26"/>
              </w:rPr>
            </w:pPr>
            <w:r w:rsidDel="00000000" w:rsidR="00000000" w:rsidRPr="00000000">
              <w:rPr>
                <w:b w:val="1"/>
                <w:color w:val="000000"/>
                <w:sz w:val="26"/>
                <w:szCs w:val="26"/>
                <w:rtl w:val="0"/>
              </w:rPr>
              <w:t xml:space="preserve">Chủ đề</w:t>
            </w:r>
          </w:p>
        </w:tc>
        <w:tc>
          <w:tcPr>
            <w:vMerge w:val="restart"/>
            <w:vAlign w:val="center"/>
          </w:tcPr>
          <w:p w:rsidR="00000000" w:rsidDel="00000000" w:rsidP="00000000" w:rsidRDefault="00000000" w:rsidRPr="00000000" w14:paraId="0000008D">
            <w:pPr>
              <w:spacing w:after="120" w:line="340" w:lineRule="auto"/>
              <w:jc w:val="center"/>
              <w:rPr>
                <w:b w:val="1"/>
                <w:color w:val="000000"/>
                <w:sz w:val="26"/>
                <w:szCs w:val="26"/>
              </w:rPr>
            </w:pPr>
            <w:r w:rsidDel="00000000" w:rsidR="00000000" w:rsidRPr="00000000">
              <w:rPr>
                <w:b w:val="1"/>
                <w:color w:val="000000"/>
                <w:sz w:val="26"/>
                <w:szCs w:val="26"/>
                <w:rtl w:val="0"/>
              </w:rPr>
              <w:t xml:space="preserve">Nội dung/Đơn vị kiến thức</w:t>
            </w:r>
          </w:p>
        </w:tc>
        <w:tc>
          <w:tcPr>
            <w:vMerge w:val="restart"/>
            <w:vAlign w:val="center"/>
          </w:tcPr>
          <w:p w:rsidR="00000000" w:rsidDel="00000000" w:rsidP="00000000" w:rsidRDefault="00000000" w:rsidRPr="00000000" w14:paraId="0000008E">
            <w:pPr>
              <w:spacing w:after="120" w:line="340" w:lineRule="auto"/>
              <w:jc w:val="center"/>
              <w:rPr>
                <w:b w:val="1"/>
                <w:color w:val="000000"/>
                <w:sz w:val="26"/>
                <w:szCs w:val="26"/>
              </w:rPr>
            </w:pPr>
            <w:r w:rsidDel="00000000" w:rsidR="00000000" w:rsidRPr="00000000">
              <w:rPr>
                <w:b w:val="1"/>
                <w:color w:val="000000"/>
                <w:sz w:val="26"/>
                <w:szCs w:val="26"/>
                <w:rtl w:val="0"/>
              </w:rPr>
              <w:t xml:space="preserve">Mức độ đánh giá</w:t>
            </w:r>
          </w:p>
        </w:tc>
        <w:tc>
          <w:tcPr>
            <w:gridSpan w:val="3"/>
          </w:tcPr>
          <w:p w:rsidR="00000000" w:rsidDel="00000000" w:rsidP="00000000" w:rsidRDefault="00000000" w:rsidRPr="00000000" w14:paraId="0000008F">
            <w:pPr>
              <w:spacing w:after="120" w:line="340" w:lineRule="auto"/>
              <w:jc w:val="center"/>
              <w:rPr>
                <w:b w:val="1"/>
                <w:color w:val="000000"/>
                <w:sz w:val="26"/>
                <w:szCs w:val="26"/>
              </w:rPr>
            </w:pPr>
            <w:r w:rsidDel="00000000" w:rsidR="00000000" w:rsidRPr="00000000">
              <w:rPr>
                <w:b w:val="1"/>
                <w:color w:val="000000"/>
                <w:sz w:val="26"/>
                <w:szCs w:val="26"/>
                <w:rtl w:val="0"/>
              </w:rPr>
              <w:t xml:space="preserve">Số câu hỏi theo mức độ nhận thức</w:t>
            </w:r>
          </w:p>
        </w:tc>
      </w:tr>
      <w:tr>
        <w:trPr>
          <w:cantSplit w:val="0"/>
          <w:trHeight w:val="62" w:hRule="atLeast"/>
          <w:tblHeader w:val="0"/>
        </w:trPr>
        <w:tc>
          <w:tcPr>
            <w:vMerge w:val="continue"/>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096">
            <w:pPr>
              <w:spacing w:after="120" w:line="340" w:lineRule="auto"/>
              <w:jc w:val="center"/>
              <w:rPr>
                <w:b w:val="1"/>
                <w:color w:val="000000"/>
                <w:sz w:val="26"/>
                <w:szCs w:val="26"/>
              </w:rPr>
            </w:pPr>
            <w:r w:rsidDel="00000000" w:rsidR="00000000" w:rsidRPr="00000000">
              <w:rPr>
                <w:b w:val="1"/>
                <w:color w:val="000000"/>
                <w:sz w:val="26"/>
                <w:szCs w:val="26"/>
                <w:rtl w:val="0"/>
              </w:rPr>
              <w:t xml:space="preserve">Nhận biết</w:t>
            </w:r>
          </w:p>
        </w:tc>
        <w:tc>
          <w:tcPr>
            <w:vAlign w:val="center"/>
          </w:tcPr>
          <w:p w:rsidR="00000000" w:rsidDel="00000000" w:rsidP="00000000" w:rsidRDefault="00000000" w:rsidRPr="00000000" w14:paraId="00000097">
            <w:pPr>
              <w:spacing w:after="120" w:line="340" w:lineRule="auto"/>
              <w:jc w:val="center"/>
              <w:rPr>
                <w:b w:val="1"/>
                <w:color w:val="000000"/>
                <w:sz w:val="26"/>
                <w:szCs w:val="26"/>
              </w:rPr>
            </w:pPr>
            <w:r w:rsidDel="00000000" w:rsidR="00000000" w:rsidRPr="00000000">
              <w:rPr>
                <w:b w:val="1"/>
                <w:color w:val="000000"/>
                <w:sz w:val="26"/>
                <w:szCs w:val="26"/>
                <w:rtl w:val="0"/>
              </w:rPr>
              <w:t xml:space="preserve">Thông hiểu</w:t>
            </w:r>
          </w:p>
        </w:tc>
        <w:tc>
          <w:tcPr>
            <w:vAlign w:val="center"/>
          </w:tcPr>
          <w:p w:rsidR="00000000" w:rsidDel="00000000" w:rsidP="00000000" w:rsidRDefault="00000000" w:rsidRPr="00000000" w14:paraId="00000098">
            <w:pPr>
              <w:spacing w:after="120" w:line="340" w:lineRule="auto"/>
              <w:jc w:val="center"/>
              <w:rPr>
                <w:b w:val="1"/>
                <w:color w:val="000000"/>
                <w:sz w:val="26"/>
                <w:szCs w:val="26"/>
              </w:rPr>
            </w:pPr>
            <w:r w:rsidDel="00000000" w:rsidR="00000000" w:rsidRPr="00000000">
              <w:rPr>
                <w:b w:val="1"/>
                <w:color w:val="000000"/>
                <w:sz w:val="26"/>
                <w:szCs w:val="26"/>
                <w:rtl w:val="0"/>
              </w:rPr>
              <w:t xml:space="preserve">Vận dụng</w:t>
            </w:r>
          </w:p>
        </w:tc>
      </w:tr>
      <w:tr>
        <w:trPr>
          <w:cantSplit w:val="0"/>
          <w:trHeight w:val="281" w:hRule="atLeast"/>
          <w:tblHeader w:val="0"/>
        </w:trPr>
        <w:tc>
          <w:tcPr>
            <w:vMerge w:val="restart"/>
          </w:tcPr>
          <w:p w:rsidR="00000000" w:rsidDel="00000000" w:rsidP="00000000" w:rsidRDefault="00000000" w:rsidRPr="00000000" w14:paraId="00000099">
            <w:pPr>
              <w:spacing w:after="120" w:line="340" w:lineRule="auto"/>
              <w:jc w:val="center"/>
              <w:rPr>
                <w:b w:val="1"/>
                <w:color w:val="000000"/>
                <w:sz w:val="26"/>
                <w:szCs w:val="26"/>
              </w:rPr>
            </w:pPr>
            <w:r w:rsidDel="00000000" w:rsidR="00000000" w:rsidRPr="00000000">
              <w:rPr>
                <w:b w:val="1"/>
                <w:color w:val="000000"/>
                <w:sz w:val="26"/>
                <w:szCs w:val="26"/>
                <w:rtl w:val="0"/>
              </w:rPr>
              <w:t xml:space="preserve">1</w:t>
            </w:r>
          </w:p>
        </w:tc>
        <w:tc>
          <w:tcPr>
            <w:vMerge w:val="restart"/>
          </w:tcPr>
          <w:p w:rsidR="00000000" w:rsidDel="00000000" w:rsidP="00000000" w:rsidRDefault="00000000" w:rsidRPr="00000000" w14:paraId="0000009A">
            <w:pPr>
              <w:spacing w:after="120" w:line="340" w:lineRule="auto"/>
              <w:rPr>
                <w:b w:val="1"/>
                <w:color w:val="000000"/>
                <w:sz w:val="26"/>
                <w:szCs w:val="26"/>
              </w:rPr>
            </w:pPr>
            <w:r w:rsidDel="00000000" w:rsidR="00000000" w:rsidRPr="00000000">
              <w:rPr>
                <w:b w:val="1"/>
                <w:color w:val="000000"/>
                <w:sz w:val="26"/>
                <w:szCs w:val="26"/>
                <w:rtl w:val="0"/>
              </w:rPr>
              <w:t xml:space="preserve">Chủ đề A</w:t>
            </w:r>
          </w:p>
        </w:tc>
        <w:tc>
          <w:tcPr>
            <w:vAlign w:val="center"/>
          </w:tcPr>
          <w:p w:rsidR="00000000" w:rsidDel="00000000" w:rsidP="00000000" w:rsidRDefault="00000000" w:rsidRPr="00000000" w14:paraId="0000009B">
            <w:pPr>
              <w:spacing w:before="60" w:lineRule="auto"/>
              <w:rPr>
                <w:sz w:val="26"/>
                <w:szCs w:val="26"/>
              </w:rPr>
            </w:pPr>
            <w:r w:rsidDel="00000000" w:rsidR="00000000" w:rsidRPr="00000000">
              <w:rPr>
                <w:sz w:val="26"/>
                <w:szCs w:val="26"/>
                <w:rtl w:val="0"/>
              </w:rPr>
              <w:t xml:space="preserve">1. …</w:t>
            </w:r>
          </w:p>
        </w:tc>
        <w:tc>
          <w:tcPr/>
          <w:p w:rsidR="00000000" w:rsidDel="00000000" w:rsidP="00000000" w:rsidRDefault="00000000" w:rsidRPr="00000000" w14:paraId="0000009C">
            <w:pPr>
              <w:spacing w:before="60" w:lineRule="auto"/>
              <w:jc w:val="both"/>
              <w:rPr>
                <w:sz w:val="26"/>
                <w:szCs w:val="26"/>
              </w:rPr>
            </w:pPr>
            <w:r w:rsidDel="00000000" w:rsidR="00000000" w:rsidRPr="00000000">
              <w:rPr>
                <w:b w:val="1"/>
                <w:sz w:val="26"/>
                <w:szCs w:val="26"/>
                <w:rtl w:val="0"/>
              </w:rPr>
              <w:t xml:space="preserve">Nhận biết </w:t>
            </w:r>
            <w:r w:rsidDel="00000000" w:rsidR="00000000" w:rsidRPr="00000000">
              <w:rPr>
                <w:rtl w:val="0"/>
              </w:rPr>
            </w:r>
          </w:p>
          <w:p w:rsidR="00000000" w:rsidDel="00000000" w:rsidP="00000000" w:rsidRDefault="00000000" w:rsidRPr="00000000" w14:paraId="0000009D">
            <w:pPr>
              <w:spacing w:after="60" w:before="60" w:line="276" w:lineRule="auto"/>
              <w:jc w:val="both"/>
              <w:rPr>
                <w:sz w:val="26"/>
                <w:szCs w:val="26"/>
              </w:rPr>
            </w:pPr>
            <w:r w:rsidDel="00000000" w:rsidR="00000000" w:rsidRPr="00000000">
              <w:rPr>
                <w:sz w:val="26"/>
                <w:szCs w:val="26"/>
                <w:rtl w:val="0"/>
              </w:rPr>
              <w:t xml:space="preserve">–</w:t>
              <w:tab/>
              <w:t xml:space="preserve">…</w:t>
            </w:r>
          </w:p>
          <w:p w:rsidR="00000000" w:rsidDel="00000000" w:rsidP="00000000" w:rsidRDefault="00000000" w:rsidRPr="00000000" w14:paraId="0000009E">
            <w:pPr>
              <w:spacing w:after="60" w:before="60" w:line="276" w:lineRule="auto"/>
              <w:jc w:val="both"/>
              <w:rPr>
                <w:b w:val="1"/>
                <w:sz w:val="26"/>
                <w:szCs w:val="26"/>
              </w:rPr>
            </w:pPr>
            <w:r w:rsidDel="00000000" w:rsidR="00000000" w:rsidRPr="00000000">
              <w:rPr>
                <w:b w:val="1"/>
                <w:sz w:val="26"/>
                <w:szCs w:val="26"/>
                <w:rtl w:val="0"/>
              </w:rPr>
              <w:t xml:space="preserve">Thông hiểu</w:t>
            </w:r>
          </w:p>
          <w:p w:rsidR="00000000" w:rsidDel="00000000" w:rsidP="00000000" w:rsidRDefault="00000000" w:rsidRPr="00000000" w14:paraId="0000009F">
            <w:pPr>
              <w:spacing w:after="60" w:before="60" w:line="276" w:lineRule="auto"/>
              <w:jc w:val="both"/>
              <w:rPr>
                <w:sz w:val="26"/>
                <w:szCs w:val="26"/>
              </w:rPr>
            </w:pPr>
            <w:r w:rsidDel="00000000" w:rsidR="00000000" w:rsidRPr="00000000">
              <w:rPr>
                <w:sz w:val="26"/>
                <w:szCs w:val="26"/>
                <w:rtl w:val="0"/>
              </w:rPr>
              <w:t xml:space="preserve">–  …</w:t>
            </w:r>
          </w:p>
        </w:tc>
        <w:tc>
          <w:tcPr>
            <w:vAlign w:val="center"/>
          </w:tcPr>
          <w:p w:rsidR="00000000" w:rsidDel="00000000" w:rsidP="00000000" w:rsidRDefault="00000000" w:rsidRPr="00000000" w14:paraId="000000A0">
            <w:pPr>
              <w:spacing w:after="120" w:line="34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A1">
            <w:pPr>
              <w:spacing w:after="120" w:line="34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A2">
            <w:pPr>
              <w:spacing w:after="120" w:line="340" w:lineRule="auto"/>
              <w:jc w:val="center"/>
              <w:rPr>
                <w:color w:val="000000"/>
                <w:sz w:val="26"/>
                <w:szCs w:val="26"/>
              </w:rPr>
            </w:pPr>
            <w:r w:rsidDel="00000000" w:rsidR="00000000" w:rsidRPr="00000000">
              <w:rPr>
                <w:rtl w:val="0"/>
              </w:rPr>
            </w:r>
          </w:p>
        </w:tc>
      </w:tr>
      <w:tr>
        <w:trPr>
          <w:cantSplit w:val="0"/>
          <w:trHeight w:val="152" w:hRule="atLeast"/>
          <w:tblHeader w:val="0"/>
        </w:trPr>
        <w:tc>
          <w:tcPr>
            <w:vMerge w:val="continue"/>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p w:rsidR="00000000" w:rsidDel="00000000" w:rsidP="00000000" w:rsidRDefault="00000000" w:rsidRPr="00000000" w14:paraId="000000A5">
            <w:pPr>
              <w:spacing w:after="120" w:line="340" w:lineRule="auto"/>
              <w:rPr>
                <w:color w:val="000000"/>
                <w:sz w:val="26"/>
                <w:szCs w:val="26"/>
              </w:rPr>
            </w:pPr>
            <w:r w:rsidDel="00000000" w:rsidR="00000000" w:rsidRPr="00000000">
              <w:rPr>
                <w:color w:val="000000"/>
                <w:sz w:val="26"/>
                <w:szCs w:val="26"/>
                <w:rtl w:val="0"/>
              </w:rPr>
              <w:t xml:space="preserve">Nội dung 2.</w:t>
            </w:r>
          </w:p>
          <w:p w:rsidR="00000000" w:rsidDel="00000000" w:rsidP="00000000" w:rsidRDefault="00000000" w:rsidRPr="00000000" w14:paraId="000000A6">
            <w:pPr>
              <w:spacing w:after="120" w:line="340" w:lineRule="auto"/>
              <w:rPr>
                <w:color w:val="000000"/>
                <w:sz w:val="26"/>
                <w:szCs w:val="26"/>
              </w:rPr>
            </w:pPr>
            <w:r w:rsidDel="00000000" w:rsidR="00000000" w:rsidRPr="00000000">
              <w:rPr>
                <w:rtl w:val="0"/>
              </w:rPr>
            </w:r>
          </w:p>
        </w:tc>
        <w:tc>
          <w:tcPr/>
          <w:p w:rsidR="00000000" w:rsidDel="00000000" w:rsidP="00000000" w:rsidRDefault="00000000" w:rsidRPr="00000000" w14:paraId="000000A7">
            <w:pPr>
              <w:spacing w:after="120" w:line="340" w:lineRule="auto"/>
              <w:jc w:val="both"/>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A8">
            <w:pPr>
              <w:spacing w:after="120" w:line="34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A9">
            <w:pPr>
              <w:spacing w:after="120" w:line="34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AA">
            <w:pPr>
              <w:spacing w:after="120" w:line="340" w:lineRule="auto"/>
              <w:jc w:val="center"/>
              <w:rPr>
                <w:color w:val="000000"/>
                <w:sz w:val="26"/>
                <w:szCs w:val="26"/>
              </w:rPr>
            </w:pPr>
            <w:r w:rsidDel="00000000" w:rsidR="00000000" w:rsidRPr="00000000">
              <w:rPr>
                <w:rtl w:val="0"/>
              </w:rPr>
            </w:r>
          </w:p>
        </w:tc>
      </w:tr>
      <w:tr>
        <w:trPr>
          <w:cantSplit w:val="0"/>
          <w:trHeight w:val="152" w:hRule="atLeast"/>
          <w:tblHeader w:val="0"/>
        </w:trPr>
        <w:tc>
          <w:tcPr>
            <w:vMerge w:val="continue"/>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p w:rsidR="00000000" w:rsidDel="00000000" w:rsidP="00000000" w:rsidRDefault="00000000" w:rsidRPr="00000000" w14:paraId="000000AD">
            <w:pPr>
              <w:spacing w:after="120" w:line="340" w:lineRule="auto"/>
              <w:rPr>
                <w:color w:val="000000"/>
                <w:sz w:val="26"/>
                <w:szCs w:val="26"/>
              </w:rPr>
            </w:pPr>
            <w:r w:rsidDel="00000000" w:rsidR="00000000" w:rsidRPr="00000000">
              <w:rPr>
                <w:color w:val="000000"/>
                <w:sz w:val="26"/>
                <w:szCs w:val="26"/>
                <w:rtl w:val="0"/>
              </w:rPr>
              <w:t xml:space="preserve">Nội dung 3. </w:t>
            </w:r>
          </w:p>
          <w:p w:rsidR="00000000" w:rsidDel="00000000" w:rsidP="00000000" w:rsidRDefault="00000000" w:rsidRPr="00000000" w14:paraId="000000AE">
            <w:pPr>
              <w:spacing w:after="120" w:line="340" w:lineRule="auto"/>
              <w:rPr>
                <w:color w:val="000000"/>
                <w:sz w:val="26"/>
                <w:szCs w:val="26"/>
              </w:rPr>
            </w:pPr>
            <w:r w:rsidDel="00000000" w:rsidR="00000000" w:rsidRPr="00000000">
              <w:rPr>
                <w:rtl w:val="0"/>
              </w:rPr>
            </w:r>
          </w:p>
        </w:tc>
        <w:tc>
          <w:tcPr/>
          <w:p w:rsidR="00000000" w:rsidDel="00000000" w:rsidP="00000000" w:rsidRDefault="00000000" w:rsidRPr="00000000" w14:paraId="000000AF">
            <w:pPr>
              <w:spacing w:after="120" w:line="340" w:lineRule="auto"/>
              <w:jc w:val="both"/>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B0">
            <w:pPr>
              <w:spacing w:after="120" w:line="34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B1">
            <w:pPr>
              <w:spacing w:after="120" w:line="34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B2">
            <w:pPr>
              <w:spacing w:after="120" w:line="340" w:lineRule="auto"/>
              <w:jc w:val="center"/>
              <w:rPr>
                <w:color w:val="000000"/>
                <w:sz w:val="26"/>
                <w:szCs w:val="26"/>
              </w:rPr>
            </w:pPr>
            <w:r w:rsidDel="00000000" w:rsidR="00000000" w:rsidRPr="00000000">
              <w:rPr>
                <w:rtl w:val="0"/>
              </w:rPr>
            </w:r>
          </w:p>
        </w:tc>
      </w:tr>
      <w:tr>
        <w:trPr>
          <w:cantSplit w:val="0"/>
          <w:trHeight w:val="152" w:hRule="atLeast"/>
          <w:tblHeader w:val="0"/>
        </w:trPr>
        <w:tc>
          <w:tcPr/>
          <w:p w:rsidR="00000000" w:rsidDel="00000000" w:rsidP="00000000" w:rsidRDefault="00000000" w:rsidRPr="00000000" w14:paraId="000000B3">
            <w:pPr>
              <w:spacing w:after="120" w:line="340" w:lineRule="auto"/>
              <w:jc w:val="center"/>
              <w:rPr>
                <w:b w:val="1"/>
                <w:color w:val="000000"/>
                <w:sz w:val="26"/>
                <w:szCs w:val="26"/>
              </w:rPr>
            </w:pPr>
            <w:r w:rsidDel="00000000" w:rsidR="00000000" w:rsidRPr="00000000">
              <w:rPr>
                <w:b w:val="1"/>
                <w:color w:val="000000"/>
                <w:sz w:val="26"/>
                <w:szCs w:val="26"/>
                <w:rtl w:val="0"/>
              </w:rPr>
              <w:t xml:space="preserve">2</w:t>
            </w:r>
          </w:p>
        </w:tc>
        <w:tc>
          <w:tcPr/>
          <w:p w:rsidR="00000000" w:rsidDel="00000000" w:rsidP="00000000" w:rsidRDefault="00000000" w:rsidRPr="00000000" w14:paraId="000000B4">
            <w:pPr>
              <w:spacing w:after="120" w:line="340" w:lineRule="auto"/>
              <w:rPr>
                <w:b w:val="1"/>
                <w:color w:val="000000"/>
                <w:sz w:val="26"/>
                <w:szCs w:val="26"/>
              </w:rPr>
            </w:pPr>
            <w:r w:rsidDel="00000000" w:rsidR="00000000" w:rsidRPr="00000000">
              <w:rPr>
                <w:b w:val="1"/>
                <w:color w:val="000000"/>
                <w:sz w:val="26"/>
                <w:szCs w:val="26"/>
                <w:rtl w:val="0"/>
              </w:rPr>
              <w:t xml:space="preserve">Chủ đề B</w:t>
            </w:r>
          </w:p>
        </w:tc>
        <w:tc>
          <w:tcPr/>
          <w:p w:rsidR="00000000" w:rsidDel="00000000" w:rsidP="00000000" w:rsidRDefault="00000000" w:rsidRPr="00000000" w14:paraId="000000B5">
            <w:pPr>
              <w:spacing w:after="120" w:line="340" w:lineRule="auto"/>
              <w:rPr>
                <w:color w:val="000000"/>
                <w:sz w:val="26"/>
                <w:szCs w:val="26"/>
              </w:rPr>
            </w:pPr>
            <w:r w:rsidDel="00000000" w:rsidR="00000000" w:rsidRPr="00000000">
              <w:rPr>
                <w:rtl w:val="0"/>
              </w:rPr>
            </w:r>
          </w:p>
        </w:tc>
        <w:tc>
          <w:tcPr/>
          <w:p w:rsidR="00000000" w:rsidDel="00000000" w:rsidP="00000000" w:rsidRDefault="00000000" w:rsidRPr="00000000" w14:paraId="000000B6">
            <w:pPr>
              <w:spacing w:after="120" w:line="340" w:lineRule="auto"/>
              <w:jc w:val="both"/>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B7">
            <w:pPr>
              <w:spacing w:after="120" w:line="34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B8">
            <w:pPr>
              <w:spacing w:after="120" w:line="34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B9">
            <w:pPr>
              <w:spacing w:after="120" w:line="340" w:lineRule="auto"/>
              <w:jc w:val="center"/>
              <w:rPr>
                <w:color w:val="000000"/>
                <w:sz w:val="26"/>
                <w:szCs w:val="26"/>
              </w:rPr>
            </w:pPr>
            <w:r w:rsidDel="00000000" w:rsidR="00000000" w:rsidRPr="00000000">
              <w:rPr>
                <w:rtl w:val="0"/>
              </w:rPr>
            </w:r>
          </w:p>
        </w:tc>
      </w:tr>
      <w:tr>
        <w:trPr>
          <w:cantSplit w:val="0"/>
          <w:trHeight w:val="293" w:hRule="atLeast"/>
          <w:tblHeader w:val="0"/>
        </w:trPr>
        <w:tc>
          <w:tcPr/>
          <w:p w:rsidR="00000000" w:rsidDel="00000000" w:rsidP="00000000" w:rsidRDefault="00000000" w:rsidRPr="00000000" w14:paraId="000000BA">
            <w:pPr>
              <w:spacing w:after="120" w:line="340" w:lineRule="auto"/>
              <w:jc w:val="center"/>
              <w:rPr>
                <w:b w:val="1"/>
                <w:color w:val="000000"/>
                <w:sz w:val="26"/>
                <w:szCs w:val="26"/>
              </w:rPr>
            </w:pPr>
            <w:r w:rsidDel="00000000" w:rsidR="00000000" w:rsidRPr="00000000">
              <w:rPr>
                <w:rtl w:val="0"/>
              </w:rPr>
            </w:r>
          </w:p>
        </w:tc>
        <w:tc>
          <w:tcPr/>
          <w:p w:rsidR="00000000" w:rsidDel="00000000" w:rsidP="00000000" w:rsidRDefault="00000000" w:rsidRPr="00000000" w14:paraId="000000BB">
            <w:pPr>
              <w:spacing w:after="120" w:line="340" w:lineRule="auto"/>
              <w:rPr>
                <w:b w:val="1"/>
                <w:color w:val="000000"/>
                <w:sz w:val="26"/>
                <w:szCs w:val="26"/>
              </w:rPr>
            </w:pPr>
            <w:r w:rsidDel="00000000" w:rsidR="00000000" w:rsidRPr="00000000">
              <w:rPr>
                <w:rtl w:val="0"/>
              </w:rPr>
            </w:r>
          </w:p>
        </w:tc>
        <w:tc>
          <w:tcPr/>
          <w:p w:rsidR="00000000" w:rsidDel="00000000" w:rsidP="00000000" w:rsidRDefault="00000000" w:rsidRPr="00000000" w14:paraId="000000BC">
            <w:pPr>
              <w:spacing w:after="120" w:line="340" w:lineRule="auto"/>
              <w:rPr>
                <w:color w:val="000000"/>
                <w:sz w:val="26"/>
                <w:szCs w:val="26"/>
              </w:rPr>
            </w:pPr>
            <w:r w:rsidDel="00000000" w:rsidR="00000000" w:rsidRPr="00000000">
              <w:rPr>
                <w:rtl w:val="0"/>
              </w:rPr>
            </w:r>
          </w:p>
        </w:tc>
        <w:tc>
          <w:tcPr/>
          <w:p w:rsidR="00000000" w:rsidDel="00000000" w:rsidP="00000000" w:rsidRDefault="00000000" w:rsidRPr="00000000" w14:paraId="000000BD">
            <w:pPr>
              <w:spacing w:after="120" w:line="340" w:lineRule="auto"/>
              <w:rPr>
                <w:color w:val="000000"/>
                <w:sz w:val="26"/>
                <w:szCs w:val="26"/>
              </w:rPr>
            </w:pPr>
            <w:r w:rsidDel="00000000" w:rsidR="00000000" w:rsidRPr="00000000">
              <w:rPr>
                <w:rtl w:val="0"/>
              </w:rPr>
            </w:r>
          </w:p>
        </w:tc>
        <w:tc>
          <w:tcPr/>
          <w:p w:rsidR="00000000" w:rsidDel="00000000" w:rsidP="00000000" w:rsidRDefault="00000000" w:rsidRPr="00000000" w14:paraId="000000BE">
            <w:pPr>
              <w:spacing w:after="120" w:line="340" w:lineRule="auto"/>
              <w:jc w:val="center"/>
              <w:rPr>
                <w:color w:val="000000"/>
                <w:sz w:val="26"/>
                <w:szCs w:val="26"/>
              </w:rPr>
            </w:pPr>
            <w:r w:rsidDel="00000000" w:rsidR="00000000" w:rsidRPr="00000000">
              <w:rPr>
                <w:rtl w:val="0"/>
              </w:rPr>
            </w:r>
          </w:p>
        </w:tc>
        <w:tc>
          <w:tcPr/>
          <w:p w:rsidR="00000000" w:rsidDel="00000000" w:rsidP="00000000" w:rsidRDefault="00000000" w:rsidRPr="00000000" w14:paraId="000000BF">
            <w:pPr>
              <w:spacing w:after="120" w:line="340" w:lineRule="auto"/>
              <w:jc w:val="center"/>
              <w:rPr>
                <w:color w:val="000000"/>
                <w:sz w:val="26"/>
                <w:szCs w:val="26"/>
              </w:rPr>
            </w:pPr>
            <w:r w:rsidDel="00000000" w:rsidR="00000000" w:rsidRPr="00000000">
              <w:rPr>
                <w:rtl w:val="0"/>
              </w:rPr>
            </w:r>
          </w:p>
        </w:tc>
        <w:tc>
          <w:tcPr/>
          <w:p w:rsidR="00000000" w:rsidDel="00000000" w:rsidP="00000000" w:rsidRDefault="00000000" w:rsidRPr="00000000" w14:paraId="000000C0">
            <w:pPr>
              <w:spacing w:after="120" w:line="340" w:lineRule="auto"/>
              <w:jc w:val="center"/>
              <w:rPr>
                <w:color w:val="000000"/>
                <w:sz w:val="26"/>
                <w:szCs w:val="26"/>
              </w:rPr>
            </w:pPr>
            <w:r w:rsidDel="00000000" w:rsidR="00000000" w:rsidRPr="00000000">
              <w:rPr>
                <w:rtl w:val="0"/>
              </w:rPr>
            </w:r>
          </w:p>
        </w:tc>
      </w:tr>
      <w:tr>
        <w:trPr>
          <w:cantSplit w:val="0"/>
          <w:trHeight w:val="374" w:hRule="atLeast"/>
          <w:tblHeader w:val="0"/>
        </w:trPr>
        <w:tc>
          <w:tcPr>
            <w:gridSpan w:val="3"/>
          </w:tcPr>
          <w:p w:rsidR="00000000" w:rsidDel="00000000" w:rsidP="00000000" w:rsidRDefault="00000000" w:rsidRPr="00000000" w14:paraId="000000C1">
            <w:pPr>
              <w:spacing w:after="120" w:line="340" w:lineRule="auto"/>
              <w:jc w:val="center"/>
              <w:rPr>
                <w:b w:val="1"/>
                <w:color w:val="000000"/>
                <w:sz w:val="26"/>
                <w:szCs w:val="26"/>
              </w:rPr>
            </w:pPr>
            <w:r w:rsidDel="00000000" w:rsidR="00000000" w:rsidRPr="00000000">
              <w:rPr>
                <w:b w:val="1"/>
                <w:color w:val="000000"/>
                <w:sz w:val="26"/>
                <w:szCs w:val="26"/>
                <w:rtl w:val="0"/>
              </w:rPr>
              <w:t xml:space="preserve">Tổng</w:t>
            </w:r>
          </w:p>
        </w:tc>
        <w:tc>
          <w:tcPr/>
          <w:p w:rsidR="00000000" w:rsidDel="00000000" w:rsidP="00000000" w:rsidRDefault="00000000" w:rsidRPr="00000000" w14:paraId="000000C4">
            <w:pPr>
              <w:spacing w:after="120" w:line="340" w:lineRule="auto"/>
              <w:rPr>
                <w:b w:val="1"/>
                <w:color w:val="000000"/>
                <w:sz w:val="26"/>
                <w:szCs w:val="26"/>
              </w:rPr>
            </w:pPr>
            <w:r w:rsidDel="00000000" w:rsidR="00000000" w:rsidRPr="00000000">
              <w:rPr>
                <w:rtl w:val="0"/>
              </w:rPr>
            </w:r>
          </w:p>
        </w:tc>
        <w:tc>
          <w:tcPr/>
          <w:p w:rsidR="00000000" w:rsidDel="00000000" w:rsidP="00000000" w:rsidRDefault="00000000" w:rsidRPr="00000000" w14:paraId="000000C5">
            <w:pPr>
              <w:spacing w:after="120" w:line="340" w:lineRule="auto"/>
              <w:jc w:val="center"/>
              <w:rPr>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0C6">
            <w:pPr>
              <w:spacing w:after="120" w:line="340" w:lineRule="auto"/>
              <w:jc w:val="center"/>
              <w:rPr>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0C7">
            <w:pPr>
              <w:spacing w:after="120" w:line="340" w:lineRule="auto"/>
              <w:jc w:val="center"/>
              <w:rPr>
                <w:b w:val="1"/>
                <w:color w:val="000000"/>
                <w:sz w:val="26"/>
                <w:szCs w:val="26"/>
              </w:rPr>
            </w:pPr>
            <w:r w:rsidDel="00000000" w:rsidR="00000000" w:rsidRPr="00000000">
              <w:rPr>
                <w:rtl w:val="0"/>
              </w:rPr>
            </w:r>
          </w:p>
        </w:tc>
      </w:tr>
      <w:tr>
        <w:trPr>
          <w:cantSplit w:val="0"/>
          <w:trHeight w:val="374" w:hRule="atLeast"/>
          <w:tblHeader w:val="0"/>
        </w:trPr>
        <w:tc>
          <w:tcPr>
            <w:gridSpan w:val="3"/>
          </w:tcPr>
          <w:p w:rsidR="00000000" w:rsidDel="00000000" w:rsidP="00000000" w:rsidRDefault="00000000" w:rsidRPr="00000000" w14:paraId="000000C8">
            <w:pPr>
              <w:spacing w:after="120" w:line="340" w:lineRule="auto"/>
              <w:jc w:val="center"/>
              <w:rPr>
                <w:b w:val="1"/>
                <w:i w:val="1"/>
                <w:color w:val="000000"/>
                <w:sz w:val="26"/>
                <w:szCs w:val="26"/>
              </w:rPr>
            </w:pPr>
            <w:r w:rsidDel="00000000" w:rsidR="00000000" w:rsidRPr="00000000">
              <w:rPr>
                <w:b w:val="1"/>
                <w:i w:val="1"/>
                <w:color w:val="000000"/>
                <w:sz w:val="26"/>
                <w:szCs w:val="26"/>
                <w:rtl w:val="0"/>
              </w:rPr>
              <w:t xml:space="preserve">Tỉ lệ %</w:t>
            </w:r>
          </w:p>
        </w:tc>
        <w:tc>
          <w:tcPr/>
          <w:p w:rsidR="00000000" w:rsidDel="00000000" w:rsidP="00000000" w:rsidRDefault="00000000" w:rsidRPr="00000000" w14:paraId="000000CB">
            <w:pPr>
              <w:spacing w:after="120" w:line="340" w:lineRule="auto"/>
              <w:rPr>
                <w:b w:val="1"/>
                <w:i w:val="1"/>
                <w:color w:val="000000"/>
                <w:sz w:val="26"/>
                <w:szCs w:val="26"/>
              </w:rPr>
            </w:pPr>
            <w:r w:rsidDel="00000000" w:rsidR="00000000" w:rsidRPr="00000000">
              <w:rPr>
                <w:rtl w:val="0"/>
              </w:rPr>
            </w:r>
          </w:p>
        </w:tc>
        <w:tc>
          <w:tcPr/>
          <w:p w:rsidR="00000000" w:rsidDel="00000000" w:rsidP="00000000" w:rsidRDefault="00000000" w:rsidRPr="00000000" w14:paraId="000000CC">
            <w:pPr>
              <w:spacing w:after="120" w:line="340" w:lineRule="auto"/>
              <w:jc w:val="center"/>
              <w:rPr>
                <w:b w:val="1"/>
                <w:i w:val="1"/>
                <w:color w:val="000000"/>
                <w:sz w:val="26"/>
                <w:szCs w:val="26"/>
              </w:rPr>
            </w:pPr>
            <w:r w:rsidDel="00000000" w:rsidR="00000000" w:rsidRPr="00000000">
              <w:rPr>
                <w:rtl w:val="0"/>
              </w:rPr>
            </w:r>
          </w:p>
        </w:tc>
        <w:tc>
          <w:tcPr/>
          <w:p w:rsidR="00000000" w:rsidDel="00000000" w:rsidP="00000000" w:rsidRDefault="00000000" w:rsidRPr="00000000" w14:paraId="000000CD">
            <w:pPr>
              <w:spacing w:after="120" w:line="340" w:lineRule="auto"/>
              <w:jc w:val="center"/>
              <w:rPr>
                <w:b w:val="1"/>
                <w:i w:val="1"/>
                <w:color w:val="000000"/>
                <w:sz w:val="26"/>
                <w:szCs w:val="26"/>
              </w:rPr>
            </w:pPr>
            <w:r w:rsidDel="00000000" w:rsidR="00000000" w:rsidRPr="00000000">
              <w:rPr>
                <w:rtl w:val="0"/>
              </w:rPr>
            </w:r>
          </w:p>
        </w:tc>
        <w:tc>
          <w:tcPr/>
          <w:p w:rsidR="00000000" w:rsidDel="00000000" w:rsidP="00000000" w:rsidRDefault="00000000" w:rsidRPr="00000000" w14:paraId="000000CE">
            <w:pPr>
              <w:spacing w:after="120" w:line="340" w:lineRule="auto"/>
              <w:jc w:val="center"/>
              <w:rPr>
                <w:b w:val="1"/>
                <w:i w:val="1"/>
                <w:color w:val="000000"/>
                <w:sz w:val="26"/>
                <w:szCs w:val="26"/>
              </w:rPr>
            </w:pPr>
            <w:r w:rsidDel="00000000" w:rsidR="00000000" w:rsidRPr="00000000">
              <w:rPr>
                <w:rtl w:val="0"/>
              </w:rPr>
            </w:r>
          </w:p>
        </w:tc>
      </w:tr>
      <w:tr>
        <w:trPr>
          <w:cantSplit w:val="0"/>
          <w:trHeight w:val="240" w:hRule="atLeast"/>
          <w:tblHeader w:val="0"/>
        </w:trPr>
        <w:tc>
          <w:tcPr>
            <w:gridSpan w:val="3"/>
          </w:tcPr>
          <w:p w:rsidR="00000000" w:rsidDel="00000000" w:rsidP="00000000" w:rsidRDefault="00000000" w:rsidRPr="00000000" w14:paraId="000000CF">
            <w:pPr>
              <w:spacing w:after="120" w:line="340" w:lineRule="auto"/>
              <w:jc w:val="center"/>
              <w:rPr>
                <w:b w:val="1"/>
                <w:color w:val="000000"/>
                <w:sz w:val="26"/>
                <w:szCs w:val="26"/>
              </w:rPr>
            </w:pPr>
            <w:r w:rsidDel="00000000" w:rsidR="00000000" w:rsidRPr="00000000">
              <w:rPr>
                <w:b w:val="1"/>
                <w:color w:val="000000"/>
                <w:sz w:val="26"/>
                <w:szCs w:val="26"/>
                <w:rtl w:val="0"/>
              </w:rPr>
              <w:t xml:space="preserve">Tỉ lệ chung</w:t>
            </w:r>
          </w:p>
        </w:tc>
        <w:tc>
          <w:tcPr/>
          <w:p w:rsidR="00000000" w:rsidDel="00000000" w:rsidP="00000000" w:rsidRDefault="00000000" w:rsidRPr="00000000" w14:paraId="000000D2">
            <w:pPr>
              <w:spacing w:after="120" w:line="340" w:lineRule="auto"/>
              <w:rPr>
                <w:b w:val="1"/>
                <w:color w:val="000000"/>
                <w:sz w:val="26"/>
                <w:szCs w:val="26"/>
              </w:rPr>
            </w:pPr>
            <w:r w:rsidDel="00000000" w:rsidR="00000000" w:rsidRPr="00000000">
              <w:rPr>
                <w:rtl w:val="0"/>
              </w:rPr>
            </w:r>
          </w:p>
        </w:tc>
        <w:tc>
          <w:tcPr>
            <w:gridSpan w:val="2"/>
          </w:tcPr>
          <w:p w:rsidR="00000000" w:rsidDel="00000000" w:rsidP="00000000" w:rsidRDefault="00000000" w:rsidRPr="00000000" w14:paraId="000000D3">
            <w:pPr>
              <w:spacing w:after="120" w:line="340" w:lineRule="auto"/>
              <w:jc w:val="center"/>
              <w:rPr>
                <w:b w:val="1"/>
                <w:color w:val="000000"/>
                <w:sz w:val="26"/>
                <w:szCs w:val="26"/>
              </w:rPr>
            </w:pPr>
            <w:r w:rsidDel="00000000" w:rsidR="00000000" w:rsidRPr="00000000">
              <w:rPr>
                <w:rtl w:val="0"/>
              </w:rPr>
            </w:r>
          </w:p>
        </w:tc>
        <w:tc>
          <w:tcPr/>
          <w:p w:rsidR="00000000" w:rsidDel="00000000" w:rsidP="00000000" w:rsidRDefault="00000000" w:rsidRPr="00000000" w14:paraId="000000D5">
            <w:pPr>
              <w:spacing w:after="120" w:line="340" w:lineRule="auto"/>
              <w:jc w:val="center"/>
              <w:rPr>
                <w:b w:val="1"/>
                <w:color w:val="000000"/>
                <w:sz w:val="26"/>
                <w:szCs w:val="26"/>
              </w:rPr>
            </w:pPr>
            <w:r w:rsidDel="00000000" w:rsidR="00000000" w:rsidRPr="00000000">
              <w:rPr>
                <w:rtl w:val="0"/>
              </w:rPr>
            </w:r>
          </w:p>
        </w:tc>
      </w:tr>
    </w:tbl>
    <w:p w:rsidR="00000000" w:rsidDel="00000000" w:rsidP="00000000" w:rsidRDefault="00000000" w:rsidRPr="00000000" w14:paraId="000000D6">
      <w:pPr>
        <w:spacing w:after="120" w:line="340" w:lineRule="auto"/>
        <w:rPr>
          <w:b w:val="1"/>
          <w:i w:val="1"/>
          <w:color w:val="000000"/>
          <w:sz w:val="26"/>
          <w:szCs w:val="26"/>
        </w:rPr>
      </w:pPr>
      <w:r w:rsidDel="00000000" w:rsidR="00000000" w:rsidRPr="00000000">
        <w:rPr>
          <w:b w:val="1"/>
          <w:i w:val="1"/>
          <w:color w:val="000000"/>
          <w:sz w:val="26"/>
          <w:szCs w:val="26"/>
          <w:rtl w:val="0"/>
        </w:rPr>
        <w:t xml:space="preserve">Lưu ý:</w:t>
      </w:r>
    </w:p>
    <w:p w:rsidR="00000000" w:rsidDel="00000000" w:rsidP="00000000" w:rsidRDefault="00000000" w:rsidRPr="00000000" w14:paraId="000000D7">
      <w:pPr>
        <w:spacing w:after="120" w:line="340" w:lineRule="auto"/>
        <w:rPr>
          <w:color w:val="000000"/>
          <w:sz w:val="26"/>
          <w:szCs w:val="26"/>
        </w:rPr>
      </w:pPr>
      <w:r w:rsidDel="00000000" w:rsidR="00000000" w:rsidRPr="00000000">
        <w:rPr>
          <w:color w:val="000000"/>
          <w:sz w:val="26"/>
          <w:szCs w:val="26"/>
          <w:rtl w:val="0"/>
        </w:rPr>
        <w:t xml:space="preserve">- Ở mức độ nhận biết và thông hiểu thì có thể ra câu hỏi ở một chỉ báo của mức độ kiến thức, kĩ năng cần kiểm tra, đánh giá tương ứng (một gạch đầu dòng thuộc mức độ đó).</w:t>
      </w:r>
    </w:p>
    <w:p w:rsidR="00000000" w:rsidDel="00000000" w:rsidP="00000000" w:rsidRDefault="00000000" w:rsidRPr="00000000" w14:paraId="000000D8">
      <w:pPr>
        <w:spacing w:after="120" w:line="340" w:lineRule="auto"/>
        <w:rPr>
          <w:color w:val="000000"/>
          <w:sz w:val="26"/>
          <w:szCs w:val="26"/>
        </w:rPr>
      </w:pPr>
      <w:r w:rsidDel="00000000" w:rsidR="00000000" w:rsidRPr="00000000">
        <w:rPr>
          <w:color w:val="000000"/>
          <w:sz w:val="26"/>
          <w:szCs w:val="26"/>
          <w:rtl w:val="0"/>
        </w:rPr>
        <w:t xml:space="preserve">- Ở mức độ vận dụng và vận dụng cao có thể xây dựng câu hỏi vào một trong các đơn vị kiến thức.</w:t>
      </w:r>
    </w:p>
    <w:p w:rsidR="00000000" w:rsidDel="00000000" w:rsidP="00000000" w:rsidRDefault="00000000" w:rsidRPr="00000000" w14:paraId="000000D9">
      <w:pPr>
        <w:rPr>
          <w:sz w:val="26"/>
          <w:szCs w:val="26"/>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360" w:hanging="360"/>
      </w:pPr>
      <w:rPr/>
    </w:lvl>
    <w:lvl w:ilvl="1">
      <w:start w:val="1"/>
      <w:numFmt w:val="decimal"/>
      <w:lvlText w:val="%1.%2."/>
      <w:lvlJc w:val="left"/>
      <w:pPr>
        <w:ind w:left="2134"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after="160" w:line="259" w:lineRule="auto"/>
        <w:ind w:firstLine="567"/>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pPr>
      <w:spacing w:after="160" w:line="259" w:lineRule="auto"/>
    </w:pPr>
  </w:style>
  <w:style w:type="paragraph" w:styleId="Heading1">
    <w:name w:val="heading 1"/>
    <w:basedOn w:val="Normal"/>
    <w:next w:val="Normal"/>
    <w:link w:val="Heading1Char"/>
    <w:uiPriority w:val="9"/>
    <w:qFormat w:val="1"/>
    <w:rsid w:val="00F63ABB"/>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semiHidden w:val="1"/>
    <w:unhideWhenUsed w:val="1"/>
    <w:qFormat w:val="1"/>
    <w:rsid w:val="00F63ABB"/>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F63ABB"/>
    <w:pPr>
      <w:spacing w:after="0"/>
      <w:ind w:firstLine="0"/>
      <w:jc w:val="left"/>
    </w:pPr>
    <w:rPr>
      <w:rFonts w:ascii="Times New Roman" w:cs="Calibri Light" w:eastAsia="Calibri"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Style1" w:customStyle="1">
    <w:name w:val="Style1"/>
    <w:uiPriority w:val="99"/>
    <w:rsid w:val="00F63ABB"/>
    <w:pPr>
      <w:numPr>
        <w:numId w:val="1"/>
      </w:numPr>
    </w:pPr>
  </w:style>
  <w:style w:type="paragraph" w:styleId="MyLevel1" w:customStyle="1">
    <w:name w:val="MyLevel1"/>
    <w:basedOn w:val="Heading1"/>
    <w:link w:val="MyLevel1Char"/>
    <w:qFormat w:val="1"/>
    <w:rsid w:val="00F63ABB"/>
    <w:pPr>
      <w:keepLines w:val="0"/>
      <w:numPr>
        <w:numId w:val="2"/>
      </w:numPr>
      <w:spacing w:after="60" w:before="60"/>
      <w:jc w:val="left"/>
    </w:pPr>
    <w:rPr>
      <w:rFonts w:ascii="Times New Roman" w:cs="Times New Roman" w:eastAsia="Yu Gothic Light" w:hAnsi="Times New Roman"/>
      <w:b w:val="1"/>
      <w:bCs w:val="1"/>
      <w:color w:val="auto"/>
      <w:kern w:val="32"/>
      <w:sz w:val="28"/>
      <w:lang w:eastAsia="en-US"/>
    </w:rPr>
  </w:style>
  <w:style w:type="paragraph" w:styleId="MyLevel2" w:customStyle="1">
    <w:name w:val="MyLevel2"/>
    <w:basedOn w:val="Heading2"/>
    <w:link w:val="MyLevel2Char"/>
    <w:qFormat w:val="1"/>
    <w:rsid w:val="00F63ABB"/>
    <w:pPr>
      <w:keepLines w:val="0"/>
      <w:numPr>
        <w:ilvl w:val="1"/>
        <w:numId w:val="2"/>
      </w:numPr>
      <w:spacing w:after="60" w:before="60"/>
      <w:jc w:val="left"/>
    </w:pPr>
    <w:rPr>
      <w:rFonts w:ascii="Times New Roman" w:cs="Times New Roman" w:eastAsia="Yu Gothic Light" w:hAnsi="Times New Roman"/>
      <w:b w:val="1"/>
      <w:bCs w:val="1"/>
      <w:iCs w:val="1"/>
      <w:color w:val="auto"/>
      <w:sz w:val="28"/>
      <w:szCs w:val="28"/>
      <w:lang w:eastAsia="en-US"/>
    </w:rPr>
  </w:style>
  <w:style w:type="character" w:styleId="MyLevel1Char" w:customStyle="1">
    <w:name w:val="MyLevel1 Char"/>
    <w:link w:val="MyLevel1"/>
    <w:rsid w:val="00F63ABB"/>
    <w:rPr>
      <w:rFonts w:ascii="Times New Roman" w:cs="Times New Roman" w:eastAsia="Yu Gothic Light" w:hAnsi="Times New Roman"/>
      <w:b w:val="1"/>
      <w:bCs w:val="1"/>
      <w:kern w:val="32"/>
      <w:sz w:val="28"/>
      <w:szCs w:val="32"/>
      <w:lang w:eastAsia="en-US"/>
    </w:rPr>
  </w:style>
  <w:style w:type="paragraph" w:styleId="MyLevel3" w:customStyle="1">
    <w:name w:val="MyLevel3"/>
    <w:basedOn w:val="MyLevel2"/>
    <w:qFormat w:val="1"/>
    <w:rsid w:val="00F63ABB"/>
    <w:pPr>
      <w:numPr>
        <w:ilvl w:val="2"/>
      </w:numPr>
      <w:tabs>
        <w:tab w:val="num" w:pos="360"/>
      </w:tabs>
    </w:pPr>
  </w:style>
  <w:style w:type="character" w:styleId="MyLevel2Char" w:customStyle="1">
    <w:name w:val="MyLevel2 Char"/>
    <w:link w:val="MyLevel2"/>
    <w:rsid w:val="00F63ABB"/>
    <w:rPr>
      <w:rFonts w:ascii="Times New Roman" w:cs="Times New Roman" w:eastAsia="Yu Gothic Light" w:hAnsi="Times New Roman"/>
      <w:b w:val="1"/>
      <w:bCs w:val="1"/>
      <w:iCs w:val="1"/>
      <w:sz w:val="28"/>
      <w:szCs w:val="28"/>
      <w:lang w:eastAsia="en-US"/>
    </w:rPr>
  </w:style>
  <w:style w:type="paragraph" w:styleId="MyTitle1" w:customStyle="1">
    <w:name w:val="MyTitle1"/>
    <w:basedOn w:val="Title"/>
    <w:next w:val="Title"/>
    <w:link w:val="MyTitle1Char"/>
    <w:qFormat w:val="1"/>
    <w:rsid w:val="00F63ABB"/>
    <w:pPr>
      <w:spacing w:before="240"/>
      <w:ind w:firstLine="0"/>
      <w:contextualSpacing w:val="0"/>
      <w:jc w:val="center"/>
      <w:outlineLvl w:val="0"/>
    </w:pPr>
    <w:rPr>
      <w:rFonts w:ascii="Times New Roman" w:cs="Times New Roman" w:eastAsia="Yu Gothic Light" w:hAnsi="Times New Roman"/>
      <w:b w:val="1"/>
      <w:spacing w:val="0"/>
      <w:sz w:val="28"/>
      <w:szCs w:val="32"/>
      <w:lang w:eastAsia="en-US" w:val="vi-VN"/>
    </w:rPr>
  </w:style>
  <w:style w:type="character" w:styleId="MyTitle1Char" w:customStyle="1">
    <w:name w:val="MyTitle1 Char"/>
    <w:link w:val="MyTitle1"/>
    <w:rsid w:val="00F63ABB"/>
    <w:rPr>
      <w:rFonts w:ascii="Times New Roman" w:cs="Times New Roman" w:eastAsia="Yu Gothic Light" w:hAnsi="Times New Roman"/>
      <w:b w:val="1"/>
      <w:kern w:val="28"/>
      <w:sz w:val="28"/>
      <w:szCs w:val="32"/>
      <w:lang w:eastAsia="en-US" w:val="vi-VN"/>
    </w:rPr>
  </w:style>
  <w:style w:type="paragraph" w:styleId="0noidung" w:customStyle="1">
    <w:name w:val="0 noi dung"/>
    <w:basedOn w:val="Normal"/>
    <w:link w:val="0noidungChar"/>
    <w:qFormat w:val="1"/>
    <w:rsid w:val="00F63ABB"/>
    <w:pPr>
      <w:widowControl w:val="0"/>
      <w:spacing w:after="120" w:before="120" w:line="276" w:lineRule="auto"/>
      <w:ind w:firstLine="425"/>
    </w:pPr>
    <w:rPr>
      <w:rFonts w:ascii="Times New Roman" w:cs="Times New Roman" w:eastAsia="MS Mincho" w:hAnsi="Times New Roman"/>
      <w:sz w:val="28"/>
      <w:szCs w:val="28"/>
      <w:lang w:eastAsia="x-none" w:val="es-ES"/>
    </w:rPr>
  </w:style>
  <w:style w:type="character" w:styleId="0noidungChar" w:customStyle="1">
    <w:name w:val="0 noi dung Char"/>
    <w:link w:val="0noidung"/>
    <w:rsid w:val="00F63ABB"/>
    <w:rPr>
      <w:rFonts w:ascii="Times New Roman" w:cs="Times New Roman" w:eastAsia="MS Mincho" w:hAnsi="Times New Roman"/>
      <w:sz w:val="28"/>
      <w:szCs w:val="28"/>
      <w:lang w:eastAsia="x-none" w:val="es-ES"/>
    </w:rPr>
  </w:style>
  <w:style w:type="character" w:styleId="Heading1Char" w:customStyle="1">
    <w:name w:val="Heading 1 Char"/>
    <w:basedOn w:val="DefaultParagraphFont"/>
    <w:link w:val="Heading1"/>
    <w:uiPriority w:val="9"/>
    <w:rsid w:val="00F63ABB"/>
    <w:rPr>
      <w:rFonts w:asciiTheme="majorHAnsi" w:cstheme="majorBidi" w:eastAsiaTheme="majorEastAsia" w:hAnsiTheme="majorHAnsi"/>
      <w:color w:val="2f5496" w:themeColor="accent1" w:themeShade="0000BF"/>
      <w:sz w:val="32"/>
      <w:szCs w:val="32"/>
    </w:rPr>
  </w:style>
  <w:style w:type="character" w:styleId="Heading2Char" w:customStyle="1">
    <w:name w:val="Heading 2 Char"/>
    <w:basedOn w:val="DefaultParagraphFont"/>
    <w:link w:val="Heading2"/>
    <w:uiPriority w:val="9"/>
    <w:semiHidden w:val="1"/>
    <w:rsid w:val="00F63ABB"/>
    <w:rPr>
      <w:rFonts w:asciiTheme="majorHAnsi" w:cstheme="majorBidi" w:eastAsiaTheme="majorEastAsia" w:hAnsiTheme="majorHAnsi"/>
      <w:color w:val="2f5496" w:themeColor="accent1" w:themeShade="0000BF"/>
      <w:sz w:val="26"/>
      <w:szCs w:val="26"/>
    </w:rPr>
  </w:style>
  <w:style w:type="paragraph" w:styleId="Title">
    <w:name w:val="Title"/>
    <w:basedOn w:val="Normal"/>
    <w:next w:val="Normal"/>
    <w:link w:val="TitleChar"/>
    <w:uiPriority w:val="10"/>
    <w:qFormat w:val="1"/>
    <w:rsid w:val="00F63ABB"/>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F63ABB"/>
    <w:rPr>
      <w:rFonts w:asciiTheme="majorHAnsi" w:cstheme="majorBidi" w:eastAsiaTheme="majorEastAsia" w:hAnsiTheme="majorHAnsi"/>
      <w:spacing w:val="-10"/>
      <w:kern w:val="28"/>
      <w:sz w:val="56"/>
      <w:szCs w:val="56"/>
    </w:rPr>
  </w:style>
  <w:style w:type="paragraph" w:styleId="ListParagraph">
    <w:name w:val="List Paragraph"/>
    <w:basedOn w:val="Normal"/>
    <w:uiPriority w:val="34"/>
    <w:qFormat w:val="1"/>
    <w:rsid w:val="00F139C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Rule="auto"/>
      <w:ind w:firstLine="0"/>
      <w:jc w:val="left"/>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ind w:firstLine="0"/>
      <w:jc w:val="left"/>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ind w:firstLine="0"/>
      <w:jc w:val="left"/>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ind w:firstLine="0"/>
      <w:jc w:val="left"/>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Rule="auto"/>
      <w:ind w:firstLine="0"/>
      <w:jc w:val="left"/>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ind w:firstLine="0"/>
      <w:jc w:val="left"/>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2f6CPO3MeaCOvIiLgj1jIDKjYw==">AMUW2mXf6CwIyeD1h1q4k/B7/Zdv8OorbDspKyCtySMBA1dxHzSRASXju4hf+Ikg/UAwHAhiBjzFYbuJuEWVse9hCP3SPfIYg6hWZoRmO7B3L+VMHK7cbdPgFOdDMsxhAL2F4NLwhP74cqy9y6vHMFgnI63IAxr0Cg==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2022-05-07T02:24:00Z</dcterms:created>
  <dc:creator>Mai Hoang</dc:creator>
</cp:coreProperties>
</file>