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5EC459C" w:rsidR="00530D52" w:rsidRPr="00D6227E" w:rsidRDefault="008F5FAF" w:rsidP="005A3CDC">
      <w:pPr>
        <w:jc w:val="center"/>
        <w:rPr>
          <w:b/>
          <w:color w:val="000000" w:themeColor="text1"/>
        </w:rPr>
      </w:pPr>
      <w:r>
        <w:rPr>
          <w:b/>
          <w:color w:val="000000" w:themeColor="text1"/>
        </w:rPr>
        <w:t xml:space="preserve">UNIT </w:t>
      </w:r>
      <w:r w:rsidR="00F9137A">
        <w:rPr>
          <w:b/>
          <w:color w:val="000000" w:themeColor="text1"/>
        </w:rPr>
        <w:t>7</w:t>
      </w:r>
      <w:r>
        <w:rPr>
          <w:b/>
          <w:color w:val="000000" w:themeColor="text1"/>
        </w:rPr>
        <w:t xml:space="preserve"> - </w:t>
      </w:r>
      <w:r w:rsidR="00F9137A">
        <w:rPr>
          <w:b/>
          <w:color w:val="000000" w:themeColor="text1"/>
        </w:rPr>
        <w:t>TOYS</w:t>
      </w:r>
    </w:p>
    <w:p w14:paraId="46DF33D1" w14:textId="530A0E1D"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C57C1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F9137A">
        <w:rPr>
          <w:b/>
          <w:color w:val="000000" w:themeColor="text1"/>
        </w:rPr>
        <w:t>104</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6BE31905" w14:textId="77777777" w:rsidR="00F9137A" w:rsidRPr="00D6227E" w:rsidRDefault="00F9137A" w:rsidP="00F9137A">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0243D88B" w14:textId="616003F9" w:rsidR="00F9137A" w:rsidRPr="00D6227E" w:rsidRDefault="00F9137A" w:rsidP="00F9137A">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say where to put different things</w:t>
      </w:r>
      <w:r w:rsidR="008C4770">
        <w:rPr>
          <w:color w:val="000000" w:themeColor="text1"/>
        </w:rPr>
        <w:t xml:space="preserve"> confidently</w:t>
      </w:r>
      <w:r>
        <w:rPr>
          <w:color w:val="000000" w:themeColor="text1"/>
        </w:rPr>
        <w:t>.</w:t>
      </w:r>
    </w:p>
    <w:p w14:paraId="7FD70C8E" w14:textId="77777777" w:rsidR="00F9137A" w:rsidRPr="00D6227E" w:rsidRDefault="00F9137A" w:rsidP="00F9137A">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7809AF67" w14:textId="2792C376" w:rsidR="00F9137A" w:rsidRPr="00D6227E" w:rsidRDefault="00F9137A" w:rsidP="00F9137A">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3D028A">
        <w:rPr>
          <w:bCs/>
          <w:i/>
          <w:color w:val="000000" w:themeColor="text1"/>
        </w:rPr>
        <w:t>under, on, in, toy box, wardrobe</w:t>
      </w:r>
      <w:r w:rsidR="003D028A" w:rsidRPr="003D028A">
        <w:rPr>
          <w:bCs/>
          <w:i/>
          <w:color w:val="000000" w:themeColor="text1"/>
        </w:rPr>
        <w:t>.</w:t>
      </w:r>
    </w:p>
    <w:p w14:paraId="269AF117" w14:textId="545B147F" w:rsidR="00F9137A" w:rsidRPr="003D028A" w:rsidRDefault="00F9137A" w:rsidP="00F9137A">
      <w:pPr>
        <w:pStyle w:val="ListParagraph"/>
        <w:ind w:left="360"/>
        <w:rPr>
          <w:bCs/>
          <w:i/>
          <w:color w:val="000000" w:themeColor="text1"/>
        </w:rPr>
      </w:pPr>
      <w:r w:rsidRPr="00D6227E">
        <w:rPr>
          <w:b/>
          <w:color w:val="000000" w:themeColor="text1"/>
        </w:rPr>
        <w:t>Sentence pattern</w:t>
      </w:r>
      <w:r w:rsidR="008C4770">
        <w:rPr>
          <w:b/>
          <w:color w:val="000000" w:themeColor="text1"/>
        </w:rPr>
        <w:t>s</w:t>
      </w:r>
      <w:r w:rsidRPr="00D6227E">
        <w:rPr>
          <w:b/>
          <w:color w:val="000000" w:themeColor="text1"/>
        </w:rPr>
        <w:t xml:space="preserve">: </w:t>
      </w:r>
      <w:r w:rsidRPr="003D028A">
        <w:rPr>
          <w:bCs/>
          <w:i/>
          <w:color w:val="000000" w:themeColor="text1"/>
        </w:rPr>
        <w:t xml:space="preserve">Put the ball </w:t>
      </w:r>
      <w:r w:rsidR="008C4770" w:rsidRPr="003D028A">
        <w:rPr>
          <w:bCs/>
          <w:i/>
          <w:color w:val="000000" w:themeColor="text1"/>
        </w:rPr>
        <w:t>under the bed</w:t>
      </w:r>
      <w:proofErr w:type="gramStart"/>
      <w:r w:rsidR="008C4770" w:rsidRPr="003D028A">
        <w:rPr>
          <w:bCs/>
          <w:i/>
          <w:color w:val="000000" w:themeColor="text1"/>
        </w:rPr>
        <w:t>./</w:t>
      </w:r>
      <w:proofErr w:type="gramEnd"/>
      <w:r w:rsidR="008C4770" w:rsidRPr="003D028A">
        <w:rPr>
          <w:bCs/>
          <w:i/>
          <w:color w:val="000000" w:themeColor="text1"/>
        </w:rPr>
        <w:t xml:space="preserve"> Put the book on the table.</w:t>
      </w:r>
    </w:p>
    <w:p w14:paraId="211FBDC6" w14:textId="4461466B" w:rsidR="00F9137A" w:rsidRPr="00D6227E" w:rsidRDefault="00F9137A" w:rsidP="00F9137A">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3D028A">
        <w:rPr>
          <w:bCs/>
          <w:color w:val="000000" w:themeColor="text1"/>
        </w:rPr>
        <w:t>.</w:t>
      </w:r>
    </w:p>
    <w:p w14:paraId="59C0142B" w14:textId="77777777" w:rsidR="00F9137A" w:rsidRPr="00D6227E" w:rsidRDefault="00F9137A" w:rsidP="00F9137A">
      <w:pPr>
        <w:pStyle w:val="ListParagraph"/>
        <w:numPr>
          <w:ilvl w:val="1"/>
          <w:numId w:val="1"/>
        </w:numPr>
        <w:ind w:left="360"/>
        <w:rPr>
          <w:b/>
          <w:color w:val="000000" w:themeColor="text1"/>
          <w:lang w:val="vi-VN"/>
        </w:rPr>
      </w:pPr>
      <w:r w:rsidRPr="00D6227E">
        <w:rPr>
          <w:b/>
          <w:color w:val="000000" w:themeColor="text1"/>
        </w:rPr>
        <w:t>Competences</w:t>
      </w:r>
    </w:p>
    <w:p w14:paraId="38D29B26" w14:textId="77777777" w:rsidR="00F9137A" w:rsidRPr="00D6227E" w:rsidRDefault="00F9137A" w:rsidP="00F9137A">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say where to put different things.</w:t>
      </w:r>
    </w:p>
    <w:p w14:paraId="0296DF5E" w14:textId="77777777" w:rsidR="00F9137A" w:rsidRPr="00D6227E" w:rsidRDefault="00F9137A" w:rsidP="00F9137A">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say where to put different things.</w:t>
      </w:r>
    </w:p>
    <w:p w14:paraId="7103D577" w14:textId="77777777" w:rsidR="00F9137A" w:rsidRPr="00D6227E" w:rsidRDefault="00F9137A" w:rsidP="00F9137A">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say where to put different things.</w:t>
      </w:r>
    </w:p>
    <w:p w14:paraId="3B21188A" w14:textId="77777777" w:rsidR="00F9137A" w:rsidRPr="00D6227E" w:rsidRDefault="00F9137A" w:rsidP="00F9137A">
      <w:pPr>
        <w:pStyle w:val="ListParagraph"/>
        <w:numPr>
          <w:ilvl w:val="1"/>
          <w:numId w:val="1"/>
        </w:numPr>
        <w:ind w:left="360"/>
        <w:rPr>
          <w:b/>
          <w:color w:val="000000" w:themeColor="text1"/>
          <w:lang w:val="vi-VN"/>
        </w:rPr>
      </w:pPr>
      <w:r w:rsidRPr="00D6227E">
        <w:rPr>
          <w:b/>
          <w:color w:val="000000" w:themeColor="text1"/>
        </w:rPr>
        <w:t xml:space="preserve">Attributes  </w:t>
      </w:r>
    </w:p>
    <w:p w14:paraId="7FB73CAC" w14:textId="77777777" w:rsidR="00F9137A" w:rsidRPr="00D6227E" w:rsidRDefault="00F9137A" w:rsidP="00F9137A">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39F8AD2" w14:textId="77777777" w:rsidR="00F9137A" w:rsidRPr="00D6227E" w:rsidRDefault="00F9137A" w:rsidP="00F9137A">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0A9D6958" w14:textId="62D75012" w:rsidR="00F9137A" w:rsidRPr="00D6227E" w:rsidRDefault="00F9137A" w:rsidP="00F9137A">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3D028A">
        <w:rPr>
          <w:bCs/>
          <w:color w:val="000000" w:themeColor="text1"/>
        </w:rPr>
        <w:t>.</w:t>
      </w:r>
    </w:p>
    <w:p w14:paraId="53DEFA48" w14:textId="7927B8EC" w:rsidR="00F9137A" w:rsidRPr="00D6227E" w:rsidRDefault="00F9137A" w:rsidP="00F9137A">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8C4770">
        <w:rPr>
          <w:bCs/>
          <w:color w:val="000000" w:themeColor="text1"/>
        </w:rPr>
        <w:t>,</w:t>
      </w:r>
      <w:r w:rsidRPr="00D6227E">
        <w:rPr>
          <w:bCs/>
          <w:color w:val="000000" w:themeColor="text1"/>
        </w:rPr>
        <w:t xml:space="preserve"> and honesty</w:t>
      </w:r>
      <w:r w:rsidR="003D028A">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48C8A7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3D028A">
        <w:rPr>
          <w:color w:val="000000" w:themeColor="text1"/>
        </w:rPr>
        <w:t>.</w:t>
      </w:r>
    </w:p>
    <w:p w14:paraId="61514BA1" w14:textId="03EE35A4"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3D028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486E15CB"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4874D8">
        <w:rPr>
          <w:color w:val="000000" w:themeColor="text1"/>
        </w:rPr>
        <w:t xml:space="preserve">the </w:t>
      </w:r>
      <w:r w:rsidR="00E90B73">
        <w:rPr>
          <w:color w:val="000000" w:themeColor="text1"/>
          <w:shd w:val="clear" w:color="auto" w:fill="FAF9F8"/>
        </w:rPr>
        <w:t>prepositions and 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E90B73">
        <w:rPr>
          <w:color w:val="000000" w:themeColor="text1"/>
        </w:rPr>
        <w:t>,</w:t>
      </w:r>
      <w:r w:rsidR="009E0CF6" w:rsidRPr="00D6227E">
        <w:rPr>
          <w:color w:val="000000" w:themeColor="text1"/>
        </w:rPr>
        <w:t xml:space="preserve">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7EA84E9E"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F1798D">
        <w:rPr>
          <w:color w:val="000000" w:themeColor="text1"/>
        </w:rPr>
        <w:t>J</w:t>
      </w:r>
      <w:r w:rsidR="00211EC2">
        <w:rPr>
          <w:color w:val="000000" w:themeColor="text1"/>
        </w:rPr>
        <w:t xml:space="preserve">ump” </w:t>
      </w:r>
      <w:r w:rsidR="00763F5C">
        <w:rPr>
          <w:color w:val="000000" w:themeColor="text1"/>
        </w:rPr>
        <w:t>or “Slap the board”</w:t>
      </w:r>
      <w:r w:rsidR="003D028A">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6A076AE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w:t>
      </w:r>
      <w:r w:rsidR="00C73DFF" w:rsidRPr="00D6227E">
        <w:rPr>
          <w:bCs/>
          <w:color w:val="000000" w:themeColor="text1"/>
        </w:rPr>
        <w:t xml:space="preserve">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399D808E"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w:t>
      </w:r>
      <w:r w:rsidR="004D2BE2" w:rsidRPr="00D6227E">
        <w:rPr>
          <w:bCs/>
          <w:color w:val="000000" w:themeColor="text1"/>
        </w:rPr>
        <w:t>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8F2A527"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E90B73" w:rsidRPr="00E90B73">
              <w:rPr>
                <w:b/>
                <w:bCs/>
                <w:i/>
                <w:iCs/>
                <w:color w:val="000000" w:themeColor="text1"/>
              </w:rPr>
              <w:t>Jump</w:t>
            </w:r>
            <w:r w:rsidR="00E90B73" w:rsidRPr="00763F5C">
              <w:rPr>
                <w:b/>
                <w:bCs/>
                <w:color w:val="000000" w:themeColor="text1"/>
              </w:rPr>
              <w:t xml:space="preserve"> </w:t>
            </w:r>
            <w:r w:rsidR="00763F5C" w:rsidRPr="00763F5C">
              <w:rPr>
                <w:b/>
                <w:bCs/>
                <w:color w:val="000000" w:themeColor="text1"/>
              </w:rPr>
              <w:t>game</w:t>
            </w:r>
            <w:r w:rsidR="00E90B73">
              <w:rPr>
                <w:b/>
                <w:bCs/>
                <w:color w:val="000000" w:themeColor="text1"/>
              </w:rPr>
              <w:t>.</w:t>
            </w:r>
          </w:p>
          <w:p w14:paraId="3695FD2D" w14:textId="115859F9"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Ask the </w:t>
            </w:r>
            <w:r w:rsidR="00E90B73">
              <w:rPr>
                <w:color w:val="000000" w:themeColor="text1"/>
                <w:shd w:val="clear" w:color="auto" w:fill="FAF9F8"/>
              </w:rPr>
              <w:t>students</w:t>
            </w:r>
            <w:r w:rsidRPr="00F1798D">
              <w:rPr>
                <w:color w:val="000000" w:themeColor="text1"/>
                <w:shd w:val="clear" w:color="auto" w:fill="FAF9F8"/>
              </w:rPr>
              <w:t xml:space="preserve"> to stand at their desks.</w:t>
            </w:r>
          </w:p>
          <w:p w14:paraId="331E7C9E" w14:textId="77777777"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Hold up a flashcard from the vocabulary set and say a word.</w:t>
            </w:r>
          </w:p>
          <w:p w14:paraId="5E5FAA70" w14:textId="171A60EF" w:rsid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If the word is the same as the flashcard, they jump. If it isn't, they keep still. </w:t>
            </w:r>
          </w:p>
          <w:p w14:paraId="6A0566EC" w14:textId="21F61310" w:rsidR="00F1798D" w:rsidRDefault="00F1798D" w:rsidP="00F1798D">
            <w:pPr>
              <w:rPr>
                <w:color w:val="000000" w:themeColor="text1"/>
                <w:shd w:val="clear" w:color="auto" w:fill="FAF9F8"/>
              </w:rPr>
            </w:pPr>
          </w:p>
          <w:p w14:paraId="78461F3B" w14:textId="77777777" w:rsidR="00F1798D" w:rsidRPr="00F1798D" w:rsidRDefault="00F1798D" w:rsidP="00F1798D">
            <w:pPr>
              <w:rPr>
                <w:color w:val="000000" w:themeColor="text1"/>
                <w:shd w:val="clear" w:color="auto" w:fill="FAF9F8"/>
              </w:rPr>
            </w:pPr>
          </w:p>
          <w:p w14:paraId="68B2F89C" w14:textId="78793E80" w:rsidR="0024103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them to say the word on the flashcard</w:t>
            </w:r>
            <w:r>
              <w:rPr>
                <w:color w:val="000000" w:themeColor="text1"/>
                <w:shd w:val="clear" w:color="auto" w:fill="FAF9F8"/>
              </w:rPr>
              <w:t>.</w:t>
            </w:r>
          </w:p>
        </w:tc>
        <w:tc>
          <w:tcPr>
            <w:tcW w:w="4135" w:type="dxa"/>
          </w:tcPr>
          <w:p w14:paraId="350F60F3" w14:textId="77777777" w:rsidR="00C9001E" w:rsidRPr="00D6227E" w:rsidRDefault="00C9001E" w:rsidP="00F35B76">
            <w:pPr>
              <w:pStyle w:val="ListParagraph"/>
              <w:ind w:left="256"/>
              <w:rPr>
                <w:bCs/>
                <w:color w:val="000000" w:themeColor="text1"/>
              </w:rPr>
            </w:pPr>
          </w:p>
          <w:p w14:paraId="6E0F8A1B" w14:textId="77777777" w:rsidR="004D2BE2" w:rsidRPr="00F1798D"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tand at their desks</w:t>
            </w:r>
            <w:r>
              <w:rPr>
                <w:color w:val="000000" w:themeColor="text1"/>
                <w:shd w:val="clear" w:color="auto" w:fill="FAF9F8"/>
              </w:rPr>
              <w:t xml:space="preserve"> to play the game.</w:t>
            </w:r>
          </w:p>
          <w:p w14:paraId="3DDF7F83" w14:textId="12068EA8" w:rsidR="00F1798D" w:rsidRDefault="00F1798D" w:rsidP="00F35B76">
            <w:pPr>
              <w:pStyle w:val="ListParagraph"/>
              <w:numPr>
                <w:ilvl w:val="0"/>
                <w:numId w:val="13"/>
              </w:numPr>
              <w:ind w:left="256" w:hanging="180"/>
              <w:rPr>
                <w:bCs/>
                <w:color w:val="000000" w:themeColor="text1"/>
              </w:rPr>
            </w:pPr>
            <w:r>
              <w:rPr>
                <w:bCs/>
                <w:color w:val="000000" w:themeColor="text1"/>
              </w:rPr>
              <w:t>Look at the flashcard and listen to their teacher.</w:t>
            </w:r>
          </w:p>
          <w:p w14:paraId="06241627" w14:textId="77777777" w:rsidR="00F1798D" w:rsidRDefault="00F1798D" w:rsidP="00F35B76">
            <w:pPr>
              <w:pStyle w:val="ListParagraph"/>
              <w:numPr>
                <w:ilvl w:val="0"/>
                <w:numId w:val="13"/>
              </w:numPr>
              <w:ind w:left="256" w:hanging="180"/>
              <w:rPr>
                <w:bCs/>
                <w:color w:val="000000" w:themeColor="text1"/>
              </w:rPr>
            </w:pPr>
            <w:r>
              <w:rPr>
                <w:bCs/>
                <w:color w:val="000000" w:themeColor="text1"/>
              </w:rPr>
              <w:t>Jump if the word is the same as the flashcard.</w:t>
            </w:r>
          </w:p>
          <w:p w14:paraId="03D03DE6" w14:textId="77777777" w:rsidR="00F1798D" w:rsidRDefault="00F1798D" w:rsidP="00F35B76">
            <w:pPr>
              <w:pStyle w:val="ListParagraph"/>
              <w:numPr>
                <w:ilvl w:val="0"/>
                <w:numId w:val="13"/>
              </w:numPr>
              <w:ind w:left="256" w:hanging="180"/>
              <w:rPr>
                <w:bCs/>
                <w:color w:val="000000" w:themeColor="text1"/>
              </w:rPr>
            </w:pPr>
            <w:r>
              <w:rPr>
                <w:bCs/>
                <w:color w:val="000000" w:themeColor="text1"/>
              </w:rPr>
              <w:t>Don’t jump if the word isn’t the same as the flashcard.</w:t>
            </w:r>
          </w:p>
          <w:p w14:paraId="34F86A31" w14:textId="317545B3" w:rsidR="00F1798D" w:rsidRPr="004D2BE2"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ay the word on the flashcard</w:t>
            </w:r>
            <w:r>
              <w:rPr>
                <w:color w:val="000000" w:themeColor="text1"/>
                <w:shd w:val="clear" w:color="auto" w:fill="FAF9F8"/>
              </w:rPr>
              <w:t>.</w:t>
            </w:r>
          </w:p>
        </w:tc>
      </w:tr>
      <w:tr w:rsidR="00763F5C" w:rsidRPr="00D6227E" w14:paraId="667C96DD" w14:textId="77777777" w:rsidTr="002323D7">
        <w:tc>
          <w:tcPr>
            <w:tcW w:w="5850" w:type="dxa"/>
          </w:tcPr>
          <w:p w14:paraId="0BBB5609" w14:textId="2FE6C613"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E90B73" w:rsidRPr="00E90B73">
              <w:rPr>
                <w:b/>
                <w:bCs/>
                <w:i/>
                <w:iCs/>
                <w:color w:val="000000" w:themeColor="text1"/>
              </w:rPr>
              <w:t>Slap the board</w:t>
            </w:r>
            <w:r w:rsidR="00E90B73" w:rsidRPr="00763F5C">
              <w:rPr>
                <w:b/>
                <w:bCs/>
                <w:color w:val="000000" w:themeColor="text1"/>
              </w:rPr>
              <w:t xml:space="preserve"> </w:t>
            </w:r>
            <w:r w:rsidRPr="00763F5C">
              <w:rPr>
                <w:b/>
                <w:bCs/>
                <w:color w:val="000000" w:themeColor="text1"/>
              </w:rPr>
              <w:t>game</w:t>
            </w:r>
            <w:r w:rsidR="00E90B73">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3814372"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E90B73">
              <w:rPr>
                <w:color w:val="000000" w:themeColor="text1"/>
                <w:shd w:val="clear" w:color="auto" w:fill="FAF9F8"/>
              </w:rPr>
              <w:t>the prepositions and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w:t>
            </w:r>
            <w:r w:rsidRPr="00D6227E">
              <w:rPr>
                <w:bCs/>
                <w:color w:val="000000" w:themeColor="text1"/>
              </w:rPr>
              <w:lastRenderedPageBreak/>
              <w:t xml:space="preserve">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2B8C5EFC"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90B73">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250525">
        <w:rPr>
          <w:color w:val="000000" w:themeColor="text1"/>
        </w:rPr>
        <w:t>things</w:t>
      </w:r>
      <w:r w:rsidR="006820ED">
        <w:rPr>
          <w:color w:val="000000" w:themeColor="text1"/>
        </w:rPr>
        <w:t xml:space="preserve"> correctly</w:t>
      </w:r>
      <w:r w:rsidR="00250525">
        <w:rPr>
          <w:color w:val="000000" w:themeColor="text1"/>
        </w:rPr>
        <w:t>.</w:t>
      </w:r>
    </w:p>
    <w:p w14:paraId="1944A3EC" w14:textId="6A59907D"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4C28AF">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D12B0">
        <w:trPr>
          <w:trHeight w:val="2024"/>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66941D4C"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w:t>
            </w:r>
            <w:r w:rsidR="00E54F85">
              <w:rPr>
                <w:color w:val="000000" w:themeColor="text1"/>
              </w:rPr>
              <w:t>i</w:t>
            </w:r>
            <w:r>
              <w:rPr>
                <w:color w:val="000000" w:themeColor="text1"/>
              </w:rPr>
              <w:t xml:space="preserve">n Part E, page </w:t>
            </w:r>
            <w:r w:rsidR="00F563DF">
              <w:rPr>
                <w:color w:val="000000" w:themeColor="text1"/>
              </w:rPr>
              <w:t>104</w:t>
            </w:r>
            <w:r>
              <w:rPr>
                <w:color w:val="000000" w:themeColor="text1"/>
              </w:rPr>
              <w:t xml:space="preserve"> in their Student’s Book.</w:t>
            </w:r>
          </w:p>
          <w:p w14:paraId="5BBC8E15" w14:textId="7F943FCF" w:rsidR="002A7CA4" w:rsidRDefault="002A7CA4" w:rsidP="002A7CA4">
            <w:pPr>
              <w:pStyle w:val="ListParagraph"/>
              <w:numPr>
                <w:ilvl w:val="0"/>
                <w:numId w:val="19"/>
              </w:numPr>
              <w:ind w:left="342"/>
              <w:rPr>
                <w:color w:val="000000" w:themeColor="text1"/>
              </w:rPr>
            </w:pPr>
            <w:r>
              <w:rPr>
                <w:color w:val="000000" w:themeColor="text1"/>
              </w:rPr>
              <w:t xml:space="preserve">Give </w:t>
            </w:r>
            <w:r w:rsidR="00E54F85">
              <w:rPr>
                <w:color w:val="000000" w:themeColor="text1"/>
              </w:rPr>
              <w:t xml:space="preserve">the </w:t>
            </w:r>
            <w:r>
              <w:rPr>
                <w:color w:val="000000" w:themeColor="text1"/>
              </w:rPr>
              <w:t>students enough time to look at the target sentence structure and have them read it silently.</w:t>
            </w:r>
          </w:p>
          <w:p w14:paraId="6B353AF9" w14:textId="5362775B"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E54F85">
              <w:rPr>
                <w:color w:val="000000" w:themeColor="text1"/>
              </w:rPr>
              <w:t>things</w:t>
            </w:r>
            <w:r>
              <w:rPr>
                <w:color w:val="000000" w:themeColor="text1"/>
              </w:rPr>
              <w:t xml:space="preserve"> in </w:t>
            </w:r>
            <w:r w:rsidR="00E54F85">
              <w:rPr>
                <w:color w:val="000000" w:themeColor="text1"/>
              </w:rPr>
              <w:t>the</w:t>
            </w:r>
            <w:r>
              <w:rPr>
                <w:color w:val="000000" w:themeColor="text1"/>
              </w:rPr>
              <w:t xml:space="preserve"> picture</w:t>
            </w:r>
            <w:r w:rsidR="00E54F85">
              <w:rPr>
                <w:color w:val="000000" w:themeColor="text1"/>
              </w:rPr>
              <w:t>s</w:t>
            </w:r>
            <w:r>
              <w:rPr>
                <w:color w:val="000000" w:themeColor="text1"/>
              </w:rPr>
              <w:t xml:space="preserv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4DC87A29" w:rsidR="007F0F6D" w:rsidRPr="002D12B0" w:rsidRDefault="00186C39" w:rsidP="002D12B0">
            <w:pPr>
              <w:pStyle w:val="ListParagraph"/>
              <w:numPr>
                <w:ilvl w:val="0"/>
                <w:numId w:val="14"/>
              </w:numPr>
              <w:ind w:left="249" w:hanging="180"/>
              <w:rPr>
                <w:bCs/>
                <w:color w:val="000000" w:themeColor="text1"/>
              </w:rPr>
            </w:pPr>
            <w:r w:rsidRPr="00D6227E">
              <w:rPr>
                <w:bCs/>
                <w:color w:val="000000" w:themeColor="text1"/>
              </w:rPr>
              <w:t xml:space="preserve">Listen and follow </w:t>
            </w:r>
            <w:r w:rsidR="00E54F85">
              <w:rPr>
                <w:bCs/>
                <w:color w:val="000000" w:themeColor="text1"/>
              </w:rPr>
              <w:t xml:space="preserve">their </w:t>
            </w:r>
            <w:r w:rsidRPr="00D6227E">
              <w:rPr>
                <w:bCs/>
                <w:color w:val="000000" w:themeColor="text1"/>
              </w:rPr>
              <w:t>teacher’s instructions.</w:t>
            </w:r>
          </w:p>
          <w:p w14:paraId="4C8BEB14" w14:textId="145696FB" w:rsidR="007F0F6D" w:rsidRPr="00E54F85" w:rsidRDefault="007F0F6D" w:rsidP="00E54F85">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31CFD65B" w14:textId="0499DC81" w:rsidR="00B15C97" w:rsidRPr="003C79C4" w:rsidRDefault="003C79C4" w:rsidP="003C79C4">
            <w:pPr>
              <w:pStyle w:val="ListParagraph"/>
              <w:numPr>
                <w:ilvl w:val="0"/>
                <w:numId w:val="14"/>
              </w:numPr>
              <w:ind w:left="254" w:hanging="180"/>
              <w:rPr>
                <w:bCs/>
                <w:color w:val="000000" w:themeColor="text1"/>
              </w:rPr>
            </w:pPr>
            <w:r>
              <w:rPr>
                <w:bCs/>
                <w:color w:val="000000" w:themeColor="text1"/>
              </w:rPr>
              <w:t>Name the things in</w:t>
            </w:r>
            <w:r w:rsidR="00E54F85">
              <w:rPr>
                <w:bCs/>
                <w:color w:val="000000" w:themeColor="text1"/>
              </w:rPr>
              <w:t xml:space="preserve"> the </w:t>
            </w:r>
            <w:r>
              <w:rPr>
                <w:bCs/>
                <w:color w:val="000000" w:themeColor="text1"/>
              </w:rPr>
              <w:t>picture</w:t>
            </w:r>
            <w:r w:rsidR="00E54F85">
              <w:rPr>
                <w:bCs/>
                <w:color w:val="000000" w:themeColor="text1"/>
              </w:rPr>
              <w:t>s</w:t>
            </w:r>
            <w:r>
              <w:rPr>
                <w:bCs/>
                <w:color w:val="000000" w:themeColor="text1"/>
              </w:rPr>
              <w: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1899DAE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2D12B0">
        <w:rPr>
          <w:color w:val="000000" w:themeColor="text1"/>
        </w:rPr>
        <w:t>talking about where to put different things.</w:t>
      </w:r>
    </w:p>
    <w:p w14:paraId="281433C5" w14:textId="0909018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w:t>
      </w:r>
      <w:r w:rsidR="002D12B0">
        <w:rPr>
          <w:color w:val="000000" w:themeColor="text1"/>
        </w:rPr>
        <w:t xml:space="preserve"> </w:t>
      </w:r>
      <w:r w:rsidR="003C79C4">
        <w:rPr>
          <w:color w:val="000000" w:themeColor="text1"/>
        </w:rPr>
        <w:t xml:space="preserve">and </w:t>
      </w:r>
      <w:r w:rsidR="002D12B0">
        <w:rPr>
          <w:color w:val="000000" w:themeColor="text1"/>
        </w:rPr>
        <w:t>saying</w:t>
      </w:r>
      <w:r w:rsidR="004C28AF">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2AE6E7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things</w:t>
      </w:r>
      <w:r w:rsidR="002D12B0">
        <w:rPr>
          <w:color w:val="000000" w:themeColor="text1"/>
        </w:rPr>
        <w:t xml:space="preserve"> and say where to put different things</w:t>
      </w:r>
      <w:r w:rsidR="00655461">
        <w:rPr>
          <w:color w:val="000000" w:themeColor="text1"/>
        </w:rPr>
        <w:t xml:space="preserve"> smoothly and </w:t>
      </w:r>
      <w:r w:rsidR="002323D7" w:rsidRPr="00D6227E">
        <w:rPr>
          <w:color w:val="000000" w:themeColor="text1"/>
        </w:rPr>
        <w:t>correctly</w:t>
      </w:r>
      <w:r w:rsidR="003D7AD1" w:rsidRPr="00D6227E">
        <w:rPr>
          <w:color w:val="000000" w:themeColor="text1"/>
        </w:rPr>
        <w:t>.</w:t>
      </w:r>
    </w:p>
    <w:p w14:paraId="7A350000" w14:textId="5DCA48BC"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2D12B0">
        <w:rPr>
          <w:color w:val="000000" w:themeColor="text1"/>
        </w:rPr>
        <w:t>point to the things and say where to put different things.</w:t>
      </w:r>
    </w:p>
    <w:p w14:paraId="408C3DF4" w14:textId="2179CF52"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2D12B0">
        <w:rPr>
          <w:color w:val="000000" w:themeColor="text1"/>
        </w:rPr>
        <w:t>point to the things and say where to put different things.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1B6C3BBD" w:rsidR="001D122B" w:rsidRDefault="00E765A0" w:rsidP="00E765A0">
            <w:pPr>
              <w:pStyle w:val="ListParagraph"/>
              <w:numPr>
                <w:ilvl w:val="0"/>
                <w:numId w:val="34"/>
              </w:numPr>
              <w:ind w:left="342"/>
              <w:rPr>
                <w:color w:val="000000" w:themeColor="text1"/>
              </w:rPr>
            </w:pPr>
            <w:r>
              <w:rPr>
                <w:b/>
                <w:bCs/>
                <w:color w:val="000000" w:themeColor="text1"/>
              </w:rPr>
              <w:t>Point</w:t>
            </w:r>
            <w:r w:rsidR="002D12B0">
              <w:rPr>
                <w:b/>
                <w:bCs/>
                <w:color w:val="000000" w:themeColor="text1"/>
              </w:rPr>
              <w:t xml:space="preserve"> and say.</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08FAF9CB" w:rsidR="00E20928" w:rsidRDefault="00E20928" w:rsidP="00E765A0">
            <w:pPr>
              <w:pStyle w:val="ListParagraph"/>
              <w:numPr>
                <w:ilvl w:val="0"/>
                <w:numId w:val="19"/>
              </w:numPr>
              <w:ind w:left="342"/>
              <w:rPr>
                <w:color w:val="000000" w:themeColor="text1"/>
              </w:rPr>
            </w:pPr>
            <w:r>
              <w:rPr>
                <w:color w:val="000000" w:themeColor="text1"/>
              </w:rPr>
              <w:t xml:space="preserve">Have </w:t>
            </w:r>
            <w:r w:rsidR="002D12B0">
              <w:rPr>
                <w:color w:val="000000" w:themeColor="text1"/>
              </w:rPr>
              <w:t xml:space="preserve">the </w:t>
            </w:r>
            <w:r>
              <w:rPr>
                <w:color w:val="000000" w:themeColor="text1"/>
              </w:rPr>
              <w:t xml:space="preserve">student A point, have </w:t>
            </w:r>
            <w:r w:rsidR="002D12B0">
              <w:rPr>
                <w:color w:val="000000" w:themeColor="text1"/>
              </w:rPr>
              <w:t xml:space="preserve">the </w:t>
            </w:r>
            <w:r>
              <w:rPr>
                <w:color w:val="000000" w:themeColor="text1"/>
              </w:rPr>
              <w:t xml:space="preserve">student B </w:t>
            </w:r>
            <w:r w:rsidR="002D12B0">
              <w:rPr>
                <w:color w:val="000000" w:themeColor="text1"/>
              </w:rPr>
              <w:t>say</w:t>
            </w:r>
            <w:r>
              <w:rPr>
                <w:color w:val="000000" w:themeColor="text1"/>
              </w:rPr>
              <w:t>.</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47A7675F" w:rsidR="00603255" w:rsidRDefault="00D536B1" w:rsidP="00603255">
            <w:pPr>
              <w:pStyle w:val="ListParagraph"/>
              <w:numPr>
                <w:ilvl w:val="0"/>
                <w:numId w:val="19"/>
              </w:numPr>
              <w:ind w:left="342"/>
              <w:rPr>
                <w:bCs/>
                <w:color w:val="000000" w:themeColor="text1"/>
              </w:rPr>
            </w:pPr>
            <w:r>
              <w:rPr>
                <w:bCs/>
                <w:color w:val="000000" w:themeColor="text1"/>
              </w:rPr>
              <w:t>Point and say where to put different things.</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r w:rsidR="00D6227E" w:rsidRPr="00D6227E" w14:paraId="48A46227" w14:textId="77777777" w:rsidTr="002323D7">
        <w:tc>
          <w:tcPr>
            <w:tcW w:w="5850" w:type="dxa"/>
          </w:tcPr>
          <w:p w14:paraId="4257064C" w14:textId="738F492E" w:rsidR="00DD53D8" w:rsidRPr="00D536B1" w:rsidRDefault="00E20928" w:rsidP="00D536B1">
            <w:pPr>
              <w:pStyle w:val="ListParagraph"/>
              <w:ind w:left="360"/>
              <w:rPr>
                <w:color w:val="000000" w:themeColor="text1"/>
              </w:rPr>
            </w:pPr>
            <w:r>
              <w:rPr>
                <w:b/>
                <w:bCs/>
                <w:color w:val="000000" w:themeColor="text1"/>
              </w:rPr>
              <w:t>Extra practice</w:t>
            </w:r>
            <w:r w:rsidR="005B256E">
              <w:rPr>
                <w:b/>
                <w:bCs/>
                <w:color w:val="000000" w:themeColor="text1"/>
              </w:rPr>
              <w:t xml:space="preserve">. </w:t>
            </w:r>
          </w:p>
          <w:p w14:paraId="02B51505" w14:textId="5AF76052" w:rsidR="00E20928" w:rsidRDefault="00E20928" w:rsidP="00E710D7">
            <w:pPr>
              <w:pStyle w:val="ListParagraph"/>
              <w:numPr>
                <w:ilvl w:val="0"/>
                <w:numId w:val="19"/>
              </w:numPr>
              <w:ind w:left="360"/>
              <w:rPr>
                <w:color w:val="000000" w:themeColor="text1"/>
              </w:rPr>
            </w:pPr>
            <w:r>
              <w:rPr>
                <w:color w:val="000000" w:themeColor="text1"/>
              </w:rPr>
              <w:t xml:space="preserve">Show </w:t>
            </w:r>
            <w:r w:rsidR="002A54EB">
              <w:rPr>
                <w:color w:val="000000" w:themeColor="text1"/>
              </w:rPr>
              <w:t>two</w:t>
            </w:r>
            <w:r>
              <w:rPr>
                <w:color w:val="000000" w:themeColor="text1"/>
              </w:rPr>
              <w:t xml:space="preserve"> flashcard</w:t>
            </w:r>
            <w:r w:rsidR="002A54EB">
              <w:rPr>
                <w:color w:val="000000" w:themeColor="text1"/>
              </w:rPr>
              <w:t xml:space="preserve">s to the class and say a </w:t>
            </w:r>
            <w:r w:rsidR="00F563DF">
              <w:rPr>
                <w:color w:val="000000" w:themeColor="text1"/>
              </w:rPr>
              <w:t>preposition</w:t>
            </w:r>
            <w:r w:rsidR="002A54EB">
              <w:rPr>
                <w:color w:val="000000" w:themeColor="text1"/>
              </w:rPr>
              <w:t>.</w:t>
            </w:r>
            <w:r>
              <w:rPr>
                <w:color w:val="000000" w:themeColor="text1"/>
              </w:rPr>
              <w:t xml:space="preserve"> </w:t>
            </w:r>
          </w:p>
          <w:p w14:paraId="5F37184F" w14:textId="77777777" w:rsidR="00D536B1" w:rsidRDefault="00D536B1" w:rsidP="00D536B1">
            <w:pPr>
              <w:pStyle w:val="ListParagraph"/>
              <w:ind w:left="360"/>
              <w:rPr>
                <w:color w:val="000000" w:themeColor="text1"/>
              </w:rPr>
            </w:pPr>
          </w:p>
          <w:p w14:paraId="0A7EB7A8" w14:textId="5430E681" w:rsidR="00115556" w:rsidRDefault="00115556" w:rsidP="00D536B1">
            <w:pPr>
              <w:pStyle w:val="ListParagraph"/>
              <w:numPr>
                <w:ilvl w:val="0"/>
                <w:numId w:val="19"/>
              </w:numPr>
              <w:ind w:left="360"/>
              <w:rPr>
                <w:color w:val="000000" w:themeColor="text1"/>
              </w:rPr>
            </w:pPr>
            <w:r>
              <w:rPr>
                <w:color w:val="000000" w:themeColor="text1"/>
              </w:rPr>
              <w:t xml:space="preserve">Have </w:t>
            </w:r>
            <w:r w:rsidR="00D536B1">
              <w:rPr>
                <w:color w:val="000000" w:themeColor="text1"/>
              </w:rPr>
              <w:t>the class say where to put different things.</w:t>
            </w:r>
          </w:p>
          <w:p w14:paraId="558CBA76" w14:textId="77777777" w:rsidR="00115556" w:rsidRDefault="00115556" w:rsidP="00115556">
            <w:pPr>
              <w:pStyle w:val="ListParagraph"/>
              <w:ind w:left="360"/>
              <w:rPr>
                <w:color w:val="000000" w:themeColor="text1"/>
              </w:rPr>
            </w:pPr>
            <w:r>
              <w:rPr>
                <w:color w:val="000000" w:themeColor="text1"/>
              </w:rPr>
              <w:t>e.g.</w:t>
            </w:r>
          </w:p>
          <w:p w14:paraId="1A75D098" w14:textId="058292A5" w:rsidR="00115556" w:rsidRDefault="00417DE4" w:rsidP="00115556">
            <w:pPr>
              <w:pStyle w:val="ListParagraph"/>
              <w:ind w:left="360"/>
              <w:rPr>
                <w:color w:val="000000" w:themeColor="text1"/>
              </w:rPr>
            </w:pPr>
            <w:r>
              <w:rPr>
                <w:color w:val="000000" w:themeColor="text1"/>
              </w:rPr>
              <w:t xml:space="preserve">(Teacher shows </w:t>
            </w:r>
            <w:r w:rsidR="00F563DF">
              <w:rPr>
                <w:color w:val="000000" w:themeColor="text1"/>
              </w:rPr>
              <w:t xml:space="preserve">two </w:t>
            </w:r>
            <w:r>
              <w:rPr>
                <w:color w:val="000000" w:themeColor="text1"/>
              </w:rPr>
              <w:t>flashcard</w:t>
            </w:r>
            <w:r w:rsidR="00F563DF">
              <w:rPr>
                <w:color w:val="000000" w:themeColor="text1"/>
              </w:rPr>
              <w:t>s</w:t>
            </w:r>
            <w:r>
              <w:rPr>
                <w:color w:val="000000" w:themeColor="text1"/>
              </w:rPr>
              <w:t xml:space="preserve"> “</w:t>
            </w:r>
            <w:r w:rsidR="00F563DF">
              <w:rPr>
                <w:color w:val="000000" w:themeColor="text1"/>
              </w:rPr>
              <w:t>ball</w:t>
            </w:r>
            <w:r>
              <w:rPr>
                <w:color w:val="000000" w:themeColor="text1"/>
              </w:rPr>
              <w:t>”</w:t>
            </w:r>
            <w:r w:rsidR="00F563DF">
              <w:rPr>
                <w:color w:val="000000" w:themeColor="text1"/>
              </w:rPr>
              <w:t xml:space="preserve"> and “toy box”</w:t>
            </w:r>
            <w:r>
              <w:rPr>
                <w:color w:val="000000" w:themeColor="text1"/>
              </w:rPr>
              <w:t>.)</w:t>
            </w:r>
          </w:p>
          <w:p w14:paraId="7A26B262" w14:textId="5DBDC71E" w:rsidR="00417DE4" w:rsidRDefault="00417DE4" w:rsidP="00115556">
            <w:pPr>
              <w:pStyle w:val="ListParagraph"/>
              <w:ind w:left="360"/>
              <w:rPr>
                <w:color w:val="000000" w:themeColor="text1"/>
              </w:rPr>
            </w:pPr>
            <w:r>
              <w:rPr>
                <w:color w:val="000000" w:themeColor="text1"/>
              </w:rPr>
              <w:t xml:space="preserve">Teacher: </w:t>
            </w:r>
            <w:r w:rsidRPr="00DD53D8">
              <w:rPr>
                <w:i/>
                <w:iCs/>
                <w:color w:val="000000" w:themeColor="text1"/>
              </w:rPr>
              <w:t>“</w:t>
            </w:r>
            <w:r w:rsidR="00F563DF">
              <w:rPr>
                <w:i/>
                <w:iCs/>
                <w:color w:val="000000" w:themeColor="text1"/>
              </w:rPr>
              <w:t>in</w:t>
            </w:r>
            <w:r w:rsidRPr="00DD53D8">
              <w:rPr>
                <w:i/>
                <w:iCs/>
                <w:color w:val="000000" w:themeColor="text1"/>
              </w:rPr>
              <w:t>”</w:t>
            </w:r>
          </w:p>
          <w:p w14:paraId="09470839" w14:textId="00F66AD7" w:rsidR="00417DE4" w:rsidRPr="00F563DF" w:rsidRDefault="00F563DF" w:rsidP="00F563DF">
            <w:pPr>
              <w:pStyle w:val="ListParagraph"/>
              <w:ind w:left="360"/>
              <w:rPr>
                <w:color w:val="000000" w:themeColor="text1"/>
              </w:rPr>
            </w:pPr>
            <w:r>
              <w:rPr>
                <w:color w:val="000000" w:themeColor="text1"/>
              </w:rPr>
              <w:lastRenderedPageBreak/>
              <w:t>Class</w:t>
            </w:r>
            <w:r w:rsidR="00417DE4">
              <w:rPr>
                <w:color w:val="000000" w:themeColor="text1"/>
              </w:rPr>
              <w:t xml:space="preserve">: </w:t>
            </w:r>
            <w:r w:rsidR="00417DE4" w:rsidRPr="00DD53D8">
              <w:rPr>
                <w:i/>
                <w:iCs/>
                <w:color w:val="000000" w:themeColor="text1"/>
              </w:rPr>
              <w:t>“</w:t>
            </w:r>
            <w:r>
              <w:rPr>
                <w:i/>
                <w:iCs/>
                <w:color w:val="000000" w:themeColor="text1"/>
              </w:rPr>
              <w:t>Put the ball in the toy box.</w:t>
            </w:r>
            <w:r w:rsidR="00417DE4" w:rsidRPr="00DD53D8">
              <w:rPr>
                <w:i/>
                <w:iCs/>
                <w:color w:val="000000" w:themeColor="text1"/>
              </w:rPr>
              <w:t>”</w:t>
            </w:r>
          </w:p>
        </w:tc>
        <w:tc>
          <w:tcPr>
            <w:tcW w:w="4050" w:type="dxa"/>
          </w:tcPr>
          <w:p w14:paraId="4D10D3CB" w14:textId="77777777" w:rsidR="002323D7" w:rsidRPr="00D6227E" w:rsidRDefault="002323D7" w:rsidP="002323D7">
            <w:pPr>
              <w:pStyle w:val="ListParagraph"/>
              <w:ind w:left="342"/>
              <w:rPr>
                <w:color w:val="000000" w:themeColor="text1"/>
              </w:rPr>
            </w:pPr>
          </w:p>
          <w:p w14:paraId="2492A1EE" w14:textId="77777777" w:rsidR="00C53CC5" w:rsidRDefault="00DD53D8" w:rsidP="008A08E1">
            <w:pPr>
              <w:pStyle w:val="ListParagraph"/>
              <w:numPr>
                <w:ilvl w:val="0"/>
                <w:numId w:val="19"/>
              </w:numPr>
              <w:ind w:left="342"/>
              <w:rPr>
                <w:color w:val="000000" w:themeColor="text1"/>
              </w:rPr>
            </w:pPr>
            <w:r>
              <w:rPr>
                <w:color w:val="000000" w:themeColor="text1"/>
              </w:rPr>
              <w:t>Work with their teammates to complete the task.</w:t>
            </w:r>
          </w:p>
          <w:p w14:paraId="33BD4B21" w14:textId="77777777" w:rsidR="00DD53D8" w:rsidRDefault="00DD53D8" w:rsidP="008A08E1">
            <w:pPr>
              <w:pStyle w:val="ListParagraph"/>
              <w:numPr>
                <w:ilvl w:val="0"/>
                <w:numId w:val="19"/>
              </w:numPr>
              <w:ind w:left="342"/>
              <w:rPr>
                <w:color w:val="000000" w:themeColor="text1"/>
              </w:rPr>
            </w:pPr>
            <w:r>
              <w:rPr>
                <w:color w:val="000000" w:themeColor="text1"/>
              </w:rPr>
              <w:t>Follow their teacher’s instructions.</w:t>
            </w:r>
          </w:p>
          <w:p w14:paraId="051318A0" w14:textId="4998071E" w:rsidR="00DD53D8" w:rsidRPr="00D6227E" w:rsidRDefault="00D536B1" w:rsidP="008A08E1">
            <w:pPr>
              <w:pStyle w:val="ListParagraph"/>
              <w:numPr>
                <w:ilvl w:val="0"/>
                <w:numId w:val="19"/>
              </w:numPr>
              <w:ind w:left="342"/>
              <w:rPr>
                <w:color w:val="000000" w:themeColor="text1"/>
              </w:rPr>
            </w:pPr>
            <w:r>
              <w:rPr>
                <w:color w:val="000000" w:themeColor="text1"/>
              </w:rPr>
              <w:t>Say where to put different things.</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3DC26BA8"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2D0D65">
        <w:rPr>
          <w:color w:val="000000" w:themeColor="text1"/>
        </w:rPr>
        <w:t xml:space="preserve">follow different commands and </w:t>
      </w:r>
      <w:r w:rsidR="00100915">
        <w:rPr>
          <w:color w:val="000000" w:themeColor="text1"/>
        </w:rPr>
        <w:t>say where to put different things fluently.</w:t>
      </w:r>
    </w:p>
    <w:p w14:paraId="2FF50334" w14:textId="398B492B"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100915">
        <w:rPr>
          <w:color w:val="000000" w:themeColor="text1"/>
        </w:rPr>
        <w:t>Simon says</w:t>
      </w:r>
      <w:r w:rsidR="006971EC" w:rsidRPr="00D6227E">
        <w:rPr>
          <w:color w:val="000000" w:themeColor="text1"/>
        </w:rPr>
        <w:t>”</w:t>
      </w:r>
      <w:r w:rsidR="00DA7E89">
        <w:rPr>
          <w:color w:val="000000" w:themeColor="text1"/>
        </w:rPr>
        <w:t xml:space="preserve"> or using DHA</w:t>
      </w:r>
      <w:r w:rsidR="004C28AF">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5F86619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2D0D65">
        <w:rPr>
          <w:color w:val="000000" w:themeColor="text1"/>
        </w:rPr>
        <w:t>follow different commands and say where to put different things fluently.</w:t>
      </w:r>
    </w:p>
    <w:p w14:paraId="3C792126" w14:textId="290CE51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2D0D65">
        <w:rPr>
          <w:color w:val="000000" w:themeColor="text1"/>
        </w:rPr>
        <w:t>follow different commands and say where to put different things.</w:t>
      </w:r>
    </w:p>
    <w:p w14:paraId="0DF97551" w14:textId="6972AE3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2D0D65">
        <w:rPr>
          <w:color w:val="000000" w:themeColor="text1"/>
        </w:rPr>
        <w:t>follow different commands or say where to put different things.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09C1209D" w14:textId="56615C1F" w:rsidR="00AC7E20" w:rsidRPr="00AC7E20" w:rsidRDefault="00AC7E20" w:rsidP="00AC7E20">
            <w:pPr>
              <w:rPr>
                <w:b/>
                <w:bCs/>
                <w:color w:val="000000" w:themeColor="text1"/>
              </w:rPr>
            </w:pPr>
            <w:r w:rsidRPr="00AC7E20">
              <w:rPr>
                <w:b/>
                <w:bCs/>
                <w:color w:val="000000" w:themeColor="text1"/>
              </w:rPr>
              <w:t xml:space="preserve">F. </w:t>
            </w:r>
            <w:r w:rsidRPr="00AC7E20">
              <w:rPr>
                <w:b/>
                <w:bCs/>
                <w:color w:val="000000" w:themeColor="text1"/>
                <w:u w:val="single"/>
              </w:rPr>
              <w:t>Option 1:</w:t>
            </w:r>
            <w:r w:rsidRPr="00AC7E20">
              <w:rPr>
                <w:b/>
                <w:bCs/>
                <w:color w:val="000000" w:themeColor="text1"/>
              </w:rPr>
              <w:t xml:space="preserve"> Play </w:t>
            </w:r>
            <w:r w:rsidRPr="00AC7E20">
              <w:rPr>
                <w:b/>
                <w:bCs/>
                <w:i/>
                <w:iCs/>
                <w:color w:val="000000" w:themeColor="text1"/>
              </w:rPr>
              <w:t>Simon says</w:t>
            </w:r>
            <w:r w:rsidRPr="00AC7E20">
              <w:rPr>
                <w:b/>
                <w:bCs/>
                <w:color w:val="000000" w:themeColor="text1"/>
              </w:rPr>
              <w:t>.</w:t>
            </w:r>
          </w:p>
          <w:p w14:paraId="510CDFAE" w14:textId="17A7326A" w:rsidR="00AC7E20" w:rsidRPr="00D6227E" w:rsidRDefault="00AC7E20" w:rsidP="00AC7E20">
            <w:pPr>
              <w:pStyle w:val="ListParagraph"/>
              <w:numPr>
                <w:ilvl w:val="0"/>
                <w:numId w:val="19"/>
              </w:numPr>
              <w:ind w:left="344"/>
              <w:rPr>
                <w:color w:val="000000" w:themeColor="text1"/>
              </w:rPr>
            </w:pPr>
            <w:r w:rsidRPr="00D6227E">
              <w:rPr>
                <w:color w:val="000000" w:themeColor="text1"/>
              </w:rPr>
              <w:t xml:space="preserve">Have </w:t>
            </w:r>
            <w:r w:rsidR="00100915">
              <w:rPr>
                <w:color w:val="000000" w:themeColor="text1"/>
              </w:rPr>
              <w:t xml:space="preserve">the </w:t>
            </w:r>
            <w:r w:rsidRPr="00D6227E">
              <w:rPr>
                <w:color w:val="000000" w:themeColor="text1"/>
              </w:rPr>
              <w:t>students time to look and read at the examples.</w:t>
            </w:r>
          </w:p>
          <w:p w14:paraId="75EDFC56" w14:textId="77777777" w:rsidR="00AC7E20" w:rsidRPr="00D6227E" w:rsidRDefault="00AC7E20" w:rsidP="00AC7E20">
            <w:pPr>
              <w:pStyle w:val="ListParagraph"/>
              <w:numPr>
                <w:ilvl w:val="0"/>
                <w:numId w:val="19"/>
              </w:numPr>
              <w:ind w:left="344"/>
              <w:rPr>
                <w:color w:val="000000" w:themeColor="text1"/>
              </w:rPr>
            </w:pPr>
            <w:r w:rsidRPr="00D6227E">
              <w:rPr>
                <w:color w:val="000000" w:themeColor="text1"/>
              </w:rPr>
              <w:t>Tell them they must only follow commands that start with “Simon says…”.</w:t>
            </w:r>
          </w:p>
          <w:p w14:paraId="45F65F2F" w14:textId="77777777" w:rsidR="00AC7E20" w:rsidRPr="00D6227E" w:rsidRDefault="00AC7E20" w:rsidP="00AC7E20">
            <w:pPr>
              <w:pStyle w:val="ListParagraph"/>
              <w:numPr>
                <w:ilvl w:val="0"/>
                <w:numId w:val="19"/>
              </w:numPr>
              <w:ind w:left="344"/>
              <w:rPr>
                <w:color w:val="000000" w:themeColor="text1"/>
              </w:rPr>
            </w:pPr>
            <w:r w:rsidRPr="00D6227E">
              <w:rPr>
                <w:color w:val="000000" w:themeColor="text1"/>
              </w:rPr>
              <w:t>Model the activity in front of the class.</w:t>
            </w:r>
          </w:p>
          <w:p w14:paraId="17AE764D" w14:textId="77777777" w:rsidR="00AC7E20" w:rsidRPr="00D6227E" w:rsidRDefault="00AC7E20" w:rsidP="00AC7E20">
            <w:pPr>
              <w:pStyle w:val="ListParagraph"/>
              <w:numPr>
                <w:ilvl w:val="0"/>
                <w:numId w:val="19"/>
              </w:numPr>
              <w:ind w:left="344"/>
              <w:rPr>
                <w:color w:val="000000" w:themeColor="text1"/>
              </w:rPr>
            </w:pPr>
            <w:r w:rsidRPr="00D6227E">
              <w:rPr>
                <w:color w:val="000000" w:themeColor="text1"/>
              </w:rPr>
              <w:t xml:space="preserve">Demonstrate the game by giving the students different commands. If the command starts with “Simon says…”, students must do the action. If it doesn’t start with “Simon says”, students who do the action must sit down. </w:t>
            </w:r>
          </w:p>
          <w:p w14:paraId="1AFD34DA" w14:textId="77777777" w:rsidR="00AC7E20" w:rsidRPr="00D6227E" w:rsidRDefault="00AC7E20" w:rsidP="00AC7E20">
            <w:pPr>
              <w:pStyle w:val="ListParagraph"/>
              <w:numPr>
                <w:ilvl w:val="0"/>
                <w:numId w:val="19"/>
              </w:numPr>
              <w:ind w:left="344"/>
              <w:rPr>
                <w:color w:val="000000" w:themeColor="text1"/>
              </w:rPr>
            </w:pPr>
            <w:r w:rsidRPr="00D6227E">
              <w:rPr>
                <w:color w:val="000000" w:themeColor="text1"/>
              </w:rPr>
              <w:t>Invite one student to come to the front of the class to be “Simon”.</w:t>
            </w:r>
          </w:p>
          <w:p w14:paraId="5BCF33E5" w14:textId="5D1FDA18" w:rsidR="007A7989" w:rsidRPr="00100915" w:rsidRDefault="00AC7E20" w:rsidP="00100915">
            <w:pPr>
              <w:pStyle w:val="ListParagraph"/>
              <w:numPr>
                <w:ilvl w:val="0"/>
                <w:numId w:val="19"/>
              </w:numPr>
              <w:ind w:left="344"/>
              <w:rPr>
                <w:color w:val="000000" w:themeColor="text1"/>
              </w:rPr>
            </w:pPr>
            <w:r w:rsidRPr="00D6227E">
              <w:rPr>
                <w:color w:val="000000" w:themeColor="text1"/>
              </w:rPr>
              <w:t>Ask them to swap roles and repeat with a new “Simon”.</w:t>
            </w:r>
          </w:p>
        </w:tc>
        <w:tc>
          <w:tcPr>
            <w:tcW w:w="4135" w:type="dxa"/>
          </w:tcPr>
          <w:p w14:paraId="012127C0" w14:textId="77777777" w:rsidR="00100915" w:rsidRDefault="00100915" w:rsidP="00100915">
            <w:pPr>
              <w:pStyle w:val="ListParagraph"/>
              <w:spacing w:beforeLines="60" w:before="144" w:afterLines="60" w:after="144"/>
              <w:ind w:left="360"/>
              <w:rPr>
                <w:color w:val="000000" w:themeColor="text1"/>
              </w:rPr>
            </w:pPr>
          </w:p>
          <w:p w14:paraId="6623DFB4" w14:textId="2FA5A7BF" w:rsidR="001D1B2B" w:rsidRPr="00100915" w:rsidRDefault="007A7989" w:rsidP="00100915">
            <w:pPr>
              <w:pStyle w:val="ListParagraph"/>
              <w:numPr>
                <w:ilvl w:val="0"/>
                <w:numId w:val="31"/>
              </w:numPr>
              <w:spacing w:beforeLines="60" w:before="144" w:afterLines="60" w:after="144"/>
              <w:rPr>
                <w:color w:val="000000" w:themeColor="text1"/>
              </w:rPr>
            </w:pPr>
            <w:r w:rsidRPr="00100915">
              <w:rPr>
                <w:color w:val="000000" w:themeColor="text1"/>
              </w:rPr>
              <w:t>Look at the examples and read them silently.</w:t>
            </w:r>
          </w:p>
          <w:p w14:paraId="7BCD79B6" w14:textId="77777777" w:rsidR="00100915" w:rsidRPr="007A7989" w:rsidRDefault="00100915" w:rsidP="00100915">
            <w:pPr>
              <w:pStyle w:val="ListParagraph"/>
              <w:numPr>
                <w:ilvl w:val="0"/>
                <w:numId w:val="31"/>
              </w:numPr>
              <w:spacing w:beforeLines="60" w:before="144" w:afterLines="60" w:after="144"/>
              <w:ind w:hanging="199"/>
              <w:rPr>
                <w:color w:val="000000" w:themeColor="text1"/>
              </w:rPr>
            </w:pPr>
            <w:r>
              <w:rPr>
                <w:color w:val="000000" w:themeColor="text1"/>
              </w:rPr>
              <w:t>L</w:t>
            </w:r>
            <w:r w:rsidRPr="009B7EA3">
              <w:rPr>
                <w:color w:val="000000" w:themeColor="text1"/>
              </w:rPr>
              <w:t xml:space="preserve">isten </w:t>
            </w:r>
            <w:r>
              <w:rPr>
                <w:color w:val="000000" w:themeColor="text1"/>
              </w:rPr>
              <w:t>and follow their teacher’</w:t>
            </w:r>
            <w:r w:rsidRPr="009B7EA3">
              <w:rPr>
                <w:color w:val="000000" w:themeColor="text1"/>
              </w:rPr>
              <w:t>s instructions</w:t>
            </w:r>
            <w:r>
              <w:rPr>
                <w:color w:val="000000" w:themeColor="text1"/>
              </w:rPr>
              <w:t>.</w:t>
            </w:r>
          </w:p>
          <w:p w14:paraId="3706C883" w14:textId="52C048D4" w:rsidR="001D1B2B" w:rsidRPr="007A7989" w:rsidRDefault="00100915" w:rsidP="007A7989">
            <w:pPr>
              <w:pStyle w:val="ListParagraph"/>
              <w:numPr>
                <w:ilvl w:val="0"/>
                <w:numId w:val="31"/>
              </w:numPr>
              <w:spacing w:beforeLines="60" w:before="144" w:afterLines="60" w:after="144"/>
              <w:ind w:hanging="196"/>
              <w:rPr>
                <w:color w:val="000000" w:themeColor="text1"/>
              </w:rPr>
            </w:pPr>
            <w:r>
              <w:rPr>
                <w:color w:val="000000" w:themeColor="text1"/>
              </w:rPr>
              <w:t>Play the game with their teacher and the whole class.</w:t>
            </w:r>
          </w:p>
        </w:tc>
      </w:tr>
      <w:tr w:rsidR="00DA7E89" w:rsidRPr="00D6227E" w14:paraId="3987FAB3" w14:textId="77777777" w:rsidTr="002323D7">
        <w:tc>
          <w:tcPr>
            <w:tcW w:w="5850" w:type="dxa"/>
          </w:tcPr>
          <w:p w14:paraId="495BAE49" w14:textId="08D18439"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100915">
              <w:rPr>
                <w:b/>
                <w:bCs/>
                <w:color w:val="000000" w:themeColor="text1"/>
              </w:rPr>
              <w:t>.</w:t>
            </w:r>
          </w:p>
          <w:p w14:paraId="53ED36E2" w14:textId="0AB625B7"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AC7E20">
              <w:rPr>
                <w:color w:val="000000" w:themeColor="text1"/>
              </w:rPr>
              <w:t>7</w:t>
            </w:r>
            <w:r>
              <w:rPr>
                <w:color w:val="000000" w:themeColor="text1"/>
              </w:rPr>
              <w:t xml:space="preserve"> – Lesson </w:t>
            </w:r>
            <w:r w:rsidR="00AC7E20">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100915">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100915">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72251B32" w:rsidR="00530D52" w:rsidRPr="004C28AF" w:rsidRDefault="004C28AF" w:rsidP="004C28AF">
      <w:pPr>
        <w:rPr>
          <w:b/>
          <w:color w:val="000000" w:themeColor="text1"/>
        </w:rPr>
      </w:pPr>
      <w:r>
        <w:rPr>
          <w:b/>
          <w:color w:val="000000" w:themeColor="text1"/>
        </w:rPr>
        <w:t xml:space="preserve">E. </w:t>
      </w:r>
      <w:r w:rsidR="00530D52" w:rsidRPr="004C28AF">
        <w:rPr>
          <w:b/>
          <w:color w:val="000000" w:themeColor="text1"/>
        </w:rPr>
        <w:t xml:space="preserve">Consolidation and homework assignment </w:t>
      </w:r>
      <w:r w:rsidR="00FA6877" w:rsidRPr="004C28AF">
        <w:rPr>
          <w:bCs/>
          <w:color w:val="000000" w:themeColor="text1"/>
        </w:rPr>
        <w:t>(5 minutes)</w:t>
      </w:r>
      <w:r w:rsidR="00530D52" w:rsidRPr="004C28AF">
        <w:rPr>
          <w:b/>
          <w:color w:val="000000" w:themeColor="text1"/>
        </w:rPr>
        <w:t xml:space="preserve">  </w:t>
      </w:r>
    </w:p>
    <w:p w14:paraId="45BDEBB9" w14:textId="06D22CBA"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2D0D65">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 xml:space="preserve">the </w:t>
      </w:r>
      <w:r w:rsidR="002D0D65">
        <w:rPr>
          <w:color w:val="000000" w:themeColor="text1"/>
        </w:rPr>
        <w:t>vocabulary items.</w:t>
      </w:r>
    </w:p>
    <w:p w14:paraId="1A930E59" w14:textId="09C11021"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4C28AF">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676126C7"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2D0D65">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0EEB5ED2" w:rsidR="006D20F9" w:rsidRPr="002D0D65" w:rsidRDefault="006D20F9" w:rsidP="00FB6DAA">
            <w:pPr>
              <w:pStyle w:val="ListParagraph"/>
              <w:numPr>
                <w:ilvl w:val="0"/>
                <w:numId w:val="19"/>
              </w:numPr>
              <w:ind w:left="342"/>
              <w:rPr>
                <w:color w:val="000000" w:themeColor="text1"/>
              </w:rPr>
            </w:pPr>
            <w:r w:rsidRPr="006D20F9">
              <w:rPr>
                <w:color w:val="000000" w:themeColor="text1"/>
                <w:shd w:val="clear" w:color="auto" w:fill="FAF9F8"/>
              </w:rPr>
              <w:t>Ask</w:t>
            </w:r>
            <w:r w:rsidR="002D0D65">
              <w:rPr>
                <w:color w:val="000000" w:themeColor="text1"/>
                <w:shd w:val="clear" w:color="auto" w:fill="FAF9F8"/>
              </w:rPr>
              <w:t xml:space="preserve"> the</w:t>
            </w:r>
            <w:r w:rsidRPr="006D20F9">
              <w:rPr>
                <w:color w:val="000000" w:themeColor="text1"/>
                <w:shd w:val="clear" w:color="auto" w:fill="FAF9F8"/>
              </w:rPr>
              <w:t xml:space="preserv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76A156DB" w14:textId="77777777" w:rsidR="002D0D65" w:rsidRPr="006D20F9" w:rsidRDefault="002D0D65" w:rsidP="002D0D65">
            <w:pPr>
              <w:pStyle w:val="ListParagraph"/>
              <w:ind w:left="342"/>
              <w:rPr>
                <w:color w:val="000000" w:themeColor="text1"/>
              </w:rPr>
            </w:pP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lastRenderedPageBreak/>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68AEFF46" w14:textId="6D9B2347" w:rsidR="006D20F9" w:rsidRPr="002D0D65" w:rsidRDefault="0099491C" w:rsidP="002D0D65">
            <w:pPr>
              <w:pStyle w:val="ListParagraph"/>
              <w:numPr>
                <w:ilvl w:val="0"/>
                <w:numId w:val="19"/>
              </w:numPr>
              <w:ind w:left="342"/>
              <w:rPr>
                <w:bCs/>
                <w:color w:val="000000" w:themeColor="text1"/>
              </w:rPr>
            </w:pPr>
            <w:r w:rsidRPr="00D6227E">
              <w:rPr>
                <w:bCs/>
                <w:color w:val="000000" w:themeColor="text1"/>
              </w:rPr>
              <w:t xml:space="preserve">Follow </w:t>
            </w:r>
            <w:r w:rsidR="002D0D65">
              <w:rPr>
                <w:bCs/>
                <w:color w:val="000000" w:themeColor="text1"/>
              </w:rPr>
              <w:t xml:space="preserve">their </w:t>
            </w:r>
            <w:r w:rsidRPr="00D6227E">
              <w:rPr>
                <w:bCs/>
                <w:color w:val="000000" w:themeColor="text1"/>
              </w:rPr>
              <w:t>teacher’s instructions before playing the game.</w:t>
            </w: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758B5D24"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2D0D65">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37B9125E"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00022373">
              <w:rPr>
                <w:color w:val="000000" w:themeColor="text1"/>
              </w:rPr>
              <w:t>Math</w:t>
            </w:r>
            <w:bookmarkStart w:id="0" w:name="_GoBack"/>
            <w:bookmarkEnd w:id="0"/>
            <w:r w:rsidR="00597235">
              <w:rPr>
                <w:color w:val="000000" w:themeColor="text1"/>
              </w:rPr>
              <w:t xml:space="preserve"> </w:t>
            </w:r>
            <w:r w:rsidRPr="00D6227E">
              <w:rPr>
                <w:color w:val="000000" w:themeColor="text1"/>
              </w:rPr>
              <w:t>Lesson</w:t>
            </w:r>
            <w:r w:rsidR="001B23ED">
              <w:rPr>
                <w:color w:val="000000" w:themeColor="text1"/>
              </w:rPr>
              <w:t xml:space="preserve">, Unit </w:t>
            </w:r>
            <w:r w:rsidR="00022373">
              <w:rPr>
                <w:color w:val="000000" w:themeColor="text1"/>
              </w:rPr>
              <w:t>7</w:t>
            </w:r>
            <w:r w:rsidRPr="00D6227E">
              <w:rPr>
                <w:color w:val="000000" w:themeColor="text1"/>
              </w:rPr>
              <w:t xml:space="preserve"> on page </w:t>
            </w:r>
            <w:r w:rsidR="00022373">
              <w:rPr>
                <w:color w:val="000000" w:themeColor="text1"/>
              </w:rPr>
              <w:t>105</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E50F4" w14:textId="77777777" w:rsidR="005D2C31" w:rsidRDefault="005D2C31" w:rsidP="0001350F">
      <w:r>
        <w:separator/>
      </w:r>
    </w:p>
  </w:endnote>
  <w:endnote w:type="continuationSeparator" w:id="0">
    <w:p w14:paraId="4C563A30" w14:textId="77777777" w:rsidR="005D2C31" w:rsidRDefault="005D2C3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4C28A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C28AF">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122A9" w14:textId="77777777" w:rsidR="005D2C31" w:rsidRDefault="005D2C31" w:rsidP="0001350F">
      <w:r>
        <w:separator/>
      </w:r>
    </w:p>
  </w:footnote>
  <w:footnote w:type="continuationSeparator" w:id="0">
    <w:p w14:paraId="1A8176DE" w14:textId="77777777" w:rsidR="005D2C31" w:rsidRDefault="005D2C31"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F330546"/>
    <w:multiLevelType w:val="hybridMultilevel"/>
    <w:tmpl w:val="0270EEAE"/>
    <w:lvl w:ilvl="0" w:tplc="47A26EBC">
      <w:start w:val="1"/>
      <w:numFmt w:val="bullet"/>
      <w:lvlText w:val="•"/>
      <w:lvlJc w:val="left"/>
      <w:pPr>
        <w:tabs>
          <w:tab w:val="num" w:pos="720"/>
        </w:tabs>
        <w:ind w:left="720" w:hanging="360"/>
      </w:pPr>
      <w:rPr>
        <w:rFonts w:ascii="Calibri" w:hAnsi="Calibri" w:hint="default"/>
      </w:rPr>
    </w:lvl>
    <w:lvl w:ilvl="1" w:tplc="9CF04AD8" w:tentative="1">
      <w:start w:val="1"/>
      <w:numFmt w:val="bullet"/>
      <w:lvlText w:val="•"/>
      <w:lvlJc w:val="left"/>
      <w:pPr>
        <w:tabs>
          <w:tab w:val="num" w:pos="1440"/>
        </w:tabs>
        <w:ind w:left="1440" w:hanging="360"/>
      </w:pPr>
      <w:rPr>
        <w:rFonts w:ascii="Calibri" w:hAnsi="Calibri" w:hint="default"/>
      </w:rPr>
    </w:lvl>
    <w:lvl w:ilvl="2" w:tplc="B2223FE0" w:tentative="1">
      <w:start w:val="1"/>
      <w:numFmt w:val="bullet"/>
      <w:lvlText w:val="•"/>
      <w:lvlJc w:val="left"/>
      <w:pPr>
        <w:tabs>
          <w:tab w:val="num" w:pos="2160"/>
        </w:tabs>
        <w:ind w:left="2160" w:hanging="360"/>
      </w:pPr>
      <w:rPr>
        <w:rFonts w:ascii="Calibri" w:hAnsi="Calibri" w:hint="default"/>
      </w:rPr>
    </w:lvl>
    <w:lvl w:ilvl="3" w:tplc="DBCA66E0" w:tentative="1">
      <w:start w:val="1"/>
      <w:numFmt w:val="bullet"/>
      <w:lvlText w:val="•"/>
      <w:lvlJc w:val="left"/>
      <w:pPr>
        <w:tabs>
          <w:tab w:val="num" w:pos="2880"/>
        </w:tabs>
        <w:ind w:left="2880" w:hanging="360"/>
      </w:pPr>
      <w:rPr>
        <w:rFonts w:ascii="Calibri" w:hAnsi="Calibri" w:hint="default"/>
      </w:rPr>
    </w:lvl>
    <w:lvl w:ilvl="4" w:tplc="F63ACBDC" w:tentative="1">
      <w:start w:val="1"/>
      <w:numFmt w:val="bullet"/>
      <w:lvlText w:val="•"/>
      <w:lvlJc w:val="left"/>
      <w:pPr>
        <w:tabs>
          <w:tab w:val="num" w:pos="3600"/>
        </w:tabs>
        <w:ind w:left="3600" w:hanging="360"/>
      </w:pPr>
      <w:rPr>
        <w:rFonts w:ascii="Calibri" w:hAnsi="Calibri" w:hint="default"/>
      </w:rPr>
    </w:lvl>
    <w:lvl w:ilvl="5" w:tplc="49E431E2" w:tentative="1">
      <w:start w:val="1"/>
      <w:numFmt w:val="bullet"/>
      <w:lvlText w:val="•"/>
      <w:lvlJc w:val="left"/>
      <w:pPr>
        <w:tabs>
          <w:tab w:val="num" w:pos="4320"/>
        </w:tabs>
        <w:ind w:left="4320" w:hanging="360"/>
      </w:pPr>
      <w:rPr>
        <w:rFonts w:ascii="Calibri" w:hAnsi="Calibri" w:hint="default"/>
      </w:rPr>
    </w:lvl>
    <w:lvl w:ilvl="6" w:tplc="076643DA" w:tentative="1">
      <w:start w:val="1"/>
      <w:numFmt w:val="bullet"/>
      <w:lvlText w:val="•"/>
      <w:lvlJc w:val="left"/>
      <w:pPr>
        <w:tabs>
          <w:tab w:val="num" w:pos="5040"/>
        </w:tabs>
        <w:ind w:left="5040" w:hanging="360"/>
      </w:pPr>
      <w:rPr>
        <w:rFonts w:ascii="Calibri" w:hAnsi="Calibri" w:hint="default"/>
      </w:rPr>
    </w:lvl>
    <w:lvl w:ilvl="7" w:tplc="9258BBC4" w:tentative="1">
      <w:start w:val="1"/>
      <w:numFmt w:val="bullet"/>
      <w:lvlText w:val="•"/>
      <w:lvlJc w:val="left"/>
      <w:pPr>
        <w:tabs>
          <w:tab w:val="num" w:pos="5760"/>
        </w:tabs>
        <w:ind w:left="5760" w:hanging="360"/>
      </w:pPr>
      <w:rPr>
        <w:rFonts w:ascii="Calibri" w:hAnsi="Calibri" w:hint="default"/>
      </w:rPr>
    </w:lvl>
    <w:lvl w:ilvl="8" w:tplc="D7C40BBA" w:tentative="1">
      <w:start w:val="1"/>
      <w:numFmt w:val="bullet"/>
      <w:lvlText w:val="•"/>
      <w:lvlJc w:val="left"/>
      <w:pPr>
        <w:tabs>
          <w:tab w:val="num" w:pos="6480"/>
        </w:tabs>
        <w:ind w:left="6480" w:hanging="360"/>
      </w:pPr>
      <w:rPr>
        <w:rFonts w:ascii="Calibri" w:hAnsi="Calibri" w:hint="default"/>
      </w:r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8">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5"/>
  </w:num>
  <w:num w:numId="4">
    <w:abstractNumId w:val="11"/>
  </w:num>
  <w:num w:numId="5">
    <w:abstractNumId w:val="32"/>
  </w:num>
  <w:num w:numId="6">
    <w:abstractNumId w:val="12"/>
  </w:num>
  <w:num w:numId="7">
    <w:abstractNumId w:val="20"/>
  </w:num>
  <w:num w:numId="8">
    <w:abstractNumId w:val="9"/>
  </w:num>
  <w:num w:numId="9">
    <w:abstractNumId w:val="10"/>
  </w:num>
  <w:num w:numId="10">
    <w:abstractNumId w:val="34"/>
  </w:num>
  <w:num w:numId="11">
    <w:abstractNumId w:val="7"/>
  </w:num>
  <w:num w:numId="12">
    <w:abstractNumId w:val="8"/>
  </w:num>
  <w:num w:numId="13">
    <w:abstractNumId w:val="21"/>
  </w:num>
  <w:num w:numId="14">
    <w:abstractNumId w:val="0"/>
  </w:num>
  <w:num w:numId="15">
    <w:abstractNumId w:val="6"/>
  </w:num>
  <w:num w:numId="16">
    <w:abstractNumId w:val="19"/>
  </w:num>
  <w:num w:numId="17">
    <w:abstractNumId w:val="18"/>
  </w:num>
  <w:num w:numId="18">
    <w:abstractNumId w:val="28"/>
  </w:num>
  <w:num w:numId="19">
    <w:abstractNumId w:val="16"/>
  </w:num>
  <w:num w:numId="20">
    <w:abstractNumId w:val="22"/>
  </w:num>
  <w:num w:numId="21">
    <w:abstractNumId w:val="25"/>
  </w:num>
  <w:num w:numId="22">
    <w:abstractNumId w:val="14"/>
  </w:num>
  <w:num w:numId="23">
    <w:abstractNumId w:val="1"/>
  </w:num>
  <w:num w:numId="24">
    <w:abstractNumId w:val="31"/>
  </w:num>
  <w:num w:numId="25">
    <w:abstractNumId w:val="3"/>
  </w:num>
  <w:num w:numId="26">
    <w:abstractNumId w:val="15"/>
  </w:num>
  <w:num w:numId="27">
    <w:abstractNumId w:val="30"/>
  </w:num>
  <w:num w:numId="28">
    <w:abstractNumId w:val="27"/>
  </w:num>
  <w:num w:numId="29">
    <w:abstractNumId w:val="4"/>
  </w:num>
  <w:num w:numId="30">
    <w:abstractNumId w:val="24"/>
  </w:num>
  <w:num w:numId="31">
    <w:abstractNumId w:val="33"/>
  </w:num>
  <w:num w:numId="32">
    <w:abstractNumId w:val="26"/>
  </w:num>
  <w:num w:numId="33">
    <w:abstractNumId w:val="13"/>
  </w:num>
  <w:num w:numId="34">
    <w:abstractNumId w:val="35"/>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22373"/>
    <w:rsid w:val="0003640E"/>
    <w:rsid w:val="000447E5"/>
    <w:rsid w:val="00045304"/>
    <w:rsid w:val="00046843"/>
    <w:rsid w:val="00052CC9"/>
    <w:rsid w:val="00062006"/>
    <w:rsid w:val="0006266F"/>
    <w:rsid w:val="00083944"/>
    <w:rsid w:val="00093BA5"/>
    <w:rsid w:val="000A5435"/>
    <w:rsid w:val="000A7693"/>
    <w:rsid w:val="000B2E62"/>
    <w:rsid w:val="000B4F33"/>
    <w:rsid w:val="000C6E14"/>
    <w:rsid w:val="000D1FC4"/>
    <w:rsid w:val="000D319B"/>
    <w:rsid w:val="000D7167"/>
    <w:rsid w:val="000E4353"/>
    <w:rsid w:val="000E4BB4"/>
    <w:rsid w:val="00100915"/>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35F20"/>
    <w:rsid w:val="0024103D"/>
    <w:rsid w:val="0024516D"/>
    <w:rsid w:val="00250525"/>
    <w:rsid w:val="00260117"/>
    <w:rsid w:val="00266874"/>
    <w:rsid w:val="00267B43"/>
    <w:rsid w:val="00292956"/>
    <w:rsid w:val="002A54EB"/>
    <w:rsid w:val="002A7CA4"/>
    <w:rsid w:val="002C61BF"/>
    <w:rsid w:val="002D0D65"/>
    <w:rsid w:val="002D12B0"/>
    <w:rsid w:val="002E499A"/>
    <w:rsid w:val="002E5183"/>
    <w:rsid w:val="002E51AD"/>
    <w:rsid w:val="002F01BF"/>
    <w:rsid w:val="002F57FF"/>
    <w:rsid w:val="00331DFF"/>
    <w:rsid w:val="003408F2"/>
    <w:rsid w:val="003423DC"/>
    <w:rsid w:val="003427E9"/>
    <w:rsid w:val="00350390"/>
    <w:rsid w:val="00351B99"/>
    <w:rsid w:val="003554E3"/>
    <w:rsid w:val="00373EEC"/>
    <w:rsid w:val="003769B4"/>
    <w:rsid w:val="003C42FD"/>
    <w:rsid w:val="003C79C4"/>
    <w:rsid w:val="003D028A"/>
    <w:rsid w:val="003D7AD1"/>
    <w:rsid w:val="004030B5"/>
    <w:rsid w:val="00410288"/>
    <w:rsid w:val="00410BF9"/>
    <w:rsid w:val="00417DE4"/>
    <w:rsid w:val="00444E2B"/>
    <w:rsid w:val="00454516"/>
    <w:rsid w:val="00465AC3"/>
    <w:rsid w:val="004663EE"/>
    <w:rsid w:val="00481598"/>
    <w:rsid w:val="00486A93"/>
    <w:rsid w:val="004874D8"/>
    <w:rsid w:val="004877D9"/>
    <w:rsid w:val="0049249C"/>
    <w:rsid w:val="004935B8"/>
    <w:rsid w:val="004A46DB"/>
    <w:rsid w:val="004C28AF"/>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7235"/>
    <w:rsid w:val="005A3CDC"/>
    <w:rsid w:val="005A6F1F"/>
    <w:rsid w:val="005A7F9E"/>
    <w:rsid w:val="005B13FC"/>
    <w:rsid w:val="005B256E"/>
    <w:rsid w:val="005D2C31"/>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40C"/>
    <w:rsid w:val="006A1D63"/>
    <w:rsid w:val="006B123B"/>
    <w:rsid w:val="006C0DBE"/>
    <w:rsid w:val="006C78E5"/>
    <w:rsid w:val="006D20F9"/>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C4770"/>
    <w:rsid w:val="008F5FAF"/>
    <w:rsid w:val="00903D37"/>
    <w:rsid w:val="00922BFF"/>
    <w:rsid w:val="00927737"/>
    <w:rsid w:val="00937509"/>
    <w:rsid w:val="0094331D"/>
    <w:rsid w:val="00956ACB"/>
    <w:rsid w:val="00972121"/>
    <w:rsid w:val="00985271"/>
    <w:rsid w:val="009856D0"/>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92137"/>
    <w:rsid w:val="00AA1A1F"/>
    <w:rsid w:val="00AC4488"/>
    <w:rsid w:val="00AC7E20"/>
    <w:rsid w:val="00AD510B"/>
    <w:rsid w:val="00AE7A9C"/>
    <w:rsid w:val="00B15C97"/>
    <w:rsid w:val="00B527DA"/>
    <w:rsid w:val="00B563A8"/>
    <w:rsid w:val="00B6663F"/>
    <w:rsid w:val="00B85D1C"/>
    <w:rsid w:val="00B905C1"/>
    <w:rsid w:val="00B96DF3"/>
    <w:rsid w:val="00BA23BA"/>
    <w:rsid w:val="00BB14E4"/>
    <w:rsid w:val="00BB1CA7"/>
    <w:rsid w:val="00BB465F"/>
    <w:rsid w:val="00BD032C"/>
    <w:rsid w:val="00BD5BAE"/>
    <w:rsid w:val="00C25891"/>
    <w:rsid w:val="00C43C91"/>
    <w:rsid w:val="00C477D1"/>
    <w:rsid w:val="00C512F7"/>
    <w:rsid w:val="00C53CC5"/>
    <w:rsid w:val="00C57C18"/>
    <w:rsid w:val="00C7067A"/>
    <w:rsid w:val="00C7359C"/>
    <w:rsid w:val="00C73D9B"/>
    <w:rsid w:val="00C73DFF"/>
    <w:rsid w:val="00C810F2"/>
    <w:rsid w:val="00C9001E"/>
    <w:rsid w:val="00C94AD5"/>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36B1"/>
    <w:rsid w:val="00D55072"/>
    <w:rsid w:val="00D56630"/>
    <w:rsid w:val="00D6227E"/>
    <w:rsid w:val="00D81ABA"/>
    <w:rsid w:val="00D83E81"/>
    <w:rsid w:val="00DA7E89"/>
    <w:rsid w:val="00DC1E8A"/>
    <w:rsid w:val="00DC3F7C"/>
    <w:rsid w:val="00DD53D8"/>
    <w:rsid w:val="00E02F55"/>
    <w:rsid w:val="00E2078C"/>
    <w:rsid w:val="00E20928"/>
    <w:rsid w:val="00E2338A"/>
    <w:rsid w:val="00E54F85"/>
    <w:rsid w:val="00E65908"/>
    <w:rsid w:val="00E710D7"/>
    <w:rsid w:val="00E731B1"/>
    <w:rsid w:val="00E765A0"/>
    <w:rsid w:val="00E76DAA"/>
    <w:rsid w:val="00E90B73"/>
    <w:rsid w:val="00EA6079"/>
    <w:rsid w:val="00EB65E6"/>
    <w:rsid w:val="00EB77D5"/>
    <w:rsid w:val="00EC1118"/>
    <w:rsid w:val="00EE17F3"/>
    <w:rsid w:val="00EF6E8A"/>
    <w:rsid w:val="00F1798D"/>
    <w:rsid w:val="00F35B76"/>
    <w:rsid w:val="00F563DF"/>
    <w:rsid w:val="00F81BD3"/>
    <w:rsid w:val="00F825FE"/>
    <w:rsid w:val="00F902C7"/>
    <w:rsid w:val="00F90B5D"/>
    <w:rsid w:val="00F9137A"/>
    <w:rsid w:val="00FA3BF4"/>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99900">
      <w:bodyDiv w:val="1"/>
      <w:marLeft w:val="0"/>
      <w:marRight w:val="0"/>
      <w:marTop w:val="0"/>
      <w:marBottom w:val="0"/>
      <w:divBdr>
        <w:top w:val="none" w:sz="0" w:space="0" w:color="auto"/>
        <w:left w:val="none" w:sz="0" w:space="0" w:color="auto"/>
        <w:bottom w:val="none" w:sz="0" w:space="0" w:color="auto"/>
        <w:right w:val="none" w:sz="0" w:space="0" w:color="auto"/>
      </w:divBdr>
      <w:divsChild>
        <w:div w:id="285431183">
          <w:marLeft w:val="547"/>
          <w:marRight w:val="0"/>
          <w:marTop w:val="0"/>
          <w:marBottom w:val="0"/>
          <w:divBdr>
            <w:top w:val="none" w:sz="0" w:space="0" w:color="auto"/>
            <w:left w:val="none" w:sz="0" w:space="0" w:color="auto"/>
            <w:bottom w:val="none" w:sz="0" w:space="0" w:color="auto"/>
            <w:right w:val="none" w:sz="0" w:space="0" w:color="auto"/>
          </w:divBdr>
        </w:div>
        <w:div w:id="667634163">
          <w:marLeft w:val="547"/>
          <w:marRight w:val="0"/>
          <w:marTop w:val="0"/>
          <w:marBottom w:val="0"/>
          <w:divBdr>
            <w:top w:val="none" w:sz="0" w:space="0" w:color="auto"/>
            <w:left w:val="none" w:sz="0" w:space="0" w:color="auto"/>
            <w:bottom w:val="none" w:sz="0" w:space="0" w:color="auto"/>
            <w:right w:val="none" w:sz="0" w:space="0" w:color="auto"/>
          </w:divBdr>
        </w:div>
        <w:div w:id="931472161">
          <w:marLeft w:val="547"/>
          <w:marRight w:val="0"/>
          <w:marTop w:val="0"/>
          <w:marBottom w:val="16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279</cp:revision>
  <dcterms:created xsi:type="dcterms:W3CDTF">2022-01-06T13:19:00Z</dcterms:created>
  <dcterms:modified xsi:type="dcterms:W3CDTF">2022-05-10T04:36:00Z</dcterms:modified>
</cp:coreProperties>
</file>