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90" w:tblpY="23"/>
        <w:tblW w:w="10440"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1"/>
        <w:gridCol w:w="63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4111" w:type="dxa"/>
          </w:tcPr>
          <w:p>
            <w:pPr>
              <w:spacing w:before="60" w:after="0" w:line="240" w:lineRule="auto"/>
              <w:jc w:val="center"/>
              <w:rPr>
                <w:rFonts w:eastAsia="Times New Roman"/>
                <w:b/>
                <w:sz w:val="26"/>
                <w:szCs w:val="24"/>
              </w:rPr>
            </w:pPr>
            <w:r>
              <w:rPr>
                <w:b/>
                <w:sz w:val="26"/>
                <w:szCs w:val="24"/>
              </w:rPr>
              <w:t>SỞ GIÁO DỤC VÀ ĐÀO TẠO</w:t>
            </w:r>
          </w:p>
          <w:p>
            <w:pPr>
              <w:spacing w:before="60" w:after="0" w:line="240" w:lineRule="auto"/>
              <w:jc w:val="center"/>
              <w:rPr>
                <w:b/>
                <w:sz w:val="26"/>
                <w:szCs w:val="24"/>
              </w:rPr>
            </w:pPr>
            <w:r>
              <w:rPr>
                <w:sz w:val="26"/>
                <w:szCs w:val="24"/>
              </w:rPr>
              <mc:AlternateContent>
                <mc:Choice Requires="wps">
                  <w:drawing>
                    <wp:anchor distT="0" distB="0" distL="114300" distR="114300" simplePos="0" relativeHeight="251659264" behindDoc="0" locked="0" layoutInCell="1" allowOverlap="1">
                      <wp:simplePos x="0" y="0"/>
                      <wp:positionH relativeFrom="column">
                        <wp:posOffset>740410</wp:posOffset>
                      </wp:positionH>
                      <wp:positionV relativeFrom="paragraph">
                        <wp:posOffset>233680</wp:posOffset>
                      </wp:positionV>
                      <wp:extent cx="8001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3pt;margin-top:18.4pt;height:0pt;width:63pt;z-index:251659264;mso-width-relative:page;mso-height-relative:page;" filled="f" stroked="t" coordsize="21600,21600" o:gfxdata="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WkcjDUAAAACQEAAA8AAAAAAAAAAQAgAAAAIgAAAGRy&#10;cy9kb3ducmV2LnhtbFBLAQIUABQAAAAIAIdO4kAF97yj0AEAAKwDAAAOAAAAAAAAAAEAIAAAACMB&#10;AABkcnMvZTJvRG9jLnhtbFBLBQYAAAAABgAGAFkBAABlBQAAAAA=&#10;">
                      <v:fill on="f" focussize="0,0"/>
                      <v:stroke color="#000000" joinstyle="round"/>
                      <v:imagedata o:title=""/>
                      <o:lock v:ext="edit" aspectratio="f"/>
                    </v:line>
                  </w:pict>
                </mc:Fallback>
              </mc:AlternateContent>
            </w:r>
            <w:r>
              <w:rPr>
                <w:b/>
                <w:sz w:val="26"/>
                <w:szCs w:val="24"/>
              </w:rPr>
              <w:t>TỈNH QUẢNG NAM</w:t>
            </w:r>
          </w:p>
        </w:tc>
        <w:tc>
          <w:tcPr>
            <w:tcW w:w="6329" w:type="dxa"/>
          </w:tcPr>
          <w:p>
            <w:pPr>
              <w:tabs>
                <w:tab w:val="center" w:pos="4320"/>
                <w:tab w:val="right" w:pos="8640"/>
              </w:tabs>
              <w:spacing w:after="0" w:line="240" w:lineRule="auto"/>
              <w:jc w:val="center"/>
              <w:rPr>
                <w:b/>
                <w:bCs/>
                <w:szCs w:val="26"/>
              </w:rPr>
            </w:pPr>
            <w:r>
              <w:rPr>
                <w:b/>
                <w:bCs/>
                <w:szCs w:val="26"/>
              </w:rPr>
              <w:t xml:space="preserve">KỲ THI TUYỂN SINH VÀO LỚP 10 </w:t>
            </w:r>
          </w:p>
          <w:p>
            <w:pPr>
              <w:tabs>
                <w:tab w:val="center" w:pos="4320"/>
                <w:tab w:val="right" w:pos="8640"/>
              </w:tabs>
              <w:spacing w:after="0" w:line="240" w:lineRule="auto"/>
              <w:jc w:val="center"/>
              <w:rPr>
                <w:b/>
                <w:bCs/>
                <w:szCs w:val="26"/>
              </w:rPr>
            </w:pPr>
            <w:r>
              <w:rPr>
                <w:b/>
                <w:bCs/>
                <w:szCs w:val="26"/>
              </w:rPr>
              <w:t>THPT CHUYÊN, PTDTNT TỈNH</w:t>
            </w:r>
          </w:p>
          <w:p>
            <w:pPr>
              <w:spacing w:after="0" w:line="240" w:lineRule="auto"/>
              <w:jc w:val="center"/>
              <w:rPr>
                <w:b/>
                <w:sz w:val="26"/>
                <w:szCs w:val="24"/>
              </w:rPr>
            </w:pPr>
            <w:r>
              <w:rPr>
                <w:b/>
                <w:sz w:val="26"/>
                <w:szCs w:val="24"/>
              </w:rPr>
              <mc:AlternateContent>
                <mc:Choice Requires="wps">
                  <w:drawing>
                    <wp:anchor distT="0" distB="0" distL="114300" distR="114300" simplePos="0" relativeHeight="251660288" behindDoc="0" locked="0" layoutInCell="1" allowOverlap="1">
                      <wp:simplePos x="0" y="0"/>
                      <wp:positionH relativeFrom="column">
                        <wp:posOffset>1229360</wp:posOffset>
                      </wp:positionH>
                      <wp:positionV relativeFrom="paragraph">
                        <wp:posOffset>220345</wp:posOffset>
                      </wp:positionV>
                      <wp:extent cx="14039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6.8pt;margin-top:17.35pt;height:0pt;width:110.55pt;z-index:251660288;mso-width-relative:page;mso-height-relative:page;" filled="f" stroked="t" coordsize="21600,21600" o:gfxdata="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ElKkdYAAAAJAQAADwAA&#10;AAAAAAABACAAAAAiAAAAZHJzL2Rvd25yZXYueG1sUEsBAhQAFAAAAAgAh07iQFsDHFrfAQAA1gMA&#10;AA4AAAAAAAAAAQAgAAAAJQEAAGRycy9lMm9Eb2MueG1sUEsFBgAAAAAGAAYAWQEAAHYFAAAAAA==&#10;">
                      <v:fill on="f" focussize="0,0"/>
                      <v:stroke color="#000000 [3200]" joinstyle="round"/>
                      <v:imagedata o:title=""/>
                      <o:lock v:ext="edit" aspectratio="f"/>
                    </v:line>
                  </w:pict>
                </mc:Fallback>
              </mc:AlternateContent>
            </w:r>
            <w:r>
              <w:rPr>
                <w:b/>
                <w:bCs/>
                <w:szCs w:val="26"/>
              </w:rPr>
              <w:t>NĂM HỌC 2023 - 2024</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11" w:type="dxa"/>
            <w:vAlign w:val="center"/>
          </w:tcPr>
          <w:p>
            <w:pPr>
              <w:rPr>
                <w:color w:val="auto"/>
                <w:sz w:val="26"/>
                <w:szCs w:val="24"/>
              </w:rPr>
            </w:pPr>
            <w:r>
              <w:rPr>
                <w:color w:val="auto"/>
                <w:sz w:val="26"/>
                <w:szCs w:val="24"/>
              </w:rPr>
              <mc:AlternateContent>
                <mc:Choice Requires="wps">
                  <w:drawing>
                    <wp:anchor distT="0" distB="0" distL="114300" distR="114300" simplePos="0" relativeHeight="251661312" behindDoc="0" locked="0" layoutInCell="1" allowOverlap="1">
                      <wp:simplePos x="0" y="0"/>
                      <wp:positionH relativeFrom="column">
                        <wp:posOffset>335280</wp:posOffset>
                      </wp:positionH>
                      <wp:positionV relativeFrom="paragraph">
                        <wp:posOffset>5080</wp:posOffset>
                      </wp:positionV>
                      <wp:extent cx="1639570" cy="276225"/>
                      <wp:effectExtent l="0" t="0" r="17780" b="28575"/>
                      <wp:wrapNone/>
                      <wp:docPr id="6" name="Rectangle 6"/>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ln>
                            </wps:spPr>
                            <wps:txbx>
                              <w:txbxContent>
                                <w:p>
                                  <w:pPr>
                                    <w:spacing w:before="40"/>
                                    <w:jc w:val="center"/>
                                    <w:rPr>
                                      <w:bCs/>
                                    </w:rPr>
                                  </w:pPr>
                                  <w:r>
                                    <w:rPr>
                                      <w:bCs/>
                                      <w:sz w:val="26"/>
                                      <w:szCs w:val="26"/>
                                    </w:rPr>
                                    <w:t>HDC CHÍNH THỨC</w:t>
                                  </w:r>
                                </w:p>
                              </w:txbxContent>
                            </wps:txbx>
                            <wps:bodyPr rot="0" vert="horz" wrap="square" lIns="18000" tIns="10800" rIns="18000" bIns="10800" anchor="t" anchorCtr="0" upright="1">
                              <a:noAutofit/>
                            </wps:bodyPr>
                          </wps:wsp>
                        </a:graphicData>
                      </a:graphic>
                    </wp:anchor>
                  </w:drawing>
                </mc:Choice>
                <mc:Fallback>
                  <w:pict>
                    <v:rect id="Rectangle 6" o:spid="_x0000_s1026" o:spt="1" style="position:absolute;left:0pt;margin-left:26.4pt;margin-top:0.4pt;height:21.75pt;width:129.1pt;z-index:251661312;mso-width-relative:page;mso-height-relative:page;" fillcolor="#FFFFFF" filled="t" stroked="t" coordsize="21600,21600" o:gfxdata="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p591gAAAAYBAAAPAAAAAAAAAAEAIAAAACIAAABkcnMvZG93bnJldi54bWxQSwECFAAUAAAACACH&#10;TuJA4upuOiYCAAB9BAAADgAAAAAAAAABACAAAAAlAQAAZHJzL2Uyb0RvYy54bWxQSwUGAAAAAAYA&#10;BgBZAQAAvQUAAAAA&#10;">
                      <v:fill on="t" focussize="0,0"/>
                      <v:stroke color="#000000" miterlimit="8" joinstyle="miter"/>
                      <v:imagedata o:title=""/>
                      <o:lock v:ext="edit" aspectratio="f"/>
                      <v:textbox inset="0.5mm,0.3mm,0.5mm,0.3mm">
                        <w:txbxContent>
                          <w:p>
                            <w:pPr>
                              <w:spacing w:before="40"/>
                              <w:jc w:val="center"/>
                              <w:rPr>
                                <w:bCs/>
                              </w:rPr>
                            </w:pPr>
                            <w:r>
                              <w:rPr>
                                <w:bCs/>
                                <w:sz w:val="26"/>
                                <w:szCs w:val="26"/>
                              </w:rPr>
                              <w:t>HDC CHÍNH THỨC</w:t>
                            </w:r>
                          </w:p>
                        </w:txbxContent>
                      </v:textbox>
                    </v:rect>
                  </w:pict>
                </mc:Fallback>
              </mc:AlternateContent>
            </w:r>
          </w:p>
          <w:p>
            <w:pPr>
              <w:spacing w:after="0" w:line="240" w:lineRule="auto"/>
              <w:jc w:val="center"/>
              <w:rPr>
                <w:bCs/>
                <w:i/>
                <w:color w:val="auto"/>
                <w:sz w:val="26"/>
                <w:szCs w:val="24"/>
              </w:rPr>
            </w:pPr>
            <w:r>
              <w:rPr>
                <w:bCs/>
                <w:i/>
                <w:color w:val="auto"/>
                <w:sz w:val="26"/>
                <w:szCs w:val="24"/>
              </w:rPr>
              <w:t>(Hướng dẫn chấm có 0</w:t>
            </w:r>
            <w:r>
              <w:rPr>
                <w:rFonts w:hint="default"/>
                <w:bCs/>
                <w:i/>
                <w:color w:val="auto"/>
                <w:sz w:val="26"/>
                <w:szCs w:val="24"/>
                <w:lang w:val="en-US"/>
              </w:rPr>
              <w:t>2</w:t>
            </w:r>
            <w:r>
              <w:rPr>
                <w:bCs/>
                <w:i/>
                <w:color w:val="auto"/>
                <w:sz w:val="26"/>
                <w:szCs w:val="24"/>
              </w:rPr>
              <w:t xml:space="preserve"> trang)</w:t>
            </w:r>
          </w:p>
        </w:tc>
        <w:tc>
          <w:tcPr>
            <w:tcW w:w="6329" w:type="dxa"/>
          </w:tcPr>
          <w:p>
            <w:pPr>
              <w:spacing w:before="60" w:after="0" w:line="240" w:lineRule="auto"/>
              <w:jc w:val="center"/>
              <w:rPr>
                <w:b/>
                <w:color w:val="auto"/>
                <w:sz w:val="26"/>
                <w:szCs w:val="24"/>
                <w:lang w:val="nl-NL"/>
              </w:rPr>
            </w:pPr>
            <w:r>
              <w:rPr>
                <w:b/>
                <w:color w:val="auto"/>
                <w:sz w:val="26"/>
                <w:szCs w:val="24"/>
                <w:lang w:val="nl-NL"/>
              </w:rPr>
              <w:t>HƯỚNG DẪN CHẤM MÔN NGỮ VĂN (CHUNG)</w:t>
            </w:r>
          </w:p>
          <w:p>
            <w:pPr>
              <w:spacing w:before="60" w:after="0" w:line="240" w:lineRule="auto"/>
              <w:rPr>
                <w:b/>
                <w:color w:val="auto"/>
                <w:sz w:val="26"/>
                <w:szCs w:val="24"/>
                <w:lang w:val="nl-NL"/>
              </w:rPr>
            </w:pPr>
          </w:p>
        </w:tc>
      </w:tr>
    </w:tbl>
    <w:p>
      <w:pPr>
        <w:tabs>
          <w:tab w:val="left" w:pos="2069"/>
          <w:tab w:val="center" w:pos="4819"/>
        </w:tabs>
        <w:spacing w:after="0" w:line="240" w:lineRule="auto"/>
        <w:rPr>
          <w:rFonts w:hint="default" w:ascii="Times New Roman" w:hAnsi="Times New Roman" w:cs="Times New Roman"/>
          <w:b/>
          <w:color w:val="auto"/>
          <w:sz w:val="26"/>
          <w:szCs w:val="26"/>
        </w:rPr>
      </w:pPr>
    </w:p>
    <w:p>
      <w:pPr>
        <w:tabs>
          <w:tab w:val="left" w:pos="2069"/>
          <w:tab w:val="center" w:pos="4819"/>
        </w:tabs>
        <w:spacing w:after="0" w:line="240"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6"/>
          <w:szCs w:val="26"/>
        </w:rPr>
        <w:t>HƯỚNG DẪN CHUNG</w:t>
      </w:r>
    </w:p>
    <w:p>
      <w:pPr>
        <w:spacing w:after="0" w:line="240" w:lineRule="auto"/>
        <w:ind w:right="-157" w:rightChars="-5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Giám khảo cần chủ động nắm bắt nội dung trình bày của học sinh để đánh giá tổng quát bài làm, tránh đếm ý cho điểm. Chú ý vận dụng linh hoạt và hợp lý </w:t>
      </w:r>
      <w:r>
        <w:rPr>
          <w:rFonts w:hint="default" w:ascii="Times New Roman" w:hAnsi="Times New Roman" w:cs="Times New Roman"/>
          <w:i/>
          <w:color w:val="auto"/>
          <w:sz w:val="26"/>
          <w:szCs w:val="26"/>
        </w:rPr>
        <w:t>Hướng dẫn chấm</w:t>
      </w:r>
      <w:r>
        <w:rPr>
          <w:rFonts w:hint="default" w:ascii="Times New Roman" w:hAnsi="Times New Roman" w:cs="Times New Roman"/>
          <w:color w:val="auto"/>
          <w:sz w:val="26"/>
          <w:szCs w:val="26"/>
        </w:rPr>
        <w:t>.</w:t>
      </w:r>
    </w:p>
    <w:p>
      <w:pPr>
        <w:spacing w:after="0" w:line="240" w:lineRule="auto"/>
        <w:ind w:right="-157" w:rightChars="-5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Đặc biệt trân trọng, khuyến khích những bài viết có nhiều sáng tạo, độc đáo trong nội dung và hình thức trình bày.</w:t>
      </w:r>
    </w:p>
    <w:p>
      <w:pPr>
        <w:spacing w:after="0" w:line="240" w:lineRule="auto"/>
        <w:ind w:right="-157" w:rightChars="-5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Điểm lẻ mỗi câu và điểm toàn bài tính đến 0,25 điểm.</w:t>
      </w:r>
    </w:p>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B. HƯỚNG DẪN CỤ THỂ</w:t>
      </w:r>
    </w:p>
    <w:tbl>
      <w:tblPr>
        <w:tblStyle w:val="3"/>
        <w:tblW w:w="10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6"/>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Times New Roman" w:hAnsi="Times New Roman" w:eastAsia="Calibri" w:cs="Times New Roman"/>
                <w:b/>
                <w:color w:val="auto"/>
                <w:kern w:val="0"/>
                <w:sz w:val="26"/>
                <w:szCs w:val="26"/>
                <w:lang w:val="en-US" w:eastAsia="en-US" w:bidi="ar-SA"/>
                <w14:ligatures w14:val="none"/>
              </w:rPr>
            </w:pPr>
            <w:r>
              <w:rPr>
                <w:rFonts w:hint="default" w:ascii="Times New Roman" w:hAnsi="Times New Roman" w:cs="Times New Roman"/>
                <w:b/>
                <w:color w:val="auto"/>
                <w:sz w:val="26"/>
                <w:szCs w:val="26"/>
              </w:rPr>
              <w:t xml:space="preserve">Nội dung </w:t>
            </w:r>
            <w:r>
              <w:rPr>
                <w:rFonts w:hint="default" w:ascii="Times New Roman" w:hAnsi="Times New Roman" w:cs="Times New Roman"/>
                <w:b/>
                <w:color w:val="auto"/>
                <w:sz w:val="26"/>
                <w:szCs w:val="26"/>
                <w:lang w:val="en-US"/>
              </w:rPr>
              <w:t>yêu cầu</w:t>
            </w:r>
          </w:p>
        </w:tc>
        <w:tc>
          <w:tcPr>
            <w:tcW w:w="924"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hint="default" w:ascii="Times New Roman" w:hAnsi="Times New Roman" w:eastAsia="Calibri" w:cs="Times New Roman"/>
                <w:b/>
                <w:color w:val="auto"/>
                <w:kern w:val="0"/>
                <w:sz w:val="26"/>
                <w:szCs w:val="26"/>
                <w:lang w:val="en-US" w:eastAsia="en-US" w:bidi="ar-SA"/>
                <w14:ligatures w14:val="none"/>
              </w:rPr>
            </w:pPr>
            <w:r>
              <w:rPr>
                <w:rFonts w:hint="default" w:ascii="Times New Roman" w:hAnsi="Times New Roman" w:cs="Times New Roman"/>
                <w:b/>
                <w:color w:val="auto"/>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nil"/>
            </w:tcBorders>
            <w:shd w:val="clear" w:color="auto" w:fill="auto"/>
          </w:tcPr>
          <w:p>
            <w:pPr>
              <w:numPr>
                <w:ilvl w:val="0"/>
                <w:numId w:val="1"/>
              </w:numPr>
              <w:spacing w:after="0" w:line="240" w:lineRule="auto"/>
              <w:jc w:val="both"/>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 xml:space="preserve">Đọc hiểu ( 2,0 điểm) </w:t>
            </w:r>
          </w:p>
        </w:tc>
        <w:tc>
          <w:tcPr>
            <w:tcW w:w="924" w:type="dxa"/>
            <w:tcBorders>
              <w:top w:val="single" w:color="auto" w:sz="4" w:space="0"/>
              <w:left w:val="nil"/>
              <w:bottom w:val="single" w:color="auto" w:sz="4" w:space="0"/>
              <w:right w:val="single" w:color="auto" w:sz="4" w:space="0"/>
            </w:tcBorders>
          </w:tcPr>
          <w:p>
            <w:pPr>
              <w:spacing w:after="0" w:line="240" w:lineRule="auto"/>
              <w:jc w:val="both"/>
              <w:rPr>
                <w:rFonts w:hint="default" w:ascii="Times New Roman" w:hAnsi="Times New Roman"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vAlign w:val="top"/>
          </w:tcPr>
          <w:p>
            <w:pPr>
              <w:pStyle w:val="9"/>
              <w:numPr>
                <w:ilvl w:val="0"/>
                <w:numId w:val="0"/>
              </w:numPr>
              <w:spacing w:after="0" w:line="240" w:lineRule="auto"/>
              <w:ind w:leftChars="0"/>
              <w:jc w:val="both"/>
              <w:rPr>
                <w:rFonts w:hint="default" w:ascii="Times New Roman" w:hAnsi="Times New Roman" w:cs="Times New Roman"/>
                <w:b w:val="0"/>
                <w:bCs/>
                <w:color w:val="auto"/>
                <w:sz w:val="26"/>
                <w:szCs w:val="26"/>
                <w:lang w:val="en-US"/>
              </w:rPr>
            </w:pPr>
            <w:r>
              <w:rPr>
                <w:rFonts w:hint="default" w:ascii="Times New Roman" w:hAnsi="Times New Roman" w:cs="Times New Roman"/>
                <w:b/>
                <w:color w:val="auto"/>
                <w:sz w:val="26"/>
                <w:szCs w:val="26"/>
              </w:rPr>
              <w:t>Câu 1.</w:t>
            </w:r>
            <w:r>
              <w:rPr>
                <w:rFonts w:hint="default" w:ascii="Times New Roman" w:hAnsi="Times New Roman" w:cs="Times New Roman"/>
                <w:b w:val="0"/>
                <w:bCs w:val="0"/>
                <w:i/>
                <w:iCs/>
                <w:color w:val="auto"/>
                <w:sz w:val="26"/>
                <w:szCs w:val="26"/>
              </w:rPr>
              <w:t>(</w:t>
            </w:r>
            <w:r>
              <w:rPr>
                <w:rFonts w:hint="default" w:ascii="Times New Roman" w:hAnsi="Times New Roman" w:cs="Times New Roman"/>
                <w:b w:val="0"/>
                <w:bCs w:val="0"/>
                <w:i/>
                <w:iCs/>
                <w:color w:val="auto"/>
                <w:sz w:val="26"/>
                <w:szCs w:val="26"/>
                <w:lang w:val="en-US"/>
              </w:rPr>
              <w:t>1</w:t>
            </w:r>
            <w:r>
              <w:rPr>
                <w:rFonts w:hint="default" w:ascii="Times New Roman" w:hAnsi="Times New Roman" w:cs="Times New Roman"/>
                <w:b w:val="0"/>
                <w:bCs w:val="0"/>
                <w:i/>
                <w:iCs/>
                <w:color w:val="auto"/>
                <w:sz w:val="26"/>
                <w:szCs w:val="26"/>
              </w:rPr>
              <w:t>,0 điểm)</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val="0"/>
                <w:bCs/>
                <w:color w:val="auto"/>
                <w:sz w:val="26"/>
                <w:szCs w:val="26"/>
                <w:lang w:val="en-US"/>
              </w:rPr>
              <w:t xml:space="preserve">Cách </w:t>
            </w:r>
            <w:r>
              <w:rPr>
                <w:rFonts w:hint="default" w:ascii="Times New Roman" w:hAnsi="Times New Roman" w:cs="Times New Roman"/>
                <w:b w:val="0"/>
                <w:bCs/>
                <w:color w:val="auto"/>
                <w:sz w:val="26"/>
                <w:szCs w:val="26"/>
              </w:rPr>
              <w:t>dẫn trực tiếp</w:t>
            </w:r>
            <w:r>
              <w:rPr>
                <w:rFonts w:hint="default" w:ascii="Times New Roman" w:hAnsi="Times New Roman" w:cs="Times New Roman"/>
                <w:b w:val="0"/>
                <w:bCs/>
                <w:color w:val="auto"/>
                <w:sz w:val="26"/>
                <w:szCs w:val="26"/>
                <w:lang w:val="en-US"/>
              </w:rPr>
              <w:t>/trực tiếp.</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t>
            </w:r>
            <w:r>
              <w:rPr>
                <w:rFonts w:hint="default" w:ascii="Times New Roman" w:hAnsi="Times New Roman" w:cs="Times New Roman"/>
                <w:i/>
                <w:iCs/>
                <w:color w:val="auto"/>
                <w:sz w:val="26"/>
                <w:szCs w:val="26"/>
                <w:lang w:val="en-US"/>
              </w:rPr>
              <w:t>Hướng dẫn chấm:</w:t>
            </w:r>
            <w:r>
              <w:rPr>
                <w:rFonts w:hint="default" w:ascii="Times New Roman" w:hAnsi="Times New Roman" w:cs="Times New Roman"/>
                <w:color w:val="auto"/>
                <w:sz w:val="26"/>
                <w:szCs w:val="26"/>
                <w:lang w:val="en-US"/>
              </w:rPr>
              <w:t xml:space="preserve"> </w:t>
            </w:r>
          </w:p>
          <w:p>
            <w:pPr>
              <w:spacing w:after="0" w:line="240" w:lineRule="auto"/>
              <w:jc w:val="both"/>
              <w:rPr>
                <w:rFonts w:hint="default" w:ascii="Times New Roman" w:hAnsi="Times New Roman" w:eastAsia="Calibri" w:cs="Times New Roman"/>
                <w:color w:val="auto"/>
                <w:kern w:val="0"/>
                <w:sz w:val="26"/>
                <w:szCs w:val="26"/>
                <w:lang w:val="en-US" w:eastAsia="en-US" w:bidi="ar-SA"/>
                <w14:ligatures w14:val="none"/>
              </w:rPr>
            </w:pPr>
            <w:r>
              <w:rPr>
                <w:rFonts w:hint="default" w:ascii="Times New Roman" w:hAnsi="Times New Roman" w:cs="Times New Roman"/>
                <w:color w:val="auto"/>
                <w:sz w:val="26"/>
                <w:szCs w:val="26"/>
                <w:lang w:val="en-US"/>
              </w:rPr>
              <w:t xml:space="preserve">Trả lời như đáp án: 1,0 điểm; trả lời khác đáp án hoặc không trả lời: 0,0 điểm. </w:t>
            </w:r>
          </w:p>
        </w:tc>
        <w:tc>
          <w:tcPr>
            <w:tcW w:w="924"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hint="default" w:ascii="Times New Roman" w:hAnsi="Times New Roman" w:eastAsia="Calibri" w:cs="Times New Roman"/>
                <w:b/>
                <w:color w:val="auto"/>
                <w:kern w:val="0"/>
                <w:sz w:val="26"/>
                <w:szCs w:val="26"/>
                <w:lang w:val="en-US" w:eastAsia="en-US" w:bidi="ar-SA"/>
                <w14:ligatures w14:val="none"/>
              </w:rPr>
            </w:pPr>
            <w:r>
              <w:rPr>
                <w:rFonts w:hint="default" w:ascii="Times New Roman" w:hAnsi="Times New Roman" w:cs="Times New Roman"/>
                <w:b w:val="0"/>
                <w:bCs/>
                <w:color w:val="auto"/>
                <w:sz w:val="26"/>
                <w:szCs w:val="26"/>
              </w:rPr>
              <w:t>1</w:t>
            </w:r>
            <w:r>
              <w:rPr>
                <w:rFonts w:hint="default" w:ascii="Times New Roman" w:hAnsi="Times New Roman" w:cs="Times New Roman"/>
                <w:b w:val="0"/>
                <w:bCs/>
                <w:color w:val="auto"/>
                <w:sz w:val="26"/>
                <w:szCs w:val="26"/>
                <w:lang w:val="en-US"/>
              </w:rPr>
              <w:t>,</w:t>
            </w:r>
            <w:r>
              <w:rPr>
                <w:rFonts w:hint="default" w:ascii="Times New Roman" w:hAnsi="Times New Roman" w:cs="Times New Roman"/>
                <w:b w:val="0"/>
                <w:bCs/>
                <w:color w:val="auto"/>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pStyle w:val="9"/>
              <w:numPr>
                <w:ilvl w:val="0"/>
                <w:numId w:val="0"/>
              </w:numPr>
              <w:spacing w:after="0" w:line="240" w:lineRule="auto"/>
              <w:jc w:val="both"/>
              <w:rPr>
                <w:rFonts w:hint="default"/>
                <w:b w:val="0"/>
                <w:bCs w:val="0"/>
                <w:color w:val="auto"/>
                <w:szCs w:val="26"/>
                <w:lang w:val="en-US"/>
              </w:rPr>
            </w:pPr>
            <w:r>
              <w:rPr>
                <w:rFonts w:hint="default" w:ascii="Times New Roman" w:hAnsi="Times New Roman" w:cs="Times New Roman"/>
                <w:b/>
                <w:color w:val="auto"/>
                <w:sz w:val="26"/>
                <w:szCs w:val="26"/>
              </w:rPr>
              <w:t xml:space="preserve">Câu </w:t>
            </w:r>
            <w:r>
              <w:rPr>
                <w:rFonts w:hint="default" w:ascii="Times New Roman" w:hAnsi="Times New Roman" w:cs="Times New Roman"/>
                <w:b/>
                <w:color w:val="auto"/>
                <w:sz w:val="26"/>
                <w:szCs w:val="26"/>
                <w:lang w:val="en-US"/>
              </w:rPr>
              <w:t>2</w:t>
            </w:r>
            <w:r>
              <w:rPr>
                <w:rFonts w:hint="default" w:ascii="Times New Roman" w:hAnsi="Times New Roman" w:cs="Times New Roman"/>
                <w:b/>
                <w:color w:val="auto"/>
                <w:sz w:val="26"/>
                <w:szCs w:val="26"/>
              </w:rPr>
              <w:t>.</w:t>
            </w:r>
            <w:r>
              <w:rPr>
                <w:rFonts w:hint="default" w:ascii="Times New Roman" w:hAnsi="Times New Roman" w:cs="Times New Roman"/>
                <w:b w:val="0"/>
                <w:bCs w:val="0"/>
                <w:i/>
                <w:iCs/>
                <w:color w:val="auto"/>
                <w:sz w:val="26"/>
                <w:szCs w:val="26"/>
              </w:rPr>
              <w:t>(</w:t>
            </w:r>
            <w:r>
              <w:rPr>
                <w:rFonts w:hint="default" w:ascii="Times New Roman" w:hAnsi="Times New Roman" w:cs="Times New Roman"/>
                <w:b w:val="0"/>
                <w:bCs w:val="0"/>
                <w:i/>
                <w:iCs/>
                <w:color w:val="auto"/>
                <w:sz w:val="26"/>
                <w:szCs w:val="26"/>
                <w:lang w:val="en-US"/>
              </w:rPr>
              <w:t>1</w:t>
            </w:r>
            <w:r>
              <w:rPr>
                <w:rFonts w:hint="default" w:ascii="Times New Roman" w:hAnsi="Times New Roman" w:cs="Times New Roman"/>
                <w:b w:val="0"/>
                <w:bCs w:val="0"/>
                <w:i/>
                <w:iCs/>
                <w:color w:val="auto"/>
                <w:sz w:val="26"/>
                <w:szCs w:val="26"/>
              </w:rPr>
              <w:t>,0 điểm)</w:t>
            </w:r>
            <w:r>
              <w:rPr>
                <w:rFonts w:hint="default" w:ascii="Times New Roman" w:hAnsi="Times New Roman" w:cs="Times New Roman"/>
                <w:b/>
                <w:bCs/>
                <w:color w:val="auto"/>
                <w:sz w:val="26"/>
                <w:szCs w:val="26"/>
                <w:lang w:val="en-US"/>
              </w:rPr>
              <w:t xml:space="preserve"> </w:t>
            </w:r>
            <w:r>
              <w:rPr>
                <w:rFonts w:hint="default" w:cs="Times New Roman"/>
                <w:b w:val="0"/>
                <w:bCs w:val="0"/>
                <w:color w:val="auto"/>
                <w:sz w:val="26"/>
                <w:szCs w:val="26"/>
                <w:lang w:val="en-US"/>
              </w:rPr>
              <w:t>Nêu ngắn gọn cảm nhận về v</w:t>
            </w:r>
            <w:r>
              <w:rPr>
                <w:rFonts w:hint="default"/>
                <w:b w:val="0"/>
                <w:bCs w:val="0"/>
                <w:color w:val="auto"/>
                <w:szCs w:val="26"/>
                <w:lang w:val="en-US"/>
              </w:rPr>
              <w:t xml:space="preserve">ẻ đẹp tâm hồn của nhân vật </w:t>
            </w:r>
            <w:r>
              <w:rPr>
                <w:rFonts w:hint="default"/>
                <w:b w:val="0"/>
                <w:bCs w:val="0"/>
                <w:i/>
                <w:iCs/>
                <w:color w:val="auto"/>
                <w:szCs w:val="26"/>
                <w:lang w:val="en-US"/>
              </w:rPr>
              <w:t>tôi</w:t>
            </w:r>
            <w:r>
              <w:rPr>
                <w:rFonts w:hint="default"/>
                <w:b w:val="0"/>
                <w:bCs w:val="0"/>
                <w:color w:val="auto"/>
                <w:szCs w:val="26"/>
                <w:lang w:val="en-US"/>
              </w:rPr>
              <w:t xml:space="preserve"> (Phương Định): </w:t>
            </w:r>
          </w:p>
          <w:p>
            <w:pPr>
              <w:pStyle w:val="9"/>
              <w:numPr>
                <w:ilvl w:val="0"/>
                <w:numId w:val="0"/>
              </w:numPr>
              <w:spacing w:after="0" w:line="240" w:lineRule="auto"/>
              <w:jc w:val="both"/>
              <w:rPr>
                <w:rFonts w:hint="default" w:cs="Times New Roman"/>
                <w:b w:val="0"/>
                <w:bCs w:val="0"/>
                <w:i/>
                <w:iCs/>
                <w:color w:val="auto"/>
                <w:sz w:val="26"/>
                <w:szCs w:val="26"/>
                <w:lang w:val="en-US"/>
              </w:rPr>
            </w:pPr>
            <w:r>
              <w:rPr>
                <w:rFonts w:hint="default" w:cs="Times New Roman"/>
                <w:b w:val="0"/>
                <w:bCs w:val="0"/>
                <w:i/>
                <w:iCs/>
                <w:color w:val="auto"/>
                <w:sz w:val="26"/>
                <w:szCs w:val="26"/>
                <w:lang w:val="en-US"/>
              </w:rPr>
              <w:t>Định hướng</w:t>
            </w:r>
            <w:r>
              <w:rPr>
                <w:rFonts w:hint="default" w:cs="Times New Roman"/>
                <w:b w:val="0"/>
                <w:bCs w:val="0"/>
                <w:color w:val="auto"/>
                <w:sz w:val="26"/>
                <w:szCs w:val="26"/>
                <w:lang w:val="en-US"/>
              </w:rPr>
              <w:t xml:space="preserve">: Vẻ đẹp tâm hồn của nhân vật tôi trong đoạn văn: </w:t>
            </w:r>
            <w:r>
              <w:rPr>
                <w:rFonts w:hint="default" w:cs="Times New Roman"/>
                <w:b w:val="0"/>
                <w:bCs w:val="0"/>
                <w:i/>
                <w:iCs/>
                <w:color w:val="auto"/>
                <w:sz w:val="26"/>
                <w:szCs w:val="26"/>
                <w:lang w:val="en-US"/>
              </w:rPr>
              <w:t xml:space="preserve">hồn nhiên, yêu đời, lạc quan.  </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i/>
                <w:iCs/>
                <w:color w:val="auto"/>
                <w:sz w:val="26"/>
                <w:szCs w:val="26"/>
                <w:lang w:val="en-US"/>
              </w:rPr>
              <w:t>Hướng dẫn chấm:</w:t>
            </w:r>
            <w:r>
              <w:rPr>
                <w:rFonts w:hint="default" w:ascii="Times New Roman" w:hAnsi="Times New Roman" w:cs="Times New Roman"/>
                <w:color w:val="auto"/>
                <w:sz w:val="26"/>
                <w:szCs w:val="26"/>
                <w:lang w:val="en-US"/>
              </w:rPr>
              <w:t xml:space="preserve"> </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Trả lời đúng hoặc tương đương như </w:t>
            </w:r>
            <w:r>
              <w:rPr>
                <w:rFonts w:hint="default" w:cs="Times New Roman"/>
                <w:i/>
                <w:iCs/>
                <w:color w:val="auto"/>
                <w:sz w:val="26"/>
                <w:szCs w:val="26"/>
                <w:lang w:val="en-US"/>
              </w:rPr>
              <w:t>định hướng</w:t>
            </w:r>
            <w:r>
              <w:rPr>
                <w:rFonts w:hint="default" w:ascii="Times New Roman" w:hAnsi="Times New Roman" w:cs="Times New Roman"/>
                <w:color w:val="auto"/>
                <w:sz w:val="26"/>
                <w:szCs w:val="26"/>
                <w:lang w:val="en-US"/>
              </w:rPr>
              <w:t xml:space="preserve">:1,0 điểm; </w:t>
            </w:r>
            <w:r>
              <w:rPr>
                <w:rFonts w:hint="default" w:cs="Times New Roman"/>
                <w:color w:val="auto"/>
                <w:sz w:val="26"/>
                <w:szCs w:val="26"/>
                <w:lang w:val="en-US"/>
              </w:rPr>
              <w:t>t</w:t>
            </w:r>
            <w:r>
              <w:rPr>
                <w:rFonts w:hint="default" w:ascii="Times New Roman" w:hAnsi="Times New Roman" w:cs="Times New Roman"/>
                <w:color w:val="auto"/>
                <w:sz w:val="26"/>
                <w:szCs w:val="26"/>
                <w:lang w:val="en-US"/>
              </w:rPr>
              <w:t xml:space="preserve">rả lời có ý nhưng chưa sát, còn chung chung: 0,25-0,75 điểm; </w:t>
            </w:r>
            <w:r>
              <w:rPr>
                <w:rFonts w:hint="default" w:cs="Times New Roman"/>
                <w:color w:val="auto"/>
                <w:sz w:val="26"/>
                <w:szCs w:val="26"/>
                <w:lang w:val="en-US"/>
              </w:rPr>
              <w:t>t</w:t>
            </w:r>
            <w:r>
              <w:rPr>
                <w:rFonts w:hint="default" w:ascii="Times New Roman" w:hAnsi="Times New Roman" w:cs="Times New Roman"/>
                <w:color w:val="auto"/>
                <w:sz w:val="26"/>
                <w:szCs w:val="26"/>
                <w:lang w:val="en-US"/>
              </w:rPr>
              <w:t xml:space="preserve">rả lời sai hoặc không trả lời: 0,0 điểm. </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val="0"/>
                <w:bCs/>
                <w:color w:val="auto"/>
                <w:sz w:val="26"/>
                <w:szCs w:val="26"/>
              </w:rPr>
              <w:t>1</w:t>
            </w:r>
            <w:r>
              <w:rPr>
                <w:rFonts w:hint="default" w:ascii="Times New Roman" w:hAnsi="Times New Roman" w:cs="Times New Roman"/>
                <w:b w:val="0"/>
                <w:bCs/>
                <w:color w:val="auto"/>
                <w:sz w:val="26"/>
                <w:szCs w:val="26"/>
                <w:lang w:val="en-US"/>
              </w:rPr>
              <w:t>,</w:t>
            </w:r>
            <w:r>
              <w:rPr>
                <w:rFonts w:hint="default" w:ascii="Times New Roman" w:hAnsi="Times New Roman" w:cs="Times New Roman"/>
                <w:b w:val="0"/>
                <w:bCs/>
                <w:color w:val="auto"/>
                <w:sz w:val="26"/>
                <w:szCs w:val="26"/>
              </w:rPr>
              <w:t>0</w:t>
            </w:r>
          </w:p>
          <w:p>
            <w:pPr>
              <w:spacing w:after="0" w:line="240" w:lineRule="auto"/>
              <w:jc w:val="both"/>
              <w:rPr>
                <w:rFonts w:hint="default" w:ascii="Times New Roman" w:hAnsi="Times New Roman"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nil"/>
            </w:tcBorders>
            <w:shd w:val="clear" w:color="auto" w:fill="auto"/>
          </w:tcPr>
          <w:p>
            <w:pPr>
              <w:numPr>
                <w:ilvl w:val="0"/>
                <w:numId w:val="1"/>
              </w:numPr>
              <w:spacing w:after="0" w:line="240" w:lineRule="auto"/>
              <w:ind w:left="0" w:leftChars="0" w:firstLine="0" w:firstLineChars="0"/>
              <w:jc w:val="both"/>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 xml:space="preserve">Làm văn ( 8,0 điểm) </w:t>
            </w:r>
          </w:p>
        </w:tc>
        <w:tc>
          <w:tcPr>
            <w:tcW w:w="924" w:type="dxa"/>
            <w:tcBorders>
              <w:top w:val="single" w:color="auto" w:sz="4" w:space="0"/>
              <w:left w:val="nil"/>
              <w:bottom w:val="single" w:color="auto" w:sz="4" w:space="0"/>
              <w:right w:val="single" w:color="auto" w:sz="4" w:space="0"/>
            </w:tcBorders>
          </w:tcPr>
          <w:p>
            <w:pPr>
              <w:spacing w:after="0" w:line="240" w:lineRule="auto"/>
              <w:jc w:val="both"/>
              <w:rPr>
                <w:rFonts w:hint="default" w:ascii="Times New Roman" w:hAnsi="Times New Roman" w:cs="Times New Roman"/>
                <w:b/>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after="0" w:line="240" w:lineRule="auto"/>
              <w:ind w:leftChars="0"/>
              <w:jc w:val="both"/>
              <w:rPr>
                <w:rFonts w:hint="default" w:ascii="Times New Roman" w:hAnsi="Times New Roman" w:cs="Times New Roman"/>
                <w:b/>
                <w:bCs/>
                <w:color w:val="auto"/>
                <w:sz w:val="26"/>
                <w:szCs w:val="26"/>
                <w:lang w:val="en-US"/>
              </w:rPr>
            </w:pPr>
            <w:r>
              <w:rPr>
                <w:rFonts w:hint="default" w:ascii="Times New Roman" w:hAnsi="Times New Roman" w:cs="Times New Roman"/>
                <w:b/>
                <w:color w:val="auto"/>
                <w:sz w:val="26"/>
                <w:szCs w:val="26"/>
              </w:rPr>
              <w:t xml:space="preserve">Câu </w:t>
            </w:r>
            <w:r>
              <w:rPr>
                <w:rFonts w:hint="default" w:ascii="Times New Roman" w:hAnsi="Times New Roman" w:cs="Times New Roman"/>
                <w:b/>
                <w:color w:val="auto"/>
                <w:sz w:val="26"/>
                <w:szCs w:val="26"/>
                <w:lang w:val="en-US"/>
              </w:rPr>
              <w:t>1</w:t>
            </w:r>
            <w:r>
              <w:rPr>
                <w:rFonts w:hint="default" w:ascii="Times New Roman" w:hAnsi="Times New Roman" w:cs="Times New Roman"/>
                <w:b/>
                <w:color w:val="auto"/>
                <w:sz w:val="26"/>
                <w:szCs w:val="26"/>
              </w:rPr>
              <w:t xml:space="preserve">. </w:t>
            </w:r>
            <w:r>
              <w:rPr>
                <w:rFonts w:hint="default" w:ascii="Times New Roman" w:hAnsi="Times New Roman" w:cs="Times New Roman"/>
                <w:b w:val="0"/>
                <w:bCs w:val="0"/>
                <w:i/>
                <w:iCs/>
                <w:color w:val="auto"/>
                <w:sz w:val="26"/>
                <w:szCs w:val="26"/>
              </w:rPr>
              <w:t>(</w:t>
            </w:r>
            <w:r>
              <w:rPr>
                <w:rFonts w:hint="default" w:ascii="Times New Roman" w:hAnsi="Times New Roman" w:cs="Times New Roman"/>
                <w:b w:val="0"/>
                <w:bCs w:val="0"/>
                <w:i/>
                <w:iCs/>
                <w:color w:val="auto"/>
                <w:sz w:val="26"/>
                <w:szCs w:val="26"/>
                <w:lang w:val="en-US"/>
              </w:rPr>
              <w:t>3</w:t>
            </w:r>
            <w:r>
              <w:rPr>
                <w:rFonts w:hint="default" w:ascii="Times New Roman" w:hAnsi="Times New Roman" w:cs="Times New Roman"/>
                <w:b w:val="0"/>
                <w:bCs w:val="0"/>
                <w:i/>
                <w:iCs/>
                <w:color w:val="auto"/>
                <w:sz w:val="26"/>
                <w:szCs w:val="26"/>
              </w:rPr>
              <w:t>,0 điểm)</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color w:val="auto"/>
                <w:sz w:val="26"/>
                <w:szCs w:val="26"/>
                <w:lang w:val="en-US"/>
              </w:rPr>
            </w:pPr>
            <w:r>
              <w:rPr>
                <w:rFonts w:hint="default" w:ascii="Times New Roman" w:hAnsi="Times New Roman" w:cs="Times New Roman"/>
                <w:b/>
                <w:color w:val="auto"/>
                <w:sz w:val="26"/>
                <w:szCs w:val="26"/>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 Yêu cầu về kĩ năng</w:t>
            </w:r>
          </w:p>
          <w:p>
            <w:pPr>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 Biết cách làm bài văn nghị luận xã hội một vấn đề về tư tưởng, đạo lí.</w:t>
            </w:r>
          </w:p>
          <w:p>
            <w:pPr>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 Bài văn có bố cục đầy đủ, có hệ thống luận điểm rõ ràng, lập luận chặt chẽ</w:t>
            </w:r>
            <w:r>
              <w:rPr>
                <w:rFonts w:hint="default" w:ascii="Times New Roman" w:hAnsi="Times New Roman" w:cs="Times New Roman"/>
                <w:color w:val="auto"/>
                <w:sz w:val="26"/>
                <w:szCs w:val="26"/>
                <w:lang w:val="en-US"/>
              </w:rPr>
              <w:t xml:space="preserve">, </w:t>
            </w:r>
            <w:r>
              <w:rPr>
                <w:rFonts w:hint="default" w:cs="Times New Roman"/>
                <w:color w:val="auto"/>
                <w:sz w:val="26"/>
                <w:szCs w:val="26"/>
                <w:lang w:val="en-US"/>
              </w:rPr>
              <w:t xml:space="preserve">kết hợp giưa lí lẽ và </w:t>
            </w:r>
            <w:r>
              <w:rPr>
                <w:rFonts w:hint="default" w:ascii="Times New Roman" w:hAnsi="Times New Roman" w:cs="Times New Roman"/>
                <w:color w:val="auto"/>
                <w:sz w:val="26"/>
                <w:szCs w:val="26"/>
                <w:lang w:val="en-US"/>
              </w:rPr>
              <w:t xml:space="preserve">dẫn chứng ; </w:t>
            </w:r>
            <w:r>
              <w:rPr>
                <w:rFonts w:hint="default" w:ascii="Times New Roman" w:hAnsi="Times New Roman" w:cs="Times New Roman"/>
                <w:color w:val="auto"/>
                <w:sz w:val="26"/>
                <w:szCs w:val="26"/>
              </w:rPr>
              <w:t>diễn đạt trôi chảy, không mắc lỗi chính tả, dùng từ, đặt câu.</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val="0"/>
                <w:bCs/>
                <w:color w:val="auto"/>
                <w:sz w:val="26"/>
                <w:szCs w:val="26"/>
              </w:rPr>
              <w:t>0</w:t>
            </w:r>
            <w:r>
              <w:rPr>
                <w:rFonts w:hint="default" w:ascii="Times New Roman" w:hAnsi="Times New Roman" w:cs="Times New Roman"/>
                <w:b w:val="0"/>
                <w:bCs/>
                <w:color w:val="auto"/>
                <w:sz w:val="26"/>
                <w:szCs w:val="26"/>
                <w:lang w:val="en-US"/>
              </w:rPr>
              <w:t>,</w:t>
            </w:r>
            <w:r>
              <w:rPr>
                <w:rFonts w:hint="default" w:ascii="Times New Roman" w:hAnsi="Times New Roman" w:cs="Times New Roman"/>
                <w:b w:val="0"/>
                <w:bCs/>
                <w:color w:val="auto"/>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II. Yêu cầu về kiến thức</w:t>
            </w:r>
          </w:p>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 Học sinh có thể sắp xếp, trình bày theo nhiều cách, nhưng phải làm sáng tỏ được sự cần thiết của ước mơ trong cuộc sống mỗi người.</w:t>
            </w:r>
          </w:p>
          <w:p>
            <w:pPr>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Sau đây là một số ý cơ bản mang tính định hướng:</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color w:val="auto"/>
                <w:sz w:val="26"/>
                <w:szCs w:val="26"/>
              </w:rPr>
            </w:pPr>
            <w:r>
              <w:rPr>
                <w:rFonts w:hint="default" w:ascii="Times New Roman" w:hAnsi="Times New Roman" w:cs="Times New Roman"/>
                <w:b w:val="0"/>
                <w:bCs/>
                <w:color w:val="auto"/>
                <w:sz w:val="26"/>
                <w:szCs w:val="26"/>
              </w:rPr>
              <w:t>2</w:t>
            </w:r>
            <w:r>
              <w:rPr>
                <w:rFonts w:hint="default" w:ascii="Times New Roman" w:hAnsi="Times New Roman" w:cs="Times New Roman"/>
                <w:b w:val="0"/>
                <w:bCs/>
                <w:color w:val="auto"/>
                <w:sz w:val="26"/>
                <w:szCs w:val="26"/>
                <w:lang w:val="en-US"/>
              </w:rPr>
              <w:t>,</w:t>
            </w:r>
            <w:r>
              <w:rPr>
                <w:rFonts w:hint="default" w:ascii="Times New Roman" w:hAnsi="Times New Roman" w:cs="Times New Roman"/>
                <w:b w:val="0"/>
                <w:bCs/>
                <w:color w:val="auto"/>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1. Giải thích </w:t>
            </w:r>
          </w:p>
          <w:p>
            <w:pPr>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i/>
                <w:iCs/>
                <w:color w:val="auto"/>
                <w:sz w:val="26"/>
                <w:szCs w:val="26"/>
              </w:rPr>
              <w:t xml:space="preserve">   Ước mơ</w:t>
            </w:r>
            <w:r>
              <w:rPr>
                <w:rFonts w:hint="default" w:ascii="Times New Roman" w:hAnsi="Times New Roman" w:cs="Times New Roman"/>
                <w:color w:val="auto"/>
                <w:sz w:val="26"/>
                <w:szCs w:val="26"/>
              </w:rPr>
              <w:t xml:space="preserve"> là mong muốn thiết tha điều tốt đẹp trong tương lai.     </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0</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 xml:space="preserve">2. Bàn luận </w:t>
            </w:r>
          </w:p>
          <w:p>
            <w:pPr>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Ước mơ rất cần thiết trong cuộc sống mỗi người:</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Ước mơ là nguồn sức mạnh tinh thần to lớn giúp con người sống lạc quan, tự tin vào giá trị bản thân</w:t>
            </w:r>
            <w:r>
              <w:rPr>
                <w:rFonts w:hint="default" w:cs="Times New Roman"/>
                <w:color w:val="auto"/>
                <w:sz w:val="26"/>
                <w:szCs w:val="26"/>
                <w:lang w:val="en-US"/>
              </w:rPr>
              <w:t xml:space="preserve">; </w:t>
            </w:r>
            <w:r>
              <w:rPr>
                <w:rFonts w:hint="default" w:ascii="Times New Roman" w:hAnsi="Times New Roman" w:cs="Times New Roman"/>
                <w:color w:val="auto"/>
                <w:sz w:val="26"/>
                <w:szCs w:val="26"/>
                <w:lang w:val="en-US"/>
              </w:rPr>
              <w:t xml:space="preserve">biết vượt lên chính mình, biết đối mặt với khó khăn, nghịch cảnh. </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Ước mơ là động lực thôi thúc con người tìm tòi, khám phá,</w:t>
            </w:r>
            <w:r>
              <w:rPr>
                <w:rFonts w:hint="default" w:ascii="Times New Roman" w:hAnsi="Times New Roman" w:cs="Times New Roman"/>
                <w:color w:val="auto"/>
                <w:sz w:val="26"/>
                <w:szCs w:val="26"/>
                <w:lang w:val="en-US"/>
              </w:rPr>
              <w:t xml:space="preserve"> sống ý nghĩa</w:t>
            </w:r>
            <w:r>
              <w:rPr>
                <w:rFonts w:hint="default" w:cs="Times New Roman"/>
                <w:color w:val="auto"/>
                <w:sz w:val="26"/>
                <w:szCs w:val="26"/>
                <w:lang w:val="en-US"/>
              </w:rPr>
              <w:t xml:space="preserve">; </w:t>
            </w:r>
            <w:r>
              <w:rPr>
                <w:rFonts w:hint="default" w:ascii="Times New Roman" w:hAnsi="Times New Roman" w:cs="Times New Roman"/>
                <w:color w:val="auto"/>
                <w:sz w:val="26"/>
                <w:szCs w:val="26"/>
                <w:lang w:val="en-US"/>
              </w:rPr>
              <w:t>từ đó,</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 xml:space="preserve">góp phần </w:t>
            </w:r>
            <w:r>
              <w:rPr>
                <w:rFonts w:hint="default" w:ascii="Times New Roman" w:hAnsi="Times New Roman" w:cs="Times New Roman"/>
                <w:color w:val="auto"/>
                <w:sz w:val="26"/>
                <w:szCs w:val="26"/>
              </w:rPr>
              <w:t>làm cho cuộc sống tươi đẹp hơn</w:t>
            </w:r>
            <w:r>
              <w:rPr>
                <w:rFonts w:hint="default" w:ascii="Times New Roman" w:hAnsi="Times New Roman" w:cs="Times New Roman"/>
                <w:color w:val="auto"/>
                <w:sz w:val="26"/>
                <w:szCs w:val="26"/>
                <w:lang w:val="en-US"/>
              </w:rPr>
              <w:t>.</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Cuộc sống không ước mơ là cuộc sống tẻ nhạt, vô vị, nhàm chán, sống thừa, sống vô ích, </w:t>
            </w:r>
            <w:r>
              <w:rPr>
                <w:rFonts w:hint="default" w:ascii="Times New Roman" w:hAnsi="Times New Roman" w:cs="Times New Roman"/>
                <w:color w:val="auto"/>
                <w:sz w:val="26"/>
                <w:szCs w:val="26"/>
                <w:lang w:val="en-US"/>
              </w:rPr>
              <w:t xml:space="preserve">dễ </w:t>
            </w:r>
            <w:r>
              <w:rPr>
                <w:rFonts w:hint="default" w:ascii="Times New Roman" w:hAnsi="Times New Roman" w:cs="Times New Roman"/>
                <w:color w:val="auto"/>
                <w:sz w:val="26"/>
                <w:szCs w:val="26"/>
              </w:rPr>
              <w:t>thất bại</w:t>
            </w:r>
            <w:r>
              <w:rPr>
                <w:rFonts w:hint="default" w:cs="Times New Roman"/>
                <w:color w:val="auto"/>
                <w:sz w:val="26"/>
                <w:szCs w:val="26"/>
                <w:lang w:val="en-US"/>
              </w:rPr>
              <w:t>,…</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 xml:space="preserve">Từ ước mơ đến hiện thực là một hành trình dài, để đạt được điều đó, cần phải: </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Đặt ra ước mơ, mục tiêu phù hợp với điều kiện của bản thân bởi ước mơ khác với ảo vọng;</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P</w:t>
            </w:r>
            <w:r>
              <w:rPr>
                <w:rFonts w:hint="default" w:ascii="Times New Roman" w:hAnsi="Times New Roman" w:cs="Times New Roman"/>
                <w:color w:val="auto"/>
                <w:sz w:val="26"/>
                <w:szCs w:val="26"/>
              </w:rPr>
              <w:t>hải có đủ ý chí, nghị lực</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niềm tin</w:t>
            </w:r>
            <w:r>
              <w:rPr>
                <w:rFonts w:hint="default" w:ascii="Times New Roman" w:hAnsi="Times New Roman" w:cs="Times New Roman"/>
                <w:color w:val="auto"/>
                <w:sz w:val="26"/>
                <w:szCs w:val="26"/>
                <w:lang w:val="en-US"/>
              </w:rPr>
              <w:t xml:space="preserve"> và phải hành động thiết thực,…</w:t>
            </w:r>
          </w:p>
          <w:p>
            <w:pPr>
              <w:spacing w:after="0" w:line="24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Phê phán những người </w:t>
            </w:r>
            <w:r>
              <w:rPr>
                <w:rFonts w:hint="default" w:ascii="Times New Roman" w:hAnsi="Times New Roman" w:cs="Times New Roman"/>
                <w:i/>
                <w:iCs/>
                <w:color w:val="auto"/>
                <w:sz w:val="26"/>
                <w:szCs w:val="26"/>
              </w:rPr>
              <w:t>sống không có ước mơ</w:t>
            </w:r>
            <w:r>
              <w:rPr>
                <w:rFonts w:hint="default" w:ascii="Times New Roman" w:hAnsi="Times New Roman" w:cs="Times New Roman"/>
                <w:i/>
                <w:iCs/>
                <w:color w:val="auto"/>
                <w:sz w:val="26"/>
                <w:szCs w:val="26"/>
                <w:lang w:val="en-US"/>
              </w:rPr>
              <w:t xml:space="preserve">, thiếu ý chí, nghị lực, dễ dao động, dễ </w:t>
            </w:r>
            <w:r>
              <w:rPr>
                <w:rFonts w:hint="default" w:ascii="Times New Roman" w:hAnsi="Times New Roman" w:cs="Times New Roman"/>
                <w:i/>
                <w:iCs/>
                <w:color w:val="auto"/>
                <w:sz w:val="26"/>
                <w:szCs w:val="26"/>
              </w:rPr>
              <w:t>từ bỏ ước mơ.</w:t>
            </w:r>
            <w:r>
              <w:rPr>
                <w:rFonts w:hint="default" w:ascii="Times New Roman" w:hAnsi="Times New Roman" w:cs="Times New Roman"/>
                <w:color w:val="auto"/>
                <w:sz w:val="26"/>
                <w:szCs w:val="26"/>
              </w:rPr>
              <w:t xml:space="preserve"> </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3. Bài học nhận thức và hành động</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Nhận thức được vai trò, tầm quan trọng của ước mơ</w:t>
            </w:r>
            <w:r>
              <w:rPr>
                <w:rFonts w:hint="default" w:ascii="Times New Roman" w:hAnsi="Times New Roman" w:cs="Times New Roman"/>
                <w:color w:val="auto"/>
                <w:sz w:val="26"/>
                <w:szCs w:val="26"/>
                <w:lang w:val="en-US"/>
              </w:rPr>
              <w:t xml:space="preserve"> trong cuộc sống của mỗi người. </w:t>
            </w:r>
          </w:p>
          <w:p>
            <w:pPr>
              <w:spacing w:after="0" w:line="24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en-US"/>
              </w:rPr>
              <w:t>Xây dựng ước mơ cao đẹp và p</w:t>
            </w:r>
            <w:r>
              <w:rPr>
                <w:rFonts w:hint="default" w:ascii="Times New Roman" w:hAnsi="Times New Roman" w:cs="Times New Roman"/>
                <w:color w:val="auto"/>
                <w:sz w:val="26"/>
                <w:szCs w:val="26"/>
              </w:rPr>
              <w:t>hải không ngừng học tập, rèn ý chí, trau dồi kỹ năng sống để biến ước mơ thành hiện thực</w:t>
            </w:r>
            <w:r>
              <w:rPr>
                <w:rFonts w:hint="default" w:ascii="Times New Roman" w:hAnsi="Times New Roman" w:cs="Times New Roman"/>
                <w:color w:val="auto"/>
                <w:sz w:val="26"/>
                <w:szCs w:val="26"/>
                <w:lang w:val="en-US"/>
              </w:rPr>
              <w:t>,…</w:t>
            </w:r>
          </w:p>
        </w:tc>
        <w:tc>
          <w:tcPr>
            <w:tcW w:w="9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0</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Borders>
              <w:right w:val="nil"/>
            </w:tcBorders>
          </w:tcPr>
          <w:p>
            <w:pPr>
              <w:numPr>
                <w:ilvl w:val="0"/>
                <w:numId w:val="0"/>
              </w:numPr>
              <w:spacing w:after="0" w:line="240" w:lineRule="auto"/>
              <w:jc w:val="both"/>
              <w:rPr>
                <w:rFonts w:hint="default" w:ascii="Times New Roman" w:hAnsi="Times New Roman" w:eastAsia="Arial" w:cs="Times New Roman"/>
                <w:b/>
                <w:color w:val="auto"/>
                <w:sz w:val="26"/>
                <w:szCs w:val="26"/>
                <w:lang w:val="en-US"/>
              </w:rPr>
            </w:pPr>
            <w:r>
              <w:rPr>
                <w:rFonts w:hint="default" w:ascii="Times New Roman" w:hAnsi="Times New Roman" w:eastAsia="Arial" w:cs="Times New Roman"/>
                <w:b/>
                <w:color w:val="auto"/>
                <w:sz w:val="26"/>
                <w:szCs w:val="26"/>
                <w:lang w:val="en-US"/>
              </w:rPr>
              <w:t xml:space="preserve"> </w:t>
            </w:r>
            <w:r>
              <w:rPr>
                <w:rFonts w:hint="default" w:ascii="Times New Roman" w:hAnsi="Times New Roman" w:cs="Times New Roman"/>
                <w:b/>
                <w:color w:val="auto"/>
                <w:sz w:val="26"/>
                <w:szCs w:val="26"/>
              </w:rPr>
              <w:t xml:space="preserve">Câu </w:t>
            </w:r>
            <w:r>
              <w:rPr>
                <w:rFonts w:hint="default" w:ascii="Times New Roman" w:hAnsi="Times New Roman" w:cs="Times New Roman"/>
                <w:b/>
                <w:color w:val="auto"/>
                <w:sz w:val="26"/>
                <w:szCs w:val="26"/>
                <w:lang w:val="en-US"/>
              </w:rPr>
              <w:t>2</w:t>
            </w:r>
            <w:r>
              <w:rPr>
                <w:rFonts w:hint="default" w:ascii="Times New Roman" w:hAnsi="Times New Roman" w:cs="Times New Roman"/>
                <w:b/>
                <w:color w:val="auto"/>
                <w:sz w:val="26"/>
                <w:szCs w:val="26"/>
              </w:rPr>
              <w:t xml:space="preserve">. </w:t>
            </w:r>
            <w:r>
              <w:rPr>
                <w:rFonts w:hint="default" w:ascii="Times New Roman" w:hAnsi="Times New Roman" w:cs="Times New Roman"/>
                <w:b w:val="0"/>
                <w:bCs w:val="0"/>
                <w:i/>
                <w:iCs/>
                <w:color w:val="auto"/>
                <w:sz w:val="26"/>
                <w:szCs w:val="26"/>
              </w:rPr>
              <w:t>(</w:t>
            </w:r>
            <w:r>
              <w:rPr>
                <w:rFonts w:hint="default" w:ascii="Times New Roman" w:hAnsi="Times New Roman" w:cs="Times New Roman"/>
                <w:b w:val="0"/>
                <w:bCs w:val="0"/>
                <w:i/>
                <w:iCs/>
                <w:color w:val="auto"/>
                <w:sz w:val="26"/>
                <w:szCs w:val="26"/>
                <w:lang w:val="en-US"/>
              </w:rPr>
              <w:t>5</w:t>
            </w:r>
            <w:r>
              <w:rPr>
                <w:rFonts w:hint="default" w:ascii="Times New Roman" w:hAnsi="Times New Roman" w:cs="Times New Roman"/>
                <w:b w:val="0"/>
                <w:bCs w:val="0"/>
                <w:i/>
                <w:iCs/>
                <w:color w:val="auto"/>
                <w:sz w:val="26"/>
                <w:szCs w:val="26"/>
              </w:rPr>
              <w:t>,0 điểm)</w:t>
            </w:r>
            <w:r>
              <w:rPr>
                <w:rFonts w:hint="default" w:ascii="Times New Roman" w:hAnsi="Times New Roman" w:cs="Times New Roman"/>
                <w:b/>
                <w:bCs/>
                <w:color w:val="auto"/>
                <w:sz w:val="26"/>
                <w:szCs w:val="26"/>
                <w:lang w:val="en-US"/>
              </w:rPr>
              <w:t xml:space="preserve"> </w:t>
            </w:r>
          </w:p>
        </w:tc>
        <w:tc>
          <w:tcPr>
            <w:tcW w:w="924" w:type="dxa"/>
            <w:tcBorders>
              <w:left w:val="nil"/>
            </w:tcBorders>
          </w:tcPr>
          <w:p>
            <w:pPr>
              <w:spacing w:after="0" w:line="240" w:lineRule="auto"/>
              <w:jc w:val="center"/>
              <w:rPr>
                <w:rFonts w:hint="default" w:ascii="Times New Roman" w:hAnsi="Times New Roman" w:eastAsia="Arial" w:cs="Times New Roman"/>
                <w:b/>
                <w:color w:val="auto"/>
                <w:sz w:val="26"/>
                <w:szCs w:val="26"/>
                <w:lang w:val="en-US"/>
              </w:rPr>
            </w:pPr>
            <w:r>
              <w:rPr>
                <w:rFonts w:hint="default" w:ascii="Times New Roman" w:hAnsi="Times New Roman" w:eastAsia="Arial" w:cs="Times New Roman"/>
                <w:b/>
                <w:color w:val="auto"/>
                <w:sz w:val="26"/>
                <w:szCs w:val="26"/>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Pr>
          <w:p>
            <w:pPr>
              <w:numPr>
                <w:ilvl w:val="0"/>
                <w:numId w:val="2"/>
              </w:numPr>
              <w:spacing w:after="0" w:line="240" w:lineRule="auto"/>
              <w:jc w:val="both"/>
              <w:rPr>
                <w:rFonts w:hint="default" w:ascii="Times New Roman" w:hAnsi="Times New Roman" w:eastAsia="Arial" w:cs="Times New Roman"/>
                <w:b/>
                <w:color w:val="auto"/>
                <w:sz w:val="26"/>
                <w:szCs w:val="26"/>
              </w:rPr>
            </w:pPr>
            <w:r>
              <w:rPr>
                <w:rFonts w:hint="default" w:ascii="Times New Roman" w:hAnsi="Times New Roman" w:eastAsia="Arial" w:cs="Times New Roman"/>
                <w:b/>
                <w:color w:val="auto"/>
                <w:sz w:val="26"/>
                <w:szCs w:val="26"/>
              </w:rPr>
              <w:t>Yêu cầu về kĩ năng</w:t>
            </w:r>
          </w:p>
        </w:tc>
        <w:tc>
          <w:tcPr>
            <w:tcW w:w="924" w:type="dxa"/>
          </w:tcPr>
          <w:p>
            <w:pPr>
              <w:spacing w:after="0" w:line="240" w:lineRule="auto"/>
              <w:jc w:val="center"/>
              <w:rPr>
                <w:rFonts w:hint="default" w:ascii="Times New Roman" w:hAnsi="Times New Roman" w:eastAsia="Arial" w:cs="Times New Roman"/>
                <w:b/>
                <w:bCs/>
                <w:color w:val="auto"/>
                <w:sz w:val="26"/>
                <w:szCs w:val="26"/>
              </w:rPr>
            </w:pPr>
            <w:r>
              <w:rPr>
                <w:rFonts w:hint="default" w:ascii="Times New Roman" w:hAnsi="Times New Roman" w:eastAsia="Arial" w:cs="Times New Roman"/>
                <w:b w:val="0"/>
                <w:bCs w:val="0"/>
                <w:color w:val="auto"/>
                <w:sz w:val="26"/>
                <w:szCs w:val="26"/>
              </w:rPr>
              <w:t>0</w:t>
            </w:r>
            <w:r>
              <w:rPr>
                <w:rFonts w:hint="default" w:ascii="Times New Roman" w:hAnsi="Times New Roman" w:eastAsia="Arial" w:cs="Times New Roman"/>
                <w:b w:val="0"/>
                <w:bCs w:val="0"/>
                <w:color w:val="auto"/>
                <w:sz w:val="26"/>
                <w:szCs w:val="26"/>
                <w:lang w:val="en-US"/>
              </w:rPr>
              <w:t>,</w:t>
            </w:r>
            <w:r>
              <w:rPr>
                <w:rFonts w:hint="default" w:ascii="Times New Roman" w:hAnsi="Times New Roman" w:eastAsia="Arial" w:cs="Times New Roman"/>
                <w:b w:val="0"/>
                <w:bCs w:val="0"/>
                <w:color w:val="auto"/>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206" w:type="dxa"/>
          </w:tcPr>
          <w:p>
            <w:pPr>
              <w:spacing w:after="0" w:line="240" w:lineRule="auto"/>
              <w:jc w:val="both"/>
              <w:rPr>
                <w:rFonts w:hint="default" w:ascii="Times New Roman" w:hAnsi="Times New Roman" w:eastAsia="Arial" w:cs="Times New Roman"/>
                <w:color w:val="auto"/>
                <w:sz w:val="26"/>
                <w:szCs w:val="26"/>
              </w:rPr>
            </w:pPr>
            <w:r>
              <w:rPr>
                <w:rFonts w:hint="default" w:ascii="Times New Roman" w:hAnsi="Times New Roman" w:cs="Times New Roman"/>
                <w:color w:val="auto"/>
                <w:sz w:val="26"/>
                <w:szCs w:val="26"/>
              </w:rPr>
              <w:t>Đảm bảo cấu trúc</w:t>
            </w:r>
            <w:r>
              <w:rPr>
                <w:rFonts w:hint="default" w:ascii="Times New Roman" w:hAnsi="Times New Roman" w:eastAsia="Arial" w:cs="Times New Roman"/>
                <w:color w:val="auto"/>
                <w:sz w:val="26"/>
                <w:szCs w:val="26"/>
              </w:rPr>
              <w:t xml:space="preserve"> bài văn nghị luận:</w:t>
            </w:r>
            <w:r>
              <w:rPr>
                <w:rFonts w:hint="default" w:ascii="Times New Roman" w:hAnsi="Times New Roman" w:eastAsia="Arial" w:cs="Times New Roman"/>
                <w:i/>
                <w:color w:val="auto"/>
                <w:sz w:val="26"/>
                <w:szCs w:val="26"/>
              </w:rPr>
              <w:t>Mở bài</w:t>
            </w:r>
            <w:r>
              <w:rPr>
                <w:rFonts w:hint="default" w:ascii="Times New Roman" w:hAnsi="Times New Roman" w:eastAsia="Arial" w:cs="Times New Roman"/>
                <w:color w:val="auto"/>
                <w:sz w:val="26"/>
                <w:szCs w:val="26"/>
              </w:rPr>
              <w:t xml:space="preserve"> nêu được vấn đề nghị luận.</w:t>
            </w:r>
            <w:r>
              <w:rPr>
                <w:rFonts w:hint="default" w:ascii="Times New Roman" w:hAnsi="Times New Roman" w:eastAsia="Arial" w:cs="Times New Roman"/>
                <w:i/>
                <w:color w:val="auto"/>
                <w:sz w:val="26"/>
                <w:szCs w:val="26"/>
              </w:rPr>
              <w:t xml:space="preserve">Thân bài </w:t>
            </w:r>
            <w:r>
              <w:rPr>
                <w:rFonts w:hint="default" w:ascii="Times New Roman" w:hAnsi="Times New Roman" w:eastAsia="Arial" w:cs="Times New Roman"/>
                <w:color w:val="auto"/>
                <w:sz w:val="26"/>
                <w:szCs w:val="26"/>
              </w:rPr>
              <w:t>triển khai các luận điểm để giải quyết vấn đề.</w:t>
            </w:r>
            <w:r>
              <w:rPr>
                <w:rFonts w:hint="default" w:ascii="Times New Roman" w:hAnsi="Times New Roman" w:eastAsia="Arial" w:cs="Times New Roman"/>
                <w:color w:val="auto"/>
                <w:sz w:val="26"/>
                <w:szCs w:val="26"/>
                <w:lang w:val="en-US"/>
              </w:rPr>
              <w:t xml:space="preserve"> </w:t>
            </w:r>
            <w:r>
              <w:rPr>
                <w:rFonts w:hint="default" w:ascii="Times New Roman" w:hAnsi="Times New Roman" w:eastAsia="Arial" w:cs="Times New Roman"/>
                <w:i/>
                <w:color w:val="auto"/>
                <w:sz w:val="26"/>
                <w:szCs w:val="26"/>
              </w:rPr>
              <w:t>Kết bài</w:t>
            </w:r>
            <w:r>
              <w:rPr>
                <w:rFonts w:hint="default" w:ascii="Times New Roman" w:hAnsi="Times New Roman" w:eastAsia="Arial" w:cs="Times New Roman"/>
                <w:color w:val="auto"/>
                <w:sz w:val="26"/>
                <w:szCs w:val="26"/>
              </w:rPr>
              <w:t xml:space="preserve"> đánh giá, kết luận được vấn đề.</w:t>
            </w:r>
          </w:p>
        </w:tc>
        <w:tc>
          <w:tcPr>
            <w:tcW w:w="924" w:type="dxa"/>
          </w:tcPr>
          <w:p>
            <w:pPr>
              <w:spacing w:after="0" w:line="240" w:lineRule="auto"/>
              <w:rPr>
                <w:rFonts w:hint="default" w:ascii="Times New Roman" w:hAnsi="Times New Roman" w:eastAsia="Arial" w:cs="Times New Roman"/>
                <w:b/>
                <w:bCs/>
                <w:color w:val="auto"/>
                <w:sz w:val="26"/>
                <w:szCs w:val="26"/>
              </w:rPr>
            </w:pPr>
          </w:p>
          <w:p>
            <w:pPr>
              <w:spacing w:after="0" w:line="240" w:lineRule="auto"/>
              <w:jc w:val="center"/>
              <w:rPr>
                <w:rFonts w:hint="default" w:ascii="Times New Roman" w:hAnsi="Times New Roman" w:eastAsia="Arial" w:cs="Times New Roman"/>
                <w:b/>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Pr>
          <w:p>
            <w:pPr>
              <w:numPr>
                <w:ilvl w:val="0"/>
                <w:numId w:val="2"/>
              </w:numPr>
              <w:spacing w:after="0" w:line="240" w:lineRule="auto"/>
              <w:ind w:left="0" w:leftChars="0" w:firstLine="0" w:firstLineChars="0"/>
              <w:jc w:val="both"/>
              <w:rPr>
                <w:rFonts w:hint="default" w:ascii="Times New Roman" w:hAnsi="Times New Roman" w:eastAsia="Arial" w:cs="Times New Roman"/>
                <w:b/>
                <w:color w:val="auto"/>
                <w:sz w:val="26"/>
                <w:szCs w:val="26"/>
              </w:rPr>
            </w:pPr>
            <w:r>
              <w:rPr>
                <w:rFonts w:hint="default" w:ascii="Times New Roman" w:hAnsi="Times New Roman" w:eastAsia="Arial" w:cs="Times New Roman"/>
                <w:b/>
                <w:color w:val="auto"/>
                <w:sz w:val="26"/>
                <w:szCs w:val="26"/>
              </w:rPr>
              <w:t>Yêu cầu về kiến thức</w:t>
            </w:r>
          </w:p>
          <w:p>
            <w:pPr>
              <w:spacing w:after="0" w:line="240" w:lineRule="auto"/>
              <w:jc w:val="both"/>
              <w:rPr>
                <w:rFonts w:hint="default" w:ascii="Times New Roman" w:hAnsi="Times New Roman" w:eastAsia="Arial" w:cs="Times New Roman"/>
                <w:color w:val="auto"/>
                <w:sz w:val="26"/>
                <w:szCs w:val="26"/>
              </w:rPr>
            </w:pPr>
            <w:r>
              <w:rPr>
                <w:rFonts w:hint="default" w:ascii="Times New Roman" w:hAnsi="Times New Roman" w:eastAsia="Times New Roman" w:cs="Times New Roman"/>
                <w:color w:val="auto"/>
                <w:sz w:val="26"/>
                <w:szCs w:val="26"/>
              </w:rPr>
              <w:t xml:space="preserve">- Thí sinh có thể trình bày vấn đề nghị luận theo nhiều cách khác nhau nhưng </w:t>
            </w:r>
            <w:r>
              <w:rPr>
                <w:rFonts w:hint="default" w:ascii="Times New Roman" w:hAnsi="Times New Roman" w:eastAsia="Arial" w:cs="Times New Roman"/>
                <w:color w:val="auto"/>
                <w:sz w:val="26"/>
                <w:szCs w:val="26"/>
              </w:rPr>
              <w:t>phải xuất phát từ nội dung đoạn thơ và phù hợp với yêu cầu đề ra.</w:t>
            </w:r>
          </w:p>
          <w:p>
            <w:pPr>
              <w:spacing w:after="0" w:line="240" w:lineRule="auto"/>
              <w:jc w:val="both"/>
              <w:rPr>
                <w:rFonts w:hint="default" w:ascii="Times New Roman" w:hAnsi="Times New Roman" w:eastAsia="Arial" w:cs="Times New Roman"/>
                <w:b/>
                <w:color w:val="auto"/>
                <w:sz w:val="26"/>
                <w:szCs w:val="26"/>
              </w:rPr>
            </w:pPr>
            <w:r>
              <w:rPr>
                <w:rFonts w:hint="default" w:ascii="Times New Roman" w:hAnsi="Times New Roman" w:eastAsia="Times New Roman" w:cs="Times New Roman"/>
                <w:color w:val="auto"/>
                <w:sz w:val="26"/>
                <w:szCs w:val="26"/>
              </w:rPr>
              <w:t xml:space="preserve">- </w:t>
            </w:r>
            <w:r>
              <w:rPr>
                <w:rFonts w:hint="default" w:ascii="Times New Roman" w:hAnsi="Times New Roman" w:cs="Times New Roman"/>
                <w:color w:val="auto"/>
                <w:sz w:val="26"/>
                <w:szCs w:val="26"/>
              </w:rPr>
              <w:t>Nội dung chính của bài viết cần đáp ứng những yêu cầu cơ bản dưới đây:</w:t>
            </w:r>
          </w:p>
        </w:tc>
        <w:tc>
          <w:tcPr>
            <w:tcW w:w="924" w:type="dxa"/>
          </w:tcPr>
          <w:p>
            <w:pPr>
              <w:spacing w:after="0" w:line="240" w:lineRule="auto"/>
              <w:jc w:val="center"/>
              <w:rPr>
                <w:rFonts w:hint="default" w:ascii="Times New Roman" w:hAnsi="Times New Roman" w:eastAsia="Arial" w:cs="Times New Roman"/>
                <w:b w:val="0"/>
                <w:bCs w:val="0"/>
                <w:color w:val="auto"/>
                <w:sz w:val="26"/>
                <w:szCs w:val="26"/>
              </w:rPr>
            </w:pPr>
            <w:r>
              <w:rPr>
                <w:rFonts w:hint="default" w:ascii="Times New Roman" w:hAnsi="Times New Roman" w:eastAsia="Arial" w:cs="Times New Roman"/>
                <w:b w:val="0"/>
                <w:bCs w:val="0"/>
                <w:color w:val="auto"/>
                <w:sz w:val="26"/>
                <w:szCs w:val="26"/>
                <w:lang w:val="en-US"/>
              </w:rPr>
              <w:t>4,</w:t>
            </w:r>
            <w:r>
              <w:rPr>
                <w:rFonts w:hint="default" w:ascii="Times New Roman" w:hAnsi="Times New Roman" w:eastAsia="Arial" w:cs="Times New Roman"/>
                <w:b w:val="0"/>
                <w:bCs w:val="0"/>
                <w:color w:val="auto"/>
                <w:sz w:val="26"/>
                <w:szCs w:val="26"/>
              </w:rPr>
              <w:t>5</w:t>
            </w:r>
          </w:p>
          <w:p>
            <w:pPr>
              <w:spacing w:after="0" w:line="240" w:lineRule="auto"/>
              <w:jc w:val="center"/>
              <w:rPr>
                <w:rFonts w:hint="default" w:ascii="Times New Roman" w:hAnsi="Times New Roman" w:eastAsia="Arial" w:cs="Times New Roman"/>
                <w:b/>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06" w:type="dxa"/>
          </w:tcPr>
          <w:p>
            <w:pPr>
              <w:numPr>
                <w:ilvl w:val="0"/>
                <w:numId w:val="3"/>
              </w:numPr>
              <w:spacing w:after="0" w:line="240" w:lineRule="auto"/>
              <w:jc w:val="both"/>
              <w:rPr>
                <w:rFonts w:hint="default" w:ascii="Times New Roman" w:hAnsi="Times New Roman" w:eastAsia="Arial" w:cs="Times New Roman"/>
                <w:color w:val="auto"/>
                <w:sz w:val="26"/>
                <w:szCs w:val="26"/>
              </w:rPr>
            </w:pPr>
            <w:r>
              <w:rPr>
                <w:rFonts w:hint="default" w:ascii="Times New Roman" w:hAnsi="Times New Roman" w:cs="Times New Roman"/>
                <w:b/>
                <w:color w:val="auto"/>
                <w:sz w:val="26"/>
                <w:szCs w:val="26"/>
              </w:rPr>
              <w:t xml:space="preserve">Xác định đúng vấn đề nghị luận: </w:t>
            </w:r>
            <w:r>
              <w:rPr>
                <w:rFonts w:hint="default" w:ascii="Times New Roman" w:hAnsi="Times New Roman" w:cs="Times New Roman"/>
                <w:bCs/>
                <w:color w:val="auto"/>
                <w:sz w:val="26"/>
                <w:szCs w:val="26"/>
              </w:rPr>
              <w:t xml:space="preserve">Cảm nhận ba khổ thơ cuối trong </w:t>
            </w:r>
            <w:r>
              <w:rPr>
                <w:rFonts w:hint="default" w:ascii="Times New Roman" w:hAnsi="Times New Roman" w:cs="Times New Roman"/>
                <w:bCs/>
                <w:i/>
                <w:iCs/>
                <w:color w:val="auto"/>
                <w:sz w:val="26"/>
                <w:szCs w:val="26"/>
              </w:rPr>
              <w:t>Bài thơ về tiểu đội xe không kính</w:t>
            </w:r>
            <w:r>
              <w:rPr>
                <w:rFonts w:hint="default" w:ascii="Times New Roman" w:hAnsi="Times New Roman" w:cs="Times New Roman"/>
                <w:bCs/>
                <w:color w:val="auto"/>
                <w:sz w:val="26"/>
                <w:szCs w:val="26"/>
              </w:rPr>
              <w:t xml:space="preserve"> (Phạm Tiến Duật). </w:t>
            </w:r>
          </w:p>
        </w:tc>
        <w:tc>
          <w:tcPr>
            <w:tcW w:w="924" w:type="dxa"/>
          </w:tcPr>
          <w:p>
            <w:pPr>
              <w:spacing w:after="0" w:line="240" w:lineRule="auto"/>
              <w:jc w:val="center"/>
              <w:rPr>
                <w:rFonts w:hint="default" w:ascii="Times New Roman" w:hAnsi="Times New Roman" w:eastAsia="Arial" w:cs="Times New Roman"/>
                <w:color w:val="auto"/>
                <w:sz w:val="26"/>
                <w:szCs w:val="26"/>
              </w:rPr>
            </w:pPr>
            <w:r>
              <w:rPr>
                <w:rFonts w:hint="default" w:ascii="Times New Roman" w:hAnsi="Times New Roman" w:eastAsia="Arial" w:cs="Times New Roman"/>
                <w:color w:val="auto"/>
                <w:sz w:val="26"/>
                <w:szCs w:val="26"/>
              </w:rPr>
              <w:t>0</w:t>
            </w:r>
            <w:r>
              <w:rPr>
                <w:rFonts w:hint="default" w:ascii="Times New Roman" w:hAnsi="Times New Roman" w:eastAsia="Arial" w:cs="Times New Roman"/>
                <w:color w:val="auto"/>
                <w:sz w:val="26"/>
                <w:szCs w:val="26"/>
                <w:lang w:val="en-US"/>
              </w:rPr>
              <w:t>,</w:t>
            </w:r>
            <w:r>
              <w:rPr>
                <w:rFonts w:hint="default" w:ascii="Times New Roman" w:hAnsi="Times New Roman" w:eastAsia="Arial" w:cs="Times New Roman"/>
                <w:color w:val="auto"/>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06" w:type="dxa"/>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2.Triển khai vấn đề nghị luận</w:t>
            </w:r>
          </w:p>
        </w:tc>
        <w:tc>
          <w:tcPr>
            <w:tcW w:w="924" w:type="dxa"/>
          </w:tcPr>
          <w:p>
            <w:pPr>
              <w:spacing w:after="0" w:line="240" w:lineRule="auto"/>
              <w:jc w:val="center"/>
              <w:rPr>
                <w:rFonts w:hint="default" w:ascii="Times New Roman" w:hAnsi="Times New Roman" w:eastAsia="Arial" w:cs="Times New Roman"/>
                <w:color w:val="auto"/>
                <w:sz w:val="26"/>
                <w:szCs w:val="26"/>
                <w:lang w:val="en-US"/>
              </w:rPr>
            </w:pPr>
            <w:r>
              <w:rPr>
                <w:rFonts w:hint="default" w:ascii="Times New Roman" w:hAnsi="Times New Roman" w:eastAsia="Arial" w:cs="Times New Roman"/>
                <w:color w:val="auto"/>
                <w:sz w:val="26"/>
                <w:szCs w:val="26"/>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06" w:type="dxa"/>
          </w:tcPr>
          <w:p>
            <w:pPr>
              <w:spacing w:after="0" w:line="240" w:lineRule="auto"/>
              <w:jc w:val="both"/>
              <w:rPr>
                <w:rFonts w:hint="default" w:ascii="Times New Roman" w:hAnsi="Times New Roman" w:eastAsia="Arial" w:cs="Times New Roman"/>
                <w:b/>
                <w:iCs/>
                <w:color w:val="auto"/>
                <w:sz w:val="26"/>
                <w:szCs w:val="26"/>
                <w:lang w:val="en-US"/>
              </w:rPr>
            </w:pPr>
            <w:r>
              <w:rPr>
                <w:rFonts w:hint="default" w:ascii="Times New Roman" w:hAnsi="Times New Roman" w:eastAsia="Arial" w:cs="Times New Roman"/>
                <w:b/>
                <w:iCs/>
                <w:color w:val="auto"/>
                <w:sz w:val="26"/>
                <w:szCs w:val="26"/>
              </w:rPr>
              <w:t>a. Giới thiệu tác giả, tác phẩm</w:t>
            </w:r>
            <w:r>
              <w:rPr>
                <w:rFonts w:hint="default" w:ascii="Times New Roman" w:hAnsi="Times New Roman" w:eastAsia="Arial" w:cs="Times New Roman"/>
                <w:b/>
                <w:iCs/>
                <w:color w:val="auto"/>
                <w:sz w:val="26"/>
                <w:szCs w:val="26"/>
                <w:lang w:val="en-US"/>
              </w:rPr>
              <w:t>, đoạn thơ</w:t>
            </w:r>
          </w:p>
          <w:p>
            <w:pPr>
              <w:spacing w:after="0" w:line="240" w:lineRule="auto"/>
              <w:jc w:val="both"/>
              <w:rPr>
                <w:rFonts w:hint="default" w:ascii="Times New Roman" w:hAnsi="Times New Roman" w:cs="Times New Roman"/>
                <w:iCs/>
                <w:color w:val="auto"/>
                <w:sz w:val="26"/>
                <w:szCs w:val="26"/>
              </w:rPr>
            </w:pPr>
            <w:r>
              <w:rPr>
                <w:rFonts w:hint="default" w:ascii="Times New Roman" w:hAnsi="Times New Roman" w:eastAsia="Arial" w:cs="Times New Roman"/>
                <w:iCs/>
                <w:color w:val="auto"/>
                <w:sz w:val="26"/>
                <w:szCs w:val="26"/>
              </w:rPr>
              <w:t xml:space="preserve">- </w:t>
            </w:r>
            <w:r>
              <w:rPr>
                <w:rFonts w:hint="default" w:ascii="Times New Roman" w:hAnsi="Times New Roman" w:cs="Times New Roman"/>
                <w:iCs/>
                <w:color w:val="auto"/>
                <w:sz w:val="26"/>
                <w:szCs w:val="26"/>
              </w:rPr>
              <w:t>Giới thiệu tác giả Phạm Tiến Duật.</w:t>
            </w:r>
          </w:p>
          <w:p>
            <w:pPr>
              <w:spacing w:after="0" w:line="240" w:lineRule="auto"/>
              <w:jc w:val="both"/>
              <w:rPr>
                <w:rFonts w:hint="default" w:ascii="Times New Roman" w:hAnsi="Times New Roman" w:eastAsia="Arial" w:cs="Times New Roman"/>
                <w:iCs/>
                <w:color w:val="auto"/>
                <w:spacing w:val="-4"/>
                <w:sz w:val="26"/>
                <w:szCs w:val="26"/>
              </w:rPr>
            </w:pPr>
            <w:r>
              <w:rPr>
                <w:rFonts w:hint="default" w:ascii="Times New Roman" w:hAnsi="Times New Roman" w:cs="Times New Roman"/>
                <w:iCs/>
                <w:color w:val="auto"/>
                <w:sz w:val="26"/>
                <w:szCs w:val="26"/>
              </w:rPr>
              <w:t xml:space="preserve">- Giới thiệu </w:t>
            </w:r>
            <w:r>
              <w:rPr>
                <w:rFonts w:hint="default" w:ascii="Times New Roman" w:hAnsi="Times New Roman" w:cs="Times New Roman"/>
                <w:i/>
                <w:color w:val="auto"/>
                <w:sz w:val="26"/>
                <w:szCs w:val="26"/>
              </w:rPr>
              <w:t>Bài thơ về tiểu đội xe không kính</w:t>
            </w:r>
            <w:r>
              <w:rPr>
                <w:rFonts w:hint="default" w:ascii="Times New Roman" w:hAnsi="Times New Roman" w:cs="Times New Roman"/>
                <w:iCs/>
                <w:color w:val="auto"/>
                <w:sz w:val="26"/>
                <w:szCs w:val="26"/>
              </w:rPr>
              <w:t xml:space="preserve"> và đoạn thơ.</w:t>
            </w:r>
          </w:p>
        </w:tc>
        <w:tc>
          <w:tcPr>
            <w:tcW w:w="924" w:type="dxa"/>
          </w:tcPr>
          <w:p>
            <w:pPr>
              <w:spacing w:after="0" w:line="240" w:lineRule="auto"/>
              <w:jc w:val="center"/>
              <w:rPr>
                <w:rFonts w:hint="default" w:ascii="Times New Roman" w:hAnsi="Times New Roman" w:eastAsia="Arial" w:cs="Times New Roman"/>
                <w:color w:val="auto"/>
                <w:sz w:val="26"/>
                <w:szCs w:val="26"/>
                <w:lang w:val="en-US"/>
              </w:rPr>
            </w:pPr>
            <w:r>
              <w:rPr>
                <w:rFonts w:hint="default" w:ascii="Times New Roman" w:hAnsi="Times New Roman" w:eastAsia="Arial" w:cs="Times New Roman"/>
                <w:i/>
                <w:iCs/>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06" w:type="dxa"/>
          </w:tcPr>
          <w:p>
            <w:pPr>
              <w:numPr>
                <w:ilvl w:val="0"/>
                <w:numId w:val="0"/>
              </w:numPr>
              <w:spacing w:after="0" w:line="240" w:lineRule="auto"/>
              <w:ind w:leftChars="0"/>
              <w:jc w:val="both"/>
              <w:rPr>
                <w:rFonts w:hint="default" w:ascii="Times New Roman" w:hAnsi="Times New Roman" w:eastAsia="Arial" w:cs="Times New Roman"/>
                <w:i/>
                <w:iCs/>
                <w:color w:val="auto"/>
                <w:sz w:val="26"/>
                <w:szCs w:val="26"/>
              </w:rPr>
            </w:pPr>
            <w:r>
              <w:rPr>
                <w:rFonts w:hint="default" w:ascii="Times New Roman" w:hAnsi="Times New Roman" w:eastAsia="Arial" w:cs="Times New Roman"/>
                <w:b/>
                <w:color w:val="auto"/>
                <w:sz w:val="26"/>
                <w:szCs w:val="26"/>
                <w:lang w:val="en-US"/>
              </w:rPr>
              <w:t xml:space="preserve">b. </w:t>
            </w:r>
            <w:r>
              <w:rPr>
                <w:rFonts w:hint="default" w:ascii="Times New Roman" w:hAnsi="Times New Roman" w:eastAsia="Arial" w:cs="Times New Roman"/>
                <w:b/>
                <w:color w:val="auto"/>
                <w:sz w:val="26"/>
                <w:szCs w:val="26"/>
              </w:rPr>
              <w:t>Cảm nhận về đoạn thơ</w:t>
            </w:r>
          </w:p>
        </w:tc>
        <w:tc>
          <w:tcPr>
            <w:tcW w:w="924" w:type="dxa"/>
          </w:tcPr>
          <w:p>
            <w:pPr>
              <w:spacing w:after="0" w:line="240" w:lineRule="auto"/>
              <w:jc w:val="center"/>
              <w:rPr>
                <w:rFonts w:hint="default" w:ascii="Times New Roman" w:hAnsi="Times New Roman" w:eastAsia="Arial" w:cs="Times New Roman"/>
                <w:color w:val="auto"/>
                <w:sz w:val="26"/>
                <w:szCs w:val="26"/>
                <w:lang w:val="en-US"/>
              </w:rPr>
            </w:pPr>
            <w:r>
              <w:rPr>
                <w:rFonts w:hint="default" w:ascii="Times New Roman" w:hAnsi="Times New Roman" w:eastAsia="Arial" w:cs="Times New Roman"/>
                <w:i/>
                <w:iCs/>
                <w:color w:val="auto"/>
                <w:sz w:val="26"/>
                <w:szCs w:val="26"/>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9206" w:type="dxa"/>
          </w:tcPr>
          <w:p>
            <w:pPr>
              <w:pStyle w:val="7"/>
              <w:shd w:val="clear" w:color="auto" w:fill="FFFFFF"/>
              <w:spacing w:before="0" w:beforeAutospacing="0" w:after="0" w:afterAutospacing="0" w:line="240" w:lineRule="auto"/>
              <w:jc w:val="both"/>
              <w:rPr>
                <w:rFonts w:hint="default" w:ascii="Times New Roman" w:hAnsi="Times New Roman" w:eastAsia="Arial" w:cs="Times New Roman"/>
                <w:b/>
                <w:bCs/>
                <w:color w:val="auto"/>
                <w:sz w:val="26"/>
                <w:szCs w:val="26"/>
              </w:rPr>
            </w:pPr>
            <w:r>
              <w:rPr>
                <w:rFonts w:hint="default" w:ascii="Times New Roman" w:hAnsi="Times New Roman" w:eastAsia="Arial" w:cs="Times New Roman"/>
                <w:b/>
                <w:bCs/>
                <w:color w:val="auto"/>
                <w:sz w:val="26"/>
                <w:szCs w:val="26"/>
              </w:rPr>
              <w:t>b1)</w:t>
            </w:r>
            <w:r>
              <w:rPr>
                <w:rFonts w:hint="default" w:ascii="Times New Roman" w:hAnsi="Times New Roman" w:eastAsia="Arial" w:cs="Times New Roman"/>
                <w:b/>
                <w:bCs/>
                <w:color w:val="auto"/>
                <w:sz w:val="26"/>
                <w:szCs w:val="26"/>
                <w:lang w:val="en-US"/>
              </w:rPr>
              <w:t xml:space="preserve"> </w:t>
            </w:r>
            <w:r>
              <w:rPr>
                <w:rFonts w:hint="default" w:ascii="Times New Roman" w:hAnsi="Times New Roman" w:eastAsia="Arial" w:cs="Times New Roman"/>
                <w:b/>
                <w:bCs/>
                <w:color w:val="auto"/>
                <w:sz w:val="26"/>
                <w:szCs w:val="26"/>
              </w:rPr>
              <w:t>Nội dung:</w:t>
            </w:r>
          </w:p>
          <w:p>
            <w:pPr>
              <w:pStyle w:val="7"/>
              <w:shd w:val="clear" w:color="auto" w:fill="FFFFFF"/>
              <w:spacing w:before="0" w:beforeAutospacing="0" w:after="0" w:afterAutospacing="0" w:line="240" w:lineRule="auto"/>
              <w:ind w:firstLine="390" w:firstLineChars="150"/>
              <w:jc w:val="both"/>
              <w:rPr>
                <w:rFonts w:hint="default" w:ascii="Times New Roman" w:hAnsi="Times New Roman" w:cs="Times New Roman"/>
                <w:color w:val="auto"/>
                <w:sz w:val="26"/>
                <w:szCs w:val="26"/>
                <w:lang w:val="en-US"/>
              </w:rPr>
            </w:pPr>
            <w:r>
              <w:rPr>
                <w:rFonts w:hint="default" w:ascii="Times New Roman" w:hAnsi="Times New Roman" w:eastAsia="Arial" w:cs="Times New Roman"/>
                <w:b/>
                <w:bCs/>
                <w:color w:val="auto"/>
                <w:sz w:val="26"/>
                <w:szCs w:val="26"/>
              </w:rPr>
              <w:t xml:space="preserve"> </w:t>
            </w:r>
            <w:r>
              <w:rPr>
                <w:rFonts w:hint="default" w:ascii="Times New Roman" w:hAnsi="Times New Roman" w:cs="Times New Roman"/>
                <w:color w:val="auto"/>
                <w:sz w:val="26"/>
                <w:szCs w:val="26"/>
                <w:lang w:val="en-US"/>
              </w:rPr>
              <w:t xml:space="preserve">Đoạn thơ </w:t>
            </w:r>
            <w:r>
              <w:rPr>
                <w:rFonts w:hint="default" w:ascii="Times New Roman" w:hAnsi="Times New Roman" w:cs="Times New Roman"/>
                <w:i/>
                <w:iCs/>
                <w:color w:val="auto"/>
                <w:sz w:val="26"/>
                <w:szCs w:val="26"/>
                <w:lang w:val="en-US"/>
              </w:rPr>
              <w:t>(gồm ba khổ cuối)</w:t>
            </w:r>
            <w:r>
              <w:rPr>
                <w:rFonts w:hint="default" w:ascii="Times New Roman" w:hAnsi="Times New Roman" w:cs="Times New Roman"/>
                <w:color w:val="auto"/>
                <w:sz w:val="26"/>
                <w:szCs w:val="26"/>
                <w:lang w:val="en-US"/>
              </w:rPr>
              <w:t xml:space="preserve"> tập trung thể hiện vẻ đẹp của người lính lái xe trên tuyến đường Trường Sơn trong thời kì kháng chiến chống Mĩ: </w:t>
            </w:r>
          </w:p>
          <w:p>
            <w:pPr>
              <w:pStyle w:val="7"/>
              <w:shd w:val="clear" w:color="auto" w:fill="FFFFFF"/>
              <w:spacing w:before="0" w:beforeAutospacing="0" w:after="0" w:afterAutospacing="0" w:line="240" w:lineRule="auto"/>
              <w:ind w:firstLine="260" w:firstLineChars="100"/>
              <w:jc w:val="both"/>
              <w:rPr>
                <w:rFonts w:hint="default" w:cs="Times New Roman"/>
                <w:sz w:val="26"/>
                <w:szCs w:val="26"/>
                <w:lang w:val="en-US"/>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Tình đồng chí, đồng đội sâu đậm</w:t>
            </w:r>
            <w:r>
              <w:rPr>
                <w:rFonts w:hint="default" w:cs="Times New Roman"/>
                <w:sz w:val="26"/>
                <w:szCs w:val="26"/>
                <w:lang w:val="en-US"/>
              </w:rPr>
              <w:t>:</w:t>
            </w:r>
          </w:p>
          <w:p>
            <w:pPr>
              <w:pStyle w:val="7"/>
              <w:shd w:val="clear" w:color="auto" w:fill="FFFFFF"/>
              <w:spacing w:before="0" w:beforeAutospacing="0" w:after="0" w:afterAutospacing="0" w:line="240" w:lineRule="auto"/>
              <w:ind w:firstLine="260" w:firstLineChars="100"/>
              <w:jc w:val="both"/>
              <w:rPr>
                <w:rFonts w:hint="default" w:ascii="Times New Roman" w:hAnsi="Times New Roman" w:cs="Times New Roman"/>
                <w:sz w:val="26"/>
                <w:szCs w:val="26"/>
                <w:lang w:val="en-US"/>
              </w:rPr>
            </w:pPr>
            <w:r>
              <w:rPr>
                <w:rFonts w:hint="default" w:cs="Times New Roman"/>
                <w:sz w:val="26"/>
                <w:szCs w:val="26"/>
                <w:lang w:val="en-US"/>
              </w:rPr>
              <w:t xml:space="preserve">+ Họ </w:t>
            </w:r>
            <w:r>
              <w:rPr>
                <w:rFonts w:hint="default" w:ascii="Times New Roman" w:hAnsi="Times New Roman" w:cs="Times New Roman"/>
                <w:sz w:val="26"/>
                <w:szCs w:val="26"/>
                <w:lang w:val="en-US"/>
              </w:rPr>
              <w:t>dành cho nhau tình cảm chân thành, nồng nhiệt</w:t>
            </w:r>
            <w:r>
              <w:rPr>
                <w:rFonts w:hint="default" w:cs="Times New Roman"/>
                <w:sz w:val="26"/>
                <w:szCs w:val="26"/>
                <w:lang w:val="en-US"/>
              </w:rPr>
              <w:t>.</w:t>
            </w:r>
            <w:r>
              <w:rPr>
                <w:rFonts w:hint="default" w:ascii="Times New Roman" w:hAnsi="Times New Roman" w:cs="Times New Roman"/>
                <w:sz w:val="26"/>
                <w:szCs w:val="26"/>
                <w:lang w:val="en-US"/>
              </w:rPr>
              <w:t xml:space="preserve"> </w:t>
            </w:r>
          </w:p>
          <w:p>
            <w:pPr>
              <w:pStyle w:val="7"/>
              <w:shd w:val="clear" w:color="auto" w:fill="FFFFFF"/>
              <w:spacing w:before="0" w:beforeAutospacing="0" w:after="0" w:afterAutospacing="0" w:line="240" w:lineRule="auto"/>
              <w:ind w:firstLine="260" w:firstLineChars="100"/>
              <w:jc w:val="both"/>
              <w:rPr>
                <w:rFonts w:hint="default" w:cs="Times New Roman"/>
                <w:sz w:val="26"/>
                <w:szCs w:val="26"/>
                <w:lang w:val="en-US"/>
              </w:rPr>
            </w:pPr>
            <w:r>
              <w:rPr>
                <w:rFonts w:hint="default" w:cs="Times New Roman"/>
                <w:sz w:val="26"/>
                <w:szCs w:val="26"/>
                <w:lang w:val="en-US"/>
              </w:rPr>
              <w:t xml:space="preserve">+ Họ </w:t>
            </w:r>
            <w:r>
              <w:rPr>
                <w:rFonts w:hint="default" w:ascii="Times New Roman" w:hAnsi="Times New Roman" w:cs="Times New Roman"/>
                <w:sz w:val="26"/>
                <w:szCs w:val="26"/>
                <w:lang w:val="en-US"/>
              </w:rPr>
              <w:t>xem nhau như người thân trong một gia đình</w:t>
            </w:r>
            <w:r>
              <w:rPr>
                <w:rFonts w:hint="default" w:cs="Times New Roman"/>
                <w:sz w:val="26"/>
                <w:szCs w:val="26"/>
                <w:lang w:val="en-US"/>
              </w:rPr>
              <w:t>.</w:t>
            </w:r>
          </w:p>
          <w:p>
            <w:pPr>
              <w:pStyle w:val="7"/>
              <w:shd w:val="clear" w:color="auto" w:fill="FFFFFF"/>
              <w:spacing w:before="0" w:beforeAutospacing="0" w:after="0" w:afterAutospacing="0" w:line="240" w:lineRule="auto"/>
              <w:ind w:firstLine="260" w:firstLineChars="100"/>
              <w:jc w:val="both"/>
              <w:rPr>
                <w:rFonts w:hint="default"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Tinh thần lạc quan</w:t>
            </w:r>
            <w:r>
              <w:rPr>
                <w:rFonts w:hint="default" w:cs="Times New Roman"/>
                <w:sz w:val="26"/>
                <w:szCs w:val="26"/>
                <w:lang w:val="en-US"/>
              </w:rPr>
              <w:t xml:space="preserve"> vượt lên gian khó</w:t>
            </w:r>
            <w:r>
              <w:rPr>
                <w:rFonts w:hint="default" w:ascii="Times New Roman" w:hAnsi="Times New Roman" w:cs="Times New Roman"/>
                <w:sz w:val="26"/>
                <w:szCs w:val="26"/>
                <w:lang w:val="en-US"/>
              </w:rPr>
              <w:t xml:space="preserve">, ý chí chiến đấu </w:t>
            </w:r>
            <w:r>
              <w:rPr>
                <w:rFonts w:hint="default" w:cs="Times New Roman"/>
                <w:sz w:val="26"/>
                <w:szCs w:val="26"/>
                <w:lang w:val="en-US"/>
              </w:rPr>
              <w:t xml:space="preserve">kiên cường: </w:t>
            </w:r>
          </w:p>
          <w:p>
            <w:pPr>
              <w:pStyle w:val="7"/>
              <w:shd w:val="clear" w:color="auto" w:fill="FFFFFF"/>
              <w:spacing w:before="0" w:beforeAutospacing="0" w:after="0" w:afterAutospacing="0" w:line="240" w:lineRule="auto"/>
              <w:ind w:firstLine="260" w:firstLineChars="100"/>
              <w:jc w:val="both"/>
              <w:rPr>
                <w:rFonts w:hint="default" w:ascii="Times New Roman" w:hAnsi="Times New Roman" w:cs="Times New Roman"/>
                <w:sz w:val="26"/>
                <w:szCs w:val="26"/>
                <w:highlight w:val="none"/>
                <w:lang w:val="en-US"/>
              </w:rPr>
            </w:pPr>
            <w:r>
              <w:rPr>
                <w:rFonts w:hint="default" w:cs="Times New Roman"/>
                <w:sz w:val="26"/>
                <w:szCs w:val="26"/>
                <w:lang w:val="en-US"/>
              </w:rPr>
              <w:t>+ D</w:t>
            </w:r>
            <w:r>
              <w:rPr>
                <w:rFonts w:hint="default" w:ascii="Times New Roman" w:hAnsi="Times New Roman" w:cs="Times New Roman"/>
                <w:sz w:val="26"/>
                <w:szCs w:val="26"/>
                <w:lang w:val="en-US"/>
              </w:rPr>
              <w:t>ù</w:t>
            </w:r>
            <w:r>
              <w:rPr>
                <w:rFonts w:hint="default" w:cs="Times New Roman"/>
                <w:sz w:val="26"/>
                <w:szCs w:val="26"/>
                <w:lang w:val="vi-VN"/>
              </w:rPr>
              <w:t xml:space="preserve"> </w:t>
            </w:r>
            <w:r>
              <w:rPr>
                <w:rFonts w:hint="default" w:cs="Times New Roman"/>
                <w:sz w:val="26"/>
                <w:szCs w:val="26"/>
                <w:lang w:val="en-US"/>
              </w:rPr>
              <w:t xml:space="preserve">trong hoàn cảnh hiểm nguy, dù </w:t>
            </w:r>
            <w:r>
              <w:rPr>
                <w:rFonts w:hint="default" w:ascii="Times New Roman" w:hAnsi="Times New Roman" w:cs="Times New Roman"/>
                <w:sz w:val="26"/>
                <w:szCs w:val="26"/>
                <w:highlight w:val="none"/>
                <w:lang w:val="en-US"/>
              </w:rPr>
              <w:t xml:space="preserve">trải </w:t>
            </w:r>
            <w:r>
              <w:rPr>
                <w:rFonts w:hint="default" w:cs="Times New Roman"/>
                <w:sz w:val="26"/>
                <w:szCs w:val="26"/>
                <w:highlight w:val="none"/>
                <w:lang w:val="en-US"/>
              </w:rPr>
              <w:t xml:space="preserve">qua </w:t>
            </w:r>
            <w:r>
              <w:rPr>
                <w:rFonts w:hint="default" w:cs="Times New Roman"/>
                <w:sz w:val="26"/>
                <w:szCs w:val="26"/>
                <w:highlight w:val="none"/>
                <w:lang w:val="vi-VN"/>
              </w:rPr>
              <w:t xml:space="preserve">cuộc sống sinh hoạt tạm bợ, cực khổ </w:t>
            </w:r>
            <w:r>
              <w:rPr>
                <w:rFonts w:hint="default" w:cs="Times New Roman"/>
                <w:sz w:val="26"/>
                <w:szCs w:val="26"/>
                <w:highlight w:val="none"/>
                <w:lang w:val="en-US"/>
              </w:rPr>
              <w:t xml:space="preserve">nhưng </w:t>
            </w:r>
            <w:r>
              <w:rPr>
                <w:rFonts w:hint="default" w:ascii="Times New Roman" w:hAnsi="Times New Roman" w:cs="Times New Roman"/>
                <w:sz w:val="26"/>
                <w:szCs w:val="26"/>
                <w:highlight w:val="none"/>
                <w:lang w:val="en-US"/>
              </w:rPr>
              <w:t xml:space="preserve">người lính vẫn </w:t>
            </w:r>
            <w:r>
              <w:rPr>
                <w:rFonts w:hint="default" w:cs="Times New Roman"/>
                <w:sz w:val="26"/>
                <w:szCs w:val="26"/>
                <w:highlight w:val="none"/>
                <w:lang w:val="en-US"/>
              </w:rPr>
              <w:t>giữ tinh thần lạc quan, hướng về phía trước với niềm tin tất thắng.</w:t>
            </w:r>
          </w:p>
          <w:p>
            <w:pPr>
              <w:pStyle w:val="7"/>
              <w:shd w:val="clear" w:color="auto" w:fill="FFFFFF"/>
              <w:spacing w:before="0" w:beforeAutospacing="0" w:after="0" w:afterAutospacing="0" w:line="240" w:lineRule="auto"/>
              <w:ind w:firstLine="260" w:firstLineChars="100"/>
              <w:jc w:val="both"/>
              <w:rPr>
                <w:rFonts w:hint="default" w:cs="Times New Roman"/>
                <w:sz w:val="26"/>
                <w:szCs w:val="26"/>
                <w:highlight w:val="none"/>
                <w:lang w:val="en-US"/>
              </w:rPr>
            </w:pPr>
            <w:r>
              <w:rPr>
                <w:rFonts w:hint="default" w:cs="Times New Roman"/>
                <w:sz w:val="26"/>
                <w:szCs w:val="26"/>
                <w:highlight w:val="none"/>
                <w:lang w:val="en-US"/>
              </w:rPr>
              <w:t>+ Dù phương tiện chiến đấu</w:t>
            </w:r>
            <w:r>
              <w:rPr>
                <w:rFonts w:hint="default" w:cs="Times New Roman"/>
                <w:sz w:val="26"/>
                <w:szCs w:val="26"/>
                <w:highlight w:val="none"/>
                <w:lang w:val="vi-VN"/>
              </w:rPr>
              <w:t xml:space="preserve"> bị tàn phá</w:t>
            </w:r>
            <w:r>
              <w:rPr>
                <w:rFonts w:hint="default" w:cs="Times New Roman"/>
                <w:sz w:val="26"/>
                <w:szCs w:val="26"/>
                <w:highlight w:val="none"/>
                <w:lang w:val="en-US"/>
              </w:rPr>
              <w:t xml:space="preserve">, mất mát nhưng người lính vẫn kiên định ý chí quyết tâm giải phóng miền Nam, thống nhất đất nước. </w:t>
            </w:r>
          </w:p>
          <w:p>
            <w:pPr>
              <w:pStyle w:val="7"/>
              <w:shd w:val="clear" w:color="auto" w:fill="FFFFFF"/>
              <w:spacing w:before="0" w:beforeAutospacing="0" w:after="0" w:afterAutospacing="0" w:line="240" w:lineRule="auto"/>
              <w:jc w:val="both"/>
              <w:rPr>
                <w:rFonts w:hint="default" w:ascii="Times New Roman" w:hAnsi="Times New Roman" w:cs="Times New Roman"/>
                <w:i/>
                <w:iCs/>
                <w:sz w:val="26"/>
                <w:szCs w:val="26"/>
              </w:rPr>
            </w:pPr>
            <w:r>
              <w:rPr>
                <w:rFonts w:hint="default" w:ascii="Times New Roman" w:hAnsi="Times New Roman" w:eastAsia="Arial" w:cs="Times New Roman"/>
                <w:b/>
                <w:bCs/>
                <w:color w:val="auto"/>
                <w:sz w:val="26"/>
                <w:szCs w:val="26"/>
                <w:lang w:val="en-US"/>
              </w:rPr>
              <w:t>b2</w:t>
            </w:r>
            <w:r>
              <w:rPr>
                <w:rFonts w:hint="default" w:ascii="Times New Roman" w:hAnsi="Times New Roman" w:eastAsia="Arial" w:cs="Times New Roman"/>
                <w:b/>
                <w:bCs/>
                <w:color w:val="auto"/>
                <w:sz w:val="26"/>
                <w:szCs w:val="26"/>
              </w:rPr>
              <w:t>) Nghệ thuật:</w:t>
            </w:r>
          </w:p>
          <w:p>
            <w:pPr>
              <w:pStyle w:val="7"/>
              <w:shd w:val="clear" w:color="auto" w:fill="FFFFFF"/>
              <w:spacing w:before="0" w:beforeAutospacing="0" w:after="0" w:afterAutospacing="0" w:line="240" w:lineRule="auto"/>
              <w:ind w:firstLine="260" w:firstLineChars="100"/>
              <w:jc w:val="both"/>
              <w:rPr>
                <w:rFonts w:hint="default" w:ascii="Times New Roman" w:hAnsi="Times New Roman" w:cs="Times New Roman"/>
                <w:i/>
                <w:iCs/>
                <w:sz w:val="26"/>
                <w:szCs w:val="26"/>
                <w:lang w:val="en-US"/>
              </w:rPr>
            </w:pPr>
            <w:r>
              <w:rPr>
                <w:rFonts w:hint="default" w:ascii="Times New Roman" w:hAnsi="Times New Roman" w:cs="Times New Roman"/>
                <w:color w:val="auto"/>
                <w:sz w:val="26"/>
                <w:szCs w:val="26"/>
                <w:lang w:val="en-US"/>
              </w:rPr>
              <w:t>T</w:t>
            </w:r>
            <w:r>
              <w:rPr>
                <w:rFonts w:hint="default" w:ascii="Times New Roman" w:hAnsi="Times New Roman" w:cs="Times New Roman"/>
                <w:color w:val="auto"/>
                <w:sz w:val="26"/>
                <w:szCs w:val="26"/>
              </w:rPr>
              <w:t xml:space="preserve">hể thơ tự do; ngôn ngữ </w:t>
            </w:r>
            <w:r>
              <w:rPr>
                <w:rFonts w:hint="default" w:ascii="Times New Roman" w:hAnsi="Times New Roman" w:cs="Times New Roman"/>
                <w:color w:val="auto"/>
                <w:sz w:val="26"/>
                <w:szCs w:val="26"/>
                <w:lang w:val="en-US"/>
              </w:rPr>
              <w:t xml:space="preserve">mộc mạc </w:t>
            </w:r>
            <w:r>
              <w:rPr>
                <w:rFonts w:hint="default" w:ascii="Times New Roman" w:hAnsi="Times New Roman" w:cs="Times New Roman"/>
                <w:color w:val="auto"/>
                <w:sz w:val="26"/>
                <w:szCs w:val="26"/>
              </w:rPr>
              <w:t xml:space="preserve">và giọng </w:t>
            </w:r>
            <w:r>
              <w:rPr>
                <w:rFonts w:hint="default" w:ascii="Times New Roman" w:hAnsi="Times New Roman" w:cs="Times New Roman"/>
                <w:color w:val="auto"/>
                <w:sz w:val="26"/>
                <w:szCs w:val="26"/>
                <w:lang w:val="en-US"/>
              </w:rPr>
              <w:t xml:space="preserve">thơ </w:t>
            </w:r>
            <w:r>
              <w:rPr>
                <w:rFonts w:hint="default" w:ascii="Times New Roman" w:hAnsi="Times New Roman" w:cs="Times New Roman"/>
                <w:color w:val="auto"/>
                <w:sz w:val="26"/>
                <w:szCs w:val="26"/>
              </w:rPr>
              <w:t>khoẻ khoắn</w:t>
            </w:r>
            <w:r>
              <w:rPr>
                <w:rFonts w:hint="default" w:ascii="Times New Roman" w:hAnsi="Times New Roman" w:cs="Times New Roman"/>
                <w:color w:val="auto"/>
                <w:sz w:val="26"/>
                <w:szCs w:val="26"/>
                <w:lang w:val="en-US"/>
              </w:rPr>
              <w:t>, hóm hỉnh, ngang tàng</w:t>
            </w:r>
            <w:r>
              <w:rPr>
                <w:rFonts w:hint="default" w:ascii="Times New Roman" w:hAnsi="Times New Roman" w:cs="Times New Roman"/>
                <w:color w:val="auto"/>
                <w:sz w:val="26"/>
                <w:szCs w:val="26"/>
              </w:rPr>
              <w:t>; hình ảnh thơ độc đáo, mới l</w:t>
            </w:r>
            <w:r>
              <w:rPr>
                <w:rFonts w:hint="default" w:ascii="Times New Roman" w:hAnsi="Times New Roman" w:cs="Times New Roman"/>
                <w:color w:val="auto"/>
                <w:sz w:val="26"/>
                <w:szCs w:val="26"/>
                <w:lang w:val="en-US"/>
              </w:rPr>
              <w:t>ạ;</w:t>
            </w:r>
            <w:r>
              <w:rPr>
                <w:rFonts w:hint="default" w:cs="Times New Roman"/>
                <w:color w:val="auto"/>
                <w:sz w:val="26"/>
                <w:szCs w:val="26"/>
                <w:lang w:val="en-US"/>
              </w:rPr>
              <w:t xml:space="preserve"> </w:t>
            </w:r>
            <w:r>
              <w:rPr>
                <w:rFonts w:hint="default" w:ascii="Times New Roman" w:hAnsi="Times New Roman" w:cs="Times New Roman"/>
                <w:color w:val="auto"/>
                <w:sz w:val="26"/>
                <w:szCs w:val="26"/>
                <w:lang w:val="en-US"/>
              </w:rPr>
              <w:t>sử dụng hiệu quả các biện pháp tu từ,…</w:t>
            </w:r>
          </w:p>
        </w:tc>
        <w:tc>
          <w:tcPr>
            <w:tcW w:w="924" w:type="dxa"/>
          </w:tcPr>
          <w:p>
            <w:pPr>
              <w:spacing w:after="0" w:line="240" w:lineRule="auto"/>
              <w:jc w:val="both"/>
              <w:rPr>
                <w:rFonts w:hint="default" w:ascii="Times New Roman" w:hAnsi="Times New Roman" w:eastAsia="Arial" w:cs="Times New Roman"/>
                <w:color w:val="auto"/>
                <w:sz w:val="26"/>
                <w:szCs w:val="26"/>
                <w:lang w:val="en-US"/>
              </w:rPr>
            </w:pPr>
            <w:r>
              <w:rPr>
                <w:rFonts w:hint="default" w:ascii="Times New Roman" w:hAnsi="Times New Roman" w:eastAsia="Arial" w:cs="Times New Roman"/>
                <w:color w:val="auto"/>
                <w:sz w:val="26"/>
                <w:szCs w:val="26"/>
                <w:lang w:val="en-US"/>
              </w:rPr>
              <w:t xml:space="preserve">      </w:t>
            </w:r>
          </w:p>
          <w:p>
            <w:pPr>
              <w:spacing w:after="0" w:line="240" w:lineRule="auto"/>
              <w:jc w:val="both"/>
              <w:rPr>
                <w:rFonts w:hint="default" w:ascii="Times New Roman" w:hAnsi="Times New Roman" w:eastAsia="Arial" w:cs="Times New Roman"/>
                <w:color w:val="auto"/>
                <w:sz w:val="26"/>
                <w:szCs w:val="26"/>
                <w:lang w:val="en-US"/>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ind w:firstLine="720"/>
              <w:jc w:val="center"/>
              <w:rPr>
                <w:rFonts w:hint="default" w:ascii="Times New Roman" w:hAnsi="Times New Roman" w:eastAsia="Arial" w:cs="Times New Roman"/>
                <w:color w:val="auto"/>
                <w:sz w:val="26"/>
                <w:szCs w:val="26"/>
              </w:rPr>
            </w:pPr>
          </w:p>
          <w:p>
            <w:pPr>
              <w:spacing w:after="0" w:line="240" w:lineRule="auto"/>
              <w:jc w:val="both"/>
              <w:rPr>
                <w:rFonts w:hint="default" w:ascii="Times New Roman" w:hAnsi="Times New Roman" w:eastAsia="Arial" w:cs="Times New Roman"/>
                <w:i/>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06" w:type="dxa"/>
          </w:tcPr>
          <w:p>
            <w:pPr>
              <w:spacing w:after="0" w:line="240" w:lineRule="auto"/>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c. Đánh giá chung:</w:t>
            </w:r>
          </w:p>
        </w:tc>
        <w:tc>
          <w:tcPr>
            <w:tcW w:w="924" w:type="dxa"/>
          </w:tcPr>
          <w:p>
            <w:pPr>
              <w:spacing w:after="0" w:line="240" w:lineRule="auto"/>
              <w:jc w:val="center"/>
              <w:rPr>
                <w:rFonts w:hint="default" w:ascii="Times New Roman" w:hAnsi="Times New Roman" w:eastAsia="Arial" w:cs="Times New Roman"/>
                <w:color w:val="auto"/>
                <w:sz w:val="26"/>
                <w:szCs w:val="26"/>
                <w:lang w:val="fr-FR"/>
              </w:rPr>
            </w:pPr>
            <w:r>
              <w:rPr>
                <w:rFonts w:hint="default" w:ascii="Times New Roman" w:hAnsi="Times New Roman" w:eastAsia="Arial" w:cs="Times New Roman"/>
                <w:i/>
                <w:iCs/>
                <w:color w:val="auto"/>
                <w:sz w:val="26"/>
                <w:szCs w:val="26"/>
                <w:lang w:val="fr-FR"/>
              </w:rPr>
              <w:t>0</w:t>
            </w:r>
            <w:r>
              <w:rPr>
                <w:rFonts w:hint="default" w:ascii="Times New Roman" w:hAnsi="Times New Roman" w:eastAsia="Arial" w:cs="Times New Roman"/>
                <w:i/>
                <w:iCs/>
                <w:color w:val="auto"/>
                <w:sz w:val="26"/>
                <w:szCs w:val="26"/>
                <w:lang w:val="en-US"/>
              </w:rPr>
              <w:t>,</w:t>
            </w:r>
            <w:r>
              <w:rPr>
                <w:rFonts w:hint="default" w:ascii="Times New Roman" w:hAnsi="Times New Roman" w:eastAsia="Arial" w:cs="Times New Roman"/>
                <w:i/>
                <w:iCs/>
                <w:color w:val="auto"/>
                <w:sz w:val="26"/>
                <w:szCs w:val="26"/>
                <w:lang w:val="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206" w:type="dxa"/>
          </w:tcPr>
          <w:p>
            <w:pPr>
              <w:pStyle w:val="9"/>
              <w:bidi w:val="0"/>
              <w:spacing w:line="240" w:lineRule="auto"/>
              <w:ind w:left="0" w:leftChars="0" w:firstLine="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w:t>
            </w:r>
            <w:r>
              <w:rPr>
                <w:rFonts w:hint="default" w:cs="Times New Roman"/>
                <w:color w:val="auto"/>
                <w:sz w:val="26"/>
                <w:szCs w:val="26"/>
                <w:lang w:val="vi-VN"/>
              </w:rPr>
              <w:t xml:space="preserve">     </w:t>
            </w:r>
            <w:r>
              <w:rPr>
                <w:rFonts w:hint="default" w:ascii="Times New Roman" w:hAnsi="Times New Roman" w:cs="Times New Roman"/>
                <w:color w:val="000000" w:themeColor="text1"/>
                <w:sz w:val="26"/>
                <w:szCs w:val="26"/>
                <w14:textFill>
                  <w14:solidFill>
                    <w14:schemeClr w14:val="tx1"/>
                  </w14:solidFill>
                </w14:textFill>
              </w:rPr>
              <w:t>Nằm trong mạch cảm xúc của bài thơ, đoạn thơ thể hiện vẻ đẹp hình tượng người lính trong cuộc kháng chiến chống Mĩ cứu nước.Từ đó khơi gợi trong lòng mọi người tình yêu quê hương, đất nước và tự hào về con người Việt Nam anh dũng, kiên cường.</w:t>
            </w:r>
          </w:p>
        </w:tc>
        <w:tc>
          <w:tcPr>
            <w:tcW w:w="924" w:type="dxa"/>
          </w:tcPr>
          <w:p>
            <w:pPr>
              <w:spacing w:after="0" w:line="240" w:lineRule="auto"/>
              <w:jc w:val="both"/>
              <w:rPr>
                <w:rFonts w:hint="default" w:ascii="Times New Roman" w:hAnsi="Times New Roman" w:eastAsia="Arial" w:cs="Times New Roman"/>
                <w:color w:val="auto"/>
                <w:sz w:val="26"/>
                <w:szCs w:val="26"/>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206" w:type="dxa"/>
          </w:tcPr>
          <w:p>
            <w:pPr>
              <w:pStyle w:val="9"/>
              <w:bidi w:val="0"/>
              <w:spacing w:line="240" w:lineRule="auto"/>
              <w:ind w:left="0" w:leftChars="0" w:firstLine="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TỔNG :  I +II</w:t>
            </w:r>
          </w:p>
        </w:tc>
        <w:tc>
          <w:tcPr>
            <w:tcW w:w="924" w:type="dxa"/>
          </w:tcPr>
          <w:p>
            <w:pPr>
              <w:spacing w:after="0" w:line="240" w:lineRule="auto"/>
              <w:jc w:val="center"/>
              <w:rPr>
                <w:rFonts w:hint="default" w:ascii="Times New Roman" w:hAnsi="Times New Roman" w:eastAsia="Arial" w:cs="Times New Roman"/>
                <w:b/>
                <w:bCs/>
                <w:color w:val="auto"/>
                <w:sz w:val="26"/>
                <w:szCs w:val="26"/>
                <w:lang w:val="en-US"/>
              </w:rPr>
            </w:pPr>
            <w:r>
              <w:rPr>
                <w:rFonts w:hint="default" w:ascii="Times New Roman" w:hAnsi="Times New Roman" w:eastAsia="Arial" w:cs="Times New Roman"/>
                <w:b/>
                <w:bCs/>
                <w:color w:val="auto"/>
                <w:sz w:val="26"/>
                <w:szCs w:val="26"/>
                <w:lang w:val="en-US"/>
              </w:rPr>
              <w:t>10,0</w:t>
            </w:r>
          </w:p>
        </w:tc>
      </w:tr>
    </w:tbl>
    <w:p>
      <w:pPr>
        <w:tabs>
          <w:tab w:val="left" w:pos="2069"/>
          <w:tab w:val="center" w:pos="4819"/>
        </w:tabs>
        <w:spacing w:after="0" w:line="240" w:lineRule="auto"/>
        <w:jc w:val="center"/>
        <w:rPr>
          <w:rFonts w:hint="default" w:ascii="Times New Roman" w:hAnsi="Times New Roman" w:cs="Times New Roman"/>
          <w:color w:val="auto"/>
          <w:sz w:val="26"/>
          <w:szCs w:val="26"/>
        </w:rPr>
      </w:pPr>
    </w:p>
    <w:p>
      <w:pPr>
        <w:tabs>
          <w:tab w:val="left" w:pos="2069"/>
          <w:tab w:val="center" w:pos="4819"/>
        </w:tabs>
        <w:spacing w:after="0" w:line="240" w:lineRule="auto"/>
        <w:jc w:val="center"/>
        <w:rPr>
          <w:rFonts w:hint="default" w:ascii="Times New Roman" w:hAnsi="Times New Roman" w:cs="Times New Roman"/>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bCs/>
          <w:color w:val="auto"/>
          <w:sz w:val="26"/>
          <w:szCs w:val="26"/>
        </w:rPr>
        <w:t>HẾT</w:t>
      </w:r>
      <w:r>
        <w:rPr>
          <w:rFonts w:hint="default" w:ascii="Times New Roman" w:hAnsi="Times New Roman" w:cs="Times New Roman"/>
          <w:color w:val="auto"/>
          <w:sz w:val="26"/>
          <w:szCs w:val="26"/>
        </w:rPr>
        <w:t xml:space="preserve"> </w:t>
      </w:r>
      <w:bookmarkStart w:id="0" w:name="_GoBack"/>
      <w:bookmarkEnd w:id="0"/>
      <w:r>
        <w:rPr>
          <w:rFonts w:hint="default" w:ascii="Times New Roman" w:hAnsi="Times New Roman" w:cs="Times New Roman"/>
          <w:color w:val="auto"/>
          <w:sz w:val="26"/>
          <w:szCs w:val="26"/>
        </w:rPr>
        <w:t>………</w:t>
      </w:r>
    </w:p>
    <w:sectPr>
      <w:footerReference r:id="rId7" w:type="first"/>
      <w:headerReference r:id="rId5" w:type="default"/>
      <w:footerReference r:id="rId6" w:type="default"/>
      <w:pgSz w:w="11907" w:h="16840"/>
      <w:pgMar w:top="432" w:right="851" w:bottom="850" w:left="1138" w:header="720" w:footer="792" w:gutter="0"/>
      <w:cols w:space="0" w:num="1"/>
      <w:titlePg/>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
      </w:rPr>
      <w:id w:val="1994448101"/>
      <w:docPartObj>
        <w:docPartGallery w:val="autotext"/>
      </w:docPartObj>
    </w:sdtPr>
    <w:sdtEndPr>
      <w:rPr>
        <w:i/>
      </w:rPr>
    </w:sdtEndPr>
    <w:sdtContent>
      <w:p>
        <w:pPr>
          <w:pStyle w:val="5"/>
          <w:jc w:val="right"/>
          <w:rPr>
            <w:i/>
          </w:rPr>
        </w:pPr>
        <w:r>
          <w:rPr>
            <w:i/>
          </w:rPr>
          <w:t xml:space="preserve">Trang </w:t>
        </w:r>
        <w:r>
          <w:rPr>
            <w:i/>
          </w:rPr>
          <w:fldChar w:fldCharType="begin"/>
        </w:r>
        <w:r>
          <w:rPr>
            <w:i/>
          </w:rPr>
          <w:instrText xml:space="preserve">PAGE   \* MERGEFORMAT</w:instrText>
        </w:r>
        <w:r>
          <w:rPr>
            <w:i/>
          </w:rPr>
          <w:fldChar w:fldCharType="separate"/>
        </w:r>
        <w:r>
          <w:rPr>
            <w:i/>
            <w:lang w:val="vi-VN"/>
          </w:rPr>
          <w:t>2</w:t>
        </w:r>
        <w:r>
          <w:rPr>
            <w:i/>
          </w:rPr>
          <w:fldChar w:fldCharType="end"/>
        </w:r>
        <w:r>
          <w:rPr>
            <w:i/>
          </w:rPr>
          <w:t>/</w:t>
        </w:r>
        <w:r>
          <w:rPr>
            <w:rFonts w:hint="default"/>
            <w:i/>
            <w:lang w:val="en-US"/>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
      </w:rPr>
      <w:id w:val="-1382559038"/>
      <w:docPartObj>
        <w:docPartGallery w:val="autotext"/>
      </w:docPartObj>
    </w:sdtPr>
    <w:sdtEndPr>
      <w:rPr>
        <w:i/>
      </w:rPr>
    </w:sdtEndPr>
    <w:sdtContent>
      <w:p>
        <w:pPr>
          <w:pStyle w:val="5"/>
          <w:jc w:val="right"/>
          <w:rPr>
            <w:i/>
          </w:rPr>
        </w:pPr>
        <w:r>
          <w:rPr>
            <w:i/>
          </w:rPr>
          <w:t xml:space="preserve">Trang </w:t>
        </w:r>
        <w:r>
          <w:rPr>
            <w:i/>
          </w:rPr>
          <w:fldChar w:fldCharType="begin"/>
        </w:r>
        <w:r>
          <w:rPr>
            <w:i/>
          </w:rPr>
          <w:instrText xml:space="preserve"> PAGE   \* MERGEFORMAT </w:instrText>
        </w:r>
        <w:r>
          <w:rPr>
            <w:i/>
          </w:rPr>
          <w:fldChar w:fldCharType="separate"/>
        </w:r>
        <w:r>
          <w:rPr>
            <w:i/>
          </w:rPr>
          <w:t>1</w:t>
        </w:r>
        <w:r>
          <w:rPr>
            <w:i/>
          </w:rPr>
          <w:fldChar w:fldCharType="end"/>
        </w:r>
        <w:r>
          <w:rPr>
            <w:i/>
          </w:rPr>
          <w:t>/</w:t>
        </w:r>
        <w:r>
          <w:rPr>
            <w:rFonts w:hint="default"/>
            <w:i/>
            <w:lang w:val="en-US"/>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577EE"/>
    <w:multiLevelType w:val="singleLevel"/>
    <w:tmpl w:val="8EE577EE"/>
    <w:lvl w:ilvl="0" w:tentative="0">
      <w:start w:val="1"/>
      <w:numFmt w:val="decimal"/>
      <w:suff w:val="space"/>
      <w:lvlText w:val="%1."/>
      <w:lvlJc w:val="left"/>
      <w:rPr>
        <w:rFonts w:hint="default"/>
        <w:b/>
        <w:bCs/>
        <w:sz w:val="24"/>
        <w:szCs w:val="24"/>
      </w:rPr>
    </w:lvl>
  </w:abstractNum>
  <w:abstractNum w:abstractNumId="1">
    <w:nsid w:val="BD30CB77"/>
    <w:multiLevelType w:val="singleLevel"/>
    <w:tmpl w:val="BD30CB77"/>
    <w:lvl w:ilvl="0" w:tentative="0">
      <w:start w:val="1"/>
      <w:numFmt w:val="upperRoman"/>
      <w:suff w:val="space"/>
      <w:lvlText w:val="%1."/>
      <w:lvlJc w:val="left"/>
      <w:rPr>
        <w:rFonts w:hint="default"/>
        <w:b/>
        <w:bCs/>
      </w:rPr>
    </w:lvl>
  </w:abstractNum>
  <w:abstractNum w:abstractNumId="2">
    <w:nsid w:val="CB70D7C7"/>
    <w:multiLevelType w:val="singleLevel"/>
    <w:tmpl w:val="CB70D7C7"/>
    <w:lvl w:ilvl="0" w:tentative="0">
      <w:start w:val="1"/>
      <w:numFmt w:val="upperRoman"/>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5"/>
    <w:rsid w:val="0000242E"/>
    <w:rsid w:val="00014B20"/>
    <w:rsid w:val="000213CD"/>
    <w:rsid w:val="00040864"/>
    <w:rsid w:val="00042873"/>
    <w:rsid w:val="000441CD"/>
    <w:rsid w:val="00052F97"/>
    <w:rsid w:val="000A0C9D"/>
    <w:rsid w:val="000A363B"/>
    <w:rsid w:val="000C6AFC"/>
    <w:rsid w:val="000C7577"/>
    <w:rsid w:val="000F1492"/>
    <w:rsid w:val="00104275"/>
    <w:rsid w:val="00120EDE"/>
    <w:rsid w:val="00127C6B"/>
    <w:rsid w:val="001402C6"/>
    <w:rsid w:val="001434DA"/>
    <w:rsid w:val="00151EE4"/>
    <w:rsid w:val="001668FB"/>
    <w:rsid w:val="0018279A"/>
    <w:rsid w:val="00185E16"/>
    <w:rsid w:val="001910E1"/>
    <w:rsid w:val="001923BD"/>
    <w:rsid w:val="001A354E"/>
    <w:rsid w:val="001A75D4"/>
    <w:rsid w:val="001B798C"/>
    <w:rsid w:val="001E388E"/>
    <w:rsid w:val="001E5D91"/>
    <w:rsid w:val="00215D70"/>
    <w:rsid w:val="002363E0"/>
    <w:rsid w:val="0024656B"/>
    <w:rsid w:val="002661BC"/>
    <w:rsid w:val="002720B2"/>
    <w:rsid w:val="00276F64"/>
    <w:rsid w:val="00286B51"/>
    <w:rsid w:val="0029730B"/>
    <w:rsid w:val="002B4C63"/>
    <w:rsid w:val="002D502F"/>
    <w:rsid w:val="002D6824"/>
    <w:rsid w:val="002E4189"/>
    <w:rsid w:val="00301AA8"/>
    <w:rsid w:val="00307A1E"/>
    <w:rsid w:val="00313588"/>
    <w:rsid w:val="00342CDF"/>
    <w:rsid w:val="00357D5A"/>
    <w:rsid w:val="00362C4D"/>
    <w:rsid w:val="00375959"/>
    <w:rsid w:val="003937FF"/>
    <w:rsid w:val="003B5B55"/>
    <w:rsid w:val="003C4FAB"/>
    <w:rsid w:val="003D6AA1"/>
    <w:rsid w:val="003E7EB7"/>
    <w:rsid w:val="00401AC8"/>
    <w:rsid w:val="00404AD5"/>
    <w:rsid w:val="0041008A"/>
    <w:rsid w:val="004456D1"/>
    <w:rsid w:val="004518D0"/>
    <w:rsid w:val="0046730A"/>
    <w:rsid w:val="0047215A"/>
    <w:rsid w:val="004838B6"/>
    <w:rsid w:val="00484E42"/>
    <w:rsid w:val="004A3DC1"/>
    <w:rsid w:val="004B3D9F"/>
    <w:rsid w:val="004B53A0"/>
    <w:rsid w:val="004B6D64"/>
    <w:rsid w:val="004D2D0D"/>
    <w:rsid w:val="004E632D"/>
    <w:rsid w:val="004F0B68"/>
    <w:rsid w:val="00505EF3"/>
    <w:rsid w:val="00526D5D"/>
    <w:rsid w:val="00530CDB"/>
    <w:rsid w:val="00530D99"/>
    <w:rsid w:val="005832C5"/>
    <w:rsid w:val="00583ECB"/>
    <w:rsid w:val="00585AAE"/>
    <w:rsid w:val="00594335"/>
    <w:rsid w:val="005B12D1"/>
    <w:rsid w:val="005D483B"/>
    <w:rsid w:val="005F75D7"/>
    <w:rsid w:val="00606B4F"/>
    <w:rsid w:val="00610167"/>
    <w:rsid w:val="00617A2A"/>
    <w:rsid w:val="00621A4A"/>
    <w:rsid w:val="00632EF5"/>
    <w:rsid w:val="0063730C"/>
    <w:rsid w:val="006439B8"/>
    <w:rsid w:val="00655C9F"/>
    <w:rsid w:val="00675700"/>
    <w:rsid w:val="00677F2C"/>
    <w:rsid w:val="00680F66"/>
    <w:rsid w:val="00695AA3"/>
    <w:rsid w:val="006D666D"/>
    <w:rsid w:val="006E2D1F"/>
    <w:rsid w:val="006E4485"/>
    <w:rsid w:val="006E7C2F"/>
    <w:rsid w:val="006F7BF3"/>
    <w:rsid w:val="00706271"/>
    <w:rsid w:val="007121BF"/>
    <w:rsid w:val="00716036"/>
    <w:rsid w:val="00724F4C"/>
    <w:rsid w:val="00733953"/>
    <w:rsid w:val="00743ED6"/>
    <w:rsid w:val="007807A3"/>
    <w:rsid w:val="00783B95"/>
    <w:rsid w:val="007874CD"/>
    <w:rsid w:val="007C113B"/>
    <w:rsid w:val="007C42D4"/>
    <w:rsid w:val="007F153F"/>
    <w:rsid w:val="00820FDB"/>
    <w:rsid w:val="00834B0E"/>
    <w:rsid w:val="00835B3D"/>
    <w:rsid w:val="0084655A"/>
    <w:rsid w:val="00847112"/>
    <w:rsid w:val="0086556F"/>
    <w:rsid w:val="0086560C"/>
    <w:rsid w:val="00872B72"/>
    <w:rsid w:val="008945FB"/>
    <w:rsid w:val="00895834"/>
    <w:rsid w:val="008A4AE0"/>
    <w:rsid w:val="008B051A"/>
    <w:rsid w:val="008B4D10"/>
    <w:rsid w:val="008E7AB2"/>
    <w:rsid w:val="008F46CB"/>
    <w:rsid w:val="00902EB7"/>
    <w:rsid w:val="00906A4B"/>
    <w:rsid w:val="00915944"/>
    <w:rsid w:val="00915C70"/>
    <w:rsid w:val="00937C1C"/>
    <w:rsid w:val="00954910"/>
    <w:rsid w:val="00954FDD"/>
    <w:rsid w:val="009721BA"/>
    <w:rsid w:val="00981862"/>
    <w:rsid w:val="009820AB"/>
    <w:rsid w:val="009851DB"/>
    <w:rsid w:val="00985ED9"/>
    <w:rsid w:val="009B781E"/>
    <w:rsid w:val="009C2C22"/>
    <w:rsid w:val="009D1310"/>
    <w:rsid w:val="009F5F57"/>
    <w:rsid w:val="00A027CE"/>
    <w:rsid w:val="00A32698"/>
    <w:rsid w:val="00A406FF"/>
    <w:rsid w:val="00A449CE"/>
    <w:rsid w:val="00A654E3"/>
    <w:rsid w:val="00A76918"/>
    <w:rsid w:val="00A85711"/>
    <w:rsid w:val="00AA0CEA"/>
    <w:rsid w:val="00AD7414"/>
    <w:rsid w:val="00B04445"/>
    <w:rsid w:val="00B11300"/>
    <w:rsid w:val="00B25DD6"/>
    <w:rsid w:val="00B5675D"/>
    <w:rsid w:val="00B61789"/>
    <w:rsid w:val="00B70498"/>
    <w:rsid w:val="00B86314"/>
    <w:rsid w:val="00BB1469"/>
    <w:rsid w:val="00BB2F40"/>
    <w:rsid w:val="00BC2DFC"/>
    <w:rsid w:val="00BC6099"/>
    <w:rsid w:val="00BD6552"/>
    <w:rsid w:val="00BE67D6"/>
    <w:rsid w:val="00BF6CF3"/>
    <w:rsid w:val="00C00A3F"/>
    <w:rsid w:val="00C12FBF"/>
    <w:rsid w:val="00C13DC3"/>
    <w:rsid w:val="00C15FD7"/>
    <w:rsid w:val="00C51BE8"/>
    <w:rsid w:val="00C52547"/>
    <w:rsid w:val="00C60D8F"/>
    <w:rsid w:val="00C95AB2"/>
    <w:rsid w:val="00CA3B07"/>
    <w:rsid w:val="00CB592D"/>
    <w:rsid w:val="00CC115D"/>
    <w:rsid w:val="00CD1D19"/>
    <w:rsid w:val="00CD4A1D"/>
    <w:rsid w:val="00CD55F1"/>
    <w:rsid w:val="00CE10E6"/>
    <w:rsid w:val="00D01DCF"/>
    <w:rsid w:val="00D0683E"/>
    <w:rsid w:val="00D10D97"/>
    <w:rsid w:val="00D10F21"/>
    <w:rsid w:val="00D11AEE"/>
    <w:rsid w:val="00D12F8F"/>
    <w:rsid w:val="00D1647C"/>
    <w:rsid w:val="00D33116"/>
    <w:rsid w:val="00D3461B"/>
    <w:rsid w:val="00D431C9"/>
    <w:rsid w:val="00D56B35"/>
    <w:rsid w:val="00D71709"/>
    <w:rsid w:val="00D851A3"/>
    <w:rsid w:val="00D856AB"/>
    <w:rsid w:val="00D916FC"/>
    <w:rsid w:val="00D93618"/>
    <w:rsid w:val="00D950B5"/>
    <w:rsid w:val="00DA1641"/>
    <w:rsid w:val="00DA2B97"/>
    <w:rsid w:val="00DC30EC"/>
    <w:rsid w:val="00DD3C2D"/>
    <w:rsid w:val="00DD6826"/>
    <w:rsid w:val="00E04344"/>
    <w:rsid w:val="00E157E6"/>
    <w:rsid w:val="00E2131D"/>
    <w:rsid w:val="00E2796E"/>
    <w:rsid w:val="00E313F5"/>
    <w:rsid w:val="00E34F5A"/>
    <w:rsid w:val="00E60E0F"/>
    <w:rsid w:val="00E62EA4"/>
    <w:rsid w:val="00E643A3"/>
    <w:rsid w:val="00E644F7"/>
    <w:rsid w:val="00E71340"/>
    <w:rsid w:val="00E81D08"/>
    <w:rsid w:val="00E83BBA"/>
    <w:rsid w:val="00E876E9"/>
    <w:rsid w:val="00EB26E5"/>
    <w:rsid w:val="00ED7C51"/>
    <w:rsid w:val="00EE51C2"/>
    <w:rsid w:val="00F05AF2"/>
    <w:rsid w:val="00F07C91"/>
    <w:rsid w:val="00F32332"/>
    <w:rsid w:val="00F340A5"/>
    <w:rsid w:val="00F5773F"/>
    <w:rsid w:val="00F7572F"/>
    <w:rsid w:val="00F80AD4"/>
    <w:rsid w:val="00F81172"/>
    <w:rsid w:val="00FB1694"/>
    <w:rsid w:val="00FC1DF8"/>
    <w:rsid w:val="00FC4456"/>
    <w:rsid w:val="00FC7F36"/>
    <w:rsid w:val="00FD3562"/>
    <w:rsid w:val="00FD5025"/>
    <w:rsid w:val="04061DE9"/>
    <w:rsid w:val="07AF6D7F"/>
    <w:rsid w:val="0A0362DB"/>
    <w:rsid w:val="0BE37B6E"/>
    <w:rsid w:val="0C672643"/>
    <w:rsid w:val="0EB00BB4"/>
    <w:rsid w:val="0FCF6F25"/>
    <w:rsid w:val="13B74DE6"/>
    <w:rsid w:val="14BD6A7C"/>
    <w:rsid w:val="198B0461"/>
    <w:rsid w:val="1CAC4E19"/>
    <w:rsid w:val="275025AC"/>
    <w:rsid w:val="29FA1AB2"/>
    <w:rsid w:val="2FD15562"/>
    <w:rsid w:val="32175C1E"/>
    <w:rsid w:val="344E377B"/>
    <w:rsid w:val="37986865"/>
    <w:rsid w:val="3DFF2A66"/>
    <w:rsid w:val="3EC1663F"/>
    <w:rsid w:val="3FFB5DA3"/>
    <w:rsid w:val="442A5A2C"/>
    <w:rsid w:val="4AFD61C0"/>
    <w:rsid w:val="4CD70FBB"/>
    <w:rsid w:val="4EA17C8F"/>
    <w:rsid w:val="50E94AD3"/>
    <w:rsid w:val="51077BC6"/>
    <w:rsid w:val="531967B2"/>
    <w:rsid w:val="56941399"/>
    <w:rsid w:val="59F23D6D"/>
    <w:rsid w:val="5DA747DD"/>
    <w:rsid w:val="5EDA0E78"/>
    <w:rsid w:val="66631726"/>
    <w:rsid w:val="6A841AC8"/>
    <w:rsid w:val="6BD152C0"/>
    <w:rsid w:val="70FF6603"/>
    <w:rsid w:val="75CB7A06"/>
    <w:rsid w:val="7A963843"/>
    <w:rsid w:val="7DBD389E"/>
    <w:rsid w:val="7EBB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513"/>
        <w:tab w:val="right" w:pos="9026"/>
      </w:tabs>
      <w:spacing w:after="0" w:line="240" w:lineRule="auto"/>
    </w:pPr>
  </w:style>
  <w:style w:type="paragraph" w:styleId="6">
    <w:name w:val="header"/>
    <w:basedOn w:val="1"/>
    <w:link w:val="10"/>
    <w:unhideWhenUsed/>
    <w:qFormat/>
    <w:uiPriority w:val="99"/>
    <w:pPr>
      <w:tabs>
        <w:tab w:val="center" w:pos="4513"/>
        <w:tab w:val="right" w:pos="9026"/>
      </w:tabs>
      <w:spacing w:after="0" w:line="240" w:lineRule="auto"/>
    </w:pPr>
  </w:style>
  <w:style w:type="paragraph" w:styleId="7">
    <w:name w:val="Normal (Web)"/>
    <w:basedOn w:val="1"/>
    <w:unhideWhenUsed/>
    <w:qFormat/>
    <w:uiPriority w:val="99"/>
    <w:rPr>
      <w:sz w:val="24"/>
      <w:szCs w:val="24"/>
    </w:rPr>
  </w:style>
  <w:style w:type="paragraph" w:styleId="8">
    <w:name w:val="No Spacing"/>
    <w:qFormat/>
    <w:uiPriority w:val="1"/>
    <w:pPr>
      <w:spacing w:after="0" w:line="240" w:lineRule="auto"/>
      <w:ind w:firstLine="562"/>
      <w:jc w:val="center"/>
    </w:pPr>
    <w:rPr>
      <w:rFonts w:ascii="Calibri" w:hAnsi="Calibri" w:eastAsia="Calibri" w:cs="Times New Roman"/>
      <w:sz w:val="22"/>
      <w:szCs w:val="22"/>
      <w:lang w:val="en-US" w:eastAsia="en-US" w:bidi="ar-SA"/>
    </w:r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99"/>
    <w:rPr>
      <w:rFonts w:ascii="Times New Roman" w:hAnsi="Times New Roman" w:eastAsia="Calibri" w:cs="Times New Roman"/>
      <w:sz w:val="28"/>
    </w:rPr>
  </w:style>
  <w:style w:type="character" w:customStyle="1" w:styleId="11">
    <w:name w:val="Footer Char"/>
    <w:basedOn w:val="2"/>
    <w:link w:val="5"/>
    <w:qFormat/>
    <w:uiPriority w:val="99"/>
    <w:rPr>
      <w:rFonts w:ascii="Times New Roman" w:hAnsi="Times New Roman" w:eastAsia="Calibri" w:cs="Times New Roman"/>
      <w:sz w:val="28"/>
    </w:rPr>
  </w:style>
  <w:style w:type="character" w:customStyle="1" w:styleId="12">
    <w:name w:val="Balloon Text Char"/>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684B8-2D95-41F0-A283-26F5393E824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35</Words>
  <Characters>201</Characters>
  <DocSecurity>0</DocSecurity>
  <Lines>1</Lines>
  <Paragraphs>1</Paragraphs>
  <ScaleCrop>false</ScaleCrop>
  <LinksUpToDate>false</LinksUpToDate>
  <CharactersWithSpaces>235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2023-03-11T07:37:00Z</cp:lastPrinted>
  <dcterms:created xsi:type="dcterms:W3CDTF">2023-03-08T16:30:00Z</dcterms:created>
  <dcterms:modified xsi:type="dcterms:W3CDTF">2023-06-05T01:34:43Z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B0B659E1EAAC41B3B5B47291ABB35034</vt:lpwstr>
  </property>
</Properties>
</file>