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402"/>
      </w:tblGrid>
      <w:tr w:rsidR="007660AA" w:rsidRPr="00373889" w14:paraId="5B2B2966" w14:textId="77777777" w:rsidTr="00DC66E5">
        <w:trPr>
          <w:trHeight w:val="169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ACD5" w14:textId="77777777" w:rsidR="007660AA" w:rsidRPr="00373889" w:rsidRDefault="007660AA" w:rsidP="00DC66E5">
            <w:pPr>
              <w:tabs>
                <w:tab w:val="left" w:pos="178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7388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E00D71" wp14:editId="2B70644B">
                      <wp:simplePos x="0" y="0"/>
                      <wp:positionH relativeFrom="column">
                        <wp:posOffset>1128747</wp:posOffset>
                      </wp:positionH>
                      <wp:positionV relativeFrom="paragraph">
                        <wp:posOffset>20348</wp:posOffset>
                      </wp:positionV>
                      <wp:extent cx="2622054" cy="1009650"/>
                      <wp:effectExtent l="0" t="0" r="6985" b="19050"/>
                      <wp:wrapNone/>
                      <wp:docPr id="1637353852" name="Text Box 1637353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054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AC2CB6" w14:textId="77777777" w:rsidR="007660AA" w:rsidRPr="009A3066" w:rsidRDefault="007660AA" w:rsidP="007660AA">
                                  <w:pPr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</w:pPr>
                                  <w:r w:rsidRPr="009A3066">
                                    <w:rPr>
                                      <w:rFonts w:ascii="Times New Roman" w:hAnsi="Times New Roman"/>
                                      <w:b/>
                                      <w:szCs w:val="26"/>
                                    </w:rPr>
                                    <w:t>TRƯỜNG MARIE CURIE</w:t>
                                  </w:r>
                                </w:p>
                                <w:p w14:paraId="683BE149" w14:textId="77777777" w:rsidR="007660AA" w:rsidRPr="009A3066" w:rsidRDefault="007660AA" w:rsidP="007660AA">
                                  <w:pP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 w:rsidRPr="009A3066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 xml:space="preserve">Họ và </w:t>
                                  </w:r>
                                  <w:proofErr w:type="gramStart"/>
                                  <w:r w:rsidRPr="009A3066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tên:...........................................</w:t>
                                  </w:r>
                                  <w:proofErr w:type="gramEnd"/>
                                </w:p>
                                <w:p w14:paraId="5C3E9CF0" w14:textId="77777777" w:rsidR="007660AA" w:rsidRPr="009A3066" w:rsidRDefault="007660AA" w:rsidP="007660AA">
                                  <w:pP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proofErr w:type="gramStart"/>
                                  <w:r w:rsidRPr="009A3066"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Lớp:....................................................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00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7353852" o:spid="_x0000_s1026" type="#_x0000_t202" style="position:absolute;margin-left:88.9pt;margin-top:1.6pt;width:206.4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" fillcolor="white [3201]" strokecolor="white [3212]" strokeweight=".5pt">
                      <v:textbox>
                        <w:txbxContent>
                          <w:p w14:paraId="00AC2CB6" w14:textId="77777777" w:rsidR="007660AA" w:rsidRPr="009A3066" w:rsidRDefault="007660AA" w:rsidP="007660AA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9A3066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TRƯỜNG MARIE CURIE</w:t>
                            </w:r>
                          </w:p>
                          <w:p w14:paraId="683BE149" w14:textId="77777777" w:rsidR="007660AA" w:rsidRPr="009A3066" w:rsidRDefault="007660AA" w:rsidP="007660A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 w:rsidRPr="009A3066">
                              <w:rPr>
                                <w:rFonts w:ascii="Times New Roman" w:hAnsi="Times New Roman"/>
                                <w:szCs w:val="26"/>
                              </w:rPr>
                              <w:t xml:space="preserve">Họ và </w:t>
                            </w:r>
                            <w:proofErr w:type="gramStart"/>
                            <w:r w:rsidRPr="009A3066">
                              <w:rPr>
                                <w:rFonts w:ascii="Times New Roman" w:hAnsi="Times New Roman"/>
                                <w:szCs w:val="26"/>
                              </w:rPr>
                              <w:t>tên:...........................................</w:t>
                            </w:r>
                            <w:proofErr w:type="gramEnd"/>
                          </w:p>
                          <w:p w14:paraId="5C3E9CF0" w14:textId="77777777" w:rsidR="007660AA" w:rsidRPr="009A3066" w:rsidRDefault="007660AA" w:rsidP="007660A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proofErr w:type="gramStart"/>
                            <w:r w:rsidRPr="009A3066">
                              <w:rPr>
                                <w:rFonts w:ascii="Times New Roman" w:hAnsi="Times New Roman"/>
                                <w:szCs w:val="26"/>
                              </w:rPr>
                              <w:t>Lớp:....................................................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88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373889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11C46C96" wp14:editId="37867A14">
                  <wp:extent cx="967795" cy="981135"/>
                  <wp:effectExtent l="0" t="0" r="0" b="0"/>
                  <wp:docPr id="1112097953" name="Picture 1112097953" descr="A red circle with white text and 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circle with white text and 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07" cy="100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88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4410" w14:textId="71765F65" w:rsidR="007660AA" w:rsidRPr="00373889" w:rsidRDefault="007660AA" w:rsidP="007660AA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 GIỮA HK1</w:t>
            </w:r>
          </w:p>
          <w:p w14:paraId="3EE50E1A" w14:textId="77777777" w:rsidR="007660AA" w:rsidRPr="00373889" w:rsidRDefault="007660AA" w:rsidP="007660AA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889">
              <w:rPr>
                <w:rFonts w:ascii="Times New Roman" w:hAnsi="Times New Roman"/>
                <w:b/>
                <w:sz w:val="26"/>
                <w:szCs w:val="26"/>
              </w:rPr>
              <w:t>NĂM HỌC 2023 – 2024</w:t>
            </w:r>
          </w:p>
          <w:p w14:paraId="7A8A4AC0" w14:textId="77777777" w:rsidR="007660AA" w:rsidRDefault="007660AA" w:rsidP="007660AA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73889">
              <w:rPr>
                <w:rFonts w:ascii="Times New Roman" w:hAnsi="Times New Roman"/>
                <w:b/>
                <w:sz w:val="26"/>
                <w:szCs w:val="26"/>
              </w:rPr>
              <w:t xml:space="preserve">MÔN TOÁN KHỐI </w:t>
            </w:r>
            <w:r w:rsidRPr="0037388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8</w:t>
            </w:r>
          </w:p>
          <w:p w14:paraId="745AD1AF" w14:textId="6024F940" w:rsidR="007660AA" w:rsidRPr="007660AA" w:rsidRDefault="007660AA" w:rsidP="007660AA">
            <w:pPr>
              <w:spacing w:line="276" w:lineRule="auto"/>
              <w:ind w:left="3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7660A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Thời gian : 90 phút</w:t>
            </w:r>
          </w:p>
        </w:tc>
      </w:tr>
    </w:tbl>
    <w:p w14:paraId="5CAE71F7" w14:textId="51C15914" w:rsidR="003F4CFB" w:rsidRPr="00BB0DCA" w:rsidRDefault="003F4CFB" w:rsidP="003F4C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TRẮC NGHIỆM (2 điểm):</w:t>
      </w:r>
    </w:p>
    <w:p w14:paraId="23195A6B" w14:textId="613F47D4" w:rsidR="00BB0DCA" w:rsidRPr="00BB0DCA" w:rsidRDefault="00BB0DCA" w:rsidP="00BB0DCA">
      <w:pPr>
        <w:rPr>
          <w:rFonts w:ascii="Times New Roman" w:hAnsi="Times New Roman"/>
          <w:sz w:val="26"/>
          <w:szCs w:val="26"/>
        </w:rPr>
      </w:pPr>
      <w:r w:rsidRPr="00BB0DCA">
        <w:rPr>
          <w:rFonts w:ascii="Times New Roman" w:hAnsi="Times New Roman"/>
          <w:b/>
          <w:bCs/>
          <w:sz w:val="26"/>
          <w:szCs w:val="26"/>
        </w:rPr>
        <w:t xml:space="preserve">Câu 1. </w:t>
      </w:r>
      <w:r w:rsidRPr="00BB0DCA">
        <w:rPr>
          <w:rFonts w:ascii="Times New Roman" w:hAnsi="Times New Roman"/>
          <w:sz w:val="26"/>
          <w:szCs w:val="26"/>
        </w:rPr>
        <w:t>Biểu thức nào sau đây là đơn thức?</w:t>
      </w:r>
    </w:p>
    <w:p w14:paraId="47C576D8" w14:textId="277933D3" w:rsidR="00BB0DCA" w:rsidRPr="00BB0DCA" w:rsidRDefault="00C75C02" w:rsidP="00BB0DCA">
      <w:pPr>
        <w:pStyle w:val="ListParagraph"/>
        <w:widowControl w:val="0"/>
        <w:numPr>
          <w:ilvl w:val="0"/>
          <w:numId w:val="11"/>
        </w:num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 w:rsidRPr="00C75C02">
        <w:rPr>
          <w:rFonts w:ascii="Times New Roman" w:hAnsi="Times New Roman"/>
          <w:noProof/>
          <w:position w:val="-14"/>
          <w:sz w:val="26"/>
          <w:szCs w:val="26"/>
          <w14:ligatures w14:val="standardContextual"/>
        </w:rPr>
        <w:object w:dxaOrig="960" w:dyaOrig="400" w14:anchorId="1FAB4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47.8pt;height:20.5pt;mso-width-percent:0;mso-height-percent:0;mso-width-percent:0;mso-height-percent:0" o:ole="">
            <v:imagedata r:id="rId6" o:title=""/>
          </v:shape>
          <o:OLEObject Type="Embed" ProgID="Equation.DSMT4" ShapeID="_x0000_i1038" DrawAspect="Content" ObjectID="_1757721023" r:id="rId7"/>
        </w:object>
      </w:r>
      <w:r w:rsidR="00BB0DCA" w:rsidRPr="00BB0DCA">
        <w:rPr>
          <w:rFonts w:ascii="Times New Roman" w:hAnsi="Times New Roman"/>
          <w:bCs/>
          <w:sz w:val="26"/>
          <w:szCs w:val="26"/>
          <w:lang w:val="vi-VN"/>
        </w:rPr>
        <w:t xml:space="preserve">                   B. </w:t>
      </w: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740" w:dyaOrig="320" w14:anchorId="0C19CF8E">
          <v:shape id="_x0000_i1037" type="#_x0000_t75" alt="" style="width:36.8pt;height:15.75pt;mso-width-percent:0;mso-height-percent:0;mso-width-percent:0;mso-height-percent:0" o:ole="">
            <v:imagedata r:id="rId8" o:title=""/>
          </v:shape>
          <o:OLEObject Type="Embed" ProgID="Equation.DSMT4" ShapeID="_x0000_i1037" DrawAspect="Content" ObjectID="_1757721024" r:id="rId9"/>
        </w:object>
      </w:r>
      <w:r w:rsidR="00BB0DCA" w:rsidRPr="00BB0DCA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C. </w:t>
      </w:r>
      <w:r w:rsidRPr="00C75C02">
        <w:rPr>
          <w:rFonts w:ascii="Times New Roman" w:hAnsi="Times New Roman"/>
          <w:noProof/>
          <w:position w:val="-14"/>
          <w:sz w:val="26"/>
          <w:szCs w:val="26"/>
          <w14:ligatures w14:val="standardContextual"/>
        </w:rPr>
        <w:object w:dxaOrig="980" w:dyaOrig="400" w14:anchorId="0773EFD5">
          <v:shape id="_x0000_i1036" type="#_x0000_t75" alt="" style="width:48.9pt;height:20.5pt;mso-width-percent:0;mso-height-percent:0;mso-width-percent:0;mso-height-percent:0" o:ole="">
            <v:imagedata r:id="rId10" o:title=""/>
          </v:shape>
          <o:OLEObject Type="Embed" ProgID="Equation.DSMT4" ShapeID="_x0000_i1036" DrawAspect="Content" ObjectID="_1757721025" r:id="rId11"/>
        </w:object>
      </w:r>
      <w:r w:rsidR="00BB0DCA" w:rsidRPr="00BB0DCA">
        <w:rPr>
          <w:rFonts w:ascii="Times New Roman" w:hAnsi="Times New Roman"/>
          <w:bCs/>
          <w:sz w:val="26"/>
          <w:szCs w:val="26"/>
          <w:lang w:val="vi-VN"/>
        </w:rPr>
        <w:t xml:space="preserve">                    D. </w:t>
      </w: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700" w:dyaOrig="360" w14:anchorId="6FC5DBF9">
          <v:shape id="_x0000_i1035" type="#_x0000_t75" alt="" style="width:35.2pt;height:17.85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757721026" r:id="rId13"/>
        </w:object>
      </w:r>
    </w:p>
    <w:p w14:paraId="79914E6E" w14:textId="56FB3684" w:rsidR="00BB0DCA" w:rsidRPr="00BB0DCA" w:rsidRDefault="00BB0DCA" w:rsidP="00BB0DCA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BB0DCA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Pr="00BB0DCA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Pr="00BB0D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B0DCA">
        <w:rPr>
          <w:rFonts w:ascii="Times New Roman" w:hAnsi="Times New Roman"/>
          <w:sz w:val="26"/>
          <w:szCs w:val="26"/>
        </w:rPr>
        <w:t xml:space="preserve">Phân tích đa thức </w:t>
      </w:r>
      <w:r w:rsidR="00C75C02" w:rsidRPr="00C75C02">
        <w:rPr>
          <w:rFonts w:ascii="Times New Roman" w:hAnsi="Times New Roman"/>
          <w:noProof/>
          <w:position w:val="-6"/>
          <w:sz w:val="26"/>
          <w:szCs w:val="26"/>
          <w14:ligatures w14:val="standardContextual"/>
        </w:rPr>
        <w:object w:dxaOrig="1300" w:dyaOrig="320" w14:anchorId="567ACCB2">
          <v:shape id="_x0000_i1034" type="#_x0000_t75" alt="" style="width:65.15pt;height:16.3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757721027" r:id="rId15"/>
        </w:object>
      </w:r>
      <w:r w:rsidRPr="00BB0DCA">
        <w:rPr>
          <w:rFonts w:ascii="Times New Roman" w:hAnsi="Times New Roman"/>
          <w:sz w:val="26"/>
          <w:szCs w:val="26"/>
        </w:rPr>
        <w:t xml:space="preserve"> thành nhân tử ta được</w:t>
      </w:r>
    </w:p>
    <w:p w14:paraId="1FC830FF" w14:textId="338984DC" w:rsidR="00677BC4" w:rsidRPr="00BB0DCA" w:rsidRDefault="00C75C02" w:rsidP="00BB0DCA">
      <w:pPr>
        <w:pStyle w:val="ListParagraph"/>
        <w:numPr>
          <w:ilvl w:val="0"/>
          <w:numId w:val="16"/>
        </w:numPr>
        <w:tabs>
          <w:tab w:val="left" w:pos="142"/>
          <w:tab w:val="left" w:pos="2268"/>
          <w:tab w:val="left" w:pos="4536"/>
          <w:tab w:val="left" w:pos="6804"/>
        </w:tabs>
        <w:rPr>
          <w:rFonts w:ascii="Times New Roman" w:hAnsi="Times New Roman"/>
          <w:bCs/>
          <w:sz w:val="26"/>
          <w:szCs w:val="26"/>
          <w:lang w:val="vi-VN"/>
        </w:rPr>
      </w:pPr>
      <w:r w:rsidRPr="00C75C02">
        <w:rPr>
          <w:rFonts w:ascii="Times New Roman" w:hAnsi="Times New Roman"/>
          <w:noProof/>
          <w:position w:val="-14"/>
          <w:sz w:val="26"/>
          <w:szCs w:val="26"/>
          <w14:ligatures w14:val="standardContextual"/>
        </w:rPr>
        <w:object w:dxaOrig="960" w:dyaOrig="440" w14:anchorId="4B0985CA">
          <v:shape id="_x0000_i1033" type="#_x0000_t75" alt="" style="width:47.8pt;height:21.55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57721028" r:id="rId17"/>
        </w:object>
      </w:r>
      <w:r w:rsidR="00BB0DCA" w:rsidRPr="00BB0DCA">
        <w:rPr>
          <w:rFonts w:ascii="Times New Roman" w:hAnsi="Times New Roman"/>
          <w:sz w:val="26"/>
          <w:szCs w:val="26"/>
          <w:lang w:val="vi-VN"/>
        </w:rPr>
        <w:t xml:space="preserve">                                     C. </w:t>
      </w:r>
      <w:r w:rsidRPr="00C75C02">
        <w:rPr>
          <w:rFonts w:ascii="Times New Roman" w:hAnsi="Times New Roman"/>
          <w:noProof/>
          <w:position w:val="-16"/>
          <w:sz w:val="26"/>
          <w:szCs w:val="26"/>
          <w14:ligatures w14:val="standardContextual"/>
        </w:rPr>
        <w:object w:dxaOrig="980" w:dyaOrig="440" w14:anchorId="3ECD62DB">
          <v:shape id="_x0000_i1032" type="#_x0000_t75" alt="" style="width:48.9pt;height:21.55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757721029" r:id="rId19"/>
        </w:object>
      </w:r>
      <w:r w:rsidR="00BB0DCA" w:rsidRPr="00BB0DCA">
        <w:rPr>
          <w:rFonts w:ascii="Times New Roman" w:hAnsi="Times New Roman"/>
          <w:sz w:val="26"/>
          <w:szCs w:val="26"/>
          <w:lang w:val="vi-VN"/>
        </w:rPr>
        <w:t xml:space="preserve">          </w:t>
      </w:r>
    </w:p>
    <w:p w14:paraId="4DBAC73E" w14:textId="4F4E0E5D" w:rsidR="00BB0DCA" w:rsidRPr="00BB0DCA" w:rsidRDefault="00C75C02" w:rsidP="00BB0DCA">
      <w:pPr>
        <w:pStyle w:val="ListParagraph"/>
        <w:numPr>
          <w:ilvl w:val="0"/>
          <w:numId w:val="16"/>
        </w:numPr>
        <w:tabs>
          <w:tab w:val="left" w:pos="142"/>
          <w:tab w:val="left" w:pos="2268"/>
          <w:tab w:val="left" w:pos="4536"/>
          <w:tab w:val="left" w:pos="6804"/>
        </w:tabs>
        <w:rPr>
          <w:rFonts w:ascii="Times New Roman" w:hAnsi="Times New Roman"/>
          <w:bCs/>
          <w:sz w:val="26"/>
          <w:szCs w:val="26"/>
          <w:lang w:val="vi-VN"/>
        </w:rPr>
      </w:pPr>
      <w:r w:rsidRPr="00C75C02">
        <w:rPr>
          <w:rFonts w:ascii="Times New Roman" w:hAnsi="Times New Roman"/>
          <w:noProof/>
          <w:position w:val="-14"/>
          <w:sz w:val="26"/>
          <w:szCs w:val="26"/>
          <w14:ligatures w14:val="standardContextual"/>
        </w:rPr>
        <w:object w:dxaOrig="980" w:dyaOrig="400" w14:anchorId="7F324E2A">
          <v:shape id="_x0000_i1031" type="#_x0000_t75" alt="" style="width:48.9pt;height:20.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57721030" r:id="rId21"/>
        </w:object>
      </w:r>
      <w:r w:rsidR="00BB0DCA" w:rsidRPr="00BB0DCA">
        <w:rPr>
          <w:rFonts w:ascii="Times New Roman" w:hAnsi="Times New Roman"/>
          <w:sz w:val="26"/>
          <w:szCs w:val="26"/>
          <w:lang w:val="vi-VN"/>
        </w:rPr>
        <w:t xml:space="preserve">                                     D. </w:t>
      </w:r>
      <w:r w:rsidRPr="00C75C02">
        <w:rPr>
          <w:rFonts w:ascii="Times New Roman" w:hAnsi="Times New Roman"/>
          <w:noProof/>
          <w:position w:val="-14"/>
          <w:sz w:val="26"/>
          <w:szCs w:val="26"/>
          <w14:ligatures w14:val="standardContextual"/>
        </w:rPr>
        <w:object w:dxaOrig="960" w:dyaOrig="440" w14:anchorId="0089EBD7">
          <v:shape id="_x0000_i1030" type="#_x0000_t75" alt="" style="width:47.8pt;height:21.55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757721031" r:id="rId23"/>
        </w:object>
      </w:r>
    </w:p>
    <w:p w14:paraId="54162AB5" w14:textId="596BE766" w:rsidR="00677BC4" w:rsidRPr="00BB0DCA" w:rsidRDefault="00677BC4" w:rsidP="00677BC4">
      <w:pPr>
        <w:tabs>
          <w:tab w:val="left" w:pos="142"/>
          <w:tab w:val="left" w:pos="2268"/>
          <w:tab w:val="left" w:pos="4536"/>
          <w:tab w:val="left" w:pos="6804"/>
        </w:tabs>
        <w:rPr>
          <w:rFonts w:ascii="Times New Roman" w:hAnsi="Times New Roman"/>
          <w:sz w:val="26"/>
          <w:szCs w:val="26"/>
        </w:rPr>
      </w:pPr>
      <w:r w:rsidRPr="00BB0DCA">
        <w:rPr>
          <w:rFonts w:ascii="Times New Roman" w:hAnsi="Times New Roman"/>
          <w:b/>
          <w:sz w:val="26"/>
          <w:szCs w:val="26"/>
        </w:rPr>
        <w:t xml:space="preserve">Câu </w:t>
      </w:r>
      <w:r w:rsidR="00BB0DCA">
        <w:rPr>
          <w:rFonts w:ascii="Times New Roman" w:hAnsi="Times New Roman"/>
          <w:b/>
          <w:sz w:val="26"/>
          <w:szCs w:val="26"/>
          <w:lang w:val="vi-VN"/>
        </w:rPr>
        <w:t>3</w:t>
      </w:r>
      <w:r w:rsidRPr="00BB0DCA">
        <w:rPr>
          <w:rFonts w:ascii="Times New Roman" w:hAnsi="Times New Roman"/>
          <w:b/>
          <w:sz w:val="26"/>
          <w:szCs w:val="26"/>
          <w:lang w:val="vi-VN"/>
        </w:rPr>
        <w:t>:</w:t>
      </w:r>
      <w:r w:rsidRPr="00BB0DCA">
        <w:rPr>
          <w:rFonts w:ascii="Times New Roman" w:hAnsi="Times New Roman"/>
          <w:sz w:val="26"/>
          <w:szCs w:val="26"/>
        </w:rPr>
        <w:t xml:space="preserve"> Biểu thức </w:t>
      </w:r>
      <w:r w:rsidR="00C75C02" w:rsidRPr="00C75C02">
        <w:rPr>
          <w:rFonts w:ascii="Times New Roman" w:hAnsi="Times New Roman"/>
          <w:noProof/>
          <w:position w:val="-16"/>
          <w:sz w:val="26"/>
          <w:szCs w:val="26"/>
          <w14:ligatures w14:val="standardContextual"/>
        </w:rPr>
        <w:object w:dxaOrig="2473" w:dyaOrig="433" w14:anchorId="71713FF0">
          <v:shape id="_x0000_i1029" type="#_x0000_t75" alt="" style="width:123.5pt;height:21.55pt;mso-width-percent:0;mso-height-percent:0;mso-width-percent:0;mso-height-percent:0" o:ole="">
            <v:imagedata r:id="rId24" o:title=""/>
          </v:shape>
          <o:OLEObject Type="Embed" ProgID="Equation.DSMT4" ShapeID="_x0000_i1029" DrawAspect="Content" ObjectID="_1757721032" r:id="rId25"/>
        </w:object>
      </w:r>
      <w:r w:rsidRPr="00BB0DCA">
        <w:rPr>
          <w:rFonts w:ascii="Times New Roman" w:hAnsi="Times New Roman"/>
          <w:sz w:val="26"/>
          <w:szCs w:val="26"/>
        </w:rPr>
        <w:t xml:space="preserve"> bằng</w:t>
      </w:r>
    </w:p>
    <w:p w14:paraId="2CE99273" w14:textId="38A6A044" w:rsidR="00677BC4" w:rsidRPr="00BB0DCA" w:rsidRDefault="00C75C02" w:rsidP="00677BC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960" w:dyaOrig="360" w14:anchorId="222C6006">
          <v:shape id="_x0000_i1028" type="#_x0000_t75" alt="" style="width:47.8pt;height:17.85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757721033" r:id="rId27"/>
        </w:object>
      </w:r>
      <w:r w:rsidR="00677BC4" w:rsidRPr="00BB0DCA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C. </w:t>
      </w: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1633" w:dyaOrig="360" w14:anchorId="1650E05B">
          <v:shape id="_x0000_i1027" type="#_x0000_t75" alt="" style="width:81.45pt;height:17.85pt;mso-width-percent:0;mso-height-percent:0;mso-width-percent:0;mso-height-percent:0" o:ole="">
            <v:imagedata r:id="rId28" o:title=""/>
          </v:shape>
          <o:OLEObject Type="Embed" ProgID="Equation.DSMT4" ShapeID="_x0000_i1027" DrawAspect="Content" ObjectID="_1757721034" r:id="rId29"/>
        </w:object>
      </w:r>
    </w:p>
    <w:p w14:paraId="4A534C94" w14:textId="2F3D7DBC" w:rsidR="00677BC4" w:rsidRPr="00BB0DCA" w:rsidRDefault="00C75C02" w:rsidP="00677BC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960" w:dyaOrig="360" w14:anchorId="520B1CF6">
          <v:shape id="_x0000_i1026" type="#_x0000_t75" alt="" style="width:47.8pt;height:17.85pt;mso-width-percent:0;mso-height-percent:0;mso-width-percent:0;mso-height-percent:0" o:ole="">
            <v:imagedata r:id="rId30" o:title=""/>
          </v:shape>
          <o:OLEObject Type="Embed" ProgID="Equation.DSMT4" ShapeID="_x0000_i1026" DrawAspect="Content" ObjectID="_1757721035" r:id="rId31"/>
        </w:object>
      </w:r>
      <w:r w:rsidR="00677BC4" w:rsidRPr="00BB0DCA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D. </w:t>
      </w:r>
      <w:r w:rsidRPr="00C75C02">
        <w:rPr>
          <w:rFonts w:ascii="Times New Roman" w:hAnsi="Times New Roman"/>
          <w:noProof/>
          <w:position w:val="-10"/>
          <w:sz w:val="26"/>
          <w:szCs w:val="26"/>
          <w14:ligatures w14:val="standardContextual"/>
        </w:rPr>
        <w:object w:dxaOrig="1633" w:dyaOrig="360" w14:anchorId="650D617F">
          <v:shape id="_x0000_i1025" type="#_x0000_t75" alt="" style="width:81.45pt;height:17.85pt;mso-width-percent:0;mso-height-percent:0;mso-width-percent:0;mso-height-percent:0" o:ole="">
            <v:imagedata r:id="rId32" o:title=""/>
          </v:shape>
          <o:OLEObject Type="Embed" ProgID="Equation.DSMT4" ShapeID="_x0000_i1025" DrawAspect="Content" ObjectID="_1757721036" r:id="rId33"/>
        </w:object>
      </w:r>
    </w:p>
    <w:p w14:paraId="5E40279D" w14:textId="3515A778" w:rsidR="00BB0DCA" w:rsidRDefault="00BB0DCA" w:rsidP="00BB0DCA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Câu 4:</w:t>
      </w:r>
      <w:r w:rsidR="007660A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7660AA">
        <w:rPr>
          <w:rFonts w:ascii="Times New Roman" w:hAnsi="Times New Roman"/>
          <w:color w:val="000000"/>
          <w:sz w:val="26"/>
          <w:szCs w:val="26"/>
          <w:lang w:val="vi-VN"/>
        </w:rPr>
        <w:t xml:space="preserve">Giá trị nhỏ nhất của biểu thức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-6x+11</m:t>
        </m:r>
      </m:oMath>
      <w:r w:rsidR="007660AA">
        <w:rPr>
          <w:rFonts w:ascii="Times New Roman" w:hAnsi="Times New Roman"/>
          <w:color w:val="000000"/>
          <w:sz w:val="26"/>
          <w:szCs w:val="26"/>
          <w:lang w:val="vi-VN"/>
        </w:rPr>
        <w:t xml:space="preserve"> là:</w:t>
      </w:r>
    </w:p>
    <w:p w14:paraId="776571DF" w14:textId="50FD8E20" w:rsidR="007660AA" w:rsidRPr="007660AA" w:rsidRDefault="007660AA" w:rsidP="007660AA">
      <w:pPr>
        <w:pStyle w:val="ListParagraph"/>
        <w:widowControl w:val="0"/>
        <w:numPr>
          <w:ilvl w:val="0"/>
          <w:numId w:val="17"/>
        </w:num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11</w:t>
      </w:r>
      <w:r w:rsidRPr="007660AA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B. </w:t>
      </w:r>
      <w:r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7660AA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                  C. </w:t>
      </w:r>
      <w:r>
        <w:rPr>
          <w:rFonts w:ascii="Times New Roman" w:hAnsi="Times New Roman"/>
          <w:bCs/>
          <w:sz w:val="26"/>
          <w:szCs w:val="26"/>
          <w:lang w:val="vi-VN"/>
        </w:rPr>
        <w:t>2</w:t>
      </w:r>
      <w:r w:rsidRPr="007660AA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      D. </w:t>
      </w:r>
      <w:r>
        <w:rPr>
          <w:rFonts w:ascii="Times New Roman" w:hAnsi="Times New Roman"/>
          <w:bCs/>
          <w:sz w:val="26"/>
          <w:szCs w:val="26"/>
          <w:lang w:val="vi-VN"/>
        </w:rPr>
        <w:t>9</w:t>
      </w:r>
    </w:p>
    <w:p w14:paraId="07CF826D" w14:textId="4A3A211A" w:rsidR="00895FA6" w:rsidRPr="00BB0DCA" w:rsidRDefault="00895FA6" w:rsidP="00895FA6">
      <w:pPr>
        <w:widowControl w:val="0"/>
        <w:spacing w:after="0"/>
        <w:rPr>
          <w:rFonts w:ascii="Times New Roman" w:hAnsi="Times New Roman"/>
          <w:bCs/>
          <w:sz w:val="26"/>
          <w:szCs w:val="26"/>
        </w:rPr>
      </w:pPr>
      <w:r w:rsidRPr="00BB0DCA">
        <w:rPr>
          <w:rFonts w:ascii="Times New Roman" w:hAnsi="Times New Roman"/>
          <w:b/>
          <w:sz w:val="26"/>
          <w:szCs w:val="26"/>
        </w:rPr>
        <w:t xml:space="preserve">Câu </w:t>
      </w:r>
      <w:r w:rsidR="00531796" w:rsidRPr="00BB0DCA">
        <w:rPr>
          <w:rFonts w:ascii="Times New Roman" w:hAnsi="Times New Roman"/>
          <w:b/>
          <w:sz w:val="26"/>
          <w:szCs w:val="26"/>
          <w:lang w:val="vi-VN"/>
        </w:rPr>
        <w:t>5:</w:t>
      </w:r>
      <w:r w:rsidRPr="00BB0DCA">
        <w:rPr>
          <w:rFonts w:ascii="Times New Roman" w:hAnsi="Times New Roman"/>
          <w:b/>
          <w:sz w:val="26"/>
          <w:szCs w:val="26"/>
        </w:rPr>
        <w:t xml:space="preserve"> </w:t>
      </w:r>
      <w:r w:rsidRPr="00BB0DCA">
        <w:rPr>
          <w:rFonts w:ascii="Times New Roman" w:hAnsi="Times New Roman"/>
          <w:bCs/>
          <w:sz w:val="26"/>
          <w:szCs w:val="26"/>
        </w:rPr>
        <w:t>Hình chóp tam giác đều có bao nhiêu mặt?</w:t>
      </w:r>
    </w:p>
    <w:p w14:paraId="596C31D4" w14:textId="611076F4" w:rsidR="00895FA6" w:rsidRPr="007660AA" w:rsidRDefault="00895FA6" w:rsidP="007660AA">
      <w:pPr>
        <w:pStyle w:val="ListParagraph"/>
        <w:widowControl w:val="0"/>
        <w:numPr>
          <w:ilvl w:val="0"/>
          <w:numId w:val="17"/>
        </w:num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 w:rsidRPr="007660AA">
        <w:rPr>
          <w:rFonts w:ascii="Times New Roman" w:hAnsi="Times New Roman"/>
          <w:bCs/>
          <w:sz w:val="26"/>
          <w:szCs w:val="26"/>
          <w:lang w:val="vi-VN"/>
        </w:rPr>
        <w:t>3                           B. 4                                             C. 5                                D. 6</w:t>
      </w:r>
    </w:p>
    <w:p w14:paraId="48CCB962" w14:textId="537EE27A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B0DCA">
        <w:rPr>
          <w:rStyle w:val="Strong"/>
          <w:color w:val="000000"/>
          <w:sz w:val="26"/>
          <w:szCs w:val="26"/>
        </w:rPr>
        <w:t xml:space="preserve">Câu </w:t>
      </w:r>
      <w:r w:rsidR="00531796" w:rsidRPr="00BB0DCA">
        <w:rPr>
          <w:rStyle w:val="Strong"/>
          <w:color w:val="000000"/>
          <w:sz w:val="26"/>
          <w:szCs w:val="26"/>
          <w:lang w:val="vi-VN"/>
        </w:rPr>
        <w:t>6</w:t>
      </w:r>
      <w:r w:rsidRPr="00BB0DCA">
        <w:rPr>
          <w:rStyle w:val="Strong"/>
          <w:color w:val="000000"/>
          <w:sz w:val="26"/>
          <w:szCs w:val="26"/>
        </w:rPr>
        <w:t>:</w:t>
      </w:r>
      <w:r w:rsidRPr="00BB0DCA">
        <w:rPr>
          <w:rStyle w:val="Strong"/>
          <w:color w:val="000000"/>
          <w:sz w:val="26"/>
          <w:szCs w:val="26"/>
          <w:lang w:val="vi-VN"/>
        </w:rPr>
        <w:t xml:space="preserve"> </w:t>
      </w:r>
      <w:r w:rsidRPr="00BB0DCA">
        <w:rPr>
          <w:color w:val="000000"/>
          <w:sz w:val="26"/>
          <w:szCs w:val="26"/>
        </w:rPr>
        <w:t>Tam giác nào là tam giác vuông trong các tam giác có độ dài ba cạnh như sau</w:t>
      </w:r>
    </w:p>
    <w:p w14:paraId="70F0CDA6" w14:textId="77777777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B0DCA">
        <w:rPr>
          <w:color w:val="000000"/>
          <w:sz w:val="26"/>
          <w:szCs w:val="26"/>
        </w:rPr>
        <w:t>A. 15cm; 8cm; 18cm</w:t>
      </w:r>
    </w:p>
    <w:p w14:paraId="610E4C78" w14:textId="77777777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B0DCA">
        <w:rPr>
          <w:color w:val="000000"/>
          <w:sz w:val="26"/>
          <w:szCs w:val="26"/>
        </w:rPr>
        <w:t>B. 21dm; 20dm; 29dm</w:t>
      </w:r>
    </w:p>
    <w:p w14:paraId="7C987879" w14:textId="77777777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B0DCA">
        <w:rPr>
          <w:color w:val="000000"/>
          <w:sz w:val="26"/>
          <w:szCs w:val="26"/>
        </w:rPr>
        <w:t>C. 5m; 6m; 8m</w:t>
      </w:r>
    </w:p>
    <w:p w14:paraId="0052B4D8" w14:textId="77777777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BB0DCA">
        <w:rPr>
          <w:color w:val="000000"/>
          <w:sz w:val="26"/>
          <w:szCs w:val="26"/>
        </w:rPr>
        <w:t>D. 2m; 3m; 4m</w:t>
      </w:r>
    </w:p>
    <w:p w14:paraId="0CDEFE60" w14:textId="4FD6D6C9" w:rsidR="00895FA6" w:rsidRPr="00BB0DCA" w:rsidRDefault="00895FA6" w:rsidP="00895FA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B0DCA">
        <w:rPr>
          <w:rStyle w:val="Strong"/>
          <w:color w:val="000000"/>
          <w:sz w:val="26"/>
          <w:szCs w:val="26"/>
        </w:rPr>
        <w:t xml:space="preserve">Câu </w:t>
      </w:r>
      <w:r w:rsidR="00531796" w:rsidRPr="00BB0DCA">
        <w:rPr>
          <w:rStyle w:val="Strong"/>
          <w:color w:val="000000"/>
          <w:sz w:val="26"/>
          <w:szCs w:val="26"/>
          <w:lang w:val="vi-VN"/>
        </w:rPr>
        <w:t>7</w:t>
      </w:r>
      <w:r w:rsidRPr="00BB0DCA">
        <w:rPr>
          <w:rStyle w:val="Strong"/>
          <w:color w:val="000000"/>
          <w:sz w:val="26"/>
          <w:szCs w:val="26"/>
        </w:rPr>
        <w:t>:</w:t>
      </w:r>
      <w:r w:rsidRPr="00BB0DCA">
        <w:rPr>
          <w:rStyle w:val="apple-converted-space"/>
          <w:b/>
          <w:bCs/>
          <w:color w:val="000000"/>
          <w:sz w:val="26"/>
          <w:szCs w:val="26"/>
        </w:rPr>
        <w:t> </w:t>
      </w:r>
      <w:r w:rsidRPr="00BB0DCA">
        <w:rPr>
          <w:color w:val="000000"/>
          <w:sz w:val="26"/>
          <w:szCs w:val="26"/>
        </w:rPr>
        <w:t>Cho ABCD là hình vuông cạnh 4 cm(hình vẽ). Khi đó, độ dài đường chéo AC là</w:t>
      </w:r>
    </w:p>
    <w:p w14:paraId="56FD1585" w14:textId="3A3FFF8D" w:rsidR="003F4CFB" w:rsidRPr="00BB0DCA" w:rsidRDefault="00895FA6" w:rsidP="00351A7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BB0DCA">
        <w:rPr>
          <w:color w:val="000000"/>
          <w:sz w:val="26"/>
          <w:szCs w:val="26"/>
        </w:rPr>
        <w:fldChar w:fldCharType="begin"/>
      </w:r>
      <w:r w:rsidRPr="00BB0DCA">
        <w:rPr>
          <w:color w:val="000000"/>
          <w:sz w:val="26"/>
          <w:szCs w:val="26"/>
        </w:rPr>
        <w:instrText xml:space="preserve"> INCLUDEPICTURE "/Users/admin/Library/Group Containers/UBF8T346G9.ms/WebArchiveCopyPasteTempFiles/com.microsoft.Word/trac-nghiem-dinh-li-pi-ta-go-a49.PNG" \* MERGEFORMATINET </w:instrText>
      </w:r>
      <w:r w:rsidRPr="00BB0DCA">
        <w:rPr>
          <w:color w:val="000000"/>
          <w:sz w:val="26"/>
          <w:szCs w:val="26"/>
        </w:rPr>
        <w:fldChar w:fldCharType="separate"/>
      </w:r>
      <w:r w:rsidRPr="00BB0DCA">
        <w:rPr>
          <w:noProof/>
          <w:color w:val="000000"/>
          <w:sz w:val="26"/>
          <w:szCs w:val="26"/>
        </w:rPr>
        <w:drawing>
          <wp:inline distT="0" distB="0" distL="0" distR="0" wp14:anchorId="4DBD368E" wp14:editId="4C302F76">
            <wp:extent cx="1009239" cy="1061238"/>
            <wp:effectExtent l="0" t="0" r="0" b="5715"/>
            <wp:docPr id="62652282" name="Picture 1" descr="Trắc nghiệm Định lí Pi-ta-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Định lí Pi-ta-g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3" cy="10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DCA">
        <w:rPr>
          <w:color w:val="000000"/>
          <w:sz w:val="26"/>
          <w:szCs w:val="26"/>
        </w:rPr>
        <w:fldChar w:fldCharType="end"/>
      </w:r>
      <w:r w:rsidRPr="00BB0DCA">
        <w:rPr>
          <w:color w:val="000000"/>
          <w:sz w:val="26"/>
          <w:szCs w:val="26"/>
          <w:lang w:val="vi-VN"/>
        </w:rPr>
        <w:t xml:space="preserve">                                                                 </w:t>
      </w:r>
      <w:r w:rsidRPr="00BB0DCA">
        <w:rPr>
          <w:color w:val="000000"/>
          <w:sz w:val="26"/>
          <w:szCs w:val="26"/>
        </w:rPr>
        <w:fldChar w:fldCharType="begin"/>
      </w:r>
      <w:r w:rsidRPr="00BB0DCA">
        <w:rPr>
          <w:color w:val="000000"/>
          <w:sz w:val="26"/>
          <w:szCs w:val="26"/>
        </w:rPr>
        <w:instrText xml:space="preserve"> INCLUDEPICTURE "/Users/admin/Library/Group Containers/UBF8T346G9.ms/WebArchiveCopyPasteTempFiles/com.microsoft.Word/trac-nghiem-dinh-li-pi-ta-go-a48.PNG" \* MERGEFORMATINET </w:instrText>
      </w:r>
      <w:r w:rsidRPr="00BB0DCA">
        <w:rPr>
          <w:color w:val="000000"/>
          <w:sz w:val="26"/>
          <w:szCs w:val="26"/>
        </w:rPr>
        <w:fldChar w:fldCharType="separate"/>
      </w:r>
      <w:r w:rsidRPr="00BB0DCA">
        <w:rPr>
          <w:noProof/>
          <w:color w:val="000000"/>
          <w:sz w:val="26"/>
          <w:szCs w:val="26"/>
        </w:rPr>
        <w:drawing>
          <wp:inline distT="0" distB="0" distL="0" distR="0" wp14:anchorId="24B0A684" wp14:editId="335F698E">
            <wp:extent cx="1222104" cy="1047889"/>
            <wp:effectExtent l="0" t="0" r="0" b="0"/>
            <wp:docPr id="1544872419" name="Picture 2" descr="Trắc nghiệm Định lí Pi-ta-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Định lí Pi-ta-go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23" cy="10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DCA">
        <w:rPr>
          <w:color w:val="000000"/>
          <w:sz w:val="26"/>
          <w:szCs w:val="26"/>
        </w:rPr>
        <w:fldChar w:fldCharType="end"/>
      </w:r>
    </w:p>
    <w:p w14:paraId="288D8692" w14:textId="00929FFC" w:rsidR="00166EEB" w:rsidRPr="00BB0DCA" w:rsidRDefault="00531796" w:rsidP="00166EEB">
      <w:pPr>
        <w:spacing w:before="70" w:after="4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 xml:space="preserve">Câu 8: </w:t>
      </w:r>
      <w:r w:rsidR="00166EEB" w:rsidRPr="00BB0DCA">
        <w:rPr>
          <w:rFonts w:ascii="Times New Roman" w:hAnsi="Times New Roman"/>
          <w:color w:val="000000"/>
          <w:sz w:val="26"/>
          <w:szCs w:val="26"/>
          <w:lang w:val="vi-VN"/>
        </w:rPr>
        <w:t>Một hình chóp tứ giác đều có độ dài cạnh đáy là 12cm và độ dài trung đoạn bằng 8cm. Tính diện tích xung quanh của hình chóp đó?</w:t>
      </w:r>
    </w:p>
    <w:p w14:paraId="6766A018" w14:textId="1C4C0CBE" w:rsidR="00166EEB" w:rsidRPr="00BB0DCA" w:rsidRDefault="00166EEB" w:rsidP="00166EEB">
      <w:pPr>
        <w:spacing w:before="70" w:after="4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A. 192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                           </w:t>
      </w:r>
      <w:r w:rsidR="00677BC4" w:rsidRPr="00BB0DCA"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. 202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</w:p>
    <w:p w14:paraId="3924F6CC" w14:textId="3B68F9C2" w:rsidR="00166EEB" w:rsidRPr="00BB0DCA" w:rsidRDefault="00677BC4" w:rsidP="00166EEB">
      <w:pPr>
        <w:spacing w:before="70" w:after="4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>B</w:t>
      </w:r>
      <w:r w:rsidR="00166EEB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. 182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  <w:r w:rsidR="00166EEB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                           D. 292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c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</w:p>
    <w:p w14:paraId="76E84B2C" w14:textId="5A1CC12E" w:rsidR="003F4CFB" w:rsidRPr="00BB0DCA" w:rsidRDefault="003F4CFB" w:rsidP="00166EE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TỰ LUẬN (8 điểm)</w:t>
      </w:r>
    </w:p>
    <w:p w14:paraId="46E1997F" w14:textId="07ECEBF5" w:rsidR="003F4CFB" w:rsidRPr="00BB0DCA" w:rsidRDefault="003F4CFB" w:rsidP="00ED0D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Bài 1 (2,5 điểm): 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>Phân tích đa thức thành nhân tử:</w:t>
      </w:r>
    </w:p>
    <w:p w14:paraId="0C40B535" w14:textId="037D4234" w:rsidR="00E95942" w:rsidRPr="00BB0DCA" w:rsidRDefault="00000000" w:rsidP="00ED0D7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-9x</m:t>
        </m:r>
      </m:oMath>
      <w:r w:rsidR="006A1005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                                    c)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-10x+25-4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</m:oMath>
    </w:p>
    <w:p w14:paraId="38BF737B" w14:textId="4A5FF6BF" w:rsidR="00E95942" w:rsidRPr="00BB0DCA" w:rsidRDefault="00000000" w:rsidP="00ED0D7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y+y+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+1</m:t>
        </m:r>
      </m:oMath>
      <w:r w:rsidR="00E95942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                </w:t>
      </w:r>
      <w:r w:rsidR="006A1005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</w:t>
      </w:r>
      <w:r w:rsidR="00E95942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-6x+5</m:t>
        </m:r>
      </m:oMath>
    </w:p>
    <w:p w14:paraId="123C13DD" w14:textId="7DC2C07D" w:rsidR="00E95942" w:rsidRPr="00BB0DCA" w:rsidRDefault="00E95942" w:rsidP="00ED0D7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Bài 2</w:t>
      </w:r>
      <w:r w:rsidR="007660A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(2</w:t>
      </w:r>
      <w:r w:rsidR="00970AE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7660A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điểm):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Tìm x, biết:</w:t>
      </w:r>
    </w:p>
    <w:p w14:paraId="6C4ABCCD" w14:textId="23A848C2" w:rsidR="00E95942" w:rsidRPr="00BB0DCA" w:rsidRDefault="00000000" w:rsidP="00ED0D7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-36=0</m:t>
        </m:r>
      </m:oMath>
      <w:r w:rsidR="006A1005"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              </w:t>
      </w:r>
    </w:p>
    <w:p w14:paraId="03A318F5" w14:textId="6BAEAF00" w:rsidR="006A1005" w:rsidRPr="00BB0DCA" w:rsidRDefault="00000000" w:rsidP="00ED0D7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x-3</m:t>
            </m:r>
          </m:e>
        </m:d>
        <m:r>
          <w:rPr>
            <w:rFonts w:ascii="Cambria Math" w:hAnsi="Cambria Math"/>
            <w:color w:val="000000"/>
            <w:sz w:val="26"/>
            <w:szCs w:val="26"/>
            <w:lang w:val="vi-VN"/>
          </w:rPr>
          <m:t>+16</m:t>
        </m:r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3-x</m:t>
            </m:r>
          </m:e>
        </m:d>
        <m:r>
          <w:rPr>
            <w:rFonts w:ascii="Cambria Math" w:hAnsi="Cambria Math"/>
            <w:color w:val="000000"/>
            <w:sz w:val="26"/>
            <w:szCs w:val="26"/>
            <w:lang w:val="vi-VN"/>
          </w:rPr>
          <m:t>=0</m:t>
        </m:r>
      </m:oMath>
    </w:p>
    <w:p w14:paraId="31752D04" w14:textId="2AAF19E4" w:rsidR="006A1005" w:rsidRPr="00BB0DCA" w:rsidRDefault="00000000" w:rsidP="00ED0D7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-2x+4</m:t>
            </m:r>
          </m:e>
        </m:d>
        <m:r>
          <w:rPr>
            <w:rFonts w:ascii="Cambria Math" w:hAnsi="Cambria Math"/>
            <w:color w:val="000000"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vi-VN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-7=0</m:t>
        </m:r>
      </m:oMath>
    </w:p>
    <w:p w14:paraId="20EFFACC" w14:textId="33D617AE" w:rsidR="006A1005" w:rsidRPr="00BB0DCA" w:rsidRDefault="006A1005" w:rsidP="00ED0D7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x</m:t>
        </m:r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2x-7</m:t>
            </m:r>
          </m:e>
        </m:d>
        <m:r>
          <w:rPr>
            <w:rFonts w:ascii="Cambria Math" w:hAnsi="Cambria Math"/>
            <w:color w:val="000000"/>
            <w:sz w:val="26"/>
            <w:szCs w:val="26"/>
            <w:lang w:val="vi-VN"/>
          </w:rPr>
          <m:t>-4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x</m:t>
        </m:r>
        <m:r>
          <w:rPr>
            <w:rFonts w:ascii="Cambria Math" w:hAnsi="Cambria Math"/>
            <w:color w:val="000000"/>
            <w:sz w:val="26"/>
            <w:szCs w:val="26"/>
            <w:lang w:val="vi-VN"/>
          </w:rPr>
          <m:t>+14=0</m:t>
        </m:r>
      </m:oMath>
    </w:p>
    <w:p w14:paraId="4003A5AE" w14:textId="3C5AAD9A" w:rsidR="006A1005" w:rsidRPr="00BB0DCA" w:rsidRDefault="00E95942" w:rsidP="00E9594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Bài 3</w:t>
      </w:r>
      <w:r w:rsidR="006A1005"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(</w:t>
      </w:r>
      <w:r w:rsidR="007660A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3</w:t>
      </w:r>
      <w:r w:rsidR="00970AE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6A1005" w:rsidRPr="00BB0DC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điểm):</w:t>
      </w:r>
    </w:p>
    <w:p w14:paraId="4AD09428" w14:textId="669F379B" w:rsidR="003F4CFB" w:rsidRPr="00BB0DCA" w:rsidRDefault="00677BC4" w:rsidP="006A10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sz w:val="26"/>
          <w:szCs w:val="26"/>
        </w:rPr>
        <w:t>Một túi quà có dạng hình chóp tứ giác đều có độ dài cạnh đáy là</w:t>
      </w:r>
      <w:r w:rsidRPr="00BB0DC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B0DCA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5</w:t>
      </w:r>
      <w:r w:rsidRPr="00BB0D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cm</w:t>
      </w:r>
      <w:r w:rsidRPr="00BB0DCA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, </w:t>
      </w:r>
      <w:r w:rsidRPr="00BB0D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chiều cao 6cm</w:t>
      </w:r>
      <w:r w:rsidRPr="00BB0DCA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. Tính thể tích bên trong túi quà.  </w:t>
      </w:r>
    </w:p>
    <w:p w14:paraId="7F96D35A" w14:textId="3A85E1B4" w:rsidR="00677BC4" w:rsidRPr="00BB0DCA" w:rsidRDefault="00677BC4" w:rsidP="00677BC4">
      <w:pPr>
        <w:pStyle w:val="ListParagraph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BB0DCA">
        <w:rPr>
          <w:rFonts w:ascii="Times New Roman" w:hAnsi="Times New Roman"/>
          <w:sz w:val="26"/>
          <w:szCs w:val="26"/>
          <w:lang w:val="vi-VN"/>
        </w:rPr>
        <w:t xml:space="preserve">                                       </w:t>
      </w:r>
      <w:r w:rsidRPr="00BB0DC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16AB12D" wp14:editId="71163EC2">
            <wp:extent cx="1228099" cy="1274820"/>
            <wp:effectExtent l="0" t="0" r="3810" b="0"/>
            <wp:docPr id="1231474915" name="image1.png" descr="A pink pyramid shaped bo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74915" name="image1.png" descr="A pink pyramid shaped box&#10;&#10;Description automatically generated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59" cy="129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FC94" w14:textId="0DF3CA8E" w:rsidR="006F4A1C" w:rsidRPr="00BB0DCA" w:rsidRDefault="006F4A1C" w:rsidP="006F4A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B0DCA">
        <w:rPr>
          <w:rFonts w:ascii="Times New Roman" w:hAnsi="Times New Roman"/>
          <w:color w:val="000000"/>
          <w:sz w:val="26"/>
          <w:szCs w:val="26"/>
        </w:rPr>
        <w:t>Cho tam giác ABC cân tại A. kẻ phân giác BE, CF của các góc B và C.</w:t>
      </w:r>
    </w:p>
    <w:p w14:paraId="3082C6C8" w14:textId="77777777" w:rsidR="006F4A1C" w:rsidRPr="00BB0DCA" w:rsidRDefault="006F4A1C" w:rsidP="006F4A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B0DC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301F" wp14:editId="3C50C644">
                <wp:simplePos x="0" y="0"/>
                <wp:positionH relativeFrom="column">
                  <wp:posOffset>1396227</wp:posOffset>
                </wp:positionH>
                <wp:positionV relativeFrom="paragraph">
                  <wp:posOffset>285805</wp:posOffset>
                </wp:positionV>
                <wp:extent cx="106514" cy="153339"/>
                <wp:effectExtent l="12700" t="25400" r="20955" b="12065"/>
                <wp:wrapNone/>
                <wp:docPr id="501464365" name="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14" cy="153339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C9F5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" o:spid="_x0000_s1026" type="#_x0000_t5" style="position:absolute;margin-left:109.95pt;margin-top:22.5pt;width:8.4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" fillcolor="window" strokecolor="windowText" strokeweight="1pt">
                <v:path arrowok="t"/>
              </v:shape>
            </w:pict>
          </mc:Fallback>
        </mc:AlternateContent>
      </w:r>
      <w:r w:rsidRPr="00BB0DCA">
        <w:rPr>
          <w:rFonts w:ascii="Times New Roman" w:hAnsi="Times New Roman"/>
          <w:color w:val="000000"/>
          <w:sz w:val="26"/>
          <w:szCs w:val="26"/>
        </w:rPr>
        <w:t>Chứng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minh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∆ ABE=∆ACF</m:t>
        </m:r>
      </m:oMath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và suy ra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∆</m:t>
        </m:r>
      </m:oMath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BB0DCA">
        <w:rPr>
          <w:rFonts w:ascii="Times New Roman" w:hAnsi="Times New Roman"/>
          <w:color w:val="000000"/>
          <w:sz w:val="26"/>
          <w:szCs w:val="26"/>
        </w:rPr>
        <w:t>AEF cân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2410BAA7" w14:textId="77777777" w:rsidR="006F4A1C" w:rsidRPr="00BB0DCA" w:rsidRDefault="006F4A1C" w:rsidP="006F4A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B0DC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2F09B" wp14:editId="14650BE1">
                <wp:simplePos x="0" y="0"/>
                <wp:positionH relativeFrom="column">
                  <wp:posOffset>2102485</wp:posOffset>
                </wp:positionH>
                <wp:positionV relativeFrom="paragraph">
                  <wp:posOffset>-5080</wp:posOffset>
                </wp:positionV>
                <wp:extent cx="152400" cy="161290"/>
                <wp:effectExtent l="12700" t="12700" r="12700" b="3810"/>
                <wp:wrapNone/>
                <wp:docPr id="1355990699" name="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2FE5" id="Triangle 4" o:spid="_x0000_s1026" type="#_x0000_t5" style="position:absolute;margin-left:165.55pt;margin-top:-.4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" fillcolor="window" strokecolor="windowText" strokeweight="1pt">
                <v:path arrowok="t"/>
              </v:shape>
            </w:pict>
          </mc:Fallback>
        </mc:AlternateContent>
      </w:r>
      <w:r w:rsidRPr="00BB0DCA">
        <w:rPr>
          <w:rFonts w:ascii="Times New Roman" w:hAnsi="Times New Roman"/>
          <w:color w:val="000000"/>
          <w:sz w:val="26"/>
          <w:szCs w:val="26"/>
        </w:rPr>
        <w:t xml:space="preserve">Chứng minh      BFC = </w:t>
      </w:r>
      <w:r w:rsidRPr="00BB0DCA">
        <w:rPr>
          <w:rFonts w:ascii="Times New Roman" w:hAnsi="Times New Roman"/>
          <w:color w:val="000000"/>
          <w:sz w:val="26"/>
          <w:szCs w:val="26"/>
        </w:rPr>
        <w:tab/>
        <w:t>CEB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và tứ giác </w:t>
      </w:r>
      <w:r w:rsidRPr="00BB0DCA">
        <w:rPr>
          <w:rFonts w:ascii="Times New Roman" w:hAnsi="Times New Roman"/>
          <w:color w:val="000000"/>
          <w:sz w:val="26"/>
          <w:szCs w:val="26"/>
        </w:rPr>
        <w:t>BFEC là hình thang cân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30D563E6" w14:textId="77777777" w:rsidR="006F4A1C" w:rsidRPr="007660AA" w:rsidRDefault="006F4A1C" w:rsidP="006F4A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B0DCA">
        <w:rPr>
          <w:rFonts w:ascii="Times New Roman" w:hAnsi="Times New Roman"/>
          <w:color w:val="000000"/>
          <w:sz w:val="26"/>
          <w:szCs w:val="26"/>
        </w:rPr>
        <w:t>Kẻ</w:t>
      </w:r>
      <w:r w:rsidRPr="00BB0DCA">
        <w:rPr>
          <w:rFonts w:ascii="Times New Roman" w:hAnsi="Times New Roman"/>
          <w:color w:val="000000"/>
          <w:sz w:val="26"/>
          <w:szCs w:val="26"/>
          <w:lang w:val="vi-VN"/>
        </w:rPr>
        <w:t xml:space="preserve"> CP song song với AB cắt FE tại P, kẻ FQ song song với AC cắt BC tại Q. Tứ giác BEPQ là hình gì?</w:t>
      </w:r>
    </w:p>
    <w:p w14:paraId="780DDCE4" w14:textId="5E2093D2" w:rsidR="00ED0D73" w:rsidRDefault="007660AA" w:rsidP="007660AA">
      <w:pPr>
        <w:spacing w:after="0" w:line="360" w:lineRule="auto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660AA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Bài 4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(0,5 điểm):</w:t>
      </w:r>
      <w:r w:rsidRPr="007660AA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C50AEE">
        <w:rPr>
          <w:rFonts w:ascii="Times New Roman" w:hAnsi="Times New Roman"/>
          <w:color w:val="000000"/>
          <w:sz w:val="26"/>
          <w:szCs w:val="26"/>
          <w:lang w:val="vi-VN"/>
        </w:rPr>
        <w:t xml:space="preserve">Cho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a+b+c=0</m:t>
        </m:r>
      </m:oMath>
      <w:r w:rsidR="00ED0D73">
        <w:rPr>
          <w:rFonts w:ascii="Times New Roman" w:hAnsi="Times New Roman"/>
          <w:color w:val="000000"/>
          <w:sz w:val="26"/>
          <w:szCs w:val="26"/>
          <w:lang w:val="vi-VN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=1.</m:t>
        </m:r>
      </m:oMath>
      <w:r w:rsidR="00ED0D73">
        <w:rPr>
          <w:rFonts w:ascii="Times New Roman" w:hAnsi="Times New Roman"/>
          <w:color w:val="000000"/>
          <w:sz w:val="26"/>
          <w:szCs w:val="26"/>
          <w:lang w:val="vi-VN"/>
        </w:rPr>
        <w:t xml:space="preserve"> Tính giá trị biểu thức</w:t>
      </w:r>
    </w:p>
    <w:p w14:paraId="3D42498D" w14:textId="54C3D6A2" w:rsidR="007660AA" w:rsidRPr="007660AA" w:rsidRDefault="00ED0D73" w:rsidP="007660AA">
      <w:pPr>
        <w:spacing w:after="0" w:line="360" w:lineRule="auto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lang w:val="vi-VN"/>
          </w:rPr>
          <m:t>A=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4</m:t>
            </m:r>
          </m:sup>
        </m:sSup>
        <m:r>
          <w:rPr>
            <w:rFonts w:ascii="Cambria Math" w:hAnsi="Cambria Math"/>
            <w:color w:val="000000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  <w:lang w:val="vi-VN"/>
              </w:rPr>
              <m:t>4</m:t>
            </m:r>
          </m:sup>
        </m:sSup>
      </m:oMath>
    </w:p>
    <w:p w14:paraId="1BE2C011" w14:textId="77777777" w:rsidR="0069321D" w:rsidRPr="00BB0DCA" w:rsidRDefault="0069321D" w:rsidP="0069321D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728ECD98" w14:textId="77777777" w:rsidR="0069321D" w:rsidRPr="00BB0DCA" w:rsidRDefault="0069321D" w:rsidP="0069321D">
      <w:pPr>
        <w:rPr>
          <w:rFonts w:ascii="Times New Roman" w:hAnsi="Times New Roman"/>
          <w:sz w:val="26"/>
          <w:szCs w:val="26"/>
        </w:rPr>
      </w:pPr>
    </w:p>
    <w:p w14:paraId="6B723EC5" w14:textId="77777777" w:rsidR="0069321D" w:rsidRPr="00BB0DCA" w:rsidRDefault="0069321D" w:rsidP="0069321D">
      <w:pPr>
        <w:rPr>
          <w:rFonts w:ascii="Times New Roman" w:hAnsi="Times New Roman"/>
          <w:sz w:val="26"/>
          <w:szCs w:val="26"/>
        </w:rPr>
      </w:pPr>
    </w:p>
    <w:sectPr w:rsidR="0069321D" w:rsidRPr="00BB0DCA" w:rsidSect="00A953C9">
      <w:type w:val="continuous"/>
      <w:pgSz w:w="11900" w:h="16820"/>
      <w:pgMar w:top="1440" w:right="1440" w:bottom="1440" w:left="1440" w:header="720" w:footer="720" w:gutter="0"/>
      <w:cols w:space="720" w:equalWidth="0">
        <w:col w:w="936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ABA"/>
    <w:multiLevelType w:val="hybridMultilevel"/>
    <w:tmpl w:val="75303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634B"/>
    <w:multiLevelType w:val="hybridMultilevel"/>
    <w:tmpl w:val="7C16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7FC"/>
    <w:multiLevelType w:val="hybridMultilevel"/>
    <w:tmpl w:val="CA9AE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291"/>
    <w:multiLevelType w:val="hybridMultilevel"/>
    <w:tmpl w:val="373EC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7AA3"/>
    <w:multiLevelType w:val="hybridMultilevel"/>
    <w:tmpl w:val="6B3C7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68A1"/>
    <w:multiLevelType w:val="hybridMultilevel"/>
    <w:tmpl w:val="00A03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771"/>
    <w:multiLevelType w:val="hybridMultilevel"/>
    <w:tmpl w:val="77C2D2AE"/>
    <w:lvl w:ilvl="0" w:tplc="093C963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007E"/>
    <w:multiLevelType w:val="hybridMultilevel"/>
    <w:tmpl w:val="BB600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201B"/>
    <w:multiLevelType w:val="multilevel"/>
    <w:tmpl w:val="3E3120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4E0B"/>
    <w:multiLevelType w:val="hybridMultilevel"/>
    <w:tmpl w:val="44841064"/>
    <w:lvl w:ilvl="0" w:tplc="CAE2E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233D"/>
    <w:multiLevelType w:val="hybridMultilevel"/>
    <w:tmpl w:val="F1A03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210F2"/>
    <w:multiLevelType w:val="hybridMultilevel"/>
    <w:tmpl w:val="5B80B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532E"/>
    <w:multiLevelType w:val="hybridMultilevel"/>
    <w:tmpl w:val="721C0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5885">
    <w:abstractNumId w:val="10"/>
  </w:num>
  <w:num w:numId="2" w16cid:durableId="1497185221">
    <w:abstractNumId w:val="13"/>
  </w:num>
  <w:num w:numId="3" w16cid:durableId="2056468332">
    <w:abstractNumId w:val="11"/>
  </w:num>
  <w:num w:numId="4" w16cid:durableId="581259380">
    <w:abstractNumId w:val="2"/>
  </w:num>
  <w:num w:numId="5" w16cid:durableId="1436948520">
    <w:abstractNumId w:val="8"/>
  </w:num>
  <w:num w:numId="6" w16cid:durableId="1207327274">
    <w:abstractNumId w:val="16"/>
  </w:num>
  <w:num w:numId="7" w16cid:durableId="1156917621">
    <w:abstractNumId w:val="1"/>
  </w:num>
  <w:num w:numId="8" w16cid:durableId="109864906">
    <w:abstractNumId w:val="15"/>
  </w:num>
  <w:num w:numId="9" w16cid:durableId="865480157">
    <w:abstractNumId w:val="0"/>
  </w:num>
  <w:num w:numId="10" w16cid:durableId="1245653245">
    <w:abstractNumId w:val="14"/>
  </w:num>
  <w:num w:numId="11" w16cid:durableId="1961108335">
    <w:abstractNumId w:val="6"/>
  </w:num>
  <w:num w:numId="12" w16cid:durableId="1235123786">
    <w:abstractNumId w:val="7"/>
  </w:num>
  <w:num w:numId="13" w16cid:durableId="1390810915">
    <w:abstractNumId w:val="9"/>
  </w:num>
  <w:num w:numId="14" w16cid:durableId="1781219688">
    <w:abstractNumId w:val="12"/>
  </w:num>
  <w:num w:numId="15" w16cid:durableId="154495779">
    <w:abstractNumId w:val="3"/>
  </w:num>
  <w:num w:numId="16" w16cid:durableId="243146341">
    <w:abstractNumId w:val="5"/>
  </w:num>
  <w:num w:numId="17" w16cid:durableId="1293249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1C"/>
    <w:rsid w:val="000F203E"/>
    <w:rsid w:val="0013682F"/>
    <w:rsid w:val="00166EEB"/>
    <w:rsid w:val="001C175A"/>
    <w:rsid w:val="00235BAE"/>
    <w:rsid w:val="00334E59"/>
    <w:rsid w:val="00351A72"/>
    <w:rsid w:val="003F4CFB"/>
    <w:rsid w:val="00404337"/>
    <w:rsid w:val="00513E84"/>
    <w:rsid w:val="00531796"/>
    <w:rsid w:val="005656D0"/>
    <w:rsid w:val="00677BC4"/>
    <w:rsid w:val="0069321D"/>
    <w:rsid w:val="006A1005"/>
    <w:rsid w:val="006F4A1C"/>
    <w:rsid w:val="007660AA"/>
    <w:rsid w:val="00775640"/>
    <w:rsid w:val="008615F5"/>
    <w:rsid w:val="00895FA6"/>
    <w:rsid w:val="008C78CB"/>
    <w:rsid w:val="00970AEC"/>
    <w:rsid w:val="00A953C9"/>
    <w:rsid w:val="00BB0DCA"/>
    <w:rsid w:val="00C50AEE"/>
    <w:rsid w:val="00C75C02"/>
    <w:rsid w:val="00CA44E0"/>
    <w:rsid w:val="00D6368F"/>
    <w:rsid w:val="00E95942"/>
    <w:rsid w:val="00E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8D27D"/>
  <w15:chartTrackingRefBased/>
  <w15:docId w15:val="{433C1273-5DF9-BC41-9C7F-16F87FA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1C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21D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321D"/>
    <w:rPr>
      <w:rFonts w:asciiTheme="majorHAnsi" w:eastAsiaTheme="majorEastAsia" w:hAnsiTheme="majorHAnsi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321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7"/>
    </w:rPr>
  </w:style>
  <w:style w:type="character" w:customStyle="1" w:styleId="HeaderChar">
    <w:name w:val="Header Char"/>
    <w:basedOn w:val="DefaultParagraphFont"/>
    <w:link w:val="Header"/>
    <w:uiPriority w:val="99"/>
    <w:rsid w:val="0069321D"/>
    <w:rPr>
      <w:rFonts w:ascii="Times New Roman" w:hAnsi="Times New Roman"/>
      <w:kern w:val="0"/>
      <w:sz w:val="27"/>
      <w:szCs w:val="22"/>
      <w:lang w:val="en-US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69321D"/>
    <w:pPr>
      <w:spacing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69321D"/>
    <w:rPr>
      <w:rFonts w:ascii="Georg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5942"/>
    <w:rPr>
      <w:color w:val="808080"/>
    </w:rPr>
  </w:style>
  <w:style w:type="paragraph" w:styleId="NormalWeb">
    <w:name w:val="Normal (Web)"/>
    <w:basedOn w:val="Normal"/>
    <w:uiPriority w:val="99"/>
    <w:unhideWhenUsed/>
    <w:rsid w:val="00895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VN"/>
    </w:rPr>
  </w:style>
  <w:style w:type="character" w:styleId="Strong">
    <w:name w:val="Strong"/>
    <w:basedOn w:val="DefaultParagraphFont"/>
    <w:uiPriority w:val="22"/>
    <w:qFormat/>
    <w:rsid w:val="00895FA6"/>
    <w:rPr>
      <w:b/>
      <w:bCs/>
    </w:rPr>
  </w:style>
  <w:style w:type="character" w:customStyle="1" w:styleId="apple-converted-space">
    <w:name w:val="apple-converted-space"/>
    <w:basedOn w:val="DefaultParagraphFont"/>
    <w:rsid w:val="0089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png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2023-10-01T14:41:00Z</cp:lastPrinted>
  <dcterms:created xsi:type="dcterms:W3CDTF">2023-10-01T14:41:00Z</dcterms:created>
  <dcterms:modified xsi:type="dcterms:W3CDTF">2023-10-01T14:43:00Z</dcterms:modified>
</cp:coreProperties>
</file>