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8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5"/>
        <w:gridCol w:w="1874"/>
        <w:gridCol w:w="1135"/>
        <w:gridCol w:w="1578"/>
        <w:gridCol w:w="3325"/>
        <w:tblGridChange w:id="0">
          <w:tblGrid>
            <w:gridCol w:w="1775"/>
            <w:gridCol w:w="1874"/>
            <w:gridCol w:w="1135"/>
            <w:gridCol w:w="1578"/>
            <w:gridCol w:w="3325"/>
          </w:tblGrid>
        </w:tblGridChange>
      </w:tblGrid>
      <w:tr>
        <w:trPr>
          <w:cantSplit w:val="0"/>
          <w:trHeight w:val="649" w:hRule="atLeast"/>
          <w:tblHeader w:val="0"/>
        </w:trPr>
        <w:tc>
          <w:tcPr>
            <w:gridSpan w:val="3"/>
          </w:tcPr>
          <w:p w:rsidR="00000000" w:rsidDel="00000000" w:rsidP="00000000" w:rsidRDefault="00000000" w:rsidRPr="00000000" w14:paraId="00000002">
            <w:pPr>
              <w:spacing w:line="276" w:lineRule="auto"/>
              <w:rPr>
                <w:b w:val="1"/>
                <w:sz w:val="24"/>
                <w:szCs w:val="24"/>
              </w:rPr>
            </w:pPr>
            <w:r w:rsidDel="00000000" w:rsidR="00000000" w:rsidRPr="00000000">
              <w:rPr>
                <w:b w:val="1"/>
                <w:sz w:val="24"/>
                <w:szCs w:val="24"/>
                <w:rtl w:val="0"/>
              </w:rPr>
              <w:t xml:space="preserve">Trường THPT ………..</w:t>
            </w:r>
          </w:p>
          <w:p w:rsidR="00000000" w:rsidDel="00000000" w:rsidP="00000000" w:rsidRDefault="00000000" w:rsidRPr="00000000" w14:paraId="00000003">
            <w:pPr>
              <w:tabs>
                <w:tab w:val="left" w:leader="none" w:pos="284"/>
                <w:tab w:val="left" w:leader="none" w:pos="567"/>
                <w:tab w:val="left" w:leader="none" w:pos="851"/>
              </w:tabs>
              <w:spacing w:line="276" w:lineRule="auto"/>
              <w:rPr>
                <w:b w:val="1"/>
                <w:sz w:val="24"/>
                <w:szCs w:val="24"/>
              </w:rPr>
            </w:pPr>
            <w:r w:rsidDel="00000000" w:rsidR="00000000" w:rsidRPr="00000000">
              <w:rPr>
                <w:b w:val="1"/>
                <w:sz w:val="24"/>
                <w:szCs w:val="24"/>
                <w:rtl w:val="0"/>
              </w:rPr>
              <w:t xml:space="preserve">Tổ: ……………….</w:t>
            </w:r>
          </w:p>
        </w:tc>
        <w:tc>
          <w:tcPr>
            <w:gridSpan w:val="2"/>
          </w:tcPr>
          <w:p w:rsidR="00000000" w:rsidDel="00000000" w:rsidP="00000000" w:rsidRDefault="00000000" w:rsidRPr="00000000" w14:paraId="00000006">
            <w:pPr>
              <w:spacing w:line="276" w:lineRule="auto"/>
              <w:jc w:val="center"/>
              <w:rPr>
                <w:b w:val="1"/>
                <w:sz w:val="24"/>
                <w:szCs w:val="24"/>
              </w:rPr>
            </w:pPr>
            <w:r w:rsidDel="00000000" w:rsidR="00000000" w:rsidRPr="00000000">
              <w:rPr>
                <w:b w:val="1"/>
                <w:sz w:val="24"/>
                <w:szCs w:val="24"/>
                <w:rtl w:val="0"/>
              </w:rPr>
              <w:t xml:space="preserve">Họ và tên giáo viên</w:t>
            </w:r>
          </w:p>
          <w:p w:rsidR="00000000" w:rsidDel="00000000" w:rsidP="00000000" w:rsidRDefault="00000000" w:rsidRPr="00000000" w14:paraId="00000007">
            <w:pPr>
              <w:tabs>
                <w:tab w:val="left" w:leader="none" w:pos="284"/>
                <w:tab w:val="left" w:leader="none" w:pos="567"/>
                <w:tab w:val="left" w:leader="none" w:pos="851"/>
              </w:tabs>
              <w:spacing w:line="276" w:lineRule="auto"/>
              <w:jc w:val="center"/>
              <w:rPr>
                <w:b w:val="1"/>
                <w:sz w:val="24"/>
                <w:szCs w:val="24"/>
              </w:rPr>
            </w:pPr>
            <w:r w:rsidDel="00000000" w:rsidR="00000000" w:rsidRPr="00000000">
              <w:rPr>
                <w:b w:val="1"/>
                <w:sz w:val="24"/>
                <w:szCs w:val="24"/>
                <w:rtl w:val="0"/>
              </w:rPr>
              <w:t xml:space="preserve">………………</w:t>
            </w:r>
          </w:p>
        </w:tc>
      </w:tr>
      <w:tr>
        <w:trPr>
          <w:cantSplit w:val="0"/>
          <w:trHeight w:val="320" w:hRule="atLeast"/>
          <w:tblHeader w:val="0"/>
        </w:trPr>
        <w:tc>
          <w:tcPr>
            <w:gridSpan w:val="5"/>
          </w:tcPr>
          <w:p w:rsidR="00000000" w:rsidDel="00000000" w:rsidP="00000000" w:rsidRDefault="00000000" w:rsidRPr="00000000" w14:paraId="00000009">
            <w:pPr>
              <w:spacing w:line="276" w:lineRule="auto"/>
              <w:jc w:val="center"/>
              <w:rPr>
                <w:b w:val="1"/>
                <w:color w:val="0000ff"/>
                <w:sz w:val="24"/>
                <w:szCs w:val="24"/>
              </w:rPr>
            </w:pPr>
            <w:r w:rsidDel="00000000" w:rsidR="00000000" w:rsidRPr="00000000">
              <w:rPr>
                <w:b w:val="1"/>
                <w:color w:val="ff0000"/>
                <w:sz w:val="24"/>
                <w:szCs w:val="24"/>
                <w:rtl w:val="0"/>
              </w:rPr>
              <w:t xml:space="preserve">BÀI 30 : ÔN TẬP CHƯƠNG 8</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0E">
            <w:pPr>
              <w:spacing w:line="276" w:lineRule="auto"/>
              <w:jc w:val="both"/>
              <w:rPr>
                <w:b w:val="1"/>
                <w:color w:val="0000ff"/>
                <w:sz w:val="24"/>
                <w:szCs w:val="24"/>
              </w:rPr>
            </w:pPr>
            <w:r w:rsidDel="00000000" w:rsidR="00000000" w:rsidRPr="00000000">
              <w:rPr>
                <w:b w:val="1"/>
                <w:color w:val="0000ff"/>
                <w:sz w:val="24"/>
                <w:szCs w:val="24"/>
                <w:rtl w:val="0"/>
              </w:rPr>
              <w:t xml:space="preserve">Tuần: </w:t>
            </w:r>
          </w:p>
        </w:tc>
        <w:tc>
          <w:tcPr/>
          <w:p w:rsidR="00000000" w:rsidDel="00000000" w:rsidP="00000000" w:rsidRDefault="00000000" w:rsidRPr="00000000" w14:paraId="0000000F">
            <w:pPr>
              <w:spacing w:line="276" w:lineRule="auto"/>
              <w:jc w:val="both"/>
              <w:rPr>
                <w:b w:val="1"/>
                <w:color w:val="0000ff"/>
                <w:sz w:val="24"/>
                <w:szCs w:val="24"/>
              </w:rPr>
            </w:pPr>
            <w:r w:rsidDel="00000000" w:rsidR="00000000" w:rsidRPr="00000000">
              <w:rPr>
                <w:b w:val="1"/>
                <w:color w:val="0000ff"/>
                <w:sz w:val="24"/>
                <w:szCs w:val="24"/>
                <w:rtl w:val="0"/>
              </w:rPr>
              <w:t xml:space="preserve">Tiết: </w:t>
            </w:r>
          </w:p>
        </w:tc>
        <w:tc>
          <w:tcPr>
            <w:gridSpan w:val="2"/>
          </w:tcPr>
          <w:p w:rsidR="00000000" w:rsidDel="00000000" w:rsidP="00000000" w:rsidRDefault="00000000" w:rsidRPr="00000000" w14:paraId="00000010">
            <w:pPr>
              <w:spacing w:line="276" w:lineRule="auto"/>
              <w:jc w:val="both"/>
              <w:rPr>
                <w:b w:val="1"/>
                <w:color w:val="0000ff"/>
                <w:sz w:val="24"/>
                <w:szCs w:val="24"/>
              </w:rPr>
            </w:pPr>
            <w:r w:rsidDel="00000000" w:rsidR="00000000" w:rsidRPr="00000000">
              <w:rPr>
                <w:b w:val="1"/>
                <w:color w:val="0000ff"/>
                <w:sz w:val="24"/>
                <w:szCs w:val="24"/>
                <w:rtl w:val="0"/>
              </w:rPr>
              <w:t xml:space="preserve">Ngày soạn:</w:t>
            </w:r>
          </w:p>
        </w:tc>
        <w:tc>
          <w:tcPr/>
          <w:p w:rsidR="00000000" w:rsidDel="00000000" w:rsidP="00000000" w:rsidRDefault="00000000" w:rsidRPr="00000000" w14:paraId="00000012">
            <w:pPr>
              <w:spacing w:line="276" w:lineRule="auto"/>
              <w:jc w:val="both"/>
              <w:rPr>
                <w:b w:val="1"/>
                <w:color w:val="0000ff"/>
                <w:sz w:val="24"/>
                <w:szCs w:val="24"/>
              </w:rPr>
            </w:pPr>
            <w:r w:rsidDel="00000000" w:rsidR="00000000" w:rsidRPr="00000000">
              <w:rPr>
                <w:b w:val="1"/>
                <w:color w:val="0000ff"/>
                <w:sz w:val="24"/>
                <w:szCs w:val="24"/>
                <w:rtl w:val="0"/>
              </w:rPr>
              <w:t xml:space="preserve">Thời gian thực hiện: </w:t>
            </w:r>
          </w:p>
        </w:tc>
      </w:tr>
    </w:tbl>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MỤC TIÊU</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Wingdings" w:cs="Wingdings" w:eastAsia="Wingdings" w:hAnsi="Wingdings"/>
          <w:b w:val="1"/>
          <w:sz w:val="24"/>
          <w:szCs w:val="24"/>
          <w:rtl w:val="0"/>
        </w:rPr>
        <w:t xml:space="preserve">①</w:t>
      </w:r>
      <w:r w:rsidDel="00000000" w:rsidR="00000000" w:rsidRPr="00000000">
        <w:rPr>
          <w:rFonts w:ascii="Times New Roman" w:cs="Times New Roman" w:eastAsia="Times New Roman" w:hAnsi="Times New Roman"/>
          <w:b w:val="1"/>
          <w:sz w:val="24"/>
          <w:szCs w:val="24"/>
          <w:rtl w:val="0"/>
        </w:rPr>
        <w:t xml:space="preserve"> Về kiến thức</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
        </w:tabs>
        <w:spacing w:after="60" w:before="0" w:line="276" w:lineRule="auto"/>
        <w:ind w:left="30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Hệ thống hoá kiến thức về dãy kim loại chuyển tiếp thứ nhất và phức chất.</w:t>
      </w:r>
      <w:r w:rsidDel="00000000" w:rsidR="00000000" w:rsidRPr="00000000">
        <w:rPr>
          <w:rtl w:val="0"/>
        </w:rPr>
      </w:r>
    </w:p>
    <w:bookmarkStart w:colFirst="0" w:colLast="0" w:name="bookmark=id.gjdgxs" w:id="0"/>
    <w:bookmarkEnd w:id="0"/>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0"/>
        </w:tabs>
        <w:spacing w:after="160" w:before="0" w:line="276" w:lineRule="auto"/>
        <w:ind w:left="30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Hiểu và VDKT về dãy kim loại chuyển tiếp thứ nhất và phức chất vào thực tiễn sản xuất và cuộc sống.</w:t>
      </w: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b w:val="1"/>
          <w:sz w:val="24"/>
          <w:szCs w:val="24"/>
        </w:rPr>
      </w:pPr>
      <w:r w:rsidDel="00000000" w:rsidR="00000000" w:rsidRPr="00000000">
        <w:rPr>
          <w:rFonts w:ascii="Wingdings" w:cs="Wingdings" w:eastAsia="Wingdings" w:hAnsi="Wingdings"/>
          <w:b w:val="1"/>
          <w:sz w:val="24"/>
          <w:szCs w:val="24"/>
          <w:rtl w:val="0"/>
        </w:rPr>
        <w:t xml:space="preserve">②</w:t>
      </w:r>
      <w:r w:rsidDel="00000000" w:rsidR="00000000" w:rsidRPr="00000000">
        <w:rPr>
          <w:rFonts w:ascii="Times New Roman" w:cs="Times New Roman" w:eastAsia="Times New Roman" w:hAnsi="Times New Roman"/>
          <w:b w:val="1"/>
          <w:sz w:val="24"/>
          <w:szCs w:val="24"/>
          <w:rtl w:val="0"/>
        </w:rPr>
        <w:t xml:space="preserve">  Về năng lực</w:t>
      </w:r>
    </w:p>
    <w:p w:rsidR="00000000" w:rsidDel="00000000" w:rsidP="00000000" w:rsidRDefault="00000000" w:rsidRPr="00000000" w14:paraId="00000019">
      <w:pPr>
        <w:spacing w:after="0" w:line="24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Tự chủ và tự học: Chủ động, tích cực tìm hiểu về bộ môn hóa học.</w:t>
      </w:r>
    </w:p>
    <w:p w:rsidR="00000000" w:rsidDel="00000000" w:rsidP="00000000" w:rsidRDefault="00000000" w:rsidRPr="00000000" w14:paraId="0000001A">
      <w:pPr>
        <w:spacing w:after="0" w:line="24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Giao tiếp và hợp tác: Sử dụng ngôn ngữ khoa học để diễn đạt về đối tượng nghiên cứu của hóa học; phương pháp học tập và nghiên cứu hóa học; vai trò của hóa học đối với đời sống, sản xuất,…; hoạt động nhóm cách hiệu quả theo đúng yêu cầu của giáo viên, đảm bảo các thành viên trong nhóm đều được tham gia và trình bày báo cáo.</w:t>
      </w:r>
    </w:p>
    <w:p w:rsidR="00000000" w:rsidDel="00000000" w:rsidP="00000000" w:rsidRDefault="00000000" w:rsidRPr="00000000" w14:paraId="0000001B">
      <w:pPr>
        <w:spacing w:after="0" w:line="24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Giải quyết vấn đề và sáng tạo: Thảo luận với các thành viên trong nhóm nhằm giải quyết các vấn đề trong bài học hoàn thành nhiệm vụ học tập.</w:t>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sz w:val="24"/>
          <w:szCs w:val="24"/>
        </w:rPr>
      </w:pPr>
      <w:r w:rsidDel="00000000" w:rsidR="00000000" w:rsidRPr="00000000">
        <w:rPr>
          <w:rFonts w:ascii="Wingdings" w:cs="Wingdings" w:eastAsia="Wingdings" w:hAnsi="Wingdings"/>
          <w:b w:val="1"/>
          <w:sz w:val="24"/>
          <w:szCs w:val="24"/>
          <w:rtl w:val="0"/>
        </w:rPr>
        <w:t xml:space="preserve">③</w:t>
      </w:r>
      <w:r w:rsidDel="00000000" w:rsidR="00000000" w:rsidRPr="00000000">
        <w:rPr>
          <w:rFonts w:ascii="Times New Roman" w:cs="Times New Roman" w:eastAsia="Times New Roman" w:hAnsi="Times New Roman"/>
          <w:b w:val="1"/>
          <w:sz w:val="24"/>
          <w:szCs w:val="24"/>
          <w:rtl w:val="0"/>
        </w:rPr>
        <w:t xml:space="preserve">Về phẩm chất</w:t>
      </w:r>
    </w:p>
    <w:p w:rsidR="00000000" w:rsidDel="00000000" w:rsidP="00000000" w:rsidRDefault="00000000" w:rsidRPr="00000000" w14:paraId="0000001D">
      <w:pPr>
        <w:spacing w:after="0" w:line="24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Chăm chỉ, tham gia tích cực hoạt động nhóm phù hợp với khả năng của bản thân.</w:t>
      </w:r>
    </w:p>
    <w:p w:rsidR="00000000" w:rsidDel="00000000" w:rsidP="00000000" w:rsidRDefault="00000000" w:rsidRPr="00000000" w14:paraId="0000001E">
      <w:pPr>
        <w:spacing w:after="0" w:line="24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Cẩn thận, trung thực và thực hiện an toàn trong quá trình làm thực hành.</w:t>
      </w:r>
    </w:p>
    <w:p w:rsidR="00000000" w:rsidDel="00000000" w:rsidP="00000000" w:rsidRDefault="00000000" w:rsidRPr="00000000" w14:paraId="0000001F">
      <w:pPr>
        <w:spacing w:after="0" w:line="24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niềm say mê hứng thú với việc khám phá và học tập hóa học.</w:t>
      </w:r>
    </w:p>
    <w:p w:rsidR="00000000" w:rsidDel="00000000" w:rsidP="00000000" w:rsidRDefault="00000000" w:rsidRPr="00000000" w14:paraId="00000020">
      <w:pPr>
        <w:spacing w:after="0" w:line="240" w:lineRule="auto"/>
        <w:ind w:left="284"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THIẾT BỊ DẠY HỌC VÀ HỌC LIỆU</w:t>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Giáo viên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27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Sơ đồ Mindmap hệ thống hoá kiến thức về dãy kim loại chuyển tiếp thứ nhất và phức chất.</w:t>
      </w:r>
      <w:r w:rsidDel="00000000" w:rsidR="00000000" w:rsidRPr="00000000">
        <w:rPr>
          <w:rtl w:val="0"/>
        </w:rPr>
      </w:r>
    </w:p>
    <w:bookmarkStart w:colFirst="0" w:colLast="0" w:name="bookmark=id.30j0zll" w:id="1"/>
    <w:bookmarkEnd w:id="1"/>
    <w:p w:rsidR="00000000" w:rsidDel="00000000" w:rsidP="00000000" w:rsidRDefault="00000000" w:rsidRPr="00000000" w14:paraId="00000024">
      <w:pPr>
        <w:tabs>
          <w:tab w:val="left" w:leader="none" w:pos="284"/>
        </w:tabs>
        <w:spacing w:after="0" w:line="240" w:lineRule="auto"/>
        <w:jc w:val="both"/>
        <w:rPr>
          <w:rFonts w:ascii="Times New Roman" w:cs="Times New Roman" w:eastAsia="Times New Roman" w:hAnsi="Times New Roman"/>
          <w:sz w:val="24"/>
          <w:szCs w:val="24"/>
        </w:rPr>
      </w:pPr>
      <w:r w:rsidDel="00000000" w:rsidR="00000000" w:rsidRPr="00000000">
        <w:rPr>
          <w:sz w:val="24"/>
          <w:szCs w:val="24"/>
          <w:rtl w:val="0"/>
        </w:rPr>
        <w:tab/>
        <w:t xml:space="preserve">- </w:t>
      </w:r>
      <w:r w:rsidDel="00000000" w:rsidR="00000000" w:rsidRPr="00000000">
        <w:rPr>
          <w:rFonts w:ascii="Times New Roman" w:cs="Times New Roman" w:eastAsia="Times New Roman" w:hAnsi="Times New Roman"/>
          <w:sz w:val="24"/>
          <w:szCs w:val="24"/>
          <w:rtl w:val="0"/>
        </w:rPr>
        <w:t xml:space="preserve">Phiếu học tập.</w:t>
      </w:r>
    </w:p>
    <w:p w:rsidR="00000000" w:rsidDel="00000000" w:rsidP="00000000" w:rsidRDefault="00000000" w:rsidRPr="00000000" w14:paraId="00000025">
      <w:pPr>
        <w:tabs>
          <w:tab w:val="left" w:leader="none" w:pos="284"/>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Học sinh</w:t>
      </w:r>
    </w:p>
    <w:p w:rsidR="00000000" w:rsidDel="00000000" w:rsidP="00000000" w:rsidRDefault="00000000" w:rsidRPr="00000000" w14:paraId="00000026">
      <w:pPr>
        <w:tabs>
          <w:tab w:val="left" w:leader="none" w:pos="284"/>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Sách giáo khoa, vở ghi bài, bảng nhóm.</w:t>
      </w:r>
    </w:p>
    <w:p w:rsidR="00000000" w:rsidDel="00000000" w:rsidP="00000000" w:rsidRDefault="00000000" w:rsidRPr="00000000" w14:paraId="0000002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TIẾN TRÌNH DẠY HỌC</w:t>
      </w:r>
    </w:p>
    <w:p w:rsidR="00000000" w:rsidDel="00000000" w:rsidP="00000000" w:rsidRDefault="00000000" w:rsidRPr="00000000" w14:paraId="00000028">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 Hoạt động: Khởi động. </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Mục tiêu  </w:t>
      </w:r>
    </w:p>
    <w:p w:rsidR="00000000" w:rsidDel="00000000" w:rsidP="00000000" w:rsidRDefault="00000000" w:rsidRPr="00000000" w14:paraId="0000002A">
      <w:pPr>
        <w:tabs>
          <w:tab w:val="left" w:leader="none" w:pos="284"/>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t xml:space="preserve">-</w:t>
      </w:r>
      <w:r w:rsidDel="00000000" w:rsidR="00000000" w:rsidRPr="00000000">
        <w:rPr>
          <w:rFonts w:ascii="Times New Roman" w:cs="Times New Roman" w:eastAsia="Times New Roman" w:hAnsi="Times New Roman"/>
          <w:sz w:val="24"/>
          <w:szCs w:val="24"/>
          <w:rtl w:val="0"/>
        </w:rPr>
        <w:t xml:space="preserve"> Tạo hứng thú và kích thích sự tò mò  của học sinh vào chủ đề học tập. Học sinh tiếp nhận kiến thức chủ động, tích cực, hiệu quả.</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5"/>
        </w:tabs>
        <w:spacing w:after="60" w:before="0" w:line="276" w:lineRule="auto"/>
        <w:ind w:left="0" w:right="0" w:firstLine="0"/>
        <w:jc w:val="both"/>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HS trình bày sơ đồ tư duy tóm tắt kiến thức cơ bản về dãy kim loại chuyển tiếp thứ nhất và sơ lược về phức chất.</w:t>
      </w:r>
    </w:p>
    <w:p w:rsidR="00000000" w:rsidDel="00000000" w:rsidP="00000000" w:rsidRDefault="00000000" w:rsidRPr="00000000" w14:paraId="0000002C">
      <w:pPr>
        <w:tabs>
          <w:tab w:val="left" w:leader="none" w:pos="284"/>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Sản phẩm:</w:t>
      </w:r>
      <w:r w:rsidDel="00000000" w:rsidR="00000000" w:rsidRPr="00000000">
        <w:rPr>
          <w:rFonts w:ascii="Times New Roman" w:cs="Times New Roman" w:eastAsia="Times New Roman" w:hAnsi="Times New Roman"/>
          <w:sz w:val="24"/>
          <w:szCs w:val="24"/>
          <w:rtl w:val="0"/>
        </w:rPr>
        <w:t xml:space="preserve"> Các câu trả lời của HS.</w:t>
      </w:r>
      <w:r w:rsidDel="00000000" w:rsidR="00000000" w:rsidRPr="00000000">
        <w:rPr>
          <w:rtl w:val="0"/>
        </w:rPr>
      </w:r>
    </w:p>
    <w:tbl>
      <w:tblPr>
        <w:tblStyle w:val="Table2"/>
        <w:tblW w:w="97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81"/>
        <w:tblGridChange w:id="0">
          <w:tblGrid>
            <w:gridCol w:w="9781"/>
          </w:tblGrid>
        </w:tblGridChange>
      </w:tblGrid>
      <w:tr>
        <w:trPr>
          <w:cantSplit w:val="0"/>
          <w:tblHeader w:val="0"/>
        </w:trPr>
        <w:tc>
          <w:tcPr/>
          <w:p w:rsidR="00000000" w:rsidDel="00000000" w:rsidP="00000000" w:rsidRDefault="00000000" w:rsidRPr="00000000" w14:paraId="0000002D">
            <w:pPr>
              <w:tabs>
                <w:tab w:val="left" w:leader="none" w:pos="284"/>
              </w:tabs>
              <w:jc w:val="center"/>
              <w:rPr>
                <w:b w:val="1"/>
                <w:sz w:val="24"/>
                <w:szCs w:val="24"/>
              </w:rPr>
            </w:pPr>
            <w:r w:rsidDel="00000000" w:rsidR="00000000" w:rsidRPr="00000000">
              <w:rPr>
                <w:b w:val="1"/>
                <w:sz w:val="24"/>
                <w:szCs w:val="24"/>
                <w:rtl w:val="0"/>
              </w:rPr>
              <w:t xml:space="preserve">GỢI Ý TRẢ LỜI CÂU HỎI KHỞI ĐỘNG</w:t>
            </w:r>
          </w:p>
          <w:p w:rsidR="00000000" w:rsidDel="00000000" w:rsidP="00000000" w:rsidRDefault="00000000" w:rsidRPr="00000000" w14:paraId="0000002E">
            <w:pPr>
              <w:tabs>
                <w:tab w:val="left" w:leader="none" w:pos="284"/>
              </w:tabs>
              <w:jc w:val="center"/>
              <w:rPr>
                <w:b w:val="1"/>
                <w:sz w:val="24"/>
                <w:szCs w:val="24"/>
              </w:rPr>
            </w:pPr>
            <w:r w:rsidDel="00000000" w:rsidR="00000000" w:rsidRPr="00000000">
              <w:rPr>
                <w:rtl w:val="0"/>
              </w:rPr>
            </w:r>
          </w:p>
          <w:p w:rsidR="00000000" w:rsidDel="00000000" w:rsidP="00000000" w:rsidRDefault="00000000" w:rsidRPr="00000000" w14:paraId="0000002F">
            <w:pPr>
              <w:tabs>
                <w:tab w:val="left" w:leader="none" w:pos="284"/>
              </w:tabs>
              <w:jc w:val="center"/>
              <w:rPr>
                <w:b w:val="1"/>
                <w:sz w:val="24"/>
                <w:szCs w:val="24"/>
              </w:rPr>
            </w:pPr>
            <w:r w:rsidDel="00000000" w:rsidR="00000000" w:rsidRPr="00000000">
              <w:rPr>
                <w:b w:val="1"/>
                <w:sz w:val="24"/>
                <w:szCs w:val="24"/>
                <w:rtl w:val="0"/>
              </w:rPr>
              <w:t xml:space="preserve">1. Kim loại chuyển tiếp dãy thứ nhất</w:t>
            </w:r>
          </w:p>
          <w:p w:rsidR="00000000" w:rsidDel="00000000" w:rsidP="00000000" w:rsidRDefault="00000000" w:rsidRPr="00000000" w14:paraId="00000030">
            <w:pPr>
              <w:tabs>
                <w:tab w:val="left" w:leader="none" w:pos="284"/>
              </w:tabs>
              <w:jc w:val="center"/>
              <w:rPr>
                <w:b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22265" cy="2519034"/>
                  <wp:effectExtent b="0" l="0" r="0" t="0"/>
                  <wp:docPr descr="C:\Users\HP\Pictures\Screenshots\Screenshot (29).png" id="726" name="image2.png"/>
                  <a:graphic>
                    <a:graphicData uri="http://schemas.openxmlformats.org/drawingml/2006/picture">
                      <pic:pic>
                        <pic:nvPicPr>
                          <pic:cNvPr descr="C:\Users\HP\Pictures\Screenshots\Screenshot (29).png" id="0" name="image2.png"/>
                          <pic:cNvPicPr preferRelativeResize="0"/>
                        </pic:nvPicPr>
                        <pic:blipFill>
                          <a:blip r:embed="rId7"/>
                          <a:srcRect b="0" l="0" r="0" t="0"/>
                          <a:stretch>
                            <a:fillRect/>
                          </a:stretch>
                        </pic:blipFill>
                        <pic:spPr>
                          <a:xfrm>
                            <a:off x="0" y="0"/>
                            <a:ext cx="5922265" cy="2519034"/>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tabs>
                <w:tab w:val="left" w:leader="none" w:pos="284"/>
              </w:tabs>
              <w:jc w:val="center"/>
              <w:rPr>
                <w:b w:val="1"/>
                <w:sz w:val="24"/>
                <w:szCs w:val="24"/>
              </w:rPr>
            </w:pPr>
            <w:r w:rsidDel="00000000" w:rsidR="00000000" w:rsidRPr="00000000">
              <w:rPr>
                <w:b w:val="1"/>
                <w:sz w:val="24"/>
                <w:szCs w:val="24"/>
                <w:rtl w:val="0"/>
              </w:rPr>
              <w:t xml:space="preserve">2. Sơ lược về phức chất</w:t>
            </w:r>
          </w:p>
          <w:p w:rsidR="00000000" w:rsidDel="00000000" w:rsidP="00000000" w:rsidRDefault="00000000" w:rsidRPr="00000000" w14:paraId="00000033">
            <w:pPr>
              <w:tabs>
                <w:tab w:val="left" w:leader="none" w:pos="284"/>
              </w:tabs>
              <w:jc w:val="center"/>
              <w:rPr>
                <w:b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33620" cy="2204032"/>
                  <wp:effectExtent b="0" l="0" r="0" t="0"/>
                  <wp:docPr descr="C:\Users\HP\Pictures\Screenshots\Screenshot (30).png" id="728" name="image1.png"/>
                  <a:graphic>
                    <a:graphicData uri="http://schemas.openxmlformats.org/drawingml/2006/picture">
                      <pic:pic>
                        <pic:nvPicPr>
                          <pic:cNvPr descr="C:\Users\HP\Pictures\Screenshots\Screenshot (30).png" id="0" name="image1.png"/>
                          <pic:cNvPicPr preferRelativeResize="0"/>
                        </pic:nvPicPr>
                        <pic:blipFill>
                          <a:blip r:embed="rId8"/>
                          <a:srcRect b="0" l="0" r="0" t="0"/>
                          <a:stretch>
                            <a:fillRect/>
                          </a:stretch>
                        </pic:blipFill>
                        <pic:spPr>
                          <a:xfrm>
                            <a:off x="0" y="0"/>
                            <a:ext cx="5933620" cy="2204032"/>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tabs>
                <w:tab w:val="left" w:leader="none" w:pos="284"/>
              </w:tabs>
              <w:jc w:val="both"/>
              <w:rPr>
                <w:b w:val="1"/>
                <w:sz w:val="24"/>
                <w:szCs w:val="24"/>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5"/>
        </w:tabs>
        <w:spacing w:after="6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tabs>
          <w:tab w:val="left" w:leader="none" w:pos="284"/>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Tổ chức thực hiện</w:t>
      </w:r>
    </w:p>
    <w:tbl>
      <w:tblPr>
        <w:tblStyle w:val="Table3"/>
        <w:tblW w:w="9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27"/>
        <w:gridCol w:w="3865"/>
        <w:tblGridChange w:id="0">
          <w:tblGrid>
            <w:gridCol w:w="5827"/>
            <w:gridCol w:w="3865"/>
          </w:tblGrid>
        </w:tblGridChange>
      </w:tblGrid>
      <w:tr>
        <w:trPr>
          <w:cantSplit w:val="0"/>
          <w:tblHeader w:val="0"/>
        </w:trPr>
        <w:tc>
          <w:tcPr/>
          <w:p w:rsidR="00000000" w:rsidDel="00000000" w:rsidP="00000000" w:rsidRDefault="00000000" w:rsidRPr="00000000" w14:paraId="00000038">
            <w:pPr>
              <w:tabs>
                <w:tab w:val="left" w:leader="none" w:pos="284"/>
                <w:tab w:val="left" w:leader="none" w:pos="567"/>
                <w:tab w:val="left" w:leader="none" w:pos="851"/>
              </w:tabs>
              <w:jc w:val="right"/>
              <w:rPr>
                <w:b w:val="1"/>
                <w:sz w:val="24"/>
                <w:szCs w:val="24"/>
              </w:rPr>
            </w:pPr>
            <w:r w:rsidDel="00000000" w:rsidR="00000000" w:rsidRPr="00000000">
              <w:rPr>
                <w:b w:val="1"/>
                <w:sz w:val="24"/>
                <w:szCs w:val="24"/>
                <w:rtl w:val="0"/>
              </w:rPr>
              <w:t xml:space="preserve">HOẠT ĐỘNG CỦA GIÁO VIÊN VÀ HỌC SINH</w:t>
            </w:r>
          </w:p>
        </w:tc>
        <w:tc>
          <w:tcPr/>
          <w:p w:rsidR="00000000" w:rsidDel="00000000" w:rsidP="00000000" w:rsidRDefault="00000000" w:rsidRPr="00000000" w14:paraId="00000039">
            <w:pPr>
              <w:tabs>
                <w:tab w:val="left" w:leader="none" w:pos="284"/>
                <w:tab w:val="left" w:leader="none" w:pos="567"/>
                <w:tab w:val="left" w:leader="none" w:pos="851"/>
              </w:tabs>
              <w:jc w:val="both"/>
              <w:rPr>
                <w:b w:val="1"/>
                <w:sz w:val="24"/>
                <w:szCs w:val="24"/>
              </w:rPr>
            </w:pPr>
            <w:r w:rsidDel="00000000" w:rsidR="00000000" w:rsidRPr="00000000">
              <w:rPr>
                <w:b w:val="1"/>
                <w:sz w:val="24"/>
                <w:szCs w:val="24"/>
                <w:rtl w:val="0"/>
              </w:rPr>
              <w:t xml:space="preserve">SẢN PHẨM DỰ KIẾN</w:t>
            </w:r>
          </w:p>
        </w:tc>
      </w:tr>
      <w:tr>
        <w:trPr>
          <w:cantSplit w:val="0"/>
          <w:tblHeader w:val="0"/>
        </w:trPr>
        <w:tc>
          <w:tcPr/>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Chuyển giao nhiệm vụ học tập</w:t>
            </w:r>
          </w:p>
          <w:p w:rsidR="00000000" w:rsidDel="00000000" w:rsidP="00000000" w:rsidRDefault="00000000" w:rsidRPr="00000000" w14:paraId="0000003B">
            <w:pPr>
              <w:tabs>
                <w:tab w:val="left" w:leader="none" w:pos="284"/>
                <w:tab w:val="left" w:leader="none" w:pos="567"/>
                <w:tab w:val="left" w:leader="none" w:pos="851"/>
              </w:tabs>
              <w:jc w:val="both"/>
              <w:rPr>
                <w:sz w:val="24"/>
                <w:szCs w:val="24"/>
              </w:rPr>
            </w:pPr>
            <w:r w:rsidDel="00000000" w:rsidR="00000000" w:rsidRPr="00000000">
              <w:rPr>
                <w:sz w:val="24"/>
                <w:szCs w:val="24"/>
                <w:rtl w:val="0"/>
              </w:rPr>
              <w:t xml:space="preserve">-GV yêu cầu học trình bày sơ đồ tư duy của nhóm (hoặc cá nhân, đã được làm trước ở nhà)</w:t>
            </w:r>
          </w:p>
          <w:p w:rsidR="00000000" w:rsidDel="00000000" w:rsidP="00000000" w:rsidRDefault="00000000" w:rsidRPr="00000000" w14:paraId="0000003C">
            <w:pPr>
              <w:tabs>
                <w:tab w:val="left" w:leader="none" w:pos="284"/>
                <w:tab w:val="left" w:leader="none" w:pos="567"/>
                <w:tab w:val="left" w:leader="none" w:pos="851"/>
              </w:tabs>
              <w:jc w:val="both"/>
              <w:rPr>
                <w:sz w:val="24"/>
                <w:szCs w:val="24"/>
              </w:rPr>
            </w:pPr>
            <w:r w:rsidDel="00000000" w:rsidR="00000000" w:rsidRPr="00000000">
              <w:rPr>
                <w:sz w:val="24"/>
                <w:szCs w:val="24"/>
                <w:rtl w:val="0"/>
              </w:rPr>
              <w:t xml:space="preserve">-HS nhận nhiệm vụ</w:t>
            </w:r>
          </w:p>
        </w:tc>
        <w:tc>
          <w:tcPr>
            <w:vMerge w:val="restart"/>
          </w:tcPr>
          <w:p w:rsidR="00000000" w:rsidDel="00000000" w:rsidP="00000000" w:rsidRDefault="00000000" w:rsidRPr="00000000" w14:paraId="0000003D">
            <w:pPr>
              <w:tabs>
                <w:tab w:val="left" w:leader="none" w:pos="284"/>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03E">
            <w:pPr>
              <w:tabs>
                <w:tab w:val="left" w:leader="none" w:pos="284"/>
                <w:tab w:val="left" w:leader="none" w:pos="567"/>
                <w:tab w:val="left" w:leader="none" w:pos="851"/>
              </w:tabs>
              <w:jc w:val="both"/>
              <w:rPr>
                <w:sz w:val="24"/>
                <w:szCs w:val="24"/>
              </w:rPr>
            </w:pPr>
            <w:bookmarkStart w:colFirst="0" w:colLast="0" w:name="_heading=h.1fob9te" w:id="2"/>
            <w:bookmarkEnd w:id="2"/>
            <w:r w:rsidDel="00000000" w:rsidR="00000000" w:rsidRPr="00000000">
              <w:rPr>
                <w:sz w:val="24"/>
                <w:szCs w:val="24"/>
                <w:rtl w:val="0"/>
              </w:rPr>
              <w:t xml:space="preserve">(Sơ đồ tư duy của HS)</w:t>
            </w:r>
          </w:p>
        </w:tc>
      </w:tr>
      <w:tr>
        <w:trPr>
          <w:cantSplit w:val="0"/>
          <w:tblHeader w:val="0"/>
        </w:trPr>
        <w:tc>
          <w:tcPr/>
          <w:p w:rsidR="00000000" w:rsidDel="00000000" w:rsidP="00000000" w:rsidRDefault="00000000" w:rsidRPr="00000000" w14:paraId="0000003F">
            <w:pPr>
              <w:tabs>
                <w:tab w:val="left" w:leader="none" w:pos="301"/>
              </w:tabs>
              <w:jc w:val="both"/>
              <w:rPr>
                <w:b w:val="1"/>
                <w:sz w:val="24"/>
                <w:szCs w:val="24"/>
              </w:rPr>
            </w:pPr>
            <w:r w:rsidDel="00000000" w:rsidR="00000000" w:rsidRPr="00000000">
              <w:rPr>
                <w:b w:val="1"/>
                <w:sz w:val="24"/>
                <w:szCs w:val="24"/>
                <w:rtl w:val="0"/>
              </w:rPr>
              <w:t xml:space="preserve">Thực hiện nhiệm vụ</w:t>
            </w:r>
          </w:p>
          <w:p w:rsidR="00000000" w:rsidDel="00000000" w:rsidP="00000000" w:rsidRDefault="00000000" w:rsidRPr="00000000" w14:paraId="00000040">
            <w:pPr>
              <w:tabs>
                <w:tab w:val="left" w:leader="none" w:pos="301"/>
              </w:tabs>
              <w:jc w:val="both"/>
              <w:rPr>
                <w:sz w:val="24"/>
                <w:szCs w:val="24"/>
              </w:rPr>
            </w:pPr>
            <w:r w:rsidDel="00000000" w:rsidR="00000000" w:rsidRPr="00000000">
              <w:rPr>
                <w:sz w:val="24"/>
                <w:szCs w:val="24"/>
                <w:rtl w:val="0"/>
              </w:rPr>
              <w:t xml:space="preserve">- GV theo dõi và hỗ trợ cho nhóm HS </w:t>
            </w:r>
          </w:p>
          <w:p w:rsidR="00000000" w:rsidDel="00000000" w:rsidP="00000000" w:rsidRDefault="00000000" w:rsidRPr="00000000" w14:paraId="00000041">
            <w:pPr>
              <w:tabs>
                <w:tab w:val="left" w:leader="none" w:pos="301"/>
              </w:tabs>
              <w:jc w:val="both"/>
              <w:rPr>
                <w:sz w:val="24"/>
                <w:szCs w:val="24"/>
              </w:rPr>
            </w:pPr>
            <w:r w:rsidDel="00000000" w:rsidR="00000000" w:rsidRPr="00000000">
              <w:rPr>
                <w:sz w:val="24"/>
                <w:szCs w:val="24"/>
                <w:rtl w:val="0"/>
              </w:rPr>
              <w:t xml:space="preserve">- HS trả lời câu hỏi.</w:t>
            </w:r>
          </w:p>
        </w:tc>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3">
            <w:pPr>
              <w:jc w:val="both"/>
              <w:rPr>
                <w:b w:val="1"/>
                <w:sz w:val="24"/>
                <w:szCs w:val="24"/>
              </w:rPr>
            </w:pPr>
            <w:r w:rsidDel="00000000" w:rsidR="00000000" w:rsidRPr="00000000">
              <w:rPr>
                <w:b w:val="1"/>
                <w:sz w:val="24"/>
                <w:szCs w:val="24"/>
                <w:rtl w:val="0"/>
              </w:rPr>
              <w:t xml:space="preserve">Báo cáo kết quả </w:t>
            </w:r>
          </w:p>
          <w:p w:rsidR="00000000" w:rsidDel="00000000" w:rsidP="00000000" w:rsidRDefault="00000000" w:rsidRPr="00000000" w14:paraId="00000044">
            <w:pPr>
              <w:rPr>
                <w:sz w:val="24"/>
                <w:szCs w:val="24"/>
              </w:rPr>
            </w:pPr>
            <w:r w:rsidDel="00000000" w:rsidR="00000000" w:rsidRPr="00000000">
              <w:rPr>
                <w:sz w:val="24"/>
                <w:szCs w:val="24"/>
                <w:rtl w:val="0"/>
              </w:rPr>
              <w:t xml:space="preserve">- GV yêu cầu HS báo cáo kết quả</w:t>
            </w:r>
          </w:p>
          <w:p w:rsidR="00000000" w:rsidDel="00000000" w:rsidP="00000000" w:rsidRDefault="00000000" w:rsidRPr="00000000" w14:paraId="00000045">
            <w:pPr>
              <w:rPr>
                <w:sz w:val="24"/>
                <w:szCs w:val="24"/>
              </w:rPr>
            </w:pPr>
            <w:r w:rsidDel="00000000" w:rsidR="00000000" w:rsidRPr="00000000">
              <w:rPr>
                <w:sz w:val="24"/>
                <w:szCs w:val="24"/>
                <w:rtl w:val="0"/>
              </w:rPr>
              <w:t xml:space="preserve">- HS theo dõi </w:t>
            </w:r>
          </w:p>
        </w:tc>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7">
            <w:pPr>
              <w:jc w:val="both"/>
              <w:rPr>
                <w:b w:val="1"/>
                <w:sz w:val="24"/>
                <w:szCs w:val="24"/>
              </w:rPr>
            </w:pPr>
            <w:r w:rsidDel="00000000" w:rsidR="00000000" w:rsidRPr="00000000">
              <w:rPr>
                <w:b w:val="1"/>
                <w:sz w:val="24"/>
                <w:szCs w:val="24"/>
                <w:rtl w:val="0"/>
              </w:rPr>
              <w:t xml:space="preserve">Kết luận và nhận định</w:t>
            </w:r>
          </w:p>
          <w:p w:rsidR="00000000" w:rsidDel="00000000" w:rsidP="00000000" w:rsidRDefault="00000000" w:rsidRPr="00000000" w14:paraId="00000048">
            <w:pPr>
              <w:jc w:val="both"/>
              <w:rPr>
                <w:b w:val="1"/>
                <w:sz w:val="24"/>
                <w:szCs w:val="24"/>
              </w:rPr>
            </w:pPr>
            <w:r w:rsidDel="00000000" w:rsidR="00000000" w:rsidRPr="00000000">
              <w:rPr>
                <w:sz w:val="24"/>
                <w:szCs w:val="24"/>
                <w:rtl w:val="0"/>
              </w:rPr>
              <w:t xml:space="preserve">GV nhận xét và chốt kiến thức, có thể lấy điểm kttx cho HS có câu trả lời tốt.  </w:t>
            </w:r>
            <w:r w:rsidDel="00000000" w:rsidR="00000000" w:rsidRPr="00000000">
              <w:rPr>
                <w:rtl w:val="0"/>
              </w:rPr>
            </w:r>
          </w:p>
        </w:tc>
        <w:tc>
          <w:tcPr>
            <w:vMerge w:val="continue"/>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5"/>
        </w:tabs>
        <w:spacing w:after="60" w:before="0" w:line="276"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tabs>
          <w:tab w:val="left" w:leader="none" w:pos="284"/>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Hoạt động: Luyện tập. </w:t>
      </w:r>
    </w:p>
    <w:p w:rsidR="00000000" w:rsidDel="00000000" w:rsidP="00000000" w:rsidRDefault="00000000" w:rsidRPr="00000000" w14:paraId="0000004C">
      <w:pPr>
        <w:tabs>
          <w:tab w:val="left" w:leader="none" w:pos="284"/>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Mục tiêu      </w:t>
      </w:r>
    </w:p>
    <w:p w:rsidR="00000000" w:rsidDel="00000000" w:rsidP="00000000" w:rsidRDefault="00000000" w:rsidRPr="00000000" w14:paraId="0000004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Ôn tập và vận dụng những kiến thức đã học trong bài điện phân để giải bài tập.</w:t>
      </w:r>
      <w:r w:rsidDel="00000000" w:rsidR="00000000" w:rsidRPr="00000000">
        <w:rPr>
          <w:rtl w:val="0"/>
        </w:rPr>
      </w:r>
    </w:p>
    <w:p w:rsidR="00000000" w:rsidDel="00000000" w:rsidP="00000000" w:rsidRDefault="00000000" w:rsidRPr="00000000" w14:paraId="0000004E">
      <w:pPr>
        <w:tabs>
          <w:tab w:val="left" w:leader="none" w:pos="284"/>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Nội dung</w:t>
      </w:r>
    </w:p>
    <w:tbl>
      <w:tblPr>
        <w:tblStyle w:val="Table4"/>
        <w:tblW w:w="10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blHeader w:val="0"/>
        </w:trPr>
        <w:tc>
          <w:tcPr/>
          <w:p w:rsidR="00000000" w:rsidDel="00000000" w:rsidP="00000000" w:rsidRDefault="00000000" w:rsidRPr="00000000" w14:paraId="0000004F">
            <w:pPr>
              <w:tabs>
                <w:tab w:val="left" w:leader="none" w:pos="284"/>
              </w:tabs>
              <w:jc w:val="center"/>
              <w:rPr>
                <w:b w:val="1"/>
                <w:sz w:val="24"/>
                <w:szCs w:val="24"/>
              </w:rPr>
            </w:pPr>
            <w:r w:rsidDel="00000000" w:rsidR="00000000" w:rsidRPr="00000000">
              <w:rPr>
                <w:b w:val="1"/>
                <w:sz w:val="24"/>
                <w:szCs w:val="24"/>
                <w:rtl w:val="0"/>
              </w:rPr>
              <w:t xml:space="preserve">PHIẾU HỌC TẬP SỐ 1</w:t>
            </w:r>
          </w:p>
          <w:p w:rsidR="00000000" w:rsidDel="00000000" w:rsidP="00000000" w:rsidRDefault="00000000" w:rsidRPr="00000000" w14:paraId="00000050">
            <w:pPr>
              <w:tabs>
                <w:tab w:val="left" w:leader="none" w:pos="284"/>
              </w:tabs>
              <w:jc w:val="both"/>
              <w:rPr>
                <w:b w:val="1"/>
                <w:sz w:val="24"/>
                <w:szCs w:val="24"/>
              </w:rPr>
            </w:pPr>
            <w:r w:rsidDel="00000000" w:rsidR="00000000" w:rsidRPr="00000000">
              <w:rPr>
                <w:b w:val="1"/>
                <w:sz w:val="24"/>
                <w:szCs w:val="24"/>
                <w:rtl w:val="0"/>
              </w:rPr>
              <w:t xml:space="preserve">Câu 1.</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 Từ cấu hình electron của nguyên tử, viết cấu hình electron khi nguyên tử ở trạng thái oxi hoá tương ứng sau:</w:t>
            </w:r>
            <w:r w:rsidDel="00000000" w:rsidR="00000000" w:rsidRPr="00000000">
              <w:rPr>
                <w:rtl w:val="0"/>
              </w:rPr>
            </w:r>
          </w:p>
          <w:tbl>
            <w:tblPr>
              <w:tblStyle w:val="Table5"/>
              <w:tblW w:w="8510.0" w:type="dxa"/>
              <w:jc w:val="center"/>
              <w:tblLayout w:type="fixed"/>
              <w:tblLook w:val="0000"/>
            </w:tblPr>
            <w:tblGrid>
              <w:gridCol w:w="2208"/>
              <w:gridCol w:w="1574"/>
              <w:gridCol w:w="1574"/>
              <w:gridCol w:w="1570"/>
              <w:gridCol w:w="1584"/>
              <w:tblGridChange w:id="0">
                <w:tblGrid>
                  <w:gridCol w:w="2208"/>
                  <w:gridCol w:w="1574"/>
                  <w:gridCol w:w="1574"/>
                  <w:gridCol w:w="1570"/>
                  <w:gridCol w:w="1584"/>
                </w:tblGrid>
              </w:tblGridChange>
            </w:tblGrid>
            <w:tr>
              <w:trPr>
                <w:cantSplit w:val="0"/>
                <w:trHeight w:val="413" w:hRule="atLeast"/>
                <w:tblHeader w:val="0"/>
              </w:trPr>
              <w:tc>
                <w:tcPr>
                  <w:tcBorders>
                    <w:top w:color="000000" w:space="0" w:sz="4" w:val="single"/>
                    <w:left w:color="000000" w:space="0" w:sz="4" w:val="single"/>
                  </w:tcBorders>
                  <w:shd w:fill="auto"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Trạng thái oxi hóa</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Ti</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+3</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Ti</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+4</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Cr</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Cr</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+3</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tcBorders>
                  <w:shd w:fill="auto" w:val="clear"/>
                  <w:vAlign w:val="bottom"/>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Cấu hình electron</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58">
                  <w:pPr>
                    <w:rPr>
                      <w:sz w:val="10"/>
                      <w:szCs w:val="1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59">
                  <w:pPr>
                    <w:rPr>
                      <w:sz w:val="10"/>
                      <w:szCs w:val="1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5A">
                  <w:pPr>
                    <w:rPr>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5B">
                  <w:pPr>
                    <w:rPr>
                      <w:sz w:val="10"/>
                      <w:szCs w:val="10"/>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tcBorders>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Trạng thái oxi hóa</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Mn</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Mn</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+3</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Cu</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Cu</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+2</w:t>
                  </w:r>
                  <w:r w:rsidDel="00000000" w:rsidR="00000000" w:rsidRPr="00000000">
                    <w:rPr>
                      <w:rtl w:val="0"/>
                    </w:rPr>
                  </w:r>
                </w:p>
              </w:tc>
            </w:tr>
            <w:tr>
              <w:trPr>
                <w:cantSplit w:val="0"/>
                <w:trHeight w:val="41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Cấu hình electron</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62">
                  <w:pPr>
                    <w:rPr>
                      <w:sz w:val="10"/>
                      <w:szCs w:val="10"/>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63">
                  <w:pPr>
                    <w:rPr>
                      <w:sz w:val="10"/>
                      <w:szCs w:val="10"/>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64">
                  <w:pPr>
                    <w:rPr>
                      <w:sz w:val="10"/>
                      <w:szCs w:val="1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5">
                  <w:pPr>
                    <w:rPr>
                      <w:sz w:val="10"/>
                      <w:szCs w:val="10"/>
                    </w:rPr>
                  </w:pPr>
                  <w:r w:rsidDel="00000000" w:rsidR="00000000" w:rsidRPr="00000000">
                    <w:rPr>
                      <w:rtl w:val="0"/>
                    </w:rPr>
                  </w:r>
                </w:p>
              </w:tc>
            </w:tr>
          </w:tbl>
          <w:p w:rsidR="00000000" w:rsidDel="00000000" w:rsidP="00000000" w:rsidRDefault="00000000" w:rsidRPr="00000000" w14:paraId="00000066">
            <w:pPr>
              <w:spacing w:after="59" w:line="14.399999999999999" w:lineRule="auto"/>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b. Chỉ ra các trạng thái oxi hoá mà nguyên tử có cấu hình phân lớp 3d nửa bão hoà và bão hoà.</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Khi so sánh với các kim loại K và Ca cùng chu kì, các nguyên tử kim loại chuyển tiếp dãy thứ nhất có bán kính hơn, độ âm điện lớn hơn. Giải thích.</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Trình bày phương pháp hoá học phân biệt:</w:t>
            </w:r>
            <w:r w:rsidDel="00000000" w:rsidR="00000000" w:rsidRPr="00000000">
              <w:rPr>
                <w:rtl w:val="0"/>
              </w:rPr>
            </w:r>
          </w:p>
          <w:bookmarkStart w:colFirst="0" w:colLast="0" w:name="bookmark=id.3znysh7" w:id="3"/>
          <w:bookmarkEnd w:id="3"/>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8"/>
              </w:tabs>
              <w:spacing w:after="6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 Hai dung dịch màu hồng là KOH có chứa phenolphthalein; KMnO</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tl w:val="0"/>
              </w:rPr>
            </w:r>
          </w:p>
          <w:bookmarkStart w:colFirst="0" w:colLast="0" w:name="bookmark=id.2et92p0" w:id="4"/>
          <w:bookmarkEnd w:id="4"/>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
              </w:tabs>
              <w:spacing w:after="6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b. Ba dung dịch màu xanh là CuSO</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FeSO</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[Cu(NH</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](OH)</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tl w:val="0"/>
              </w:rPr>
            </w:r>
          </w:p>
          <w:bookmarkStart w:colFirst="0" w:colLast="0" w:name="bookmark=id.tyjcwt" w:id="5"/>
          <w:bookmarkEnd w:id="5"/>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
              </w:tabs>
              <w:spacing w:after="6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 Ba dung dịch màu vàng là FeCl</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I</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tan trong KI; K</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CrO</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Viết các thông tin còn thiếu vào bảng sau:</w:t>
            </w:r>
            <w:r w:rsidDel="00000000" w:rsidR="00000000" w:rsidRPr="00000000">
              <w:rPr>
                <w:rtl w:val="0"/>
              </w:rPr>
            </w:r>
          </w:p>
          <w:tbl>
            <w:tblPr>
              <w:tblStyle w:val="Table6"/>
              <w:tblW w:w="9487.0" w:type="dxa"/>
              <w:jc w:val="center"/>
              <w:tblLayout w:type="fixed"/>
              <w:tblLook w:val="0000"/>
            </w:tblPr>
            <w:tblGrid>
              <w:gridCol w:w="782"/>
              <w:gridCol w:w="1786"/>
              <w:gridCol w:w="1468"/>
              <w:gridCol w:w="1671"/>
              <w:gridCol w:w="1009"/>
              <w:gridCol w:w="1463"/>
              <w:gridCol w:w="1308"/>
              <w:tblGridChange w:id="0">
                <w:tblGrid>
                  <w:gridCol w:w="782"/>
                  <w:gridCol w:w="1786"/>
                  <w:gridCol w:w="1468"/>
                  <w:gridCol w:w="1671"/>
                  <w:gridCol w:w="1009"/>
                  <w:gridCol w:w="1463"/>
                  <w:gridCol w:w="1308"/>
                </w:tblGrid>
              </w:tblGridChange>
            </w:tblGrid>
            <w:tr>
              <w:trPr>
                <w:cantSplit w:val="0"/>
                <w:trHeight w:val="934" w:hRule="atLeast"/>
                <w:tblHeader w:val="0"/>
              </w:trPr>
              <w:tc>
                <w:tcPr>
                  <w:tcBorders>
                    <w:top w:color="000000" w:space="0" w:sz="4" w:val="single"/>
                    <w:left w:color="000000" w:space="0" w:sz="4" w:val="single"/>
                  </w:tcBorders>
                  <w:shd w:fill="auto"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Ion trung tâm</w:t>
                  </w:r>
                  <w:r w:rsidDel="00000000" w:rsidR="00000000" w:rsidRPr="00000000">
                    <w:rPr>
                      <w:rtl w:val="0"/>
                    </w:rPr>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Công thức phối tử</w:t>
                  </w:r>
                  <w:r w:rsidDel="00000000" w:rsidR="00000000" w:rsidRPr="00000000">
                    <w:rPr>
                      <w:rtl w:val="0"/>
                    </w:rPr>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Tên phối tử</w:t>
                  </w:r>
                  <w:r w:rsidDel="00000000" w:rsidR="00000000" w:rsidRPr="00000000">
                    <w:rPr>
                      <w:rtl w:val="0"/>
                    </w:rPr>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Công thức ion phức chất</w:t>
                  </w:r>
                  <w:r w:rsidDel="00000000" w:rsidR="00000000" w:rsidRPr="00000000">
                    <w:rPr>
                      <w:rtl w:val="0"/>
                    </w:rPr>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Số phối trí</w:t>
                  </w:r>
                  <w:r w:rsidDel="00000000" w:rsidR="00000000" w:rsidRPr="00000000">
                    <w:rPr>
                      <w:rtl w:val="0"/>
                    </w:rPr>
                  </w:r>
                </w:p>
              </w:tc>
              <w:tc>
                <w:tcPr>
                  <w:tcBorders>
                    <w:top w:color="000000" w:space="0" w:sz="4" w:val="single"/>
                    <w:left w:color="000000" w:space="0" w:sz="4" w:val="single"/>
                  </w:tcBorders>
                  <w:shd w:fill="auto" w:val="clear"/>
                  <w:vAlign w:val="bottom"/>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Điện tích của ion phức chất</w:t>
                  </w: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Dạng hình học</w:t>
                  </w:r>
                  <w:r w:rsidDel="00000000" w:rsidR="00000000" w:rsidRPr="00000000">
                    <w:rPr>
                      <w:rtl w:val="0"/>
                    </w:rPr>
                  </w:r>
                </w:p>
              </w:tc>
            </w:tr>
            <w:tr>
              <w:trPr>
                <w:cantSplit w:val="0"/>
                <w:trHeight w:val="391"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Mg</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77">
                  <w:pPr>
                    <w:rPr>
                      <w:sz w:val="10"/>
                      <w:szCs w:val="1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78">
                  <w:pPr>
                    <w:rPr>
                      <w:sz w:val="10"/>
                      <w:szCs w:val="1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79">
                  <w:pPr>
                    <w:rPr>
                      <w:sz w:val="10"/>
                      <w:szCs w:val="1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7A">
                  <w:pPr>
                    <w:rPr>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Bát diện</w:t>
                  </w:r>
                  <w:r w:rsidDel="00000000" w:rsidR="00000000" w:rsidRPr="00000000">
                    <w:rPr>
                      <w:rtl w:val="0"/>
                    </w:rPr>
                  </w:r>
                </w:p>
              </w:tc>
            </w:tr>
            <w:tr>
              <w:trPr>
                <w:cantSplit w:val="0"/>
                <w:trHeight w:val="396"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7C">
                  <w:pPr>
                    <w:jc w:val="center"/>
                    <w:rPr>
                      <w:sz w:val="10"/>
                      <w:szCs w:val="1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7D">
                  <w:pPr>
                    <w:jc w:val="center"/>
                    <w:rPr>
                      <w:sz w:val="10"/>
                      <w:szCs w:val="10"/>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Ammine</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[Ni(NH</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80">
                  <w:pPr>
                    <w:rPr>
                      <w:sz w:val="10"/>
                      <w:szCs w:val="1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81">
                  <w:pPr>
                    <w:rPr>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82">
                  <w:pPr>
                    <w:jc w:val="center"/>
                    <w:rPr>
                      <w:sz w:val="10"/>
                      <w:szCs w:val="10"/>
                    </w:rPr>
                  </w:pPr>
                  <w:r w:rsidDel="00000000" w:rsidR="00000000" w:rsidRPr="00000000">
                    <w:rPr>
                      <w:rtl w:val="0"/>
                    </w:rPr>
                  </w:r>
                </w:p>
              </w:tc>
            </w:tr>
            <w:tr>
              <w:trPr>
                <w:cantSplit w:val="0"/>
                <w:trHeight w:val="391"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Cu</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Cl</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Chloro</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86">
                  <w:pPr>
                    <w:jc w:val="center"/>
                    <w:rPr>
                      <w:sz w:val="10"/>
                      <w:szCs w:val="1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87">
                  <w:pPr>
                    <w:rPr>
                      <w:sz w:val="10"/>
                      <w:szCs w:val="1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88">
                  <w:pPr>
                    <w:rPr>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Tứ diện</w:t>
                  </w:r>
                  <w:r w:rsidDel="00000000" w:rsidR="00000000" w:rsidRPr="00000000">
                    <w:rPr>
                      <w:rtl w:val="0"/>
                    </w:rPr>
                  </w:r>
                </w:p>
              </w:tc>
            </w:tr>
            <w:tr>
              <w:trPr>
                <w:cantSplit w:val="0"/>
                <w:trHeight w:val="391"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8A">
                  <w:pPr>
                    <w:jc w:val="center"/>
                    <w:rPr>
                      <w:sz w:val="10"/>
                      <w:szCs w:val="1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8B">
                  <w:pPr>
                    <w:jc w:val="center"/>
                    <w:rPr>
                      <w:sz w:val="10"/>
                      <w:szCs w:val="10"/>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Fluoro</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[AlF</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3-</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8E">
                  <w:pPr>
                    <w:rPr>
                      <w:sz w:val="10"/>
                      <w:szCs w:val="1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8F">
                  <w:pPr>
                    <w:rPr>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0">
                  <w:pPr>
                    <w:jc w:val="center"/>
                    <w:rPr>
                      <w:sz w:val="10"/>
                      <w:szCs w:val="10"/>
                    </w:rPr>
                  </w:pPr>
                  <w:r w:rsidDel="00000000" w:rsidR="00000000" w:rsidRPr="00000000">
                    <w:rPr>
                      <w:rtl w:val="0"/>
                    </w:rPr>
                  </w:r>
                </w:p>
              </w:tc>
            </w:tr>
            <w:tr>
              <w:trPr>
                <w:cantSplit w:val="0"/>
                <w:trHeight w:val="577"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Ni</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CN</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Cyano</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94">
                  <w:pPr>
                    <w:jc w:val="center"/>
                    <w:rPr>
                      <w:sz w:val="10"/>
                      <w:szCs w:val="1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95">
                  <w:pPr>
                    <w:rPr>
                      <w:sz w:val="10"/>
                      <w:szCs w:val="1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96">
                  <w:pPr>
                    <w:rPr>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Vuông phẳng</w:t>
                  </w:r>
                  <w:r w:rsidDel="00000000" w:rsidR="00000000" w:rsidRPr="00000000">
                    <w:rPr>
                      <w:rtl w:val="0"/>
                    </w:rPr>
                  </w:r>
                </w:p>
              </w:tc>
            </w:tr>
            <w:tr>
              <w:trPr>
                <w:cantSplit w:val="0"/>
                <w:trHeight w:val="396"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98">
                  <w:pPr>
                    <w:jc w:val="center"/>
                    <w:rPr>
                      <w:sz w:val="10"/>
                      <w:szCs w:val="1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99">
                  <w:pPr>
                    <w:jc w:val="center"/>
                    <w:rPr>
                      <w:sz w:val="10"/>
                      <w:szCs w:val="10"/>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Hydroxo</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[Al(OH)</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9C">
                  <w:pPr>
                    <w:rPr>
                      <w:sz w:val="10"/>
                      <w:szCs w:val="1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9D">
                  <w:pPr>
                    <w:rPr>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Tứ diện</w:t>
                  </w:r>
                  <w:r w:rsidDel="00000000" w:rsidR="00000000" w:rsidRPr="00000000">
                    <w:rPr>
                      <w:rtl w:val="0"/>
                    </w:rPr>
                  </w:r>
                </w:p>
              </w:tc>
            </w:tr>
            <w:tr>
              <w:trPr>
                <w:cantSplit w:val="0"/>
                <w:trHeight w:val="406"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9F">
                  <w:pPr>
                    <w:jc w:val="center"/>
                    <w:rPr>
                      <w:sz w:val="10"/>
                      <w:szCs w:val="10"/>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180"/>
                    <w:jc w:val="left"/>
                    <w:rPr>
                      <w:rFonts w:ascii="Times New Roman" w:cs="Times New Roman" w:eastAsia="Times New Roman" w:hAnsi="Times New Roman"/>
                      <w:b w:val="0"/>
                      <w:i w:val="0"/>
                      <w:smallCaps w:val="0"/>
                      <w:strike w:val="0"/>
                      <w:color w:val="231f2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OOC-COO</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Oxalato (ox)</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[Fe(ox)</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3-</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A4">
                  <w:pPr>
                    <w:rPr>
                      <w:sz w:val="10"/>
                      <w:szCs w:val="10"/>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A5">
                  <w:pPr>
                    <w:rPr>
                      <w:sz w:val="10"/>
                      <w:szCs w:val="1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Bát diện</w:t>
                  </w:r>
                  <w:r w:rsidDel="00000000" w:rsidR="00000000" w:rsidRPr="00000000">
                    <w:rPr>
                      <w:rtl w:val="0"/>
                    </w:rPr>
                  </w:r>
                </w:p>
              </w:tc>
            </w:tr>
            <w:tr>
              <w:trPr>
                <w:cantSplit w:val="0"/>
                <w:trHeight w:val="995"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-CH</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-CH</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Ethylene dimamine</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[Co(en)</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AD">
                  <w:pPr>
                    <w:rPr>
                      <w:sz w:val="10"/>
                      <w:szCs w:val="10"/>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AE">
                  <w:pPr>
                    <w:rPr>
                      <w:sz w:val="10"/>
                      <w:szCs w:val="1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F">
                  <w:pPr>
                    <w:rPr>
                      <w:sz w:val="10"/>
                      <w:szCs w:val="10"/>
                    </w:rPr>
                  </w:pPr>
                  <w:r w:rsidDel="00000000" w:rsidR="00000000" w:rsidRPr="00000000">
                    <w:rPr>
                      <w:rtl w:val="0"/>
                    </w:rPr>
                  </w:r>
                </w:p>
              </w:tc>
            </w:tr>
          </w:tbl>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18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18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Số oxi hoá của nguyên tử trung tâm trong phức chất [RhCl(NH</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là</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67"/>
                <w:tab w:val="left" w:leader="none" w:pos="3866"/>
                <w:tab w:val="left" w:leader="none" w:pos="5566"/>
              </w:tabs>
              <w:spacing w:after="60" w:before="0" w:line="276" w:lineRule="auto"/>
              <w:ind w:left="0" w:right="0" w:firstLine="18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 +3.</w:t>
              <w:tab/>
              <w:t xml:space="preserve">B. 0.</w:t>
              <w:tab/>
              <w:t xml:space="preserve">C. +4.</w:t>
              <w:tab/>
              <w:t xml:space="preserve">D. +2.</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18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Palladium(II) có xu hướng tạo thành các phức có số phối trí là 4. Một phức chất như vậy được xác định có công thức là PdCl</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-3NH</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tl w:val="0"/>
              </w:rPr>
            </w:r>
          </w:p>
          <w:bookmarkStart w:colFirst="0" w:colLast="0" w:name="bookmark=id.3dy6vkm" w:id="6"/>
          <w:bookmarkEnd w:id="6"/>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8"/>
              </w:tabs>
              <w:spacing w:after="60" w:before="0" w:line="276" w:lineRule="auto"/>
              <w:ind w:left="18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 Đề xuất công thức phù hợp với phức chất và gọi tên.</w:t>
            </w:r>
            <w:r w:rsidDel="00000000" w:rsidR="00000000" w:rsidRPr="00000000">
              <w:rPr>
                <w:rtl w:val="0"/>
              </w:rPr>
            </w:r>
          </w:p>
          <w:bookmarkStart w:colFirst="0" w:colLast="0" w:name="bookmark=id.1t3h5sf" w:id="7"/>
          <w:bookmarkEnd w:id="7"/>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2"/>
              </w:tabs>
              <w:spacing w:after="60" w:before="0" w:line="276" w:lineRule="auto"/>
              <w:ind w:left="180" w:right="0" w:firstLine="0"/>
              <w:jc w:val="both"/>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b. Giả sử dung dịch nước của phức chất trên được cho tác dụng với AgNO</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(aq) dư. Có bao nhiêu mol AgCl(s) được tạo thành từ mỗi mol phức chất đó?</w:t>
            </w:r>
            <w:bookmarkStart w:colFirst="0" w:colLast="0" w:name="bookmark=id.4d34og8" w:id="8"/>
            <w:bookmarkEnd w:id="8"/>
            <w:r w:rsidDel="00000000" w:rsidR="00000000" w:rsidRPr="00000000">
              <w:rPr>
                <w:rtl w:val="0"/>
              </w:rPr>
            </w:r>
          </w:p>
        </w:tc>
      </w:tr>
    </w:tbl>
    <w:p w:rsidR="00000000" w:rsidDel="00000000" w:rsidP="00000000" w:rsidRDefault="00000000" w:rsidRPr="00000000" w14:paraId="000000B6">
      <w:pPr>
        <w:tabs>
          <w:tab w:val="left" w:leader="none" w:pos="284"/>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tabs>
          <w:tab w:val="left" w:leader="none" w:pos="284"/>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Sản phẩm</w:t>
      </w:r>
    </w:p>
    <w:tbl>
      <w:tblPr>
        <w:tblStyle w:val="Table7"/>
        <w:tblW w:w="9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00"/>
        <w:tblGridChange w:id="0">
          <w:tblGrid>
            <w:gridCol w:w="9800"/>
          </w:tblGrid>
        </w:tblGridChange>
      </w:tblGrid>
      <w:tr>
        <w:trPr>
          <w:cantSplit w:val="0"/>
          <w:tblHeader w:val="0"/>
        </w:trPr>
        <w:tc>
          <w:tcPr/>
          <w:p w:rsidR="00000000" w:rsidDel="00000000" w:rsidP="00000000" w:rsidRDefault="00000000" w:rsidRPr="00000000" w14:paraId="000000B8">
            <w:pPr>
              <w:tabs>
                <w:tab w:val="left" w:leader="none" w:pos="284"/>
              </w:tabs>
              <w:jc w:val="center"/>
              <w:rPr>
                <w:b w:val="1"/>
                <w:sz w:val="24"/>
                <w:szCs w:val="24"/>
              </w:rPr>
            </w:pPr>
            <w:r w:rsidDel="00000000" w:rsidR="00000000" w:rsidRPr="00000000">
              <w:rPr>
                <w:b w:val="1"/>
                <w:sz w:val="24"/>
                <w:szCs w:val="24"/>
                <w:rtl w:val="0"/>
              </w:rPr>
              <w:t xml:space="preserve">TRẢ LỜI PHIẾU HỌC TẬP SỐ 1</w:t>
            </w:r>
          </w:p>
          <w:p w:rsidR="00000000" w:rsidDel="00000000" w:rsidP="00000000" w:rsidRDefault="00000000" w:rsidRPr="00000000" w14:paraId="000000B9">
            <w:pPr>
              <w:tabs>
                <w:tab w:val="left" w:leader="none" w:pos="284"/>
              </w:tabs>
              <w:jc w:val="both"/>
              <w:rPr>
                <w:b w:val="1"/>
                <w:sz w:val="24"/>
                <w:szCs w:val="24"/>
              </w:rPr>
            </w:pPr>
            <w:r w:rsidDel="00000000" w:rsidR="00000000" w:rsidRPr="00000000">
              <w:rPr>
                <w:b w:val="1"/>
                <w:sz w:val="24"/>
                <w:szCs w:val="24"/>
                <w:rtl w:val="0"/>
              </w:rPr>
              <w:t xml:space="preserve">Câu 1.</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18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 Cấu hình electron:</w:t>
            </w:r>
            <w:r w:rsidDel="00000000" w:rsidR="00000000" w:rsidRPr="00000000">
              <w:rPr>
                <w:rtl w:val="0"/>
              </w:rPr>
            </w:r>
          </w:p>
          <w:tbl>
            <w:tblPr>
              <w:tblStyle w:val="Table8"/>
              <w:tblW w:w="8506.0" w:type="dxa"/>
              <w:jc w:val="center"/>
              <w:tblLayout w:type="fixed"/>
              <w:tblLook w:val="0400"/>
            </w:tblPr>
            <w:tblGrid>
              <w:gridCol w:w="2318"/>
              <w:gridCol w:w="1546"/>
              <w:gridCol w:w="1541"/>
              <w:gridCol w:w="1546"/>
              <w:gridCol w:w="1555"/>
              <w:tblGridChange w:id="0">
                <w:tblGrid>
                  <w:gridCol w:w="2318"/>
                  <w:gridCol w:w="1546"/>
                  <w:gridCol w:w="1541"/>
                  <w:gridCol w:w="1546"/>
                  <w:gridCol w:w="1555"/>
                </w:tblGrid>
              </w:tblGridChange>
            </w:tblGrid>
            <w:tr>
              <w:trPr>
                <w:cantSplit w:val="0"/>
                <w:trHeight w:val="413" w:hRule="atLeast"/>
                <w:tblHeader w:val="0"/>
              </w:trPr>
              <w:tc>
                <w:tcPr>
                  <w:tcBorders>
                    <w:top w:color="000000" w:space="0" w:sz="4" w:val="single"/>
                    <w:left w:color="000000" w:space="0" w:sz="4" w:val="single"/>
                  </w:tcBorders>
                  <w:shd w:fill="auto" w:val="clear"/>
                  <w:tcMar>
                    <w:top w:w="0.0" w:type="dxa"/>
                    <w:bottom w:w="0.0" w:type="dxa"/>
                  </w:tcM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Trạng thái oxi hóa</w:t>
                  </w:r>
                  <w:r w:rsidDel="00000000" w:rsidR="00000000" w:rsidRPr="00000000">
                    <w:rPr>
                      <w:rtl w:val="0"/>
                    </w:rPr>
                  </w:r>
                </w:p>
              </w:tc>
              <w:tc>
                <w:tcPr>
                  <w:tcBorders>
                    <w:top w:color="000000" w:space="0" w:sz="4" w:val="single"/>
                    <w:left w:color="000000" w:space="0" w:sz="4" w:val="single"/>
                  </w:tcBorders>
                  <w:shd w:fill="ffffff" w:val="clear"/>
                  <w:tcMar>
                    <w:top w:w="0.0" w:type="dxa"/>
                    <w:bottom w:w="0.0" w:type="dxa"/>
                  </w:tcM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Ti</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+3</w:t>
                  </w:r>
                  <w:r w:rsidDel="00000000" w:rsidR="00000000" w:rsidRPr="00000000">
                    <w:rPr>
                      <w:rtl w:val="0"/>
                    </w:rPr>
                  </w:r>
                </w:p>
              </w:tc>
              <w:tc>
                <w:tcPr>
                  <w:tcBorders>
                    <w:top w:color="000000" w:space="0" w:sz="4" w:val="single"/>
                    <w:left w:color="000000" w:space="0" w:sz="4" w:val="single"/>
                  </w:tcBorders>
                  <w:shd w:fill="ffffff" w:val="clear"/>
                  <w:tcMar>
                    <w:top w:w="0.0" w:type="dxa"/>
                    <w:bottom w:w="0.0" w:type="dxa"/>
                  </w:tcM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Ti</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+4</w:t>
                  </w:r>
                  <w:r w:rsidDel="00000000" w:rsidR="00000000" w:rsidRPr="00000000">
                    <w:rPr>
                      <w:rtl w:val="0"/>
                    </w:rPr>
                  </w:r>
                </w:p>
              </w:tc>
              <w:tc>
                <w:tcPr>
                  <w:tcBorders>
                    <w:top w:color="000000" w:space="0" w:sz="4" w:val="single"/>
                    <w:left w:color="000000" w:space="0" w:sz="4" w:val="single"/>
                  </w:tcBorders>
                  <w:shd w:fill="ffffff" w:val="clear"/>
                  <w:tcMar>
                    <w:top w:w="0.0" w:type="dxa"/>
                    <w:bottom w:w="0.0" w:type="dxa"/>
                  </w:tcM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Cr</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top w:w="0.0" w:type="dxa"/>
                    <w:bottom w:w="0.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Cr</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+3</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tcBorders>
                  <w:shd w:fill="auto" w:val="clear"/>
                  <w:tcMar>
                    <w:top w:w="0.0" w:type="dxa"/>
                    <w:bottom w:w="0.0" w:type="dxa"/>
                  </w:tcMar>
                  <w:vAlign w:val="bottom"/>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Cấu hình electron</w:t>
                  </w:r>
                  <w:r w:rsidDel="00000000" w:rsidR="00000000" w:rsidRPr="00000000">
                    <w:rPr>
                      <w:rtl w:val="0"/>
                    </w:rPr>
                  </w:r>
                </w:p>
              </w:tc>
              <w:tc>
                <w:tcPr>
                  <w:tcBorders>
                    <w:top w:color="000000" w:space="0" w:sz="4" w:val="single"/>
                    <w:left w:color="000000" w:space="0" w:sz="4" w:val="single"/>
                  </w:tcBorders>
                  <w:shd w:fill="ffffff" w:val="clear"/>
                  <w:tcMar>
                    <w:top w:w="0.0" w:type="dxa"/>
                    <w:bottom w:w="0.0" w:type="dxa"/>
                  </w:tcMar>
                  <w:vAlign w:val="bottom"/>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3"/>
                      <w:szCs w:val="13"/>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[Ar]3d</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1</w:t>
                  </w:r>
                  <w:r w:rsidDel="00000000" w:rsidR="00000000" w:rsidRPr="00000000">
                    <w:rPr>
                      <w:rtl w:val="0"/>
                    </w:rPr>
                  </w:r>
                </w:p>
              </w:tc>
              <w:tc>
                <w:tcPr>
                  <w:tcBorders>
                    <w:top w:color="000000" w:space="0" w:sz="4" w:val="single"/>
                    <w:left w:color="000000" w:space="0" w:sz="4" w:val="single"/>
                  </w:tcBorders>
                  <w:shd w:fill="ffffff" w:val="clear"/>
                  <w:tcMar>
                    <w:top w:w="0.0" w:type="dxa"/>
                    <w:bottom w:w="0.0" w:type="dxa"/>
                  </w:tcMar>
                  <w:vAlign w:val="bottom"/>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[Ar]</w:t>
                  </w:r>
                  <w:r w:rsidDel="00000000" w:rsidR="00000000" w:rsidRPr="00000000">
                    <w:rPr>
                      <w:rtl w:val="0"/>
                    </w:rPr>
                  </w:r>
                </w:p>
              </w:tc>
              <w:tc>
                <w:tcPr>
                  <w:tcBorders>
                    <w:top w:color="000000" w:space="0" w:sz="4" w:val="single"/>
                    <w:left w:color="000000" w:space="0" w:sz="4" w:val="single"/>
                  </w:tcBorders>
                  <w:shd w:fill="ffffff" w:val="clear"/>
                  <w:tcMar>
                    <w:top w:w="0.0" w:type="dxa"/>
                    <w:bottom w:w="0.0" w:type="dxa"/>
                  </w:tcMar>
                  <w:vAlign w:val="bottom"/>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[Ar]3d</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4</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top w:w="0.0" w:type="dxa"/>
                    <w:bottom w:w="0.0" w:type="dxa"/>
                  </w:tcMar>
                  <w:vAlign w:val="bottom"/>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[Ar]3d</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3</w:t>
                  </w:r>
                  <w:r w:rsidDel="00000000" w:rsidR="00000000" w:rsidRPr="00000000">
                    <w:rPr>
                      <w:rtl w:val="0"/>
                    </w:rPr>
                  </w:r>
                </w:p>
              </w:tc>
            </w:tr>
            <w:tr>
              <w:trPr>
                <w:cantSplit w:val="0"/>
                <w:trHeight w:val="413" w:hRule="atLeast"/>
                <w:tblHeader w:val="0"/>
              </w:trPr>
              <w:tc>
                <w:tcPr>
                  <w:tcBorders>
                    <w:top w:color="000000" w:space="0" w:sz="4" w:val="single"/>
                    <w:left w:color="000000" w:space="0" w:sz="4" w:val="single"/>
                  </w:tcBorders>
                  <w:shd w:fill="auto" w:val="clear"/>
                  <w:tcMar>
                    <w:top w:w="0.0" w:type="dxa"/>
                    <w:bottom w:w="0.0" w:type="dxa"/>
                  </w:tcM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Trạng thái oxi hóa</w:t>
                  </w:r>
                  <w:r w:rsidDel="00000000" w:rsidR="00000000" w:rsidRPr="00000000">
                    <w:rPr>
                      <w:rtl w:val="0"/>
                    </w:rPr>
                  </w:r>
                </w:p>
              </w:tc>
              <w:tc>
                <w:tcPr>
                  <w:tcBorders>
                    <w:top w:color="000000" w:space="0" w:sz="4" w:val="single"/>
                    <w:left w:color="000000" w:space="0" w:sz="4" w:val="single"/>
                  </w:tcBorders>
                  <w:shd w:fill="ffffff" w:val="clear"/>
                  <w:tcMar>
                    <w:top w:w="0.0" w:type="dxa"/>
                    <w:bottom w:w="0.0" w:type="dxa"/>
                  </w:tcM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Mn</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2+</w:t>
                  </w:r>
                  <w:r w:rsidDel="00000000" w:rsidR="00000000" w:rsidRPr="00000000">
                    <w:rPr>
                      <w:rtl w:val="0"/>
                    </w:rPr>
                  </w:r>
                </w:p>
              </w:tc>
              <w:tc>
                <w:tcPr>
                  <w:tcBorders>
                    <w:top w:color="000000" w:space="0" w:sz="4" w:val="single"/>
                    <w:left w:color="000000" w:space="0" w:sz="4" w:val="single"/>
                  </w:tcBorders>
                  <w:shd w:fill="ffffff" w:val="clear"/>
                  <w:tcMar>
                    <w:top w:w="0.0" w:type="dxa"/>
                    <w:bottom w:w="0.0" w:type="dxa"/>
                  </w:tcM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Fe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3+</w:t>
                  </w:r>
                  <w:r w:rsidDel="00000000" w:rsidR="00000000" w:rsidRPr="00000000">
                    <w:rPr>
                      <w:rtl w:val="0"/>
                    </w:rPr>
                  </w:r>
                </w:p>
              </w:tc>
              <w:tc>
                <w:tcPr>
                  <w:tcBorders>
                    <w:top w:color="000000" w:space="0" w:sz="4" w:val="single"/>
                    <w:left w:color="000000" w:space="0" w:sz="4" w:val="single"/>
                  </w:tcBorders>
                  <w:shd w:fill="ffffff" w:val="clear"/>
                  <w:tcMar>
                    <w:top w:w="0.0" w:type="dxa"/>
                    <w:bottom w:w="0.0" w:type="dxa"/>
                  </w:tcM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Cu</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top w:w="0.0" w:type="dxa"/>
                    <w:bottom w:w="0.0" w:type="dxa"/>
                  </w:tcM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Cu</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+2</w:t>
                  </w:r>
                  <w:r w:rsidDel="00000000" w:rsidR="00000000" w:rsidRPr="00000000">
                    <w:rPr>
                      <w:rtl w:val="0"/>
                    </w:rPr>
                  </w:r>
                </w:p>
              </w:tc>
            </w:tr>
            <w:tr>
              <w:trPr>
                <w:cantSplit w:val="0"/>
                <w:trHeight w:val="418" w:hRule="atLeast"/>
                <w:tblHeader w:val="0"/>
              </w:trPr>
              <w:tc>
                <w:tcPr>
                  <w:tcBorders>
                    <w:top w:color="000000" w:space="0" w:sz="4" w:val="single"/>
                    <w:left w:color="000000" w:space="0" w:sz="4" w:val="single"/>
                    <w:bottom w:color="000000" w:space="0" w:sz="4" w:val="single"/>
                  </w:tcBorders>
                  <w:shd w:fill="auto" w:val="clear"/>
                  <w:tcMar>
                    <w:top w:w="0.0" w:type="dxa"/>
                    <w:bottom w:w="0.0" w:type="dxa"/>
                  </w:tcM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Cấu hình electron</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Mar>
                    <w:top w:w="0.0" w:type="dxa"/>
                    <w:bottom w:w="0.0" w:type="dxa"/>
                  </w:tcM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[Ar]3d</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Mar>
                    <w:top w:w="0.0" w:type="dxa"/>
                    <w:bottom w:w="0.0" w:type="dxa"/>
                  </w:tcM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[Ar]3d</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Mar>
                    <w:top w:w="0.0" w:type="dxa"/>
                    <w:bottom w:w="0.0" w:type="dxa"/>
                  </w:tcM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[Ar]3d</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bottom w:w="0.0" w:type="dxa"/>
                  </w:tcM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3"/>
                      <w:szCs w:val="13"/>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[Ar]3d</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9</w:t>
                  </w:r>
                  <w:r w:rsidDel="00000000" w:rsidR="00000000" w:rsidRPr="00000000">
                    <w:rPr>
                      <w:rtl w:val="0"/>
                    </w:rPr>
                  </w:r>
                </w:p>
              </w:tc>
            </w:tr>
          </w:tbl>
          <w:p w:rsidR="00000000" w:rsidDel="00000000" w:rsidP="00000000" w:rsidRDefault="00000000" w:rsidRPr="00000000" w14:paraId="000000CF">
            <w:pPr>
              <w:spacing w:after="59" w:line="14.399999999999999" w:lineRule="auto"/>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18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b. Trạng thái oxi hoá mà nguyên tử có cấu hình phân lớp 3d:</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18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nửa bão: Mn</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Fe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18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bão hoà: Cu</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180" w:right="0" w:firstLine="0"/>
              <w:jc w:val="both"/>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Câu 2.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18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Bán kính nhỏ hơn vì điện tích hạt nhân lớn hơn trong khi số lớp electron ở vỏ nguyên tử như nhau (đều có 4 lớp electron).</w:t>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18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Độ âm điện lớn hơn vì điện tích hạt nhân lớn hơn và bán kính nhỏ hơn khả năng hút electron về phía mình lớn hơn.</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18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Độ âm điện lớn hơn cũng dẫn tới hệ quả là tính kim loại yếu hơn.</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180" w:right="0" w:firstLine="0"/>
              <w:jc w:val="both"/>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Câu 3.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18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 Nhỏ dung dịch H</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loãng vào thì dung dịch KOH có phenolphthalein sẽ mất màu.</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18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b. Cho vài giọt dung dịch NaOH vào mỗi ống nghiệm chứa khoảng 2 mL dung dịch:</w:t>
            </w:r>
            <w:r w:rsidDel="00000000" w:rsidR="00000000" w:rsidRPr="00000000">
              <w:rPr>
                <w:rtl w:val="0"/>
              </w:rPr>
            </w:r>
          </w:p>
          <w:tbl>
            <w:tblPr>
              <w:tblStyle w:val="Table9"/>
              <w:tblW w:w="8510.0" w:type="dxa"/>
              <w:jc w:val="center"/>
              <w:tblLayout w:type="fixed"/>
              <w:tblLook w:val="0400"/>
            </w:tblPr>
            <w:tblGrid>
              <w:gridCol w:w="2813"/>
              <w:gridCol w:w="2803"/>
              <w:gridCol w:w="2894"/>
              <w:tblGridChange w:id="0">
                <w:tblGrid>
                  <w:gridCol w:w="2813"/>
                  <w:gridCol w:w="2803"/>
                  <w:gridCol w:w="2894"/>
                </w:tblGrid>
              </w:tblGridChange>
            </w:tblGrid>
            <w:tr>
              <w:trPr>
                <w:cantSplit w:val="0"/>
                <w:trHeight w:val="470" w:hRule="atLeast"/>
                <w:tblHeader w:val="0"/>
              </w:trPr>
              <w:tc>
                <w:tcPr>
                  <w:tcBorders>
                    <w:top w:color="000000" w:space="0" w:sz="4" w:val="single"/>
                    <w:left w:color="000000" w:space="0" w:sz="4" w:val="single"/>
                  </w:tcBorders>
                  <w:shd w:fill="ffffff" w:val="clear"/>
                  <w:tcMar>
                    <w:top w:w="0.0" w:type="dxa"/>
                    <w:bottom w:w="0.0" w:type="dxa"/>
                  </w:tcMar>
                  <w:vAlign w:val="bottom"/>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CuSO</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4</w:t>
                  </w:r>
                  <w:r w:rsidDel="00000000" w:rsidR="00000000" w:rsidRPr="00000000">
                    <w:rPr>
                      <w:rtl w:val="0"/>
                    </w:rPr>
                  </w:r>
                </w:p>
              </w:tc>
              <w:tc>
                <w:tcPr>
                  <w:tcBorders>
                    <w:top w:color="000000" w:space="0" w:sz="4" w:val="single"/>
                    <w:left w:color="000000" w:space="0" w:sz="4" w:val="single"/>
                  </w:tcBorders>
                  <w:shd w:fill="ffffff" w:val="clear"/>
                  <w:tcMar>
                    <w:top w:w="0.0" w:type="dxa"/>
                    <w:bottom w:w="0.0" w:type="dxa"/>
                  </w:tcMar>
                  <w:vAlign w:val="bottom"/>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FeSO</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4</w:t>
                  </w:r>
                </w:p>
              </w:tc>
              <w:tc>
                <w:tcPr>
                  <w:tcBorders>
                    <w:top w:color="000000" w:space="0" w:sz="4" w:val="single"/>
                    <w:left w:color="000000" w:space="0" w:sz="4" w:val="single"/>
                    <w:right w:color="000000" w:space="0" w:sz="4" w:val="single"/>
                  </w:tcBorders>
                  <w:shd w:fill="ffffff" w:val="clear"/>
                  <w:tcMar>
                    <w:top w:w="0.0" w:type="dxa"/>
                    <w:bottom w:w="0.0" w:type="dxa"/>
                  </w:tcMar>
                  <w:vAlign w:val="bottom"/>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[Cu(NH</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](OH)</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2</w:t>
                  </w:r>
                  <w:r w:rsidDel="00000000" w:rsidR="00000000" w:rsidRPr="00000000">
                    <w:rPr>
                      <w:rtl w:val="0"/>
                    </w:rPr>
                  </w:r>
                </w:p>
              </w:tc>
            </w:tr>
            <w:tr>
              <w:trPr>
                <w:cantSplit w:val="0"/>
                <w:trHeight w:val="898" w:hRule="atLeast"/>
                <w:tblHeader w:val="0"/>
              </w:trPr>
              <w:tc>
                <w:tcPr>
                  <w:tcBorders>
                    <w:top w:color="000000" w:space="0" w:sz="4" w:val="single"/>
                    <w:left w:color="000000" w:space="0" w:sz="4" w:val="single"/>
                    <w:bottom w:color="000000" w:space="0" w:sz="4" w:val="single"/>
                  </w:tcBorders>
                  <w:shd w:fill="ffffff" w:val="clear"/>
                  <w:tcMar>
                    <w:top w:w="0.0" w:type="dxa"/>
                    <w:bottom w:w="0.0" w:type="dxa"/>
                  </w:tcM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Kết tủa xanh nhạt</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Mar>
                    <w:top w:w="0.0" w:type="dxa"/>
                    <w:bottom w:w="0.0" w:type="dxa"/>
                  </w:tcMa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Kết tủa xanh nhạt rồi hoá nâu trong không khí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bottom w:w="0.0" w:type="dxa"/>
                  </w:tcM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Không xuất hiện kết tủa</w:t>
                  </w:r>
                  <w:r w:rsidDel="00000000" w:rsidR="00000000" w:rsidRPr="00000000">
                    <w:rPr>
                      <w:rtl w:val="0"/>
                    </w:rPr>
                  </w:r>
                </w:p>
              </w:tc>
            </w:tr>
          </w:tbl>
          <w:p w:rsidR="00000000" w:rsidDel="00000000" w:rsidP="00000000" w:rsidRDefault="00000000" w:rsidRPr="00000000" w14:paraId="000000E0">
            <w:pPr>
              <w:spacing w:line="14.399999999999999" w:lineRule="auto"/>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c. Cho vài giọt hồ tinh bột vào mỗi ống nghiệm chứa khoảng 2 mL dung dịch:</w:t>
            </w:r>
            <w:r w:rsidDel="00000000" w:rsidR="00000000" w:rsidRPr="00000000">
              <w:rPr>
                <w:rtl w:val="0"/>
              </w:rPr>
            </w:r>
          </w:p>
          <w:tbl>
            <w:tblPr>
              <w:tblStyle w:val="Table10"/>
              <w:tblW w:w="8511.0" w:type="dxa"/>
              <w:jc w:val="center"/>
              <w:tblLayout w:type="fixed"/>
              <w:tblLook w:val="0400"/>
            </w:tblPr>
            <w:tblGrid>
              <w:gridCol w:w="2837"/>
              <w:gridCol w:w="2832"/>
              <w:gridCol w:w="2842"/>
              <w:tblGridChange w:id="0">
                <w:tblGrid>
                  <w:gridCol w:w="2837"/>
                  <w:gridCol w:w="2832"/>
                  <w:gridCol w:w="2842"/>
                </w:tblGrid>
              </w:tblGridChange>
            </w:tblGrid>
            <w:tr>
              <w:trPr>
                <w:cantSplit w:val="0"/>
                <w:trHeight w:val="418" w:hRule="atLeast"/>
                <w:tblHeader w:val="0"/>
              </w:trPr>
              <w:tc>
                <w:tcPr>
                  <w:tcBorders>
                    <w:top w:color="000000" w:space="0" w:sz="4" w:val="single"/>
                    <w:left w:color="000000" w:space="0" w:sz="4" w:val="single"/>
                  </w:tcBorders>
                  <w:shd w:fill="ffffff" w:val="clear"/>
                  <w:tcMar>
                    <w:top w:w="0.0" w:type="dxa"/>
                    <w:bottom w:w="0.0" w:type="dxa"/>
                  </w:tcMar>
                  <w:vAlign w:val="bottom"/>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FeCl</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3</w:t>
                  </w:r>
                  <w:r w:rsidDel="00000000" w:rsidR="00000000" w:rsidRPr="00000000">
                    <w:rPr>
                      <w:rtl w:val="0"/>
                    </w:rPr>
                  </w:r>
                </w:p>
              </w:tc>
              <w:tc>
                <w:tcPr>
                  <w:tcBorders>
                    <w:top w:color="000000" w:space="0" w:sz="4" w:val="single"/>
                    <w:left w:color="000000" w:space="0" w:sz="4" w:val="single"/>
                  </w:tcBorders>
                  <w:shd w:fill="ffffff" w:val="clear"/>
                  <w:tcMar>
                    <w:top w:w="0.0" w:type="dxa"/>
                    <w:bottom w:w="0.0" w:type="dxa"/>
                  </w:tcMar>
                  <w:vAlign w:val="bottom"/>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tan trong KI</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Mar>
                    <w:top w:w="0.0" w:type="dxa"/>
                    <w:bottom w:w="0.0" w:type="dxa"/>
                  </w:tcMar>
                  <w:vAlign w:val="bottom"/>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3"/>
                      <w:szCs w:val="13"/>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CrO</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4</w:t>
                  </w:r>
                  <w:r w:rsidDel="00000000" w:rsidR="00000000" w:rsidRPr="00000000">
                    <w:rPr>
                      <w:rtl w:val="0"/>
                    </w:rPr>
                  </w:r>
                </w:p>
              </w:tc>
            </w:tr>
            <w:tr>
              <w:trPr>
                <w:cantSplit w:val="0"/>
                <w:trHeight w:val="418" w:hRule="atLeast"/>
                <w:tblHeader w:val="0"/>
              </w:trPr>
              <w:tc>
                <w:tcPr>
                  <w:tcBorders>
                    <w:top w:color="000000" w:space="0" w:sz="4" w:val="single"/>
                    <w:left w:color="000000" w:space="0" w:sz="4" w:val="single"/>
                    <w:bottom w:color="000000" w:space="0" w:sz="4" w:val="single"/>
                  </w:tcBorders>
                  <w:shd w:fill="ffffff" w:val="clear"/>
                  <w:tcMar>
                    <w:top w:w="0.0" w:type="dxa"/>
                    <w:bottom w:w="0.0" w:type="dxa"/>
                  </w:tcMar>
                  <w:vAlign w:val="bottom"/>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Không</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Mar>
                    <w:top w:w="0.0" w:type="dxa"/>
                    <w:bottom w:w="0.0" w:type="dxa"/>
                  </w:tcMar>
                  <w:vAlign w:val="bottom"/>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Chuyển màu đen tím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bottom w:w="0.0" w:type="dxa"/>
                  </w:tcMar>
                  <w:vAlign w:val="bottom"/>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Không</w:t>
                  </w:r>
                  <w:r w:rsidDel="00000000" w:rsidR="00000000" w:rsidRPr="00000000">
                    <w:rPr>
                      <w:rtl w:val="0"/>
                    </w:rPr>
                  </w:r>
                </w:p>
              </w:tc>
            </w:tr>
          </w:tbl>
          <w:p w:rsidR="00000000" w:rsidDel="00000000" w:rsidP="00000000" w:rsidRDefault="00000000" w:rsidRPr="00000000" w14:paraId="000000E8">
            <w:pPr>
              <w:spacing w:after="59" w:line="14.399999999999999" w:lineRule="auto"/>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Sau đó, dùng dung dịch NaOH để phân biệt: dung dịch FeCl</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sẽ tạo kết tủa nâu đỏ, còn dung dịch K</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CrO</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không có hiện tượng.</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Viết các thông tin còn thiếu vào bảng sau:   </w:t>
            </w:r>
            <w:r w:rsidDel="00000000" w:rsidR="00000000" w:rsidRPr="00000000">
              <w:rPr>
                <w:rtl w:val="0"/>
              </w:rPr>
            </w:r>
          </w:p>
          <w:tbl>
            <w:tblPr>
              <w:tblStyle w:val="Table11"/>
              <w:tblW w:w="9487.0" w:type="dxa"/>
              <w:jc w:val="left"/>
              <w:tblLayout w:type="fixed"/>
              <w:tblLook w:val="0000"/>
            </w:tblPr>
            <w:tblGrid>
              <w:gridCol w:w="782"/>
              <w:gridCol w:w="1786"/>
              <w:gridCol w:w="1468"/>
              <w:gridCol w:w="1671"/>
              <w:gridCol w:w="1009"/>
              <w:gridCol w:w="1463"/>
              <w:gridCol w:w="1308"/>
              <w:tblGridChange w:id="0">
                <w:tblGrid>
                  <w:gridCol w:w="782"/>
                  <w:gridCol w:w="1786"/>
                  <w:gridCol w:w="1468"/>
                  <w:gridCol w:w="1671"/>
                  <w:gridCol w:w="1009"/>
                  <w:gridCol w:w="1463"/>
                  <w:gridCol w:w="1308"/>
                </w:tblGrid>
              </w:tblGridChange>
            </w:tblGrid>
            <w:tr>
              <w:trPr>
                <w:cantSplit w:val="0"/>
                <w:trHeight w:val="934" w:hRule="atLeast"/>
                <w:tblHeader w:val="0"/>
              </w:trPr>
              <w:tc>
                <w:tcPr>
                  <w:tcBorders>
                    <w:top w:color="000000" w:space="0" w:sz="4" w:val="single"/>
                    <w:left w:color="000000" w:space="0" w:sz="4" w:val="single"/>
                  </w:tcBorders>
                  <w:shd w:fill="auto" w:val="cle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Ion trung tâm</w:t>
                  </w:r>
                  <w:r w:rsidDel="00000000" w:rsidR="00000000" w:rsidRPr="00000000">
                    <w:rPr>
                      <w:rtl w:val="0"/>
                    </w:rPr>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Công thức phối tử</w:t>
                  </w:r>
                  <w:r w:rsidDel="00000000" w:rsidR="00000000" w:rsidRPr="00000000">
                    <w:rPr>
                      <w:rtl w:val="0"/>
                    </w:rPr>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Tên phối tử</w:t>
                  </w:r>
                  <w:r w:rsidDel="00000000" w:rsidR="00000000" w:rsidRPr="00000000">
                    <w:rPr>
                      <w:rtl w:val="0"/>
                    </w:rPr>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Công thức ion phức chất</w:t>
                  </w:r>
                  <w:r w:rsidDel="00000000" w:rsidR="00000000" w:rsidRPr="00000000">
                    <w:rPr>
                      <w:rtl w:val="0"/>
                    </w:rPr>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Số phối trí</w:t>
                  </w:r>
                  <w:r w:rsidDel="00000000" w:rsidR="00000000" w:rsidRPr="00000000">
                    <w:rPr>
                      <w:rtl w:val="0"/>
                    </w:rPr>
                  </w:r>
                </w:p>
              </w:tc>
              <w:tc>
                <w:tcPr>
                  <w:tcBorders>
                    <w:top w:color="000000" w:space="0" w:sz="4" w:val="single"/>
                    <w:left w:color="000000" w:space="0" w:sz="4" w:val="single"/>
                  </w:tcBorders>
                  <w:shd w:fill="auto" w:val="clear"/>
                  <w:vAlign w:val="bottom"/>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Điện tích của ion phức chất</w:t>
                  </w: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Dạng hình học</w:t>
                  </w:r>
                  <w:r w:rsidDel="00000000" w:rsidR="00000000" w:rsidRPr="00000000">
                    <w:rPr>
                      <w:rtl w:val="0"/>
                    </w:rPr>
                  </w:r>
                </w:p>
              </w:tc>
            </w:tr>
            <w:tr>
              <w:trPr>
                <w:cantSplit w:val="0"/>
                <w:trHeight w:val="391"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Mg</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F4">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Aqua</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F5">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[Mg(H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F6">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F7">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Bát diện</w:t>
                  </w:r>
                  <w:r w:rsidDel="00000000" w:rsidR="00000000" w:rsidRPr="00000000">
                    <w:rPr>
                      <w:rtl w:val="0"/>
                    </w:rPr>
                  </w:r>
                </w:p>
              </w:tc>
            </w:tr>
            <w:tr>
              <w:trPr>
                <w:cantSplit w:val="0"/>
                <w:trHeight w:val="396"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F9">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Ni</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FA">
                  <w:pPr>
                    <w:jc w:val="center"/>
                    <w:rPr>
                      <w:rFonts w:ascii="Times New Roman" w:cs="Times New Roman" w:eastAsia="Times New Roman" w:hAnsi="Times New Roman"/>
                      <w:sz w:val="10"/>
                      <w:szCs w:val="10"/>
                      <w:vertAlign w:val="subscript"/>
                    </w:rPr>
                  </w:pPr>
                  <w:r w:rsidDel="00000000" w:rsidR="00000000" w:rsidRPr="00000000">
                    <w:rPr>
                      <w:rFonts w:ascii="Times New Roman" w:cs="Times New Roman" w:eastAsia="Times New Roman" w:hAnsi="Times New Roman"/>
                      <w:sz w:val="24"/>
                      <w:szCs w:val="24"/>
                      <w:rtl w:val="0"/>
                    </w:rPr>
                    <w:t xml:space="preserve">NH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Ammine</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[Ni(NH</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FD">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FE">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FF">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Bát diện</w:t>
                  </w:r>
                  <w:r w:rsidDel="00000000" w:rsidR="00000000" w:rsidRPr="00000000">
                    <w:rPr>
                      <w:rtl w:val="0"/>
                    </w:rPr>
                  </w:r>
                </w:p>
              </w:tc>
            </w:tr>
            <w:tr>
              <w:trPr>
                <w:cantSplit w:val="0"/>
                <w:trHeight w:val="391"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Cu</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Cl</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Chloro</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03">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[CuCl</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04">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05">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Tứ diện</w:t>
                  </w:r>
                  <w:r w:rsidDel="00000000" w:rsidR="00000000" w:rsidRPr="00000000">
                    <w:rPr>
                      <w:rtl w:val="0"/>
                    </w:rPr>
                  </w:r>
                </w:p>
              </w:tc>
            </w:tr>
            <w:tr>
              <w:trPr>
                <w:cantSplit w:val="0"/>
                <w:trHeight w:val="391"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107">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Al</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08">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Fluoro</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[AlF</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3-</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0B">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0C">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0D">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Bát diện</w:t>
                  </w:r>
                  <w:r w:rsidDel="00000000" w:rsidR="00000000" w:rsidRPr="00000000">
                    <w:rPr>
                      <w:rtl w:val="0"/>
                    </w:rPr>
                  </w:r>
                </w:p>
              </w:tc>
            </w:tr>
            <w:tr>
              <w:trPr>
                <w:cantSplit w:val="0"/>
                <w:trHeight w:val="577"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Ni</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CN</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Cyano</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11">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[Ni(CN)</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12">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13">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Vuông phẳng</w:t>
                  </w:r>
                  <w:r w:rsidDel="00000000" w:rsidR="00000000" w:rsidRPr="00000000">
                    <w:rPr>
                      <w:rtl w:val="0"/>
                    </w:rPr>
                  </w:r>
                </w:p>
              </w:tc>
            </w:tr>
            <w:tr>
              <w:trPr>
                <w:cantSplit w:val="0"/>
                <w:trHeight w:val="396"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115">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Al</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16">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OH</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Hydroxo</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[Al(OH)</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19">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1A">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Tứ diện</w:t>
                  </w:r>
                  <w:r w:rsidDel="00000000" w:rsidR="00000000" w:rsidRPr="00000000">
                    <w:rPr>
                      <w:rtl w:val="0"/>
                    </w:rPr>
                  </w:r>
                </w:p>
              </w:tc>
            </w:tr>
            <w:tr>
              <w:trPr>
                <w:cantSplit w:val="0"/>
                <w:trHeight w:val="406"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11C">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Fe</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180"/>
                    <w:jc w:val="left"/>
                    <w:rPr>
                      <w:rFonts w:ascii="Times New Roman" w:cs="Times New Roman" w:eastAsia="Times New Roman" w:hAnsi="Times New Roman"/>
                      <w:b w:val="0"/>
                      <w:i w:val="0"/>
                      <w:smallCaps w:val="0"/>
                      <w:strike w:val="0"/>
                      <w:color w:val="231f2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OOC-COO</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Oxalato (ox)</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[Fe(ox)</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3-</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21">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22">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Bát diện</w:t>
                  </w:r>
                  <w:r w:rsidDel="00000000" w:rsidR="00000000" w:rsidRPr="00000000">
                    <w:rPr>
                      <w:rtl w:val="0"/>
                    </w:rPr>
                  </w:r>
                </w:p>
              </w:tc>
            </w:tr>
            <w:tr>
              <w:trPr>
                <w:cantSplit w:val="0"/>
                <w:trHeight w:val="995"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-CH</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-CH</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Ethylene dimamine</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[Co(en)</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2A">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2B">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C">
                  <w:pPr>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24"/>
                      <w:szCs w:val="24"/>
                      <w:rtl w:val="0"/>
                    </w:rPr>
                    <w:t xml:space="preserve">Bát diện</w:t>
                  </w:r>
                  <w:r w:rsidDel="00000000" w:rsidR="00000000" w:rsidRPr="00000000">
                    <w:rPr>
                      <w:rtl w:val="0"/>
                    </w:rPr>
                  </w:r>
                </w:p>
              </w:tc>
            </w:tr>
          </w:tbl>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18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18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Số oxi hoá của nguyên tử trung tâm trong phức chất [RhCl(NH</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là</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322" w:lineRule="auto"/>
              <w:ind w:left="116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x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 + (-1)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1 + (0)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5 + (-1) </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2 = 0 </w:t>
            </w:r>
            <w:r w:rsidDel="00000000" w:rsidR="00000000" w:rsidRPr="00000000">
              <w:rPr>
                <w:rFonts w:ascii="Symbol" w:cs="Symbol" w:eastAsia="Symbol" w:hAnsi="Symbol"/>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x = +3.</w:t>
            </w: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348" w:lineRule="auto"/>
              <w:ind w:left="0" w:right="0" w:firstLine="0"/>
              <w:jc w:val="both"/>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Câu 6.</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348"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 Ba nhóm NH</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của PdCl</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3NH</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phải đóng vai trò là phối tử gắn với ion Pd(II). Trong hai ion chloride, một ion đóng vai trò là phối tử thứ tư xung quanh Pd(II), ion chloride còn lại không phải là phối tử mà chỉ đóng vai trò là anion cầu ngoại.</w:t>
            </w: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348" w:lineRule="auto"/>
              <w:ind w:left="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Công thức phức chất: [PdCl(NH</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]Cl.</w:t>
            </w: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50"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Tên gọi: triamminechloropalladium(II) chloride.</w:t>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50"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b. Trong dung dịch, mỗi mol phức chất sẽ phân li ra 1 ion chloride nên khi tác dụng với AgNO</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(aq) dư sẽ tạo ra 1 mol AgCl(s):</w:t>
            </w: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77"/>
              </w:tabs>
              <w:spacing w:after="0" w:before="0" w:line="350" w:lineRule="auto"/>
              <w:ind w:left="0" w:right="0" w:firstLine="86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[Pd(NH</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Cl]Cl(aq) + AgNO</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(aq) </w:t>
            </w:r>
            <w:r w:rsidDel="00000000" w:rsidR="00000000" w:rsidRPr="00000000">
              <w:rPr>
                <w:rFonts w:ascii="Symbol" w:cs="Symbol" w:eastAsia="Symbol" w:hAnsi="Symbol"/>
                <w:b w:val="0"/>
                <w:i w:val="0"/>
                <w:smallCaps w:val="0"/>
                <w:strike w:val="0"/>
                <w:color w:val="231f2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[Pd(NH</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Cl]NO</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(aq) + AgCl(s)</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9"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37">
      <w:pPr>
        <w:tabs>
          <w:tab w:val="left" w:leader="none" w:pos="284"/>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8">
      <w:pPr>
        <w:tabs>
          <w:tab w:val="left" w:leader="none" w:pos="284"/>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Tổ chức thực hiện</w:t>
      </w:r>
    </w:p>
    <w:tbl>
      <w:tblPr>
        <w:tblStyle w:val="Table12"/>
        <w:tblW w:w="9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7"/>
        <w:gridCol w:w="4045"/>
        <w:tblGridChange w:id="0">
          <w:tblGrid>
            <w:gridCol w:w="5647"/>
            <w:gridCol w:w="4045"/>
          </w:tblGrid>
        </w:tblGridChange>
      </w:tblGrid>
      <w:tr>
        <w:trPr>
          <w:cantSplit w:val="0"/>
          <w:tblHeader w:val="0"/>
        </w:trPr>
        <w:tc>
          <w:tcPr/>
          <w:p w:rsidR="00000000" w:rsidDel="00000000" w:rsidP="00000000" w:rsidRDefault="00000000" w:rsidRPr="00000000" w14:paraId="00000139">
            <w:pPr>
              <w:tabs>
                <w:tab w:val="left" w:leader="none" w:pos="284"/>
                <w:tab w:val="left" w:leader="none" w:pos="567"/>
                <w:tab w:val="left" w:leader="none" w:pos="851"/>
              </w:tabs>
              <w:jc w:val="right"/>
              <w:rPr>
                <w:b w:val="1"/>
                <w:sz w:val="24"/>
                <w:szCs w:val="24"/>
              </w:rPr>
            </w:pPr>
            <w:r w:rsidDel="00000000" w:rsidR="00000000" w:rsidRPr="00000000">
              <w:rPr>
                <w:b w:val="1"/>
                <w:sz w:val="24"/>
                <w:szCs w:val="24"/>
                <w:rtl w:val="0"/>
              </w:rPr>
              <w:t xml:space="preserve">HOẠT ĐỘNG CỦA GIÁO VIÊN VÀ HỌC SINH</w:t>
            </w:r>
          </w:p>
        </w:tc>
        <w:tc>
          <w:tcPr/>
          <w:p w:rsidR="00000000" w:rsidDel="00000000" w:rsidP="00000000" w:rsidRDefault="00000000" w:rsidRPr="00000000" w14:paraId="0000013A">
            <w:pPr>
              <w:tabs>
                <w:tab w:val="left" w:leader="none" w:pos="284"/>
                <w:tab w:val="left" w:leader="none" w:pos="567"/>
                <w:tab w:val="left" w:leader="none" w:pos="851"/>
              </w:tabs>
              <w:jc w:val="both"/>
              <w:rPr>
                <w:b w:val="1"/>
                <w:sz w:val="24"/>
                <w:szCs w:val="24"/>
              </w:rPr>
            </w:pPr>
            <w:r w:rsidDel="00000000" w:rsidR="00000000" w:rsidRPr="00000000">
              <w:rPr>
                <w:b w:val="1"/>
                <w:sz w:val="24"/>
                <w:szCs w:val="24"/>
                <w:rtl w:val="0"/>
              </w:rPr>
              <w:t xml:space="preserve">SẢN PHẨM DỰ KIẾN</w:t>
            </w:r>
          </w:p>
        </w:tc>
      </w:tr>
      <w:tr>
        <w:trPr>
          <w:cantSplit w:val="0"/>
          <w:tblHeader w:val="0"/>
        </w:trPr>
        <w:tc>
          <w:tcPr/>
          <w:p w:rsidR="00000000" w:rsidDel="00000000" w:rsidP="00000000" w:rsidRDefault="00000000" w:rsidRPr="00000000" w14:paraId="0000013B">
            <w:pPr>
              <w:rPr>
                <w:b w:val="1"/>
                <w:sz w:val="24"/>
                <w:szCs w:val="24"/>
              </w:rPr>
            </w:pPr>
            <w:r w:rsidDel="00000000" w:rsidR="00000000" w:rsidRPr="00000000">
              <w:rPr>
                <w:b w:val="1"/>
                <w:sz w:val="24"/>
                <w:szCs w:val="24"/>
                <w:rtl w:val="0"/>
              </w:rPr>
              <w:t xml:space="preserve">Chuyển giao nhiệm vụ học tập</w:t>
            </w:r>
          </w:p>
          <w:p w:rsidR="00000000" w:rsidDel="00000000" w:rsidP="00000000" w:rsidRDefault="00000000" w:rsidRPr="00000000" w14:paraId="0000013C">
            <w:pPr>
              <w:tabs>
                <w:tab w:val="left" w:leader="none" w:pos="284"/>
                <w:tab w:val="left" w:leader="none" w:pos="567"/>
                <w:tab w:val="left" w:leader="none" w:pos="851"/>
              </w:tabs>
              <w:jc w:val="both"/>
              <w:rPr>
                <w:sz w:val="24"/>
                <w:szCs w:val="24"/>
              </w:rPr>
            </w:pPr>
            <w:r w:rsidDel="00000000" w:rsidR="00000000" w:rsidRPr="00000000">
              <w:rPr>
                <w:sz w:val="24"/>
                <w:szCs w:val="24"/>
                <w:rtl w:val="0"/>
              </w:rPr>
              <w:t xml:space="preserve">-GV yêu cầu học sinh thảo luận và trả lời câu hỏi câu hỏi trong phiếu học tập số 1. </w:t>
            </w:r>
          </w:p>
          <w:p w:rsidR="00000000" w:rsidDel="00000000" w:rsidP="00000000" w:rsidRDefault="00000000" w:rsidRPr="00000000" w14:paraId="0000013D">
            <w:pPr>
              <w:tabs>
                <w:tab w:val="left" w:leader="none" w:pos="284"/>
                <w:tab w:val="left" w:leader="none" w:pos="567"/>
                <w:tab w:val="left" w:leader="none" w:pos="851"/>
              </w:tabs>
              <w:jc w:val="both"/>
              <w:rPr>
                <w:sz w:val="24"/>
                <w:szCs w:val="24"/>
              </w:rPr>
            </w:pPr>
            <w:r w:rsidDel="00000000" w:rsidR="00000000" w:rsidRPr="00000000">
              <w:rPr>
                <w:sz w:val="24"/>
                <w:szCs w:val="24"/>
                <w:rtl w:val="0"/>
              </w:rPr>
              <w:t xml:space="preserve">-HS nhận nhiệm vụ</w:t>
            </w:r>
          </w:p>
        </w:tc>
        <w:tc>
          <w:tcPr>
            <w:vMerge w:val="restart"/>
          </w:tcPr>
          <w:p w:rsidR="00000000" w:rsidDel="00000000" w:rsidP="00000000" w:rsidRDefault="00000000" w:rsidRPr="00000000" w14:paraId="0000013E">
            <w:pPr>
              <w:tabs>
                <w:tab w:val="left" w:leader="none" w:pos="284"/>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13F">
            <w:pPr>
              <w:tabs>
                <w:tab w:val="left" w:leader="none" w:pos="284"/>
                <w:tab w:val="left" w:leader="none" w:pos="567"/>
                <w:tab w:val="left" w:leader="none" w:pos="851"/>
              </w:tabs>
              <w:jc w:val="both"/>
              <w:rPr>
                <w:sz w:val="24"/>
                <w:szCs w:val="24"/>
              </w:rPr>
            </w:pPr>
            <w:r w:rsidDel="00000000" w:rsidR="00000000" w:rsidRPr="00000000">
              <w:rPr>
                <w:sz w:val="24"/>
                <w:szCs w:val="24"/>
                <w:rtl w:val="0"/>
              </w:rPr>
              <w:t xml:space="preserve">(Nội dung trả lời phiếu học tập số 1)</w:t>
            </w:r>
          </w:p>
        </w:tc>
      </w:tr>
      <w:tr>
        <w:trPr>
          <w:cantSplit w:val="0"/>
          <w:tblHeader w:val="0"/>
        </w:trPr>
        <w:tc>
          <w:tcPr/>
          <w:p w:rsidR="00000000" w:rsidDel="00000000" w:rsidP="00000000" w:rsidRDefault="00000000" w:rsidRPr="00000000" w14:paraId="00000140">
            <w:pPr>
              <w:tabs>
                <w:tab w:val="left" w:leader="none" w:pos="301"/>
              </w:tabs>
              <w:jc w:val="both"/>
              <w:rPr>
                <w:b w:val="1"/>
                <w:sz w:val="24"/>
                <w:szCs w:val="24"/>
              </w:rPr>
            </w:pPr>
            <w:r w:rsidDel="00000000" w:rsidR="00000000" w:rsidRPr="00000000">
              <w:rPr>
                <w:b w:val="1"/>
                <w:sz w:val="24"/>
                <w:szCs w:val="24"/>
                <w:rtl w:val="0"/>
              </w:rPr>
              <w:t xml:space="preserve">Thực hiện nhiệm vụ</w:t>
            </w:r>
          </w:p>
          <w:p w:rsidR="00000000" w:rsidDel="00000000" w:rsidP="00000000" w:rsidRDefault="00000000" w:rsidRPr="00000000" w14:paraId="00000141">
            <w:pPr>
              <w:tabs>
                <w:tab w:val="left" w:leader="none" w:pos="301"/>
              </w:tabs>
              <w:jc w:val="both"/>
              <w:rPr>
                <w:sz w:val="24"/>
                <w:szCs w:val="24"/>
              </w:rPr>
            </w:pPr>
            <w:r w:rsidDel="00000000" w:rsidR="00000000" w:rsidRPr="00000000">
              <w:rPr>
                <w:sz w:val="24"/>
                <w:szCs w:val="24"/>
                <w:rtl w:val="0"/>
              </w:rPr>
              <w:t xml:space="preserve">- GV theo dõi và hỗ trợ cho nhóm HS </w:t>
            </w:r>
          </w:p>
          <w:p w:rsidR="00000000" w:rsidDel="00000000" w:rsidP="00000000" w:rsidRDefault="00000000" w:rsidRPr="00000000" w14:paraId="00000142">
            <w:pPr>
              <w:tabs>
                <w:tab w:val="left" w:leader="none" w:pos="301"/>
              </w:tabs>
              <w:jc w:val="both"/>
              <w:rPr>
                <w:sz w:val="24"/>
                <w:szCs w:val="24"/>
              </w:rPr>
            </w:pPr>
            <w:r w:rsidDel="00000000" w:rsidR="00000000" w:rsidRPr="00000000">
              <w:rPr>
                <w:sz w:val="24"/>
                <w:szCs w:val="24"/>
                <w:rtl w:val="0"/>
              </w:rPr>
              <w:t xml:space="preserve">- HS trả lời câu hỏi.</w:t>
            </w:r>
          </w:p>
        </w:tc>
        <w:tc>
          <w:tcPr>
            <w:vMerge w:val="continue"/>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4">
            <w:pPr>
              <w:jc w:val="both"/>
              <w:rPr>
                <w:b w:val="1"/>
                <w:sz w:val="24"/>
                <w:szCs w:val="24"/>
              </w:rPr>
            </w:pPr>
            <w:r w:rsidDel="00000000" w:rsidR="00000000" w:rsidRPr="00000000">
              <w:rPr>
                <w:b w:val="1"/>
                <w:sz w:val="24"/>
                <w:szCs w:val="24"/>
                <w:rtl w:val="0"/>
              </w:rPr>
              <w:t xml:space="preserve">Báo cáo kết quả </w:t>
            </w:r>
          </w:p>
          <w:p w:rsidR="00000000" w:rsidDel="00000000" w:rsidP="00000000" w:rsidRDefault="00000000" w:rsidRPr="00000000" w14:paraId="00000145">
            <w:pPr>
              <w:rPr>
                <w:sz w:val="24"/>
                <w:szCs w:val="24"/>
              </w:rPr>
            </w:pPr>
            <w:r w:rsidDel="00000000" w:rsidR="00000000" w:rsidRPr="00000000">
              <w:rPr>
                <w:sz w:val="24"/>
                <w:szCs w:val="24"/>
                <w:rtl w:val="0"/>
              </w:rPr>
              <w:t xml:space="preserve">- GV yêu cầu HS báo cáo kết quả</w:t>
            </w:r>
          </w:p>
          <w:p w:rsidR="00000000" w:rsidDel="00000000" w:rsidP="00000000" w:rsidRDefault="00000000" w:rsidRPr="00000000" w14:paraId="00000146">
            <w:pPr>
              <w:rPr>
                <w:sz w:val="24"/>
                <w:szCs w:val="24"/>
              </w:rPr>
            </w:pPr>
            <w:r w:rsidDel="00000000" w:rsidR="00000000" w:rsidRPr="00000000">
              <w:rPr>
                <w:sz w:val="24"/>
                <w:szCs w:val="24"/>
                <w:rtl w:val="0"/>
              </w:rPr>
              <w:t xml:space="preserve">- HS theo dõi </w:t>
            </w:r>
          </w:p>
        </w:tc>
        <w:tc>
          <w:tcPr>
            <w:vMerge w:val="continue"/>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8">
            <w:pPr>
              <w:jc w:val="both"/>
              <w:rPr>
                <w:b w:val="1"/>
                <w:sz w:val="24"/>
                <w:szCs w:val="24"/>
              </w:rPr>
            </w:pPr>
            <w:r w:rsidDel="00000000" w:rsidR="00000000" w:rsidRPr="00000000">
              <w:rPr>
                <w:b w:val="1"/>
                <w:sz w:val="24"/>
                <w:szCs w:val="24"/>
                <w:rtl w:val="0"/>
              </w:rPr>
              <w:t xml:space="preserve">Kết luận và nhận định</w:t>
            </w:r>
          </w:p>
          <w:p w:rsidR="00000000" w:rsidDel="00000000" w:rsidP="00000000" w:rsidRDefault="00000000" w:rsidRPr="00000000" w14:paraId="00000149">
            <w:pPr>
              <w:jc w:val="both"/>
              <w:rPr>
                <w:b w:val="1"/>
                <w:sz w:val="24"/>
                <w:szCs w:val="24"/>
              </w:rPr>
            </w:pPr>
            <w:r w:rsidDel="00000000" w:rsidR="00000000" w:rsidRPr="00000000">
              <w:rPr>
                <w:sz w:val="24"/>
                <w:szCs w:val="24"/>
                <w:rtl w:val="0"/>
              </w:rPr>
              <w:t xml:space="preserve">GV nhận xét và chốt kiến thức, có thể lấy điểm kttx cho HS có câu trả lời tốt.  </w:t>
            </w:r>
            <w:r w:rsidDel="00000000" w:rsidR="00000000" w:rsidRPr="00000000">
              <w:rPr>
                <w:rtl w:val="0"/>
              </w:rPr>
            </w:r>
          </w:p>
        </w:tc>
        <w:tc>
          <w:tcPr>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14B">
      <w:pPr>
        <w:tabs>
          <w:tab w:val="left" w:leader="none" w:pos="284"/>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C">
      <w:pPr>
        <w:tabs>
          <w:tab w:val="left" w:leader="none" w:pos="284"/>
        </w:tabs>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3. Hoạt động. Vận dụng. </w:t>
      </w:r>
      <w:r w:rsidDel="00000000" w:rsidR="00000000" w:rsidRPr="00000000">
        <w:rPr>
          <w:rtl w:val="0"/>
        </w:rPr>
      </w:r>
    </w:p>
    <w:p w:rsidR="00000000" w:rsidDel="00000000" w:rsidP="00000000" w:rsidRDefault="00000000" w:rsidRPr="00000000" w14:paraId="0000014D">
      <w:pPr>
        <w:tabs>
          <w:tab w:val="left" w:leader="none" w:pos="284"/>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Mục tiêu</w:t>
      </w:r>
    </w:p>
    <w:p w:rsidR="00000000" w:rsidDel="00000000" w:rsidP="00000000" w:rsidRDefault="00000000" w:rsidRPr="00000000" w14:paraId="0000014E">
      <w:pPr>
        <w:spacing w:after="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Vận dụng được kiến thức đã học để giải thích các hiện tượng xảy ra trong thực tiễn có liên quan đến bài học hoặc giải bài tập mức độ vận dụng cao</w:t>
      </w:r>
    </w:p>
    <w:p w:rsidR="00000000" w:rsidDel="00000000" w:rsidP="00000000" w:rsidRDefault="00000000" w:rsidRPr="00000000" w14:paraId="0000014F">
      <w:pPr>
        <w:tabs>
          <w:tab w:val="left" w:leader="none" w:pos="284"/>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Nội dung</w:t>
      </w:r>
    </w:p>
    <w:tbl>
      <w:tblPr>
        <w:tblStyle w:val="Table13"/>
        <w:tblW w:w="9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92"/>
        <w:tblGridChange w:id="0">
          <w:tblGrid>
            <w:gridCol w:w="9692"/>
          </w:tblGrid>
        </w:tblGridChange>
      </w:tblGrid>
      <w:tr>
        <w:trPr>
          <w:cantSplit w:val="0"/>
          <w:tblHeader w:val="0"/>
        </w:trPr>
        <w:tc>
          <w:tcPr/>
          <w:p w:rsidR="00000000" w:rsidDel="00000000" w:rsidP="00000000" w:rsidRDefault="00000000" w:rsidRPr="00000000" w14:paraId="00000150">
            <w:pPr>
              <w:tabs>
                <w:tab w:val="left" w:leader="none" w:pos="284"/>
              </w:tabs>
              <w:jc w:val="center"/>
              <w:rPr>
                <w:b w:val="1"/>
                <w:sz w:val="24"/>
                <w:szCs w:val="24"/>
              </w:rPr>
            </w:pPr>
            <w:r w:rsidDel="00000000" w:rsidR="00000000" w:rsidRPr="00000000">
              <w:rPr>
                <w:b w:val="1"/>
                <w:sz w:val="24"/>
                <w:szCs w:val="24"/>
                <w:rtl w:val="0"/>
              </w:rPr>
              <w:t xml:space="preserve">PHIẾU HỌC TẬP SỐ 2</w:t>
            </w:r>
          </w:p>
          <w:p w:rsidR="00000000" w:rsidDel="00000000" w:rsidP="00000000" w:rsidRDefault="00000000" w:rsidRPr="00000000" w14:paraId="00000151">
            <w:pPr>
              <w:tabs>
                <w:tab w:val="left" w:leader="none" w:pos="284"/>
              </w:tabs>
              <w:jc w:val="center"/>
              <w:rPr>
                <w:b w:val="1"/>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Trong nước, ion (ox) thể hiện vai trò phối tử, tạo được hai liên kết với ion Co</w:t>
            </w:r>
            <w:r w:rsidDel="00000000" w:rsidR="00000000" w:rsidRPr="00000000">
              <w:rPr>
                <w:sz w:val="24"/>
                <w:szCs w:val="24"/>
                <w:vertAlign w:val="superscript"/>
                <w:rtl w:val="0"/>
              </w:rPr>
              <w:t xml:space="preserve">2+</w:t>
            </w:r>
            <w:r w:rsidDel="00000000" w:rsidR="00000000" w:rsidRPr="00000000">
              <w:rPr>
                <w:sz w:val="24"/>
                <w:szCs w:val="24"/>
                <w:rtl w:val="0"/>
              </w:rPr>
              <w:t xml:space="preserve">, hình thành phức chất có công thức [Co(ox)(H</w:t>
            </w:r>
            <w:r w:rsidDel="00000000" w:rsidR="00000000" w:rsidRPr="00000000">
              <w:rPr>
                <w:sz w:val="24"/>
                <w:szCs w:val="24"/>
                <w:vertAlign w:val="subscript"/>
                <w:rtl w:val="0"/>
              </w:rPr>
              <w:t xml:space="preserve">2</w:t>
            </w:r>
            <w:r w:rsidDel="00000000" w:rsidR="00000000" w:rsidRPr="00000000">
              <w:rPr>
                <w:sz w:val="24"/>
                <w:szCs w:val="24"/>
                <w:rtl w:val="0"/>
              </w:rPr>
              <w:t xml:space="preserve">O)</w:t>
            </w:r>
            <w:r w:rsidDel="00000000" w:rsidR="00000000" w:rsidRPr="00000000">
              <w:rPr>
                <w:sz w:val="24"/>
                <w:szCs w:val="24"/>
                <w:vertAlign w:val="subscript"/>
                <w:rtl w:val="0"/>
              </w:rPr>
              <w:t xml:space="preserve">4</w:t>
            </w:r>
            <w:r w:rsidDel="00000000" w:rsidR="00000000" w:rsidRPr="00000000">
              <w:rPr>
                <w:sz w:val="24"/>
                <w:szCs w:val="24"/>
                <w:rtl w:val="0"/>
              </w:rPr>
              <w:t xml:space="preserve">]. </w:t>
            </w:r>
            <w:bookmarkStart w:colFirst="0" w:colLast="0" w:name="bookmark=id.2s8eyo1" w:id="9"/>
            <w:bookmarkEnd w:id="9"/>
            <w:r w:rsidDel="00000000" w:rsidR="00000000" w:rsidRPr="00000000">
              <w:rPr>
                <w:sz w:val="24"/>
                <w:szCs w:val="24"/>
                <w:rtl w:val="0"/>
              </w:rPr>
              <w:t xml:space="preserve">Vẽ cấu trúc hình học của phức chất trên.</w:t>
            </w:r>
            <w:r w:rsidDel="00000000" w:rsidR="00000000" w:rsidRPr="00000000">
              <w:rPr>
                <w:rtl w:val="0"/>
              </w:rPr>
            </w:r>
          </w:p>
        </w:tc>
      </w:tr>
    </w:tbl>
    <w:p w:rsidR="00000000" w:rsidDel="00000000" w:rsidP="00000000" w:rsidRDefault="00000000" w:rsidRPr="00000000" w14:paraId="0000015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Sản phẩm: </w:t>
      </w:r>
      <w:r w:rsidDel="00000000" w:rsidR="00000000" w:rsidRPr="00000000">
        <w:rPr>
          <w:rFonts w:ascii="Times New Roman" w:cs="Times New Roman" w:eastAsia="Times New Roman" w:hAnsi="Times New Roman"/>
          <w:sz w:val="24"/>
          <w:szCs w:val="24"/>
          <w:rtl w:val="0"/>
        </w:rPr>
        <w:t xml:space="preserve">Bài trình bày của HS được ghi vào vở.</w:t>
      </w:r>
    </w:p>
    <w:p w:rsidR="00000000" w:rsidDel="00000000" w:rsidP="00000000" w:rsidRDefault="00000000" w:rsidRPr="00000000" w14:paraId="0000015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Tổ chức thực hiện</w:t>
      </w:r>
    </w:p>
    <w:p w:rsidR="00000000" w:rsidDel="00000000" w:rsidP="00000000" w:rsidRDefault="00000000" w:rsidRPr="00000000" w14:paraId="00000155">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giao nhiệm vụ cho HS như mục </w:t>
      </w:r>
      <w:r w:rsidDel="00000000" w:rsidR="00000000" w:rsidRPr="00000000">
        <w:rPr>
          <w:rFonts w:ascii="Times New Roman" w:cs="Times New Roman" w:eastAsia="Times New Roman" w:hAnsi="Times New Roman"/>
          <w:b w:val="1"/>
          <w:sz w:val="24"/>
          <w:szCs w:val="24"/>
          <w:rtl w:val="0"/>
        </w:rPr>
        <w:t xml:space="preserve">Nội dung</w:t>
      </w:r>
      <w:r w:rsidDel="00000000" w:rsidR="00000000" w:rsidRPr="00000000">
        <w:rPr>
          <w:rFonts w:ascii="Times New Roman" w:cs="Times New Roman" w:eastAsia="Times New Roman" w:hAnsi="Times New Roman"/>
          <w:sz w:val="24"/>
          <w:szCs w:val="24"/>
          <w:rtl w:val="0"/>
        </w:rPr>
        <w:t xml:space="preserve"> và yêu cầu thực hiện nhiệm vụ. HS nộp bài làm vào buổi học tiếp theo.</w:t>
      </w:r>
    </w:p>
    <w:p w:rsidR="00000000" w:rsidDel="00000000" w:rsidP="00000000" w:rsidRDefault="00000000" w:rsidRPr="00000000" w14:paraId="00000156">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chấm bài, nhận xét và có thể cho điểm cộng cho HS làm bài tốt.</w:t>
      </w:r>
    </w:p>
    <w:p w:rsidR="00000000" w:rsidDel="00000000" w:rsidP="00000000" w:rsidRDefault="00000000" w:rsidRPr="00000000" w14:paraId="00000157">
      <w:pPr>
        <w:tabs>
          <w:tab w:val="left" w:leader="none" w:pos="284"/>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4"/>
        <w:tblW w:w="9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92"/>
        <w:tblGridChange w:id="0">
          <w:tblGrid>
            <w:gridCol w:w="9692"/>
          </w:tblGrid>
        </w:tblGridChange>
      </w:tblGrid>
      <w:tr>
        <w:trPr>
          <w:cantSplit w:val="0"/>
          <w:tblHeader w:val="0"/>
        </w:trPr>
        <w:tc>
          <w:tcPr/>
          <w:p w:rsidR="00000000" w:rsidDel="00000000" w:rsidP="00000000" w:rsidRDefault="00000000" w:rsidRPr="00000000" w14:paraId="00000158">
            <w:pPr>
              <w:tabs>
                <w:tab w:val="left" w:leader="none" w:pos="284"/>
              </w:tabs>
              <w:jc w:val="center"/>
              <w:rPr>
                <w:b w:val="1"/>
                <w:sz w:val="24"/>
                <w:szCs w:val="24"/>
              </w:rPr>
            </w:pPr>
            <w:r w:rsidDel="00000000" w:rsidR="00000000" w:rsidRPr="00000000">
              <w:rPr>
                <w:b w:val="1"/>
                <w:sz w:val="24"/>
                <w:szCs w:val="24"/>
                <w:rtl w:val="0"/>
              </w:rPr>
              <w:t xml:space="preserve">Gợi ý</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180" w:right="0" w:firstLine="0"/>
              <w:jc w:val="both"/>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Cấu trúc hình học của phức chất [Co(ox)(H</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231f20"/>
                <w:sz w:val="13"/>
                <w:szCs w:val="13"/>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A">
            <w:pPr>
              <w:jc w:val="center"/>
              <w:rPr>
                <w:sz w:val="2"/>
                <w:szCs w:val="2"/>
              </w:rPr>
            </w:pPr>
            <w:r w:rsidDel="00000000" w:rsidR="00000000" w:rsidRPr="00000000">
              <w:rPr/>
              <w:drawing>
                <wp:inline distB="0" distT="0" distL="0" distR="0">
                  <wp:extent cx="1475105" cy="987425"/>
                  <wp:effectExtent b="0" l="0" r="0" t="0"/>
                  <wp:docPr id="727"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475105" cy="987425"/>
                          </a:xfrm>
                          <a:prstGeom prst="rect"/>
                          <a:ln/>
                        </pic:spPr>
                      </pic:pic>
                    </a:graphicData>
                  </a:graphic>
                </wp:inline>
              </w:drawing>
            </w:r>
            <w:r w:rsidDel="00000000" w:rsidR="00000000" w:rsidRPr="00000000">
              <w:rPr>
                <w:rtl w:val="0"/>
              </w:rPr>
            </w:r>
          </w:p>
          <w:p w:rsidR="00000000" w:rsidDel="00000000" w:rsidP="00000000" w:rsidRDefault="00000000" w:rsidRPr="00000000" w14:paraId="0000015B">
            <w:pPr>
              <w:tabs>
                <w:tab w:val="left" w:leader="none" w:pos="284"/>
              </w:tabs>
              <w:jc w:val="both"/>
              <w:rPr>
                <w:b w:val="1"/>
                <w:sz w:val="24"/>
                <w:szCs w:val="24"/>
              </w:rPr>
            </w:pPr>
            <w:r w:rsidDel="00000000" w:rsidR="00000000" w:rsidRPr="00000000">
              <w:rPr>
                <w:color w:val="40aae0"/>
                <w:sz w:val="28"/>
                <w:szCs w:val="28"/>
                <w:rtl w:val="0"/>
              </w:rPr>
              <w:t xml:space="preserve">                                                                   OH</w:t>
            </w:r>
            <w:r w:rsidDel="00000000" w:rsidR="00000000" w:rsidRPr="00000000">
              <w:rPr>
                <w:color w:val="40aae0"/>
                <w:sz w:val="28"/>
                <w:szCs w:val="28"/>
                <w:vertAlign w:val="subscript"/>
                <w:rtl w:val="0"/>
              </w:rPr>
              <w:t xml:space="preserve">2</w:t>
            </w:r>
            <w:r w:rsidDel="00000000" w:rsidR="00000000" w:rsidRPr="00000000">
              <w:rPr>
                <w:rtl w:val="0"/>
              </w:rPr>
            </w:r>
          </w:p>
        </w:tc>
      </w:tr>
    </w:tbl>
    <w:p w:rsidR="00000000" w:rsidDel="00000000" w:rsidP="00000000" w:rsidRDefault="00000000" w:rsidRPr="00000000" w14:paraId="0000015C">
      <w:pPr>
        <w:tabs>
          <w:tab w:val="left" w:leader="none" w:pos="284"/>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D">
      <w:pPr>
        <w:tabs>
          <w:tab w:val="left" w:leader="none" w:pos="284"/>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E">
      <w:pPr>
        <w:tabs>
          <w:tab w:val="left" w:leader="none" w:pos="284"/>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tabs>
          <w:tab w:val="left" w:leader="none" w:pos="284"/>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sectPr>
      <w:pgSz w:h="15840" w:w="12240" w:orient="portrait"/>
      <w:pgMar w:bottom="990" w:top="1440" w:left="144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Symbol"/>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36A9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Vnbnnidung" w:customStyle="1">
    <w:name w:val="Văn bản nội dung_"/>
    <w:basedOn w:val="DefaultParagraphFont"/>
    <w:link w:val="Vnbnnidung0"/>
    <w:rsid w:val="00936A99"/>
    <w:rPr>
      <w:rFonts w:ascii="Times New Roman" w:cs="Times New Roman" w:eastAsia="Times New Roman" w:hAnsi="Times New Roman"/>
      <w:color w:val="231f20"/>
    </w:rPr>
  </w:style>
  <w:style w:type="paragraph" w:styleId="Vnbnnidung0" w:customStyle="1">
    <w:name w:val="Văn bản nội dung"/>
    <w:basedOn w:val="Normal"/>
    <w:link w:val="Vnbnnidung"/>
    <w:rsid w:val="00936A99"/>
    <w:pPr>
      <w:widowControl w:val="0"/>
      <w:spacing w:after="60" w:line="276" w:lineRule="auto"/>
    </w:pPr>
    <w:rPr>
      <w:rFonts w:ascii="Times New Roman" w:cs="Times New Roman" w:eastAsia="Times New Roman" w:hAnsi="Times New Roman"/>
      <w:color w:val="231f20"/>
    </w:rPr>
  </w:style>
  <w:style w:type="table" w:styleId="TableGrid">
    <w:name w:val="Table Grid"/>
    <w:basedOn w:val="TableNormal"/>
    <w:uiPriority w:val="39"/>
    <w:qFormat w:val="1"/>
    <w:rsid w:val="00936A99"/>
    <w:pPr>
      <w:spacing w:after="0" w:line="240" w:lineRule="auto"/>
    </w:pPr>
    <w:rPr>
      <w:rFonts w:ascii="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semiHidden w:val="1"/>
    <w:unhideWhenUsed w:val="1"/>
    <w:rsid w:val="00AB2095"/>
    <w:pPr>
      <w:spacing w:after="100" w:afterAutospacing="1" w:before="100" w:beforeAutospacing="1" w:line="240" w:lineRule="auto"/>
    </w:pPr>
    <w:rPr>
      <w:rFonts w:ascii="Times New Roman" w:cs="Times New Roman" w:eastAsia="Times New Roman" w:hAnsi="Times New Roman"/>
      <w:sz w:val="24"/>
      <w:szCs w:val="24"/>
    </w:rPr>
  </w:style>
  <w:style w:type="character" w:styleId="Khc" w:customStyle="1">
    <w:name w:val="Khác_"/>
    <w:basedOn w:val="DefaultParagraphFont"/>
    <w:link w:val="Khc0"/>
    <w:rsid w:val="00325A1A"/>
    <w:rPr>
      <w:rFonts w:ascii="Times New Roman" w:cs="Times New Roman" w:eastAsia="Times New Roman" w:hAnsi="Times New Roman"/>
      <w:color w:val="231f20"/>
    </w:rPr>
  </w:style>
  <w:style w:type="character" w:styleId="Chthchbng" w:customStyle="1">
    <w:name w:val="Chú thích bảng_"/>
    <w:basedOn w:val="DefaultParagraphFont"/>
    <w:link w:val="Chthchbng0"/>
    <w:rsid w:val="00325A1A"/>
    <w:rPr>
      <w:rFonts w:ascii="Times New Roman" w:cs="Times New Roman" w:eastAsia="Times New Roman" w:hAnsi="Times New Roman"/>
      <w:color w:val="231f20"/>
    </w:rPr>
  </w:style>
  <w:style w:type="character" w:styleId="Vnbnnidung5" w:customStyle="1">
    <w:name w:val="Văn bản nội dung (5)_"/>
    <w:basedOn w:val="DefaultParagraphFont"/>
    <w:link w:val="Vnbnnidung50"/>
    <w:rsid w:val="00325A1A"/>
    <w:rPr>
      <w:rFonts w:ascii="Times New Roman" w:cs="Times New Roman" w:eastAsia="Times New Roman" w:hAnsi="Times New Roman"/>
      <w:color w:val="231f20"/>
      <w:sz w:val="13"/>
      <w:szCs w:val="13"/>
    </w:rPr>
  </w:style>
  <w:style w:type="paragraph" w:styleId="Khc0" w:customStyle="1">
    <w:name w:val="Khác"/>
    <w:basedOn w:val="Normal"/>
    <w:link w:val="Khc"/>
    <w:rsid w:val="00325A1A"/>
    <w:pPr>
      <w:widowControl w:val="0"/>
      <w:spacing w:after="60" w:line="276" w:lineRule="auto"/>
    </w:pPr>
    <w:rPr>
      <w:rFonts w:ascii="Times New Roman" w:cs="Times New Roman" w:eastAsia="Times New Roman" w:hAnsi="Times New Roman"/>
      <w:color w:val="231f20"/>
    </w:rPr>
  </w:style>
  <w:style w:type="paragraph" w:styleId="Chthchbng0" w:customStyle="1">
    <w:name w:val="Chú thích bảng"/>
    <w:basedOn w:val="Normal"/>
    <w:link w:val="Chthchbng"/>
    <w:rsid w:val="00325A1A"/>
    <w:pPr>
      <w:widowControl w:val="0"/>
      <w:spacing w:after="0" w:line="240" w:lineRule="auto"/>
    </w:pPr>
    <w:rPr>
      <w:rFonts w:ascii="Times New Roman" w:cs="Times New Roman" w:eastAsia="Times New Roman" w:hAnsi="Times New Roman"/>
      <w:color w:val="231f20"/>
    </w:rPr>
  </w:style>
  <w:style w:type="paragraph" w:styleId="Vnbnnidung50" w:customStyle="1">
    <w:name w:val="Văn bản nội dung (5)"/>
    <w:basedOn w:val="Normal"/>
    <w:link w:val="Vnbnnidung5"/>
    <w:rsid w:val="00325A1A"/>
    <w:pPr>
      <w:widowControl w:val="0"/>
      <w:spacing w:after="60" w:line="180" w:lineRule="auto"/>
      <w:ind w:left="570"/>
    </w:pPr>
    <w:rPr>
      <w:rFonts w:ascii="Times New Roman" w:cs="Times New Roman" w:eastAsia="Times New Roman" w:hAnsi="Times New Roman"/>
      <w:color w:val="231f20"/>
      <w:sz w:val="13"/>
      <w:szCs w:val="13"/>
    </w:rPr>
  </w:style>
  <w:style w:type="character" w:styleId="Chthchnh" w:customStyle="1">
    <w:name w:val="Chú thích ảnh_"/>
    <w:basedOn w:val="DefaultParagraphFont"/>
    <w:link w:val="Chthchnh0"/>
    <w:rsid w:val="00E827CF"/>
    <w:rPr>
      <w:rFonts w:ascii="Times New Roman" w:cs="Times New Roman" w:eastAsia="Times New Roman" w:hAnsi="Times New Roman"/>
      <w:color w:val="231f20"/>
    </w:rPr>
  </w:style>
  <w:style w:type="paragraph" w:styleId="Chthchnh0" w:customStyle="1">
    <w:name w:val="Chú thích ảnh"/>
    <w:basedOn w:val="Normal"/>
    <w:link w:val="Chthchnh"/>
    <w:rsid w:val="00E827CF"/>
    <w:pPr>
      <w:widowControl w:val="0"/>
      <w:spacing w:after="0" w:line="240" w:lineRule="auto"/>
    </w:pPr>
    <w:rPr>
      <w:rFonts w:ascii="Times New Roman" w:cs="Times New Roman" w:eastAsia="Times New Roman" w:hAnsi="Times New Roman"/>
      <w:color w:val="231f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EEQOs75VyeuYiIRT4+OgVlbNzw==">CgMxLjAyCWlkLmdqZGd4czIKaWQuMzBqMHpsbDIJaC4xZm9iOXRlMgppZC4zem55c2g3MgppZC4yZXQ5MnAwMglpZC50eWpjd3QyCmlkLjNkeTZ2a20yCmlkLjF0M2g1c2YyCmlkLjRkMzRvZzgyCmlkLjJzOGV5bzE4AHIhMTFhS3dkV2tDdGdGcXpOdXQyRV9fSlpxMlRvODFpVTI1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2024-06-13T01:49:00Z</dcterms:created>
</cp:coreProperties>
</file>