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bottom w:val="single" w:sz="4" w:space="0" w:color="auto"/>
        </w:tblBorders>
        <w:tblLook w:val="01E0" w:firstRow="1" w:lastRow="1" w:firstColumn="1" w:lastColumn="1" w:noHBand="0" w:noVBand="0"/>
      </w:tblPr>
      <w:tblGrid>
        <w:gridCol w:w="3867"/>
        <w:gridCol w:w="5987"/>
      </w:tblGrid>
      <w:tr w:rsidR="00B64FC0" w:rsidRPr="00F8087F" w:rsidTr="00F8087F">
        <w:trPr>
          <w:trHeight w:val="1560"/>
        </w:trPr>
        <w:tc>
          <w:tcPr>
            <w:tcW w:w="1962" w:type="pct"/>
          </w:tcPr>
          <w:p w:rsidR="00B64FC0" w:rsidRPr="00F8087F" w:rsidRDefault="00B64FC0" w:rsidP="00F8087F">
            <w:pPr>
              <w:tabs>
                <w:tab w:val="center" w:pos="4320"/>
                <w:tab w:val="right" w:pos="8640"/>
              </w:tabs>
              <w:spacing w:after="0" w:line="240" w:lineRule="auto"/>
              <w:rPr>
                <w:rFonts w:ascii="Times New Roman" w:eastAsia="Times New Roman" w:hAnsi="Times New Roman"/>
                <w:b/>
                <w:sz w:val="26"/>
                <w:szCs w:val="26"/>
              </w:rPr>
            </w:pPr>
            <w:r w:rsidRPr="00F8087F">
              <w:rPr>
                <w:rFonts w:ascii="Times New Roman" w:eastAsia="Times New Roman" w:hAnsi="Times New Roman"/>
                <w:b/>
                <w:sz w:val="26"/>
                <w:szCs w:val="26"/>
              </w:rPr>
              <w:t>SỞ GIÁO DỤC VÀ ĐÀO TẠO</w:t>
            </w:r>
          </w:p>
          <w:p w:rsidR="00B64FC0" w:rsidRPr="00F8087F" w:rsidRDefault="00B64FC0" w:rsidP="00F8087F">
            <w:pPr>
              <w:tabs>
                <w:tab w:val="center" w:pos="4320"/>
                <w:tab w:val="right" w:pos="8640"/>
              </w:tabs>
              <w:spacing w:after="0" w:line="240" w:lineRule="auto"/>
              <w:jc w:val="center"/>
              <w:rPr>
                <w:rFonts w:ascii="Times New Roman" w:eastAsia="Times New Roman" w:hAnsi="Times New Roman"/>
                <w:b/>
                <w:sz w:val="26"/>
                <w:szCs w:val="26"/>
              </w:rPr>
            </w:pPr>
            <w:r w:rsidRPr="00F8087F">
              <w:rPr>
                <w:rFonts w:ascii="Times New Roman" w:eastAsia="Times New Roman" w:hAnsi="Times New Roman"/>
                <w:b/>
                <w:sz w:val="26"/>
                <w:szCs w:val="26"/>
              </w:rPr>
              <w:t>TỈNH QUẢNG NAM</w:t>
            </w:r>
          </w:p>
          <w:p w:rsidR="00B64FC0" w:rsidRPr="00F8087F" w:rsidRDefault="00B64FC0" w:rsidP="00F8087F">
            <w:pPr>
              <w:tabs>
                <w:tab w:val="center" w:pos="4320"/>
                <w:tab w:val="right" w:pos="8640"/>
              </w:tabs>
              <w:spacing w:after="0" w:line="240" w:lineRule="auto"/>
              <w:jc w:val="center"/>
              <w:rPr>
                <w:rFonts w:ascii="Times New Roman" w:eastAsia="Times New Roman" w:hAnsi="Times New Roman"/>
                <w:sz w:val="26"/>
                <w:szCs w:val="26"/>
              </w:rPr>
            </w:pPr>
            <w:r w:rsidRPr="00F8087F">
              <w:rPr>
                <w:rFonts w:ascii="Times New Roman" w:eastAsia="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56E86993" wp14:editId="2D270D70">
                      <wp:simplePos x="0" y="0"/>
                      <wp:positionH relativeFrom="column">
                        <wp:posOffset>640080</wp:posOffset>
                      </wp:positionH>
                      <wp:positionV relativeFrom="paragraph">
                        <wp:posOffset>17243</wp:posOffset>
                      </wp:positionV>
                      <wp:extent cx="752475" cy="0"/>
                      <wp:effectExtent l="0" t="0" r="28575" b="19050"/>
                      <wp:wrapNone/>
                      <wp:docPr id="7"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FF9C92" id="Đường kết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pt,1.35pt" to="109.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zB/QEAALIDAAAOAAAAZHJzL2Uyb0RvYy54bWysU71uGzEM3gv0HQTt9dluHQcHnzPESJeg&#10;NRD3ARidzidEfxBVn7016NStr9C1U4e+QYJMfqhS8k+ddit6g0CR4kd+5HeTi7XRbCUDKmcrPuj1&#10;OZNWuFrZZcU/LK5enXOGEWwN2llZ8Y1EfjF9+WLS+VIOXet0LQMjEItl5yvexujLokDRSgPYc15a&#10;CjYuGIh0DcuiDtARutHFsN8/KzoXah+ckIjkne2CfJrxm0aK+L5pUEamK069xXyGfN6ms5hOoFwG&#10;8K0S+zbgH7owoCwVPULNIAL7GNRfUEaJ4NA1sSecKVzTKCEzB2Iz6P/B5qYFLzMXGg7645jw/8GK&#10;d6t5YKqu+JgzC4ZW9Pj16cfTt+0nu2R3D9+395HZh5/be8UW7ePn7RdyD9LYOo8lZV/aeUjExdre&#10;+Gsn7pBixbNguqDfPVs3waTnxJyt8xo2xzXIdWSCnOPR8M14xJk4hAooD3k+YHwrnWHJqLhWNg0I&#10;SlhdY0yVoTw8SW7rrpTWecnasq7iZ69HJAMBJLVGQyTTeCKPdskZ6CVpWMSQEdFpVafshIMbvNSB&#10;rYBkROqrXbegbjnTgJECRCF/aS7UwbPU1M4MsN0l59BOdUZFkr5WpuLnp9napooyi3dP6vcEk3Xr&#10;6s08HMZMwshF9yJOyju9k336q01/AQAA//8DAFBLAwQUAAYACAAAACEAX5osvdoAAAAHAQAADwAA&#10;AGRycy9kb3ducmV2LnhtbEyOTU/DMBBE70j8B2uRuFG7iURpGqdCRT1wKylIHN148wHxOoqdNvx7&#10;Fi5wfJrRzMu3s+vFGcfQedKwXCgQSJW3HTUaXo/7uwcQIRqypveEGr4wwLa4vspNZv2FXvBcxkbw&#10;CIXMaGhjHDIpQ9WiM2HhByTOaj86ExnHRtrRXHjc9TJR6l460xE/tGbAXYvVZzk5DdNhV6tun84f&#10;72kpp+fV4e2pbrS+vZkfNyAizvGvDD/6rA4FO538RDaInlkpVo8akhUIzpPlOgVx+mVZ5PK/f/EN&#10;AAD//wMAUEsBAi0AFAAGAAgAAAAhALaDOJL+AAAA4QEAABMAAAAAAAAAAAAAAAAAAAAAAFtDb250&#10;ZW50X1R5cGVzXS54bWxQSwECLQAUAAYACAAAACEAOP0h/9YAAACUAQAACwAAAAAAAAAAAAAAAAAv&#10;AQAAX3JlbHMvLnJlbHNQSwECLQAUAAYACAAAACEAYZ/Mwf0BAACyAwAADgAAAAAAAAAAAAAAAAAu&#10;AgAAZHJzL2Uyb0RvYy54bWxQSwECLQAUAAYACAAAACEAX5osvdoAAAAHAQAADwAAAAAAAAAAAAAA&#10;AABXBAAAZHJzL2Rvd25yZXYueG1sUEsFBgAAAAAEAAQA8wAAAF4FAAAAAA==&#10;" strokecolor="windowText" strokeweight=".5pt">
                      <v:stroke joinstyle="miter"/>
                      <o:lock v:ext="edit" shapetype="f"/>
                    </v:line>
                  </w:pict>
                </mc:Fallback>
              </mc:AlternateContent>
            </w:r>
          </w:p>
          <w:p w:rsidR="00B64FC0" w:rsidRPr="00F8087F" w:rsidRDefault="00B64FC0" w:rsidP="00F8087F">
            <w:pPr>
              <w:tabs>
                <w:tab w:val="center" w:pos="4320"/>
                <w:tab w:val="right" w:pos="8640"/>
              </w:tabs>
              <w:spacing w:before="60" w:after="0" w:line="240" w:lineRule="auto"/>
              <w:jc w:val="center"/>
              <w:rPr>
                <w:rFonts w:ascii="Times New Roman" w:eastAsia="Times New Roman" w:hAnsi="Times New Roman"/>
                <w:i/>
                <w:sz w:val="26"/>
                <w:szCs w:val="26"/>
              </w:rPr>
            </w:pPr>
          </w:p>
          <w:p w:rsidR="00B64FC0" w:rsidRPr="00F8087F" w:rsidRDefault="00B64FC0" w:rsidP="00F8087F">
            <w:pPr>
              <w:tabs>
                <w:tab w:val="center" w:pos="4320"/>
                <w:tab w:val="right" w:pos="8640"/>
              </w:tabs>
              <w:spacing w:before="60" w:after="0" w:line="240" w:lineRule="auto"/>
              <w:jc w:val="center"/>
              <w:rPr>
                <w:rFonts w:ascii="Times New Roman" w:eastAsia="Times New Roman" w:hAnsi="Times New Roman"/>
                <w:i/>
                <w:sz w:val="26"/>
                <w:szCs w:val="26"/>
              </w:rPr>
            </w:pPr>
          </w:p>
        </w:tc>
        <w:tc>
          <w:tcPr>
            <w:tcW w:w="3038" w:type="pct"/>
          </w:tcPr>
          <w:p w:rsidR="00B64FC0" w:rsidRPr="00F8087F" w:rsidRDefault="00B64FC0" w:rsidP="00F8087F">
            <w:pPr>
              <w:tabs>
                <w:tab w:val="center" w:pos="4320"/>
                <w:tab w:val="right" w:pos="8640"/>
              </w:tabs>
              <w:spacing w:after="0" w:line="240" w:lineRule="auto"/>
              <w:rPr>
                <w:rFonts w:ascii="Times New Roman" w:eastAsia="Times New Roman" w:hAnsi="Times New Roman"/>
                <w:b/>
                <w:bCs/>
                <w:sz w:val="26"/>
                <w:szCs w:val="26"/>
              </w:rPr>
            </w:pPr>
            <w:r w:rsidRPr="00F8087F">
              <w:rPr>
                <w:rFonts w:ascii="Times New Roman" w:eastAsia="Times New Roman" w:hAnsi="Times New Roman"/>
                <w:b/>
                <w:bCs/>
                <w:sz w:val="26"/>
                <w:szCs w:val="26"/>
              </w:rPr>
              <w:t xml:space="preserve">KỲ THI HỌC SINH GIỎI CẤP TỈNH THCS </w:t>
            </w:r>
          </w:p>
          <w:p w:rsidR="00B64FC0" w:rsidRPr="00F8087F" w:rsidRDefault="00B64FC0" w:rsidP="00F8087F">
            <w:pPr>
              <w:tabs>
                <w:tab w:val="center" w:pos="4320"/>
                <w:tab w:val="right" w:pos="8640"/>
              </w:tabs>
              <w:spacing w:after="0" w:line="240" w:lineRule="auto"/>
              <w:jc w:val="center"/>
              <w:rPr>
                <w:rFonts w:ascii="Times New Roman" w:eastAsia="Times New Roman" w:hAnsi="Times New Roman"/>
                <w:b/>
                <w:bCs/>
                <w:sz w:val="26"/>
                <w:szCs w:val="26"/>
              </w:rPr>
            </w:pPr>
            <w:r w:rsidRPr="00F8087F">
              <w:rPr>
                <w:rFonts w:ascii="Times New Roman" w:eastAsia="Times New Roman" w:hAnsi="Times New Roman"/>
                <w:b/>
                <w:bCs/>
                <w:sz w:val="26"/>
                <w:szCs w:val="26"/>
              </w:rPr>
              <w:t>NĂM HỌC 2021- 2022</w:t>
            </w:r>
          </w:p>
          <w:p w:rsidR="00B64FC0" w:rsidRPr="00F8087F" w:rsidRDefault="00B64FC0" w:rsidP="00F8087F">
            <w:pPr>
              <w:tabs>
                <w:tab w:val="center" w:pos="4320"/>
                <w:tab w:val="right" w:pos="8640"/>
              </w:tabs>
              <w:spacing w:before="60" w:after="0" w:line="240" w:lineRule="auto"/>
              <w:rPr>
                <w:rFonts w:ascii="Times New Roman" w:eastAsia="Times New Roman" w:hAnsi="Times New Roman"/>
                <w:b/>
                <w:bCs/>
                <w:sz w:val="26"/>
                <w:szCs w:val="26"/>
              </w:rPr>
            </w:pPr>
            <w:r w:rsidRPr="00F8087F">
              <w:rPr>
                <w:rFonts w:ascii="Times New Roman" w:eastAsia="Times New Roman" w:hAnsi="Times New Roman"/>
                <w:b/>
                <w:bCs/>
                <w:noProof/>
                <w:sz w:val="26"/>
                <w:szCs w:val="26"/>
              </w:rPr>
              <mc:AlternateContent>
                <mc:Choice Requires="wps">
                  <w:drawing>
                    <wp:anchor distT="0" distB="0" distL="114300" distR="114300" simplePos="0" relativeHeight="251660288" behindDoc="0" locked="0" layoutInCell="1" allowOverlap="1" wp14:anchorId="4E3B3DC8" wp14:editId="51BDEF0E">
                      <wp:simplePos x="0" y="0"/>
                      <wp:positionH relativeFrom="column">
                        <wp:posOffset>1130300</wp:posOffset>
                      </wp:positionH>
                      <wp:positionV relativeFrom="paragraph">
                        <wp:posOffset>14703</wp:posOffset>
                      </wp:positionV>
                      <wp:extent cx="1428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4135EC9"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pt,1.15pt" to="20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zItQEAALcDAAAOAAAAZHJzL2Uyb0RvYy54bWysU02PEzEMvSPxH6Lc6bQVH6tRp3voCi4I&#10;KhZ+QDbjdKJN4sgJnem/x0nbWQQIIbQXT5y8Z/vZns3t5J04AiWLoZOrxVIKCBp7Gw6d/Pb1/asb&#10;KVJWoVcOA3TyBEnebl++2IyxhTUO6HogwUFCasfYySHn2DZN0gN4lRYYIfCjQfIqs0uHpic1cnTv&#10;mvVy+bYZkfpIqCElvr07P8ptjW8M6PzZmARZuE5ybblaqvah2Ga7Ue2BVBysvpSh/qMKr2zgpHOo&#10;O5WV+E72t1DeasKEJi80+gaNsRqqBlazWv6i5n5QEaoWbk6Kc5vS84XVn457Erbv5FqKoDyP6D6T&#10;sochix2GwA1EEuvSpzGmluG7sKeLl+KeiujJkC9fliOm2tvT3FuYstB8uXq9vnn3hkegr2/NEzFS&#10;yh8AvSiHTjobimzVquPHlDkZQ68Qdkoh59T1lE8OCtiFL2BYSklW2XWJYOdIHBWPv39cFRkcqyIL&#10;xVjnZtLy76QLttCgLta/Emd0zYghz0RvA9KfsubpWqo546+qz1qL7AfsT3UQtR28HVXZZZPL+v3s&#10;V/rT/7b9AQAA//8DAFBLAwQUAAYACAAAACEA1ckxnNoAAAAHAQAADwAAAGRycy9kb3ducmV2Lnht&#10;bEyPwU7DMBBE70j8g7VI3KhDikoV4lRVJYS4IJrC3Y23TsBeR7GThr9n4QLHp1nNvC03s3diwiF2&#10;gRTcLjIQSE0wHVkFb4fHmzWImDQZ7QKhgi+MsKkuL0pdmHCmPU51soJLKBZaQZtSX0gZmxa9jovQ&#10;I3F2CoPXiXGw0gz6zOXeyTzLVtLrjnih1T3uWmw+69ErcM/D9G53dhvHp/2q/ng95S+HSanrq3n7&#10;ACLhnP6O4Uef1aFip2MYyUThmO/X/EtSkC9BcH6XLZmPvyyrUv73r74BAAD//wMAUEsBAi0AFAAG&#10;AAgAAAAhALaDOJL+AAAA4QEAABMAAAAAAAAAAAAAAAAAAAAAAFtDb250ZW50X1R5cGVzXS54bWxQ&#10;SwECLQAUAAYACAAAACEAOP0h/9YAAACUAQAACwAAAAAAAAAAAAAAAAAvAQAAX3JlbHMvLnJlbHNQ&#10;SwECLQAUAAYACAAAACEA7Eu8yLUBAAC3AwAADgAAAAAAAAAAAAAAAAAuAgAAZHJzL2Uyb0RvYy54&#10;bWxQSwECLQAUAAYACAAAACEA1ckxnNoAAAAHAQAADwAAAAAAAAAAAAAAAAAPBAAAZHJzL2Rvd25y&#10;ZXYueG1sUEsFBgAAAAAEAAQA8wAAABYFAAAAAA==&#10;" strokecolor="black [3200]" strokeweight=".5pt">
                      <v:stroke joinstyle="miter"/>
                    </v:line>
                  </w:pict>
                </mc:Fallback>
              </mc:AlternateContent>
            </w:r>
            <w:r w:rsidR="00453D50" w:rsidRPr="00F8087F">
              <w:rPr>
                <w:rFonts w:ascii="Times New Roman" w:eastAsia="Times New Roman" w:hAnsi="Times New Roman"/>
                <w:b/>
                <w:bCs/>
                <w:sz w:val="26"/>
                <w:szCs w:val="26"/>
              </w:rPr>
              <w:t>Môn thi</w:t>
            </w:r>
            <w:r w:rsidRPr="00F8087F">
              <w:rPr>
                <w:rFonts w:ascii="Times New Roman" w:eastAsia="Times New Roman" w:hAnsi="Times New Roman"/>
                <w:b/>
                <w:bCs/>
                <w:sz w:val="26"/>
                <w:szCs w:val="26"/>
              </w:rPr>
              <w:t xml:space="preserve">:  </w:t>
            </w:r>
            <w:r w:rsidR="00453D50" w:rsidRPr="00F8087F">
              <w:rPr>
                <w:rFonts w:ascii="Times New Roman" w:eastAsia="Times New Roman" w:hAnsi="Times New Roman"/>
                <w:b/>
                <w:bCs/>
                <w:sz w:val="26"/>
                <w:szCs w:val="26"/>
              </w:rPr>
              <w:t xml:space="preserve">   </w:t>
            </w:r>
            <w:r w:rsidR="00900AC5">
              <w:rPr>
                <w:rFonts w:ascii="Times New Roman" w:eastAsia="Times New Roman" w:hAnsi="Times New Roman"/>
                <w:b/>
                <w:bCs/>
                <w:color w:val="FF0000"/>
                <w:sz w:val="26"/>
                <w:szCs w:val="26"/>
              </w:rPr>
              <w:t>Địa lí</w:t>
            </w:r>
          </w:p>
          <w:p w:rsidR="00B64FC0" w:rsidRPr="00F8087F" w:rsidRDefault="00B64FC0" w:rsidP="00F8087F">
            <w:pPr>
              <w:spacing w:before="60" w:after="0" w:line="240" w:lineRule="auto"/>
              <w:jc w:val="both"/>
              <w:rPr>
                <w:rFonts w:ascii="Times New Roman" w:eastAsia="Times New Roman" w:hAnsi="Times New Roman"/>
                <w:sz w:val="26"/>
                <w:szCs w:val="26"/>
              </w:rPr>
            </w:pPr>
            <w:r w:rsidRPr="00F8087F">
              <w:rPr>
                <w:rFonts w:ascii="Times New Roman" w:eastAsia="Times New Roman" w:hAnsi="Times New Roman"/>
                <w:b/>
                <w:sz w:val="26"/>
                <w:szCs w:val="26"/>
              </w:rPr>
              <w:t>Thời gian:  150 phút</w:t>
            </w:r>
            <w:r w:rsidRPr="00F8087F">
              <w:rPr>
                <w:rFonts w:ascii="Times New Roman" w:eastAsia="Times New Roman" w:hAnsi="Times New Roman"/>
                <w:sz w:val="26"/>
                <w:szCs w:val="26"/>
              </w:rPr>
              <w:t xml:space="preserve"> (</w:t>
            </w:r>
            <w:r w:rsidRPr="00F8087F">
              <w:rPr>
                <w:rFonts w:ascii="Times New Roman" w:eastAsia="Times New Roman" w:hAnsi="Times New Roman"/>
                <w:i/>
                <w:sz w:val="26"/>
                <w:szCs w:val="26"/>
              </w:rPr>
              <w:t>không kể thời gian giao đề</w:t>
            </w:r>
            <w:r w:rsidRPr="00F8087F">
              <w:rPr>
                <w:rFonts w:ascii="Times New Roman" w:eastAsia="Times New Roman" w:hAnsi="Times New Roman"/>
                <w:sz w:val="26"/>
                <w:szCs w:val="26"/>
              </w:rPr>
              <w:t>)</w:t>
            </w:r>
          </w:p>
          <w:p w:rsidR="00B64FC0" w:rsidRPr="00F8087F" w:rsidRDefault="00B64FC0" w:rsidP="00F8087F">
            <w:pPr>
              <w:spacing w:before="60" w:after="240" w:line="240" w:lineRule="auto"/>
              <w:jc w:val="both"/>
              <w:rPr>
                <w:rFonts w:ascii="Times New Roman" w:eastAsia="Times New Roman" w:hAnsi="Times New Roman"/>
                <w:sz w:val="26"/>
                <w:szCs w:val="26"/>
              </w:rPr>
            </w:pPr>
            <w:r w:rsidRPr="00F8087F">
              <w:rPr>
                <w:rFonts w:ascii="Times New Roman" w:eastAsia="Times New Roman" w:hAnsi="Times New Roman"/>
                <w:b/>
                <w:sz w:val="26"/>
                <w:szCs w:val="26"/>
              </w:rPr>
              <w:t>Ngày thi:</w:t>
            </w:r>
            <w:r w:rsidRPr="00F8087F">
              <w:rPr>
                <w:rFonts w:ascii="Times New Roman" w:eastAsia="Times New Roman" w:hAnsi="Times New Roman"/>
                <w:sz w:val="26"/>
                <w:szCs w:val="26"/>
              </w:rPr>
              <w:t xml:space="preserve">  </w:t>
            </w:r>
            <w:r w:rsidR="00453D50" w:rsidRPr="00F8087F">
              <w:rPr>
                <w:rFonts w:ascii="Times New Roman" w:eastAsia="Times New Roman" w:hAnsi="Times New Roman"/>
                <w:sz w:val="26"/>
                <w:szCs w:val="26"/>
              </w:rPr>
              <w:t xml:space="preserve">   </w:t>
            </w:r>
            <w:r w:rsidRPr="00F8087F">
              <w:rPr>
                <w:rFonts w:ascii="Times New Roman" w:eastAsia="Times New Roman" w:hAnsi="Times New Roman"/>
                <w:b/>
                <w:sz w:val="26"/>
                <w:szCs w:val="26"/>
              </w:rPr>
              <w:t>19/4/2022</w:t>
            </w:r>
          </w:p>
        </w:tc>
      </w:tr>
    </w:tbl>
    <w:p w:rsidR="00B64FC0" w:rsidRPr="00F8087F" w:rsidRDefault="00B64FC0" w:rsidP="00B64FC0">
      <w:pPr>
        <w:spacing w:before="60" w:after="0" w:line="240" w:lineRule="auto"/>
        <w:jc w:val="both"/>
        <w:rPr>
          <w:rFonts w:ascii="Times New Roman" w:eastAsia="Times New Roman" w:hAnsi="Times New Roman"/>
          <w:b/>
          <w:sz w:val="26"/>
          <w:szCs w:val="26"/>
        </w:rPr>
      </w:pPr>
    </w:p>
    <w:p w:rsidR="00B64FC0" w:rsidRPr="00F8087F" w:rsidRDefault="00B64FC0" w:rsidP="00B64FC0">
      <w:pPr>
        <w:spacing w:before="60" w:after="0" w:line="240" w:lineRule="auto"/>
        <w:jc w:val="center"/>
        <w:rPr>
          <w:rFonts w:ascii="Times New Roman" w:hAnsi="Times New Roman"/>
          <w:b/>
          <w:sz w:val="26"/>
          <w:szCs w:val="26"/>
        </w:rPr>
      </w:pPr>
      <w:r w:rsidRPr="00F8087F">
        <w:rPr>
          <w:rFonts w:ascii="Times New Roman" w:hAnsi="Times New Roman"/>
          <w:b/>
          <w:sz w:val="26"/>
          <w:szCs w:val="26"/>
          <w:lang w:val="vi-VN"/>
        </w:rPr>
        <w:t>HƯỚNG DẪN CHẤM</w:t>
      </w:r>
      <w:r w:rsidRPr="00F8087F">
        <w:rPr>
          <w:rFonts w:ascii="Times New Roman" w:hAnsi="Times New Roman"/>
          <w:b/>
          <w:sz w:val="26"/>
          <w:szCs w:val="26"/>
        </w:rPr>
        <w:t xml:space="preserve"> ĐỊA LÍ</w:t>
      </w:r>
    </w:p>
    <w:p w:rsidR="00B64FC0" w:rsidRPr="00F8087F" w:rsidRDefault="00B64FC0" w:rsidP="00B64FC0">
      <w:pPr>
        <w:spacing w:before="60" w:after="0" w:line="240" w:lineRule="auto"/>
        <w:rPr>
          <w:rFonts w:ascii="Times New Roman" w:hAnsi="Times New Roman"/>
          <w:b/>
          <w:sz w:val="26"/>
          <w:szCs w:val="26"/>
        </w:rPr>
      </w:pPr>
      <w:r w:rsidRPr="00F8087F">
        <w:rPr>
          <w:rFonts w:ascii="Times New Roman" w:hAnsi="Times New Roman"/>
          <w:b/>
          <w:sz w:val="26"/>
          <w:szCs w:val="26"/>
        </w:rPr>
        <w:t xml:space="preserve">I. HƯỚNG DẪN CHUNG </w:t>
      </w:r>
    </w:p>
    <w:p w:rsidR="00B64FC0" w:rsidRPr="00F8087F" w:rsidRDefault="00B64FC0" w:rsidP="00B64FC0">
      <w:pPr>
        <w:spacing w:before="60" w:after="0" w:line="240" w:lineRule="auto"/>
        <w:ind w:firstLine="426"/>
        <w:jc w:val="both"/>
        <w:rPr>
          <w:rFonts w:ascii="Times New Roman" w:hAnsi="Times New Roman"/>
          <w:sz w:val="26"/>
          <w:szCs w:val="26"/>
        </w:rPr>
      </w:pPr>
      <w:r w:rsidRPr="00F8087F">
        <w:rPr>
          <w:rFonts w:ascii="Times New Roman" w:hAnsi="Times New Roman"/>
          <w:sz w:val="26"/>
          <w:szCs w:val="26"/>
        </w:rPr>
        <w:t>1) Cán bộ chấm thi chấm đúng như hướng dẫn chấm, đáp án, thang điểm.</w:t>
      </w:r>
    </w:p>
    <w:p w:rsidR="00B64FC0" w:rsidRPr="00F8087F" w:rsidRDefault="00B64FC0" w:rsidP="00B64FC0">
      <w:pPr>
        <w:spacing w:before="60" w:after="0" w:line="240" w:lineRule="auto"/>
        <w:ind w:firstLine="426"/>
        <w:jc w:val="both"/>
        <w:rPr>
          <w:rFonts w:ascii="Times New Roman" w:hAnsi="Times New Roman"/>
          <w:sz w:val="26"/>
          <w:szCs w:val="26"/>
        </w:rPr>
      </w:pPr>
      <w:r w:rsidRPr="00F8087F">
        <w:rPr>
          <w:rFonts w:ascii="Times New Roman" w:hAnsi="Times New Roman"/>
          <w:sz w:val="26"/>
          <w:szCs w:val="26"/>
        </w:rPr>
        <w:t xml:space="preserve">2) Hướng dẫn chấm chủ yếu theo hướng </w:t>
      </w:r>
      <w:r w:rsidRPr="00F8087F">
        <w:rPr>
          <w:rFonts w:ascii="Times New Roman" w:hAnsi="Times New Roman"/>
          <w:i/>
          <w:sz w:val="26"/>
          <w:szCs w:val="26"/>
        </w:rPr>
        <w:t>“mở”,</w:t>
      </w:r>
      <w:r w:rsidRPr="00F8087F">
        <w:rPr>
          <w:rFonts w:ascii="Times New Roman" w:hAnsi="Times New Roman"/>
          <w:sz w:val="26"/>
          <w:szCs w:val="26"/>
        </w:rPr>
        <w:t xml:space="preserve"> chỉ nêu những ý chính, từ đó phát triển các ý cụ thể. Trong quá trình chấm cần quan tâm đến lí giải, lập luận của thí sinh. Nếu có câu nào, ý nào mà thí sinh có cách trả lời khác với hướng dẫn chấm nhưng đúng, thì vẫn cho điểm tối đa của câu, ý đó theo thang điểm.</w:t>
      </w:r>
    </w:p>
    <w:p w:rsidR="00B64FC0" w:rsidRPr="00F8087F" w:rsidRDefault="00B64FC0" w:rsidP="008763C3">
      <w:pPr>
        <w:spacing w:before="60" w:after="60" w:line="240" w:lineRule="auto"/>
        <w:rPr>
          <w:rFonts w:ascii="Times New Roman" w:hAnsi="Times New Roman"/>
          <w:b/>
          <w:bCs/>
          <w:sz w:val="26"/>
          <w:szCs w:val="26"/>
          <w:lang w:val="vi-VN"/>
        </w:rPr>
      </w:pPr>
      <w:r w:rsidRPr="00F8087F">
        <w:rPr>
          <w:rFonts w:ascii="Times New Roman" w:hAnsi="Times New Roman"/>
          <w:b/>
          <w:sz w:val="26"/>
          <w:szCs w:val="26"/>
        </w:rPr>
        <w:t>II. HƯỚNG DẪN CHẤM CHI TIẾT</w:t>
      </w:r>
    </w:p>
    <w:tbl>
      <w:tblPr>
        <w:tblStyle w:val="TableGrid"/>
        <w:tblW w:w="10320" w:type="dxa"/>
        <w:tblInd w:w="-431" w:type="dxa"/>
        <w:tblLook w:val="04A0" w:firstRow="1" w:lastRow="0" w:firstColumn="1" w:lastColumn="0" w:noHBand="0" w:noVBand="1"/>
      </w:tblPr>
      <w:tblGrid>
        <w:gridCol w:w="909"/>
        <w:gridCol w:w="450"/>
        <w:gridCol w:w="7998"/>
        <w:gridCol w:w="963"/>
      </w:tblGrid>
      <w:tr w:rsidR="00B64FC0" w:rsidRPr="00F8087F" w:rsidTr="00F8087F">
        <w:trPr>
          <w:tblHeader/>
        </w:trPr>
        <w:tc>
          <w:tcPr>
            <w:tcW w:w="909" w:type="dxa"/>
            <w:vAlign w:val="center"/>
          </w:tcPr>
          <w:p w:rsidR="00B64FC0" w:rsidRPr="00F8087F" w:rsidRDefault="00B64FC0" w:rsidP="008763C3">
            <w:pPr>
              <w:spacing w:before="60" w:after="60"/>
              <w:jc w:val="center"/>
              <w:rPr>
                <w:rFonts w:ascii="Times New Roman" w:hAnsi="Times New Roman"/>
                <w:b/>
                <w:bCs/>
                <w:sz w:val="26"/>
                <w:szCs w:val="26"/>
                <w:lang w:val="vi-VN"/>
              </w:rPr>
            </w:pPr>
            <w:r w:rsidRPr="00F8087F">
              <w:rPr>
                <w:rFonts w:ascii="Times New Roman" w:hAnsi="Times New Roman"/>
                <w:b/>
                <w:bCs/>
                <w:sz w:val="26"/>
                <w:szCs w:val="26"/>
                <w:lang w:val="vi-VN"/>
              </w:rPr>
              <w:t>Câu</w:t>
            </w:r>
          </w:p>
        </w:tc>
        <w:tc>
          <w:tcPr>
            <w:tcW w:w="450" w:type="dxa"/>
            <w:vAlign w:val="center"/>
          </w:tcPr>
          <w:p w:rsidR="00B64FC0" w:rsidRPr="00F8087F" w:rsidRDefault="00B64FC0" w:rsidP="008763C3">
            <w:pPr>
              <w:spacing w:before="60" w:after="60"/>
              <w:jc w:val="center"/>
              <w:rPr>
                <w:rFonts w:ascii="Times New Roman" w:hAnsi="Times New Roman"/>
                <w:b/>
                <w:bCs/>
                <w:sz w:val="26"/>
                <w:szCs w:val="26"/>
                <w:lang w:val="vi-VN"/>
              </w:rPr>
            </w:pPr>
            <w:r w:rsidRPr="00F8087F">
              <w:rPr>
                <w:rFonts w:ascii="Times New Roman" w:hAnsi="Times New Roman"/>
                <w:b/>
                <w:bCs/>
                <w:sz w:val="26"/>
                <w:szCs w:val="26"/>
                <w:lang w:val="vi-VN"/>
              </w:rPr>
              <w:t>Ý</w:t>
            </w:r>
          </w:p>
        </w:tc>
        <w:tc>
          <w:tcPr>
            <w:tcW w:w="7998" w:type="dxa"/>
            <w:vAlign w:val="center"/>
          </w:tcPr>
          <w:p w:rsidR="00B64FC0" w:rsidRPr="00F8087F" w:rsidRDefault="00B64FC0" w:rsidP="008763C3">
            <w:pPr>
              <w:spacing w:before="60" w:after="60"/>
              <w:jc w:val="center"/>
              <w:rPr>
                <w:rFonts w:ascii="Times New Roman" w:hAnsi="Times New Roman"/>
                <w:b/>
                <w:bCs/>
                <w:sz w:val="26"/>
                <w:szCs w:val="26"/>
                <w:lang w:val="vi-VN"/>
              </w:rPr>
            </w:pPr>
            <w:r w:rsidRPr="00F8087F">
              <w:rPr>
                <w:rFonts w:ascii="Times New Roman" w:hAnsi="Times New Roman"/>
                <w:b/>
                <w:bCs/>
                <w:sz w:val="26"/>
                <w:szCs w:val="26"/>
                <w:lang w:val="vi-VN"/>
              </w:rPr>
              <w:t>Nội dung</w:t>
            </w:r>
          </w:p>
        </w:tc>
        <w:tc>
          <w:tcPr>
            <w:tcW w:w="963" w:type="dxa"/>
            <w:vAlign w:val="center"/>
          </w:tcPr>
          <w:p w:rsidR="00B64FC0" w:rsidRPr="00F8087F" w:rsidRDefault="00B64FC0" w:rsidP="008763C3">
            <w:pPr>
              <w:spacing w:before="60" w:after="60"/>
              <w:jc w:val="center"/>
              <w:rPr>
                <w:rFonts w:ascii="Times New Roman" w:hAnsi="Times New Roman"/>
                <w:b/>
                <w:bCs/>
                <w:sz w:val="26"/>
                <w:szCs w:val="26"/>
                <w:lang w:val="vi-VN"/>
              </w:rPr>
            </w:pPr>
            <w:r w:rsidRPr="00F8087F">
              <w:rPr>
                <w:rFonts w:ascii="Times New Roman" w:hAnsi="Times New Roman"/>
                <w:b/>
                <w:bCs/>
                <w:sz w:val="26"/>
                <w:szCs w:val="26"/>
                <w:lang w:val="vi-VN"/>
              </w:rPr>
              <w:t>Điểm</w:t>
            </w:r>
          </w:p>
        </w:tc>
      </w:tr>
      <w:tr w:rsidR="00B64FC0" w:rsidRPr="00F8087F" w:rsidTr="00F8087F">
        <w:trPr>
          <w:trHeight w:val="714"/>
        </w:trPr>
        <w:tc>
          <w:tcPr>
            <w:tcW w:w="909" w:type="dxa"/>
            <w:vMerge w:val="restart"/>
            <w:vAlign w:val="center"/>
          </w:tcPr>
          <w:p w:rsidR="00B64FC0" w:rsidRPr="00F8087F" w:rsidRDefault="00B64FC0" w:rsidP="008763C3">
            <w:pPr>
              <w:spacing w:before="60" w:after="60"/>
              <w:jc w:val="center"/>
              <w:rPr>
                <w:rFonts w:ascii="Times New Roman" w:hAnsi="Times New Roman"/>
                <w:b/>
                <w:bCs/>
                <w:sz w:val="26"/>
                <w:szCs w:val="26"/>
              </w:rPr>
            </w:pPr>
            <w:r w:rsidRPr="00F8087F">
              <w:rPr>
                <w:rFonts w:ascii="Times New Roman" w:hAnsi="Times New Roman"/>
                <w:b/>
                <w:bCs/>
                <w:sz w:val="26"/>
                <w:szCs w:val="26"/>
              </w:rPr>
              <w:t>1</w:t>
            </w:r>
          </w:p>
          <w:p w:rsidR="00B64FC0" w:rsidRPr="00F8087F" w:rsidRDefault="00B64FC0" w:rsidP="008763C3">
            <w:pPr>
              <w:spacing w:before="60" w:after="60"/>
              <w:jc w:val="center"/>
              <w:rPr>
                <w:rFonts w:ascii="Times New Roman" w:hAnsi="Times New Roman"/>
                <w:b/>
                <w:bCs/>
                <w:sz w:val="26"/>
                <w:szCs w:val="26"/>
                <w:lang w:val="vi-VN"/>
              </w:rPr>
            </w:pPr>
            <w:r w:rsidRPr="00F8087F">
              <w:rPr>
                <w:rFonts w:ascii="Times New Roman" w:hAnsi="Times New Roman"/>
                <w:b/>
                <w:bCs/>
                <w:sz w:val="26"/>
                <w:szCs w:val="26"/>
                <w:lang w:val="vi-VN"/>
              </w:rPr>
              <w:t>(</w:t>
            </w:r>
            <w:r w:rsidRPr="00F8087F">
              <w:rPr>
                <w:rFonts w:ascii="Times New Roman" w:hAnsi="Times New Roman"/>
                <w:b/>
                <w:bCs/>
                <w:sz w:val="26"/>
                <w:szCs w:val="26"/>
              </w:rPr>
              <w:t>3</w:t>
            </w:r>
            <w:r w:rsidRPr="00F8087F">
              <w:rPr>
                <w:rFonts w:ascii="Times New Roman" w:hAnsi="Times New Roman"/>
                <w:b/>
                <w:bCs/>
                <w:sz w:val="26"/>
                <w:szCs w:val="26"/>
                <w:lang w:val="vi-VN"/>
              </w:rPr>
              <w:t>,0đ)</w:t>
            </w:r>
          </w:p>
        </w:tc>
        <w:tc>
          <w:tcPr>
            <w:tcW w:w="450" w:type="dxa"/>
            <w:vMerge w:val="restart"/>
            <w:vAlign w:val="center"/>
          </w:tcPr>
          <w:p w:rsidR="00B64FC0" w:rsidRPr="00F8087F" w:rsidRDefault="00B64FC0" w:rsidP="008763C3">
            <w:pPr>
              <w:spacing w:before="60" w:after="60"/>
              <w:rPr>
                <w:rFonts w:ascii="Times New Roman" w:hAnsi="Times New Roman"/>
                <w:b/>
                <w:bCs/>
                <w:sz w:val="26"/>
                <w:szCs w:val="26"/>
                <w:lang w:val="vi-VN"/>
              </w:rPr>
            </w:pPr>
            <w:r w:rsidRPr="00F8087F">
              <w:rPr>
                <w:rFonts w:ascii="Times New Roman" w:hAnsi="Times New Roman"/>
                <w:b/>
                <w:sz w:val="26"/>
                <w:szCs w:val="26"/>
              </w:rPr>
              <w:t>a</w:t>
            </w:r>
          </w:p>
        </w:tc>
        <w:tc>
          <w:tcPr>
            <w:tcW w:w="7998" w:type="dxa"/>
            <w:vAlign w:val="center"/>
          </w:tcPr>
          <w:p w:rsidR="00B64FC0" w:rsidRPr="00F8087F" w:rsidRDefault="00B64FC0" w:rsidP="008763C3">
            <w:pPr>
              <w:spacing w:before="60" w:after="60"/>
              <w:rPr>
                <w:rFonts w:ascii="Times New Roman" w:hAnsi="Times New Roman"/>
                <w:b/>
                <w:bCs/>
                <w:spacing w:val="-14"/>
                <w:sz w:val="26"/>
                <w:szCs w:val="26"/>
                <w:lang w:val="vi-VN"/>
              </w:rPr>
            </w:pPr>
            <w:r w:rsidRPr="00F8087F">
              <w:rPr>
                <w:rFonts w:ascii="Times New Roman" w:hAnsi="Times New Roman"/>
                <w:b/>
                <w:spacing w:val="-14"/>
                <w:position w:val="-4"/>
                <w:sz w:val="26"/>
                <w:szCs w:val="26"/>
              </w:rPr>
              <w:t xml:space="preserve">Trình bày cơ cấu lao động theo ngành kinh tế ở nước ta </w:t>
            </w:r>
          </w:p>
        </w:tc>
        <w:tc>
          <w:tcPr>
            <w:tcW w:w="963" w:type="dxa"/>
            <w:vAlign w:val="center"/>
          </w:tcPr>
          <w:p w:rsidR="00B64FC0" w:rsidRPr="00F8087F" w:rsidRDefault="00B64FC0" w:rsidP="008763C3">
            <w:pPr>
              <w:spacing w:before="60" w:after="60"/>
              <w:jc w:val="center"/>
              <w:rPr>
                <w:rFonts w:ascii="Times New Roman" w:hAnsi="Times New Roman"/>
                <w:b/>
                <w:bCs/>
                <w:sz w:val="26"/>
                <w:szCs w:val="26"/>
              </w:rPr>
            </w:pPr>
            <w:r w:rsidRPr="00F8087F">
              <w:rPr>
                <w:rFonts w:ascii="Times New Roman" w:hAnsi="Times New Roman"/>
                <w:b/>
                <w:bCs/>
                <w:sz w:val="26"/>
                <w:szCs w:val="26"/>
              </w:rPr>
              <w:t>1,5</w:t>
            </w:r>
          </w:p>
        </w:tc>
      </w:tr>
      <w:tr w:rsidR="008763C3" w:rsidRPr="00F8087F" w:rsidTr="00F8087F">
        <w:trPr>
          <w:trHeight w:val="684"/>
        </w:trPr>
        <w:tc>
          <w:tcPr>
            <w:tcW w:w="909" w:type="dxa"/>
            <w:vMerge/>
            <w:vAlign w:val="center"/>
          </w:tcPr>
          <w:p w:rsidR="008763C3" w:rsidRPr="00F8087F" w:rsidRDefault="008763C3" w:rsidP="008763C3">
            <w:pPr>
              <w:spacing w:before="60" w:after="60"/>
              <w:jc w:val="center"/>
              <w:rPr>
                <w:rFonts w:ascii="Times New Roman" w:hAnsi="Times New Roman"/>
                <w:b/>
                <w:bCs/>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lang w:val="vi-VN"/>
              </w:rPr>
            </w:pPr>
          </w:p>
        </w:tc>
        <w:tc>
          <w:tcPr>
            <w:tcW w:w="7998" w:type="dxa"/>
            <w:vAlign w:val="center"/>
          </w:tcPr>
          <w:p w:rsidR="008763C3" w:rsidRPr="005331E2" w:rsidRDefault="008763C3" w:rsidP="008763C3">
            <w:pPr>
              <w:tabs>
                <w:tab w:val="left" w:pos="0"/>
                <w:tab w:val="left" w:pos="142"/>
                <w:tab w:val="left" w:pos="284"/>
                <w:tab w:val="left" w:pos="1276"/>
                <w:tab w:val="left" w:pos="6840"/>
              </w:tabs>
              <w:spacing w:before="60" w:after="60"/>
              <w:jc w:val="both"/>
              <w:rPr>
                <w:rFonts w:ascii="Times New Roman" w:hAnsi="Times New Roman"/>
                <w:sz w:val="26"/>
                <w:szCs w:val="26"/>
              </w:rPr>
            </w:pPr>
            <w:r w:rsidRPr="005331E2">
              <w:rPr>
                <w:rFonts w:ascii="Times New Roman" w:hAnsi="Times New Roman"/>
                <w:sz w:val="26"/>
                <w:szCs w:val="26"/>
              </w:rPr>
              <w:t>- Về cơ cấu: Lao động ngành nông</w:t>
            </w:r>
            <w:r w:rsidR="001D617C" w:rsidRPr="005331E2">
              <w:rPr>
                <w:rFonts w:ascii="Times New Roman" w:hAnsi="Times New Roman"/>
                <w:sz w:val="26"/>
                <w:szCs w:val="26"/>
              </w:rPr>
              <w:t xml:space="preserve"> -</w:t>
            </w:r>
            <w:r w:rsidRPr="005331E2">
              <w:rPr>
                <w:rFonts w:ascii="Times New Roman" w:hAnsi="Times New Roman"/>
                <w:sz w:val="26"/>
                <w:szCs w:val="26"/>
              </w:rPr>
              <w:t xml:space="preserve"> lâm</w:t>
            </w:r>
            <w:r w:rsidR="001D617C" w:rsidRPr="005331E2">
              <w:rPr>
                <w:rFonts w:ascii="Times New Roman" w:hAnsi="Times New Roman"/>
                <w:sz w:val="26"/>
                <w:szCs w:val="26"/>
              </w:rPr>
              <w:t xml:space="preserve"> -</w:t>
            </w:r>
            <w:r w:rsidRPr="005331E2">
              <w:rPr>
                <w:rFonts w:ascii="Times New Roman" w:hAnsi="Times New Roman"/>
                <w:sz w:val="26"/>
                <w:szCs w:val="26"/>
              </w:rPr>
              <w:t xml:space="preserve"> ngư nghiệp chiếm tỉ trọng cao nhất, tiếp đến là ngành dịch vụ, thấp nhất là </w:t>
            </w:r>
            <w:r w:rsidR="008A12A3" w:rsidRPr="005331E2">
              <w:rPr>
                <w:rFonts w:ascii="Times New Roman" w:hAnsi="Times New Roman"/>
                <w:sz w:val="26"/>
                <w:szCs w:val="26"/>
              </w:rPr>
              <w:t xml:space="preserve">ngành </w:t>
            </w:r>
            <w:r w:rsidRPr="005331E2">
              <w:rPr>
                <w:rFonts w:ascii="Times New Roman" w:hAnsi="Times New Roman"/>
                <w:sz w:val="26"/>
                <w:szCs w:val="26"/>
              </w:rPr>
              <w:t>công nghiệp – xây dựng (d/c)</w:t>
            </w:r>
            <w:r w:rsidR="008A12A3" w:rsidRPr="005331E2">
              <w:rPr>
                <w:rFonts w:ascii="Times New Roman" w:hAnsi="Times New Roman"/>
                <w:sz w:val="26"/>
                <w:szCs w:val="26"/>
              </w:rPr>
              <w:t>.</w:t>
            </w:r>
          </w:p>
        </w:tc>
        <w:tc>
          <w:tcPr>
            <w:tcW w:w="963" w:type="dxa"/>
            <w:vAlign w:val="center"/>
          </w:tcPr>
          <w:p w:rsidR="008763C3" w:rsidRPr="00F8087F" w:rsidRDefault="008763C3" w:rsidP="008763C3">
            <w:pPr>
              <w:spacing w:before="60" w:after="60"/>
              <w:jc w:val="center"/>
              <w:rPr>
                <w:rFonts w:ascii="Times New Roman" w:hAnsi="Times New Roman"/>
                <w:b/>
                <w:bCs/>
                <w:sz w:val="26"/>
                <w:szCs w:val="26"/>
                <w:lang w:val="vi-VN"/>
              </w:rPr>
            </w:pPr>
            <w:r w:rsidRPr="00F8087F">
              <w:rPr>
                <w:rFonts w:ascii="Times New Roman" w:hAnsi="Times New Roman"/>
                <w:sz w:val="26"/>
                <w:szCs w:val="26"/>
                <w:lang w:val="vi-VN"/>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bCs/>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lang w:val="vi-VN"/>
              </w:rPr>
            </w:pPr>
          </w:p>
        </w:tc>
        <w:tc>
          <w:tcPr>
            <w:tcW w:w="7998" w:type="dxa"/>
            <w:vAlign w:val="center"/>
          </w:tcPr>
          <w:p w:rsidR="008763C3" w:rsidRPr="005331E2" w:rsidRDefault="008763C3" w:rsidP="008763C3">
            <w:pPr>
              <w:spacing w:before="60" w:after="60"/>
              <w:jc w:val="both"/>
              <w:rPr>
                <w:rFonts w:ascii="Times New Roman" w:hAnsi="Times New Roman"/>
                <w:sz w:val="26"/>
                <w:szCs w:val="26"/>
              </w:rPr>
            </w:pPr>
            <w:r w:rsidRPr="005331E2">
              <w:rPr>
                <w:rFonts w:ascii="Times New Roman" w:hAnsi="Times New Roman"/>
                <w:sz w:val="26"/>
                <w:szCs w:val="26"/>
              </w:rPr>
              <w:t>- Sự thay đổi cơ cấu: Tỉ trọng lao động ngành nông</w:t>
            </w:r>
            <w:r w:rsidR="001D617C" w:rsidRPr="005331E2">
              <w:rPr>
                <w:rFonts w:ascii="Times New Roman" w:hAnsi="Times New Roman"/>
                <w:sz w:val="26"/>
                <w:szCs w:val="26"/>
              </w:rPr>
              <w:t xml:space="preserve"> -</w:t>
            </w:r>
            <w:r w:rsidRPr="005331E2">
              <w:rPr>
                <w:rFonts w:ascii="Times New Roman" w:hAnsi="Times New Roman"/>
                <w:sz w:val="26"/>
                <w:szCs w:val="26"/>
              </w:rPr>
              <w:t xml:space="preserve"> lâm </w:t>
            </w:r>
            <w:r w:rsidR="001D617C" w:rsidRPr="005331E2">
              <w:rPr>
                <w:rFonts w:ascii="Times New Roman" w:hAnsi="Times New Roman"/>
                <w:sz w:val="26"/>
                <w:szCs w:val="26"/>
              </w:rPr>
              <w:t xml:space="preserve">- </w:t>
            </w:r>
            <w:r w:rsidRPr="005331E2">
              <w:rPr>
                <w:rFonts w:ascii="Times New Roman" w:hAnsi="Times New Roman"/>
                <w:sz w:val="26"/>
                <w:szCs w:val="26"/>
              </w:rPr>
              <w:t xml:space="preserve">ngư nghiệp giảm, các </w:t>
            </w:r>
            <w:r w:rsidR="00AD65F4" w:rsidRPr="005331E2">
              <w:rPr>
                <w:rFonts w:ascii="Times New Roman" w:hAnsi="Times New Roman"/>
                <w:sz w:val="26"/>
                <w:szCs w:val="26"/>
              </w:rPr>
              <w:t>ngành công nghiệp</w:t>
            </w:r>
            <w:r w:rsidRPr="005331E2">
              <w:rPr>
                <w:rFonts w:ascii="Times New Roman" w:hAnsi="Times New Roman"/>
                <w:sz w:val="26"/>
                <w:szCs w:val="26"/>
              </w:rPr>
              <w:t xml:space="preserve"> - xây dựng và dịch vụ tăng (d/c)</w:t>
            </w:r>
            <w:r w:rsidR="008A12A3" w:rsidRPr="005331E2">
              <w:rPr>
                <w:rFonts w:ascii="Times New Roman" w:hAnsi="Times New Roman"/>
                <w:sz w:val="26"/>
                <w:szCs w:val="26"/>
              </w:rPr>
              <w:t>.</w:t>
            </w:r>
          </w:p>
        </w:tc>
        <w:tc>
          <w:tcPr>
            <w:tcW w:w="963" w:type="dxa"/>
            <w:vAlign w:val="center"/>
          </w:tcPr>
          <w:p w:rsidR="008763C3" w:rsidRPr="00F8087F" w:rsidRDefault="008763C3" w:rsidP="008763C3">
            <w:pPr>
              <w:spacing w:before="60" w:after="60"/>
              <w:jc w:val="center"/>
              <w:rPr>
                <w:rFonts w:ascii="Times New Roman" w:hAnsi="Times New Roman"/>
                <w:sz w:val="26"/>
                <w:szCs w:val="26"/>
                <w:lang w:val="vi-VN"/>
              </w:rPr>
            </w:pPr>
            <w:r w:rsidRPr="00F8087F">
              <w:rPr>
                <w:rFonts w:ascii="Times New Roman" w:hAnsi="Times New Roman"/>
                <w:sz w:val="26"/>
                <w:szCs w:val="26"/>
                <w:lang w:val="vi-VN"/>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bCs/>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lang w:val="vi-VN"/>
              </w:rPr>
            </w:pPr>
          </w:p>
        </w:tc>
        <w:tc>
          <w:tcPr>
            <w:tcW w:w="7998" w:type="dxa"/>
            <w:vAlign w:val="center"/>
          </w:tcPr>
          <w:p w:rsidR="008763C3" w:rsidRPr="005331E2" w:rsidRDefault="008763C3" w:rsidP="008763C3">
            <w:pPr>
              <w:spacing w:before="60" w:after="60"/>
              <w:jc w:val="both"/>
              <w:rPr>
                <w:rFonts w:ascii="Times New Roman" w:hAnsi="Times New Roman"/>
                <w:bCs/>
                <w:sz w:val="26"/>
                <w:szCs w:val="26"/>
              </w:rPr>
            </w:pPr>
            <w:r w:rsidRPr="005331E2">
              <w:rPr>
                <w:rFonts w:ascii="Times New Roman" w:hAnsi="Times New Roman"/>
                <w:sz w:val="26"/>
                <w:szCs w:val="26"/>
              </w:rPr>
              <w:t>- Cơ cấu lao động theo ngành kinh</w:t>
            </w:r>
            <w:r w:rsidR="002856C7" w:rsidRPr="005331E2">
              <w:rPr>
                <w:rFonts w:ascii="Times New Roman" w:hAnsi="Times New Roman"/>
                <w:sz w:val="26"/>
                <w:szCs w:val="26"/>
              </w:rPr>
              <w:t xml:space="preserve"> tế</w:t>
            </w:r>
            <w:r w:rsidRPr="005331E2">
              <w:rPr>
                <w:rFonts w:ascii="Times New Roman" w:hAnsi="Times New Roman"/>
                <w:sz w:val="26"/>
                <w:szCs w:val="26"/>
              </w:rPr>
              <w:t xml:space="preserve"> nước ta đang có sự thay đổi theo hướng tích cực (công nghiệp hóa, hiện đại hóa).</w:t>
            </w:r>
          </w:p>
        </w:tc>
        <w:tc>
          <w:tcPr>
            <w:tcW w:w="963" w:type="dxa"/>
            <w:vAlign w:val="center"/>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lang w:val="vi-VN"/>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bCs/>
                <w:sz w:val="26"/>
                <w:szCs w:val="26"/>
                <w:lang w:val="vi-VN"/>
              </w:rPr>
            </w:pPr>
          </w:p>
        </w:tc>
        <w:tc>
          <w:tcPr>
            <w:tcW w:w="450" w:type="dxa"/>
            <w:vMerge w:val="restart"/>
            <w:vAlign w:val="center"/>
          </w:tcPr>
          <w:p w:rsidR="008763C3" w:rsidRPr="00F8087F" w:rsidRDefault="008763C3" w:rsidP="008763C3">
            <w:pPr>
              <w:spacing w:before="60" w:after="60"/>
              <w:jc w:val="center"/>
              <w:rPr>
                <w:rFonts w:ascii="Times New Roman" w:hAnsi="Times New Roman"/>
                <w:b/>
                <w:bCs/>
                <w:sz w:val="26"/>
                <w:szCs w:val="26"/>
              </w:rPr>
            </w:pPr>
            <w:r w:rsidRPr="00F8087F">
              <w:rPr>
                <w:rFonts w:ascii="Times New Roman" w:hAnsi="Times New Roman"/>
                <w:b/>
                <w:bCs/>
                <w:sz w:val="26"/>
                <w:szCs w:val="26"/>
              </w:rPr>
              <w:t xml:space="preserve">b </w:t>
            </w:r>
          </w:p>
        </w:tc>
        <w:tc>
          <w:tcPr>
            <w:tcW w:w="7998" w:type="dxa"/>
            <w:vAlign w:val="center"/>
          </w:tcPr>
          <w:p w:rsidR="008763C3" w:rsidRPr="005331E2" w:rsidRDefault="008763C3" w:rsidP="008763C3">
            <w:pPr>
              <w:spacing w:before="60" w:after="60"/>
              <w:jc w:val="both"/>
              <w:rPr>
                <w:rFonts w:ascii="Times New Roman" w:hAnsi="Times New Roman"/>
                <w:b/>
                <w:bCs/>
                <w:sz w:val="26"/>
                <w:szCs w:val="26"/>
              </w:rPr>
            </w:pPr>
            <w:r w:rsidRPr="005331E2">
              <w:rPr>
                <w:rFonts w:ascii="Times New Roman" w:hAnsi="Times New Roman"/>
                <w:b/>
                <w:position w:val="-4"/>
                <w:sz w:val="26"/>
                <w:szCs w:val="26"/>
              </w:rPr>
              <w:t>Tại sao tỉ lệ dân thành thị nước ta ngày càng tăng</w:t>
            </w:r>
            <w:r w:rsidR="002856C7" w:rsidRPr="005331E2">
              <w:rPr>
                <w:rFonts w:ascii="Times New Roman" w:hAnsi="Times New Roman"/>
                <w:b/>
                <w:position w:val="-4"/>
                <w:sz w:val="26"/>
                <w:szCs w:val="26"/>
              </w:rPr>
              <w:t>?</w:t>
            </w:r>
          </w:p>
        </w:tc>
        <w:tc>
          <w:tcPr>
            <w:tcW w:w="963" w:type="dxa"/>
            <w:vAlign w:val="center"/>
          </w:tcPr>
          <w:p w:rsidR="008763C3" w:rsidRPr="00F8087F" w:rsidRDefault="008763C3" w:rsidP="008763C3">
            <w:pPr>
              <w:spacing w:before="60" w:after="60"/>
              <w:jc w:val="center"/>
              <w:rPr>
                <w:rFonts w:ascii="Times New Roman" w:hAnsi="Times New Roman"/>
                <w:b/>
                <w:bCs/>
                <w:sz w:val="26"/>
                <w:szCs w:val="26"/>
              </w:rPr>
            </w:pPr>
            <w:r w:rsidRPr="00F8087F">
              <w:rPr>
                <w:rFonts w:ascii="Times New Roman" w:hAnsi="Times New Roman"/>
                <w:b/>
                <w:bCs/>
                <w:sz w:val="26"/>
                <w:szCs w:val="26"/>
              </w:rPr>
              <w:t>1,5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bCs/>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8763C3">
            <w:pPr>
              <w:tabs>
                <w:tab w:val="left" w:pos="0"/>
                <w:tab w:val="left" w:pos="142"/>
                <w:tab w:val="left" w:pos="1276"/>
                <w:tab w:val="left" w:pos="6840"/>
              </w:tabs>
              <w:spacing w:before="60" w:after="60"/>
              <w:jc w:val="both"/>
              <w:rPr>
                <w:rFonts w:ascii="Times New Roman" w:hAnsi="Times New Roman"/>
                <w:position w:val="-4"/>
                <w:sz w:val="26"/>
                <w:szCs w:val="26"/>
              </w:rPr>
            </w:pPr>
            <w:r w:rsidRPr="005331E2">
              <w:rPr>
                <w:rFonts w:ascii="Times New Roman" w:hAnsi="Times New Roman"/>
                <w:position w:val="-4"/>
                <w:sz w:val="26"/>
                <w:szCs w:val="26"/>
              </w:rPr>
              <w:t>- Nước ta đẩy mạnh quá trình công nghiệp hóa, đô thị hóa.</w:t>
            </w:r>
          </w:p>
        </w:tc>
        <w:tc>
          <w:tcPr>
            <w:tcW w:w="963" w:type="dxa"/>
            <w:vAlign w:val="center"/>
          </w:tcPr>
          <w:p w:rsidR="008763C3" w:rsidRPr="00F8087F" w:rsidRDefault="008763C3" w:rsidP="008763C3">
            <w:pPr>
              <w:spacing w:before="60" w:after="60"/>
              <w:jc w:val="center"/>
              <w:rPr>
                <w:rFonts w:ascii="Times New Roman" w:hAnsi="Times New Roman"/>
                <w:bCs/>
                <w:sz w:val="26"/>
                <w:szCs w:val="26"/>
              </w:rPr>
            </w:pPr>
            <w:r w:rsidRPr="00F8087F">
              <w:rPr>
                <w:rFonts w:ascii="Times New Roman" w:hAnsi="Times New Roman"/>
                <w:bCs/>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7998" w:type="dxa"/>
            <w:vAlign w:val="center"/>
          </w:tcPr>
          <w:p w:rsidR="008763C3" w:rsidRPr="005331E2" w:rsidRDefault="008763C3" w:rsidP="008763C3">
            <w:pPr>
              <w:tabs>
                <w:tab w:val="left" w:pos="0"/>
                <w:tab w:val="left" w:pos="142"/>
                <w:tab w:val="left" w:pos="1276"/>
                <w:tab w:val="left" w:pos="6840"/>
              </w:tabs>
              <w:spacing w:before="60" w:after="60"/>
              <w:jc w:val="both"/>
              <w:rPr>
                <w:rFonts w:ascii="Times New Roman" w:hAnsi="Times New Roman"/>
                <w:position w:val="-4"/>
                <w:sz w:val="26"/>
                <w:szCs w:val="26"/>
              </w:rPr>
            </w:pPr>
            <w:r w:rsidRPr="005331E2">
              <w:rPr>
                <w:rFonts w:ascii="Times New Roman" w:hAnsi="Times New Roman"/>
                <w:position w:val="-4"/>
                <w:sz w:val="26"/>
                <w:szCs w:val="26"/>
              </w:rPr>
              <w:t>- Dân cư từ nông thôn di cư vào đô thị để tìm việc làm, tăng thu nhập.</w:t>
            </w:r>
          </w:p>
        </w:tc>
        <w:tc>
          <w:tcPr>
            <w:tcW w:w="963" w:type="dxa"/>
            <w:vAlign w:val="center"/>
          </w:tcPr>
          <w:p w:rsidR="008763C3" w:rsidRPr="00F8087F" w:rsidRDefault="008763C3" w:rsidP="008763C3">
            <w:pPr>
              <w:spacing w:before="60" w:after="60"/>
              <w:jc w:val="center"/>
              <w:rPr>
                <w:rFonts w:ascii="Times New Roman" w:hAnsi="Times New Roman"/>
                <w:sz w:val="26"/>
                <w:szCs w:val="26"/>
                <w:lang w:val="vi-VN"/>
              </w:rPr>
            </w:pPr>
            <w:r w:rsidRPr="00F8087F">
              <w:rPr>
                <w:rFonts w:ascii="Times New Roman" w:hAnsi="Times New Roman"/>
                <w:sz w:val="26"/>
                <w:szCs w:val="26"/>
                <w:lang w:val="vi-VN"/>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7998" w:type="dxa"/>
            <w:vAlign w:val="center"/>
          </w:tcPr>
          <w:p w:rsidR="008763C3" w:rsidRPr="005331E2" w:rsidRDefault="008763C3" w:rsidP="000626FB">
            <w:pPr>
              <w:tabs>
                <w:tab w:val="left" w:pos="0"/>
                <w:tab w:val="left" w:pos="142"/>
                <w:tab w:val="left" w:pos="1276"/>
                <w:tab w:val="left" w:pos="6840"/>
              </w:tabs>
              <w:spacing w:before="60" w:after="60"/>
              <w:jc w:val="both"/>
              <w:rPr>
                <w:rFonts w:ascii="Times New Roman" w:hAnsi="Times New Roman"/>
                <w:position w:val="-4"/>
                <w:sz w:val="26"/>
                <w:szCs w:val="26"/>
              </w:rPr>
            </w:pPr>
            <w:r w:rsidRPr="005331E2">
              <w:rPr>
                <w:rFonts w:ascii="Times New Roman" w:hAnsi="Times New Roman"/>
                <w:position w:val="-4"/>
                <w:sz w:val="26"/>
                <w:szCs w:val="26"/>
              </w:rPr>
              <w:t xml:space="preserve">- Đô thị có điều kiện </w:t>
            </w:r>
            <w:r w:rsidR="000626FB" w:rsidRPr="005331E2">
              <w:rPr>
                <w:rFonts w:ascii="Times New Roman" w:hAnsi="Times New Roman"/>
                <w:position w:val="-4"/>
                <w:sz w:val="26"/>
                <w:szCs w:val="26"/>
              </w:rPr>
              <w:t xml:space="preserve">sống tốt, </w:t>
            </w:r>
            <w:r w:rsidRPr="005331E2">
              <w:rPr>
                <w:rFonts w:ascii="Times New Roman" w:hAnsi="Times New Roman"/>
                <w:position w:val="-4"/>
                <w:sz w:val="26"/>
                <w:szCs w:val="26"/>
              </w:rPr>
              <w:t xml:space="preserve">tâm lí dân cư </w:t>
            </w:r>
            <w:r w:rsidR="000626FB" w:rsidRPr="005331E2">
              <w:rPr>
                <w:rFonts w:ascii="Times New Roman" w:hAnsi="Times New Roman"/>
                <w:position w:val="-4"/>
                <w:sz w:val="26"/>
                <w:szCs w:val="26"/>
              </w:rPr>
              <w:t xml:space="preserve"> nước ta </w:t>
            </w:r>
            <w:r w:rsidRPr="005331E2">
              <w:rPr>
                <w:rFonts w:ascii="Times New Roman" w:hAnsi="Times New Roman"/>
                <w:position w:val="-4"/>
                <w:sz w:val="26"/>
                <w:szCs w:val="26"/>
              </w:rPr>
              <w:t>thích sống ở đô thị…</w:t>
            </w:r>
          </w:p>
        </w:tc>
        <w:tc>
          <w:tcPr>
            <w:tcW w:w="963" w:type="dxa"/>
            <w:vAlign w:val="center"/>
          </w:tcPr>
          <w:p w:rsidR="008763C3" w:rsidRPr="00F8087F" w:rsidRDefault="008763C3" w:rsidP="008763C3">
            <w:pPr>
              <w:spacing w:before="60" w:after="60"/>
              <w:jc w:val="center"/>
              <w:rPr>
                <w:rFonts w:ascii="Times New Roman" w:hAnsi="Times New Roman"/>
                <w:sz w:val="26"/>
                <w:szCs w:val="26"/>
                <w:lang w:val="vi-VN"/>
              </w:rPr>
            </w:pPr>
            <w:r w:rsidRPr="00F8087F">
              <w:rPr>
                <w:rFonts w:ascii="Times New Roman" w:hAnsi="Times New Roman"/>
                <w:sz w:val="26"/>
                <w:szCs w:val="26"/>
                <w:lang w:val="vi-VN"/>
              </w:rPr>
              <w:t>0,</w:t>
            </w:r>
            <w:r w:rsidRPr="00F8087F">
              <w:rPr>
                <w:rFonts w:ascii="Times New Roman" w:hAnsi="Times New Roman"/>
                <w:sz w:val="26"/>
                <w:szCs w:val="26"/>
              </w:rPr>
              <w:t>5</w:t>
            </w:r>
          </w:p>
        </w:tc>
      </w:tr>
      <w:tr w:rsidR="004621AC" w:rsidRPr="00F8087F" w:rsidTr="00F8087F">
        <w:tc>
          <w:tcPr>
            <w:tcW w:w="909" w:type="dxa"/>
            <w:vMerge w:val="restart"/>
            <w:vAlign w:val="center"/>
          </w:tcPr>
          <w:p w:rsidR="004621AC" w:rsidRPr="00F8087F" w:rsidRDefault="004621AC" w:rsidP="008763C3">
            <w:pPr>
              <w:spacing w:before="60" w:after="60"/>
              <w:jc w:val="center"/>
              <w:rPr>
                <w:rFonts w:ascii="Times New Roman" w:hAnsi="Times New Roman"/>
                <w:b/>
                <w:bCs/>
                <w:sz w:val="26"/>
                <w:szCs w:val="26"/>
              </w:rPr>
            </w:pPr>
          </w:p>
          <w:p w:rsidR="004621AC" w:rsidRPr="00F8087F" w:rsidRDefault="004621AC" w:rsidP="008763C3">
            <w:pPr>
              <w:spacing w:before="60" w:after="60"/>
              <w:jc w:val="center"/>
              <w:rPr>
                <w:rFonts w:ascii="Times New Roman" w:hAnsi="Times New Roman"/>
                <w:b/>
                <w:bCs/>
                <w:sz w:val="26"/>
                <w:szCs w:val="26"/>
              </w:rPr>
            </w:pPr>
          </w:p>
          <w:p w:rsidR="004621AC" w:rsidRPr="00F8087F" w:rsidRDefault="004621AC" w:rsidP="008763C3">
            <w:pPr>
              <w:spacing w:before="60" w:after="60"/>
              <w:jc w:val="center"/>
              <w:rPr>
                <w:rFonts w:ascii="Times New Roman" w:hAnsi="Times New Roman"/>
                <w:b/>
                <w:bCs/>
                <w:sz w:val="26"/>
                <w:szCs w:val="26"/>
              </w:rPr>
            </w:pPr>
          </w:p>
          <w:p w:rsidR="004621AC" w:rsidRPr="00F8087F" w:rsidRDefault="004621AC" w:rsidP="008763C3">
            <w:pPr>
              <w:spacing w:before="60" w:after="60"/>
              <w:jc w:val="center"/>
              <w:rPr>
                <w:rFonts w:ascii="Times New Roman" w:hAnsi="Times New Roman"/>
                <w:b/>
                <w:bCs/>
                <w:sz w:val="26"/>
                <w:szCs w:val="26"/>
              </w:rPr>
            </w:pPr>
          </w:p>
          <w:p w:rsidR="004621AC" w:rsidRPr="00F8087F" w:rsidRDefault="004621AC" w:rsidP="008763C3">
            <w:pPr>
              <w:spacing w:before="60" w:after="60"/>
              <w:jc w:val="center"/>
              <w:rPr>
                <w:rFonts w:ascii="Times New Roman" w:hAnsi="Times New Roman"/>
                <w:b/>
                <w:bCs/>
                <w:sz w:val="26"/>
                <w:szCs w:val="26"/>
              </w:rPr>
            </w:pPr>
            <w:r w:rsidRPr="00F8087F">
              <w:rPr>
                <w:rFonts w:ascii="Times New Roman" w:hAnsi="Times New Roman"/>
                <w:b/>
                <w:bCs/>
                <w:sz w:val="26"/>
                <w:szCs w:val="26"/>
              </w:rPr>
              <w:t>2</w:t>
            </w:r>
          </w:p>
          <w:p w:rsidR="004621AC" w:rsidRPr="00F8087F" w:rsidRDefault="004621AC" w:rsidP="008763C3">
            <w:pPr>
              <w:spacing w:before="60" w:after="60"/>
              <w:jc w:val="center"/>
              <w:rPr>
                <w:rFonts w:ascii="Times New Roman" w:hAnsi="Times New Roman"/>
                <w:sz w:val="26"/>
                <w:szCs w:val="26"/>
                <w:lang w:val="vi-VN"/>
              </w:rPr>
            </w:pPr>
            <w:r w:rsidRPr="00F8087F">
              <w:rPr>
                <w:rFonts w:ascii="Times New Roman" w:hAnsi="Times New Roman"/>
                <w:b/>
                <w:bCs/>
                <w:sz w:val="26"/>
                <w:szCs w:val="26"/>
              </w:rPr>
              <w:t>(5,0đ)</w:t>
            </w:r>
          </w:p>
        </w:tc>
        <w:tc>
          <w:tcPr>
            <w:tcW w:w="450" w:type="dxa"/>
            <w:vMerge w:val="restart"/>
            <w:vAlign w:val="center"/>
          </w:tcPr>
          <w:p w:rsidR="004621AC" w:rsidRPr="00F8087F" w:rsidRDefault="004621AC" w:rsidP="008763C3">
            <w:pPr>
              <w:spacing w:before="60" w:after="60"/>
              <w:jc w:val="center"/>
              <w:rPr>
                <w:rFonts w:ascii="Times New Roman" w:hAnsi="Times New Roman"/>
                <w:b/>
                <w:sz w:val="26"/>
                <w:szCs w:val="26"/>
              </w:rPr>
            </w:pPr>
            <w:r w:rsidRPr="00F8087F">
              <w:rPr>
                <w:rFonts w:ascii="Times New Roman" w:hAnsi="Times New Roman"/>
                <w:b/>
                <w:sz w:val="26"/>
                <w:szCs w:val="26"/>
              </w:rPr>
              <w:t>a</w:t>
            </w:r>
          </w:p>
        </w:tc>
        <w:tc>
          <w:tcPr>
            <w:tcW w:w="7998" w:type="dxa"/>
            <w:vAlign w:val="center"/>
          </w:tcPr>
          <w:p w:rsidR="004621AC" w:rsidRPr="005331E2" w:rsidRDefault="004621AC" w:rsidP="008763C3">
            <w:pPr>
              <w:spacing w:before="60" w:after="60"/>
              <w:jc w:val="both"/>
              <w:rPr>
                <w:rFonts w:ascii="Times New Roman" w:hAnsi="Times New Roman"/>
                <w:b/>
                <w:sz w:val="26"/>
                <w:szCs w:val="26"/>
              </w:rPr>
            </w:pPr>
            <w:r w:rsidRPr="005331E2">
              <w:rPr>
                <w:rFonts w:ascii="Times New Roman" w:hAnsi="Times New Roman"/>
                <w:b/>
                <w:sz w:val="26"/>
                <w:szCs w:val="26"/>
              </w:rPr>
              <w:t>Hai</w:t>
            </w:r>
            <w:r w:rsidRPr="005331E2">
              <w:rPr>
                <w:rFonts w:ascii="Times New Roman" w:hAnsi="Times New Roman"/>
                <w:b/>
                <w:i/>
                <w:iCs/>
                <w:sz w:val="26"/>
                <w:szCs w:val="26"/>
              </w:rPr>
              <w:t xml:space="preserve"> </w:t>
            </w:r>
            <w:r w:rsidRPr="005331E2">
              <w:rPr>
                <w:rFonts w:ascii="Times New Roman" w:hAnsi="Times New Roman"/>
                <w:b/>
                <w:bCs/>
                <w:sz w:val="26"/>
                <w:szCs w:val="26"/>
              </w:rPr>
              <w:t>khu vực tập trung công nghiệp lớn nhất nước ta:</w:t>
            </w:r>
            <w:r w:rsidRPr="005331E2">
              <w:rPr>
                <w:rFonts w:ascii="Times New Roman" w:hAnsi="Times New Roman"/>
                <w:bCs/>
                <w:sz w:val="26"/>
                <w:szCs w:val="26"/>
              </w:rPr>
              <w:t xml:space="preserve">  Đông Nam Bộ,  Đồng bằng sông Hồng</w:t>
            </w:r>
          </w:p>
        </w:tc>
        <w:tc>
          <w:tcPr>
            <w:tcW w:w="963" w:type="dxa"/>
            <w:vAlign w:val="center"/>
          </w:tcPr>
          <w:p w:rsidR="004621AC" w:rsidRPr="00F8087F" w:rsidRDefault="004621AC" w:rsidP="008763C3">
            <w:pPr>
              <w:spacing w:before="60" w:after="60"/>
              <w:jc w:val="center"/>
              <w:rPr>
                <w:rFonts w:ascii="Times New Roman" w:hAnsi="Times New Roman"/>
                <w:sz w:val="26"/>
                <w:szCs w:val="26"/>
                <w:lang w:val="vi-VN"/>
              </w:rPr>
            </w:pPr>
            <w:r w:rsidRPr="00F8087F">
              <w:rPr>
                <w:rFonts w:ascii="Times New Roman" w:hAnsi="Times New Roman"/>
                <w:b/>
                <w:bCs/>
                <w:sz w:val="26"/>
                <w:szCs w:val="26"/>
              </w:rPr>
              <w:t>0,5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b/>
                <w:sz w:val="26"/>
                <w:szCs w:val="26"/>
              </w:rPr>
            </w:pPr>
          </w:p>
        </w:tc>
        <w:tc>
          <w:tcPr>
            <w:tcW w:w="7998" w:type="dxa"/>
            <w:vAlign w:val="center"/>
          </w:tcPr>
          <w:p w:rsidR="004621AC" w:rsidRPr="005331E2" w:rsidRDefault="004621AC" w:rsidP="008763C3">
            <w:pPr>
              <w:spacing w:before="60" w:after="60"/>
              <w:rPr>
                <w:rFonts w:ascii="Times New Roman" w:hAnsi="Times New Roman"/>
                <w:b/>
                <w:bCs/>
                <w:iCs/>
                <w:position w:val="-4"/>
                <w:sz w:val="26"/>
                <w:szCs w:val="26"/>
              </w:rPr>
            </w:pPr>
            <w:r w:rsidRPr="005331E2">
              <w:rPr>
                <w:rFonts w:ascii="Times New Roman" w:hAnsi="Times New Roman"/>
                <w:b/>
                <w:bCs/>
                <w:iCs/>
                <w:position w:val="-4"/>
                <w:sz w:val="26"/>
                <w:szCs w:val="26"/>
              </w:rPr>
              <w:t>Tại sao hoạt động công nghiệp ở đây phát triển mạnh?</w:t>
            </w:r>
          </w:p>
        </w:tc>
        <w:tc>
          <w:tcPr>
            <w:tcW w:w="963" w:type="dxa"/>
            <w:vAlign w:val="center"/>
          </w:tcPr>
          <w:p w:rsidR="004621AC" w:rsidRPr="00F8087F" w:rsidRDefault="004621AC" w:rsidP="008763C3">
            <w:pPr>
              <w:spacing w:before="60" w:after="60"/>
              <w:jc w:val="center"/>
              <w:rPr>
                <w:rFonts w:ascii="Times New Roman" w:hAnsi="Times New Roman"/>
                <w:b/>
                <w:sz w:val="26"/>
                <w:szCs w:val="26"/>
              </w:rPr>
            </w:pPr>
            <w:r w:rsidRPr="00F8087F">
              <w:rPr>
                <w:rFonts w:ascii="Times New Roman" w:hAnsi="Times New Roman"/>
                <w:b/>
                <w:sz w:val="26"/>
                <w:szCs w:val="26"/>
              </w:rPr>
              <w:t>2,0</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7998" w:type="dxa"/>
            <w:vAlign w:val="center"/>
          </w:tcPr>
          <w:p w:rsidR="004621AC" w:rsidRPr="005331E2" w:rsidRDefault="004621AC" w:rsidP="000626FB">
            <w:pPr>
              <w:spacing w:before="60" w:after="60"/>
              <w:jc w:val="both"/>
              <w:rPr>
                <w:rFonts w:ascii="Times New Roman" w:hAnsi="Times New Roman"/>
                <w:bCs/>
                <w:sz w:val="26"/>
                <w:szCs w:val="26"/>
              </w:rPr>
            </w:pPr>
            <w:r w:rsidRPr="005331E2">
              <w:rPr>
                <w:rFonts w:ascii="Times New Roman" w:hAnsi="Times New Roman"/>
                <w:bCs/>
                <w:sz w:val="26"/>
                <w:szCs w:val="26"/>
              </w:rPr>
              <w:t>- Có vị trí địa lí thuận lợi; có một số loại tài nguyên, gần các vùng giàu nguyên liệu, nhiên liệu</w:t>
            </w:r>
            <w:r w:rsidR="008A12A3" w:rsidRPr="005331E2">
              <w:rPr>
                <w:rFonts w:ascii="Times New Roman" w:hAnsi="Times New Roman"/>
                <w:bCs/>
                <w:sz w:val="26"/>
                <w:szCs w:val="26"/>
              </w:rPr>
              <w:t>.</w:t>
            </w:r>
            <w:r w:rsidRPr="005331E2">
              <w:rPr>
                <w:rFonts w:ascii="Times New Roman" w:hAnsi="Times New Roman"/>
                <w:bCs/>
                <w:sz w:val="26"/>
                <w:szCs w:val="26"/>
              </w:rPr>
              <w:t xml:space="preserve"> </w:t>
            </w:r>
          </w:p>
        </w:tc>
        <w:tc>
          <w:tcPr>
            <w:tcW w:w="963" w:type="dxa"/>
            <w:vAlign w:val="center"/>
          </w:tcPr>
          <w:p w:rsidR="004621AC" w:rsidRPr="00F8087F" w:rsidRDefault="004621AC"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7998" w:type="dxa"/>
            <w:vAlign w:val="center"/>
          </w:tcPr>
          <w:p w:rsidR="004621AC" w:rsidRPr="005331E2" w:rsidRDefault="004621AC" w:rsidP="008763C3">
            <w:pPr>
              <w:pStyle w:val="NormalWeb"/>
              <w:shd w:val="clear" w:color="auto" w:fill="FFFFFF"/>
              <w:spacing w:before="60" w:beforeAutospacing="0" w:after="60" w:afterAutospacing="0"/>
              <w:jc w:val="both"/>
              <w:rPr>
                <w:sz w:val="26"/>
                <w:szCs w:val="26"/>
              </w:rPr>
            </w:pPr>
            <w:r w:rsidRPr="005331E2">
              <w:rPr>
                <w:bCs/>
                <w:sz w:val="26"/>
                <w:szCs w:val="26"/>
              </w:rPr>
              <w:t>- Dân cư đông; thị trường tiêu thụ rộng lớn; nguồn lao động dồi dào, chất lượng lao động cao …</w:t>
            </w:r>
          </w:p>
        </w:tc>
        <w:tc>
          <w:tcPr>
            <w:tcW w:w="963" w:type="dxa"/>
            <w:vAlign w:val="center"/>
          </w:tcPr>
          <w:p w:rsidR="004621AC" w:rsidRPr="00F8087F" w:rsidRDefault="004621AC"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7998" w:type="dxa"/>
            <w:vAlign w:val="center"/>
          </w:tcPr>
          <w:p w:rsidR="004621AC" w:rsidRPr="005331E2" w:rsidRDefault="004621AC" w:rsidP="008763C3">
            <w:pPr>
              <w:spacing w:before="60" w:after="60"/>
              <w:jc w:val="both"/>
              <w:rPr>
                <w:rFonts w:ascii="Times New Roman" w:hAnsi="Times New Roman"/>
                <w:sz w:val="26"/>
                <w:szCs w:val="26"/>
              </w:rPr>
            </w:pPr>
            <w:r w:rsidRPr="005331E2">
              <w:rPr>
                <w:rFonts w:ascii="Times New Roman" w:hAnsi="Times New Roman"/>
                <w:bCs/>
                <w:sz w:val="26"/>
                <w:szCs w:val="26"/>
              </w:rPr>
              <w:t>- Có cơ sở hạ tầng tốt (GTVT, TTLL, khả năng cung cấp điện, nước), cơ sở vật chất kỹ thuật khá hoàn thiện …</w:t>
            </w:r>
          </w:p>
        </w:tc>
        <w:tc>
          <w:tcPr>
            <w:tcW w:w="963" w:type="dxa"/>
            <w:vAlign w:val="center"/>
          </w:tcPr>
          <w:p w:rsidR="004621AC" w:rsidRPr="00F8087F" w:rsidRDefault="004621AC"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7998" w:type="dxa"/>
            <w:vAlign w:val="center"/>
          </w:tcPr>
          <w:p w:rsidR="004621AC" w:rsidRPr="005331E2" w:rsidRDefault="004621AC" w:rsidP="000626FB">
            <w:pPr>
              <w:pStyle w:val="NormalWeb"/>
              <w:shd w:val="clear" w:color="auto" w:fill="FFFFFF"/>
              <w:spacing w:before="60" w:beforeAutospacing="0" w:after="60" w:afterAutospacing="0"/>
              <w:jc w:val="both"/>
              <w:rPr>
                <w:sz w:val="26"/>
                <w:szCs w:val="26"/>
              </w:rPr>
            </w:pPr>
            <w:r w:rsidRPr="005331E2">
              <w:rPr>
                <w:bCs/>
                <w:sz w:val="26"/>
                <w:szCs w:val="26"/>
              </w:rPr>
              <w:t>- Nằm trong các vùng kinh tế trọng điểm; có các thành phố lớn; thu hút mạnh đầu tư, nhất là đầu tư nước ngoài…</w:t>
            </w:r>
          </w:p>
        </w:tc>
        <w:tc>
          <w:tcPr>
            <w:tcW w:w="963" w:type="dxa"/>
            <w:vAlign w:val="center"/>
          </w:tcPr>
          <w:p w:rsidR="004621AC" w:rsidRPr="00F8087F" w:rsidRDefault="004621AC"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b/>
                <w:bCs/>
                <w:sz w:val="26"/>
                <w:szCs w:val="26"/>
                <w:lang w:val="sv-SE"/>
              </w:rPr>
            </w:pPr>
          </w:p>
        </w:tc>
        <w:tc>
          <w:tcPr>
            <w:tcW w:w="450" w:type="dxa"/>
            <w:vMerge w:val="restart"/>
            <w:vAlign w:val="center"/>
          </w:tcPr>
          <w:p w:rsidR="002856C7" w:rsidRDefault="002856C7" w:rsidP="008763C3">
            <w:pPr>
              <w:spacing w:before="60" w:after="60"/>
              <w:jc w:val="center"/>
              <w:rPr>
                <w:rFonts w:ascii="Times New Roman" w:hAnsi="Times New Roman"/>
                <w:b/>
                <w:bCs/>
                <w:sz w:val="26"/>
                <w:szCs w:val="26"/>
                <w:lang w:val="sv-SE"/>
              </w:rPr>
            </w:pPr>
          </w:p>
          <w:p w:rsidR="002856C7" w:rsidRDefault="002856C7" w:rsidP="008763C3">
            <w:pPr>
              <w:spacing w:before="60" w:after="60"/>
              <w:jc w:val="center"/>
              <w:rPr>
                <w:rFonts w:ascii="Times New Roman" w:hAnsi="Times New Roman"/>
                <w:b/>
                <w:bCs/>
                <w:sz w:val="26"/>
                <w:szCs w:val="26"/>
                <w:lang w:val="sv-SE"/>
              </w:rPr>
            </w:pPr>
          </w:p>
          <w:p w:rsidR="002856C7" w:rsidRDefault="002856C7" w:rsidP="008763C3">
            <w:pPr>
              <w:spacing w:before="60" w:after="60"/>
              <w:jc w:val="center"/>
              <w:rPr>
                <w:rFonts w:ascii="Times New Roman" w:hAnsi="Times New Roman"/>
                <w:b/>
                <w:bCs/>
                <w:sz w:val="26"/>
                <w:szCs w:val="26"/>
                <w:lang w:val="sv-SE"/>
              </w:rPr>
            </w:pPr>
          </w:p>
          <w:p w:rsidR="002856C7" w:rsidRDefault="002856C7" w:rsidP="008763C3">
            <w:pPr>
              <w:spacing w:before="60" w:after="60"/>
              <w:jc w:val="center"/>
              <w:rPr>
                <w:rFonts w:ascii="Times New Roman" w:hAnsi="Times New Roman"/>
                <w:b/>
                <w:bCs/>
                <w:sz w:val="26"/>
                <w:szCs w:val="26"/>
                <w:lang w:val="sv-SE"/>
              </w:rPr>
            </w:pPr>
          </w:p>
          <w:p w:rsidR="002856C7" w:rsidRDefault="002856C7" w:rsidP="008763C3">
            <w:pPr>
              <w:spacing w:before="60" w:after="60"/>
              <w:jc w:val="center"/>
              <w:rPr>
                <w:rFonts w:ascii="Times New Roman" w:hAnsi="Times New Roman"/>
                <w:b/>
                <w:bCs/>
                <w:sz w:val="26"/>
                <w:szCs w:val="26"/>
                <w:lang w:val="sv-SE"/>
              </w:rPr>
            </w:pPr>
          </w:p>
          <w:p w:rsidR="004621AC" w:rsidRPr="00F8087F" w:rsidRDefault="004621AC" w:rsidP="008763C3">
            <w:pPr>
              <w:spacing w:before="60" w:after="60"/>
              <w:jc w:val="center"/>
              <w:rPr>
                <w:rFonts w:ascii="Times New Roman" w:hAnsi="Times New Roman"/>
                <w:b/>
                <w:bCs/>
                <w:sz w:val="26"/>
                <w:szCs w:val="26"/>
                <w:lang w:val="sv-SE"/>
              </w:rPr>
            </w:pPr>
            <w:r w:rsidRPr="00F8087F">
              <w:rPr>
                <w:rFonts w:ascii="Times New Roman" w:hAnsi="Times New Roman"/>
                <w:b/>
                <w:bCs/>
                <w:sz w:val="26"/>
                <w:szCs w:val="26"/>
                <w:lang w:val="sv-SE"/>
              </w:rPr>
              <w:t>b</w:t>
            </w:r>
          </w:p>
        </w:tc>
        <w:tc>
          <w:tcPr>
            <w:tcW w:w="7998" w:type="dxa"/>
            <w:vAlign w:val="center"/>
          </w:tcPr>
          <w:p w:rsidR="004621AC" w:rsidRPr="005331E2" w:rsidRDefault="004621AC" w:rsidP="008763C3">
            <w:pPr>
              <w:spacing w:before="60" w:after="60"/>
              <w:jc w:val="both"/>
              <w:rPr>
                <w:rFonts w:ascii="Times New Roman" w:hAnsi="Times New Roman"/>
                <w:b/>
                <w:iCs/>
                <w:sz w:val="26"/>
                <w:szCs w:val="26"/>
              </w:rPr>
            </w:pPr>
            <w:r w:rsidRPr="005331E2">
              <w:rPr>
                <w:rFonts w:ascii="Times New Roman" w:hAnsi="Times New Roman"/>
                <w:b/>
                <w:iCs/>
                <w:sz w:val="26"/>
                <w:szCs w:val="26"/>
              </w:rPr>
              <w:lastRenderedPageBreak/>
              <w:t>Trình bày tình hình phát triển của hoạt động ngoại thương ở nước ta</w:t>
            </w:r>
          </w:p>
        </w:tc>
        <w:tc>
          <w:tcPr>
            <w:tcW w:w="963" w:type="dxa"/>
            <w:vAlign w:val="center"/>
          </w:tcPr>
          <w:p w:rsidR="004621AC" w:rsidRPr="00F8087F" w:rsidRDefault="004621AC" w:rsidP="008763C3">
            <w:pPr>
              <w:spacing w:before="60" w:after="60"/>
              <w:jc w:val="center"/>
              <w:rPr>
                <w:rFonts w:ascii="Times New Roman" w:hAnsi="Times New Roman"/>
                <w:b/>
                <w:bCs/>
                <w:sz w:val="26"/>
                <w:szCs w:val="26"/>
              </w:rPr>
            </w:pPr>
            <w:r w:rsidRPr="00F8087F">
              <w:rPr>
                <w:rFonts w:ascii="Times New Roman" w:hAnsi="Times New Roman"/>
                <w:b/>
                <w:bCs/>
                <w:sz w:val="26"/>
                <w:szCs w:val="26"/>
              </w:rPr>
              <w:t>2,5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b/>
                <w:bCs/>
                <w:sz w:val="26"/>
                <w:szCs w:val="26"/>
                <w:lang w:val="vi-VN"/>
              </w:rPr>
            </w:pPr>
          </w:p>
        </w:tc>
        <w:tc>
          <w:tcPr>
            <w:tcW w:w="7998" w:type="dxa"/>
            <w:vAlign w:val="center"/>
          </w:tcPr>
          <w:p w:rsidR="004621AC" w:rsidRPr="005331E2" w:rsidRDefault="004621AC" w:rsidP="008763C3">
            <w:pPr>
              <w:spacing w:before="60" w:after="60"/>
              <w:rPr>
                <w:rFonts w:ascii="Times New Roman" w:hAnsi="Times New Roman"/>
                <w:sz w:val="26"/>
                <w:szCs w:val="26"/>
              </w:rPr>
            </w:pPr>
            <w:r w:rsidRPr="005331E2">
              <w:rPr>
                <w:rFonts w:ascii="Times New Roman" w:hAnsi="Times New Roman"/>
                <w:sz w:val="26"/>
                <w:szCs w:val="26"/>
              </w:rPr>
              <w:t>- Ngoại thương là hoạt động kinh tế đối ngoại quan trọng nhất ở nước ta</w:t>
            </w:r>
            <w:r w:rsidR="007A755B" w:rsidRPr="005331E2">
              <w:rPr>
                <w:rFonts w:ascii="Times New Roman" w:hAnsi="Times New Roman"/>
                <w:sz w:val="26"/>
                <w:szCs w:val="26"/>
              </w:rPr>
              <w:t>.</w:t>
            </w:r>
          </w:p>
        </w:tc>
        <w:tc>
          <w:tcPr>
            <w:tcW w:w="963" w:type="dxa"/>
            <w:vAlign w:val="center"/>
          </w:tcPr>
          <w:p w:rsidR="004621AC" w:rsidRPr="00F8087F" w:rsidRDefault="004621AC" w:rsidP="008763C3">
            <w:pPr>
              <w:spacing w:before="60" w:after="60"/>
              <w:jc w:val="center"/>
              <w:rPr>
                <w:rFonts w:ascii="Times New Roman" w:hAnsi="Times New Roman"/>
                <w:bCs/>
                <w:sz w:val="26"/>
                <w:szCs w:val="26"/>
              </w:rPr>
            </w:pPr>
            <w:r>
              <w:rPr>
                <w:rFonts w:ascii="Times New Roman" w:hAnsi="Times New Roman"/>
                <w:bCs/>
                <w:sz w:val="26"/>
                <w:szCs w:val="26"/>
              </w:rPr>
              <w:t>0,25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b/>
                <w:bCs/>
                <w:sz w:val="26"/>
                <w:szCs w:val="26"/>
                <w:lang w:val="vi-VN"/>
              </w:rPr>
            </w:pPr>
          </w:p>
        </w:tc>
        <w:tc>
          <w:tcPr>
            <w:tcW w:w="7998" w:type="dxa"/>
            <w:vAlign w:val="center"/>
          </w:tcPr>
          <w:p w:rsidR="004621AC" w:rsidRPr="005331E2" w:rsidRDefault="004621AC" w:rsidP="00C3685C">
            <w:pPr>
              <w:spacing w:before="60" w:after="60"/>
              <w:rPr>
                <w:rFonts w:ascii="Times New Roman" w:hAnsi="Times New Roman"/>
                <w:sz w:val="26"/>
                <w:szCs w:val="26"/>
                <w:lang w:val="vi-VN"/>
              </w:rPr>
            </w:pPr>
            <w:r w:rsidRPr="005331E2">
              <w:rPr>
                <w:rFonts w:ascii="Times New Roman" w:hAnsi="Times New Roman"/>
                <w:sz w:val="26"/>
                <w:szCs w:val="26"/>
              </w:rPr>
              <w:t>- Tổng giá trị xuất nhập khẩu tăng nhanh. Giá trị  xuất khẩu và nhập khẩu đề</w:t>
            </w:r>
            <w:r w:rsidR="007A755B" w:rsidRPr="005331E2">
              <w:rPr>
                <w:rFonts w:ascii="Times New Roman" w:hAnsi="Times New Roman"/>
                <w:sz w:val="26"/>
                <w:szCs w:val="26"/>
              </w:rPr>
              <w:t>u tăng (d/c</w:t>
            </w:r>
            <w:r w:rsidRPr="005331E2">
              <w:rPr>
                <w:rFonts w:ascii="Times New Roman" w:hAnsi="Times New Roman"/>
                <w:sz w:val="26"/>
                <w:szCs w:val="26"/>
              </w:rPr>
              <w:t>).</w:t>
            </w:r>
          </w:p>
        </w:tc>
        <w:tc>
          <w:tcPr>
            <w:tcW w:w="963" w:type="dxa"/>
            <w:vAlign w:val="center"/>
          </w:tcPr>
          <w:p w:rsidR="004621AC" w:rsidRPr="00F8087F" w:rsidRDefault="004621AC" w:rsidP="008763C3">
            <w:pPr>
              <w:spacing w:before="60" w:after="60"/>
              <w:jc w:val="center"/>
              <w:rPr>
                <w:rFonts w:ascii="Times New Roman" w:hAnsi="Times New Roman"/>
                <w:bCs/>
                <w:sz w:val="26"/>
                <w:szCs w:val="26"/>
              </w:rPr>
            </w:pPr>
            <w:r w:rsidRPr="00F8087F">
              <w:rPr>
                <w:rFonts w:ascii="Times New Roman" w:hAnsi="Times New Roman"/>
                <w:bCs/>
                <w:sz w:val="26"/>
                <w:szCs w:val="26"/>
              </w:rPr>
              <w:t>0,5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7998" w:type="dxa"/>
            <w:vAlign w:val="center"/>
          </w:tcPr>
          <w:p w:rsidR="004621AC" w:rsidRPr="005331E2" w:rsidRDefault="004621AC" w:rsidP="00C3685C">
            <w:pPr>
              <w:spacing w:before="60" w:after="60"/>
              <w:rPr>
                <w:rFonts w:ascii="Times New Roman" w:hAnsi="Times New Roman"/>
                <w:sz w:val="26"/>
                <w:szCs w:val="26"/>
              </w:rPr>
            </w:pPr>
            <w:r w:rsidRPr="005331E2">
              <w:rPr>
                <w:rFonts w:ascii="Times New Roman" w:hAnsi="Times New Roman"/>
                <w:sz w:val="26"/>
                <w:szCs w:val="26"/>
              </w:rPr>
              <w:t>- Cán cân xuất nhập khẩu: Nhập siêu nhưng bản chất khác hẳn trước thời kì đổi mới (</w:t>
            </w:r>
            <w:r w:rsidR="002856C7" w:rsidRPr="005331E2">
              <w:rPr>
                <w:rFonts w:ascii="Times New Roman" w:hAnsi="Times New Roman"/>
                <w:sz w:val="26"/>
                <w:szCs w:val="26"/>
              </w:rPr>
              <w:t xml:space="preserve">chủ yếu </w:t>
            </w:r>
            <w:r w:rsidRPr="005331E2">
              <w:rPr>
                <w:rFonts w:ascii="Times New Roman" w:hAnsi="Times New Roman"/>
                <w:sz w:val="26"/>
                <w:szCs w:val="26"/>
              </w:rPr>
              <w:t>nhập máy móc, thiết bị, nguyên liệu để phục vụ sự nghiệp CNH, HĐH)</w:t>
            </w:r>
            <w:r w:rsidR="007A755B" w:rsidRPr="005331E2">
              <w:rPr>
                <w:rFonts w:ascii="Times New Roman" w:hAnsi="Times New Roman"/>
                <w:sz w:val="26"/>
                <w:szCs w:val="26"/>
              </w:rPr>
              <w:t>.</w:t>
            </w:r>
          </w:p>
        </w:tc>
        <w:tc>
          <w:tcPr>
            <w:tcW w:w="963" w:type="dxa"/>
            <w:vAlign w:val="center"/>
          </w:tcPr>
          <w:p w:rsidR="004621AC" w:rsidRPr="00F8087F" w:rsidRDefault="004621AC"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7998" w:type="dxa"/>
            <w:vAlign w:val="center"/>
          </w:tcPr>
          <w:p w:rsidR="004621AC" w:rsidRPr="005331E2" w:rsidRDefault="004621AC" w:rsidP="008763C3">
            <w:pPr>
              <w:spacing w:before="60" w:after="60"/>
              <w:rPr>
                <w:rFonts w:ascii="Times New Roman" w:hAnsi="Times New Roman"/>
                <w:sz w:val="26"/>
                <w:szCs w:val="26"/>
              </w:rPr>
            </w:pPr>
            <w:r w:rsidRPr="005331E2">
              <w:rPr>
                <w:rFonts w:ascii="Times New Roman" w:hAnsi="Times New Roman"/>
                <w:sz w:val="26"/>
                <w:szCs w:val="26"/>
              </w:rPr>
              <w:t xml:space="preserve">- Các mặt hàng xuất khẩu và nhập khẩu của nước ta </w:t>
            </w:r>
          </w:p>
        </w:tc>
        <w:tc>
          <w:tcPr>
            <w:tcW w:w="963" w:type="dxa"/>
            <w:vAlign w:val="center"/>
          </w:tcPr>
          <w:p w:rsidR="004621AC" w:rsidRPr="00F8087F" w:rsidRDefault="004621AC"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7998" w:type="dxa"/>
            <w:vAlign w:val="center"/>
          </w:tcPr>
          <w:p w:rsidR="004621AC" w:rsidRPr="005331E2" w:rsidRDefault="004621AC" w:rsidP="008763C3">
            <w:pPr>
              <w:spacing w:before="60" w:after="60"/>
              <w:rPr>
                <w:rFonts w:ascii="Times New Roman" w:hAnsi="Times New Roman"/>
                <w:sz w:val="26"/>
                <w:szCs w:val="26"/>
              </w:rPr>
            </w:pPr>
            <w:r w:rsidRPr="005331E2">
              <w:rPr>
                <w:rFonts w:ascii="Times New Roman" w:hAnsi="Times New Roman"/>
                <w:sz w:val="26"/>
                <w:szCs w:val="26"/>
              </w:rPr>
              <w:t>+ Hàng xuất khẩu chủ yếu là hàng công nghiệp nặng và khoáng sản, hàng công nghiệp nhẹ và tiểu thủ công nghiệp, hàng nông - lâm - thủy sản.</w:t>
            </w:r>
          </w:p>
        </w:tc>
        <w:tc>
          <w:tcPr>
            <w:tcW w:w="963" w:type="dxa"/>
            <w:vAlign w:val="center"/>
          </w:tcPr>
          <w:p w:rsidR="004621AC" w:rsidRPr="00F8087F" w:rsidRDefault="004621AC" w:rsidP="008763C3">
            <w:pPr>
              <w:spacing w:before="60" w:after="60"/>
              <w:jc w:val="center"/>
              <w:rPr>
                <w:rFonts w:ascii="Times New Roman" w:hAnsi="Times New Roman"/>
                <w:sz w:val="26"/>
                <w:szCs w:val="26"/>
              </w:rPr>
            </w:pP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7998" w:type="dxa"/>
            <w:vAlign w:val="center"/>
          </w:tcPr>
          <w:p w:rsidR="004621AC" w:rsidRPr="005331E2" w:rsidRDefault="004621AC" w:rsidP="008763C3">
            <w:pPr>
              <w:spacing w:before="60" w:after="60"/>
              <w:rPr>
                <w:rFonts w:ascii="Times New Roman" w:hAnsi="Times New Roman"/>
                <w:sz w:val="26"/>
                <w:szCs w:val="26"/>
              </w:rPr>
            </w:pPr>
            <w:r w:rsidRPr="005331E2">
              <w:rPr>
                <w:rFonts w:ascii="Times New Roman" w:hAnsi="Times New Roman"/>
                <w:sz w:val="26"/>
                <w:szCs w:val="26"/>
              </w:rPr>
              <w:t>+ Hàng nhập khẩu chủ yếu là máy móc thiết bị, nguyên liệu, nhiên liệu và một phần nhỏ là hàng tiêu dùng.</w:t>
            </w:r>
          </w:p>
        </w:tc>
        <w:tc>
          <w:tcPr>
            <w:tcW w:w="963" w:type="dxa"/>
            <w:vAlign w:val="center"/>
          </w:tcPr>
          <w:p w:rsidR="004621AC" w:rsidRPr="00F8087F" w:rsidRDefault="004621AC" w:rsidP="008763C3">
            <w:pPr>
              <w:spacing w:before="60" w:after="60"/>
              <w:jc w:val="center"/>
              <w:rPr>
                <w:rFonts w:ascii="Times New Roman" w:hAnsi="Times New Roman"/>
                <w:sz w:val="26"/>
                <w:szCs w:val="26"/>
              </w:rPr>
            </w:pP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b/>
                <w:bCs/>
                <w:sz w:val="26"/>
                <w:szCs w:val="26"/>
                <w:lang w:val="vi-VN"/>
              </w:rPr>
            </w:pPr>
          </w:p>
        </w:tc>
        <w:tc>
          <w:tcPr>
            <w:tcW w:w="7998" w:type="dxa"/>
            <w:vAlign w:val="center"/>
          </w:tcPr>
          <w:p w:rsidR="004621AC" w:rsidRPr="005331E2" w:rsidRDefault="004621AC" w:rsidP="008763C3">
            <w:pPr>
              <w:spacing w:before="60" w:after="60"/>
              <w:rPr>
                <w:rFonts w:ascii="Times New Roman" w:hAnsi="Times New Roman"/>
                <w:b/>
                <w:bCs/>
                <w:sz w:val="26"/>
                <w:szCs w:val="26"/>
                <w:lang w:val="vi-VN"/>
              </w:rPr>
            </w:pPr>
            <w:r w:rsidRPr="005331E2">
              <w:rPr>
                <w:rFonts w:ascii="Times New Roman" w:hAnsi="Times New Roman"/>
                <w:sz w:val="26"/>
                <w:szCs w:val="26"/>
              </w:rPr>
              <w:t>- Thị trường buôn bán, xuất nhập</w:t>
            </w:r>
            <w:r w:rsidR="006219E3">
              <w:rPr>
                <w:rFonts w:ascii="Times New Roman" w:hAnsi="Times New Roman"/>
                <w:sz w:val="26"/>
                <w:szCs w:val="26"/>
              </w:rPr>
              <w:t xml:space="preserve"> -</w:t>
            </w:r>
            <w:r w:rsidRPr="005331E2">
              <w:rPr>
                <w:rFonts w:ascii="Times New Roman" w:hAnsi="Times New Roman"/>
                <w:sz w:val="26"/>
                <w:szCs w:val="26"/>
              </w:rPr>
              <w:t xml:space="preserve"> khẩu: </w:t>
            </w:r>
          </w:p>
        </w:tc>
        <w:tc>
          <w:tcPr>
            <w:tcW w:w="963" w:type="dxa"/>
            <w:vAlign w:val="center"/>
          </w:tcPr>
          <w:p w:rsidR="004621AC" w:rsidRPr="00F8087F" w:rsidRDefault="004621AC" w:rsidP="008763C3">
            <w:pPr>
              <w:spacing w:before="60" w:after="60"/>
              <w:jc w:val="center"/>
              <w:rPr>
                <w:rFonts w:ascii="Times New Roman" w:hAnsi="Times New Roman"/>
                <w:b/>
                <w:bCs/>
                <w:sz w:val="26"/>
                <w:szCs w:val="26"/>
              </w:rPr>
            </w:pPr>
            <w:r w:rsidRPr="00F8087F">
              <w:rPr>
                <w:rFonts w:ascii="Times New Roman" w:hAnsi="Times New Roman"/>
                <w:sz w:val="26"/>
                <w:szCs w:val="26"/>
              </w:rPr>
              <w:t>0,5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b/>
                <w:bCs/>
                <w:sz w:val="26"/>
                <w:szCs w:val="26"/>
                <w:lang w:val="sv-SE"/>
              </w:rPr>
            </w:pPr>
          </w:p>
        </w:tc>
        <w:tc>
          <w:tcPr>
            <w:tcW w:w="7998" w:type="dxa"/>
            <w:vAlign w:val="center"/>
          </w:tcPr>
          <w:p w:rsidR="004621AC" w:rsidRPr="005331E2" w:rsidRDefault="004621AC" w:rsidP="008763C3">
            <w:pPr>
              <w:spacing w:before="60" w:after="60"/>
              <w:rPr>
                <w:rFonts w:ascii="Times New Roman" w:hAnsi="Times New Roman"/>
                <w:sz w:val="26"/>
                <w:szCs w:val="26"/>
              </w:rPr>
            </w:pPr>
            <w:r w:rsidRPr="005331E2">
              <w:rPr>
                <w:rFonts w:ascii="Times New Roman" w:hAnsi="Times New Roman"/>
                <w:sz w:val="26"/>
                <w:szCs w:val="26"/>
              </w:rPr>
              <w:t>+ Nước ta buôn bán nhiều nhất với thị trường khu vực châu Á - Thái Bình Dương, châu Âu, Bắc Mĩ</w:t>
            </w:r>
          </w:p>
        </w:tc>
        <w:tc>
          <w:tcPr>
            <w:tcW w:w="963" w:type="dxa"/>
            <w:vAlign w:val="center"/>
          </w:tcPr>
          <w:p w:rsidR="004621AC" w:rsidRPr="00F8087F" w:rsidRDefault="004621AC" w:rsidP="008763C3">
            <w:pPr>
              <w:spacing w:before="60" w:after="60"/>
              <w:jc w:val="center"/>
              <w:rPr>
                <w:rFonts w:ascii="Times New Roman" w:hAnsi="Times New Roman"/>
                <w:sz w:val="26"/>
                <w:szCs w:val="26"/>
              </w:rPr>
            </w:pP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b/>
                <w:bCs/>
                <w:sz w:val="26"/>
                <w:szCs w:val="26"/>
                <w:lang w:val="sv-SE"/>
              </w:rPr>
            </w:pPr>
          </w:p>
        </w:tc>
        <w:tc>
          <w:tcPr>
            <w:tcW w:w="7998" w:type="dxa"/>
            <w:vAlign w:val="center"/>
          </w:tcPr>
          <w:p w:rsidR="004621AC" w:rsidRPr="005331E2" w:rsidRDefault="004621AC" w:rsidP="008763C3">
            <w:pPr>
              <w:spacing w:before="60" w:after="60"/>
              <w:rPr>
                <w:rFonts w:ascii="Times New Roman" w:hAnsi="Times New Roman"/>
                <w:sz w:val="26"/>
                <w:szCs w:val="26"/>
                <w:lang w:val="sv-SE"/>
              </w:rPr>
            </w:pPr>
            <w:r w:rsidRPr="005331E2">
              <w:rPr>
                <w:rFonts w:ascii="Times New Roman" w:hAnsi="Times New Roman"/>
                <w:sz w:val="26"/>
                <w:szCs w:val="26"/>
              </w:rPr>
              <w:t>+ Xuất khẩu nhiều sang các nước (Hoa Kì, Châu Âu) nhập khẩu nhiều từ các nước (Trung Quốc, Nhật Bản)</w:t>
            </w:r>
          </w:p>
        </w:tc>
        <w:tc>
          <w:tcPr>
            <w:tcW w:w="963" w:type="dxa"/>
            <w:vAlign w:val="center"/>
          </w:tcPr>
          <w:p w:rsidR="004621AC" w:rsidRPr="00F8087F" w:rsidRDefault="004621AC" w:rsidP="008763C3">
            <w:pPr>
              <w:spacing w:before="60" w:after="60"/>
              <w:jc w:val="center"/>
              <w:rPr>
                <w:rFonts w:ascii="Times New Roman" w:hAnsi="Times New Roman"/>
                <w:sz w:val="26"/>
                <w:szCs w:val="26"/>
              </w:rPr>
            </w:pP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b/>
                <w:bCs/>
                <w:sz w:val="26"/>
                <w:szCs w:val="26"/>
                <w:lang w:val="sv-SE"/>
              </w:rPr>
            </w:pPr>
          </w:p>
        </w:tc>
        <w:tc>
          <w:tcPr>
            <w:tcW w:w="7998" w:type="dxa"/>
            <w:vAlign w:val="center"/>
          </w:tcPr>
          <w:p w:rsidR="004621AC" w:rsidRPr="005331E2" w:rsidRDefault="004621AC" w:rsidP="00512FE4">
            <w:pPr>
              <w:spacing w:before="60" w:after="60"/>
              <w:rPr>
                <w:rFonts w:ascii="Times New Roman" w:hAnsi="Times New Roman"/>
                <w:sz w:val="26"/>
                <w:szCs w:val="26"/>
              </w:rPr>
            </w:pPr>
            <w:r w:rsidRPr="005331E2">
              <w:rPr>
                <w:rFonts w:ascii="Times New Roman" w:hAnsi="Times New Roman"/>
                <w:sz w:val="26"/>
                <w:szCs w:val="26"/>
              </w:rPr>
              <w:t>- Các tỉnh, thành phố dẫn đầu về giá trị xuất</w:t>
            </w:r>
            <w:r w:rsidR="00F40F01">
              <w:rPr>
                <w:rFonts w:ascii="Times New Roman" w:hAnsi="Times New Roman"/>
                <w:sz w:val="26"/>
                <w:szCs w:val="26"/>
              </w:rPr>
              <w:t xml:space="preserve"> -</w:t>
            </w:r>
            <w:r w:rsidRPr="005331E2">
              <w:rPr>
                <w:rFonts w:ascii="Times New Roman" w:hAnsi="Times New Roman"/>
                <w:sz w:val="26"/>
                <w:szCs w:val="26"/>
              </w:rPr>
              <w:t xml:space="preserve"> nhập khẩu: TP Hồ Chí Minh, Hà Nội…</w:t>
            </w:r>
          </w:p>
        </w:tc>
        <w:tc>
          <w:tcPr>
            <w:tcW w:w="963" w:type="dxa"/>
            <w:vAlign w:val="center"/>
          </w:tcPr>
          <w:p w:rsidR="004621AC" w:rsidRPr="00F8087F" w:rsidRDefault="004621AC" w:rsidP="004621AC">
            <w:pPr>
              <w:spacing w:before="60" w:after="60" w:line="360" w:lineRule="auto"/>
              <w:jc w:val="center"/>
              <w:rPr>
                <w:rFonts w:ascii="Times New Roman" w:hAnsi="Times New Roman"/>
                <w:sz w:val="26"/>
                <w:szCs w:val="26"/>
              </w:rPr>
            </w:pPr>
            <w:r>
              <w:rPr>
                <w:rFonts w:ascii="Times New Roman" w:hAnsi="Times New Roman"/>
                <w:sz w:val="26"/>
                <w:szCs w:val="26"/>
              </w:rPr>
              <w:t>0,25</w:t>
            </w:r>
          </w:p>
        </w:tc>
      </w:tr>
      <w:tr w:rsidR="008763C3" w:rsidRPr="00F8087F" w:rsidTr="00F8087F">
        <w:tc>
          <w:tcPr>
            <w:tcW w:w="909" w:type="dxa"/>
            <w:vMerge w:val="restart"/>
            <w:vAlign w:val="center"/>
          </w:tcPr>
          <w:p w:rsidR="008763C3" w:rsidRPr="00F8087F" w:rsidRDefault="008763C3" w:rsidP="008763C3">
            <w:pPr>
              <w:spacing w:before="60" w:after="60"/>
              <w:jc w:val="center"/>
              <w:rPr>
                <w:rFonts w:ascii="Times New Roman" w:hAnsi="Times New Roman"/>
                <w:b/>
                <w:bCs/>
                <w:sz w:val="26"/>
                <w:szCs w:val="26"/>
                <w:lang w:val="sv-SE"/>
              </w:rPr>
            </w:pPr>
          </w:p>
          <w:p w:rsidR="008763C3" w:rsidRPr="00F8087F" w:rsidRDefault="008763C3" w:rsidP="008763C3">
            <w:pPr>
              <w:spacing w:before="60" w:after="60"/>
              <w:jc w:val="center"/>
              <w:rPr>
                <w:rFonts w:ascii="Times New Roman" w:hAnsi="Times New Roman"/>
                <w:b/>
                <w:bCs/>
                <w:sz w:val="26"/>
                <w:szCs w:val="26"/>
                <w:lang w:val="sv-SE"/>
              </w:rPr>
            </w:pPr>
          </w:p>
          <w:p w:rsidR="008763C3" w:rsidRPr="00F8087F" w:rsidRDefault="008763C3" w:rsidP="008763C3">
            <w:pPr>
              <w:spacing w:before="60" w:after="60"/>
              <w:jc w:val="center"/>
              <w:rPr>
                <w:rFonts w:ascii="Times New Roman" w:hAnsi="Times New Roman"/>
                <w:b/>
                <w:bCs/>
                <w:sz w:val="26"/>
                <w:szCs w:val="26"/>
                <w:lang w:val="sv-SE"/>
              </w:rPr>
            </w:pPr>
            <w:r w:rsidRPr="00F8087F">
              <w:rPr>
                <w:rFonts w:ascii="Times New Roman" w:hAnsi="Times New Roman"/>
                <w:b/>
                <w:bCs/>
                <w:sz w:val="26"/>
                <w:szCs w:val="26"/>
                <w:lang w:val="sv-SE"/>
              </w:rPr>
              <w:t>3</w:t>
            </w:r>
          </w:p>
          <w:p w:rsidR="008763C3" w:rsidRPr="00F8087F" w:rsidRDefault="008763C3" w:rsidP="008763C3">
            <w:pPr>
              <w:spacing w:before="60" w:after="60"/>
              <w:jc w:val="center"/>
              <w:rPr>
                <w:rFonts w:ascii="Times New Roman" w:hAnsi="Times New Roman"/>
                <w:b/>
                <w:bCs/>
                <w:sz w:val="26"/>
                <w:szCs w:val="26"/>
                <w:lang w:val="sv-SE"/>
              </w:rPr>
            </w:pPr>
            <w:r w:rsidRPr="00F8087F">
              <w:rPr>
                <w:rFonts w:ascii="Times New Roman" w:hAnsi="Times New Roman"/>
                <w:b/>
                <w:bCs/>
                <w:sz w:val="26"/>
                <w:szCs w:val="26"/>
                <w:lang w:val="sv-SE"/>
              </w:rPr>
              <w:t>(6,0đ)</w:t>
            </w:r>
          </w:p>
          <w:p w:rsidR="008763C3" w:rsidRPr="00F8087F" w:rsidRDefault="008763C3" w:rsidP="008763C3">
            <w:pPr>
              <w:spacing w:before="60" w:after="60"/>
              <w:jc w:val="center"/>
              <w:rPr>
                <w:rFonts w:ascii="Times New Roman" w:hAnsi="Times New Roman"/>
                <w:b/>
                <w:bCs/>
                <w:sz w:val="26"/>
                <w:szCs w:val="26"/>
              </w:rPr>
            </w:pPr>
          </w:p>
          <w:p w:rsidR="008763C3" w:rsidRPr="00F8087F" w:rsidRDefault="008763C3" w:rsidP="008763C3">
            <w:pPr>
              <w:spacing w:before="60" w:after="60"/>
              <w:jc w:val="center"/>
              <w:rPr>
                <w:rFonts w:ascii="Times New Roman" w:hAnsi="Times New Roman"/>
                <w:b/>
                <w:bCs/>
                <w:sz w:val="26"/>
                <w:szCs w:val="26"/>
              </w:rPr>
            </w:pPr>
          </w:p>
          <w:p w:rsidR="008763C3" w:rsidRPr="00F8087F" w:rsidRDefault="008763C3" w:rsidP="008763C3">
            <w:pPr>
              <w:spacing w:before="60" w:after="60"/>
              <w:jc w:val="center"/>
              <w:rPr>
                <w:rFonts w:ascii="Times New Roman" w:hAnsi="Times New Roman"/>
                <w:b/>
                <w:bCs/>
                <w:sz w:val="26"/>
                <w:szCs w:val="26"/>
              </w:rPr>
            </w:pPr>
          </w:p>
          <w:p w:rsidR="008763C3" w:rsidRPr="00F8087F" w:rsidRDefault="008763C3" w:rsidP="008763C3">
            <w:pPr>
              <w:spacing w:before="60" w:after="60"/>
              <w:jc w:val="center"/>
              <w:rPr>
                <w:rFonts w:ascii="Times New Roman" w:hAnsi="Times New Roman"/>
                <w:b/>
                <w:bCs/>
                <w:sz w:val="26"/>
                <w:szCs w:val="26"/>
              </w:rPr>
            </w:pPr>
          </w:p>
          <w:p w:rsidR="008763C3" w:rsidRPr="00F8087F" w:rsidRDefault="008763C3" w:rsidP="008763C3">
            <w:pPr>
              <w:spacing w:before="60" w:after="60"/>
              <w:jc w:val="center"/>
              <w:rPr>
                <w:rFonts w:ascii="Times New Roman" w:hAnsi="Times New Roman"/>
                <w:b/>
                <w:bCs/>
                <w:sz w:val="26"/>
                <w:szCs w:val="26"/>
              </w:rPr>
            </w:pPr>
          </w:p>
          <w:p w:rsidR="008763C3" w:rsidRPr="00F8087F" w:rsidRDefault="008763C3" w:rsidP="008763C3">
            <w:pPr>
              <w:spacing w:before="60" w:after="60"/>
              <w:jc w:val="center"/>
              <w:rPr>
                <w:rFonts w:ascii="Times New Roman" w:hAnsi="Times New Roman"/>
                <w:b/>
                <w:bCs/>
                <w:sz w:val="26"/>
                <w:szCs w:val="26"/>
              </w:rPr>
            </w:pPr>
          </w:p>
          <w:p w:rsidR="008763C3" w:rsidRPr="00F8087F" w:rsidRDefault="008763C3" w:rsidP="008763C3">
            <w:pPr>
              <w:spacing w:before="60" w:after="60"/>
              <w:jc w:val="center"/>
              <w:rPr>
                <w:rFonts w:ascii="Times New Roman" w:hAnsi="Times New Roman"/>
                <w:b/>
                <w:bCs/>
                <w:sz w:val="26"/>
                <w:szCs w:val="26"/>
                <w:lang w:val="sv-SE"/>
              </w:rPr>
            </w:pPr>
          </w:p>
        </w:tc>
        <w:tc>
          <w:tcPr>
            <w:tcW w:w="450" w:type="dxa"/>
            <w:vMerge w:val="restart"/>
            <w:vAlign w:val="center"/>
          </w:tcPr>
          <w:p w:rsidR="008763C3" w:rsidRPr="00F8087F" w:rsidRDefault="008763C3" w:rsidP="008763C3">
            <w:pPr>
              <w:spacing w:before="60" w:after="60"/>
              <w:jc w:val="center"/>
              <w:rPr>
                <w:rFonts w:ascii="Times New Roman" w:hAnsi="Times New Roman"/>
                <w:b/>
                <w:bCs/>
                <w:sz w:val="26"/>
                <w:szCs w:val="26"/>
                <w:lang w:val="sv-SE"/>
              </w:rPr>
            </w:pPr>
            <w:r w:rsidRPr="00F8087F">
              <w:rPr>
                <w:rFonts w:ascii="Times New Roman" w:hAnsi="Times New Roman"/>
                <w:b/>
                <w:bCs/>
                <w:sz w:val="26"/>
                <w:szCs w:val="26"/>
                <w:lang w:val="sv-SE"/>
              </w:rPr>
              <w:t>a</w:t>
            </w:r>
          </w:p>
        </w:tc>
        <w:tc>
          <w:tcPr>
            <w:tcW w:w="7998" w:type="dxa"/>
            <w:vAlign w:val="center"/>
          </w:tcPr>
          <w:p w:rsidR="008763C3" w:rsidRPr="005331E2" w:rsidRDefault="008763C3" w:rsidP="004621AC">
            <w:pPr>
              <w:spacing w:before="60" w:after="60"/>
              <w:jc w:val="both"/>
              <w:rPr>
                <w:rFonts w:ascii="Times New Roman" w:hAnsi="Times New Roman"/>
                <w:b/>
                <w:sz w:val="26"/>
                <w:szCs w:val="26"/>
                <w:lang w:val="sv-SE"/>
              </w:rPr>
            </w:pPr>
            <w:r w:rsidRPr="005331E2">
              <w:rPr>
                <w:rFonts w:ascii="Times New Roman" w:hAnsi="Times New Roman"/>
                <w:sz w:val="26"/>
                <w:szCs w:val="26"/>
              </w:rPr>
              <w:t xml:space="preserve"> </w:t>
            </w:r>
            <w:r w:rsidRPr="005331E2">
              <w:rPr>
                <w:rFonts w:ascii="Times New Roman" w:hAnsi="Times New Roman"/>
                <w:b/>
                <w:sz w:val="26"/>
                <w:szCs w:val="26"/>
              </w:rPr>
              <w:t>So sánh các thế mạnh tự nhiên để phát triển kinh tế giữa</w:t>
            </w:r>
            <w:r w:rsidR="007A755B" w:rsidRPr="005331E2">
              <w:rPr>
                <w:rFonts w:ascii="Times New Roman" w:hAnsi="Times New Roman"/>
                <w:b/>
                <w:sz w:val="26"/>
                <w:szCs w:val="26"/>
              </w:rPr>
              <w:t xml:space="preserve"> </w:t>
            </w:r>
            <w:r w:rsidRPr="005331E2">
              <w:rPr>
                <w:rFonts w:ascii="Times New Roman" w:hAnsi="Times New Roman"/>
                <w:b/>
                <w:sz w:val="26"/>
                <w:szCs w:val="26"/>
              </w:rPr>
              <w:t>vùng Bắc Trung Bộ và</w:t>
            </w:r>
            <w:r w:rsidR="004621AC" w:rsidRPr="005331E2">
              <w:rPr>
                <w:rFonts w:ascii="Times New Roman" w:hAnsi="Times New Roman"/>
                <w:b/>
                <w:sz w:val="26"/>
                <w:szCs w:val="26"/>
              </w:rPr>
              <w:t xml:space="preserve"> vùng</w:t>
            </w:r>
            <w:r w:rsidRPr="005331E2">
              <w:rPr>
                <w:rFonts w:ascii="Times New Roman" w:hAnsi="Times New Roman"/>
                <w:b/>
                <w:sz w:val="26"/>
                <w:szCs w:val="26"/>
              </w:rPr>
              <w:t xml:space="preserve"> Duyên hải Nam Trung Bộ</w:t>
            </w:r>
          </w:p>
        </w:tc>
        <w:tc>
          <w:tcPr>
            <w:tcW w:w="963" w:type="dxa"/>
            <w:vAlign w:val="center"/>
          </w:tcPr>
          <w:p w:rsidR="008763C3" w:rsidRPr="00F8087F" w:rsidRDefault="008763C3" w:rsidP="008763C3">
            <w:pPr>
              <w:spacing w:before="60" w:after="60"/>
              <w:jc w:val="center"/>
              <w:rPr>
                <w:rFonts w:ascii="Times New Roman" w:hAnsi="Times New Roman"/>
                <w:b/>
                <w:sz w:val="26"/>
                <w:szCs w:val="26"/>
              </w:rPr>
            </w:pPr>
            <w:r w:rsidRPr="00F8087F">
              <w:rPr>
                <w:rFonts w:ascii="Times New Roman" w:hAnsi="Times New Roman"/>
                <w:b/>
                <w:sz w:val="26"/>
                <w:szCs w:val="26"/>
              </w:rPr>
              <w:t>4,0</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bCs/>
                <w:sz w:val="26"/>
                <w:szCs w:val="26"/>
                <w:lang w:val="sv-SE"/>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lang w:val="sv-SE"/>
              </w:rPr>
            </w:pPr>
          </w:p>
        </w:tc>
        <w:tc>
          <w:tcPr>
            <w:tcW w:w="7998" w:type="dxa"/>
            <w:vAlign w:val="center"/>
          </w:tcPr>
          <w:p w:rsidR="008763C3" w:rsidRPr="005331E2" w:rsidRDefault="008763C3" w:rsidP="008763C3">
            <w:pPr>
              <w:spacing w:before="60" w:after="60"/>
              <w:jc w:val="both"/>
              <w:rPr>
                <w:rFonts w:ascii="Times New Roman" w:hAnsi="Times New Roman"/>
                <w:sz w:val="26"/>
                <w:szCs w:val="26"/>
                <w:lang w:val="sv-SE"/>
              </w:rPr>
            </w:pPr>
            <w:r w:rsidRPr="005331E2">
              <w:rPr>
                <w:rFonts w:ascii="Times New Roman" w:hAnsi="Times New Roman"/>
                <w:sz w:val="26"/>
                <w:szCs w:val="26"/>
              </w:rPr>
              <w:t xml:space="preserve">* Giống nhau: Cả hai vùng đều có </w:t>
            </w:r>
          </w:p>
        </w:tc>
        <w:tc>
          <w:tcPr>
            <w:tcW w:w="963" w:type="dxa"/>
            <w:vAlign w:val="center"/>
          </w:tcPr>
          <w:p w:rsidR="008763C3" w:rsidRPr="00F8087F" w:rsidRDefault="008763C3" w:rsidP="008763C3">
            <w:pPr>
              <w:spacing w:before="60" w:after="60"/>
              <w:jc w:val="center"/>
              <w:rPr>
                <w:rFonts w:ascii="Times New Roman" w:hAnsi="Times New Roman"/>
                <w:b/>
                <w:i/>
                <w:sz w:val="26"/>
                <w:szCs w:val="26"/>
              </w:rPr>
            </w:pPr>
            <w:r w:rsidRPr="00F8087F">
              <w:rPr>
                <w:rFonts w:ascii="Times New Roman" w:hAnsi="Times New Roman"/>
                <w:b/>
                <w:i/>
                <w:sz w:val="26"/>
                <w:szCs w:val="26"/>
              </w:rPr>
              <w:t>2,0</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lang w:val="sv-SE"/>
              </w:rPr>
            </w:pPr>
          </w:p>
        </w:tc>
        <w:tc>
          <w:tcPr>
            <w:tcW w:w="7998" w:type="dxa"/>
            <w:vAlign w:val="center"/>
          </w:tcPr>
          <w:p w:rsidR="008763C3" w:rsidRPr="005331E2" w:rsidRDefault="008763C3" w:rsidP="005B5E31">
            <w:pPr>
              <w:spacing w:before="60" w:after="60"/>
              <w:jc w:val="both"/>
              <w:rPr>
                <w:rFonts w:ascii="Times New Roman" w:hAnsi="Times New Roman"/>
                <w:b/>
                <w:sz w:val="26"/>
                <w:szCs w:val="26"/>
                <w:lang w:val="sv-SE"/>
              </w:rPr>
            </w:pPr>
            <w:r w:rsidRPr="005331E2">
              <w:rPr>
                <w:rFonts w:ascii="Times New Roman" w:hAnsi="Times New Roman"/>
                <w:sz w:val="26"/>
                <w:szCs w:val="26"/>
              </w:rPr>
              <w:t xml:space="preserve">- Cấu trúc địa hình: </w:t>
            </w:r>
            <w:r w:rsidR="004621AC" w:rsidRPr="005331E2">
              <w:rPr>
                <w:rFonts w:ascii="Times New Roman" w:hAnsi="Times New Roman"/>
                <w:sz w:val="26"/>
                <w:szCs w:val="26"/>
              </w:rPr>
              <w:t>Từ tây sa</w:t>
            </w:r>
            <w:bookmarkStart w:id="0" w:name="_GoBack"/>
            <w:bookmarkEnd w:id="0"/>
            <w:r w:rsidR="004621AC" w:rsidRPr="005331E2">
              <w:rPr>
                <w:rFonts w:ascii="Times New Roman" w:hAnsi="Times New Roman"/>
                <w:sz w:val="26"/>
                <w:szCs w:val="26"/>
              </w:rPr>
              <w:t xml:space="preserve">ng đông các tỉnh đều có núi, gò đồi, đồng bằng, biển giúp hình thành cơ cấu kinh tế </w:t>
            </w:r>
            <w:r w:rsidR="00DD5892" w:rsidRPr="005331E2">
              <w:rPr>
                <w:rFonts w:ascii="Times New Roman" w:hAnsi="Times New Roman"/>
                <w:sz w:val="26"/>
                <w:szCs w:val="26"/>
              </w:rPr>
              <w:t>nông - lâm -</w:t>
            </w:r>
            <w:r w:rsidR="005B5E31" w:rsidRPr="005331E2">
              <w:rPr>
                <w:rFonts w:ascii="Times New Roman" w:hAnsi="Times New Roman"/>
                <w:sz w:val="26"/>
                <w:szCs w:val="26"/>
              </w:rPr>
              <w:t xml:space="preserve"> ngư nghiệp.</w:t>
            </w:r>
          </w:p>
        </w:tc>
        <w:tc>
          <w:tcPr>
            <w:tcW w:w="963" w:type="dxa"/>
            <w:vAlign w:val="center"/>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274B16">
            <w:pPr>
              <w:spacing w:before="60" w:after="60"/>
              <w:jc w:val="both"/>
              <w:rPr>
                <w:rFonts w:ascii="Times New Roman" w:hAnsi="Times New Roman"/>
                <w:bCs/>
                <w:sz w:val="26"/>
                <w:szCs w:val="26"/>
              </w:rPr>
            </w:pPr>
            <w:r w:rsidRPr="005331E2">
              <w:rPr>
                <w:rFonts w:ascii="Times New Roman" w:hAnsi="Times New Roman"/>
                <w:sz w:val="26"/>
                <w:szCs w:val="26"/>
              </w:rPr>
              <w:t>- Vùng đồi núi phía tây có thế mạnh về chăn nuôi gia súc lớn, trồng cây công nghiệp</w:t>
            </w:r>
            <w:r w:rsidR="005B5E31" w:rsidRPr="005331E2">
              <w:rPr>
                <w:rFonts w:ascii="Times New Roman" w:hAnsi="Times New Roman"/>
                <w:sz w:val="26"/>
                <w:szCs w:val="26"/>
              </w:rPr>
              <w:t xml:space="preserve"> lâu năm;</w:t>
            </w:r>
            <w:r w:rsidRPr="005331E2">
              <w:rPr>
                <w:rFonts w:ascii="Times New Roman" w:hAnsi="Times New Roman"/>
                <w:sz w:val="26"/>
                <w:szCs w:val="26"/>
              </w:rPr>
              <w:t xml:space="preserve"> vùng đồng bằng ven biển có thế mạnh về trồng cây lương thực, cây </w:t>
            </w:r>
            <w:r w:rsidR="005B5E31" w:rsidRPr="005331E2">
              <w:rPr>
                <w:rFonts w:ascii="Times New Roman" w:hAnsi="Times New Roman"/>
                <w:sz w:val="26"/>
                <w:szCs w:val="26"/>
              </w:rPr>
              <w:t>công nghiệp hằng năm</w:t>
            </w:r>
            <w:r w:rsidR="00274B16" w:rsidRPr="005331E2">
              <w:rPr>
                <w:rFonts w:ascii="Times New Roman" w:hAnsi="Times New Roman"/>
                <w:sz w:val="26"/>
                <w:szCs w:val="26"/>
              </w:rPr>
              <w:t>,</w:t>
            </w:r>
            <w:r w:rsidRPr="005331E2">
              <w:rPr>
                <w:rFonts w:ascii="Times New Roman" w:hAnsi="Times New Roman"/>
                <w:sz w:val="26"/>
                <w:szCs w:val="26"/>
              </w:rPr>
              <w:t xml:space="preserve"> nuôi trồng thủy sản</w:t>
            </w:r>
            <w:r w:rsidR="005B5E31" w:rsidRPr="005331E2">
              <w:rPr>
                <w:rFonts w:ascii="Times New Roman" w:hAnsi="Times New Roman"/>
                <w:sz w:val="26"/>
                <w:szCs w:val="26"/>
              </w:rPr>
              <w:t>.</w:t>
            </w:r>
          </w:p>
        </w:tc>
        <w:tc>
          <w:tcPr>
            <w:tcW w:w="963" w:type="dxa"/>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8763C3">
            <w:pPr>
              <w:spacing w:before="60" w:after="60"/>
              <w:jc w:val="both"/>
              <w:rPr>
                <w:rFonts w:ascii="Times New Roman" w:hAnsi="Times New Roman"/>
                <w:bCs/>
                <w:sz w:val="26"/>
                <w:szCs w:val="26"/>
              </w:rPr>
            </w:pPr>
            <w:r w:rsidRPr="005331E2">
              <w:rPr>
                <w:rFonts w:ascii="Times New Roman" w:hAnsi="Times New Roman"/>
                <w:sz w:val="26"/>
                <w:szCs w:val="26"/>
              </w:rPr>
              <w:t>- Có thế mạnh kinh tế biển: khai thác tài nguyên sinh vật biển,  du lịch, giao thông vận tả</w:t>
            </w:r>
            <w:r w:rsidR="007A755B" w:rsidRPr="005331E2">
              <w:rPr>
                <w:rFonts w:ascii="Times New Roman" w:hAnsi="Times New Roman"/>
                <w:sz w:val="26"/>
                <w:szCs w:val="26"/>
              </w:rPr>
              <w:t>i.</w:t>
            </w:r>
          </w:p>
        </w:tc>
        <w:tc>
          <w:tcPr>
            <w:tcW w:w="963" w:type="dxa"/>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8763C3">
            <w:pPr>
              <w:spacing w:before="60" w:after="60"/>
              <w:jc w:val="both"/>
              <w:rPr>
                <w:rFonts w:ascii="Times New Roman" w:hAnsi="Times New Roman"/>
                <w:bCs/>
                <w:sz w:val="26"/>
                <w:szCs w:val="26"/>
              </w:rPr>
            </w:pPr>
            <w:r w:rsidRPr="005331E2">
              <w:rPr>
                <w:rFonts w:ascii="Times New Roman" w:hAnsi="Times New Roman"/>
                <w:sz w:val="26"/>
                <w:szCs w:val="26"/>
              </w:rPr>
              <w:t>- Các thế mạnh khác:  khoáng sản,  lâm sản, thủy năng để phát triển công nghiệp</w:t>
            </w:r>
            <w:r w:rsidR="007A755B" w:rsidRPr="005331E2">
              <w:rPr>
                <w:rFonts w:ascii="Times New Roman" w:hAnsi="Times New Roman"/>
                <w:sz w:val="26"/>
                <w:szCs w:val="26"/>
              </w:rPr>
              <w:t>.</w:t>
            </w:r>
          </w:p>
        </w:tc>
        <w:tc>
          <w:tcPr>
            <w:tcW w:w="963" w:type="dxa"/>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8763C3">
            <w:pPr>
              <w:spacing w:before="60" w:after="60"/>
              <w:jc w:val="both"/>
              <w:rPr>
                <w:rFonts w:ascii="Times New Roman" w:hAnsi="Times New Roman"/>
                <w:sz w:val="26"/>
                <w:szCs w:val="26"/>
              </w:rPr>
            </w:pPr>
            <w:r w:rsidRPr="005331E2">
              <w:rPr>
                <w:rFonts w:ascii="Times New Roman" w:hAnsi="Times New Roman"/>
                <w:sz w:val="26"/>
                <w:szCs w:val="26"/>
              </w:rPr>
              <w:t>* Khác nhau:</w:t>
            </w:r>
          </w:p>
        </w:tc>
        <w:tc>
          <w:tcPr>
            <w:tcW w:w="963" w:type="dxa"/>
            <w:vAlign w:val="center"/>
          </w:tcPr>
          <w:p w:rsidR="008763C3" w:rsidRPr="00F8087F" w:rsidRDefault="008763C3" w:rsidP="008763C3">
            <w:pPr>
              <w:spacing w:before="60" w:after="60"/>
              <w:jc w:val="center"/>
              <w:rPr>
                <w:rFonts w:ascii="Times New Roman" w:hAnsi="Times New Roman"/>
                <w:b/>
                <w:i/>
                <w:sz w:val="26"/>
                <w:szCs w:val="26"/>
              </w:rPr>
            </w:pPr>
            <w:r w:rsidRPr="00F8087F">
              <w:rPr>
                <w:rFonts w:ascii="Times New Roman" w:hAnsi="Times New Roman"/>
                <w:b/>
                <w:i/>
                <w:sz w:val="26"/>
                <w:szCs w:val="26"/>
              </w:rPr>
              <w:t>2,0</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274B16">
            <w:pPr>
              <w:spacing w:before="60" w:after="60"/>
              <w:jc w:val="both"/>
              <w:rPr>
                <w:rFonts w:ascii="Times New Roman" w:hAnsi="Times New Roman"/>
                <w:bCs/>
                <w:sz w:val="26"/>
                <w:szCs w:val="26"/>
              </w:rPr>
            </w:pPr>
            <w:r w:rsidRPr="005331E2">
              <w:rPr>
                <w:rFonts w:ascii="Times New Roman" w:hAnsi="Times New Roman"/>
                <w:bCs/>
                <w:sz w:val="26"/>
                <w:szCs w:val="26"/>
              </w:rPr>
              <w:t xml:space="preserve"> - Bắc Trung Bộ có lợi thế hơn Duyên hải Nam Trung Bộ về tài nguyên đất để phát triển cây công nghiệp</w:t>
            </w:r>
            <w:r w:rsidR="00274B16" w:rsidRPr="005331E2">
              <w:rPr>
                <w:rFonts w:ascii="Times New Roman" w:hAnsi="Times New Roman"/>
                <w:bCs/>
                <w:sz w:val="26"/>
                <w:szCs w:val="26"/>
              </w:rPr>
              <w:t xml:space="preserve"> lâu năm</w:t>
            </w:r>
            <w:r w:rsidRPr="005331E2">
              <w:rPr>
                <w:rFonts w:ascii="Times New Roman" w:hAnsi="Times New Roman"/>
                <w:bCs/>
                <w:sz w:val="26"/>
                <w:szCs w:val="26"/>
              </w:rPr>
              <w:t xml:space="preserve"> (cà phê, hồ tiêu</w:t>
            </w:r>
            <w:r w:rsidR="00274B16" w:rsidRPr="005331E2">
              <w:rPr>
                <w:rFonts w:ascii="Times New Roman" w:hAnsi="Times New Roman"/>
                <w:bCs/>
                <w:sz w:val="26"/>
                <w:szCs w:val="26"/>
              </w:rPr>
              <w:t>)</w:t>
            </w:r>
          </w:p>
        </w:tc>
        <w:tc>
          <w:tcPr>
            <w:tcW w:w="963" w:type="dxa"/>
            <w:vAlign w:val="center"/>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8763C3">
            <w:pPr>
              <w:spacing w:before="60" w:after="60"/>
              <w:jc w:val="both"/>
              <w:rPr>
                <w:rFonts w:ascii="Times New Roman" w:hAnsi="Times New Roman"/>
                <w:bCs/>
                <w:sz w:val="26"/>
                <w:szCs w:val="26"/>
              </w:rPr>
            </w:pPr>
            <w:r w:rsidRPr="005331E2">
              <w:rPr>
                <w:rFonts w:ascii="Times New Roman" w:hAnsi="Times New Roman"/>
                <w:bCs/>
                <w:sz w:val="26"/>
                <w:szCs w:val="26"/>
              </w:rPr>
              <w:t>- Tài nguyên khoáng sản Bắc Trung Bộ phong phú hơn, trữ lượng lớn hơn Nam Trung Bộ: sắt, crôm, thiếc, đá quý, đá vôi…</w:t>
            </w:r>
          </w:p>
        </w:tc>
        <w:tc>
          <w:tcPr>
            <w:tcW w:w="963" w:type="dxa"/>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8763C3">
            <w:pPr>
              <w:spacing w:before="60" w:after="60"/>
              <w:jc w:val="both"/>
              <w:rPr>
                <w:rFonts w:ascii="Times New Roman" w:hAnsi="Times New Roman"/>
                <w:bCs/>
                <w:sz w:val="26"/>
                <w:szCs w:val="26"/>
              </w:rPr>
            </w:pPr>
            <w:r w:rsidRPr="005331E2">
              <w:rPr>
                <w:rFonts w:ascii="Times New Roman" w:hAnsi="Times New Roman"/>
                <w:bCs/>
                <w:sz w:val="26"/>
                <w:szCs w:val="26"/>
              </w:rPr>
              <w:t>- Tài nguyên rừng giàu có hơn Nam Trung Bộ: độ che phủ rừng xếp thứ hai</w:t>
            </w:r>
            <w:r w:rsidR="00274B16" w:rsidRPr="005331E2">
              <w:rPr>
                <w:rFonts w:ascii="Times New Roman" w:hAnsi="Times New Roman"/>
                <w:bCs/>
                <w:sz w:val="26"/>
                <w:szCs w:val="26"/>
              </w:rPr>
              <w:t xml:space="preserve"> cả nước (</w:t>
            </w:r>
            <w:r w:rsidRPr="005331E2">
              <w:rPr>
                <w:rFonts w:ascii="Times New Roman" w:hAnsi="Times New Roman"/>
                <w:bCs/>
                <w:sz w:val="26"/>
                <w:szCs w:val="26"/>
              </w:rPr>
              <w:t>sau Tây Nguyên</w:t>
            </w:r>
            <w:r w:rsidR="00274B16" w:rsidRPr="005331E2">
              <w:rPr>
                <w:rFonts w:ascii="Times New Roman" w:hAnsi="Times New Roman"/>
                <w:bCs/>
                <w:sz w:val="26"/>
                <w:szCs w:val="26"/>
              </w:rPr>
              <w:t>)</w:t>
            </w:r>
          </w:p>
        </w:tc>
        <w:tc>
          <w:tcPr>
            <w:tcW w:w="963" w:type="dxa"/>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w:t>
            </w:r>
            <w:r w:rsidR="003474DE">
              <w:rPr>
                <w:rFonts w:ascii="Times New Roman" w:hAnsi="Times New Roman"/>
                <w:sz w:val="26"/>
                <w:szCs w:val="26"/>
              </w:rPr>
              <w:t>2</w:t>
            </w:r>
            <w:r w:rsidRPr="00F8087F">
              <w:rPr>
                <w:rFonts w:ascii="Times New Roman" w:hAnsi="Times New Roman"/>
                <w:sz w:val="26"/>
                <w:szCs w:val="26"/>
              </w:rPr>
              <w:t>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1A5C66" w:rsidRPr="005331E2" w:rsidRDefault="008763C3" w:rsidP="003474DE">
            <w:pPr>
              <w:spacing w:before="60" w:after="60"/>
              <w:jc w:val="both"/>
              <w:rPr>
                <w:rFonts w:ascii="Times New Roman" w:hAnsi="Times New Roman"/>
                <w:sz w:val="26"/>
                <w:szCs w:val="26"/>
              </w:rPr>
            </w:pPr>
            <w:r w:rsidRPr="005331E2">
              <w:rPr>
                <w:rFonts w:ascii="Times New Roman" w:hAnsi="Times New Roman"/>
                <w:sz w:val="26"/>
                <w:szCs w:val="26"/>
              </w:rPr>
              <w:t>- Duyên hải Nam Trung Bộ có ưu thế hơn Bắc Trung Bộ về tiềm năng kinh tế biể</w:t>
            </w:r>
            <w:r w:rsidR="003474DE" w:rsidRPr="005331E2">
              <w:rPr>
                <w:rFonts w:ascii="Times New Roman" w:hAnsi="Times New Roman"/>
                <w:sz w:val="26"/>
                <w:szCs w:val="26"/>
              </w:rPr>
              <w:t>n</w:t>
            </w:r>
            <w:r w:rsidR="001A5C66" w:rsidRPr="005331E2">
              <w:rPr>
                <w:rFonts w:ascii="Times New Roman" w:hAnsi="Times New Roman"/>
                <w:sz w:val="26"/>
                <w:szCs w:val="26"/>
              </w:rPr>
              <w:t>:</w:t>
            </w:r>
          </w:p>
          <w:p w:rsidR="001175A6" w:rsidRPr="005331E2" w:rsidRDefault="001175A6" w:rsidP="003474DE">
            <w:pPr>
              <w:spacing w:before="60" w:after="60"/>
              <w:jc w:val="both"/>
              <w:rPr>
                <w:rFonts w:ascii="Times New Roman" w:hAnsi="Times New Roman"/>
                <w:sz w:val="26"/>
                <w:szCs w:val="26"/>
              </w:rPr>
            </w:pPr>
            <w:r w:rsidRPr="005331E2">
              <w:rPr>
                <w:rFonts w:ascii="Times New Roman" w:hAnsi="Times New Roman"/>
                <w:sz w:val="26"/>
                <w:szCs w:val="26"/>
              </w:rPr>
              <w:lastRenderedPageBreak/>
              <w:t xml:space="preserve">+ </w:t>
            </w:r>
            <w:r w:rsidR="007A755B" w:rsidRPr="005331E2">
              <w:rPr>
                <w:rFonts w:ascii="Times New Roman" w:hAnsi="Times New Roman"/>
                <w:sz w:val="26"/>
                <w:szCs w:val="26"/>
              </w:rPr>
              <w:t xml:space="preserve"> </w:t>
            </w:r>
            <w:r w:rsidRPr="005331E2">
              <w:rPr>
                <w:rFonts w:ascii="Times New Roman" w:hAnsi="Times New Roman"/>
                <w:sz w:val="26"/>
                <w:szCs w:val="26"/>
              </w:rPr>
              <w:t>K</w:t>
            </w:r>
            <w:r w:rsidR="008763C3" w:rsidRPr="005331E2">
              <w:rPr>
                <w:rFonts w:ascii="Times New Roman" w:hAnsi="Times New Roman"/>
                <w:sz w:val="26"/>
                <w:szCs w:val="26"/>
              </w:rPr>
              <w:t>hai thác hải sản (có các ngư trường lớn</w:t>
            </w:r>
            <w:r w:rsidR="003474DE" w:rsidRPr="005331E2">
              <w:rPr>
                <w:rFonts w:ascii="Times New Roman" w:hAnsi="Times New Roman"/>
                <w:sz w:val="26"/>
                <w:szCs w:val="26"/>
              </w:rPr>
              <w:t>: Hoàng Sa - Trường Sa, Ninh Thuận – Bình Thuận</w:t>
            </w:r>
            <w:r w:rsidRPr="005331E2">
              <w:rPr>
                <w:rFonts w:ascii="Times New Roman" w:hAnsi="Times New Roman"/>
                <w:sz w:val="26"/>
                <w:szCs w:val="26"/>
              </w:rPr>
              <w:t>)</w:t>
            </w:r>
          </w:p>
          <w:p w:rsidR="008763C3" w:rsidRPr="005331E2" w:rsidRDefault="001175A6" w:rsidP="001175A6">
            <w:pPr>
              <w:spacing w:before="60" w:after="60"/>
              <w:jc w:val="both"/>
              <w:rPr>
                <w:rFonts w:ascii="Times New Roman" w:hAnsi="Times New Roman"/>
                <w:sz w:val="26"/>
                <w:szCs w:val="26"/>
              </w:rPr>
            </w:pPr>
            <w:r w:rsidRPr="005331E2">
              <w:rPr>
                <w:rFonts w:ascii="Times New Roman" w:hAnsi="Times New Roman"/>
                <w:sz w:val="26"/>
                <w:szCs w:val="26"/>
              </w:rPr>
              <w:t>+ L</w:t>
            </w:r>
            <w:r w:rsidR="008763C3" w:rsidRPr="005331E2">
              <w:rPr>
                <w:rFonts w:ascii="Times New Roman" w:hAnsi="Times New Roman"/>
                <w:sz w:val="26"/>
                <w:szCs w:val="26"/>
              </w:rPr>
              <w:t xml:space="preserve">àm muối, </w:t>
            </w:r>
            <w:r w:rsidR="003474DE" w:rsidRPr="005331E2">
              <w:rPr>
                <w:rFonts w:ascii="Times New Roman" w:hAnsi="Times New Roman"/>
                <w:sz w:val="26"/>
                <w:szCs w:val="26"/>
              </w:rPr>
              <w:t xml:space="preserve">khai thác yến sào, </w:t>
            </w:r>
            <w:r w:rsidR="008763C3" w:rsidRPr="005331E2">
              <w:rPr>
                <w:rFonts w:ascii="Times New Roman" w:hAnsi="Times New Roman"/>
                <w:sz w:val="26"/>
                <w:szCs w:val="26"/>
              </w:rPr>
              <w:t>du lịch biể</w:t>
            </w:r>
            <w:r w:rsidR="003474DE" w:rsidRPr="005331E2">
              <w:rPr>
                <w:rFonts w:ascii="Times New Roman" w:hAnsi="Times New Roman"/>
                <w:sz w:val="26"/>
                <w:szCs w:val="26"/>
              </w:rPr>
              <w:t>n, giao thông vận tải</w:t>
            </w:r>
            <w:r w:rsidRPr="005331E2">
              <w:rPr>
                <w:rFonts w:ascii="Times New Roman" w:hAnsi="Times New Roman"/>
                <w:sz w:val="26"/>
                <w:szCs w:val="26"/>
              </w:rPr>
              <w:t xml:space="preserve"> biển</w:t>
            </w:r>
            <w:r w:rsidR="009A4D30" w:rsidRPr="005331E2">
              <w:rPr>
                <w:rFonts w:ascii="Times New Roman" w:hAnsi="Times New Roman"/>
                <w:sz w:val="26"/>
                <w:szCs w:val="26"/>
              </w:rPr>
              <w:t>.</w:t>
            </w:r>
            <w:r w:rsidR="003474DE" w:rsidRPr="005331E2">
              <w:rPr>
                <w:rFonts w:ascii="Times New Roman" w:hAnsi="Times New Roman"/>
                <w:sz w:val="26"/>
                <w:szCs w:val="26"/>
              </w:rPr>
              <w:t xml:space="preserve"> </w:t>
            </w:r>
          </w:p>
        </w:tc>
        <w:tc>
          <w:tcPr>
            <w:tcW w:w="963" w:type="dxa"/>
          </w:tcPr>
          <w:p w:rsidR="008763C3"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lastRenderedPageBreak/>
              <w:t>0,</w:t>
            </w:r>
            <w:r w:rsidR="001A5C66">
              <w:rPr>
                <w:rFonts w:ascii="Times New Roman" w:hAnsi="Times New Roman"/>
                <w:sz w:val="26"/>
                <w:szCs w:val="26"/>
              </w:rPr>
              <w:t>2</w:t>
            </w:r>
            <w:r w:rsidRPr="00F8087F">
              <w:rPr>
                <w:rFonts w:ascii="Times New Roman" w:hAnsi="Times New Roman"/>
                <w:sz w:val="26"/>
                <w:szCs w:val="26"/>
              </w:rPr>
              <w:t>5</w:t>
            </w:r>
          </w:p>
          <w:p w:rsidR="003474DE" w:rsidRDefault="003474DE" w:rsidP="008763C3">
            <w:pPr>
              <w:spacing w:before="60" w:after="60"/>
              <w:jc w:val="center"/>
              <w:rPr>
                <w:rFonts w:ascii="Times New Roman" w:hAnsi="Times New Roman"/>
                <w:sz w:val="26"/>
                <w:szCs w:val="26"/>
              </w:rPr>
            </w:pPr>
          </w:p>
          <w:p w:rsidR="003474DE" w:rsidRDefault="001A5C66" w:rsidP="001175A6">
            <w:pPr>
              <w:spacing w:before="60" w:after="60"/>
              <w:jc w:val="center"/>
              <w:rPr>
                <w:rFonts w:ascii="Times New Roman" w:hAnsi="Times New Roman"/>
                <w:sz w:val="26"/>
                <w:szCs w:val="26"/>
              </w:rPr>
            </w:pPr>
            <w:r>
              <w:rPr>
                <w:rFonts w:ascii="Times New Roman" w:hAnsi="Times New Roman"/>
                <w:sz w:val="26"/>
                <w:szCs w:val="26"/>
              </w:rPr>
              <w:lastRenderedPageBreak/>
              <w:t>0,</w:t>
            </w:r>
            <w:r w:rsidR="001175A6">
              <w:rPr>
                <w:rFonts w:ascii="Times New Roman" w:hAnsi="Times New Roman"/>
                <w:sz w:val="26"/>
                <w:szCs w:val="26"/>
              </w:rPr>
              <w:t>25</w:t>
            </w:r>
          </w:p>
          <w:p w:rsidR="001175A6" w:rsidRDefault="001175A6" w:rsidP="001175A6">
            <w:pPr>
              <w:spacing w:before="60" w:after="60"/>
              <w:jc w:val="center"/>
              <w:rPr>
                <w:rFonts w:ascii="Times New Roman" w:hAnsi="Times New Roman"/>
                <w:sz w:val="26"/>
                <w:szCs w:val="26"/>
              </w:rPr>
            </w:pPr>
          </w:p>
          <w:p w:rsidR="001175A6" w:rsidRPr="00F8087F" w:rsidRDefault="001175A6" w:rsidP="001175A6">
            <w:pPr>
              <w:spacing w:before="60" w:after="60"/>
              <w:jc w:val="center"/>
              <w:rPr>
                <w:rFonts w:ascii="Times New Roman" w:hAnsi="Times New Roman"/>
                <w:sz w:val="26"/>
                <w:szCs w:val="26"/>
              </w:rPr>
            </w:pPr>
            <w:r>
              <w:rPr>
                <w:rFonts w:ascii="Times New Roman" w:hAnsi="Times New Roman"/>
                <w:sz w:val="26"/>
                <w:szCs w:val="26"/>
              </w:rPr>
              <w:t>0,25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450" w:type="dxa"/>
            <w:vMerge w:val="restart"/>
            <w:vAlign w:val="center"/>
          </w:tcPr>
          <w:p w:rsidR="008763C3" w:rsidRPr="00F8087F" w:rsidRDefault="008763C3" w:rsidP="008763C3">
            <w:pPr>
              <w:spacing w:before="60" w:after="60"/>
              <w:jc w:val="center"/>
              <w:rPr>
                <w:rFonts w:ascii="Times New Roman" w:hAnsi="Times New Roman"/>
                <w:b/>
                <w:bCs/>
                <w:sz w:val="26"/>
                <w:szCs w:val="26"/>
              </w:rPr>
            </w:pPr>
            <w:r w:rsidRPr="00F8087F">
              <w:rPr>
                <w:rFonts w:ascii="Times New Roman" w:hAnsi="Times New Roman"/>
                <w:b/>
                <w:bCs/>
                <w:sz w:val="26"/>
                <w:szCs w:val="26"/>
              </w:rPr>
              <w:t>b</w:t>
            </w:r>
          </w:p>
        </w:tc>
        <w:tc>
          <w:tcPr>
            <w:tcW w:w="7998" w:type="dxa"/>
            <w:vAlign w:val="center"/>
          </w:tcPr>
          <w:p w:rsidR="008763C3" w:rsidRPr="005331E2" w:rsidRDefault="008763C3" w:rsidP="00D12544">
            <w:pPr>
              <w:spacing w:before="60" w:after="60"/>
              <w:jc w:val="both"/>
              <w:rPr>
                <w:rFonts w:ascii="Times New Roman" w:hAnsi="Times New Roman"/>
                <w:b/>
                <w:bCs/>
                <w:sz w:val="26"/>
                <w:szCs w:val="26"/>
              </w:rPr>
            </w:pPr>
            <w:r w:rsidRPr="005331E2">
              <w:rPr>
                <w:rFonts w:ascii="Times New Roman" w:hAnsi="Times New Roman"/>
                <w:b/>
                <w:sz w:val="26"/>
                <w:szCs w:val="26"/>
                <w:lang w:val="fr-FR"/>
              </w:rPr>
              <w:t>Tại sao nước ta</w:t>
            </w:r>
            <w:r w:rsidR="00D12544" w:rsidRPr="005331E2">
              <w:rPr>
                <w:rFonts w:ascii="Times New Roman" w:hAnsi="Times New Roman"/>
                <w:b/>
                <w:sz w:val="26"/>
                <w:szCs w:val="26"/>
                <w:lang w:val="fr-FR"/>
              </w:rPr>
              <w:t xml:space="preserve"> cần</w:t>
            </w:r>
            <w:r w:rsidRPr="005331E2">
              <w:rPr>
                <w:rFonts w:ascii="Times New Roman" w:hAnsi="Times New Roman"/>
                <w:b/>
                <w:sz w:val="26"/>
                <w:szCs w:val="26"/>
                <w:lang w:val="fr-FR"/>
              </w:rPr>
              <w:t xml:space="preserve"> phải bảo vệ tài nguyên và môi trường biển </w:t>
            </w:r>
            <w:r w:rsidR="00D12544" w:rsidRPr="005331E2">
              <w:rPr>
                <w:rFonts w:ascii="Times New Roman" w:hAnsi="Times New Roman"/>
                <w:b/>
                <w:sz w:val="26"/>
                <w:szCs w:val="26"/>
                <w:lang w:val="fr-FR"/>
              </w:rPr>
              <w:t>-</w:t>
            </w:r>
            <w:r w:rsidR="007A755B" w:rsidRPr="005331E2">
              <w:rPr>
                <w:rFonts w:ascii="Times New Roman" w:hAnsi="Times New Roman"/>
                <w:b/>
                <w:sz w:val="26"/>
                <w:szCs w:val="26"/>
                <w:lang w:val="fr-FR"/>
              </w:rPr>
              <w:t xml:space="preserve"> </w:t>
            </w:r>
            <w:r w:rsidRPr="005331E2">
              <w:rPr>
                <w:rFonts w:ascii="Times New Roman" w:hAnsi="Times New Roman"/>
                <w:b/>
                <w:sz w:val="26"/>
                <w:szCs w:val="26"/>
                <w:lang w:val="fr-FR"/>
              </w:rPr>
              <w:t xml:space="preserve">đảo? </w:t>
            </w:r>
          </w:p>
        </w:tc>
        <w:tc>
          <w:tcPr>
            <w:tcW w:w="963" w:type="dxa"/>
            <w:vAlign w:val="center"/>
          </w:tcPr>
          <w:p w:rsidR="008763C3" w:rsidRPr="00F8087F" w:rsidRDefault="008763C3" w:rsidP="008763C3">
            <w:pPr>
              <w:spacing w:before="60" w:after="60"/>
              <w:jc w:val="center"/>
              <w:rPr>
                <w:rFonts w:ascii="Times New Roman" w:hAnsi="Times New Roman"/>
                <w:b/>
                <w:sz w:val="26"/>
                <w:szCs w:val="26"/>
              </w:rPr>
            </w:pPr>
            <w:r w:rsidRPr="00F8087F">
              <w:rPr>
                <w:rFonts w:ascii="Times New Roman" w:hAnsi="Times New Roman"/>
                <w:b/>
                <w:sz w:val="26"/>
                <w:szCs w:val="26"/>
              </w:rPr>
              <w:t>2,0</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D12544">
            <w:pPr>
              <w:spacing w:before="60" w:after="60"/>
              <w:jc w:val="both"/>
              <w:rPr>
                <w:rFonts w:ascii="Times New Roman" w:hAnsi="Times New Roman"/>
                <w:sz w:val="26"/>
                <w:szCs w:val="26"/>
                <w:lang w:val="fr-FR"/>
              </w:rPr>
            </w:pPr>
            <w:r w:rsidRPr="005331E2">
              <w:rPr>
                <w:rFonts w:ascii="Times New Roman" w:hAnsi="Times New Roman"/>
                <w:sz w:val="26"/>
                <w:szCs w:val="26"/>
                <w:lang w:val="fr-FR"/>
              </w:rPr>
              <w:t xml:space="preserve"> - </w:t>
            </w:r>
            <w:r w:rsidR="00D12544" w:rsidRPr="005331E2">
              <w:rPr>
                <w:rFonts w:ascii="Times New Roman" w:hAnsi="Times New Roman"/>
                <w:sz w:val="26"/>
                <w:szCs w:val="26"/>
                <w:lang w:val="fr-FR"/>
              </w:rPr>
              <w:t>Biển - đảo có vai trò ngày càng lớn trong phát triển kinh tế - xã hội nướ</w:t>
            </w:r>
            <w:r w:rsidR="007A755B" w:rsidRPr="005331E2">
              <w:rPr>
                <w:rFonts w:ascii="Times New Roman" w:hAnsi="Times New Roman"/>
                <w:sz w:val="26"/>
                <w:szCs w:val="26"/>
                <w:lang w:val="fr-FR"/>
              </w:rPr>
              <w:t>c ta</w:t>
            </w:r>
            <w:r w:rsidR="00D12544" w:rsidRPr="005331E2">
              <w:rPr>
                <w:rFonts w:ascii="Times New Roman" w:hAnsi="Times New Roman"/>
                <w:sz w:val="26"/>
                <w:szCs w:val="26"/>
                <w:lang w:val="fr-FR"/>
              </w:rPr>
              <w:t>; b</w:t>
            </w:r>
            <w:r w:rsidRPr="005331E2">
              <w:rPr>
                <w:rFonts w:ascii="Times New Roman" w:hAnsi="Times New Roman"/>
                <w:sz w:val="26"/>
                <w:szCs w:val="26"/>
                <w:lang w:val="fr-FR"/>
              </w:rPr>
              <w:t>ảo vệ tài nguyên và môi trường biển</w:t>
            </w:r>
            <w:r w:rsidR="00D12544" w:rsidRPr="005331E2">
              <w:rPr>
                <w:rFonts w:ascii="Times New Roman" w:hAnsi="Times New Roman"/>
                <w:sz w:val="26"/>
                <w:szCs w:val="26"/>
                <w:lang w:val="fr-FR"/>
              </w:rPr>
              <w:t xml:space="preserve"> -</w:t>
            </w:r>
            <w:r w:rsidRPr="005331E2">
              <w:rPr>
                <w:rFonts w:ascii="Times New Roman" w:hAnsi="Times New Roman"/>
                <w:sz w:val="26"/>
                <w:szCs w:val="26"/>
                <w:lang w:val="fr-FR"/>
              </w:rPr>
              <w:t xml:space="preserve"> đảo đảm bảo cho phát triển kinh tế biển bền vững.</w:t>
            </w:r>
          </w:p>
        </w:tc>
        <w:tc>
          <w:tcPr>
            <w:tcW w:w="963" w:type="dxa"/>
            <w:vAlign w:val="center"/>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2856C7">
            <w:pPr>
              <w:spacing w:before="60" w:after="60"/>
              <w:jc w:val="both"/>
              <w:rPr>
                <w:rFonts w:ascii="Times New Roman" w:hAnsi="Times New Roman"/>
                <w:sz w:val="26"/>
                <w:szCs w:val="26"/>
                <w:lang w:val="fr-FR"/>
              </w:rPr>
            </w:pPr>
            <w:r w:rsidRPr="005331E2">
              <w:rPr>
                <w:rFonts w:ascii="Times New Roman" w:hAnsi="Times New Roman"/>
                <w:sz w:val="26"/>
                <w:szCs w:val="26"/>
                <w:lang w:val="fr-FR"/>
              </w:rPr>
              <w:t> - Hoạt động khai thác, đánh bắt quá mức đang diễn ra làm cho tài nguyên biển - đảo giảm sút: Diện tích rừng ngập mặn</w:t>
            </w:r>
            <w:r w:rsidR="002856C7" w:rsidRPr="005331E2">
              <w:rPr>
                <w:rFonts w:ascii="Times New Roman" w:hAnsi="Times New Roman"/>
                <w:sz w:val="26"/>
                <w:szCs w:val="26"/>
                <w:lang w:val="fr-FR"/>
              </w:rPr>
              <w:t xml:space="preserve"> giả</w:t>
            </w:r>
            <w:r w:rsidR="005331E2">
              <w:rPr>
                <w:rFonts w:ascii="Times New Roman" w:hAnsi="Times New Roman"/>
                <w:sz w:val="26"/>
                <w:szCs w:val="26"/>
                <w:lang w:val="fr-FR"/>
              </w:rPr>
              <w:t>m</w:t>
            </w:r>
            <w:r w:rsidR="002856C7" w:rsidRPr="005331E2">
              <w:rPr>
                <w:rFonts w:ascii="Times New Roman" w:hAnsi="Times New Roman"/>
                <w:sz w:val="26"/>
                <w:szCs w:val="26"/>
                <w:lang w:val="fr-FR"/>
              </w:rPr>
              <w:t xml:space="preserve">; Nguồn lợi hải sản giảm đáng kể, </w:t>
            </w:r>
            <w:r w:rsidRPr="005331E2">
              <w:rPr>
                <w:rFonts w:ascii="Times New Roman" w:hAnsi="Times New Roman"/>
                <w:sz w:val="26"/>
                <w:szCs w:val="26"/>
                <w:lang w:val="fr-FR"/>
              </w:rPr>
              <w:t>một số lo</w:t>
            </w:r>
            <w:r w:rsidR="002856C7" w:rsidRPr="005331E2">
              <w:rPr>
                <w:rFonts w:ascii="Times New Roman" w:hAnsi="Times New Roman"/>
                <w:sz w:val="26"/>
                <w:szCs w:val="26"/>
                <w:lang w:val="fr-FR"/>
              </w:rPr>
              <w:t xml:space="preserve">ài hải sản </w:t>
            </w:r>
            <w:r w:rsidRPr="005331E2">
              <w:rPr>
                <w:rFonts w:ascii="Times New Roman" w:hAnsi="Times New Roman"/>
                <w:sz w:val="26"/>
                <w:szCs w:val="26"/>
                <w:lang w:val="fr-FR"/>
              </w:rPr>
              <w:t>có nguy cơ tuyệt chủng…</w:t>
            </w:r>
          </w:p>
        </w:tc>
        <w:tc>
          <w:tcPr>
            <w:tcW w:w="963" w:type="dxa"/>
            <w:vAlign w:val="center"/>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D12544">
            <w:pPr>
              <w:spacing w:before="60" w:after="60"/>
              <w:jc w:val="both"/>
              <w:rPr>
                <w:rFonts w:ascii="Times New Roman" w:hAnsi="Times New Roman"/>
                <w:sz w:val="26"/>
                <w:szCs w:val="26"/>
                <w:lang w:val="fr-FR"/>
              </w:rPr>
            </w:pPr>
            <w:r w:rsidRPr="005331E2">
              <w:rPr>
                <w:rFonts w:ascii="Times New Roman" w:hAnsi="Times New Roman"/>
                <w:sz w:val="26"/>
                <w:szCs w:val="26"/>
                <w:lang w:val="fr-FR"/>
              </w:rPr>
              <w:t xml:space="preserve"> - </w:t>
            </w:r>
            <w:r w:rsidR="00D12544" w:rsidRPr="005331E2">
              <w:rPr>
                <w:rFonts w:ascii="Times New Roman" w:hAnsi="Times New Roman"/>
                <w:sz w:val="26"/>
                <w:szCs w:val="26"/>
                <w:lang w:val="fr-FR"/>
              </w:rPr>
              <w:t>Ô nhiễm môi trường biển có xu hướng gia tăng</w:t>
            </w:r>
            <w:r w:rsidRPr="005331E2">
              <w:rPr>
                <w:rFonts w:ascii="Times New Roman" w:hAnsi="Times New Roman"/>
                <w:sz w:val="26"/>
                <w:szCs w:val="26"/>
                <w:lang w:val="fr-FR"/>
              </w:rPr>
              <w:t xml:space="preserve"> </w:t>
            </w:r>
            <w:r w:rsidR="00D12544" w:rsidRPr="005331E2">
              <w:rPr>
                <w:rFonts w:ascii="Times New Roman" w:hAnsi="Times New Roman"/>
                <w:sz w:val="26"/>
                <w:szCs w:val="26"/>
                <w:lang w:val="fr-FR"/>
              </w:rPr>
              <w:t xml:space="preserve">làm cho chất lượng nhiều vùng biển của nước ta bị giảm sút, nhất là ở các </w:t>
            </w:r>
            <w:r w:rsidRPr="005331E2">
              <w:rPr>
                <w:rFonts w:ascii="Times New Roman" w:hAnsi="Times New Roman"/>
                <w:sz w:val="26"/>
                <w:szCs w:val="26"/>
                <w:lang w:val="fr-FR"/>
              </w:rPr>
              <w:t>cảng biển, vùng cửa sông</w:t>
            </w:r>
            <w:r w:rsidR="00D12544" w:rsidRPr="005331E2">
              <w:rPr>
                <w:rFonts w:ascii="Times New Roman" w:hAnsi="Times New Roman"/>
                <w:sz w:val="26"/>
                <w:szCs w:val="26"/>
                <w:lang w:val="fr-FR"/>
              </w:rPr>
              <w:t>.</w:t>
            </w:r>
          </w:p>
        </w:tc>
        <w:tc>
          <w:tcPr>
            <w:tcW w:w="963" w:type="dxa"/>
            <w:vAlign w:val="center"/>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D12544">
            <w:pPr>
              <w:spacing w:before="60" w:after="60"/>
              <w:jc w:val="both"/>
              <w:rPr>
                <w:rFonts w:ascii="Times New Roman" w:hAnsi="Times New Roman"/>
                <w:bCs/>
                <w:sz w:val="26"/>
                <w:szCs w:val="26"/>
              </w:rPr>
            </w:pPr>
            <w:r w:rsidRPr="005331E2">
              <w:rPr>
                <w:rFonts w:ascii="Times New Roman" w:hAnsi="Times New Roman"/>
                <w:bCs/>
                <w:sz w:val="26"/>
                <w:szCs w:val="26"/>
              </w:rPr>
              <w:t xml:space="preserve"> - Hậu quả</w:t>
            </w:r>
            <w:r w:rsidR="007A755B" w:rsidRPr="005331E2">
              <w:rPr>
                <w:rFonts w:ascii="Times New Roman" w:hAnsi="Times New Roman"/>
                <w:bCs/>
                <w:sz w:val="26"/>
                <w:szCs w:val="26"/>
              </w:rPr>
              <w:t xml:space="preserve"> </w:t>
            </w:r>
            <w:r w:rsidR="003456A0" w:rsidRPr="005331E2">
              <w:rPr>
                <w:rFonts w:ascii="Times New Roman" w:hAnsi="Times New Roman"/>
                <w:bCs/>
                <w:sz w:val="26"/>
                <w:szCs w:val="26"/>
              </w:rPr>
              <w:t>l</w:t>
            </w:r>
            <w:r w:rsidRPr="005331E2">
              <w:rPr>
                <w:rFonts w:ascii="Times New Roman" w:hAnsi="Times New Roman"/>
                <w:bCs/>
                <w:sz w:val="26"/>
                <w:szCs w:val="26"/>
              </w:rPr>
              <w:t>àm suy giảm nguồn tài nguyên sinh vật biển, ảnh hưởng xấu tới chất lượng các khu du lịch biển.</w:t>
            </w:r>
          </w:p>
        </w:tc>
        <w:tc>
          <w:tcPr>
            <w:tcW w:w="963" w:type="dxa"/>
            <w:vAlign w:val="center"/>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8763C3" w:rsidRPr="00F8087F" w:rsidTr="00F8087F">
        <w:tc>
          <w:tcPr>
            <w:tcW w:w="909" w:type="dxa"/>
            <w:vMerge w:val="restart"/>
            <w:vAlign w:val="center"/>
          </w:tcPr>
          <w:p w:rsidR="008763C3" w:rsidRPr="00F8087F" w:rsidRDefault="008763C3" w:rsidP="008763C3">
            <w:pPr>
              <w:spacing w:before="60" w:after="60"/>
              <w:jc w:val="center"/>
              <w:rPr>
                <w:rFonts w:ascii="Times New Roman" w:hAnsi="Times New Roman"/>
                <w:b/>
                <w:sz w:val="26"/>
                <w:szCs w:val="26"/>
              </w:rPr>
            </w:pPr>
            <w:r w:rsidRPr="00F8087F">
              <w:rPr>
                <w:rFonts w:ascii="Times New Roman" w:hAnsi="Times New Roman"/>
                <w:b/>
                <w:sz w:val="26"/>
                <w:szCs w:val="26"/>
              </w:rPr>
              <w:t>4</w:t>
            </w:r>
          </w:p>
          <w:p w:rsidR="008763C3" w:rsidRPr="00F8087F" w:rsidRDefault="008763C3" w:rsidP="008763C3">
            <w:pPr>
              <w:spacing w:before="60" w:after="60"/>
              <w:jc w:val="center"/>
              <w:rPr>
                <w:rFonts w:ascii="Times New Roman" w:hAnsi="Times New Roman"/>
                <w:b/>
                <w:sz w:val="26"/>
                <w:szCs w:val="26"/>
              </w:rPr>
            </w:pPr>
            <w:r w:rsidRPr="00F8087F">
              <w:rPr>
                <w:rFonts w:ascii="Times New Roman" w:hAnsi="Times New Roman"/>
                <w:b/>
                <w:sz w:val="26"/>
                <w:szCs w:val="26"/>
              </w:rPr>
              <w:t>(2,0đ)</w:t>
            </w:r>
          </w:p>
        </w:tc>
        <w:tc>
          <w:tcPr>
            <w:tcW w:w="450" w:type="dxa"/>
            <w:vAlign w:val="center"/>
          </w:tcPr>
          <w:p w:rsidR="008763C3" w:rsidRPr="00F8087F" w:rsidRDefault="008763C3" w:rsidP="008763C3">
            <w:pPr>
              <w:spacing w:before="60" w:after="60"/>
              <w:jc w:val="center"/>
              <w:rPr>
                <w:rFonts w:ascii="Times New Roman" w:hAnsi="Times New Roman"/>
                <w:b/>
                <w:sz w:val="26"/>
                <w:szCs w:val="26"/>
              </w:rPr>
            </w:pPr>
            <w:r w:rsidRPr="00F8087F">
              <w:rPr>
                <w:rFonts w:ascii="Times New Roman" w:hAnsi="Times New Roman"/>
                <w:b/>
                <w:sz w:val="26"/>
                <w:szCs w:val="26"/>
              </w:rPr>
              <w:t>a</w:t>
            </w:r>
          </w:p>
        </w:tc>
        <w:tc>
          <w:tcPr>
            <w:tcW w:w="7998" w:type="dxa"/>
            <w:vAlign w:val="center"/>
          </w:tcPr>
          <w:p w:rsidR="008763C3" w:rsidRPr="005331E2" w:rsidRDefault="008763C3" w:rsidP="008763C3">
            <w:pPr>
              <w:spacing w:before="60" w:after="60"/>
              <w:rPr>
                <w:rFonts w:ascii="Times New Roman" w:hAnsi="Times New Roman"/>
                <w:sz w:val="26"/>
                <w:szCs w:val="26"/>
                <w:lang w:val="sv-SE"/>
              </w:rPr>
            </w:pPr>
            <w:r w:rsidRPr="005331E2">
              <w:rPr>
                <w:rFonts w:ascii="Times New Roman" w:hAnsi="Times New Roman"/>
                <w:b/>
                <w:sz w:val="26"/>
                <w:szCs w:val="26"/>
                <w:lang w:val="sv-SE"/>
              </w:rPr>
              <w:t>Kể tên các sân bay của vùng Tây Nguyên:</w:t>
            </w:r>
            <w:r w:rsidRPr="005331E2">
              <w:rPr>
                <w:rFonts w:ascii="Times New Roman" w:hAnsi="Times New Roman"/>
                <w:sz w:val="26"/>
                <w:szCs w:val="26"/>
                <w:lang w:val="sv-SE"/>
              </w:rPr>
              <w:t xml:space="preserve"> Liên Khương, Buôn Ma Thuột, Pleiku</w:t>
            </w:r>
          </w:p>
          <w:p w:rsidR="008763C3" w:rsidRPr="005331E2" w:rsidRDefault="008763C3" w:rsidP="008763C3">
            <w:pPr>
              <w:spacing w:before="60" w:after="60"/>
              <w:jc w:val="center"/>
              <w:rPr>
                <w:rFonts w:ascii="Times New Roman" w:hAnsi="Times New Roman"/>
                <w:b/>
                <w:bCs/>
                <w:i/>
                <w:sz w:val="26"/>
                <w:szCs w:val="26"/>
                <w:shd w:val="clear" w:color="auto" w:fill="FFFFFF"/>
              </w:rPr>
            </w:pPr>
            <w:r w:rsidRPr="005331E2">
              <w:rPr>
                <w:rFonts w:ascii="Times New Roman" w:hAnsi="Times New Roman"/>
                <w:i/>
                <w:sz w:val="26"/>
                <w:szCs w:val="26"/>
                <w:lang w:val="sv-SE"/>
              </w:rPr>
              <w:t>(Kể được 1-2 sân bay: 0,25đ)</w:t>
            </w:r>
          </w:p>
        </w:tc>
        <w:tc>
          <w:tcPr>
            <w:tcW w:w="963" w:type="dxa"/>
            <w:vAlign w:val="center"/>
          </w:tcPr>
          <w:p w:rsidR="008763C3" w:rsidRPr="00F8087F" w:rsidRDefault="008763C3" w:rsidP="008763C3">
            <w:pPr>
              <w:spacing w:before="60" w:after="60"/>
              <w:jc w:val="center"/>
              <w:rPr>
                <w:rFonts w:ascii="Times New Roman" w:hAnsi="Times New Roman"/>
                <w:b/>
                <w:bCs/>
                <w:sz w:val="26"/>
                <w:szCs w:val="26"/>
              </w:rPr>
            </w:pPr>
            <w:r w:rsidRPr="00F8087F">
              <w:rPr>
                <w:rFonts w:ascii="Times New Roman" w:hAnsi="Times New Roman"/>
                <w:b/>
                <w:bCs/>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restart"/>
            <w:vAlign w:val="center"/>
          </w:tcPr>
          <w:p w:rsidR="008763C3" w:rsidRPr="00F8087F" w:rsidRDefault="008763C3" w:rsidP="008763C3">
            <w:pPr>
              <w:spacing w:before="60" w:after="60"/>
              <w:rPr>
                <w:rFonts w:ascii="Times New Roman" w:hAnsi="Times New Roman"/>
                <w:b/>
                <w:sz w:val="26"/>
                <w:szCs w:val="26"/>
              </w:rPr>
            </w:pPr>
            <w:r w:rsidRPr="00F8087F">
              <w:rPr>
                <w:rFonts w:ascii="Times New Roman" w:hAnsi="Times New Roman"/>
                <w:b/>
                <w:sz w:val="26"/>
                <w:szCs w:val="26"/>
              </w:rPr>
              <w:t>b</w:t>
            </w:r>
          </w:p>
        </w:tc>
        <w:tc>
          <w:tcPr>
            <w:tcW w:w="7998" w:type="dxa"/>
            <w:vAlign w:val="center"/>
          </w:tcPr>
          <w:p w:rsidR="008763C3" w:rsidRPr="005331E2" w:rsidRDefault="008763C3" w:rsidP="008763C3">
            <w:pPr>
              <w:spacing w:before="60" w:after="60"/>
              <w:rPr>
                <w:rFonts w:ascii="Times New Roman" w:hAnsi="Times New Roman"/>
                <w:b/>
                <w:sz w:val="26"/>
                <w:szCs w:val="26"/>
                <w:lang w:val="sv-SE"/>
              </w:rPr>
            </w:pPr>
            <w:r w:rsidRPr="005331E2">
              <w:rPr>
                <w:rFonts w:ascii="Times New Roman" w:hAnsi="Times New Roman"/>
                <w:b/>
                <w:sz w:val="26"/>
                <w:szCs w:val="26"/>
                <w:lang w:val="sv-SE"/>
              </w:rPr>
              <w:t>Giải thích tại sao Tây Nguyên trở thành vùng chuyên canh cây cà phê lớn nhất nước ta</w:t>
            </w:r>
          </w:p>
        </w:tc>
        <w:tc>
          <w:tcPr>
            <w:tcW w:w="963" w:type="dxa"/>
            <w:vAlign w:val="center"/>
          </w:tcPr>
          <w:p w:rsidR="008763C3" w:rsidRPr="00F8087F" w:rsidRDefault="008763C3" w:rsidP="008763C3">
            <w:pPr>
              <w:spacing w:before="60" w:after="60"/>
              <w:jc w:val="center"/>
              <w:rPr>
                <w:rFonts w:ascii="Times New Roman" w:hAnsi="Times New Roman"/>
                <w:b/>
                <w:bCs/>
                <w:sz w:val="26"/>
                <w:szCs w:val="26"/>
              </w:rPr>
            </w:pPr>
            <w:r w:rsidRPr="00F8087F">
              <w:rPr>
                <w:rFonts w:ascii="Times New Roman" w:hAnsi="Times New Roman"/>
                <w:b/>
                <w:bCs/>
                <w:sz w:val="26"/>
                <w:szCs w:val="26"/>
              </w:rPr>
              <w:t>1,5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ign w:val="center"/>
          </w:tcPr>
          <w:p w:rsidR="008763C3" w:rsidRPr="00F8087F" w:rsidRDefault="008763C3" w:rsidP="008763C3">
            <w:pPr>
              <w:spacing w:before="60" w:after="60"/>
              <w:rPr>
                <w:rFonts w:ascii="Times New Roman" w:hAnsi="Times New Roman"/>
                <w:sz w:val="26"/>
                <w:szCs w:val="26"/>
              </w:rPr>
            </w:pPr>
          </w:p>
        </w:tc>
        <w:tc>
          <w:tcPr>
            <w:tcW w:w="7998" w:type="dxa"/>
            <w:vAlign w:val="center"/>
          </w:tcPr>
          <w:p w:rsidR="008763C3" w:rsidRPr="005331E2" w:rsidRDefault="008763C3" w:rsidP="008763C3">
            <w:pPr>
              <w:spacing w:before="60" w:after="60"/>
              <w:rPr>
                <w:rFonts w:ascii="Times New Roman" w:hAnsi="Times New Roman"/>
                <w:sz w:val="26"/>
                <w:szCs w:val="26"/>
                <w:lang w:val="sv-SE"/>
              </w:rPr>
            </w:pPr>
            <w:r w:rsidRPr="005331E2">
              <w:rPr>
                <w:rFonts w:ascii="Times New Roman" w:hAnsi="Times New Roman"/>
                <w:sz w:val="26"/>
                <w:szCs w:val="26"/>
                <w:lang w:val="sv-SE"/>
              </w:rPr>
              <w:t xml:space="preserve">- Đất ba zan </w:t>
            </w:r>
            <w:r w:rsidR="00E80546" w:rsidRPr="005331E2">
              <w:rPr>
                <w:rFonts w:ascii="Times New Roman" w:hAnsi="Times New Roman"/>
                <w:sz w:val="26"/>
                <w:szCs w:val="26"/>
                <w:lang w:val="sv-SE"/>
              </w:rPr>
              <w:t xml:space="preserve">có </w:t>
            </w:r>
            <w:r w:rsidRPr="005331E2">
              <w:rPr>
                <w:rFonts w:ascii="Times New Roman" w:hAnsi="Times New Roman"/>
                <w:sz w:val="26"/>
                <w:szCs w:val="26"/>
                <w:lang w:val="sv-SE"/>
              </w:rPr>
              <w:t>tầng phong hóa sâu, giàu dinh dưỡng, phân bố trên các cao nguyên</w:t>
            </w:r>
            <w:r w:rsidR="00E80546" w:rsidRPr="005331E2">
              <w:rPr>
                <w:rFonts w:ascii="Times New Roman" w:hAnsi="Times New Roman"/>
                <w:sz w:val="26"/>
                <w:szCs w:val="26"/>
                <w:lang w:val="sv-SE"/>
              </w:rPr>
              <w:t xml:space="preserve"> với</w:t>
            </w:r>
            <w:r w:rsidRPr="005331E2">
              <w:rPr>
                <w:rFonts w:ascii="Times New Roman" w:hAnsi="Times New Roman"/>
                <w:sz w:val="26"/>
                <w:szCs w:val="26"/>
                <w:lang w:val="sv-SE"/>
              </w:rPr>
              <w:t xml:space="preserve"> mặt bằng rộng lớn, thuận lợi hình thành vùng chuyên canh cây cà phê quy mô lớn.</w:t>
            </w:r>
          </w:p>
        </w:tc>
        <w:tc>
          <w:tcPr>
            <w:tcW w:w="963" w:type="dxa"/>
            <w:vAlign w:val="center"/>
          </w:tcPr>
          <w:p w:rsidR="008763C3" w:rsidRPr="00F8087F" w:rsidRDefault="008763C3" w:rsidP="008763C3">
            <w:pPr>
              <w:spacing w:before="60" w:after="60"/>
              <w:jc w:val="center"/>
              <w:rPr>
                <w:rFonts w:ascii="Times New Roman" w:hAnsi="Times New Roman"/>
                <w:bCs/>
                <w:sz w:val="26"/>
                <w:szCs w:val="26"/>
              </w:rPr>
            </w:pPr>
            <w:r w:rsidRPr="00F8087F">
              <w:rPr>
                <w:rFonts w:ascii="Times New Roman" w:hAnsi="Times New Roman"/>
                <w:bCs/>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ign w:val="center"/>
          </w:tcPr>
          <w:p w:rsidR="008763C3" w:rsidRPr="00F8087F" w:rsidRDefault="008763C3" w:rsidP="008763C3">
            <w:pPr>
              <w:spacing w:before="60" w:after="60"/>
              <w:rPr>
                <w:rFonts w:ascii="Times New Roman" w:hAnsi="Times New Roman"/>
                <w:sz w:val="26"/>
                <w:szCs w:val="26"/>
              </w:rPr>
            </w:pPr>
          </w:p>
        </w:tc>
        <w:tc>
          <w:tcPr>
            <w:tcW w:w="7998" w:type="dxa"/>
            <w:vAlign w:val="center"/>
          </w:tcPr>
          <w:p w:rsidR="008763C3" w:rsidRPr="005331E2" w:rsidRDefault="008763C3" w:rsidP="008763C3">
            <w:pPr>
              <w:spacing w:before="60" w:after="60"/>
              <w:rPr>
                <w:rFonts w:ascii="Times New Roman" w:hAnsi="Times New Roman"/>
                <w:sz w:val="26"/>
                <w:szCs w:val="26"/>
                <w:lang w:val="sv-SE"/>
              </w:rPr>
            </w:pPr>
            <w:r w:rsidRPr="005331E2">
              <w:rPr>
                <w:rFonts w:ascii="Times New Roman" w:hAnsi="Times New Roman"/>
                <w:sz w:val="26"/>
                <w:szCs w:val="26"/>
                <w:lang w:val="sv-SE"/>
              </w:rPr>
              <w:t>- Khí hậu cận xích đạo nóng ẩm, có 2 mùa: mưa, khô rõ rệt. Mùa khô kéo dài thuận lợi phơi sấy, bảo quản nông sản.</w:t>
            </w:r>
          </w:p>
          <w:p w:rsidR="008763C3" w:rsidRPr="005331E2" w:rsidRDefault="008763C3" w:rsidP="008763C3">
            <w:pPr>
              <w:spacing w:before="60" w:after="60"/>
              <w:rPr>
                <w:rFonts w:ascii="Times New Roman" w:hAnsi="Times New Roman"/>
                <w:sz w:val="26"/>
                <w:szCs w:val="26"/>
                <w:lang w:val="sv-SE"/>
              </w:rPr>
            </w:pPr>
            <w:r w:rsidRPr="005331E2">
              <w:rPr>
                <w:rFonts w:ascii="Times New Roman" w:hAnsi="Times New Roman"/>
                <w:sz w:val="26"/>
                <w:szCs w:val="26"/>
                <w:lang w:val="sv-SE"/>
              </w:rPr>
              <w:t>- Trên các cao nguyên độ cao lớn, khí hậu mát mẻ thuận lợi trồng cây cà phê chè.</w:t>
            </w:r>
          </w:p>
        </w:tc>
        <w:tc>
          <w:tcPr>
            <w:tcW w:w="963" w:type="dxa"/>
            <w:vAlign w:val="center"/>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bCs/>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ign w:val="center"/>
          </w:tcPr>
          <w:p w:rsidR="008763C3" w:rsidRPr="00F8087F" w:rsidRDefault="008763C3" w:rsidP="008763C3">
            <w:pPr>
              <w:spacing w:before="60" w:after="60"/>
              <w:rPr>
                <w:rFonts w:ascii="Times New Roman" w:hAnsi="Times New Roman"/>
                <w:sz w:val="26"/>
                <w:szCs w:val="26"/>
              </w:rPr>
            </w:pPr>
          </w:p>
        </w:tc>
        <w:tc>
          <w:tcPr>
            <w:tcW w:w="7998" w:type="dxa"/>
            <w:vAlign w:val="center"/>
          </w:tcPr>
          <w:p w:rsidR="008763C3" w:rsidRPr="005331E2" w:rsidRDefault="008763C3" w:rsidP="008763C3">
            <w:pPr>
              <w:spacing w:before="60" w:after="60"/>
              <w:rPr>
                <w:rFonts w:ascii="Times New Roman" w:hAnsi="Times New Roman"/>
                <w:sz w:val="26"/>
                <w:szCs w:val="26"/>
                <w:lang w:val="sv-SE"/>
              </w:rPr>
            </w:pPr>
            <w:r w:rsidRPr="005331E2">
              <w:rPr>
                <w:rFonts w:ascii="Times New Roman" w:hAnsi="Times New Roman"/>
                <w:sz w:val="26"/>
                <w:szCs w:val="26"/>
                <w:lang w:val="sv-SE"/>
              </w:rPr>
              <w:t>- Lao động nhiều kinh nghiệm trong sản xuất cây cà phê.</w:t>
            </w:r>
          </w:p>
        </w:tc>
        <w:tc>
          <w:tcPr>
            <w:tcW w:w="963" w:type="dxa"/>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bCs/>
                <w:sz w:val="26"/>
                <w:szCs w:val="26"/>
              </w:rPr>
              <w:t>0,25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ign w:val="center"/>
          </w:tcPr>
          <w:p w:rsidR="008763C3" w:rsidRPr="00F8087F" w:rsidRDefault="008763C3" w:rsidP="008763C3">
            <w:pPr>
              <w:spacing w:before="60" w:after="60"/>
              <w:rPr>
                <w:rFonts w:ascii="Times New Roman" w:hAnsi="Times New Roman"/>
                <w:sz w:val="26"/>
                <w:szCs w:val="26"/>
              </w:rPr>
            </w:pPr>
          </w:p>
        </w:tc>
        <w:tc>
          <w:tcPr>
            <w:tcW w:w="7998" w:type="dxa"/>
            <w:vAlign w:val="center"/>
          </w:tcPr>
          <w:p w:rsidR="008763C3" w:rsidRPr="005331E2" w:rsidRDefault="008763C3" w:rsidP="007A755B">
            <w:pPr>
              <w:spacing w:before="60" w:after="60"/>
              <w:rPr>
                <w:rFonts w:ascii="Times New Roman" w:hAnsi="Times New Roman"/>
                <w:sz w:val="26"/>
                <w:szCs w:val="26"/>
                <w:lang w:val="sv-SE"/>
              </w:rPr>
            </w:pPr>
            <w:r w:rsidRPr="005331E2">
              <w:rPr>
                <w:rFonts w:ascii="Times New Roman" w:hAnsi="Times New Roman"/>
                <w:sz w:val="26"/>
                <w:szCs w:val="26"/>
                <w:lang w:val="sv-SE"/>
              </w:rPr>
              <w:t xml:space="preserve">- </w:t>
            </w:r>
            <w:r w:rsidR="007A755B" w:rsidRPr="005331E2">
              <w:rPr>
                <w:rFonts w:ascii="Times New Roman" w:hAnsi="Times New Roman"/>
                <w:sz w:val="26"/>
                <w:szCs w:val="26"/>
                <w:lang w:val="sv-SE"/>
              </w:rPr>
              <w:t>Các nguyên nhân khác: Chính sách, thị trường tiêu thụ, công nghiệp chế biến phát triển...</w:t>
            </w:r>
          </w:p>
        </w:tc>
        <w:tc>
          <w:tcPr>
            <w:tcW w:w="963" w:type="dxa"/>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bCs/>
                <w:sz w:val="26"/>
                <w:szCs w:val="26"/>
              </w:rPr>
              <w:t>0,25</w:t>
            </w:r>
          </w:p>
        </w:tc>
      </w:tr>
      <w:tr w:rsidR="008763C3" w:rsidRPr="00F8087F" w:rsidTr="00F8087F">
        <w:tc>
          <w:tcPr>
            <w:tcW w:w="909" w:type="dxa"/>
            <w:vMerge w:val="restart"/>
            <w:vAlign w:val="center"/>
          </w:tcPr>
          <w:p w:rsidR="008763C3" w:rsidRPr="00F8087F" w:rsidRDefault="008763C3" w:rsidP="008763C3">
            <w:pPr>
              <w:spacing w:before="60" w:after="60"/>
              <w:jc w:val="center"/>
              <w:rPr>
                <w:rFonts w:ascii="Times New Roman" w:hAnsi="Times New Roman"/>
                <w:b/>
                <w:sz w:val="26"/>
                <w:szCs w:val="26"/>
              </w:rPr>
            </w:pPr>
            <w:r w:rsidRPr="00F8087F">
              <w:rPr>
                <w:rFonts w:ascii="Times New Roman" w:hAnsi="Times New Roman"/>
                <w:b/>
                <w:sz w:val="26"/>
                <w:szCs w:val="26"/>
              </w:rPr>
              <w:t>5</w:t>
            </w:r>
          </w:p>
          <w:p w:rsidR="008763C3" w:rsidRPr="00F8087F" w:rsidRDefault="008763C3" w:rsidP="008763C3">
            <w:pPr>
              <w:spacing w:before="60" w:after="60"/>
              <w:jc w:val="center"/>
              <w:rPr>
                <w:rFonts w:ascii="Times New Roman" w:hAnsi="Times New Roman"/>
                <w:b/>
                <w:sz w:val="26"/>
                <w:szCs w:val="26"/>
              </w:rPr>
            </w:pPr>
            <w:r w:rsidRPr="00F8087F">
              <w:rPr>
                <w:rFonts w:ascii="Times New Roman" w:hAnsi="Times New Roman"/>
                <w:b/>
                <w:sz w:val="26"/>
                <w:szCs w:val="26"/>
              </w:rPr>
              <w:t>(4,0đ)</w:t>
            </w:r>
          </w:p>
        </w:tc>
        <w:tc>
          <w:tcPr>
            <w:tcW w:w="450" w:type="dxa"/>
            <w:vMerge w:val="restart"/>
            <w:vAlign w:val="center"/>
          </w:tcPr>
          <w:p w:rsidR="008763C3" w:rsidRPr="00F8087F" w:rsidRDefault="008763C3" w:rsidP="008763C3">
            <w:pPr>
              <w:spacing w:before="60" w:after="60"/>
              <w:rPr>
                <w:rFonts w:ascii="Times New Roman" w:hAnsi="Times New Roman"/>
                <w:b/>
                <w:sz w:val="26"/>
                <w:szCs w:val="26"/>
              </w:rPr>
            </w:pPr>
            <w:r w:rsidRPr="00F8087F">
              <w:rPr>
                <w:rFonts w:ascii="Times New Roman" w:hAnsi="Times New Roman"/>
                <w:b/>
                <w:sz w:val="26"/>
                <w:szCs w:val="26"/>
              </w:rPr>
              <w:t>a</w:t>
            </w:r>
          </w:p>
        </w:tc>
        <w:tc>
          <w:tcPr>
            <w:tcW w:w="7998" w:type="dxa"/>
            <w:vAlign w:val="center"/>
          </w:tcPr>
          <w:p w:rsidR="008763C3" w:rsidRPr="005331E2" w:rsidRDefault="008763C3" w:rsidP="008763C3">
            <w:pPr>
              <w:spacing w:before="60" w:after="60"/>
              <w:rPr>
                <w:rFonts w:ascii="Times New Roman" w:hAnsi="Times New Roman"/>
                <w:b/>
                <w:sz w:val="26"/>
                <w:szCs w:val="26"/>
                <w:lang w:val="sv-SE"/>
              </w:rPr>
            </w:pPr>
            <w:r w:rsidRPr="005331E2">
              <w:rPr>
                <w:rFonts w:ascii="Times New Roman" w:hAnsi="Times New Roman"/>
                <w:b/>
                <w:sz w:val="26"/>
                <w:szCs w:val="26"/>
              </w:rPr>
              <w:t>Vẽ biểu đồ thích hợp nhất thể hiện tốc độ tăng trưởng sản lượng thủy sản nước ta giai đoạn 2000-2019.</w:t>
            </w:r>
          </w:p>
        </w:tc>
        <w:tc>
          <w:tcPr>
            <w:tcW w:w="963" w:type="dxa"/>
          </w:tcPr>
          <w:p w:rsidR="008763C3" w:rsidRPr="00F8087F" w:rsidRDefault="008763C3" w:rsidP="008763C3">
            <w:pPr>
              <w:spacing w:before="60" w:after="60"/>
              <w:jc w:val="center"/>
              <w:rPr>
                <w:rFonts w:ascii="Times New Roman" w:hAnsi="Times New Roman"/>
                <w:b/>
                <w:bCs/>
                <w:sz w:val="26"/>
                <w:szCs w:val="26"/>
              </w:rPr>
            </w:pPr>
            <w:r w:rsidRPr="00F8087F">
              <w:rPr>
                <w:rFonts w:ascii="Times New Roman" w:hAnsi="Times New Roman"/>
                <w:b/>
                <w:bCs/>
                <w:sz w:val="26"/>
                <w:szCs w:val="26"/>
              </w:rPr>
              <w:t>1,5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sz w:val="26"/>
                <w:szCs w:val="26"/>
              </w:rPr>
            </w:pPr>
          </w:p>
        </w:tc>
        <w:tc>
          <w:tcPr>
            <w:tcW w:w="450" w:type="dxa"/>
            <w:vMerge/>
            <w:vAlign w:val="center"/>
          </w:tcPr>
          <w:p w:rsidR="008763C3" w:rsidRPr="00F8087F" w:rsidRDefault="008763C3" w:rsidP="008763C3">
            <w:pPr>
              <w:spacing w:before="60" w:after="60"/>
              <w:rPr>
                <w:rFonts w:ascii="Times New Roman" w:hAnsi="Times New Roman"/>
                <w:b/>
                <w:sz w:val="26"/>
                <w:szCs w:val="26"/>
              </w:rPr>
            </w:pPr>
          </w:p>
        </w:tc>
        <w:tc>
          <w:tcPr>
            <w:tcW w:w="7998" w:type="dxa"/>
            <w:vAlign w:val="center"/>
          </w:tcPr>
          <w:p w:rsidR="008763C3" w:rsidRPr="00F825B5" w:rsidRDefault="008763C3" w:rsidP="008763C3">
            <w:pPr>
              <w:spacing w:before="60" w:after="60"/>
              <w:rPr>
                <w:rFonts w:ascii="Times New Roman" w:hAnsi="Times New Roman"/>
                <w:b/>
                <w:sz w:val="26"/>
                <w:szCs w:val="26"/>
              </w:rPr>
            </w:pPr>
            <w:r w:rsidRPr="00F825B5">
              <w:rPr>
                <w:rFonts w:ascii="Times New Roman" w:hAnsi="Times New Roman"/>
                <w:b/>
                <w:sz w:val="26"/>
                <w:szCs w:val="26"/>
              </w:rPr>
              <w:t>Xử lí số liệu</w:t>
            </w:r>
          </w:p>
          <w:p w:rsidR="008763C3" w:rsidRPr="00F8087F" w:rsidRDefault="008763C3" w:rsidP="008763C3">
            <w:pPr>
              <w:spacing w:before="60" w:after="60"/>
              <w:jc w:val="center"/>
              <w:rPr>
                <w:rFonts w:ascii="Times New Roman" w:hAnsi="Times New Roman"/>
                <w:b/>
                <w:sz w:val="26"/>
                <w:szCs w:val="26"/>
              </w:rPr>
            </w:pPr>
            <w:r w:rsidRPr="00F8087F">
              <w:rPr>
                <w:rFonts w:ascii="Times New Roman" w:hAnsi="Times New Roman"/>
                <w:b/>
                <w:sz w:val="26"/>
                <w:szCs w:val="26"/>
              </w:rPr>
              <w:t xml:space="preserve">Tốc độ tăng trưởng sản lượng thủy sản nước ta </w:t>
            </w:r>
          </w:p>
          <w:p w:rsidR="008763C3" w:rsidRPr="00F8087F" w:rsidRDefault="008763C3" w:rsidP="00F825B5">
            <w:pPr>
              <w:spacing w:before="60" w:after="60"/>
              <w:jc w:val="center"/>
              <w:rPr>
                <w:rFonts w:ascii="Times New Roman" w:hAnsi="Times New Roman"/>
                <w:b/>
                <w:sz w:val="26"/>
                <w:szCs w:val="26"/>
              </w:rPr>
            </w:pPr>
            <w:r w:rsidRPr="00F8087F">
              <w:rPr>
                <w:rFonts w:ascii="Times New Roman" w:hAnsi="Times New Roman"/>
                <w:b/>
                <w:sz w:val="26"/>
                <w:szCs w:val="26"/>
              </w:rPr>
              <w:t xml:space="preserve">giai đoạn 2000-2019 </w:t>
            </w:r>
            <w:r w:rsidRPr="00F8087F">
              <w:rPr>
                <w:rFonts w:ascii="Times New Roman" w:hAnsi="Times New Roman"/>
                <w:i/>
                <w:sz w:val="26"/>
                <w:szCs w:val="26"/>
              </w:rPr>
              <w:t>(Đơn vị: %)</w:t>
            </w:r>
            <w:r w:rsidRPr="00F8087F">
              <w:rPr>
                <w:rFonts w:ascii="Times New Roman" w:hAnsi="Times New Roman"/>
                <w:b/>
                <w:sz w:val="26"/>
                <w:szCs w:val="26"/>
              </w:rPr>
              <w:t xml:space="preserve">                  </w:t>
            </w:r>
            <w:r w:rsidR="00F825B5">
              <w:rPr>
                <w:rFonts w:ascii="Times New Roman" w:hAnsi="Times New Roman"/>
                <w:b/>
                <w:sz w:val="26"/>
                <w:szCs w:val="26"/>
              </w:rPr>
              <w:t xml:space="preserve">                             </w:t>
            </w:r>
            <w:r w:rsidRPr="00F8087F">
              <w:rPr>
                <w:rFonts w:ascii="Times New Roman" w:hAnsi="Times New Roman"/>
                <w:b/>
                <w:sz w:val="26"/>
                <w:szCs w:val="26"/>
              </w:rPr>
              <w:t xml:space="preserve">                                 </w:t>
            </w:r>
          </w:p>
          <w:tbl>
            <w:tblPr>
              <w:tblStyle w:val="TableGrid"/>
              <w:tblW w:w="0" w:type="auto"/>
              <w:tblInd w:w="60" w:type="dxa"/>
              <w:tblLook w:val="04A0" w:firstRow="1" w:lastRow="0" w:firstColumn="1" w:lastColumn="0" w:noHBand="0" w:noVBand="1"/>
            </w:tblPr>
            <w:tblGrid>
              <w:gridCol w:w="1984"/>
              <w:gridCol w:w="1276"/>
              <w:gridCol w:w="1134"/>
              <w:gridCol w:w="1134"/>
              <w:gridCol w:w="992"/>
              <w:gridCol w:w="1084"/>
            </w:tblGrid>
            <w:tr w:rsidR="008763C3" w:rsidRPr="00F8087F" w:rsidTr="003456A0">
              <w:tc>
                <w:tcPr>
                  <w:tcW w:w="1984" w:type="dxa"/>
                  <w:vAlign w:val="center"/>
                </w:tcPr>
                <w:p w:rsidR="008763C3" w:rsidRPr="00F8087F" w:rsidRDefault="008763C3" w:rsidP="008763C3">
                  <w:pPr>
                    <w:spacing w:before="60" w:after="60"/>
                    <w:jc w:val="center"/>
                    <w:rPr>
                      <w:rFonts w:ascii="Times New Roman" w:hAnsi="Times New Roman"/>
                      <w:b/>
                      <w:color w:val="000000"/>
                      <w:sz w:val="26"/>
                      <w:szCs w:val="26"/>
                    </w:rPr>
                  </w:pPr>
                  <w:r w:rsidRPr="00F8087F">
                    <w:rPr>
                      <w:rFonts w:ascii="Times New Roman" w:hAnsi="Times New Roman"/>
                      <w:b/>
                      <w:color w:val="000000"/>
                      <w:sz w:val="26"/>
                      <w:szCs w:val="26"/>
                    </w:rPr>
                    <w:t>Năm</w:t>
                  </w:r>
                </w:p>
              </w:tc>
              <w:tc>
                <w:tcPr>
                  <w:tcW w:w="1276" w:type="dxa"/>
                  <w:vAlign w:val="center"/>
                </w:tcPr>
                <w:p w:rsidR="008763C3" w:rsidRPr="00F8087F" w:rsidRDefault="008763C3" w:rsidP="008763C3">
                  <w:pPr>
                    <w:spacing w:before="60" w:after="60"/>
                    <w:jc w:val="center"/>
                    <w:rPr>
                      <w:rFonts w:ascii="Times New Roman" w:hAnsi="Times New Roman"/>
                      <w:b/>
                      <w:bCs/>
                      <w:color w:val="000000"/>
                      <w:sz w:val="26"/>
                      <w:szCs w:val="26"/>
                    </w:rPr>
                  </w:pPr>
                  <w:r w:rsidRPr="00F8087F">
                    <w:rPr>
                      <w:rFonts w:ascii="Times New Roman" w:hAnsi="Times New Roman"/>
                      <w:b/>
                      <w:bCs/>
                      <w:color w:val="000000"/>
                      <w:sz w:val="26"/>
                      <w:szCs w:val="26"/>
                    </w:rPr>
                    <w:t>2000</w:t>
                  </w:r>
                </w:p>
              </w:tc>
              <w:tc>
                <w:tcPr>
                  <w:tcW w:w="1134" w:type="dxa"/>
                  <w:vAlign w:val="center"/>
                </w:tcPr>
                <w:p w:rsidR="008763C3" w:rsidRPr="00F8087F" w:rsidRDefault="008763C3" w:rsidP="008763C3">
                  <w:pPr>
                    <w:spacing w:before="60" w:after="60"/>
                    <w:jc w:val="center"/>
                    <w:rPr>
                      <w:rFonts w:ascii="Times New Roman" w:hAnsi="Times New Roman"/>
                      <w:b/>
                      <w:bCs/>
                      <w:color w:val="000000"/>
                      <w:sz w:val="26"/>
                      <w:szCs w:val="26"/>
                    </w:rPr>
                  </w:pPr>
                  <w:r w:rsidRPr="00F8087F">
                    <w:rPr>
                      <w:rFonts w:ascii="Times New Roman" w:hAnsi="Times New Roman"/>
                      <w:b/>
                      <w:bCs/>
                      <w:color w:val="000000"/>
                      <w:sz w:val="26"/>
                      <w:szCs w:val="26"/>
                    </w:rPr>
                    <w:t>2005</w:t>
                  </w:r>
                </w:p>
              </w:tc>
              <w:tc>
                <w:tcPr>
                  <w:tcW w:w="1134" w:type="dxa"/>
                  <w:vAlign w:val="center"/>
                </w:tcPr>
                <w:p w:rsidR="008763C3" w:rsidRPr="00F8087F" w:rsidRDefault="008763C3" w:rsidP="008763C3">
                  <w:pPr>
                    <w:spacing w:before="60" w:after="60"/>
                    <w:jc w:val="center"/>
                    <w:rPr>
                      <w:rFonts w:ascii="Times New Roman" w:hAnsi="Times New Roman"/>
                      <w:b/>
                      <w:bCs/>
                      <w:color w:val="000000"/>
                      <w:sz w:val="26"/>
                      <w:szCs w:val="26"/>
                    </w:rPr>
                  </w:pPr>
                  <w:r w:rsidRPr="00F8087F">
                    <w:rPr>
                      <w:rFonts w:ascii="Times New Roman" w:hAnsi="Times New Roman"/>
                      <w:b/>
                      <w:bCs/>
                      <w:color w:val="000000"/>
                      <w:sz w:val="26"/>
                      <w:szCs w:val="26"/>
                    </w:rPr>
                    <w:t>2010</w:t>
                  </w:r>
                </w:p>
              </w:tc>
              <w:tc>
                <w:tcPr>
                  <w:tcW w:w="992" w:type="dxa"/>
                  <w:vAlign w:val="center"/>
                </w:tcPr>
                <w:p w:rsidR="008763C3" w:rsidRPr="00F8087F" w:rsidRDefault="008763C3" w:rsidP="008763C3">
                  <w:pPr>
                    <w:spacing w:before="60" w:after="60"/>
                    <w:jc w:val="center"/>
                    <w:rPr>
                      <w:rFonts w:ascii="Times New Roman" w:hAnsi="Times New Roman"/>
                      <w:b/>
                      <w:bCs/>
                      <w:color w:val="000000"/>
                      <w:sz w:val="26"/>
                      <w:szCs w:val="26"/>
                    </w:rPr>
                  </w:pPr>
                  <w:r w:rsidRPr="00F8087F">
                    <w:rPr>
                      <w:rFonts w:ascii="Times New Roman" w:hAnsi="Times New Roman"/>
                      <w:b/>
                      <w:bCs/>
                      <w:color w:val="000000"/>
                      <w:sz w:val="26"/>
                      <w:szCs w:val="26"/>
                    </w:rPr>
                    <w:t>2015</w:t>
                  </w:r>
                </w:p>
              </w:tc>
              <w:tc>
                <w:tcPr>
                  <w:tcW w:w="1084" w:type="dxa"/>
                  <w:vAlign w:val="center"/>
                </w:tcPr>
                <w:p w:rsidR="008763C3" w:rsidRPr="00F8087F" w:rsidRDefault="008763C3" w:rsidP="008763C3">
                  <w:pPr>
                    <w:spacing w:before="60" w:after="60"/>
                    <w:jc w:val="center"/>
                    <w:rPr>
                      <w:rFonts w:ascii="Times New Roman" w:hAnsi="Times New Roman"/>
                      <w:b/>
                      <w:bCs/>
                      <w:color w:val="000000"/>
                      <w:sz w:val="26"/>
                      <w:szCs w:val="26"/>
                    </w:rPr>
                  </w:pPr>
                  <w:r w:rsidRPr="00F8087F">
                    <w:rPr>
                      <w:rFonts w:ascii="Times New Roman" w:hAnsi="Times New Roman"/>
                      <w:b/>
                      <w:bCs/>
                      <w:color w:val="000000"/>
                      <w:sz w:val="26"/>
                      <w:szCs w:val="26"/>
                    </w:rPr>
                    <w:t>2019</w:t>
                  </w:r>
                </w:p>
              </w:tc>
            </w:tr>
            <w:tr w:rsidR="008763C3" w:rsidRPr="00F8087F" w:rsidTr="003456A0">
              <w:tc>
                <w:tcPr>
                  <w:tcW w:w="1984" w:type="dxa"/>
                  <w:vAlign w:val="center"/>
                </w:tcPr>
                <w:p w:rsidR="008763C3" w:rsidRPr="00F8087F" w:rsidRDefault="008763C3" w:rsidP="008763C3">
                  <w:pPr>
                    <w:spacing w:before="60" w:after="60"/>
                    <w:rPr>
                      <w:rFonts w:ascii="Times New Roman" w:hAnsi="Times New Roman"/>
                      <w:b/>
                      <w:color w:val="000000"/>
                      <w:sz w:val="26"/>
                      <w:szCs w:val="26"/>
                    </w:rPr>
                  </w:pPr>
                  <w:r w:rsidRPr="00F8087F">
                    <w:rPr>
                      <w:rFonts w:ascii="Times New Roman" w:hAnsi="Times New Roman"/>
                      <w:b/>
                      <w:color w:val="000000"/>
                      <w:sz w:val="26"/>
                      <w:szCs w:val="26"/>
                    </w:rPr>
                    <w:t>Tổng sản lượng</w:t>
                  </w:r>
                </w:p>
              </w:tc>
              <w:tc>
                <w:tcPr>
                  <w:tcW w:w="1276"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100,0</w:t>
                  </w:r>
                </w:p>
              </w:tc>
              <w:tc>
                <w:tcPr>
                  <w:tcW w:w="1134"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154,0</w:t>
                  </w:r>
                </w:p>
              </w:tc>
              <w:tc>
                <w:tcPr>
                  <w:tcW w:w="1134"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228,5</w:t>
                  </w:r>
                </w:p>
              </w:tc>
              <w:tc>
                <w:tcPr>
                  <w:tcW w:w="992"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292,5</w:t>
                  </w:r>
                </w:p>
              </w:tc>
              <w:tc>
                <w:tcPr>
                  <w:tcW w:w="1084"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367,4</w:t>
                  </w:r>
                </w:p>
              </w:tc>
            </w:tr>
            <w:tr w:rsidR="008763C3" w:rsidRPr="00F8087F" w:rsidTr="003456A0">
              <w:tc>
                <w:tcPr>
                  <w:tcW w:w="1984" w:type="dxa"/>
                  <w:vAlign w:val="center"/>
                </w:tcPr>
                <w:p w:rsidR="008763C3" w:rsidRPr="00F8087F" w:rsidRDefault="008763C3" w:rsidP="008763C3">
                  <w:pPr>
                    <w:spacing w:before="60" w:after="60"/>
                    <w:rPr>
                      <w:rFonts w:ascii="Times New Roman" w:hAnsi="Times New Roman"/>
                      <w:b/>
                      <w:color w:val="000000"/>
                      <w:sz w:val="26"/>
                      <w:szCs w:val="26"/>
                    </w:rPr>
                  </w:pPr>
                  <w:r w:rsidRPr="00F8087F">
                    <w:rPr>
                      <w:rFonts w:ascii="Times New Roman" w:hAnsi="Times New Roman"/>
                      <w:b/>
                      <w:color w:val="000000"/>
                      <w:sz w:val="26"/>
                      <w:szCs w:val="26"/>
                    </w:rPr>
                    <w:t>Khai thác</w:t>
                  </w:r>
                </w:p>
              </w:tc>
              <w:tc>
                <w:tcPr>
                  <w:tcW w:w="1276" w:type="dxa"/>
                </w:tcPr>
                <w:p w:rsidR="008763C3" w:rsidRPr="00F8087F" w:rsidRDefault="008763C3" w:rsidP="00F825B5">
                  <w:pPr>
                    <w:spacing w:before="60" w:after="60"/>
                    <w:jc w:val="center"/>
                    <w:rPr>
                      <w:rFonts w:ascii="Times New Roman" w:hAnsi="Times New Roman"/>
                      <w:sz w:val="26"/>
                      <w:szCs w:val="26"/>
                    </w:rPr>
                  </w:pPr>
                  <w:r w:rsidRPr="00F8087F">
                    <w:rPr>
                      <w:rFonts w:ascii="Times New Roman" w:hAnsi="Times New Roman"/>
                      <w:color w:val="000000"/>
                      <w:sz w:val="26"/>
                      <w:szCs w:val="26"/>
                    </w:rPr>
                    <w:t>100,0</w:t>
                  </w:r>
                </w:p>
              </w:tc>
              <w:tc>
                <w:tcPr>
                  <w:tcW w:w="1134"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119,7</w:t>
                  </w:r>
                </w:p>
              </w:tc>
              <w:tc>
                <w:tcPr>
                  <w:tcW w:w="1134"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145,4</w:t>
                  </w:r>
                </w:p>
              </w:tc>
              <w:tc>
                <w:tcPr>
                  <w:tcW w:w="992"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183,6</w:t>
                  </w:r>
                </w:p>
              </w:tc>
              <w:tc>
                <w:tcPr>
                  <w:tcW w:w="1084"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227,4</w:t>
                  </w:r>
                </w:p>
              </w:tc>
            </w:tr>
            <w:tr w:rsidR="008763C3" w:rsidRPr="00F8087F" w:rsidTr="003456A0">
              <w:tc>
                <w:tcPr>
                  <w:tcW w:w="1984" w:type="dxa"/>
                  <w:vAlign w:val="center"/>
                </w:tcPr>
                <w:p w:rsidR="008763C3" w:rsidRPr="00F8087F" w:rsidRDefault="008763C3" w:rsidP="008763C3">
                  <w:pPr>
                    <w:spacing w:before="60" w:after="60"/>
                    <w:rPr>
                      <w:rFonts w:ascii="Times New Roman" w:hAnsi="Times New Roman"/>
                      <w:b/>
                      <w:color w:val="000000"/>
                      <w:sz w:val="26"/>
                      <w:szCs w:val="26"/>
                    </w:rPr>
                  </w:pPr>
                  <w:r w:rsidRPr="00F8087F">
                    <w:rPr>
                      <w:rFonts w:ascii="Times New Roman" w:hAnsi="Times New Roman"/>
                      <w:b/>
                      <w:color w:val="000000"/>
                      <w:sz w:val="26"/>
                      <w:szCs w:val="26"/>
                    </w:rPr>
                    <w:t xml:space="preserve">Nuôi trồng </w:t>
                  </w:r>
                </w:p>
              </w:tc>
              <w:tc>
                <w:tcPr>
                  <w:tcW w:w="1276" w:type="dxa"/>
                </w:tcPr>
                <w:p w:rsidR="008763C3" w:rsidRPr="00F8087F" w:rsidRDefault="008763C3" w:rsidP="00F825B5">
                  <w:pPr>
                    <w:spacing w:before="60" w:after="60"/>
                    <w:jc w:val="center"/>
                    <w:rPr>
                      <w:rFonts w:ascii="Times New Roman" w:hAnsi="Times New Roman"/>
                      <w:sz w:val="26"/>
                      <w:szCs w:val="26"/>
                    </w:rPr>
                  </w:pPr>
                  <w:r w:rsidRPr="00F8087F">
                    <w:rPr>
                      <w:rFonts w:ascii="Times New Roman" w:hAnsi="Times New Roman"/>
                      <w:color w:val="000000"/>
                      <w:sz w:val="26"/>
                      <w:szCs w:val="26"/>
                    </w:rPr>
                    <w:t>100,0</w:t>
                  </w:r>
                </w:p>
              </w:tc>
              <w:tc>
                <w:tcPr>
                  <w:tcW w:w="1134"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250,8</w:t>
                  </w:r>
                </w:p>
              </w:tc>
              <w:tc>
                <w:tcPr>
                  <w:tcW w:w="1134"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462,7</w:t>
                  </w:r>
                </w:p>
              </w:tc>
              <w:tc>
                <w:tcPr>
                  <w:tcW w:w="992"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599,1</w:t>
                  </w:r>
                </w:p>
              </w:tc>
              <w:tc>
                <w:tcPr>
                  <w:tcW w:w="1084"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761,6</w:t>
                  </w:r>
                </w:p>
              </w:tc>
            </w:tr>
          </w:tbl>
          <w:p w:rsidR="008763C3" w:rsidRPr="00F8087F" w:rsidRDefault="008763C3" w:rsidP="008763C3">
            <w:pPr>
              <w:spacing w:before="60" w:after="60"/>
              <w:rPr>
                <w:rFonts w:ascii="Times New Roman" w:hAnsi="Times New Roman"/>
                <w:b/>
                <w:sz w:val="26"/>
                <w:szCs w:val="26"/>
              </w:rPr>
            </w:pPr>
          </w:p>
        </w:tc>
        <w:tc>
          <w:tcPr>
            <w:tcW w:w="963" w:type="dxa"/>
          </w:tcPr>
          <w:p w:rsidR="008763C3" w:rsidRPr="00F825B5" w:rsidRDefault="008763C3" w:rsidP="008763C3">
            <w:pPr>
              <w:spacing w:before="60" w:after="60"/>
              <w:jc w:val="center"/>
              <w:rPr>
                <w:rFonts w:ascii="Times New Roman" w:hAnsi="Times New Roman"/>
                <w:bCs/>
                <w:sz w:val="26"/>
                <w:szCs w:val="26"/>
              </w:rPr>
            </w:pPr>
            <w:r w:rsidRPr="00F825B5">
              <w:rPr>
                <w:rFonts w:ascii="Times New Roman" w:hAnsi="Times New Roman"/>
                <w:bCs/>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ign w:val="center"/>
          </w:tcPr>
          <w:p w:rsidR="008763C3" w:rsidRPr="00F8087F" w:rsidRDefault="008763C3" w:rsidP="008763C3">
            <w:pPr>
              <w:spacing w:before="60" w:after="60"/>
              <w:rPr>
                <w:rFonts w:ascii="Times New Roman" w:hAnsi="Times New Roman"/>
                <w:sz w:val="26"/>
                <w:szCs w:val="26"/>
              </w:rPr>
            </w:pPr>
          </w:p>
        </w:tc>
        <w:tc>
          <w:tcPr>
            <w:tcW w:w="7998" w:type="dxa"/>
            <w:vAlign w:val="center"/>
          </w:tcPr>
          <w:p w:rsidR="008763C3" w:rsidRPr="00F8087F" w:rsidRDefault="008763C3" w:rsidP="008763C3">
            <w:pPr>
              <w:tabs>
                <w:tab w:val="left" w:pos="0"/>
                <w:tab w:val="left" w:pos="142"/>
                <w:tab w:val="left" w:pos="284"/>
                <w:tab w:val="left" w:pos="1276"/>
              </w:tabs>
              <w:spacing w:before="60" w:after="60"/>
              <w:jc w:val="both"/>
              <w:rPr>
                <w:rFonts w:ascii="Times New Roman" w:hAnsi="Times New Roman"/>
                <w:b/>
                <w:sz w:val="26"/>
                <w:szCs w:val="26"/>
              </w:rPr>
            </w:pPr>
            <w:r w:rsidRPr="00F8087F">
              <w:rPr>
                <w:rFonts w:ascii="Times New Roman" w:hAnsi="Times New Roman"/>
                <w:b/>
                <w:sz w:val="26"/>
                <w:szCs w:val="26"/>
              </w:rPr>
              <w:t xml:space="preserve">Vẽ biểu đồ: </w:t>
            </w:r>
          </w:p>
          <w:p w:rsidR="008763C3" w:rsidRPr="00F8087F" w:rsidRDefault="008763C3" w:rsidP="008763C3">
            <w:pPr>
              <w:tabs>
                <w:tab w:val="left" w:pos="0"/>
                <w:tab w:val="left" w:pos="142"/>
                <w:tab w:val="left" w:pos="284"/>
                <w:tab w:val="left" w:pos="1276"/>
              </w:tabs>
              <w:spacing w:before="60" w:after="60"/>
              <w:jc w:val="both"/>
              <w:rPr>
                <w:rFonts w:ascii="Times New Roman" w:hAnsi="Times New Roman"/>
                <w:sz w:val="26"/>
                <w:szCs w:val="26"/>
              </w:rPr>
            </w:pPr>
            <w:r w:rsidRPr="00F8087F">
              <w:rPr>
                <w:rFonts w:ascii="Times New Roman" w:hAnsi="Times New Roman"/>
                <w:sz w:val="26"/>
                <w:szCs w:val="26"/>
              </w:rPr>
              <w:t>- Biểu đồ thích hợp nhất là biểu đồ đường thể hiện 3 đối tượng (các loại biểu đồ khác không cho điểm)</w:t>
            </w:r>
          </w:p>
          <w:p w:rsidR="008763C3" w:rsidRPr="00F8087F" w:rsidRDefault="008763C3" w:rsidP="008763C3">
            <w:pPr>
              <w:tabs>
                <w:tab w:val="left" w:pos="0"/>
                <w:tab w:val="left" w:pos="142"/>
                <w:tab w:val="left" w:pos="284"/>
                <w:tab w:val="left" w:pos="1276"/>
              </w:tabs>
              <w:spacing w:before="60" w:after="60"/>
              <w:jc w:val="both"/>
              <w:rPr>
                <w:rFonts w:ascii="Times New Roman" w:hAnsi="Times New Roman"/>
                <w:sz w:val="26"/>
                <w:szCs w:val="26"/>
              </w:rPr>
            </w:pPr>
            <w:r w:rsidRPr="00F8087F">
              <w:rPr>
                <w:rFonts w:ascii="Times New Roman" w:hAnsi="Times New Roman"/>
                <w:sz w:val="26"/>
                <w:szCs w:val="26"/>
              </w:rPr>
              <w:t>+ Đảm bảo chính xác về số liệu, khoảng cách năm.</w:t>
            </w:r>
          </w:p>
          <w:p w:rsidR="008763C3" w:rsidRPr="00F8087F" w:rsidRDefault="008763C3" w:rsidP="008763C3">
            <w:pPr>
              <w:tabs>
                <w:tab w:val="left" w:pos="0"/>
                <w:tab w:val="left" w:pos="142"/>
                <w:tab w:val="left" w:pos="284"/>
                <w:tab w:val="left" w:pos="1276"/>
              </w:tabs>
              <w:spacing w:before="60" w:after="60"/>
              <w:jc w:val="both"/>
              <w:rPr>
                <w:rFonts w:ascii="Times New Roman" w:hAnsi="Times New Roman"/>
                <w:sz w:val="26"/>
                <w:szCs w:val="26"/>
              </w:rPr>
            </w:pPr>
            <w:r w:rsidRPr="00F8087F">
              <w:rPr>
                <w:rFonts w:ascii="Times New Roman" w:hAnsi="Times New Roman"/>
                <w:sz w:val="26"/>
                <w:szCs w:val="26"/>
              </w:rPr>
              <w:t>+ Ghi đầy đủ thông tin, tên biểu đồ, có chú giải.</w:t>
            </w:r>
          </w:p>
          <w:p w:rsidR="008763C3" w:rsidRPr="00F8087F" w:rsidRDefault="008763C3" w:rsidP="008763C3">
            <w:pPr>
              <w:tabs>
                <w:tab w:val="left" w:pos="0"/>
                <w:tab w:val="left" w:pos="142"/>
                <w:tab w:val="left" w:pos="284"/>
                <w:tab w:val="left" w:pos="1276"/>
              </w:tabs>
              <w:spacing w:before="60" w:after="60"/>
              <w:jc w:val="both"/>
              <w:rPr>
                <w:rFonts w:ascii="Times New Roman" w:hAnsi="Times New Roman"/>
                <w:sz w:val="26"/>
                <w:szCs w:val="26"/>
              </w:rPr>
            </w:pPr>
            <w:r w:rsidRPr="00F8087F">
              <w:rPr>
                <w:rFonts w:ascii="Times New Roman" w:hAnsi="Times New Roman"/>
                <w:sz w:val="26"/>
                <w:szCs w:val="26"/>
              </w:rPr>
              <w:t>+ Có tính thẩm mĩ, trực quan.</w:t>
            </w:r>
          </w:p>
          <w:p w:rsidR="008763C3" w:rsidRPr="00F825B5" w:rsidRDefault="008763C3" w:rsidP="00F825B5">
            <w:pPr>
              <w:tabs>
                <w:tab w:val="left" w:pos="0"/>
                <w:tab w:val="left" w:pos="142"/>
                <w:tab w:val="left" w:pos="284"/>
                <w:tab w:val="left" w:pos="1276"/>
              </w:tabs>
              <w:spacing w:before="60" w:after="60"/>
              <w:jc w:val="center"/>
              <w:rPr>
                <w:rFonts w:ascii="Times New Roman" w:hAnsi="Times New Roman"/>
                <w:spacing w:val="-8"/>
                <w:sz w:val="26"/>
                <w:szCs w:val="26"/>
              </w:rPr>
            </w:pPr>
            <w:r w:rsidRPr="00F825B5">
              <w:rPr>
                <w:rFonts w:ascii="Times New Roman" w:hAnsi="Times New Roman"/>
                <w:i/>
                <w:spacing w:val="-8"/>
                <w:sz w:val="26"/>
                <w:szCs w:val="26"/>
              </w:rPr>
              <w:t>(Nếu không đủ, đúng các yêu cầu trên thì trừ 0,25 điểm đối với mỗi yêu cầu)</w:t>
            </w:r>
          </w:p>
        </w:tc>
        <w:tc>
          <w:tcPr>
            <w:tcW w:w="963" w:type="dxa"/>
          </w:tcPr>
          <w:p w:rsidR="008763C3" w:rsidRPr="00F8087F" w:rsidRDefault="008763C3" w:rsidP="008763C3">
            <w:pPr>
              <w:spacing w:before="60" w:after="60"/>
              <w:jc w:val="center"/>
              <w:rPr>
                <w:rFonts w:ascii="Times New Roman" w:hAnsi="Times New Roman"/>
                <w:b/>
                <w:bCs/>
                <w:sz w:val="26"/>
                <w:szCs w:val="26"/>
              </w:rPr>
            </w:pPr>
            <w:r w:rsidRPr="00F8087F">
              <w:rPr>
                <w:rFonts w:ascii="Times New Roman" w:hAnsi="Times New Roman"/>
                <w:b/>
                <w:bCs/>
                <w:sz w:val="26"/>
                <w:szCs w:val="26"/>
              </w:rPr>
              <w:t>1,0</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restart"/>
            <w:vAlign w:val="center"/>
          </w:tcPr>
          <w:p w:rsidR="008763C3" w:rsidRPr="00F8087F" w:rsidRDefault="008763C3" w:rsidP="008763C3">
            <w:pPr>
              <w:spacing w:before="60" w:after="60"/>
              <w:rPr>
                <w:rFonts w:ascii="Times New Roman" w:hAnsi="Times New Roman"/>
                <w:b/>
                <w:sz w:val="26"/>
                <w:szCs w:val="26"/>
              </w:rPr>
            </w:pPr>
            <w:r w:rsidRPr="00F8087F">
              <w:rPr>
                <w:rFonts w:ascii="Times New Roman" w:hAnsi="Times New Roman"/>
                <w:b/>
                <w:sz w:val="26"/>
                <w:szCs w:val="26"/>
              </w:rPr>
              <w:t>b</w:t>
            </w:r>
          </w:p>
        </w:tc>
        <w:tc>
          <w:tcPr>
            <w:tcW w:w="7998" w:type="dxa"/>
            <w:vAlign w:val="center"/>
          </w:tcPr>
          <w:p w:rsidR="008763C3" w:rsidRPr="00F8087F" w:rsidRDefault="008763C3" w:rsidP="008763C3">
            <w:pPr>
              <w:pStyle w:val="ListParagraph"/>
              <w:spacing w:before="60" w:after="60"/>
              <w:ind w:left="0" w:firstLine="77"/>
              <w:rPr>
                <w:rFonts w:ascii="Times New Roman" w:hAnsi="Times New Roman"/>
                <w:b/>
                <w:sz w:val="26"/>
                <w:szCs w:val="26"/>
              </w:rPr>
            </w:pPr>
            <w:r w:rsidRPr="00F8087F">
              <w:rPr>
                <w:rFonts w:ascii="Times New Roman" w:hAnsi="Times New Roman"/>
                <w:b/>
                <w:sz w:val="26"/>
                <w:szCs w:val="26"/>
              </w:rPr>
              <w:t>Nhận xét tốc độ tăng trưởng sản lượng thủy sản nước ta giai đoạn 2000-2019.</w:t>
            </w:r>
          </w:p>
        </w:tc>
        <w:tc>
          <w:tcPr>
            <w:tcW w:w="963" w:type="dxa"/>
            <w:vAlign w:val="center"/>
          </w:tcPr>
          <w:p w:rsidR="008763C3" w:rsidRPr="00F8087F" w:rsidRDefault="008763C3" w:rsidP="008763C3">
            <w:pPr>
              <w:spacing w:before="60" w:after="60"/>
              <w:jc w:val="center"/>
              <w:rPr>
                <w:rFonts w:ascii="Times New Roman" w:hAnsi="Times New Roman"/>
                <w:b/>
                <w:bCs/>
                <w:sz w:val="26"/>
                <w:szCs w:val="26"/>
              </w:rPr>
            </w:pPr>
            <w:r w:rsidRPr="00F8087F">
              <w:rPr>
                <w:rFonts w:ascii="Times New Roman" w:hAnsi="Times New Roman"/>
                <w:b/>
                <w:bCs/>
                <w:sz w:val="26"/>
                <w:szCs w:val="26"/>
              </w:rPr>
              <w:t>1,0</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ign w:val="center"/>
          </w:tcPr>
          <w:p w:rsidR="008763C3" w:rsidRPr="00F8087F" w:rsidRDefault="008763C3" w:rsidP="008763C3">
            <w:pPr>
              <w:spacing w:before="60" w:after="60"/>
              <w:rPr>
                <w:rFonts w:ascii="Times New Roman" w:hAnsi="Times New Roman"/>
                <w:sz w:val="26"/>
                <w:szCs w:val="26"/>
              </w:rPr>
            </w:pPr>
          </w:p>
        </w:tc>
        <w:tc>
          <w:tcPr>
            <w:tcW w:w="7998" w:type="dxa"/>
            <w:vAlign w:val="center"/>
          </w:tcPr>
          <w:p w:rsidR="008763C3" w:rsidRPr="00F8087F" w:rsidRDefault="008763C3" w:rsidP="008763C3">
            <w:pPr>
              <w:tabs>
                <w:tab w:val="left" w:pos="0"/>
                <w:tab w:val="left" w:pos="142"/>
                <w:tab w:val="left" w:pos="1276"/>
              </w:tabs>
              <w:spacing w:before="60" w:after="60"/>
              <w:jc w:val="both"/>
              <w:rPr>
                <w:rFonts w:ascii="Times New Roman" w:hAnsi="Times New Roman"/>
                <w:sz w:val="26"/>
                <w:szCs w:val="26"/>
              </w:rPr>
            </w:pPr>
            <w:r w:rsidRPr="00F8087F">
              <w:rPr>
                <w:rFonts w:ascii="Times New Roman" w:hAnsi="Times New Roman"/>
                <w:sz w:val="26"/>
                <w:szCs w:val="26"/>
                <w:lang w:val="nl-NL"/>
              </w:rPr>
              <w:t xml:space="preserve">- </w:t>
            </w:r>
            <w:r w:rsidRPr="00F8087F">
              <w:rPr>
                <w:rFonts w:ascii="Times New Roman" w:hAnsi="Times New Roman"/>
                <w:sz w:val="26"/>
                <w:szCs w:val="26"/>
              </w:rPr>
              <w:t>Tốc độ tăng trưởng:</w:t>
            </w:r>
            <w:r w:rsidRPr="00F8087F">
              <w:rPr>
                <w:rFonts w:ascii="Times New Roman" w:hAnsi="Times New Roman"/>
                <w:b/>
                <w:sz w:val="26"/>
                <w:szCs w:val="26"/>
              </w:rPr>
              <w:t xml:space="preserve"> </w:t>
            </w:r>
            <w:r w:rsidRPr="00F8087F">
              <w:rPr>
                <w:rFonts w:ascii="Times New Roman" w:hAnsi="Times New Roman"/>
                <w:sz w:val="26"/>
                <w:szCs w:val="26"/>
                <w:lang w:val="nl-NL"/>
              </w:rPr>
              <w:t xml:space="preserve">Tổng </w:t>
            </w:r>
            <w:r w:rsidRPr="00F8087F">
              <w:rPr>
                <w:rFonts w:ascii="Times New Roman" w:hAnsi="Times New Roman"/>
                <w:sz w:val="26"/>
                <w:szCs w:val="26"/>
              </w:rPr>
              <w:t>sản lượng thủy sản</w:t>
            </w:r>
            <w:r w:rsidRPr="00F8087F">
              <w:rPr>
                <w:rFonts w:ascii="Times New Roman" w:hAnsi="Times New Roman"/>
                <w:sz w:val="26"/>
                <w:szCs w:val="26"/>
                <w:lang w:val="nl-NL"/>
              </w:rPr>
              <w:t xml:space="preserve">, </w:t>
            </w:r>
            <w:r w:rsidRPr="00F8087F">
              <w:rPr>
                <w:rFonts w:ascii="Times New Roman" w:hAnsi="Times New Roman"/>
                <w:sz w:val="26"/>
                <w:szCs w:val="26"/>
              </w:rPr>
              <w:t>sản lượng thủy sản</w:t>
            </w:r>
            <w:r w:rsidRPr="00F8087F">
              <w:rPr>
                <w:rFonts w:ascii="Times New Roman" w:hAnsi="Times New Roman"/>
                <w:sz w:val="26"/>
                <w:szCs w:val="26"/>
                <w:lang w:val="nl-NL"/>
              </w:rPr>
              <w:t xml:space="preserve"> khai thác và </w:t>
            </w:r>
            <w:r w:rsidRPr="00F8087F">
              <w:rPr>
                <w:rFonts w:ascii="Times New Roman" w:hAnsi="Times New Roman"/>
                <w:sz w:val="26"/>
                <w:szCs w:val="26"/>
              </w:rPr>
              <w:t>sản lượng thủy sản</w:t>
            </w:r>
            <w:r w:rsidRPr="00F8087F">
              <w:rPr>
                <w:rFonts w:ascii="Times New Roman" w:hAnsi="Times New Roman"/>
                <w:sz w:val="26"/>
                <w:szCs w:val="26"/>
                <w:lang w:val="nl-NL"/>
              </w:rPr>
              <w:t xml:space="preserve"> nuôi trồng tăng liên tục qua các năm (d/c)</w:t>
            </w:r>
          </w:p>
        </w:tc>
        <w:tc>
          <w:tcPr>
            <w:tcW w:w="963" w:type="dxa"/>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bCs/>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ign w:val="center"/>
          </w:tcPr>
          <w:p w:rsidR="008763C3" w:rsidRPr="00F8087F" w:rsidRDefault="008763C3" w:rsidP="008763C3">
            <w:pPr>
              <w:spacing w:before="60" w:after="60"/>
              <w:rPr>
                <w:rFonts w:ascii="Times New Roman" w:hAnsi="Times New Roman"/>
                <w:sz w:val="26"/>
                <w:szCs w:val="26"/>
              </w:rPr>
            </w:pPr>
          </w:p>
        </w:tc>
        <w:tc>
          <w:tcPr>
            <w:tcW w:w="7998" w:type="dxa"/>
            <w:vAlign w:val="center"/>
          </w:tcPr>
          <w:p w:rsidR="008763C3" w:rsidRPr="00F8087F" w:rsidRDefault="008763C3" w:rsidP="008763C3">
            <w:pPr>
              <w:tabs>
                <w:tab w:val="left" w:pos="0"/>
                <w:tab w:val="left" w:pos="142"/>
                <w:tab w:val="left" w:pos="1276"/>
              </w:tabs>
              <w:spacing w:before="60" w:after="60"/>
              <w:jc w:val="both"/>
              <w:rPr>
                <w:rFonts w:ascii="Times New Roman" w:hAnsi="Times New Roman"/>
                <w:sz w:val="26"/>
                <w:szCs w:val="26"/>
                <w:lang w:val="nl-NL"/>
              </w:rPr>
            </w:pPr>
            <w:r w:rsidRPr="00F8087F">
              <w:rPr>
                <w:rFonts w:ascii="Times New Roman" w:hAnsi="Times New Roman"/>
                <w:sz w:val="26"/>
                <w:szCs w:val="26"/>
                <w:lang w:val="nl-NL"/>
              </w:rPr>
              <w:t>- Sản lượng thủy sản nuôi trồng có tốc độ tăng nhanh nhất, tăng chậm nhất là sản lượng thủy sản khai thác</w:t>
            </w:r>
            <w:r w:rsidR="00F825B5">
              <w:rPr>
                <w:rFonts w:ascii="Times New Roman" w:hAnsi="Times New Roman"/>
                <w:sz w:val="26"/>
                <w:szCs w:val="26"/>
                <w:lang w:val="nl-NL"/>
              </w:rPr>
              <w:t xml:space="preserve"> (d/c)</w:t>
            </w:r>
            <w:r w:rsidRPr="00F8087F">
              <w:rPr>
                <w:rFonts w:ascii="Times New Roman" w:hAnsi="Times New Roman"/>
                <w:sz w:val="26"/>
                <w:szCs w:val="26"/>
                <w:lang w:val="nl-NL"/>
              </w:rPr>
              <w:t>.</w:t>
            </w:r>
          </w:p>
        </w:tc>
        <w:tc>
          <w:tcPr>
            <w:tcW w:w="963" w:type="dxa"/>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bCs/>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ign w:val="center"/>
          </w:tcPr>
          <w:p w:rsidR="008763C3" w:rsidRPr="00F8087F" w:rsidRDefault="008763C3" w:rsidP="008763C3">
            <w:pPr>
              <w:spacing w:before="60" w:after="60"/>
              <w:rPr>
                <w:rFonts w:ascii="Times New Roman" w:hAnsi="Times New Roman"/>
                <w:sz w:val="26"/>
                <w:szCs w:val="26"/>
              </w:rPr>
            </w:pPr>
          </w:p>
        </w:tc>
        <w:tc>
          <w:tcPr>
            <w:tcW w:w="7998" w:type="dxa"/>
            <w:vAlign w:val="center"/>
          </w:tcPr>
          <w:p w:rsidR="008763C3" w:rsidRPr="00F8087F" w:rsidRDefault="008763C3" w:rsidP="008763C3">
            <w:pPr>
              <w:spacing w:before="60" w:after="60"/>
              <w:jc w:val="both"/>
              <w:rPr>
                <w:rFonts w:ascii="Times New Roman" w:hAnsi="Times New Roman"/>
                <w:b/>
                <w:sz w:val="26"/>
                <w:szCs w:val="26"/>
              </w:rPr>
            </w:pPr>
            <w:r w:rsidRPr="00F8087F">
              <w:rPr>
                <w:rFonts w:ascii="Times New Roman" w:hAnsi="Times New Roman"/>
                <w:b/>
                <w:sz w:val="26"/>
                <w:szCs w:val="26"/>
              </w:rPr>
              <w:t>Giải thích nguyên nhân</w:t>
            </w:r>
          </w:p>
        </w:tc>
        <w:tc>
          <w:tcPr>
            <w:tcW w:w="963" w:type="dxa"/>
          </w:tcPr>
          <w:p w:rsidR="008763C3" w:rsidRPr="00F8087F" w:rsidRDefault="008763C3" w:rsidP="008763C3">
            <w:pPr>
              <w:spacing w:before="60" w:after="60"/>
              <w:jc w:val="center"/>
              <w:rPr>
                <w:rFonts w:ascii="Times New Roman" w:hAnsi="Times New Roman"/>
                <w:b/>
                <w:bCs/>
                <w:sz w:val="26"/>
                <w:szCs w:val="26"/>
              </w:rPr>
            </w:pPr>
            <w:r w:rsidRPr="00F8087F">
              <w:rPr>
                <w:rFonts w:ascii="Times New Roman" w:hAnsi="Times New Roman"/>
                <w:b/>
                <w:bCs/>
                <w:sz w:val="26"/>
                <w:szCs w:val="26"/>
              </w:rPr>
              <w:t>1,5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ign w:val="center"/>
          </w:tcPr>
          <w:p w:rsidR="008763C3" w:rsidRPr="00F8087F" w:rsidRDefault="008763C3" w:rsidP="008763C3">
            <w:pPr>
              <w:spacing w:before="60" w:after="60"/>
              <w:rPr>
                <w:rFonts w:ascii="Times New Roman" w:hAnsi="Times New Roman"/>
                <w:sz w:val="26"/>
                <w:szCs w:val="26"/>
              </w:rPr>
            </w:pPr>
          </w:p>
        </w:tc>
        <w:tc>
          <w:tcPr>
            <w:tcW w:w="7998" w:type="dxa"/>
            <w:vAlign w:val="center"/>
          </w:tcPr>
          <w:p w:rsidR="008763C3" w:rsidRPr="00F8087F" w:rsidRDefault="008763C3" w:rsidP="008763C3">
            <w:pPr>
              <w:spacing w:before="60" w:after="60"/>
              <w:jc w:val="both"/>
              <w:rPr>
                <w:rFonts w:ascii="Times New Roman" w:hAnsi="Times New Roman"/>
                <w:spacing w:val="-6"/>
                <w:sz w:val="26"/>
                <w:szCs w:val="26"/>
              </w:rPr>
            </w:pPr>
            <w:r w:rsidRPr="00F8087F">
              <w:rPr>
                <w:rFonts w:ascii="Times New Roman" w:hAnsi="Times New Roman"/>
                <w:spacing w:val="-6"/>
                <w:sz w:val="26"/>
                <w:szCs w:val="26"/>
              </w:rPr>
              <w:t>- Tổng sản lượng thủy sản tăng  do nước ta có nhiều thế mạnh về tự nhiên để khai thác, nuôi trồng; chính sách phát triển ngành thủy sản; thị trường tiêu thụ ngày càng mở rộng,…</w:t>
            </w:r>
          </w:p>
        </w:tc>
        <w:tc>
          <w:tcPr>
            <w:tcW w:w="963" w:type="dxa"/>
          </w:tcPr>
          <w:p w:rsidR="00F825B5" w:rsidRDefault="00F825B5" w:rsidP="008763C3">
            <w:pPr>
              <w:spacing w:before="60" w:after="60"/>
              <w:jc w:val="center"/>
              <w:rPr>
                <w:rFonts w:ascii="Times New Roman" w:hAnsi="Times New Roman"/>
                <w:bCs/>
                <w:sz w:val="26"/>
                <w:szCs w:val="26"/>
              </w:rPr>
            </w:pPr>
          </w:p>
          <w:p w:rsidR="008763C3" w:rsidRPr="00F8087F" w:rsidRDefault="008763C3" w:rsidP="008763C3">
            <w:pPr>
              <w:spacing w:before="60" w:after="60"/>
              <w:jc w:val="center"/>
              <w:rPr>
                <w:rFonts w:ascii="Times New Roman" w:hAnsi="Times New Roman"/>
                <w:bCs/>
                <w:sz w:val="26"/>
                <w:szCs w:val="26"/>
              </w:rPr>
            </w:pPr>
            <w:r w:rsidRPr="00F8087F">
              <w:rPr>
                <w:rFonts w:ascii="Times New Roman" w:hAnsi="Times New Roman"/>
                <w:bCs/>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ign w:val="center"/>
          </w:tcPr>
          <w:p w:rsidR="008763C3" w:rsidRPr="00F8087F" w:rsidRDefault="008763C3" w:rsidP="008763C3">
            <w:pPr>
              <w:spacing w:before="60" w:after="60"/>
              <w:rPr>
                <w:rFonts w:ascii="Times New Roman" w:hAnsi="Times New Roman"/>
                <w:sz w:val="26"/>
                <w:szCs w:val="26"/>
              </w:rPr>
            </w:pPr>
          </w:p>
        </w:tc>
        <w:tc>
          <w:tcPr>
            <w:tcW w:w="7998" w:type="dxa"/>
            <w:vAlign w:val="center"/>
          </w:tcPr>
          <w:p w:rsidR="008763C3" w:rsidRPr="00F8087F" w:rsidRDefault="008763C3" w:rsidP="008763C3">
            <w:pPr>
              <w:spacing w:before="60" w:after="60"/>
              <w:jc w:val="both"/>
              <w:rPr>
                <w:rFonts w:ascii="Times New Roman" w:hAnsi="Times New Roman"/>
                <w:spacing w:val="-6"/>
                <w:sz w:val="26"/>
                <w:szCs w:val="26"/>
              </w:rPr>
            </w:pPr>
            <w:r w:rsidRPr="00F8087F">
              <w:rPr>
                <w:rFonts w:ascii="Times New Roman" w:hAnsi="Times New Roman"/>
                <w:spacing w:val="-6"/>
                <w:sz w:val="26"/>
                <w:szCs w:val="26"/>
              </w:rPr>
              <w:t>- Sản lượng thủy sản nuôi trồng có tốc tăng trưởng nhanh hơn do:</w:t>
            </w:r>
          </w:p>
          <w:p w:rsidR="008763C3" w:rsidRPr="00F8087F" w:rsidRDefault="008763C3" w:rsidP="008763C3">
            <w:pPr>
              <w:spacing w:before="60" w:after="60"/>
              <w:jc w:val="both"/>
              <w:rPr>
                <w:rFonts w:ascii="Times New Roman" w:hAnsi="Times New Roman"/>
                <w:sz w:val="26"/>
                <w:szCs w:val="26"/>
              </w:rPr>
            </w:pPr>
            <w:r w:rsidRPr="00F8087F">
              <w:rPr>
                <w:rFonts w:ascii="Times New Roman" w:hAnsi="Times New Roman"/>
                <w:sz w:val="26"/>
                <w:szCs w:val="26"/>
              </w:rPr>
              <w:t>+  Tiềm năng nuôi trồng thủy sản ngày càng được khai thác có hiệu quả, hiệu quả kinh tế của nuôi trồng thủy sản ngày càng cao;</w:t>
            </w:r>
          </w:p>
          <w:p w:rsidR="008763C3" w:rsidRPr="00F8087F" w:rsidRDefault="00E80546" w:rsidP="008763C3">
            <w:pPr>
              <w:spacing w:before="60" w:after="60"/>
              <w:jc w:val="both"/>
              <w:rPr>
                <w:rFonts w:ascii="Times New Roman" w:hAnsi="Times New Roman"/>
                <w:sz w:val="26"/>
                <w:szCs w:val="26"/>
              </w:rPr>
            </w:pPr>
            <w:r>
              <w:rPr>
                <w:rFonts w:ascii="Times New Roman" w:hAnsi="Times New Roman"/>
                <w:sz w:val="26"/>
                <w:szCs w:val="26"/>
              </w:rPr>
              <w:t>+ C</w:t>
            </w:r>
            <w:r w:rsidR="008763C3" w:rsidRPr="00F8087F">
              <w:rPr>
                <w:rFonts w:ascii="Times New Roman" w:hAnsi="Times New Roman"/>
                <w:sz w:val="26"/>
                <w:szCs w:val="26"/>
              </w:rPr>
              <w:t>ông nghệ - kĩ thuật nuôi trồng</w:t>
            </w:r>
            <w:r>
              <w:rPr>
                <w:rFonts w:ascii="Times New Roman" w:hAnsi="Times New Roman"/>
                <w:sz w:val="26"/>
                <w:szCs w:val="26"/>
              </w:rPr>
              <w:t xml:space="preserve"> tiến bộ</w:t>
            </w:r>
            <w:r w:rsidR="008763C3" w:rsidRPr="00F8087F">
              <w:rPr>
                <w:rFonts w:ascii="Times New Roman" w:hAnsi="Times New Roman"/>
                <w:sz w:val="26"/>
                <w:szCs w:val="26"/>
              </w:rPr>
              <w:t>, cơ sở vật chất phục vụ nuôi trồng được đảm bảo tốt hơn.</w:t>
            </w:r>
          </w:p>
        </w:tc>
        <w:tc>
          <w:tcPr>
            <w:tcW w:w="963" w:type="dxa"/>
          </w:tcPr>
          <w:p w:rsidR="008763C3" w:rsidRPr="00F8087F" w:rsidRDefault="008763C3" w:rsidP="00F825B5">
            <w:pPr>
              <w:spacing w:before="60" w:after="60"/>
              <w:jc w:val="center"/>
              <w:rPr>
                <w:rFonts w:ascii="Times New Roman" w:hAnsi="Times New Roman"/>
                <w:bCs/>
                <w:sz w:val="26"/>
                <w:szCs w:val="26"/>
              </w:rPr>
            </w:pPr>
            <w:r w:rsidRPr="00F8087F">
              <w:rPr>
                <w:rFonts w:ascii="Times New Roman" w:hAnsi="Times New Roman"/>
                <w:bCs/>
                <w:sz w:val="26"/>
                <w:szCs w:val="26"/>
              </w:rPr>
              <w:t>0,5</w:t>
            </w:r>
          </w:p>
        </w:tc>
      </w:tr>
      <w:tr w:rsidR="008763C3" w:rsidRPr="00F8087F" w:rsidTr="00F8087F">
        <w:tc>
          <w:tcPr>
            <w:tcW w:w="909" w:type="dxa"/>
            <w:vMerge/>
            <w:shd w:val="clear" w:color="auto" w:fill="auto"/>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shd w:val="clear" w:color="auto" w:fill="auto"/>
            <w:vAlign w:val="center"/>
          </w:tcPr>
          <w:p w:rsidR="008763C3" w:rsidRPr="00F8087F" w:rsidRDefault="008763C3" w:rsidP="008763C3">
            <w:pPr>
              <w:spacing w:before="60" w:after="60"/>
              <w:rPr>
                <w:rFonts w:ascii="Times New Roman" w:hAnsi="Times New Roman"/>
                <w:sz w:val="26"/>
                <w:szCs w:val="26"/>
              </w:rPr>
            </w:pPr>
          </w:p>
        </w:tc>
        <w:tc>
          <w:tcPr>
            <w:tcW w:w="7998" w:type="dxa"/>
            <w:shd w:val="clear" w:color="auto" w:fill="auto"/>
            <w:vAlign w:val="center"/>
          </w:tcPr>
          <w:p w:rsidR="008763C3" w:rsidRPr="00F8087F" w:rsidRDefault="008763C3" w:rsidP="008763C3">
            <w:pPr>
              <w:spacing w:before="60" w:after="60"/>
              <w:rPr>
                <w:rFonts w:ascii="Times New Roman" w:hAnsi="Times New Roman"/>
                <w:sz w:val="26"/>
                <w:szCs w:val="26"/>
              </w:rPr>
            </w:pPr>
            <w:r w:rsidRPr="00F8087F">
              <w:rPr>
                <w:rFonts w:ascii="Times New Roman" w:hAnsi="Times New Roman"/>
                <w:sz w:val="26"/>
                <w:szCs w:val="26"/>
              </w:rPr>
              <w:t>- Sản lượng thủy sản khai thác tăng trưởng chậm hơn do nguồn lợi thủy sản ngày càng suy giảm, việc khai thác phụ thuộc vào tự nhiên, phương tiện đánh bắt chậm đổi mới, hiệu quả khai thác không cao, …</w:t>
            </w:r>
          </w:p>
        </w:tc>
        <w:tc>
          <w:tcPr>
            <w:tcW w:w="963" w:type="dxa"/>
            <w:shd w:val="clear" w:color="auto" w:fill="auto"/>
            <w:vAlign w:val="center"/>
          </w:tcPr>
          <w:p w:rsidR="008763C3" w:rsidRPr="00F8087F" w:rsidRDefault="008763C3" w:rsidP="008763C3">
            <w:pPr>
              <w:spacing w:before="60" w:after="60"/>
              <w:jc w:val="center"/>
              <w:rPr>
                <w:rFonts w:ascii="Times New Roman" w:hAnsi="Times New Roman"/>
                <w:bCs/>
                <w:sz w:val="26"/>
                <w:szCs w:val="26"/>
              </w:rPr>
            </w:pPr>
            <w:r w:rsidRPr="00F8087F">
              <w:rPr>
                <w:rFonts w:ascii="Times New Roman" w:hAnsi="Times New Roman"/>
                <w:bCs/>
                <w:sz w:val="26"/>
                <w:szCs w:val="26"/>
              </w:rPr>
              <w:t>0,5</w:t>
            </w:r>
          </w:p>
        </w:tc>
      </w:tr>
    </w:tbl>
    <w:p w:rsidR="00F8087F" w:rsidRPr="00DD5892" w:rsidRDefault="00F8087F" w:rsidP="008763C3">
      <w:pPr>
        <w:tabs>
          <w:tab w:val="left" w:pos="0"/>
          <w:tab w:val="left" w:pos="284"/>
          <w:tab w:val="left" w:pos="1276"/>
          <w:tab w:val="left" w:pos="6840"/>
        </w:tabs>
        <w:spacing w:before="60" w:after="60"/>
        <w:ind w:left="851" w:hanging="567"/>
        <w:jc w:val="center"/>
        <w:rPr>
          <w:rFonts w:ascii="Times New Roman" w:hAnsi="Times New Roman"/>
          <w:sz w:val="26"/>
          <w:szCs w:val="26"/>
          <w:lang w:val="vi-VN"/>
        </w:rPr>
      </w:pPr>
      <w:r w:rsidRPr="00DD5892">
        <w:rPr>
          <w:rFonts w:ascii="Times New Roman" w:hAnsi="Times New Roman"/>
          <w:sz w:val="26"/>
          <w:szCs w:val="26"/>
          <w:lang w:val="vi-VN"/>
        </w:rPr>
        <w:t xml:space="preserve">----- </w:t>
      </w:r>
      <w:r w:rsidRPr="00DD5892">
        <w:rPr>
          <w:rFonts w:ascii="Times New Roman" w:hAnsi="Times New Roman"/>
          <w:sz w:val="26"/>
          <w:szCs w:val="26"/>
        </w:rPr>
        <w:t>HẾT</w:t>
      </w:r>
      <w:r w:rsidRPr="00DD5892">
        <w:rPr>
          <w:rFonts w:ascii="Times New Roman" w:hAnsi="Times New Roman"/>
          <w:sz w:val="26"/>
          <w:szCs w:val="26"/>
          <w:lang w:val="vi-VN"/>
        </w:rPr>
        <w:t xml:space="preserve"> -----</w:t>
      </w:r>
    </w:p>
    <w:p w:rsidR="00B64FC0" w:rsidRPr="00F8087F" w:rsidRDefault="00B64FC0" w:rsidP="00B64FC0">
      <w:pPr>
        <w:rPr>
          <w:rFonts w:ascii="Times New Roman" w:hAnsi="Times New Roman"/>
          <w:sz w:val="26"/>
          <w:szCs w:val="26"/>
        </w:rPr>
      </w:pPr>
    </w:p>
    <w:sectPr w:rsidR="00B64FC0" w:rsidRPr="00F8087F" w:rsidSect="00F8087F">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1418"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ABA" w:rsidRDefault="00537ABA" w:rsidP="006E061E">
      <w:pPr>
        <w:spacing w:after="0" w:line="240" w:lineRule="auto"/>
      </w:pPr>
      <w:r>
        <w:separator/>
      </w:r>
    </w:p>
  </w:endnote>
  <w:endnote w:type="continuationSeparator" w:id="0">
    <w:p w:rsidR="00537ABA" w:rsidRDefault="00537ABA" w:rsidP="006E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7F" w:rsidRDefault="00F80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557432"/>
      <w:docPartObj>
        <w:docPartGallery w:val="Page Numbers (Bottom of Page)"/>
        <w:docPartUnique/>
      </w:docPartObj>
    </w:sdtPr>
    <w:sdtEndPr>
      <w:rPr>
        <w:rFonts w:ascii="Times New Roman" w:hAnsi="Times New Roman"/>
        <w:noProof/>
      </w:rPr>
    </w:sdtEndPr>
    <w:sdtContent>
      <w:p w:rsidR="00F8087F" w:rsidRPr="006E061E" w:rsidRDefault="00F8087F">
        <w:pPr>
          <w:pStyle w:val="Footer"/>
          <w:jc w:val="center"/>
          <w:rPr>
            <w:rFonts w:ascii="Times New Roman" w:hAnsi="Times New Roman"/>
          </w:rPr>
        </w:pPr>
        <w:r w:rsidRPr="006E061E">
          <w:rPr>
            <w:rFonts w:ascii="Times New Roman" w:hAnsi="Times New Roman"/>
          </w:rPr>
          <w:fldChar w:fldCharType="begin"/>
        </w:r>
        <w:r w:rsidRPr="006E061E">
          <w:rPr>
            <w:rFonts w:ascii="Times New Roman" w:hAnsi="Times New Roman"/>
          </w:rPr>
          <w:instrText xml:space="preserve"> PAGE   \* MERGEFORMAT </w:instrText>
        </w:r>
        <w:r w:rsidRPr="006E061E">
          <w:rPr>
            <w:rFonts w:ascii="Times New Roman" w:hAnsi="Times New Roman"/>
          </w:rPr>
          <w:fldChar w:fldCharType="separate"/>
        </w:r>
        <w:r w:rsidR="00572424">
          <w:rPr>
            <w:rFonts w:ascii="Times New Roman" w:hAnsi="Times New Roman"/>
            <w:noProof/>
          </w:rPr>
          <w:t>4</w:t>
        </w:r>
        <w:r w:rsidRPr="006E061E">
          <w:rPr>
            <w:rFonts w:ascii="Times New Roman" w:hAnsi="Times New Roman"/>
            <w:noProof/>
          </w:rPr>
          <w:fldChar w:fldCharType="end"/>
        </w:r>
      </w:p>
    </w:sdtContent>
  </w:sdt>
  <w:p w:rsidR="00F8087F" w:rsidRDefault="00F808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7F" w:rsidRDefault="00F80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ABA" w:rsidRDefault="00537ABA" w:rsidP="006E061E">
      <w:pPr>
        <w:spacing w:after="0" w:line="240" w:lineRule="auto"/>
      </w:pPr>
      <w:r>
        <w:separator/>
      </w:r>
    </w:p>
  </w:footnote>
  <w:footnote w:type="continuationSeparator" w:id="0">
    <w:p w:rsidR="00537ABA" w:rsidRDefault="00537ABA" w:rsidP="006E0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7F" w:rsidRDefault="00F80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7F" w:rsidRDefault="00F80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7F" w:rsidRDefault="00F80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640E3"/>
    <w:multiLevelType w:val="hybridMultilevel"/>
    <w:tmpl w:val="931C2514"/>
    <w:lvl w:ilvl="0" w:tplc="BC0241B0">
      <w:start w:val="76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0359A"/>
    <w:multiLevelType w:val="hybridMultilevel"/>
    <w:tmpl w:val="7194C756"/>
    <w:lvl w:ilvl="0" w:tplc="1F823534">
      <w:start w:val="76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12085E"/>
    <w:multiLevelType w:val="hybridMultilevel"/>
    <w:tmpl w:val="398CF864"/>
    <w:lvl w:ilvl="0" w:tplc="082E0ACA">
      <w:start w:val="76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04514E"/>
    <w:multiLevelType w:val="hybridMultilevel"/>
    <w:tmpl w:val="8AE628C8"/>
    <w:lvl w:ilvl="0" w:tplc="E1F6599E">
      <w:start w:val="76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FC0"/>
    <w:rsid w:val="000345A2"/>
    <w:rsid w:val="000626FB"/>
    <w:rsid w:val="000B5C2A"/>
    <w:rsid w:val="001175A6"/>
    <w:rsid w:val="00157ABB"/>
    <w:rsid w:val="00194C47"/>
    <w:rsid w:val="001A5C66"/>
    <w:rsid w:val="001D617C"/>
    <w:rsid w:val="001F612D"/>
    <w:rsid w:val="00274B16"/>
    <w:rsid w:val="002856C7"/>
    <w:rsid w:val="002B63BD"/>
    <w:rsid w:val="002E32B2"/>
    <w:rsid w:val="003456A0"/>
    <w:rsid w:val="003474DE"/>
    <w:rsid w:val="00453D50"/>
    <w:rsid w:val="004621AC"/>
    <w:rsid w:val="00512FE4"/>
    <w:rsid w:val="005331E2"/>
    <w:rsid w:val="00537ABA"/>
    <w:rsid w:val="00563EAD"/>
    <w:rsid w:val="00572424"/>
    <w:rsid w:val="005B5E31"/>
    <w:rsid w:val="006219E3"/>
    <w:rsid w:val="0067126E"/>
    <w:rsid w:val="006B4CEC"/>
    <w:rsid w:val="006E061E"/>
    <w:rsid w:val="007A755B"/>
    <w:rsid w:val="007B6446"/>
    <w:rsid w:val="008763C3"/>
    <w:rsid w:val="008A02B5"/>
    <w:rsid w:val="008A12A3"/>
    <w:rsid w:val="00900AC5"/>
    <w:rsid w:val="009A4D30"/>
    <w:rsid w:val="00AD65F4"/>
    <w:rsid w:val="00B0384C"/>
    <w:rsid w:val="00B43957"/>
    <w:rsid w:val="00B64FC0"/>
    <w:rsid w:val="00BD00A2"/>
    <w:rsid w:val="00C014D8"/>
    <w:rsid w:val="00C3685C"/>
    <w:rsid w:val="00D12544"/>
    <w:rsid w:val="00DD5892"/>
    <w:rsid w:val="00E80546"/>
    <w:rsid w:val="00EA0F87"/>
    <w:rsid w:val="00F02E81"/>
    <w:rsid w:val="00F11AC0"/>
    <w:rsid w:val="00F23B59"/>
    <w:rsid w:val="00F40F01"/>
    <w:rsid w:val="00F7011A"/>
    <w:rsid w:val="00F8087F"/>
    <w:rsid w:val="00F825B5"/>
    <w:rsid w:val="00FB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36622-F2C2-459F-A66E-F02E3443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FC0"/>
    <w:pPr>
      <w:spacing w:before="0" w:after="20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64FC0"/>
    <w:pPr>
      <w:spacing w:before="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64FC0"/>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64FC0"/>
    <w:pPr>
      <w:ind w:left="720"/>
      <w:contextualSpacing/>
    </w:pPr>
  </w:style>
  <w:style w:type="paragraph" w:styleId="Header">
    <w:name w:val="header"/>
    <w:basedOn w:val="Normal"/>
    <w:link w:val="HeaderChar"/>
    <w:uiPriority w:val="99"/>
    <w:unhideWhenUsed/>
    <w:rsid w:val="006E0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61E"/>
    <w:rPr>
      <w:rFonts w:ascii="Arial" w:eastAsia="Arial" w:hAnsi="Arial" w:cs="Times New Roman"/>
      <w:sz w:val="22"/>
    </w:rPr>
  </w:style>
  <w:style w:type="paragraph" w:styleId="Footer">
    <w:name w:val="footer"/>
    <w:basedOn w:val="Normal"/>
    <w:link w:val="FooterChar"/>
    <w:uiPriority w:val="99"/>
    <w:unhideWhenUsed/>
    <w:rsid w:val="006E0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61E"/>
    <w:rPr>
      <w:rFonts w:ascii="Arial" w:eastAsia="Arial" w:hAnsi="Arial" w:cs="Times New Roman"/>
      <w:sz w:val="22"/>
    </w:rPr>
  </w:style>
  <w:style w:type="paragraph" w:styleId="BalloonText">
    <w:name w:val="Balloon Text"/>
    <w:basedOn w:val="Normal"/>
    <w:link w:val="BalloonTextChar"/>
    <w:uiPriority w:val="99"/>
    <w:semiHidden/>
    <w:unhideWhenUsed/>
    <w:rsid w:val="00572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42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30354">
      <w:bodyDiv w:val="1"/>
      <w:marLeft w:val="0"/>
      <w:marRight w:val="0"/>
      <w:marTop w:val="0"/>
      <w:marBottom w:val="0"/>
      <w:divBdr>
        <w:top w:val="none" w:sz="0" w:space="0" w:color="auto"/>
        <w:left w:val="none" w:sz="0" w:space="0" w:color="auto"/>
        <w:bottom w:val="none" w:sz="0" w:space="0" w:color="auto"/>
        <w:right w:val="none" w:sz="0" w:space="0" w:color="auto"/>
      </w:divBdr>
    </w:div>
    <w:div w:id="4354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1172</Words>
  <Characters>6683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2022-04-17T12:49:00Z</cp:lastPrinted>
  <dcterms:created xsi:type="dcterms:W3CDTF">2022-04-16T07:42:00Z</dcterms:created>
  <dcterms:modified xsi:type="dcterms:W3CDTF">2022-04-17T12:49:00Z</dcterms:modified>
</cp:coreProperties>
</file>