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82" w:type="dxa"/>
        <w:jc w:val="center"/>
        <w:tblLook w:val="04A0" w:firstRow="1" w:lastRow="0" w:firstColumn="1" w:lastColumn="0" w:noHBand="0" w:noVBand="1"/>
      </w:tblPr>
      <w:tblGrid>
        <w:gridCol w:w="4820"/>
        <w:gridCol w:w="7262"/>
      </w:tblGrid>
      <w:tr w:rsidR="002C1AE3" w14:paraId="5889C2A8" w14:textId="77777777" w:rsidTr="005B4689">
        <w:trPr>
          <w:jc w:val="center"/>
        </w:trPr>
        <w:tc>
          <w:tcPr>
            <w:tcW w:w="4820" w:type="dxa"/>
          </w:tcPr>
          <w:p w14:paraId="73AAB7B4" w14:textId="77777777" w:rsidR="002C1AE3" w:rsidRPr="00F64141" w:rsidRDefault="002C1AE3" w:rsidP="005B4689">
            <w:pPr>
              <w:spacing w:line="276" w:lineRule="auto"/>
              <w:jc w:val="center"/>
            </w:pPr>
            <w:bookmarkStart w:id="0" w:name="_Hlk122425486"/>
            <w:bookmarkStart w:id="1" w:name="_Hlk122432308"/>
            <w:r w:rsidRPr="00F64141">
              <w:t>SỞ GIÁO DỤC VÀ Đ</w:t>
            </w:r>
            <w:r>
              <w:t>À</w:t>
            </w:r>
            <w:r w:rsidRPr="00F64141">
              <w:t xml:space="preserve">O TẠO TÂY NINH </w:t>
            </w:r>
          </w:p>
          <w:p w14:paraId="77566827" w14:textId="77777777" w:rsidR="002C1AE3" w:rsidRDefault="002C1AE3" w:rsidP="005B4689">
            <w:pPr>
              <w:spacing w:line="276" w:lineRule="auto"/>
              <w:jc w:val="center"/>
              <w:rPr>
                <w:b/>
                <w:bCs/>
              </w:rPr>
            </w:pPr>
            <w:r>
              <w:rPr>
                <w:b/>
                <w:bCs/>
                <w:noProof/>
              </w:rPr>
              <mc:AlternateContent>
                <mc:Choice Requires="wps">
                  <w:drawing>
                    <wp:anchor distT="0" distB="0" distL="114300" distR="114300" simplePos="0" relativeHeight="251660288" behindDoc="0" locked="0" layoutInCell="1" allowOverlap="1" wp14:anchorId="46F6E213" wp14:editId="084BD822">
                      <wp:simplePos x="0" y="0"/>
                      <wp:positionH relativeFrom="column">
                        <wp:posOffset>484505</wp:posOffset>
                      </wp:positionH>
                      <wp:positionV relativeFrom="paragraph">
                        <wp:posOffset>215265</wp:posOffset>
                      </wp:positionV>
                      <wp:extent cx="19278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19278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8FFD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8.15pt,16.95pt" to="189.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" strokecolor="black [3213]" strokeweight="1pt">
                      <v:stroke joinstyle="miter"/>
                    </v:line>
                  </w:pict>
                </mc:Fallback>
              </mc:AlternateContent>
            </w:r>
            <w:r>
              <w:rPr>
                <w:b/>
                <w:bCs/>
              </w:rPr>
              <w:t>TRƯỜNG THPT NGUYỄN THÁI BÌNH</w:t>
            </w:r>
          </w:p>
          <w:p w14:paraId="48E6926F" w14:textId="77777777" w:rsidR="002C1AE3" w:rsidRPr="00F64141" w:rsidRDefault="002C1AE3" w:rsidP="005B4689">
            <w:pPr>
              <w:spacing w:line="276" w:lineRule="auto"/>
              <w:jc w:val="center"/>
              <w:rPr>
                <w:b/>
                <w:iCs/>
              </w:rPr>
            </w:pPr>
            <w:r w:rsidRPr="00F64141">
              <w:rPr>
                <w:b/>
                <w:iCs/>
              </w:rPr>
              <w:t>ĐỀ CHÍNH THỨC</w:t>
            </w:r>
          </w:p>
          <w:p w14:paraId="508C8650" w14:textId="77777777" w:rsidR="002C1AE3" w:rsidRPr="00F64141" w:rsidRDefault="002C1AE3" w:rsidP="005B4689">
            <w:pPr>
              <w:spacing w:line="276" w:lineRule="auto"/>
              <w:jc w:val="center"/>
              <w:rPr>
                <w:i/>
                <w:iCs/>
              </w:rPr>
            </w:pPr>
            <w:r w:rsidRPr="00F64141">
              <w:rPr>
                <w:i/>
                <w:iCs/>
              </w:rPr>
              <w:t xml:space="preserve">(Đề thi có </w:t>
            </w:r>
            <w:r>
              <w:rPr>
                <w:i/>
                <w:iCs/>
              </w:rPr>
              <w:t>5</w:t>
            </w:r>
            <w:r w:rsidRPr="00F64141">
              <w:rPr>
                <w:i/>
                <w:iCs/>
              </w:rPr>
              <w:t xml:space="preserve"> trang)</w:t>
            </w:r>
          </w:p>
        </w:tc>
        <w:tc>
          <w:tcPr>
            <w:tcW w:w="7262" w:type="dxa"/>
            <w:hideMark/>
          </w:tcPr>
          <w:p w14:paraId="3A098AAC" w14:textId="77777777" w:rsidR="002C1AE3" w:rsidRDefault="002C1AE3" w:rsidP="005B4689">
            <w:pPr>
              <w:spacing w:line="276" w:lineRule="auto"/>
              <w:jc w:val="center"/>
              <w:rPr>
                <w:b/>
                <w:bCs/>
              </w:rPr>
            </w:pPr>
            <w:r>
              <w:rPr>
                <w:b/>
                <w:bCs/>
              </w:rPr>
              <w:t xml:space="preserve">ĐỀ KIỂM TRA, ĐÁNH GIÁ HỌC KỲ I </w:t>
            </w:r>
          </w:p>
          <w:p w14:paraId="1B19B9A2" w14:textId="77777777" w:rsidR="002C1AE3" w:rsidRDefault="002C1AE3" w:rsidP="005B4689">
            <w:pPr>
              <w:spacing w:line="276" w:lineRule="auto"/>
              <w:jc w:val="center"/>
            </w:pPr>
            <w:r>
              <w:rPr>
                <w:b/>
                <w:bCs/>
              </w:rPr>
              <w:t>NĂM HỌC 2022 - 2023</w:t>
            </w:r>
          </w:p>
          <w:p w14:paraId="44F34AD3" w14:textId="77777777" w:rsidR="002C1AE3" w:rsidRDefault="002C1AE3" w:rsidP="005B4689">
            <w:pPr>
              <w:spacing w:line="276" w:lineRule="auto"/>
              <w:jc w:val="center"/>
              <w:rPr>
                <w:b/>
                <w:bCs/>
              </w:rPr>
            </w:pPr>
            <w:r>
              <w:rPr>
                <w:b/>
                <w:bCs/>
              </w:rPr>
              <w:t>Môn: Vật lí 10</w:t>
            </w:r>
          </w:p>
          <w:p w14:paraId="448A6BBA" w14:textId="77777777" w:rsidR="002C1AE3" w:rsidRDefault="002C1AE3" w:rsidP="005B4689">
            <w:pPr>
              <w:spacing w:line="276" w:lineRule="auto"/>
              <w:jc w:val="center"/>
              <w:rPr>
                <w:i/>
                <w:iCs/>
              </w:rPr>
            </w:pPr>
            <w:r>
              <w:rPr>
                <w:i/>
                <w:iCs/>
              </w:rPr>
              <w:t>Thời gian làm bài: 45 phút (Không kể thời gian phát đề)</w:t>
            </w:r>
          </w:p>
          <w:p w14:paraId="0D5387B4" w14:textId="77777777" w:rsidR="002C1AE3" w:rsidRDefault="002C1AE3" w:rsidP="005B4689">
            <w:pPr>
              <w:spacing w:line="276" w:lineRule="auto"/>
              <w:jc w:val="center"/>
            </w:pPr>
            <w:r>
              <w:rPr>
                <w:i/>
                <w:iCs/>
              </w:rPr>
              <w:t>--------------------------</w:t>
            </w:r>
          </w:p>
        </w:tc>
      </w:tr>
    </w:tbl>
    <w:p w14:paraId="37FD7EB3" w14:textId="77777777" w:rsidR="002C1AE3" w:rsidRDefault="002C1AE3" w:rsidP="002C1AE3">
      <w:pPr>
        <w:spacing w:line="276" w:lineRule="auto"/>
        <w:rPr>
          <w:rFonts w:eastAsia="Times New Roman"/>
          <w:b/>
          <w:bCs/>
        </w:rPr>
      </w:pPr>
      <w:r>
        <w:rPr>
          <w:i/>
          <w:iCs/>
          <w:noProof/>
        </w:rPr>
        <mc:AlternateContent>
          <mc:Choice Requires="wps">
            <w:drawing>
              <wp:anchor distT="0" distB="0" distL="114300" distR="114300" simplePos="0" relativeHeight="251659264" behindDoc="0" locked="0" layoutInCell="1" allowOverlap="1" wp14:anchorId="60AF5309" wp14:editId="4111736F">
                <wp:simplePos x="0" y="0"/>
                <wp:positionH relativeFrom="column">
                  <wp:posOffset>5389245</wp:posOffset>
                </wp:positionH>
                <wp:positionV relativeFrom="paragraph">
                  <wp:posOffset>32385</wp:posOffset>
                </wp:positionV>
                <wp:extent cx="891540" cy="358140"/>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891540" cy="358140"/>
                        </a:xfrm>
                        <a:prstGeom prst="rect">
                          <a:avLst/>
                        </a:prstGeom>
                        <a:solidFill>
                          <a:schemeClr val="lt1"/>
                        </a:solidFill>
                        <a:ln w="6350">
                          <a:solidFill>
                            <a:prstClr val="black"/>
                          </a:solidFill>
                        </a:ln>
                      </wps:spPr>
                      <wps:txbx>
                        <w:txbxContent>
                          <w:p w14:paraId="6A118698" w14:textId="77777777" w:rsidR="002C1AE3" w:rsidRPr="00F64141" w:rsidRDefault="002C1AE3" w:rsidP="002C1AE3">
                            <w:pPr>
                              <w:rPr>
                                <w:b/>
                                <w:bCs/>
                              </w:rPr>
                            </w:pPr>
                            <w:r w:rsidRPr="00F64141">
                              <w:rPr>
                                <w:b/>
                                <w:bCs/>
                              </w:rPr>
                              <w:t xml:space="preserve">Mã đề </w:t>
                            </w:r>
                            <w:r>
                              <w:rPr>
                                <w:b/>
                                <w:bCs/>
                              </w:rPr>
                              <w:t>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AF5309" id="_x0000_t202" coordsize="21600,21600" o:spt="202" path="m,l,21600r21600,l21600,xe">
                <v:stroke joinstyle="miter"/>
                <v:path gradientshapeok="t" o:connecttype="rect"/>
              </v:shapetype>
              <v:shape id="Text Box 1" o:spid="_x0000_s1026" type="#_x0000_t202" style="position:absolute;left:0;text-align:left;margin-left:424.35pt;margin-top:2.55pt;width:70.2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" fillcolor="white [3201]" strokeweight=".5pt">
                <v:textbox>
                  <w:txbxContent>
                    <w:p w14:paraId="6A118698" w14:textId="77777777" w:rsidR="002C1AE3" w:rsidRPr="00F64141" w:rsidRDefault="002C1AE3" w:rsidP="002C1AE3">
                      <w:pPr>
                        <w:rPr>
                          <w:b/>
                          <w:bCs/>
                        </w:rPr>
                      </w:pPr>
                      <w:r w:rsidRPr="00F64141">
                        <w:rPr>
                          <w:b/>
                          <w:bCs/>
                        </w:rPr>
                        <w:t xml:space="preserve">Mã đề </w:t>
                      </w:r>
                      <w:r>
                        <w:rPr>
                          <w:b/>
                          <w:bCs/>
                        </w:rPr>
                        <w:t>123</w:t>
                      </w:r>
                    </w:p>
                  </w:txbxContent>
                </v:textbox>
              </v:shape>
            </w:pict>
          </mc:Fallback>
        </mc:AlternateContent>
      </w:r>
      <w:r>
        <w:rPr>
          <w:b/>
          <w:bCs/>
        </w:rPr>
        <w:t>Họ, tên thí sinh:…………………………………………………………………………</w:t>
      </w:r>
    </w:p>
    <w:p w14:paraId="12F26070" w14:textId="77777777" w:rsidR="002C1AE3" w:rsidRDefault="002C1AE3" w:rsidP="002C1AE3">
      <w:pPr>
        <w:spacing w:line="276" w:lineRule="auto"/>
      </w:pPr>
      <w:r>
        <w:rPr>
          <w:b/>
          <w:bCs/>
        </w:rPr>
        <w:t>Số báo danh:.................................................................................................................... </w:t>
      </w:r>
    </w:p>
    <w:bookmarkEnd w:id="0"/>
    <w:p w14:paraId="776A6022" w14:textId="77777777" w:rsidR="002C1AE3" w:rsidRDefault="002C1AE3" w:rsidP="002C1AE3">
      <w:pPr>
        <w:tabs>
          <w:tab w:val="left" w:pos="567"/>
          <w:tab w:val="left" w:pos="3119"/>
          <w:tab w:val="left" w:pos="5670"/>
          <w:tab w:val="left" w:pos="8222"/>
        </w:tabs>
        <w:rPr>
          <w:b/>
          <w:color w:val="000000"/>
          <w:sz w:val="28"/>
          <w:szCs w:val="28"/>
        </w:rPr>
      </w:pPr>
      <w:r w:rsidRPr="00537636">
        <w:rPr>
          <w:b/>
          <w:color w:val="000000"/>
          <w:sz w:val="28"/>
          <w:szCs w:val="28"/>
        </w:rPr>
        <w:t xml:space="preserve">PHẦN </w:t>
      </w:r>
      <w:r>
        <w:rPr>
          <w:b/>
          <w:color w:val="000000"/>
          <w:sz w:val="28"/>
          <w:szCs w:val="28"/>
        </w:rPr>
        <w:t xml:space="preserve">1: </w:t>
      </w:r>
      <w:r w:rsidRPr="00537636">
        <w:rPr>
          <w:b/>
          <w:color w:val="000000"/>
          <w:sz w:val="28"/>
          <w:szCs w:val="28"/>
        </w:rPr>
        <w:t>TRẮC NGHIỆM</w:t>
      </w:r>
      <w:r>
        <w:rPr>
          <w:b/>
          <w:color w:val="000000"/>
          <w:sz w:val="28"/>
          <w:szCs w:val="28"/>
        </w:rPr>
        <w:t xml:space="preserve"> (7 điểm)</w:t>
      </w:r>
    </w:p>
    <w:bookmarkEnd w:id="1"/>
    <w:p w14:paraId="66E4C66C" w14:textId="77777777" w:rsidR="000E7B7D" w:rsidRDefault="00000000">
      <w:r>
        <w:rPr>
          <w:b/>
          <w:bCs/>
        </w:rPr>
        <w:t>Câu 1.</w:t>
      </w:r>
      <w:r>
        <w:t xml:space="preserve">   Khối lượng là đại lượng đặc trưng cho</w:t>
      </w:r>
    </w:p>
    <w:p w14:paraId="719D0C6D" w14:textId="77777777" w:rsidR="000E7B7D" w:rsidRDefault="00000000">
      <w:pPr>
        <w:tabs>
          <w:tab w:val="left" w:pos="5400"/>
        </w:tabs>
      </w:pPr>
      <w:r>
        <w:rPr>
          <w:b/>
          <w:bCs/>
        </w:rPr>
        <w:t xml:space="preserve">     A.</w:t>
      </w:r>
      <w:r>
        <w:t xml:space="preserve"> Tác dụng làm quay của lực quanh một trục</w:t>
      </w:r>
      <w:r>
        <w:tab/>
      </w:r>
      <w:r>
        <w:rPr>
          <w:b/>
          <w:bCs/>
        </w:rPr>
        <w:t xml:space="preserve">     B.</w:t>
      </w:r>
      <w:r>
        <w:t xml:space="preserve"> Trọng lượng của vật.</w:t>
      </w:r>
    </w:p>
    <w:p w14:paraId="30F2A0B8" w14:textId="77777777" w:rsidR="000E7B7D" w:rsidRDefault="00000000">
      <w:pPr>
        <w:tabs>
          <w:tab w:val="left" w:pos="5400"/>
        </w:tabs>
      </w:pPr>
      <w:r>
        <w:rPr>
          <w:b/>
          <w:bCs/>
        </w:rPr>
        <w:t xml:space="preserve">     C.</w:t>
      </w:r>
      <w:r>
        <w:t xml:space="preserve"> Thể tích của vật.</w:t>
      </w:r>
      <w:r>
        <w:tab/>
      </w:r>
      <w:r>
        <w:rPr>
          <w:b/>
          <w:bCs/>
        </w:rPr>
        <w:t xml:space="preserve">     D.</w:t>
      </w:r>
      <w:r>
        <w:t xml:space="preserve"> Mức quán tính của vật.</w:t>
      </w:r>
    </w:p>
    <w:p w14:paraId="670C74B4" w14:textId="77777777" w:rsidR="000E7B7D" w:rsidRDefault="00000000">
      <w:r>
        <w:rPr>
          <w:b/>
          <w:bCs/>
        </w:rPr>
        <w:t>Câu 2.</w:t>
      </w:r>
      <w:r>
        <w:t xml:space="preserve"> </w:t>
      </w:r>
      <w:r>
        <w:rPr>
          <w:b/>
          <w:bCs/>
        </w:rPr>
        <w:t xml:space="preserve">  </w:t>
      </w:r>
      <w:r>
        <w:t>Chọn câu đúng. Cặp "lực và phản lực" trong định luật III Niutơn</w:t>
      </w:r>
    </w:p>
    <w:p w14:paraId="63E610A1" w14:textId="77777777" w:rsidR="000E7B7D" w:rsidRDefault="00000000">
      <w:pPr>
        <w:tabs>
          <w:tab w:val="left" w:pos="5400"/>
        </w:tabs>
      </w:pPr>
      <w:r>
        <w:rPr>
          <w:b/>
          <w:bCs/>
        </w:rPr>
        <w:t xml:space="preserve">     A.</w:t>
      </w:r>
      <w:r>
        <w:t xml:space="preserve"> tác dụng vào cùng một vật.</w:t>
      </w:r>
      <w:r>
        <w:tab/>
      </w:r>
      <w:r>
        <w:rPr>
          <w:b/>
          <w:bCs/>
        </w:rPr>
        <w:t xml:space="preserve">     B.</w:t>
      </w:r>
      <w:r>
        <w:t xml:space="preserve"> không bằng nhau về độ lớn.</w:t>
      </w:r>
    </w:p>
    <w:p w14:paraId="0C18D844" w14:textId="77777777" w:rsidR="000E7B7D" w:rsidRDefault="00000000">
      <w:pPr>
        <w:tabs>
          <w:tab w:val="left" w:pos="5400"/>
        </w:tabs>
      </w:pPr>
      <w:r>
        <w:rPr>
          <w:b/>
          <w:bCs/>
        </w:rPr>
        <w:t xml:space="preserve">     C.</w:t>
      </w:r>
      <w:r>
        <w:t xml:space="preserve"> tác dụng vào hai vật khác nhau.</w:t>
      </w:r>
      <w:r>
        <w:tab/>
      </w:r>
      <w:r>
        <w:rPr>
          <w:b/>
          <w:bCs/>
        </w:rPr>
        <w:t xml:space="preserve">     D.</w:t>
      </w:r>
      <w:r>
        <w:t xml:space="preserve"> bằng nhau về độ lớn nhưng không cùng giá.</w:t>
      </w:r>
    </w:p>
    <w:p w14:paraId="302D7222" w14:textId="77777777" w:rsidR="000E7B7D" w:rsidRDefault="00000000">
      <w:r>
        <w:rPr>
          <w:b/>
          <w:bCs/>
        </w:rPr>
        <w:t>Câu 3.</w:t>
      </w:r>
      <w:r>
        <w:t xml:space="preserve"> </w:t>
      </w:r>
      <w:r>
        <w:rPr>
          <w:b/>
          <w:bCs/>
        </w:rPr>
        <w:t xml:space="preserve"> </w:t>
      </w:r>
      <w:r>
        <w:t xml:space="preserve"> Đơn vị nào sau đây không thuộc thứ nguyên </w:t>
      </w:r>
      <m:oMath>
        <m:r>
          <m:rPr>
            <m:sty m:val="p"/>
          </m:rPr>
          <w:rPr>
            <w:rFonts w:ascii="Cambria Math" w:hAnsi="Cambria Math"/>
          </w:rPr>
          <m:t>L</m:t>
        </m:r>
      </m:oMath>
      <w:r>
        <w:t xml:space="preserve"> [Chiều dài]?</w:t>
      </w:r>
    </w:p>
    <w:p w14:paraId="5A805C7D" w14:textId="77777777" w:rsidR="000E7B7D" w:rsidRDefault="00000000">
      <w:pPr>
        <w:tabs>
          <w:tab w:val="left" w:pos="5400"/>
        </w:tabs>
      </w:pPr>
      <w:r>
        <w:rPr>
          <w:b/>
          <w:bCs/>
        </w:rPr>
        <w:t xml:space="preserve">     A.</w:t>
      </w:r>
      <w:r>
        <w:t xml:space="preserve"> Năm ánh sáng.</w:t>
      </w:r>
      <w:r>
        <w:tab/>
      </w:r>
      <w:r>
        <w:rPr>
          <w:b/>
          <w:bCs/>
        </w:rPr>
        <w:t xml:space="preserve">     B.</w:t>
      </w:r>
      <w:r>
        <w:t xml:space="preserve"> Dặm.</w:t>
      </w:r>
    </w:p>
    <w:p w14:paraId="096914F5" w14:textId="77777777" w:rsidR="000E7B7D" w:rsidRDefault="00000000">
      <w:pPr>
        <w:tabs>
          <w:tab w:val="left" w:pos="5400"/>
        </w:tabs>
      </w:pPr>
      <w:r>
        <w:rPr>
          <w:b/>
          <w:bCs/>
        </w:rPr>
        <w:t xml:space="preserve">     C.</w:t>
      </w:r>
      <w:r>
        <w:t xml:space="preserve"> Hải lí.</w:t>
      </w:r>
      <w:r>
        <w:tab/>
      </w:r>
      <w:r>
        <w:rPr>
          <w:b/>
          <w:bCs/>
        </w:rPr>
        <w:t xml:space="preserve">     D.</w:t>
      </w:r>
      <w:r>
        <w:t xml:space="preserve"> Năm.</w:t>
      </w:r>
    </w:p>
    <w:p w14:paraId="1F55C3E9" w14:textId="77777777" w:rsidR="000E7B7D" w:rsidRDefault="00000000">
      <w:r>
        <w:rPr>
          <w:b/>
          <w:bCs/>
        </w:rPr>
        <w:t>Câu 4.</w:t>
      </w:r>
      <w:r>
        <w:t xml:space="preserve"> </w:t>
      </w:r>
      <w:r>
        <w:rPr>
          <w:b/>
          <w:bCs/>
        </w:rPr>
        <w:t xml:space="preserve">  </w:t>
      </w:r>
      <w:r>
        <w:t xml:space="preserve"> Dụng cụ thường được Cảnh sát giao thông sử dụng trong việc kiểm soát tốc độ của các phương tiện giao thông khi di chuyển trên đường:</w:t>
      </w:r>
    </w:p>
    <w:p w14:paraId="3849915E" w14:textId="77777777" w:rsidR="000E7B7D" w:rsidRDefault="00000000">
      <w:pPr>
        <w:tabs>
          <w:tab w:val="left" w:pos="5400"/>
        </w:tabs>
      </w:pPr>
      <w:r>
        <w:rPr>
          <w:b/>
          <w:bCs/>
        </w:rPr>
        <w:t xml:space="preserve">     A.</w:t>
      </w:r>
      <w:r>
        <w:t xml:space="preserve"> Cổng quang điện.</w:t>
      </w:r>
      <w:r>
        <w:tab/>
      </w:r>
      <w:r>
        <w:rPr>
          <w:b/>
          <w:bCs/>
        </w:rPr>
        <w:t xml:space="preserve">     B.</w:t>
      </w:r>
      <w:r>
        <w:t xml:space="preserve"> Súng bắn tốc độ.</w:t>
      </w:r>
    </w:p>
    <w:p w14:paraId="795AA72D" w14:textId="77777777" w:rsidR="000E7B7D" w:rsidRDefault="00000000">
      <w:pPr>
        <w:tabs>
          <w:tab w:val="left" w:pos="5400"/>
        </w:tabs>
      </w:pPr>
      <w:r>
        <w:rPr>
          <w:b/>
          <w:bCs/>
        </w:rPr>
        <w:t xml:space="preserve">     C.</w:t>
      </w:r>
      <w:r>
        <w:t xml:space="preserve"> Đồng hồ bấm giây.</w:t>
      </w:r>
      <w:r>
        <w:tab/>
      </w:r>
      <w:r>
        <w:rPr>
          <w:b/>
          <w:bCs/>
        </w:rPr>
        <w:t xml:space="preserve">     D.</w:t>
      </w:r>
      <w:r>
        <w:t xml:space="preserve"> Đồng hồ đo thời gian hiện số.</w:t>
      </w:r>
    </w:p>
    <w:p w14:paraId="25CC55FF" w14:textId="77777777" w:rsidR="000E7B7D" w:rsidRDefault="00000000">
      <w:r>
        <w:rPr>
          <w:b/>
          <w:bCs/>
        </w:rPr>
        <w:t>Câu 5.</w:t>
      </w:r>
      <w:r>
        <w:t xml:space="preserve">   Theo định luật III Newton, lực và phản lực có đặc điểm</w:t>
      </w:r>
    </w:p>
    <w:p w14:paraId="2B0BD9CD" w14:textId="77777777" w:rsidR="000E7B7D" w:rsidRDefault="00000000">
      <w:pPr>
        <w:tabs>
          <w:tab w:val="left" w:pos="5400"/>
        </w:tabs>
      </w:pPr>
      <w:r>
        <w:rPr>
          <w:b/>
          <w:bCs/>
        </w:rPr>
        <w:t xml:space="preserve">     A.</w:t>
      </w:r>
      <w:r>
        <w:t xml:space="preserve"> cùng hướng với nhau.</w:t>
      </w:r>
      <w:r>
        <w:tab/>
      </w:r>
      <w:r>
        <w:rPr>
          <w:b/>
          <w:bCs/>
        </w:rPr>
        <w:t xml:space="preserve">     B.</w:t>
      </w:r>
      <w:r>
        <w:t xml:space="preserve"> khác nhau về độ lớn.</w:t>
      </w:r>
    </w:p>
    <w:p w14:paraId="00AF4FDD" w14:textId="77777777" w:rsidR="000E7B7D" w:rsidRDefault="00000000">
      <w:pPr>
        <w:tabs>
          <w:tab w:val="left" w:pos="5400"/>
        </w:tabs>
      </w:pPr>
      <w:r>
        <w:rPr>
          <w:b/>
          <w:bCs/>
        </w:rPr>
        <w:t xml:space="preserve">     C.</w:t>
      </w:r>
      <w:r>
        <w:t xml:space="preserve"> không cân bằng nhau.</w:t>
      </w:r>
      <w:r>
        <w:tab/>
      </w:r>
      <w:r>
        <w:rPr>
          <w:b/>
          <w:bCs/>
        </w:rPr>
        <w:t xml:space="preserve">     D.</w:t>
      </w:r>
      <w:r>
        <w:t xml:space="preserve"> tác dụng vào cùng một vật</w:t>
      </w:r>
    </w:p>
    <w:p w14:paraId="60978236" w14:textId="77777777" w:rsidR="000E7B7D" w:rsidRDefault="00000000">
      <w:r>
        <w:rPr>
          <w:b/>
          <w:bCs/>
        </w:rPr>
        <w:t>Câu 6.</w:t>
      </w:r>
      <w:r>
        <w:t xml:space="preserve"> </w:t>
      </w:r>
      <w:r>
        <w:rPr>
          <w:b/>
          <w:bCs/>
        </w:rPr>
        <w:t xml:space="preserve"> </w:t>
      </w:r>
      <w:r>
        <w:t xml:space="preserve"> Gia tốc rơi tự do phụ thuộc vào những yếu tố nào?</w:t>
      </w:r>
    </w:p>
    <w:p w14:paraId="2F6B42E9" w14:textId="77777777" w:rsidR="000E7B7D" w:rsidRDefault="00000000">
      <w:pPr>
        <w:tabs>
          <w:tab w:val="left" w:pos="5400"/>
        </w:tabs>
      </w:pPr>
      <w:r>
        <w:rPr>
          <w:b/>
          <w:bCs/>
        </w:rPr>
        <w:t xml:space="preserve">     A.</w:t>
      </w:r>
      <w:r>
        <w:t xml:space="preserve"> Vận tốc đầu và thời gian rơi.</w:t>
      </w:r>
      <w:r>
        <w:tab/>
      </w:r>
      <w:r>
        <w:rPr>
          <w:b/>
          <w:bCs/>
        </w:rPr>
        <w:t xml:space="preserve">     B.</w:t>
      </w:r>
      <w:r>
        <w:t xml:space="preserve"> Độ cao và vĩ độ địa lý.</w:t>
      </w:r>
    </w:p>
    <w:p w14:paraId="40F2BC29" w14:textId="77777777" w:rsidR="000E7B7D" w:rsidRDefault="00000000">
      <w:pPr>
        <w:tabs>
          <w:tab w:val="left" w:pos="5400"/>
        </w:tabs>
      </w:pPr>
      <w:r>
        <w:rPr>
          <w:b/>
          <w:bCs/>
        </w:rPr>
        <w:t xml:space="preserve">     C.</w:t>
      </w:r>
      <w:r>
        <w:t xml:space="preserve"> Áp suất và nhiệt độ môi trường</w:t>
      </w:r>
      <w:r>
        <w:tab/>
      </w:r>
      <w:r>
        <w:rPr>
          <w:b/>
          <w:bCs/>
        </w:rPr>
        <w:t xml:space="preserve">     D.</w:t>
      </w:r>
      <w:r>
        <w:t xml:space="preserve"> Khối lượng và kích thước vật rơi.</w:t>
      </w:r>
    </w:p>
    <w:p w14:paraId="3B2950BA" w14:textId="77777777" w:rsidR="000E7B7D" w:rsidRDefault="00000000">
      <w:r>
        <w:rPr>
          <w:b/>
          <w:bCs/>
        </w:rPr>
        <w:t>Câu 7.</w:t>
      </w:r>
      <w:r>
        <w:t xml:space="preserve"> </w:t>
      </w:r>
    </w:p>
    <w:p w14:paraId="3B0AD5A0" w14:textId="77777777" w:rsidR="000E7B7D" w:rsidRDefault="00000000">
      <w:r>
        <w:rPr>
          <w:b/>
          <w:bCs/>
        </w:rPr>
        <w:t xml:space="preserve"> </w:t>
      </w:r>
      <w:r>
        <w:t xml:space="preserve"> Trong sơ đồ thí nghiệm ở hình sau: </w:t>
      </w:r>
    </w:p>
    <w:p w14:paraId="29B21DBD" w14:textId="77777777" w:rsidR="000E7B7D" w:rsidRDefault="00000000">
      <w:r>
        <w:rPr>
          <w:noProof/>
          <w:position w:val="-136"/>
        </w:rPr>
        <w:drawing>
          <wp:inline distT="0" distB="0" distL="0" distR="0" wp14:anchorId="14980E86" wp14:editId="2871ED71">
            <wp:extent cx="3386614" cy="1801654"/>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614" cy="1801654"/>
                    </a:xfrm>
                    <a:prstGeom prst="rect">
                      <a:avLst/>
                    </a:prstGeom>
                    <a:noFill/>
                  </pic:spPr>
                </pic:pic>
              </a:graphicData>
            </a:graphic>
          </wp:inline>
        </w:drawing>
      </w:r>
    </w:p>
    <w:p w14:paraId="312BA17F" w14:textId="77777777" w:rsidR="000E7B7D" w:rsidRDefault="000E7B7D"/>
    <w:p w14:paraId="71DF43B3" w14:textId="77777777" w:rsidR="000E7B7D" w:rsidRDefault="00000000">
      <w:r>
        <w:t>Dụng cụ (7) của hình bên là:</w:t>
      </w:r>
    </w:p>
    <w:p w14:paraId="1D351D92" w14:textId="77777777" w:rsidR="000E7B7D" w:rsidRDefault="00000000">
      <w:pPr>
        <w:tabs>
          <w:tab w:val="left" w:pos="5400"/>
        </w:tabs>
      </w:pPr>
      <w:r>
        <w:rPr>
          <w:b/>
          <w:bCs/>
        </w:rPr>
        <w:t xml:space="preserve">     A.</w:t>
      </w:r>
      <w:r>
        <w:t xml:space="preserve"> Thước kẹp.</w:t>
      </w:r>
      <w:r>
        <w:tab/>
      </w:r>
      <w:r>
        <w:rPr>
          <w:b/>
          <w:bCs/>
        </w:rPr>
        <w:t xml:space="preserve">     B.</w:t>
      </w:r>
      <w:r>
        <w:t xml:space="preserve"> Hai cổng quang điện.</w:t>
      </w:r>
    </w:p>
    <w:p w14:paraId="19BC211D" w14:textId="77777777" w:rsidR="000E7B7D" w:rsidRDefault="00000000">
      <w:pPr>
        <w:tabs>
          <w:tab w:val="left" w:pos="5400"/>
        </w:tabs>
      </w:pPr>
      <w:r>
        <w:rPr>
          <w:b/>
          <w:bCs/>
        </w:rPr>
        <w:t xml:space="preserve">     C.</w:t>
      </w:r>
      <w:r>
        <w:t xml:space="preserve"> Công tắc điện</w:t>
      </w:r>
      <w:r>
        <w:tab/>
      </w:r>
      <w:r>
        <w:rPr>
          <w:b/>
          <w:bCs/>
        </w:rPr>
        <w:t xml:space="preserve">     D.</w:t>
      </w:r>
      <w:r>
        <w:t xml:space="preserve"> Đồng hồ đo thời gian hiện số.</w:t>
      </w:r>
    </w:p>
    <w:p w14:paraId="614F1C6A" w14:textId="77777777" w:rsidR="000E7B7D" w:rsidRDefault="00000000">
      <w:r>
        <w:rPr>
          <w:b/>
          <w:bCs/>
        </w:rPr>
        <w:t>Câu 8.</w:t>
      </w:r>
      <w:r>
        <w:t xml:space="preserve"> </w:t>
      </w:r>
      <w:r>
        <w:rPr>
          <w:b/>
          <w:bCs/>
        </w:rPr>
        <w:t xml:space="preserve">  </w:t>
      </w:r>
      <w:r>
        <w:t>Chọn đáp án đúng. Tính giá trị trung bình của thời gian rơi ứng với mỗi độ dịch chuyển. Sai số của phép đo thời gian được tính bằng công thức:</w:t>
      </w:r>
    </w:p>
    <w:p w14:paraId="33020844" w14:textId="77777777" w:rsidR="000E7B7D" w:rsidRDefault="00000000">
      <w:pPr>
        <w:tabs>
          <w:tab w:val="left" w:pos="5400"/>
        </w:tabs>
      </w:pPr>
      <w:r>
        <w:rPr>
          <w:b/>
          <w:bCs/>
        </w:rPr>
        <w:lastRenderedPageBreak/>
        <w:t xml:space="preserve">     A.</w:t>
      </w:r>
      <w:r>
        <w:t xml:space="preserve"> </w:t>
      </w:r>
      <w:r>
        <w:rPr>
          <w:position w:val="-34"/>
        </w:rPr>
        <w:object w:dxaOrig="4160" w:dyaOrig="800" w14:anchorId="35AED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2pt;height:40.2pt" o:ole="">
            <v:imagedata r:id="rId7" o:title=""/>
          </v:shape>
          <o:OLEObject Type="Embed" ProgID="Equation.DSMT4" ShapeID="_x0000_i1025" DrawAspect="Content" ObjectID="_1738006114" r:id="rId8"/>
        </w:object>
      </w:r>
      <w:r>
        <w:t>.</w:t>
      </w:r>
      <w:r>
        <w:tab/>
      </w:r>
      <w:r>
        <w:rPr>
          <w:b/>
          <w:bCs/>
        </w:rPr>
        <w:t xml:space="preserve">     B.</w:t>
      </w:r>
      <w:r>
        <w:t xml:space="preserve"> </w:t>
      </w:r>
      <w:r>
        <w:rPr>
          <w:position w:val="-34"/>
        </w:rPr>
        <w:object w:dxaOrig="4120" w:dyaOrig="800" w14:anchorId="1033E3FB">
          <v:shape id="_x0000_i1026" type="#_x0000_t75" style="width:205.8pt;height:40.2pt" o:ole="">
            <v:imagedata r:id="rId9" o:title=""/>
          </v:shape>
          <o:OLEObject Type="Embed" ProgID="Equation.DSMT4" ShapeID="_x0000_i1026" DrawAspect="Content" ObjectID="_1738006115" r:id="rId10"/>
        </w:object>
      </w:r>
      <w:r>
        <w:t>.</w:t>
      </w:r>
    </w:p>
    <w:p w14:paraId="7003F8E9" w14:textId="77777777" w:rsidR="000E7B7D" w:rsidRDefault="00000000">
      <w:pPr>
        <w:tabs>
          <w:tab w:val="left" w:pos="5400"/>
        </w:tabs>
      </w:pPr>
      <w:r>
        <w:rPr>
          <w:b/>
          <w:bCs/>
        </w:rPr>
        <w:t xml:space="preserve">     C.</w:t>
      </w:r>
      <w:r>
        <w:t xml:space="preserve"> </w:t>
      </w:r>
      <w:r>
        <w:rPr>
          <w:position w:val="-34"/>
        </w:rPr>
        <w:object w:dxaOrig="4152" w:dyaOrig="804" w14:anchorId="31BDBBBF">
          <v:shape id="_x0000_i1027" type="#_x0000_t75" style="width:207.6pt;height:40.2pt" o:ole="">
            <v:imagedata r:id="rId11" o:title=""/>
          </v:shape>
          <o:OLEObject Type="Embed" ProgID="Equation.DSMT4" ShapeID="_x0000_i1027" DrawAspect="Content" ObjectID="_1738006116" r:id="rId12"/>
        </w:object>
      </w:r>
      <w:r>
        <w:t>.</w:t>
      </w:r>
      <w:r>
        <w:tab/>
      </w:r>
      <w:r>
        <w:rPr>
          <w:b/>
          <w:bCs/>
        </w:rPr>
        <w:t xml:space="preserve">     D.</w:t>
      </w:r>
      <w:r>
        <w:t xml:space="preserve"> </w:t>
      </w:r>
      <w:r>
        <w:rPr>
          <w:position w:val="-34"/>
        </w:rPr>
        <w:object w:dxaOrig="4140" w:dyaOrig="800" w14:anchorId="56D864A1">
          <v:shape id="_x0000_i1028" type="#_x0000_t75" style="width:207.6pt;height:40.2pt" o:ole="">
            <v:imagedata r:id="rId13" o:title=""/>
          </v:shape>
          <o:OLEObject Type="Embed" ProgID="Equation.DSMT4" ShapeID="_x0000_i1028" DrawAspect="Content" ObjectID="_1738006117" r:id="rId14"/>
        </w:object>
      </w:r>
      <w:r>
        <w:t>.</w:t>
      </w:r>
    </w:p>
    <w:p w14:paraId="6370E52C" w14:textId="77777777" w:rsidR="000E7B7D" w:rsidRDefault="00000000">
      <w:r>
        <w:rPr>
          <w:b/>
          <w:bCs/>
        </w:rPr>
        <w:t>Câu 9.</w:t>
      </w:r>
      <w:r>
        <w:t xml:space="preserve"> </w:t>
      </w:r>
      <w:r>
        <w:rPr>
          <w:b/>
          <w:bCs/>
        </w:rPr>
        <w:t xml:space="preserve">   </w:t>
      </w:r>
      <w:r>
        <w:t>Có mấy cách để đo các đại lượng vật lí?</w:t>
      </w:r>
    </w:p>
    <w:p w14:paraId="7D14C3CA" w14:textId="77777777" w:rsidR="000E7B7D" w:rsidRDefault="00000000">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20A8116C" w14:textId="77777777" w:rsidR="000E7B7D" w:rsidRDefault="00000000">
      <w:r>
        <w:rPr>
          <w:b/>
          <w:bCs/>
        </w:rPr>
        <w:t>Câu 10.</w:t>
      </w:r>
      <w:r>
        <w:t xml:space="preserve"> </w:t>
      </w:r>
      <w:r>
        <w:rPr>
          <w:b/>
          <w:bCs/>
        </w:rPr>
        <w:t xml:space="preserve">  </w:t>
      </w:r>
      <w:r>
        <w:t>Chọn đáp án đúng. Sai số của thời gian:</w:t>
      </w:r>
    </w:p>
    <w:p w14:paraId="6AB12B95" w14:textId="77777777" w:rsidR="000E7B7D" w:rsidRDefault="00000000">
      <w:pPr>
        <w:tabs>
          <w:tab w:val="left" w:pos="5400"/>
        </w:tabs>
      </w:pPr>
      <w:r>
        <w:rPr>
          <w:b/>
          <w:bCs/>
        </w:rPr>
        <w:t xml:space="preserve">     A.</w:t>
      </w:r>
      <w:r>
        <w:t xml:space="preserve"> </w:t>
      </w:r>
      <w:r>
        <w:rPr>
          <w:position w:val="-15"/>
        </w:rPr>
        <w:object w:dxaOrig="1300" w:dyaOrig="420" w14:anchorId="469950F3">
          <v:shape id="_x0000_i1029" type="#_x0000_t75" style="width:64.8pt;height:21.6pt" o:ole="">
            <v:imagedata r:id="rId15" o:title=""/>
          </v:shape>
          <o:OLEObject Type="Embed" ProgID="Equation.DSMT4" ShapeID="_x0000_i1029" DrawAspect="Content" ObjectID="_1738006118" r:id="rId16"/>
        </w:object>
      </w:r>
      <w:r>
        <w:t>.</w:t>
      </w:r>
      <w:r>
        <w:tab/>
      </w:r>
      <w:r>
        <w:rPr>
          <w:b/>
          <w:bCs/>
        </w:rPr>
        <w:t xml:space="preserve">     B.</w:t>
      </w:r>
      <w:r>
        <w:t xml:space="preserve"> </w:t>
      </w:r>
      <w:r>
        <w:rPr>
          <w:position w:val="-14"/>
        </w:rPr>
        <w:object w:dxaOrig="1332" w:dyaOrig="408" w14:anchorId="02C359AA">
          <v:shape id="_x0000_i1030" type="#_x0000_t75" style="width:66.6pt;height:20.4pt" o:ole="">
            <v:imagedata r:id="rId17" o:title=""/>
          </v:shape>
          <o:OLEObject Type="Embed" ProgID="Equation.DSMT4" ShapeID="_x0000_i1030" DrawAspect="Content" ObjectID="_1738006119" r:id="rId18"/>
        </w:object>
      </w:r>
      <w:r>
        <w:t>.</w:t>
      </w:r>
    </w:p>
    <w:p w14:paraId="29E1DAAE" w14:textId="77777777" w:rsidR="000E7B7D" w:rsidRDefault="00000000">
      <w:pPr>
        <w:tabs>
          <w:tab w:val="left" w:pos="5400"/>
        </w:tabs>
      </w:pPr>
      <w:r>
        <w:rPr>
          <w:b/>
          <w:bCs/>
        </w:rPr>
        <w:t xml:space="preserve">     C.</w:t>
      </w:r>
      <w:r>
        <w:t xml:space="preserve"> </w:t>
      </w:r>
      <w:r>
        <w:rPr>
          <w:position w:val="-15"/>
        </w:rPr>
        <w:object w:dxaOrig="1180" w:dyaOrig="420" w14:anchorId="1B538B01">
          <v:shape id="_x0000_i1031" type="#_x0000_t75" style="width:58.8pt;height:21.6pt" o:ole="">
            <v:imagedata r:id="rId19" o:title=""/>
          </v:shape>
          <o:OLEObject Type="Embed" ProgID="Equation.DSMT4" ShapeID="_x0000_i1031" DrawAspect="Content" ObjectID="_1738006120" r:id="rId20"/>
        </w:object>
      </w:r>
      <w:r>
        <w:t>.</w:t>
      </w:r>
      <w:r>
        <w:tab/>
      </w:r>
      <w:r>
        <w:rPr>
          <w:b/>
          <w:bCs/>
        </w:rPr>
        <w:t xml:space="preserve">     D.</w:t>
      </w:r>
      <w:r>
        <w:t xml:space="preserve"> </w:t>
      </w:r>
      <w:r>
        <w:rPr>
          <w:position w:val="-15"/>
        </w:rPr>
        <w:object w:dxaOrig="1340" w:dyaOrig="420" w14:anchorId="6F085A56">
          <v:shape id="_x0000_i1032" type="#_x0000_t75" style="width:67.2pt;height:21.6pt" o:ole="">
            <v:imagedata r:id="rId21" o:title=""/>
          </v:shape>
          <o:OLEObject Type="Embed" ProgID="Equation.DSMT4" ShapeID="_x0000_i1032" DrawAspect="Content" ObjectID="_1738006121" r:id="rId22"/>
        </w:object>
      </w:r>
      <w:r>
        <w:t>.</w:t>
      </w:r>
    </w:p>
    <w:p w14:paraId="588F2019" w14:textId="77777777" w:rsidR="000E7B7D" w:rsidRDefault="00000000">
      <w:r>
        <w:rPr>
          <w:b/>
          <w:bCs/>
        </w:rPr>
        <w:t>Câu 11.</w:t>
      </w:r>
      <w:r>
        <w:t xml:space="preserve"> Biểu thức nào sau đây là biểu thức của định luật II Newton khi vật có khối lượng không đổi trong quá trình xem xét?</w:t>
      </w:r>
    </w:p>
    <w:p w14:paraId="05CF4596" w14:textId="77777777" w:rsidR="000E7B7D" w:rsidRDefault="00000000">
      <w:pPr>
        <w:tabs>
          <w:tab w:val="left" w:pos="2700"/>
          <w:tab w:val="left" w:pos="5400"/>
          <w:tab w:val="left" w:pos="8100"/>
        </w:tabs>
      </w:pPr>
      <w:r>
        <w:rPr>
          <w:b/>
          <w:bCs/>
        </w:rPr>
        <w:t xml:space="preserve">     A.</w:t>
      </w:r>
      <w:r>
        <w:t xml:space="preserve"> </w:t>
      </w:r>
      <w:r>
        <w:rPr>
          <w:position w:val="-28"/>
        </w:rPr>
        <w:object w:dxaOrig="720" w:dyaOrig="680" w14:anchorId="2E7E9632">
          <v:shape id="_x0000_i1033" type="#_x0000_t75" style="width:36pt;height:33.6pt" o:ole="">
            <v:imagedata r:id="rId23" o:title=""/>
          </v:shape>
          <o:OLEObject Type="Embed" ProgID="Equation.DSMT4" ShapeID="_x0000_i1033" DrawAspect="Content" ObjectID="_1738006122" r:id="rId24"/>
        </w:object>
      </w:r>
      <w:r>
        <w:tab/>
      </w:r>
      <w:r>
        <w:rPr>
          <w:b/>
          <w:bCs/>
        </w:rPr>
        <w:t xml:space="preserve">     B.</w:t>
      </w:r>
      <w:r>
        <w:t xml:space="preserve"> </w:t>
      </w:r>
      <w:r>
        <w:rPr>
          <w:position w:val="-28"/>
        </w:rPr>
        <w:object w:dxaOrig="1100" w:dyaOrig="680" w14:anchorId="4954C6DE">
          <v:shape id="_x0000_i1034" type="#_x0000_t75" style="width:54.6pt;height:33.6pt" o:ole="">
            <v:imagedata r:id="rId25" o:title=""/>
          </v:shape>
          <o:OLEObject Type="Embed" ProgID="Equation.DSMT4" ShapeID="_x0000_i1034" DrawAspect="Content" ObjectID="_1738006123" r:id="rId26"/>
        </w:object>
      </w:r>
      <w:r>
        <w:tab/>
      </w:r>
      <w:r>
        <w:rPr>
          <w:b/>
          <w:bCs/>
        </w:rPr>
        <w:t xml:space="preserve">     C.</w:t>
      </w:r>
      <w:r>
        <w:t xml:space="preserve"> </w:t>
      </w:r>
      <w:r>
        <w:rPr>
          <w:position w:val="-8"/>
        </w:rPr>
        <w:object w:dxaOrig="780" w:dyaOrig="279" w14:anchorId="545E1028">
          <v:shape id="_x0000_i1035" type="#_x0000_t75" style="width:39pt;height:13.8pt" o:ole="">
            <v:imagedata r:id="rId27" o:title=""/>
          </v:shape>
          <o:OLEObject Type="Embed" ProgID="Equation.DSMT4" ShapeID="_x0000_i1035" DrawAspect="Content" ObjectID="_1738006124" r:id="rId28"/>
        </w:object>
      </w:r>
      <w:r>
        <w:tab/>
      </w:r>
      <w:r>
        <w:rPr>
          <w:b/>
          <w:bCs/>
        </w:rPr>
        <w:t xml:space="preserve">     D.</w:t>
      </w:r>
      <w:r>
        <w:t xml:space="preserve"> </w:t>
      </w:r>
      <w:r>
        <w:rPr>
          <w:position w:val="-31"/>
        </w:rPr>
        <w:object w:dxaOrig="1100" w:dyaOrig="740" w14:anchorId="379EC2BF">
          <v:shape id="_x0000_i1036" type="#_x0000_t75" style="width:54.6pt;height:36.6pt" o:ole="">
            <v:imagedata r:id="rId29" o:title=""/>
          </v:shape>
          <o:OLEObject Type="Embed" ProgID="Equation.DSMT4" ShapeID="_x0000_i1036" DrawAspect="Content" ObjectID="_1738006125" r:id="rId30"/>
        </w:object>
      </w:r>
    </w:p>
    <w:p w14:paraId="7BAD518C" w14:textId="77777777" w:rsidR="000E7B7D" w:rsidRDefault="00000000">
      <w:r>
        <w:rPr>
          <w:b/>
          <w:bCs/>
        </w:rPr>
        <w:t>Câu 12.</w:t>
      </w:r>
      <w:r>
        <w:t xml:space="preserve"> </w:t>
      </w:r>
      <w:r>
        <w:rPr>
          <w:b/>
          <w:bCs/>
        </w:rPr>
        <w:t xml:space="preserve"> </w:t>
      </w:r>
      <w:r>
        <w:t xml:space="preserve"> Trong chuyển động thẳng biến đổi đều, gia tốc</w:t>
      </w:r>
    </w:p>
    <w:p w14:paraId="431E61B1" w14:textId="77777777" w:rsidR="000E7B7D" w:rsidRDefault="00000000">
      <w:r>
        <w:rPr>
          <w:b/>
          <w:bCs/>
        </w:rPr>
        <w:t xml:space="preserve">     A.</w:t>
      </w:r>
      <w:r>
        <w:t xml:space="preserve"> có giá trị bằng 0.</w:t>
      </w:r>
    </w:p>
    <w:p w14:paraId="7F96AAA0" w14:textId="77777777" w:rsidR="000E7B7D" w:rsidRDefault="00000000">
      <w:r>
        <w:rPr>
          <w:b/>
          <w:bCs/>
        </w:rPr>
        <w:t xml:space="preserve">     B.</w:t>
      </w:r>
      <w:r>
        <w:t xml:space="preserve"> là một hằng số khác 0.</w:t>
      </w:r>
    </w:p>
    <w:p w14:paraId="521CA878" w14:textId="77777777" w:rsidR="000E7B7D" w:rsidRDefault="00000000">
      <w:r>
        <w:rPr>
          <w:b/>
          <w:bCs/>
        </w:rPr>
        <w:t xml:space="preserve">     C.</w:t>
      </w:r>
      <w:r>
        <w:t xml:space="preserve"> có giá trị biến thiên theo thời gian.</w:t>
      </w:r>
    </w:p>
    <w:p w14:paraId="3077F69C" w14:textId="77777777" w:rsidR="000E7B7D" w:rsidRDefault="00000000">
      <w:r>
        <w:rPr>
          <w:b/>
          <w:bCs/>
        </w:rPr>
        <w:t xml:space="preserve">     D.</w:t>
      </w:r>
      <w:r>
        <w:t xml:space="preserve"> chỉ thay đổi hướng chứ không thay đổi về độ lớn.</w:t>
      </w:r>
    </w:p>
    <w:p w14:paraId="053C918C" w14:textId="77777777" w:rsidR="000E7B7D" w:rsidRDefault="00000000">
      <w:r>
        <w:rPr>
          <w:b/>
          <w:bCs/>
        </w:rPr>
        <w:t>Câu 13.</w:t>
      </w:r>
      <w:r>
        <w:t xml:space="preserve"> </w:t>
      </w:r>
      <w:r>
        <w:rPr>
          <w:b/>
          <w:bCs/>
        </w:rPr>
        <w:t xml:space="preserve"> </w:t>
      </w:r>
      <w:r>
        <w:t xml:space="preserve"> Điều nào sau đây là </w:t>
      </w:r>
      <w:r>
        <w:rPr>
          <w:b/>
          <w:bCs/>
        </w:rPr>
        <w:t>sai</w:t>
      </w:r>
      <w:r>
        <w:t xml:space="preserve"> khi nói về sự tương tác giữa các vật?</w:t>
      </w:r>
    </w:p>
    <w:p w14:paraId="7FA85749" w14:textId="77777777" w:rsidR="000E7B7D" w:rsidRDefault="00000000">
      <w:r>
        <w:rPr>
          <w:b/>
          <w:bCs/>
        </w:rPr>
        <w:t xml:space="preserve">     A.</w:t>
      </w:r>
      <w:r>
        <w:t xml:space="preserve"> Tác dụng giữa các vật bao giờ cũng có tính chất hai chiều (gọi là tương tác).</w:t>
      </w:r>
    </w:p>
    <w:p w14:paraId="78298AE5" w14:textId="77777777" w:rsidR="000E7B7D" w:rsidRDefault="00000000">
      <w:r>
        <w:rPr>
          <w:b/>
          <w:bCs/>
        </w:rPr>
        <w:t xml:space="preserve">     B.</w:t>
      </w:r>
      <w:r>
        <w:t xml:space="preserve"> Khi vật A tác dụng lên vật B thì chỉ có vật B thu gia tốc, còn vật A giữ thì không.</w:t>
      </w:r>
    </w:p>
    <w:p w14:paraId="6CC26B4D" w14:textId="77777777" w:rsidR="000E7B7D" w:rsidRDefault="00000000">
      <w:r>
        <w:rPr>
          <w:b/>
          <w:bCs/>
        </w:rPr>
        <w:t xml:space="preserve">     C.</w:t>
      </w:r>
      <w:r>
        <w:t xml:space="preserve"> Khi một vật chuyển động có gia tốc, thì đã có lực tác dụng lên vật gây ra gia tốc ấy.</w:t>
      </w:r>
    </w:p>
    <w:p w14:paraId="799B4967" w14:textId="77777777" w:rsidR="000E7B7D" w:rsidRDefault="00000000">
      <w:r>
        <w:rPr>
          <w:b/>
          <w:bCs/>
        </w:rPr>
        <w:t xml:space="preserve">     D.</w:t>
      </w:r>
      <w:r>
        <w:t xml:space="preserve"> Khi vật A tác dụng lên vật B thì ngược lại, vật B cũng tác dụng ngược lại vật A.</w:t>
      </w:r>
    </w:p>
    <w:p w14:paraId="4276D883" w14:textId="3BEB3B89" w:rsidR="000E7B7D" w:rsidRDefault="00000000">
      <w:r>
        <w:rPr>
          <w:b/>
          <w:bCs/>
        </w:rPr>
        <w:t>Câu 14.</w:t>
      </w:r>
      <w:r>
        <w:t xml:space="preserve">   Biển báo </w:t>
      </w:r>
      <w:r>
        <w:rPr>
          <w:noProof/>
          <w:position w:val="-96"/>
        </w:rPr>
        <w:drawing>
          <wp:inline distT="0" distB="0" distL="0" distR="0" wp14:anchorId="60A1E8A9" wp14:editId="7B7F4CB5">
            <wp:extent cx="1485900" cy="1300163"/>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31">
                      <a:biLevel thresh="75000"/>
                      <a:extLst>
                        <a:ext uri="{28A0092B-C50C-407E-A947-70E740481C1C}">
                          <a14:useLocalDpi xmlns:a14="http://schemas.microsoft.com/office/drawing/2010/main" val="0"/>
                        </a:ext>
                      </a:extLst>
                    </a:blip>
                    <a:srcRect/>
                    <a:stretch>
                      <a:fillRect/>
                    </a:stretch>
                  </pic:blipFill>
                  <pic:spPr bwMode="auto">
                    <a:xfrm>
                      <a:off x="0" y="0"/>
                      <a:ext cx="1485900" cy="1300163"/>
                    </a:xfrm>
                    <a:prstGeom prst="rect">
                      <a:avLst/>
                    </a:prstGeom>
                    <a:noFill/>
                  </pic:spPr>
                </pic:pic>
              </a:graphicData>
            </a:graphic>
          </wp:inline>
        </w:drawing>
      </w:r>
      <w:r>
        <w:t xml:space="preserve"> mang ý nghĩa:</w:t>
      </w:r>
    </w:p>
    <w:p w14:paraId="645CE544" w14:textId="77777777" w:rsidR="000E7B7D" w:rsidRDefault="00000000">
      <w:pPr>
        <w:tabs>
          <w:tab w:val="left" w:pos="5400"/>
        </w:tabs>
      </w:pPr>
      <w:r>
        <w:rPr>
          <w:b/>
          <w:bCs/>
        </w:rPr>
        <w:t xml:space="preserve">     A.</w:t>
      </w:r>
      <w:r>
        <w:t xml:space="preserve"> Nơi có chất phóng xạ</w:t>
      </w:r>
      <w:r>
        <w:tab/>
      </w:r>
      <w:r>
        <w:rPr>
          <w:b/>
          <w:bCs/>
        </w:rPr>
        <w:t xml:space="preserve">     B.</w:t>
      </w:r>
      <w:r>
        <w:t xml:space="preserve"> Lưu ý cẩn thận</w:t>
      </w:r>
    </w:p>
    <w:p w14:paraId="5AD44D13" w14:textId="77777777" w:rsidR="000E7B7D" w:rsidRDefault="00000000">
      <w:pPr>
        <w:tabs>
          <w:tab w:val="left" w:pos="5400"/>
        </w:tabs>
      </w:pPr>
      <w:r>
        <w:rPr>
          <w:b/>
          <w:bCs/>
        </w:rPr>
        <w:t xml:space="preserve">     C.</w:t>
      </w:r>
      <w:r>
        <w:t xml:space="preserve"> Chất độc môi trường</w:t>
      </w:r>
      <w:r>
        <w:tab/>
      </w:r>
      <w:r>
        <w:rPr>
          <w:b/>
          <w:bCs/>
        </w:rPr>
        <w:t xml:space="preserve">     D.</w:t>
      </w:r>
      <w:r>
        <w:t xml:space="preserve"> Chất độc sức khỏe</w:t>
      </w:r>
    </w:p>
    <w:p w14:paraId="1D9DB6E8" w14:textId="77777777" w:rsidR="000E7B7D" w:rsidRDefault="00000000">
      <w:r>
        <w:rPr>
          <w:b/>
          <w:bCs/>
        </w:rPr>
        <w:t>Câu 15.</w:t>
      </w:r>
      <w:r>
        <w:t xml:space="preserve">   Theo định luật II Newton, gia tốc của một vật có độ lớn</w:t>
      </w:r>
    </w:p>
    <w:p w14:paraId="467EB66D" w14:textId="77777777" w:rsidR="000E7B7D" w:rsidRDefault="00000000">
      <w:r>
        <w:rPr>
          <w:b/>
          <w:bCs/>
        </w:rPr>
        <w:t xml:space="preserve">     A.</w:t>
      </w:r>
      <w:r>
        <w:t xml:space="preserve"> tỉ lệ nghịch với lực tác dụng lên vật.</w:t>
      </w:r>
    </w:p>
    <w:p w14:paraId="06294CC4" w14:textId="77777777" w:rsidR="000E7B7D" w:rsidRDefault="00000000">
      <w:r>
        <w:rPr>
          <w:b/>
          <w:bCs/>
        </w:rPr>
        <w:t xml:space="preserve">D </w:t>
      </w:r>
      <w:r>
        <w:t>không phụ thuộc vào lực tác dụng lên vật.</w:t>
      </w:r>
    </w:p>
    <w:p w14:paraId="7972B485" w14:textId="77777777" w:rsidR="000E7B7D" w:rsidRDefault="00000000">
      <w:r>
        <w:rPr>
          <w:b/>
          <w:bCs/>
        </w:rPr>
        <w:t xml:space="preserve">     B.</w:t>
      </w:r>
      <w:r>
        <w:t xml:space="preserve"> tỉ lệ thuận với khối lượng của vật.</w:t>
      </w:r>
    </w:p>
    <w:p w14:paraId="408450CC" w14:textId="77777777" w:rsidR="000E7B7D" w:rsidRDefault="00000000">
      <w:r>
        <w:rPr>
          <w:b/>
          <w:bCs/>
        </w:rPr>
        <w:t xml:space="preserve">     C.</w:t>
      </w:r>
      <w:r>
        <w:t xml:space="preserve"> tỉ lệ nghịch với khối lượng của vật.</w:t>
      </w:r>
    </w:p>
    <w:p w14:paraId="2F1C6CF7" w14:textId="77777777" w:rsidR="000E7B7D" w:rsidRDefault="00000000">
      <w:r>
        <w:rPr>
          <w:b/>
          <w:bCs/>
        </w:rPr>
        <w:t>Câu 16.</w:t>
      </w:r>
      <w:r>
        <w:t xml:space="preserve"> </w:t>
      </w:r>
      <w:r>
        <w:rPr>
          <w:b/>
          <w:bCs/>
        </w:rPr>
        <w:t xml:space="preserve"> </w:t>
      </w:r>
      <w:r>
        <w:t xml:space="preserve"> Chọn câu đúng. Hợp lực của tất cả các lực tác dụng lên vật</w:t>
      </w:r>
    </w:p>
    <w:p w14:paraId="708D04D0" w14:textId="77777777" w:rsidR="000E7B7D" w:rsidRDefault="00000000">
      <w:r>
        <w:rPr>
          <w:b/>
          <w:bCs/>
        </w:rPr>
        <w:t xml:space="preserve">     A.</w:t>
      </w:r>
      <w:r>
        <w:t xml:space="preserve"> có hướng trùng với hướng của gia tốc mà vật thu được.</w:t>
      </w:r>
    </w:p>
    <w:p w14:paraId="6CFE8B88" w14:textId="77777777" w:rsidR="000E7B7D" w:rsidRDefault="00000000">
      <w:r>
        <w:rPr>
          <w:b/>
          <w:bCs/>
        </w:rPr>
        <w:t xml:space="preserve">     B.</w:t>
      </w:r>
      <w:r>
        <w:t xml:space="preserve"> có hướng trùng với hướng chuyển động của vật.</w:t>
      </w:r>
    </w:p>
    <w:p w14:paraId="7C3BD6DD" w14:textId="77777777" w:rsidR="000E7B7D" w:rsidRDefault="00000000">
      <w:r>
        <w:rPr>
          <w:b/>
          <w:bCs/>
        </w:rPr>
        <w:t xml:space="preserve">     C.</w:t>
      </w:r>
      <w:r>
        <w:t xml:space="preserve"> khi vật chuyển động thẳng đều có độ lớn thay đổi.</w:t>
      </w:r>
    </w:p>
    <w:p w14:paraId="1EAEE33C" w14:textId="77777777" w:rsidR="000E7B7D" w:rsidRDefault="00000000">
      <w:r>
        <w:rPr>
          <w:b/>
          <w:bCs/>
        </w:rPr>
        <w:t xml:space="preserve">     D.</w:t>
      </w:r>
      <w:r>
        <w:t xml:space="preserve"> có hướng không trùng với hướng chuyển động của vật.</w:t>
      </w:r>
    </w:p>
    <w:p w14:paraId="36502D85" w14:textId="77777777" w:rsidR="000E7B7D" w:rsidRDefault="00000000">
      <w:r>
        <w:rPr>
          <w:b/>
          <w:bCs/>
        </w:rPr>
        <w:t>Câu 17.</w:t>
      </w:r>
      <w:r>
        <w:t xml:space="preserve">   Xe ô tô đang chuyển động thẳng với vận tốc 10 m/s thì bị hãm phanh chuyển động chậm dần đều. Quãng đường xe đi được từ lúc hãm phanh đến khi xe dừng hẳn là 50 m. Gia tốc của xe là</w:t>
      </w:r>
    </w:p>
    <w:p w14:paraId="3CEF0E0D" w14:textId="77777777" w:rsidR="000E7B7D" w:rsidRDefault="00000000">
      <w:pPr>
        <w:tabs>
          <w:tab w:val="left" w:pos="2700"/>
          <w:tab w:val="left" w:pos="5400"/>
          <w:tab w:val="left" w:pos="8100"/>
        </w:tabs>
      </w:pPr>
      <w:r>
        <w:rPr>
          <w:b/>
          <w:bCs/>
        </w:rPr>
        <w:t xml:space="preserve">     A.</w:t>
      </w:r>
      <w:r>
        <w:t xml:space="preserve"> 4 m/s</w:t>
      </w:r>
      <w:r>
        <w:rPr>
          <w:vertAlign w:val="superscript"/>
        </w:rPr>
        <w:t>2</w:t>
      </w:r>
      <w:r>
        <w:t>.</w:t>
      </w:r>
      <w:r>
        <w:tab/>
      </w:r>
      <w:r>
        <w:rPr>
          <w:b/>
          <w:bCs/>
        </w:rPr>
        <w:t xml:space="preserve">     B.</w:t>
      </w:r>
      <w:r>
        <w:t xml:space="preserve"> 3 m/s</w:t>
      </w:r>
      <w:r>
        <w:rPr>
          <w:vertAlign w:val="superscript"/>
        </w:rPr>
        <w:t>2</w:t>
      </w:r>
      <w:r>
        <w:t>.</w:t>
      </w:r>
      <w:r>
        <w:tab/>
      </w:r>
      <w:r>
        <w:rPr>
          <w:b/>
          <w:bCs/>
        </w:rPr>
        <w:t xml:space="preserve">     C.</w:t>
      </w:r>
      <w:r>
        <w:t xml:space="preserve"> – 2 m/s</w:t>
      </w:r>
      <w:r>
        <w:rPr>
          <w:vertAlign w:val="superscript"/>
        </w:rPr>
        <w:t>2</w:t>
      </w:r>
      <w:r>
        <w:t>.</w:t>
      </w:r>
      <w:r>
        <w:tab/>
      </w:r>
      <w:r>
        <w:rPr>
          <w:b/>
          <w:bCs/>
        </w:rPr>
        <w:t xml:space="preserve">     D.</w:t>
      </w:r>
      <w:r>
        <w:t xml:space="preserve"> – 1 m/s</w:t>
      </w:r>
      <w:r>
        <w:rPr>
          <w:vertAlign w:val="superscript"/>
        </w:rPr>
        <w:t>2</w:t>
      </w:r>
      <w:r>
        <w:t>.</w:t>
      </w:r>
    </w:p>
    <w:p w14:paraId="39FACE2F" w14:textId="77777777" w:rsidR="000E7B7D" w:rsidRDefault="00000000">
      <w:r>
        <w:rPr>
          <w:b/>
          <w:bCs/>
        </w:rPr>
        <w:t>Câu 18.</w:t>
      </w:r>
      <w:r>
        <w:t xml:space="preserve">   Một xe tải chạy với tốc độ </w:t>
      </w:r>
      <m:oMath>
        <m:r>
          <w:rPr>
            <w:rFonts w:ascii="Cambria Math" w:hAnsi="Cambria Math"/>
          </w:rPr>
          <m:t>40</m:t>
        </m:r>
        <m:r>
          <m:rPr>
            <m:sty m:val="p"/>
          </m:rPr>
          <w:rPr>
            <w:rFonts w:ascii="Cambria Math" w:hAnsi="Cambria Math"/>
          </w:rPr>
          <m:t>km</m:t>
        </m:r>
        <m:r>
          <w:rPr>
            <w:rFonts w:ascii="Cambria Math" w:hAnsi="Cambria Math"/>
          </w:rPr>
          <m:t>/</m:t>
        </m:r>
        <m:r>
          <m:rPr>
            <m:sty m:val="p"/>
          </m:rPr>
          <w:rPr>
            <w:rFonts w:ascii="Cambria Math" w:hAnsi="Cambria Math"/>
          </w:rPr>
          <m:t>h</m:t>
        </m:r>
      </m:oMath>
      <w:r>
        <w:t xml:space="preserve"> và vượt qua một xe gắn máy đang chạy với tốc độ </w:t>
      </w:r>
      <m:oMath>
        <m:r>
          <w:rPr>
            <w:rFonts w:ascii="Cambria Math" w:hAnsi="Cambria Math"/>
          </w:rPr>
          <m:t>30</m:t>
        </m:r>
        <m:r>
          <m:rPr>
            <m:sty m:val="p"/>
          </m:rPr>
          <w:rPr>
            <w:rFonts w:ascii="Cambria Math" w:hAnsi="Cambria Math"/>
          </w:rPr>
          <m:t>km</m:t>
        </m:r>
        <m:r>
          <w:rPr>
            <w:rFonts w:ascii="Cambria Math" w:hAnsi="Cambria Math"/>
          </w:rPr>
          <m:t>/</m:t>
        </m:r>
        <m:r>
          <m:rPr>
            <m:sty m:val="p"/>
          </m:rPr>
          <w:rPr>
            <w:rFonts w:ascii="Cambria Math" w:hAnsi="Cambria Math"/>
          </w:rPr>
          <m:t>h</m:t>
        </m:r>
      </m:oMath>
      <w:r>
        <w:t>. Vận tốc của xe máy so với xe tải bằng bao nhiêu?</w:t>
      </w:r>
    </w:p>
    <w:p w14:paraId="65C4A329" w14:textId="77777777" w:rsidR="000E7B7D" w:rsidRDefault="00000000">
      <w:pPr>
        <w:tabs>
          <w:tab w:val="left" w:pos="2700"/>
          <w:tab w:val="left" w:pos="5400"/>
          <w:tab w:val="left" w:pos="8100"/>
        </w:tabs>
      </w:pPr>
      <w:r>
        <w:rPr>
          <w:b/>
          <w:bCs/>
        </w:rPr>
        <w:t xml:space="preserve">     A.</w:t>
      </w:r>
      <w:r>
        <w:t xml:space="preserve"> -10 km/h.</w:t>
      </w:r>
      <w:r>
        <w:tab/>
      </w:r>
      <w:r>
        <w:rPr>
          <w:b/>
          <w:bCs/>
        </w:rPr>
        <w:t xml:space="preserve">     B.</w:t>
      </w:r>
      <w:r>
        <w:t xml:space="preserve"> 10 km/h.</w:t>
      </w:r>
      <w:r>
        <w:tab/>
      </w:r>
      <w:r>
        <w:rPr>
          <w:b/>
          <w:bCs/>
        </w:rPr>
        <w:t xml:space="preserve">     C.</w:t>
      </w:r>
      <w:r>
        <w:t xml:space="preserve"> 5 km/h.</w:t>
      </w:r>
      <w:r>
        <w:tab/>
      </w:r>
      <w:r>
        <w:rPr>
          <w:b/>
          <w:bCs/>
        </w:rPr>
        <w:t xml:space="preserve">     D.</w:t>
      </w:r>
      <w:r>
        <w:t xml:space="preserve"> -5 km/h.</w:t>
      </w:r>
    </w:p>
    <w:p w14:paraId="43B43DAD" w14:textId="77777777" w:rsidR="000E7B7D" w:rsidRDefault="00000000">
      <w:r>
        <w:rPr>
          <w:b/>
          <w:bCs/>
        </w:rPr>
        <w:t>Câu 19.</w:t>
      </w:r>
      <w:r>
        <w:t xml:space="preserve">   Một đoàn tàu đang chạy với vận tốc 54 km/h thì hãm phanh xe chuyển động chậm dần đều sau 5s thì dừng hẳn. Quãng đường mà tàu đi được từ lúc bắt đầu hãm phanh đến lúc dừng lại là</w:t>
      </w:r>
    </w:p>
    <w:p w14:paraId="74AEF142" w14:textId="77777777" w:rsidR="000E7B7D" w:rsidRDefault="00000000">
      <w:pPr>
        <w:tabs>
          <w:tab w:val="left" w:pos="2700"/>
          <w:tab w:val="left" w:pos="5400"/>
          <w:tab w:val="left" w:pos="8100"/>
        </w:tabs>
      </w:pPr>
      <w:r>
        <w:rPr>
          <w:b/>
          <w:bCs/>
        </w:rPr>
        <w:t xml:space="preserve">     A.</w:t>
      </w:r>
      <w:r>
        <w:t xml:space="preserve"> 36,5 m.</w:t>
      </w:r>
      <w:r>
        <w:tab/>
      </w:r>
      <w:r>
        <w:rPr>
          <w:b/>
          <w:bCs/>
        </w:rPr>
        <w:t xml:space="preserve">     B.</w:t>
      </w:r>
      <w:r>
        <w:t xml:space="preserve"> 40 m.</w:t>
      </w:r>
      <w:r>
        <w:tab/>
      </w:r>
      <w:r>
        <w:rPr>
          <w:b/>
          <w:bCs/>
        </w:rPr>
        <w:t xml:space="preserve">     C.</w:t>
      </w:r>
      <w:r>
        <w:t xml:space="preserve"> 30 m.</w:t>
      </w:r>
      <w:r>
        <w:tab/>
      </w:r>
      <w:r>
        <w:rPr>
          <w:b/>
          <w:bCs/>
        </w:rPr>
        <w:t xml:space="preserve">     D.</w:t>
      </w:r>
      <w:r>
        <w:t xml:space="preserve"> 37,5 m.</w:t>
      </w:r>
    </w:p>
    <w:p w14:paraId="766A61E4" w14:textId="77777777" w:rsidR="000E7B7D" w:rsidRDefault="00000000">
      <w:r>
        <w:rPr>
          <w:b/>
          <w:bCs/>
        </w:rPr>
        <w:t>Câu 20.</w:t>
      </w:r>
      <w:r>
        <w:t xml:space="preserve">   Một vật có khối lượng 120 kg chuyển động thẳng nhanh dần đều không vận tốc đầu, sau khi được 50 m thì vật có vận tốc 4 m/s. Bỏ qua ma sát. Tính gia tốc và thời gian vật đi được quãng đường trên.</w:t>
      </w:r>
    </w:p>
    <w:p w14:paraId="6A3A5DD7" w14:textId="77777777" w:rsidR="000E7B7D" w:rsidRDefault="00000000">
      <w:pPr>
        <w:tabs>
          <w:tab w:val="left" w:pos="5400"/>
        </w:tabs>
      </w:pPr>
      <w:r>
        <w:rPr>
          <w:b/>
          <w:bCs/>
        </w:rPr>
        <w:t xml:space="preserve">     A.</w:t>
      </w:r>
      <w:r>
        <w:t xml:space="preserve"> 0,16 m/s</w:t>
      </w:r>
      <w:r>
        <w:rPr>
          <w:vertAlign w:val="superscript"/>
        </w:rPr>
        <w:t>2</w:t>
      </w:r>
      <w:r>
        <w:t>; 25 s</w:t>
      </w:r>
      <w:r>
        <w:tab/>
      </w:r>
      <w:r>
        <w:rPr>
          <w:b/>
          <w:bCs/>
        </w:rPr>
        <w:t xml:space="preserve">     B.</w:t>
      </w:r>
      <w:r>
        <w:t xml:space="preserve"> 0,18 m/s</w:t>
      </w:r>
      <w:r>
        <w:rPr>
          <w:vertAlign w:val="superscript"/>
        </w:rPr>
        <w:t>2</w:t>
      </w:r>
      <w:r>
        <w:t>; 40 s</w:t>
      </w:r>
    </w:p>
    <w:p w14:paraId="5C2EDE3D" w14:textId="77777777" w:rsidR="000E7B7D" w:rsidRDefault="00000000">
      <w:pPr>
        <w:tabs>
          <w:tab w:val="left" w:pos="5400"/>
        </w:tabs>
      </w:pPr>
      <w:r>
        <w:rPr>
          <w:b/>
          <w:bCs/>
        </w:rPr>
        <w:t xml:space="preserve">     C.</w:t>
      </w:r>
      <w:r>
        <w:t xml:space="preserve"> 0,12 m/s</w:t>
      </w:r>
      <w:r>
        <w:rPr>
          <w:vertAlign w:val="superscript"/>
        </w:rPr>
        <w:t>2</w:t>
      </w:r>
      <w:r>
        <w:t>; 20 s</w:t>
      </w:r>
      <w:r>
        <w:tab/>
      </w:r>
      <w:r>
        <w:rPr>
          <w:b/>
          <w:bCs/>
        </w:rPr>
        <w:t xml:space="preserve">     D.</w:t>
      </w:r>
      <w:r>
        <w:t xml:space="preserve"> 0,14 m/s</w:t>
      </w:r>
      <w:r>
        <w:rPr>
          <w:vertAlign w:val="superscript"/>
        </w:rPr>
        <w:t>2</w:t>
      </w:r>
      <w:r>
        <w:t>; 10 s</w:t>
      </w:r>
    </w:p>
    <w:p w14:paraId="0D10C1E6" w14:textId="77777777" w:rsidR="000E7B7D" w:rsidRDefault="00000000">
      <w:r>
        <w:rPr>
          <w:b/>
          <w:bCs/>
        </w:rPr>
        <w:t>Câu 21.</w:t>
      </w:r>
      <w:r>
        <w:t xml:space="preserve"> </w:t>
      </w:r>
      <w:r>
        <w:rPr>
          <w:b/>
          <w:bCs/>
        </w:rPr>
        <w:t xml:space="preserve"> (</w:t>
      </w:r>
      <w:r>
        <w:t>TH</w:t>
      </w:r>
      <w:r>
        <w:rPr>
          <w:b/>
          <w:bCs/>
        </w:rPr>
        <w:t>)</w:t>
      </w:r>
      <w:r>
        <w:t xml:space="preserve"> Một vật ở độ cao h được ném theo phương ngang với tốc độ v</w:t>
      </w:r>
      <w:r>
        <w:rPr>
          <w:vertAlign w:val="subscript"/>
        </w:rPr>
        <w:t>0</w:t>
      </w:r>
      <w:r>
        <w:t xml:space="preserve"> và rơi chạm đất sau 8 s. Lấy g = 10 m/s</w:t>
      </w:r>
      <w:r>
        <w:rPr>
          <w:vertAlign w:val="superscript"/>
        </w:rPr>
        <w:t>2</w:t>
      </w:r>
      <w:r>
        <w:t>. Vật được ném từ độ cao</w:t>
      </w:r>
    </w:p>
    <w:p w14:paraId="56EB5212" w14:textId="77777777" w:rsidR="000E7B7D" w:rsidRDefault="00000000">
      <w:pPr>
        <w:tabs>
          <w:tab w:val="left" w:pos="2700"/>
          <w:tab w:val="left" w:pos="5400"/>
          <w:tab w:val="left" w:pos="8100"/>
        </w:tabs>
      </w:pPr>
      <w:r>
        <w:rPr>
          <w:b/>
          <w:bCs/>
        </w:rPr>
        <w:t xml:space="preserve">     A.</w:t>
      </w:r>
      <w:r>
        <w:t xml:space="preserve"> 340 m.</w:t>
      </w:r>
      <w:r>
        <w:tab/>
      </w:r>
      <w:r>
        <w:rPr>
          <w:b/>
          <w:bCs/>
        </w:rPr>
        <w:t xml:space="preserve">     B.</w:t>
      </w:r>
      <w:r>
        <w:t xml:space="preserve"> 320 m.</w:t>
      </w:r>
      <w:r>
        <w:tab/>
      </w:r>
      <w:r>
        <w:rPr>
          <w:b/>
          <w:bCs/>
        </w:rPr>
        <w:t xml:space="preserve">     C.</w:t>
      </w:r>
      <w:r>
        <w:t xml:space="preserve"> 800 m.</w:t>
      </w:r>
      <w:r>
        <w:tab/>
      </w:r>
      <w:r>
        <w:rPr>
          <w:b/>
          <w:bCs/>
        </w:rPr>
        <w:t xml:space="preserve">     D.</w:t>
      </w:r>
      <w:r>
        <w:t xml:space="preserve"> 500 m.</w:t>
      </w:r>
    </w:p>
    <w:p w14:paraId="1CB85B40" w14:textId="77777777" w:rsidR="000E7B7D" w:rsidRDefault="00000000">
      <w:r>
        <w:rPr>
          <w:b/>
          <w:bCs/>
        </w:rPr>
        <w:t>Câu 22.</w:t>
      </w:r>
      <w:r>
        <w:t xml:space="preserve">   Một vật ở độ cao h được ném theo phương ngang với tốc độ v</w:t>
      </w:r>
      <w:r>
        <w:rPr>
          <w:vertAlign w:val="subscript"/>
        </w:rPr>
        <w:t>0</w:t>
      </w:r>
      <w:r>
        <w:t xml:space="preserve"> = 60 m/s và rơi chạm đất sau 10 s. Lấy g = 10m/s</w:t>
      </w:r>
      <w:r>
        <w:rPr>
          <w:vertAlign w:val="superscript"/>
        </w:rPr>
        <w:t>2</w:t>
      </w:r>
      <w:r>
        <w:t>. Tầm xa của vật là</w:t>
      </w:r>
    </w:p>
    <w:p w14:paraId="67917080" w14:textId="77777777" w:rsidR="000E7B7D" w:rsidRDefault="00000000">
      <w:pPr>
        <w:tabs>
          <w:tab w:val="left" w:pos="2700"/>
          <w:tab w:val="left" w:pos="5400"/>
          <w:tab w:val="left" w:pos="8100"/>
        </w:tabs>
      </w:pPr>
      <w:r>
        <w:rPr>
          <w:b/>
          <w:bCs/>
        </w:rPr>
        <w:t xml:space="preserve">     A.</w:t>
      </w:r>
      <w:r>
        <w:t xml:space="preserve"> 400 m.</w:t>
      </w:r>
      <w:r>
        <w:tab/>
      </w:r>
      <w:r>
        <w:rPr>
          <w:b/>
          <w:bCs/>
        </w:rPr>
        <w:t xml:space="preserve">     B.</w:t>
      </w:r>
      <w:r>
        <w:t xml:space="preserve"> 600 m.</w:t>
      </w:r>
      <w:r>
        <w:tab/>
      </w:r>
      <w:r>
        <w:rPr>
          <w:b/>
          <w:bCs/>
        </w:rPr>
        <w:t xml:space="preserve">     C.</w:t>
      </w:r>
      <w:r>
        <w:t xml:space="preserve"> 400 m.</w:t>
      </w:r>
      <w:r>
        <w:tab/>
      </w:r>
      <w:r>
        <w:rPr>
          <w:b/>
          <w:bCs/>
        </w:rPr>
        <w:t xml:space="preserve">     D.</w:t>
      </w:r>
      <w:r>
        <w:t xml:space="preserve"> 300 m.</w:t>
      </w:r>
    </w:p>
    <w:p w14:paraId="5195DEED" w14:textId="77777777" w:rsidR="000E7B7D" w:rsidRDefault="00000000">
      <w:r>
        <w:rPr>
          <w:b/>
          <w:bCs/>
        </w:rPr>
        <w:t>Câu 23.</w:t>
      </w:r>
      <w:r>
        <w:t xml:space="preserve"> </w:t>
      </w:r>
      <w:r>
        <w:rPr>
          <w:b/>
          <w:bCs/>
        </w:rPr>
        <w:t xml:space="preserve"> (</w:t>
      </w:r>
      <w:r>
        <w:t>TH</w:t>
      </w:r>
      <w:r>
        <w:rPr>
          <w:b/>
          <w:bCs/>
        </w:rPr>
        <w:t>)</w:t>
      </w:r>
      <w:r>
        <w:t xml:space="preserve"> Hãy thiết lập phương trình chuyển động của một ô tô chuyển động thẳng đều biết. Ôtô chuyển động theo chiều dương với vận tốc 10m/s và ở thời điểm 3s thì vật có tọa độ 60m.</w:t>
      </w:r>
    </w:p>
    <w:p w14:paraId="7D9610AC" w14:textId="77777777" w:rsidR="000E7B7D" w:rsidRDefault="00000000">
      <w:pPr>
        <w:tabs>
          <w:tab w:val="left" w:pos="2700"/>
          <w:tab w:val="left" w:pos="5400"/>
          <w:tab w:val="left" w:pos="8100"/>
        </w:tabs>
      </w:pPr>
      <w:r>
        <w:rPr>
          <w:b/>
          <w:bCs/>
        </w:rPr>
        <w:t xml:space="preserve">     A.</w:t>
      </w:r>
      <w:r>
        <w:t xml:space="preserve"> 20 + 10t.</w:t>
      </w:r>
      <w:r>
        <w:tab/>
      </w:r>
      <w:r>
        <w:rPr>
          <w:b/>
          <w:bCs/>
        </w:rPr>
        <w:t xml:space="preserve">     B.</w:t>
      </w:r>
      <w:r>
        <w:t xml:space="preserve"> 10 + 20t.</w:t>
      </w:r>
      <w:r>
        <w:tab/>
      </w:r>
      <w:r>
        <w:rPr>
          <w:b/>
          <w:bCs/>
        </w:rPr>
        <w:t xml:space="preserve">     C.</w:t>
      </w:r>
      <w:r>
        <w:t xml:space="preserve"> 40 + 10t.</w:t>
      </w:r>
      <w:r>
        <w:tab/>
      </w:r>
      <w:r>
        <w:rPr>
          <w:b/>
          <w:bCs/>
        </w:rPr>
        <w:t xml:space="preserve">     D.</w:t>
      </w:r>
      <w:r>
        <w:t xml:space="preserve"> 30 + 10t.</w:t>
      </w:r>
    </w:p>
    <w:p w14:paraId="010A89E1" w14:textId="77777777" w:rsidR="000E7B7D" w:rsidRDefault="00000000">
      <w:r>
        <w:rPr>
          <w:b/>
          <w:bCs/>
        </w:rPr>
        <w:t>Câu 24.</w:t>
      </w:r>
      <w:r>
        <w:t xml:space="preserve">     Dưới tác dụng của một lực 40 N không đổi, một vật chuyển động với gia tốc bằng 0,4 m/s</w:t>
      </w:r>
      <w:r>
        <w:rPr>
          <w:vertAlign w:val="superscript"/>
        </w:rPr>
        <w:t>2</w:t>
      </w:r>
      <w:r>
        <w:t>. Tìm khối lượng của vật.</w:t>
      </w:r>
    </w:p>
    <w:p w14:paraId="0C5825BA" w14:textId="77777777" w:rsidR="000E7B7D" w:rsidRDefault="00000000">
      <w:pPr>
        <w:tabs>
          <w:tab w:val="left" w:pos="2700"/>
          <w:tab w:val="left" w:pos="5400"/>
          <w:tab w:val="left" w:pos="8100"/>
        </w:tabs>
      </w:pPr>
      <w:r>
        <w:rPr>
          <w:b/>
          <w:bCs/>
        </w:rPr>
        <w:t xml:space="preserve">     A.</w:t>
      </w:r>
      <w:r>
        <w:t xml:space="preserve"> 0,01 kg</w:t>
      </w:r>
      <w:r>
        <w:tab/>
      </w:r>
      <w:r>
        <w:rPr>
          <w:b/>
          <w:bCs/>
        </w:rPr>
        <w:t xml:space="preserve">     B.</w:t>
      </w:r>
      <w:r>
        <w:t xml:space="preserve"> 44 kg</w:t>
      </w:r>
      <w:r>
        <w:tab/>
      </w:r>
      <w:r>
        <w:rPr>
          <w:b/>
          <w:bCs/>
        </w:rPr>
        <w:t xml:space="preserve">     C.</w:t>
      </w:r>
      <w:r>
        <w:t xml:space="preserve"> 16 kg</w:t>
      </w:r>
      <w:r>
        <w:tab/>
      </w:r>
      <w:r>
        <w:rPr>
          <w:b/>
          <w:bCs/>
        </w:rPr>
        <w:t xml:space="preserve">     D.</w:t>
      </w:r>
      <w:r>
        <w:t xml:space="preserve"> 100 kg</w:t>
      </w:r>
    </w:p>
    <w:p w14:paraId="2CAC11C3" w14:textId="77777777" w:rsidR="000E7B7D" w:rsidRDefault="00000000">
      <w:r>
        <w:rPr>
          <w:b/>
          <w:bCs/>
        </w:rPr>
        <w:t>Câu 25.</w:t>
      </w:r>
      <w:r>
        <w:t xml:space="preserve">   Xét hai xe G và H chuyển động cùng nhau vào hầm Thủ Thiêm dài </w:t>
      </w:r>
      <w:r>
        <w:rPr>
          <w:position w:val="-10"/>
        </w:rPr>
        <w:object w:dxaOrig="800" w:dyaOrig="320" w14:anchorId="230C04D5">
          <v:shape id="_x0000_i1037" type="#_x0000_t75" style="width:40.8pt;height:15.6pt" o:ole="">
            <v:imagedata r:id="rId32" o:title=""/>
          </v:shape>
          <o:OLEObject Type="Embed" ProgID="Equation.DSMT4" ShapeID="_x0000_i1037" DrawAspect="Content" ObjectID="_1738006126" r:id="rId33"/>
        </w:object>
      </w:r>
      <w:r>
        <w:t xml:space="preserve"> Xe G chuyển động với tốc độ ban đầu trước khi vào hầm là </w:t>
      </w:r>
      <w:r>
        <w:rPr>
          <w:position w:val="-10"/>
        </w:rPr>
        <w:object w:dxaOrig="859" w:dyaOrig="320" w14:anchorId="1F221F25">
          <v:shape id="_x0000_i1038" type="#_x0000_t75" style="width:42.6pt;height:15.6pt" o:ole="">
            <v:imagedata r:id="rId34" o:title=""/>
          </v:shape>
          <o:OLEObject Type="Embed" ProgID="Equation.DSMT4" ShapeID="_x0000_i1038" DrawAspect="Content" ObjectID="_1738006127" r:id="rId35"/>
        </w:object>
      </w:r>
      <w:r>
        <w:t xml:space="preserve"> và chuyển động chậm dần đều với gia tốc </w:t>
      </w:r>
      <w:r>
        <w:rPr>
          <w:position w:val="-12"/>
        </w:rPr>
        <w:object w:dxaOrig="1120" w:dyaOrig="360" w14:anchorId="7B119805">
          <v:shape id="_x0000_i1039" type="#_x0000_t75" style="width:55.8pt;height:18pt" o:ole="">
            <v:imagedata r:id="rId36" o:title=""/>
          </v:shape>
          <o:OLEObject Type="Embed" ProgID="Equation.DSMT4" ShapeID="_x0000_i1039" DrawAspect="Content" ObjectID="_1738006128" r:id="rId37"/>
        </w:object>
      </w:r>
      <w:r>
        <w:t xml:space="preserve"> xe H chuyển động chậm dần đều với gia tốc </w:t>
      </w:r>
      <w:r>
        <w:rPr>
          <w:position w:val="-12"/>
        </w:rPr>
        <w:object w:dxaOrig="1040" w:dyaOrig="360" w14:anchorId="6D01DFE4">
          <v:shape id="_x0000_i1040" type="#_x0000_t75" style="width:51.6pt;height:18pt" o:ole="">
            <v:imagedata r:id="rId38" o:title=""/>
          </v:shape>
          <o:OLEObject Type="Embed" ProgID="Equation.DSMT4" ShapeID="_x0000_i1040" DrawAspect="Content" ObjectID="_1738006129" r:id="rId39"/>
        </w:object>
      </w:r>
      <w:r>
        <w:t xml:space="preserve"> từ lúc bắt đầu chạy vào hầm với tốc độ </w:t>
      </w:r>
      <w:r>
        <w:rPr>
          <w:position w:val="-10"/>
        </w:rPr>
        <w:object w:dxaOrig="900" w:dyaOrig="320" w14:anchorId="7BF71334">
          <v:shape id="_x0000_i1041" type="#_x0000_t75" style="width:45pt;height:15.6pt" o:ole="">
            <v:imagedata r:id="rId40" o:title=""/>
          </v:shape>
          <o:OLEObject Type="Embed" ProgID="Equation.DSMT4" ShapeID="_x0000_i1041" DrawAspect="Content" ObjectID="_1738006130" r:id="rId41"/>
        </w:object>
      </w:r>
      <w:r>
        <w:t xml:space="preserve"> Nhận định nào sau đây là đúng về thời gian chuyển động của hai xe trong hầm?</w:t>
      </w:r>
    </w:p>
    <w:p w14:paraId="603225DD" w14:textId="77777777" w:rsidR="000E7B7D" w:rsidRDefault="00000000">
      <w:r>
        <w:rPr>
          <w:b/>
          <w:bCs/>
        </w:rPr>
        <w:t xml:space="preserve">     A.</w:t>
      </w:r>
      <w:r>
        <w:t xml:space="preserve"> Dữ liệu bài toán không đủ kết luận.</w:t>
      </w:r>
    </w:p>
    <w:p w14:paraId="7EE3846F" w14:textId="77777777" w:rsidR="000E7B7D" w:rsidRDefault="00000000">
      <w:r>
        <w:rPr>
          <w:b/>
          <w:bCs/>
        </w:rPr>
        <w:t xml:space="preserve">     B.</w:t>
      </w:r>
      <w:r>
        <w:t xml:space="preserve"> Hai xe đi hết hầm Thủ Thiêm cùng một khoảng thời gian.</w:t>
      </w:r>
    </w:p>
    <w:p w14:paraId="795C831E" w14:textId="77777777" w:rsidR="000E7B7D" w:rsidRDefault="00000000">
      <w:r>
        <w:rPr>
          <w:b/>
          <w:bCs/>
        </w:rPr>
        <w:t xml:space="preserve">     C.</w:t>
      </w:r>
      <w:r>
        <w:t xml:space="preserve"> Xe H ra khỏi hầm trước xe G</w:t>
      </w:r>
    </w:p>
    <w:p w14:paraId="6D1F0C35" w14:textId="77777777" w:rsidR="000E7B7D" w:rsidRDefault="00000000">
      <w:r>
        <w:rPr>
          <w:b/>
          <w:bCs/>
        </w:rPr>
        <w:t xml:space="preserve">     D.</w:t>
      </w:r>
      <w:r>
        <w:t xml:space="preserve"> Xe G ra khỏi hầm trước xe H</w:t>
      </w:r>
    </w:p>
    <w:p w14:paraId="5B244643" w14:textId="77777777" w:rsidR="000E7B7D" w:rsidRDefault="00000000">
      <w:r>
        <w:rPr>
          <w:b/>
          <w:bCs/>
        </w:rPr>
        <w:t>Câu 26.</w:t>
      </w:r>
      <w:r>
        <w:t xml:space="preserve"> </w:t>
      </w:r>
    </w:p>
    <w:p w14:paraId="19A85FAB" w14:textId="77777777" w:rsidR="000E7B7D" w:rsidRDefault="00000000">
      <w:r>
        <w:t xml:space="preserve">  Đồ thị tọa độ - thời gian của </w:t>
      </w:r>
      <w:r>
        <w:rPr>
          <w:position w:val="-7"/>
        </w:rPr>
        <w:object w:dxaOrig="200" w:dyaOrig="260" w14:anchorId="50A8A8F3">
          <v:shape id="_x0000_i1042" type="#_x0000_t75" style="width:10.2pt;height:13.2pt" o:ole="">
            <v:imagedata r:id="rId42" o:title=""/>
          </v:shape>
          <o:OLEObject Type="Embed" ProgID="Equation.DSMT4" ShapeID="_x0000_i1042" DrawAspect="Content" ObjectID="_1738006131" r:id="rId43"/>
        </w:object>
      </w:r>
      <w:r>
        <w:t xml:space="preserve"> xe </w:t>
      </w:r>
      <w:r>
        <w:rPr>
          <w:position w:val="-7"/>
        </w:rPr>
        <w:object w:dxaOrig="139" w:dyaOrig="260" w14:anchorId="7166643E">
          <v:shape id="_x0000_i1043" type="#_x0000_t75" style="width:6.6pt;height:13.2pt" o:ole="">
            <v:imagedata r:id="rId44" o:title=""/>
          </v:shape>
          <o:OLEObject Type="Embed" ProgID="Equation.DSMT4" ShapeID="_x0000_i1043" DrawAspect="Content" ObjectID="_1738006132" r:id="rId45"/>
        </w:object>
      </w:r>
      <w:r>
        <w:t xml:space="preserve">và </w:t>
      </w:r>
      <w:r>
        <w:rPr>
          <w:position w:val="-7"/>
        </w:rPr>
        <w:object w:dxaOrig="200" w:dyaOrig="260" w14:anchorId="002082EE">
          <v:shape id="_x0000_i1044" type="#_x0000_t75" style="width:10.2pt;height:13.2pt" o:ole="">
            <v:imagedata r:id="rId46" o:title=""/>
          </v:shape>
          <o:OLEObject Type="Embed" ProgID="Equation.DSMT4" ShapeID="_x0000_i1044" DrawAspect="Content" ObjectID="_1738006133" r:id="rId47"/>
        </w:object>
      </w:r>
      <w:r>
        <w:t xml:space="preserve"> được biểu diễn như Hình </w:t>
      </w:r>
      <w:r>
        <w:rPr>
          <w:position w:val="-8"/>
        </w:rPr>
        <w:object w:dxaOrig="420" w:dyaOrig="279" w14:anchorId="7A4BA738">
          <v:shape id="_x0000_i1045" type="#_x0000_t75" style="width:21pt;height:13.8pt" o:ole="">
            <v:imagedata r:id="rId48" o:title=""/>
          </v:shape>
          <o:OLEObject Type="Embed" ProgID="Equation.DSMT4" ShapeID="_x0000_i1045" DrawAspect="Content" ObjectID="_1738006134" r:id="rId49"/>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tblGrid>
      <w:tr w:rsidR="000E7B7D" w14:paraId="7F7D7D4F" w14:textId="77777777" w:rsidTr="002C1AE3">
        <w:tc>
          <w:tcPr>
            <w:tcW w:w="0" w:type="auto"/>
          </w:tcPr>
          <w:p w14:paraId="6B6AE91A" w14:textId="77777777" w:rsidR="000E7B7D" w:rsidRDefault="00000000">
            <w:r>
              <w:t xml:space="preserve"> </w:t>
            </w:r>
            <w:r>
              <w:rPr>
                <w:noProof/>
                <w:position w:val="-224"/>
              </w:rPr>
              <w:drawing>
                <wp:inline distT="0" distB="0" distL="0" distR="0" wp14:anchorId="435B097A" wp14:editId="16877865">
                  <wp:extent cx="3479483" cy="2922270"/>
                  <wp:effectExtent l="0" t="0" r="0" b="0"/>
                  <wp:docPr id="10050" name="Picture 10050"/>
                  <wp:cNvGraphicFramePr/>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9483" cy="2922270"/>
                          </a:xfrm>
                          <a:prstGeom prst="rect">
                            <a:avLst/>
                          </a:prstGeom>
                          <a:noFill/>
                        </pic:spPr>
                      </pic:pic>
                    </a:graphicData>
                  </a:graphic>
                </wp:inline>
              </w:drawing>
            </w:r>
            <w:r>
              <w:t xml:space="preserve"> </w:t>
            </w:r>
          </w:p>
        </w:tc>
      </w:tr>
    </w:tbl>
    <w:p w14:paraId="0C3D2B13" w14:textId="77777777" w:rsidR="000E7B7D" w:rsidRDefault="00000000">
      <w:pPr>
        <w:spacing w:before="0" w:after="0"/>
      </w:pPr>
      <w:r>
        <w:t xml:space="preserve"> </w:t>
      </w:r>
    </w:p>
    <w:p w14:paraId="21AA369F" w14:textId="77777777" w:rsidR="000E7B7D" w:rsidRDefault="000E7B7D"/>
    <w:p w14:paraId="19FE2684" w14:textId="77777777" w:rsidR="000E7B7D" w:rsidRDefault="00000000">
      <w:r>
        <w:rPr>
          <w:i/>
          <w:iCs/>
        </w:rPr>
        <w:t xml:space="preserve"> Hình 4.2. Đồ thị tọa độ -- thời gian của 2 xe</w:t>
      </w:r>
    </w:p>
    <w:p w14:paraId="461844A2" w14:textId="77777777" w:rsidR="000E7B7D" w:rsidRDefault="00000000">
      <w:r>
        <w:t xml:space="preserve">Hai xe gặp nhau tại vị trí cách vị trí xuất phát của xe </w:t>
      </w:r>
      <w:r>
        <w:rPr>
          <w:position w:val="-7"/>
        </w:rPr>
        <w:object w:dxaOrig="200" w:dyaOrig="260" w14:anchorId="662283D2">
          <v:shape id="_x0000_i1046" type="#_x0000_t75" style="width:10.2pt;height:13.2pt" o:ole="">
            <v:imagedata r:id="rId51" o:title=""/>
          </v:shape>
          <o:OLEObject Type="Embed" ProgID="Equation.DSMT4" ShapeID="_x0000_i1046" DrawAspect="Content" ObjectID="_1738006135" r:id="rId52"/>
        </w:object>
      </w:r>
      <w:r>
        <w:t xml:space="preserve"> một khoảng</w:t>
      </w:r>
    </w:p>
    <w:p w14:paraId="2C0DDAE9" w14:textId="77777777" w:rsidR="000E7B7D" w:rsidRDefault="00000000">
      <w:pPr>
        <w:tabs>
          <w:tab w:val="left" w:pos="2700"/>
          <w:tab w:val="left" w:pos="5400"/>
          <w:tab w:val="left" w:pos="8100"/>
        </w:tabs>
      </w:pPr>
      <w:r>
        <w:rPr>
          <w:b/>
          <w:bCs/>
        </w:rPr>
        <w:t xml:space="preserve">     A.</w:t>
      </w:r>
      <w:r>
        <w:t xml:space="preserve"> </w:t>
      </w:r>
      <w:r>
        <w:rPr>
          <w:position w:val="-10"/>
        </w:rPr>
        <w:object w:dxaOrig="720" w:dyaOrig="320" w14:anchorId="5527F3EB">
          <v:shape id="_x0000_i1047" type="#_x0000_t75" style="width:36pt;height:15.6pt" o:ole="">
            <v:imagedata r:id="rId53" o:title=""/>
          </v:shape>
          <o:OLEObject Type="Embed" ProgID="Equation.DSMT4" ShapeID="_x0000_i1047" DrawAspect="Content" ObjectID="_1738006136" r:id="rId54"/>
        </w:object>
      </w:r>
      <w:r>
        <w:tab/>
      </w:r>
      <w:r>
        <w:rPr>
          <w:b/>
          <w:bCs/>
        </w:rPr>
        <w:t xml:space="preserve">     B.</w:t>
      </w:r>
      <w:r>
        <w:t xml:space="preserve"> </w:t>
      </w:r>
      <w:r>
        <w:rPr>
          <w:position w:val="-10"/>
        </w:rPr>
        <w:object w:dxaOrig="700" w:dyaOrig="320" w14:anchorId="78C55609">
          <v:shape id="_x0000_i1048" type="#_x0000_t75" style="width:34.8pt;height:15.6pt" o:ole="">
            <v:imagedata r:id="rId55" o:title=""/>
          </v:shape>
          <o:OLEObject Type="Embed" ProgID="Equation.DSMT4" ShapeID="_x0000_i1048" DrawAspect="Content" ObjectID="_1738006137" r:id="rId56"/>
        </w:object>
      </w:r>
      <w:r>
        <w:tab/>
      </w:r>
      <w:r>
        <w:rPr>
          <w:b/>
          <w:bCs/>
        </w:rPr>
        <w:t xml:space="preserve">     C.</w:t>
      </w:r>
      <w:r>
        <w:t xml:space="preserve"> </w:t>
      </w:r>
      <w:r>
        <w:rPr>
          <w:position w:val="-10"/>
        </w:rPr>
        <w:object w:dxaOrig="720" w:dyaOrig="320" w14:anchorId="4582850A">
          <v:shape id="_x0000_i1049" type="#_x0000_t75" style="width:36pt;height:15.6pt" o:ole="">
            <v:imagedata r:id="rId57" o:title=""/>
          </v:shape>
          <o:OLEObject Type="Embed" ProgID="Equation.DSMT4" ShapeID="_x0000_i1049" DrawAspect="Content" ObjectID="_1738006138" r:id="rId58"/>
        </w:object>
      </w:r>
      <w:r>
        <w:tab/>
      </w:r>
      <w:r>
        <w:rPr>
          <w:b/>
          <w:bCs/>
        </w:rPr>
        <w:t xml:space="preserve">     D.</w:t>
      </w:r>
      <w:r>
        <w:t xml:space="preserve"> </w:t>
      </w:r>
      <w:r>
        <w:rPr>
          <w:position w:val="-10"/>
        </w:rPr>
        <w:object w:dxaOrig="700" w:dyaOrig="320" w14:anchorId="3B36AE85">
          <v:shape id="_x0000_i1050" type="#_x0000_t75" style="width:34.8pt;height:15.6pt" o:ole="">
            <v:imagedata r:id="rId59" o:title=""/>
          </v:shape>
          <o:OLEObject Type="Embed" ProgID="Equation.DSMT4" ShapeID="_x0000_i1050" DrawAspect="Content" ObjectID="_1738006139" r:id="rId60"/>
        </w:object>
      </w:r>
    </w:p>
    <w:p w14:paraId="2A93F13D" w14:textId="77777777" w:rsidR="000E7B7D" w:rsidRDefault="00000000">
      <w:r>
        <w:rPr>
          <w:b/>
          <w:bCs/>
        </w:rPr>
        <w:t>Câu 27.</w:t>
      </w:r>
      <w:r>
        <w:t xml:space="preserve"> </w:t>
      </w:r>
    </w:p>
    <w:p w14:paraId="089A8DC6" w14:textId="77777777" w:rsidR="000E7B7D" w:rsidRDefault="00000000">
      <w:r>
        <w:rPr>
          <w:b/>
          <w:bCs/>
        </w:rPr>
        <w:t xml:space="preserve"> </w:t>
      </w:r>
      <w:r>
        <w:t xml:space="preserve"> Một vận động viên sút một quả bóng bầu dục ba lần theo các quỹ đạo a,b và c như Hình 9.1. Quỹ đạo nào tương ứng với thời gian chuyển động trong không khí của quả bóng là lâu nhất nếu bỏ qua mọi lực cản ?.</w:t>
      </w:r>
    </w:p>
    <w:p w14:paraId="2C3DABE3" w14:textId="77777777" w:rsidR="000E7B7D" w:rsidRDefault="00000000">
      <w:r>
        <w:rPr>
          <w:noProof/>
          <w:position w:val="-218"/>
        </w:rPr>
        <w:drawing>
          <wp:inline distT="0" distB="0" distL="0" distR="0" wp14:anchorId="3BD1EEA5" wp14:editId="7FBD10F8">
            <wp:extent cx="5937409" cy="2847975"/>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7409" cy="2847975"/>
                    </a:xfrm>
                    <a:prstGeom prst="rect">
                      <a:avLst/>
                    </a:prstGeom>
                    <a:noFill/>
                  </pic:spPr>
                </pic:pic>
              </a:graphicData>
            </a:graphic>
          </wp:inline>
        </w:drawing>
      </w:r>
    </w:p>
    <w:p w14:paraId="54F7FDD4" w14:textId="77777777" w:rsidR="000E7B7D" w:rsidRDefault="00000000">
      <w:r>
        <w:rPr>
          <w:b/>
          <w:bCs/>
        </w:rPr>
        <w:t xml:space="preserve">     A.</w:t>
      </w:r>
      <w:r>
        <w:t xml:space="preserve"> (b).</w:t>
      </w:r>
    </w:p>
    <w:p w14:paraId="48D18A1A" w14:textId="77777777" w:rsidR="000E7B7D" w:rsidRDefault="00000000">
      <w:r>
        <w:rPr>
          <w:b/>
          <w:bCs/>
        </w:rPr>
        <w:t xml:space="preserve">     B.</w:t>
      </w:r>
      <w:r>
        <w:t xml:space="preserve"> Cả ba trường hợp có thời gian chuyển động như nhau.</w:t>
      </w:r>
    </w:p>
    <w:p w14:paraId="29ABEA5A" w14:textId="77777777" w:rsidR="000E7B7D" w:rsidRDefault="00000000">
      <w:r>
        <w:rPr>
          <w:b/>
          <w:bCs/>
        </w:rPr>
        <w:t xml:space="preserve">     C.</w:t>
      </w:r>
      <w:r>
        <w:t xml:space="preserve"> (a).</w:t>
      </w:r>
    </w:p>
    <w:p w14:paraId="434A4F8B" w14:textId="77777777" w:rsidR="000E7B7D" w:rsidRDefault="00000000">
      <w:r>
        <w:rPr>
          <w:b/>
          <w:bCs/>
        </w:rPr>
        <w:t xml:space="preserve">     D.</w:t>
      </w:r>
      <w:r>
        <w:t xml:space="preserve"> (c).</w:t>
      </w:r>
    </w:p>
    <w:p w14:paraId="14DA60F7" w14:textId="77777777" w:rsidR="000E7B7D" w:rsidRDefault="00000000">
      <w:r>
        <w:rPr>
          <w:b/>
          <w:bCs/>
        </w:rPr>
        <w:t>Câu 28.</w:t>
      </w:r>
      <w:r>
        <w:t xml:space="preserve"> </w:t>
      </w:r>
      <w:r>
        <w:rPr>
          <w:b/>
          <w:bCs/>
        </w:rPr>
        <w:t xml:space="preserve">  </w:t>
      </w:r>
      <w:r>
        <w:t xml:space="preserve"> Một vật ở độ cao h được ném theo phương ngang với tốc độ v</w:t>
      </w:r>
      <w:r>
        <w:rPr>
          <w:vertAlign w:val="subscript"/>
        </w:rPr>
        <w:t>0</w:t>
      </w:r>
      <w:r>
        <w:t xml:space="preserve"> và rơi chạm đất sau 5 s. Lấy g = 10m/s</w:t>
      </w:r>
      <w:r>
        <w:rPr>
          <w:vertAlign w:val="superscript"/>
        </w:rPr>
        <w:t>2</w:t>
      </w:r>
      <w:r>
        <w:t>. Vật được ném từ độ cao</w:t>
      </w:r>
    </w:p>
    <w:p w14:paraId="18C69290" w14:textId="77777777" w:rsidR="000E7B7D" w:rsidRDefault="00000000">
      <w:pPr>
        <w:tabs>
          <w:tab w:val="left" w:pos="2700"/>
          <w:tab w:val="left" w:pos="5400"/>
          <w:tab w:val="left" w:pos="8100"/>
        </w:tabs>
      </w:pPr>
      <w:r>
        <w:rPr>
          <w:b/>
          <w:bCs/>
        </w:rPr>
        <w:t xml:space="preserve">     A.</w:t>
      </w:r>
      <w:r>
        <w:t xml:space="preserve"> 30 m.</w:t>
      </w:r>
      <w:r>
        <w:tab/>
      </w:r>
      <w:r>
        <w:rPr>
          <w:b/>
          <w:bCs/>
        </w:rPr>
        <w:t xml:space="preserve">     B.</w:t>
      </w:r>
      <w:r>
        <w:t xml:space="preserve"> 100 m.</w:t>
      </w:r>
      <w:r>
        <w:tab/>
      </w:r>
      <w:r>
        <w:rPr>
          <w:b/>
          <w:bCs/>
        </w:rPr>
        <w:t xml:space="preserve">     C.</w:t>
      </w:r>
      <w:r>
        <w:t xml:space="preserve"> 200 m.</w:t>
      </w:r>
      <w:r>
        <w:tab/>
      </w:r>
      <w:r>
        <w:rPr>
          <w:b/>
          <w:bCs/>
        </w:rPr>
        <w:t xml:space="preserve">     D.</w:t>
      </w:r>
      <w:r>
        <w:t xml:space="preserve"> 125 m.</w:t>
      </w:r>
    </w:p>
    <w:p w14:paraId="12CA3021" w14:textId="77777777" w:rsidR="002C1AE3" w:rsidRDefault="002C1AE3" w:rsidP="002C1AE3">
      <w:pPr>
        <w:rPr>
          <w:b/>
          <w:sz w:val="28"/>
          <w:szCs w:val="28"/>
        </w:rPr>
      </w:pPr>
      <w:bookmarkStart w:id="2" w:name="_Hlk122432462"/>
    </w:p>
    <w:p w14:paraId="0B78A249" w14:textId="43A101AD" w:rsidR="002C1AE3" w:rsidRDefault="002C1AE3" w:rsidP="002C1AE3">
      <w:pPr>
        <w:rPr>
          <w:b/>
          <w:sz w:val="28"/>
          <w:szCs w:val="28"/>
        </w:rPr>
      </w:pPr>
      <w:r w:rsidRPr="00537636">
        <w:rPr>
          <w:b/>
          <w:sz w:val="28"/>
          <w:szCs w:val="28"/>
        </w:rPr>
        <w:t xml:space="preserve">PHẦN </w:t>
      </w:r>
      <w:r>
        <w:rPr>
          <w:b/>
          <w:sz w:val="28"/>
          <w:szCs w:val="28"/>
        </w:rPr>
        <w:t xml:space="preserve">2: </w:t>
      </w:r>
      <w:r w:rsidRPr="00537636">
        <w:rPr>
          <w:b/>
          <w:sz w:val="28"/>
          <w:szCs w:val="28"/>
        </w:rPr>
        <w:t xml:space="preserve">TỰ LUẬN </w:t>
      </w:r>
      <w:r>
        <w:rPr>
          <w:b/>
          <w:sz w:val="28"/>
          <w:szCs w:val="28"/>
        </w:rPr>
        <w:t>(3 điểm)</w:t>
      </w:r>
      <w:bookmarkEnd w:id="2"/>
    </w:p>
    <w:p w14:paraId="14F165F2" w14:textId="77777777" w:rsidR="000E7B7D" w:rsidRDefault="00000000">
      <w:r>
        <w:rPr>
          <w:b/>
          <w:bCs/>
        </w:rPr>
        <w:t>Câu 29.</w:t>
      </w:r>
      <w:r>
        <w:t xml:space="preserve"> </w:t>
      </w:r>
      <w:r>
        <w:rPr>
          <w:b/>
          <w:bCs/>
        </w:rPr>
        <w:t xml:space="preserve"> (</w:t>
      </w:r>
      <w:r>
        <w:t>VD) (1 điểm) Một vật được ném ngang với vận tốc v</w:t>
      </w:r>
      <w:r>
        <w:rPr>
          <w:vertAlign w:val="subscript"/>
        </w:rPr>
        <w:t>0</w:t>
      </w:r>
      <w:r>
        <w:t xml:space="preserve"> = 40 m/s, ở độ cao h = 320 m. Lấy g = 10m/s</w:t>
      </w:r>
      <w:r>
        <w:rPr>
          <w:vertAlign w:val="superscript"/>
        </w:rPr>
        <w:t>2</w:t>
      </w:r>
      <w:r>
        <w:t>. Tầm bay xa và vận tốc của vật khi chạm đất ?</w:t>
      </w:r>
    </w:p>
    <w:p w14:paraId="0BE0C145" w14:textId="77777777" w:rsidR="000E7B7D" w:rsidRDefault="00000000">
      <w:r>
        <w:rPr>
          <w:b/>
          <w:bCs/>
        </w:rPr>
        <w:t>Câu 30.</w:t>
      </w:r>
      <w:r>
        <w:t xml:space="preserve">   (1 điểm) Dưới tác dụng của hợp lực 40 N, một chiếc xe đồ chơi chuyển động với gia tốc </w:t>
      </w:r>
      <w:r>
        <w:rPr>
          <w:position w:val="-13"/>
        </w:rPr>
        <w:object w:dxaOrig="837" w:dyaOrig="385" w14:anchorId="134102EA">
          <v:shape id="_x0000_i1051" type="#_x0000_t75" style="width:42pt;height:19.8pt" o:ole="">
            <v:imagedata r:id="rId62" o:title=""/>
          </v:shape>
          <o:OLEObject Type="Embed" ProgID="Equation.DSMT4" ShapeID="_x0000_i1051" DrawAspect="Content" ObjectID="_1738006140" r:id="rId63"/>
        </w:object>
      </w:r>
      <w:r>
        <w:t xml:space="preserve"> . Dưới tác dụng của hợp lực 100 N, chiếc xe chuyển động với gia tốc bao nhiêu ?</w:t>
      </w:r>
    </w:p>
    <w:p w14:paraId="48632B10" w14:textId="77777777" w:rsidR="000E7B7D" w:rsidRDefault="00000000">
      <w:r>
        <w:rPr>
          <w:b/>
          <w:bCs/>
        </w:rPr>
        <w:t>Câu 31.</w:t>
      </w:r>
      <w:r>
        <w:t xml:space="preserve">   (1 điểm) Trên một đường thẳng có hai xe chuyển động ngược chiều nhau, khởi hành cùng một lúc từ A và B cách nhau 250 km; xe đi từ A có tốc dộ 40 km/h và xe đi từ B có tốc độ 60 km/h. Lấy gốc tọa độ tại A, chiều dương từ A đến B, gốc thời gian lúc hai xe bắt đầu khởi hành. Hai xe gặp nhau sau bao lâu và ở đâu ?</w:t>
      </w:r>
    </w:p>
    <w:p w14:paraId="1F77EB18" w14:textId="77777777" w:rsidR="00B40B78" w:rsidRPr="00B40B78" w:rsidRDefault="00B40B78" w:rsidP="00B40B78">
      <w:pPr>
        <w:tabs>
          <w:tab w:val="left" w:pos="5387"/>
        </w:tabs>
        <w:jc w:val="center"/>
        <w:rPr>
          <w:b/>
          <w:lang w:val="vi"/>
        </w:rPr>
      </w:pPr>
      <w:r w:rsidRPr="00B40B78">
        <w:rPr>
          <w:b/>
          <w:lang w:val="vi"/>
        </w:rPr>
        <w:t>----HẾT---</w:t>
      </w:r>
    </w:p>
    <w:p w14:paraId="5682A8DF" w14:textId="774E4521" w:rsidR="009D23AE" w:rsidRDefault="002609BD" w:rsidP="00B40B78">
      <w:pPr>
        <w:tabs>
          <w:tab w:val="left" w:pos="5387"/>
        </w:tabs>
      </w:pPr>
      <w:r>
        <w:t>ĐÁP ÁN TRẮC NGHIỆM</w:t>
      </w:r>
    </w:p>
    <w:tbl>
      <w:tblPr>
        <w:tblW w:w="1920" w:type="dxa"/>
        <w:tblLook w:val="04A0" w:firstRow="1" w:lastRow="0" w:firstColumn="1" w:lastColumn="0" w:noHBand="0" w:noVBand="1"/>
      </w:tblPr>
      <w:tblGrid>
        <w:gridCol w:w="960"/>
        <w:gridCol w:w="960"/>
      </w:tblGrid>
      <w:tr w:rsidR="002609BD" w:rsidRPr="002609BD" w14:paraId="4C5D7A65" w14:textId="77777777" w:rsidTr="002609B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5B2DF7" w14:textId="547BA696" w:rsidR="002609BD" w:rsidRPr="002609BD" w:rsidRDefault="002609BD" w:rsidP="002609BD">
            <w:pPr>
              <w:spacing w:before="0" w:after="0"/>
              <w:jc w:val="center"/>
              <w:rPr>
                <w:rFonts w:ascii="Calibri" w:eastAsia="Times New Roman" w:hAnsi="Calibri" w:cs="Calibri"/>
                <w:b/>
                <w:bCs/>
                <w:sz w:val="22"/>
              </w:rPr>
            </w:pPr>
            <w:r>
              <w:rPr>
                <w:rFonts w:ascii="Calibri" w:eastAsia="Times New Roman" w:hAnsi="Calibri" w:cs="Calibri"/>
                <w:b/>
                <w:bCs/>
                <w:sz w:val="22"/>
              </w:rPr>
              <w:t>Câu</w:t>
            </w:r>
          </w:p>
        </w:tc>
        <w:tc>
          <w:tcPr>
            <w:tcW w:w="960" w:type="dxa"/>
            <w:tcBorders>
              <w:top w:val="single" w:sz="4" w:space="0" w:color="auto"/>
              <w:left w:val="nil"/>
              <w:bottom w:val="single" w:sz="4" w:space="0" w:color="auto"/>
              <w:right w:val="single" w:sz="4" w:space="0" w:color="auto"/>
            </w:tcBorders>
            <w:shd w:val="clear" w:color="auto" w:fill="auto"/>
            <w:vAlign w:val="center"/>
          </w:tcPr>
          <w:p w14:paraId="67FF689F" w14:textId="071B44A5" w:rsidR="002609BD" w:rsidRPr="002609BD" w:rsidRDefault="002609BD" w:rsidP="002609BD">
            <w:pPr>
              <w:spacing w:before="0" w:after="0"/>
              <w:jc w:val="center"/>
              <w:rPr>
                <w:rFonts w:ascii="Calibri" w:eastAsia="Times New Roman" w:hAnsi="Calibri" w:cs="Calibri"/>
                <w:sz w:val="22"/>
              </w:rPr>
            </w:pPr>
            <w:r>
              <w:rPr>
                <w:rFonts w:ascii="Calibri" w:eastAsia="Times New Roman" w:hAnsi="Calibri" w:cs="Calibri"/>
                <w:sz w:val="22"/>
              </w:rPr>
              <w:t>Đáp án</w:t>
            </w:r>
          </w:p>
        </w:tc>
      </w:tr>
      <w:tr w:rsidR="002609BD" w:rsidRPr="002609BD" w14:paraId="7809B85E" w14:textId="77777777" w:rsidTr="002609B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E70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9624A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7B7B3040"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F2DED8"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w:t>
            </w:r>
          </w:p>
        </w:tc>
        <w:tc>
          <w:tcPr>
            <w:tcW w:w="960" w:type="dxa"/>
            <w:tcBorders>
              <w:top w:val="nil"/>
              <w:left w:val="nil"/>
              <w:bottom w:val="single" w:sz="4" w:space="0" w:color="auto"/>
              <w:right w:val="single" w:sz="4" w:space="0" w:color="auto"/>
            </w:tcBorders>
            <w:shd w:val="clear" w:color="auto" w:fill="auto"/>
            <w:vAlign w:val="center"/>
            <w:hideMark/>
          </w:tcPr>
          <w:p w14:paraId="2B5BCAAE"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0D8D0B6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70C8C"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3</w:t>
            </w:r>
          </w:p>
        </w:tc>
        <w:tc>
          <w:tcPr>
            <w:tcW w:w="960" w:type="dxa"/>
            <w:tcBorders>
              <w:top w:val="nil"/>
              <w:left w:val="nil"/>
              <w:bottom w:val="single" w:sz="4" w:space="0" w:color="auto"/>
              <w:right w:val="single" w:sz="4" w:space="0" w:color="auto"/>
            </w:tcBorders>
            <w:shd w:val="clear" w:color="auto" w:fill="auto"/>
            <w:vAlign w:val="center"/>
            <w:hideMark/>
          </w:tcPr>
          <w:p w14:paraId="03A93619"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529A86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AB88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4</w:t>
            </w:r>
          </w:p>
        </w:tc>
        <w:tc>
          <w:tcPr>
            <w:tcW w:w="960" w:type="dxa"/>
            <w:tcBorders>
              <w:top w:val="nil"/>
              <w:left w:val="nil"/>
              <w:bottom w:val="single" w:sz="4" w:space="0" w:color="auto"/>
              <w:right w:val="single" w:sz="4" w:space="0" w:color="auto"/>
            </w:tcBorders>
            <w:shd w:val="clear" w:color="auto" w:fill="auto"/>
            <w:vAlign w:val="center"/>
            <w:hideMark/>
          </w:tcPr>
          <w:p w14:paraId="0B8695B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7DC10B8D"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2E4FF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5</w:t>
            </w:r>
          </w:p>
        </w:tc>
        <w:tc>
          <w:tcPr>
            <w:tcW w:w="960" w:type="dxa"/>
            <w:tcBorders>
              <w:top w:val="nil"/>
              <w:left w:val="nil"/>
              <w:bottom w:val="single" w:sz="4" w:space="0" w:color="auto"/>
              <w:right w:val="single" w:sz="4" w:space="0" w:color="auto"/>
            </w:tcBorders>
            <w:shd w:val="clear" w:color="auto" w:fill="auto"/>
            <w:vAlign w:val="center"/>
            <w:hideMark/>
          </w:tcPr>
          <w:p w14:paraId="0DBF44DA"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5BFE15A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50E71"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6</w:t>
            </w:r>
          </w:p>
        </w:tc>
        <w:tc>
          <w:tcPr>
            <w:tcW w:w="960" w:type="dxa"/>
            <w:tcBorders>
              <w:top w:val="nil"/>
              <w:left w:val="nil"/>
              <w:bottom w:val="single" w:sz="4" w:space="0" w:color="auto"/>
              <w:right w:val="single" w:sz="4" w:space="0" w:color="auto"/>
            </w:tcBorders>
            <w:shd w:val="clear" w:color="auto" w:fill="auto"/>
            <w:vAlign w:val="center"/>
            <w:hideMark/>
          </w:tcPr>
          <w:p w14:paraId="7B67E66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61B5DDD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11EE7"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7</w:t>
            </w:r>
          </w:p>
        </w:tc>
        <w:tc>
          <w:tcPr>
            <w:tcW w:w="960" w:type="dxa"/>
            <w:tcBorders>
              <w:top w:val="nil"/>
              <w:left w:val="nil"/>
              <w:bottom w:val="single" w:sz="4" w:space="0" w:color="auto"/>
              <w:right w:val="single" w:sz="4" w:space="0" w:color="auto"/>
            </w:tcBorders>
            <w:shd w:val="clear" w:color="auto" w:fill="auto"/>
            <w:vAlign w:val="center"/>
            <w:hideMark/>
          </w:tcPr>
          <w:p w14:paraId="035B5418"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2D8617C"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C084D"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8</w:t>
            </w:r>
          </w:p>
        </w:tc>
        <w:tc>
          <w:tcPr>
            <w:tcW w:w="960" w:type="dxa"/>
            <w:tcBorders>
              <w:top w:val="nil"/>
              <w:left w:val="nil"/>
              <w:bottom w:val="single" w:sz="4" w:space="0" w:color="auto"/>
              <w:right w:val="single" w:sz="4" w:space="0" w:color="auto"/>
            </w:tcBorders>
            <w:shd w:val="clear" w:color="auto" w:fill="auto"/>
            <w:vAlign w:val="center"/>
            <w:hideMark/>
          </w:tcPr>
          <w:p w14:paraId="7DA7363B"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4F046D05"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082D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9</w:t>
            </w:r>
          </w:p>
        </w:tc>
        <w:tc>
          <w:tcPr>
            <w:tcW w:w="960" w:type="dxa"/>
            <w:tcBorders>
              <w:top w:val="nil"/>
              <w:left w:val="nil"/>
              <w:bottom w:val="single" w:sz="4" w:space="0" w:color="auto"/>
              <w:right w:val="single" w:sz="4" w:space="0" w:color="auto"/>
            </w:tcBorders>
            <w:shd w:val="clear" w:color="auto" w:fill="auto"/>
            <w:vAlign w:val="center"/>
            <w:hideMark/>
          </w:tcPr>
          <w:p w14:paraId="0447BC0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2038918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73FEA"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10</w:t>
            </w:r>
          </w:p>
        </w:tc>
        <w:tc>
          <w:tcPr>
            <w:tcW w:w="960" w:type="dxa"/>
            <w:tcBorders>
              <w:top w:val="nil"/>
              <w:left w:val="nil"/>
              <w:bottom w:val="single" w:sz="4" w:space="0" w:color="auto"/>
              <w:right w:val="single" w:sz="4" w:space="0" w:color="auto"/>
            </w:tcBorders>
            <w:shd w:val="clear" w:color="auto" w:fill="auto"/>
            <w:vAlign w:val="center"/>
            <w:hideMark/>
          </w:tcPr>
          <w:p w14:paraId="17BBF1D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00F9CD2F"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32CCA5"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11</w:t>
            </w:r>
          </w:p>
        </w:tc>
        <w:tc>
          <w:tcPr>
            <w:tcW w:w="960" w:type="dxa"/>
            <w:tcBorders>
              <w:top w:val="nil"/>
              <w:left w:val="nil"/>
              <w:bottom w:val="single" w:sz="4" w:space="0" w:color="auto"/>
              <w:right w:val="single" w:sz="4" w:space="0" w:color="auto"/>
            </w:tcBorders>
            <w:shd w:val="clear" w:color="auto" w:fill="auto"/>
            <w:vAlign w:val="center"/>
            <w:hideMark/>
          </w:tcPr>
          <w:p w14:paraId="78E1940E"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26D70DF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12D5D"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12</w:t>
            </w:r>
          </w:p>
        </w:tc>
        <w:tc>
          <w:tcPr>
            <w:tcW w:w="960" w:type="dxa"/>
            <w:tcBorders>
              <w:top w:val="nil"/>
              <w:left w:val="nil"/>
              <w:bottom w:val="single" w:sz="4" w:space="0" w:color="auto"/>
              <w:right w:val="single" w:sz="4" w:space="0" w:color="auto"/>
            </w:tcBorders>
            <w:shd w:val="clear" w:color="auto" w:fill="auto"/>
            <w:vAlign w:val="center"/>
            <w:hideMark/>
          </w:tcPr>
          <w:p w14:paraId="0175FF7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505B68A"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F19EE"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13</w:t>
            </w:r>
          </w:p>
        </w:tc>
        <w:tc>
          <w:tcPr>
            <w:tcW w:w="960" w:type="dxa"/>
            <w:tcBorders>
              <w:top w:val="nil"/>
              <w:left w:val="nil"/>
              <w:bottom w:val="single" w:sz="4" w:space="0" w:color="auto"/>
              <w:right w:val="single" w:sz="4" w:space="0" w:color="auto"/>
            </w:tcBorders>
            <w:shd w:val="clear" w:color="auto" w:fill="auto"/>
            <w:vAlign w:val="center"/>
            <w:hideMark/>
          </w:tcPr>
          <w:p w14:paraId="46D28359"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FFAF273"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8915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14</w:t>
            </w:r>
          </w:p>
        </w:tc>
        <w:tc>
          <w:tcPr>
            <w:tcW w:w="960" w:type="dxa"/>
            <w:tcBorders>
              <w:top w:val="nil"/>
              <w:left w:val="nil"/>
              <w:bottom w:val="single" w:sz="4" w:space="0" w:color="auto"/>
              <w:right w:val="single" w:sz="4" w:space="0" w:color="auto"/>
            </w:tcBorders>
            <w:shd w:val="clear" w:color="auto" w:fill="auto"/>
            <w:vAlign w:val="center"/>
            <w:hideMark/>
          </w:tcPr>
          <w:p w14:paraId="702D96B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15A16D30"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33D9D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15</w:t>
            </w:r>
          </w:p>
        </w:tc>
        <w:tc>
          <w:tcPr>
            <w:tcW w:w="960" w:type="dxa"/>
            <w:tcBorders>
              <w:top w:val="nil"/>
              <w:left w:val="nil"/>
              <w:bottom w:val="single" w:sz="4" w:space="0" w:color="auto"/>
              <w:right w:val="single" w:sz="4" w:space="0" w:color="auto"/>
            </w:tcBorders>
            <w:shd w:val="clear" w:color="auto" w:fill="auto"/>
            <w:vAlign w:val="center"/>
            <w:hideMark/>
          </w:tcPr>
          <w:p w14:paraId="55396340"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1AE089EA"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6833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16</w:t>
            </w:r>
          </w:p>
        </w:tc>
        <w:tc>
          <w:tcPr>
            <w:tcW w:w="960" w:type="dxa"/>
            <w:tcBorders>
              <w:top w:val="nil"/>
              <w:left w:val="nil"/>
              <w:bottom w:val="single" w:sz="4" w:space="0" w:color="auto"/>
              <w:right w:val="single" w:sz="4" w:space="0" w:color="auto"/>
            </w:tcBorders>
            <w:shd w:val="clear" w:color="auto" w:fill="auto"/>
            <w:vAlign w:val="center"/>
            <w:hideMark/>
          </w:tcPr>
          <w:p w14:paraId="6245627F"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09EB3D33"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79F70"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17</w:t>
            </w:r>
          </w:p>
        </w:tc>
        <w:tc>
          <w:tcPr>
            <w:tcW w:w="960" w:type="dxa"/>
            <w:tcBorders>
              <w:top w:val="nil"/>
              <w:left w:val="nil"/>
              <w:bottom w:val="single" w:sz="4" w:space="0" w:color="auto"/>
              <w:right w:val="single" w:sz="4" w:space="0" w:color="auto"/>
            </w:tcBorders>
            <w:shd w:val="clear" w:color="auto" w:fill="auto"/>
            <w:vAlign w:val="center"/>
            <w:hideMark/>
          </w:tcPr>
          <w:p w14:paraId="2C4C65D4"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3E6FE06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97966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18</w:t>
            </w:r>
          </w:p>
        </w:tc>
        <w:tc>
          <w:tcPr>
            <w:tcW w:w="960" w:type="dxa"/>
            <w:tcBorders>
              <w:top w:val="nil"/>
              <w:left w:val="nil"/>
              <w:bottom w:val="single" w:sz="4" w:space="0" w:color="auto"/>
              <w:right w:val="single" w:sz="4" w:space="0" w:color="auto"/>
            </w:tcBorders>
            <w:shd w:val="clear" w:color="auto" w:fill="auto"/>
            <w:vAlign w:val="center"/>
            <w:hideMark/>
          </w:tcPr>
          <w:p w14:paraId="7272F00C"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0C8E481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022A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19</w:t>
            </w:r>
          </w:p>
        </w:tc>
        <w:tc>
          <w:tcPr>
            <w:tcW w:w="960" w:type="dxa"/>
            <w:tcBorders>
              <w:top w:val="nil"/>
              <w:left w:val="nil"/>
              <w:bottom w:val="single" w:sz="4" w:space="0" w:color="auto"/>
              <w:right w:val="single" w:sz="4" w:space="0" w:color="auto"/>
            </w:tcBorders>
            <w:shd w:val="clear" w:color="auto" w:fill="auto"/>
            <w:vAlign w:val="center"/>
            <w:hideMark/>
          </w:tcPr>
          <w:p w14:paraId="513F82EB"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3AB3BB2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F6DB8"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20</w:t>
            </w:r>
          </w:p>
        </w:tc>
        <w:tc>
          <w:tcPr>
            <w:tcW w:w="960" w:type="dxa"/>
            <w:tcBorders>
              <w:top w:val="nil"/>
              <w:left w:val="nil"/>
              <w:bottom w:val="single" w:sz="4" w:space="0" w:color="auto"/>
              <w:right w:val="single" w:sz="4" w:space="0" w:color="auto"/>
            </w:tcBorders>
            <w:shd w:val="clear" w:color="auto" w:fill="auto"/>
            <w:vAlign w:val="center"/>
            <w:hideMark/>
          </w:tcPr>
          <w:p w14:paraId="52D118D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6C7ABA08"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1F1A4A"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21</w:t>
            </w:r>
          </w:p>
        </w:tc>
        <w:tc>
          <w:tcPr>
            <w:tcW w:w="960" w:type="dxa"/>
            <w:tcBorders>
              <w:top w:val="nil"/>
              <w:left w:val="nil"/>
              <w:bottom w:val="single" w:sz="4" w:space="0" w:color="auto"/>
              <w:right w:val="single" w:sz="4" w:space="0" w:color="auto"/>
            </w:tcBorders>
            <w:shd w:val="clear" w:color="auto" w:fill="auto"/>
            <w:vAlign w:val="center"/>
            <w:hideMark/>
          </w:tcPr>
          <w:p w14:paraId="704043EC"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024CDBD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3FA42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22</w:t>
            </w:r>
          </w:p>
        </w:tc>
        <w:tc>
          <w:tcPr>
            <w:tcW w:w="960" w:type="dxa"/>
            <w:tcBorders>
              <w:top w:val="nil"/>
              <w:left w:val="nil"/>
              <w:bottom w:val="single" w:sz="4" w:space="0" w:color="auto"/>
              <w:right w:val="single" w:sz="4" w:space="0" w:color="auto"/>
            </w:tcBorders>
            <w:shd w:val="clear" w:color="auto" w:fill="auto"/>
            <w:vAlign w:val="center"/>
            <w:hideMark/>
          </w:tcPr>
          <w:p w14:paraId="1388CDD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380BEF7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A85D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23</w:t>
            </w:r>
          </w:p>
        </w:tc>
        <w:tc>
          <w:tcPr>
            <w:tcW w:w="960" w:type="dxa"/>
            <w:tcBorders>
              <w:top w:val="nil"/>
              <w:left w:val="nil"/>
              <w:bottom w:val="single" w:sz="4" w:space="0" w:color="auto"/>
              <w:right w:val="single" w:sz="4" w:space="0" w:color="auto"/>
            </w:tcBorders>
            <w:shd w:val="clear" w:color="auto" w:fill="auto"/>
            <w:vAlign w:val="center"/>
            <w:hideMark/>
          </w:tcPr>
          <w:p w14:paraId="180CA468"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A1A3F29"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E7F3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24</w:t>
            </w:r>
          </w:p>
        </w:tc>
        <w:tc>
          <w:tcPr>
            <w:tcW w:w="960" w:type="dxa"/>
            <w:tcBorders>
              <w:top w:val="nil"/>
              <w:left w:val="nil"/>
              <w:bottom w:val="single" w:sz="4" w:space="0" w:color="auto"/>
              <w:right w:val="single" w:sz="4" w:space="0" w:color="auto"/>
            </w:tcBorders>
            <w:shd w:val="clear" w:color="auto" w:fill="auto"/>
            <w:vAlign w:val="center"/>
            <w:hideMark/>
          </w:tcPr>
          <w:p w14:paraId="2493832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28BDA94D"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5EE3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25</w:t>
            </w:r>
          </w:p>
        </w:tc>
        <w:tc>
          <w:tcPr>
            <w:tcW w:w="960" w:type="dxa"/>
            <w:tcBorders>
              <w:top w:val="nil"/>
              <w:left w:val="nil"/>
              <w:bottom w:val="single" w:sz="4" w:space="0" w:color="auto"/>
              <w:right w:val="single" w:sz="4" w:space="0" w:color="auto"/>
            </w:tcBorders>
            <w:shd w:val="clear" w:color="auto" w:fill="auto"/>
            <w:vAlign w:val="center"/>
            <w:hideMark/>
          </w:tcPr>
          <w:p w14:paraId="54C1C55F"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98DF5A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4B60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26</w:t>
            </w:r>
          </w:p>
        </w:tc>
        <w:tc>
          <w:tcPr>
            <w:tcW w:w="960" w:type="dxa"/>
            <w:tcBorders>
              <w:top w:val="nil"/>
              <w:left w:val="nil"/>
              <w:bottom w:val="single" w:sz="4" w:space="0" w:color="auto"/>
              <w:right w:val="single" w:sz="4" w:space="0" w:color="auto"/>
            </w:tcBorders>
            <w:shd w:val="clear" w:color="auto" w:fill="auto"/>
            <w:vAlign w:val="center"/>
            <w:hideMark/>
          </w:tcPr>
          <w:p w14:paraId="289725B2"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682F040C"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504C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27</w:t>
            </w:r>
          </w:p>
        </w:tc>
        <w:tc>
          <w:tcPr>
            <w:tcW w:w="960" w:type="dxa"/>
            <w:tcBorders>
              <w:top w:val="nil"/>
              <w:left w:val="nil"/>
              <w:bottom w:val="single" w:sz="4" w:space="0" w:color="auto"/>
              <w:right w:val="single" w:sz="4" w:space="0" w:color="auto"/>
            </w:tcBorders>
            <w:shd w:val="clear" w:color="auto" w:fill="auto"/>
            <w:vAlign w:val="center"/>
            <w:hideMark/>
          </w:tcPr>
          <w:p w14:paraId="4F64C6E4"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0C7400F"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B3DC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28</w:t>
            </w:r>
          </w:p>
        </w:tc>
        <w:tc>
          <w:tcPr>
            <w:tcW w:w="960" w:type="dxa"/>
            <w:tcBorders>
              <w:top w:val="nil"/>
              <w:left w:val="nil"/>
              <w:bottom w:val="single" w:sz="4" w:space="0" w:color="auto"/>
              <w:right w:val="single" w:sz="4" w:space="0" w:color="auto"/>
            </w:tcBorders>
            <w:shd w:val="clear" w:color="auto" w:fill="auto"/>
            <w:vAlign w:val="center"/>
            <w:hideMark/>
          </w:tcPr>
          <w:p w14:paraId="203E4AC6"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bl>
    <w:p w14:paraId="10BEF2B6" w14:textId="77777777" w:rsidR="002609BD" w:rsidRPr="002609BD" w:rsidRDefault="002609BD" w:rsidP="00B40B78">
      <w:pPr>
        <w:tabs>
          <w:tab w:val="left" w:pos="5387"/>
        </w:tabs>
      </w:pPr>
    </w:p>
    <w:p w14:paraId="6D9552D8" w14:textId="0E669768" w:rsidR="009113A8" w:rsidRDefault="009113A8"/>
    <w:tbl>
      <w:tblPr>
        <w:tblW w:w="12082" w:type="dxa"/>
        <w:jc w:val="center"/>
        <w:tblLook w:val="04A0" w:firstRow="1" w:lastRow="0" w:firstColumn="1" w:lastColumn="0" w:noHBand="0" w:noVBand="1"/>
      </w:tblPr>
      <w:tblGrid>
        <w:gridCol w:w="4820"/>
        <w:gridCol w:w="7262"/>
      </w:tblGrid>
      <w:tr w:rsidR="002609BD" w14:paraId="1D358DB8" w14:textId="77777777" w:rsidTr="002543B9">
        <w:trPr>
          <w:jc w:val="center"/>
        </w:trPr>
        <w:tc>
          <w:tcPr>
            <w:tcW w:w="4820" w:type="dxa"/>
          </w:tcPr>
          <w:p w14:paraId="28E4754A" w14:textId="77777777" w:rsidR="002609BD" w:rsidRPr="00F64141" w:rsidRDefault="002609BD" w:rsidP="002543B9">
            <w:pPr>
              <w:spacing w:line="276" w:lineRule="auto"/>
              <w:jc w:val="center"/>
            </w:pPr>
            <w:r w:rsidRPr="00F64141">
              <w:t>SỞ GIÁO DỤC VÀ Đ</w:t>
            </w:r>
            <w:r>
              <w:t>À</w:t>
            </w:r>
            <w:r w:rsidRPr="00F64141">
              <w:t xml:space="preserve">O TẠO TÂY NINH </w:t>
            </w:r>
          </w:p>
          <w:p w14:paraId="5F7465E2" w14:textId="77777777" w:rsidR="002609BD" w:rsidRDefault="002609BD" w:rsidP="002543B9">
            <w:pPr>
              <w:spacing w:line="276" w:lineRule="auto"/>
              <w:jc w:val="center"/>
              <w:rPr>
                <w:b/>
                <w:bCs/>
              </w:rPr>
            </w:pPr>
            <w:r w:rsidRPr="003027AE">
              <w:rPr>
                <w:b/>
                <w:bCs/>
                <w:noProof/>
              </w:rPr>
              <mc:AlternateContent>
                <mc:Choice Requires="wps">
                  <w:drawing>
                    <wp:anchor distT="0" distB="0" distL="114300" distR="114300" simplePos="0" relativeHeight="251662336" behindDoc="0" locked="0" layoutInCell="1" allowOverlap="1" wp14:anchorId="23714A8C" wp14:editId="4C459282">
                      <wp:simplePos x="0" y="0"/>
                      <wp:positionH relativeFrom="column">
                        <wp:posOffset>484505</wp:posOffset>
                      </wp:positionH>
                      <wp:positionV relativeFrom="paragraph">
                        <wp:posOffset>177165</wp:posOffset>
                      </wp:positionV>
                      <wp:extent cx="19278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19278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65B4"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15pt,13.95pt" to="18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" strokecolor="black [3213]" strokeweight="1pt">
                      <v:stroke joinstyle="miter"/>
                    </v:line>
                  </w:pict>
                </mc:Fallback>
              </mc:AlternateContent>
            </w:r>
            <w:r>
              <w:rPr>
                <w:b/>
                <w:bCs/>
              </w:rPr>
              <w:t>TRƯỜNG THPT NGUYỄN THÁI BÌNH</w:t>
            </w:r>
          </w:p>
          <w:p w14:paraId="0F756C51" w14:textId="77777777" w:rsidR="002609BD" w:rsidRPr="00F64141" w:rsidRDefault="002609BD" w:rsidP="002543B9">
            <w:pPr>
              <w:spacing w:line="276" w:lineRule="auto"/>
              <w:jc w:val="center"/>
              <w:rPr>
                <w:b/>
                <w:iCs/>
              </w:rPr>
            </w:pPr>
            <w:r w:rsidRPr="00F64141">
              <w:rPr>
                <w:b/>
                <w:iCs/>
              </w:rPr>
              <w:t>ĐỀ CHÍNH THỨC</w:t>
            </w:r>
          </w:p>
          <w:p w14:paraId="26C91168" w14:textId="77777777" w:rsidR="002609BD" w:rsidRPr="00F64141" w:rsidRDefault="002609BD" w:rsidP="002543B9">
            <w:pPr>
              <w:spacing w:line="276" w:lineRule="auto"/>
              <w:jc w:val="center"/>
              <w:rPr>
                <w:i/>
                <w:iCs/>
              </w:rPr>
            </w:pPr>
          </w:p>
        </w:tc>
        <w:tc>
          <w:tcPr>
            <w:tcW w:w="7262" w:type="dxa"/>
            <w:hideMark/>
          </w:tcPr>
          <w:p w14:paraId="0AAD7C2E" w14:textId="77777777" w:rsidR="002609BD" w:rsidRDefault="002609BD" w:rsidP="002543B9">
            <w:pPr>
              <w:spacing w:line="276" w:lineRule="auto"/>
              <w:jc w:val="center"/>
              <w:rPr>
                <w:b/>
                <w:bCs/>
              </w:rPr>
            </w:pPr>
            <w:r>
              <w:rPr>
                <w:b/>
                <w:bCs/>
              </w:rPr>
              <w:t xml:space="preserve">ĐÁP ÁN TỰ LUẬN </w:t>
            </w:r>
            <w:r>
              <w:rPr>
                <w:b/>
                <w:sz w:val="28"/>
                <w:szCs w:val="28"/>
              </w:rPr>
              <w:t>3 điểm</w:t>
            </w:r>
          </w:p>
          <w:p w14:paraId="3C81A96F" w14:textId="77777777" w:rsidR="002609BD" w:rsidRDefault="002609BD" w:rsidP="002543B9">
            <w:pPr>
              <w:spacing w:line="276" w:lineRule="auto"/>
              <w:jc w:val="center"/>
              <w:rPr>
                <w:b/>
                <w:bCs/>
              </w:rPr>
            </w:pPr>
            <w:r>
              <w:rPr>
                <w:b/>
                <w:bCs/>
              </w:rPr>
              <w:t xml:space="preserve">ĐỀ KIỂM TRA, ĐÁNH GIÁ HỌC KỲ I </w:t>
            </w:r>
          </w:p>
          <w:p w14:paraId="554DCE0E" w14:textId="77777777" w:rsidR="002609BD" w:rsidRDefault="002609BD" w:rsidP="002543B9">
            <w:pPr>
              <w:spacing w:line="276" w:lineRule="auto"/>
              <w:jc w:val="center"/>
            </w:pPr>
            <w:r>
              <w:rPr>
                <w:b/>
                <w:bCs/>
              </w:rPr>
              <w:t>NĂM HỌC 2022 - 2023</w:t>
            </w:r>
          </w:p>
          <w:p w14:paraId="24E6DAE9" w14:textId="77777777" w:rsidR="002609BD" w:rsidRDefault="002609BD" w:rsidP="002543B9">
            <w:pPr>
              <w:spacing w:line="276" w:lineRule="auto"/>
              <w:jc w:val="center"/>
              <w:rPr>
                <w:b/>
                <w:bCs/>
              </w:rPr>
            </w:pPr>
            <w:r>
              <w:rPr>
                <w:b/>
                <w:bCs/>
              </w:rPr>
              <w:t>Môn: Vật lí 10</w:t>
            </w:r>
          </w:p>
          <w:p w14:paraId="4768DEBB" w14:textId="77777777" w:rsidR="002609BD" w:rsidRDefault="002609BD" w:rsidP="002543B9">
            <w:pPr>
              <w:spacing w:line="276" w:lineRule="auto"/>
              <w:jc w:val="center"/>
            </w:pPr>
            <w:r>
              <w:rPr>
                <w:i/>
                <w:iCs/>
              </w:rPr>
              <w:t>--------------------------</w:t>
            </w:r>
          </w:p>
        </w:tc>
      </w:tr>
    </w:tbl>
    <w:p w14:paraId="2A8A80E5" w14:textId="0AD3532A" w:rsidR="002609BD" w:rsidRDefault="002609BD" w:rsidP="002609BD">
      <w:pPr>
        <w:spacing w:before="120" w:after="120"/>
        <w:rPr>
          <w:b/>
          <w:sz w:val="28"/>
          <w:szCs w:val="28"/>
        </w:rPr>
      </w:pPr>
      <w:r>
        <w:rPr>
          <w:b/>
          <w:sz w:val="28"/>
          <w:szCs w:val="28"/>
        </w:rPr>
        <w:t>MÃ ĐỀ 123</w:t>
      </w: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8"/>
        <w:gridCol w:w="7049"/>
        <w:gridCol w:w="1226"/>
      </w:tblGrid>
      <w:tr w:rsidR="002609BD" w:rsidRPr="001817B6" w14:paraId="413388F4" w14:textId="77777777" w:rsidTr="002543B9">
        <w:tc>
          <w:tcPr>
            <w:tcW w:w="1168" w:type="dxa"/>
            <w:vMerge w:val="restart"/>
            <w:vAlign w:val="center"/>
          </w:tcPr>
          <w:p w14:paraId="1E7F9BBF" w14:textId="77777777" w:rsidR="002609BD" w:rsidRPr="001817B6" w:rsidRDefault="002609BD" w:rsidP="002543B9">
            <w:pPr>
              <w:spacing w:line="312" w:lineRule="auto"/>
              <w:jc w:val="center"/>
              <w:rPr>
                <w:b/>
              </w:rPr>
            </w:pPr>
            <w:r>
              <w:rPr>
                <w:b/>
              </w:rPr>
              <w:t>Câu 29</w:t>
            </w:r>
          </w:p>
          <w:p w14:paraId="2086BDF6" w14:textId="77777777" w:rsidR="002609BD" w:rsidRPr="001817B6" w:rsidRDefault="002609BD" w:rsidP="002543B9">
            <w:pPr>
              <w:spacing w:line="312" w:lineRule="auto"/>
              <w:jc w:val="center"/>
              <w:rPr>
                <w:b/>
              </w:rPr>
            </w:pPr>
            <w:r w:rsidRPr="001817B6">
              <w:rPr>
                <w:b/>
              </w:rPr>
              <w:t>(1 đ)</w:t>
            </w:r>
          </w:p>
        </w:tc>
        <w:tc>
          <w:tcPr>
            <w:tcW w:w="7049" w:type="dxa"/>
            <w:tcBorders>
              <w:bottom w:val="single" w:sz="4" w:space="0" w:color="auto"/>
            </w:tcBorders>
          </w:tcPr>
          <w:p w14:paraId="6C325C75" w14:textId="77777777" w:rsidR="002609BD" w:rsidRPr="001817B6" w:rsidRDefault="002609BD" w:rsidP="002543B9">
            <w:pPr>
              <w:spacing w:line="288" w:lineRule="auto"/>
              <w:rPr>
                <w:position w:val="-14"/>
              </w:rPr>
            </w:pPr>
            <w:r w:rsidRPr="00631BBD">
              <w:rPr>
                <w:position w:val="-30"/>
              </w:rPr>
              <w:object w:dxaOrig="2299" w:dyaOrig="740" w14:anchorId="5E0C74B2">
                <v:shape id="_x0000_i1052" type="#_x0000_t75" style="width:115.4pt;height:37.05pt" o:ole="">
                  <v:imagedata r:id="rId64" o:title=""/>
                </v:shape>
                <o:OLEObject Type="Embed" ProgID="Equation.DSMT4" ShapeID="_x0000_i1052" DrawAspect="Content" ObjectID="_1738006141" r:id="rId65"/>
              </w:object>
            </w:r>
          </w:p>
        </w:tc>
        <w:tc>
          <w:tcPr>
            <w:tcW w:w="1226" w:type="dxa"/>
            <w:tcBorders>
              <w:bottom w:val="single" w:sz="4" w:space="0" w:color="auto"/>
            </w:tcBorders>
            <w:vAlign w:val="center"/>
          </w:tcPr>
          <w:p w14:paraId="6311E964" w14:textId="77777777" w:rsidR="002609BD" w:rsidRPr="001817B6" w:rsidRDefault="002609BD" w:rsidP="002543B9">
            <w:pPr>
              <w:spacing w:line="312" w:lineRule="auto"/>
            </w:pPr>
            <w:r>
              <w:t>0,2</w:t>
            </w:r>
            <w:r w:rsidRPr="001817B6">
              <w:t>5 đ</w:t>
            </w:r>
          </w:p>
        </w:tc>
      </w:tr>
      <w:tr w:rsidR="002609BD" w:rsidRPr="001817B6" w14:paraId="5867D591" w14:textId="77777777" w:rsidTr="002543B9">
        <w:tc>
          <w:tcPr>
            <w:tcW w:w="1168" w:type="dxa"/>
            <w:vMerge/>
            <w:vAlign w:val="center"/>
          </w:tcPr>
          <w:p w14:paraId="7119DA7F"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07E01C85" w14:textId="77777777" w:rsidR="002609BD" w:rsidRPr="001817B6" w:rsidRDefault="002609BD" w:rsidP="002543B9">
            <w:pPr>
              <w:rPr>
                <w:position w:val="-14"/>
              </w:rPr>
            </w:pPr>
            <w:r w:rsidRPr="00631BBD">
              <w:rPr>
                <w:position w:val="-12"/>
              </w:rPr>
              <w:object w:dxaOrig="2240" w:dyaOrig="360" w14:anchorId="1EE5C0FC">
                <v:shape id="_x0000_i1053" type="#_x0000_t75" style="width:112.2pt;height:18pt" o:ole="">
                  <v:imagedata r:id="rId66" o:title=""/>
                </v:shape>
                <o:OLEObject Type="Embed" ProgID="Equation.DSMT4" ShapeID="_x0000_i1053" DrawAspect="Content" ObjectID="_1738006142" r:id="rId67"/>
              </w:object>
            </w:r>
          </w:p>
        </w:tc>
        <w:tc>
          <w:tcPr>
            <w:tcW w:w="1226" w:type="dxa"/>
            <w:tcBorders>
              <w:top w:val="single" w:sz="4" w:space="0" w:color="auto"/>
            </w:tcBorders>
            <w:vAlign w:val="center"/>
          </w:tcPr>
          <w:p w14:paraId="3BB2E0D3" w14:textId="77777777" w:rsidR="002609BD" w:rsidRPr="001817B6" w:rsidRDefault="002609BD" w:rsidP="002543B9">
            <w:pPr>
              <w:spacing w:line="312" w:lineRule="auto"/>
            </w:pPr>
            <w:r w:rsidRPr="001817B6">
              <w:t>0,25 đ</w:t>
            </w:r>
          </w:p>
        </w:tc>
      </w:tr>
      <w:tr w:rsidR="002609BD" w:rsidRPr="001817B6" w14:paraId="3175F02D" w14:textId="77777777" w:rsidTr="002543B9">
        <w:tc>
          <w:tcPr>
            <w:tcW w:w="1168" w:type="dxa"/>
            <w:vMerge/>
            <w:vAlign w:val="center"/>
          </w:tcPr>
          <w:p w14:paraId="2279107E"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197A6C12" w14:textId="77777777" w:rsidR="002609BD" w:rsidRPr="001817B6" w:rsidRDefault="002609BD" w:rsidP="002543B9">
            <w:pPr>
              <w:rPr>
                <w:position w:val="-14"/>
              </w:rPr>
            </w:pPr>
            <w:r w:rsidRPr="00631BBD">
              <w:rPr>
                <w:position w:val="-14"/>
              </w:rPr>
              <w:object w:dxaOrig="4440" w:dyaOrig="460" w14:anchorId="6F2941BC">
                <v:shape id="_x0000_i1054" type="#_x0000_t75" style="width:222.45pt;height:23.3pt" o:ole="">
                  <v:imagedata r:id="rId68" o:title=""/>
                </v:shape>
                <o:OLEObject Type="Embed" ProgID="Equation.DSMT4" ShapeID="_x0000_i1054" DrawAspect="Content" ObjectID="_1738006143" r:id="rId69"/>
              </w:object>
            </w:r>
          </w:p>
        </w:tc>
        <w:tc>
          <w:tcPr>
            <w:tcW w:w="1226" w:type="dxa"/>
            <w:vAlign w:val="center"/>
          </w:tcPr>
          <w:p w14:paraId="0890AE28" w14:textId="77777777" w:rsidR="002609BD" w:rsidRPr="001817B6" w:rsidRDefault="002609BD" w:rsidP="002543B9">
            <w:pPr>
              <w:spacing w:line="312" w:lineRule="auto"/>
            </w:pPr>
            <w:r w:rsidRPr="001817B6">
              <w:t>0,5 đ</w:t>
            </w:r>
          </w:p>
        </w:tc>
      </w:tr>
      <w:tr w:rsidR="002609BD" w:rsidRPr="001817B6" w14:paraId="44CBB3A9" w14:textId="77777777" w:rsidTr="002543B9">
        <w:tc>
          <w:tcPr>
            <w:tcW w:w="1168" w:type="dxa"/>
            <w:vMerge w:val="restart"/>
            <w:vAlign w:val="center"/>
          </w:tcPr>
          <w:p w14:paraId="148BB84E" w14:textId="77777777" w:rsidR="002609BD" w:rsidRPr="001817B6" w:rsidRDefault="002609BD" w:rsidP="002543B9">
            <w:pPr>
              <w:spacing w:line="312" w:lineRule="auto"/>
              <w:jc w:val="center"/>
              <w:rPr>
                <w:b/>
              </w:rPr>
            </w:pPr>
            <w:r>
              <w:rPr>
                <w:b/>
              </w:rPr>
              <w:t>Câu 30</w:t>
            </w:r>
          </w:p>
          <w:p w14:paraId="4F2A4687" w14:textId="77777777" w:rsidR="002609BD" w:rsidRPr="001817B6" w:rsidRDefault="002609BD" w:rsidP="002543B9">
            <w:pPr>
              <w:spacing w:line="312" w:lineRule="auto"/>
              <w:jc w:val="center"/>
              <w:rPr>
                <w:b/>
              </w:rPr>
            </w:pPr>
            <w:r w:rsidRPr="001817B6">
              <w:rPr>
                <w:b/>
              </w:rPr>
              <w:t>(</w:t>
            </w:r>
            <w:r>
              <w:rPr>
                <w:b/>
              </w:rPr>
              <w:t>1</w:t>
            </w:r>
            <w:r w:rsidRPr="001817B6">
              <w:rPr>
                <w:b/>
              </w:rPr>
              <w:t xml:space="preserve"> đ)</w:t>
            </w:r>
          </w:p>
        </w:tc>
        <w:tc>
          <w:tcPr>
            <w:tcW w:w="7049" w:type="dxa"/>
            <w:tcBorders>
              <w:top w:val="single" w:sz="4" w:space="0" w:color="auto"/>
              <w:bottom w:val="single" w:sz="4" w:space="0" w:color="auto"/>
            </w:tcBorders>
          </w:tcPr>
          <w:p w14:paraId="23E079BE" w14:textId="77777777" w:rsidR="002609BD" w:rsidRDefault="002609BD" w:rsidP="002543B9">
            <w:r w:rsidRPr="00BE69EB">
              <w:rPr>
                <w:position w:val="-28"/>
              </w:rPr>
              <w:object w:dxaOrig="1240" w:dyaOrig="680" w14:anchorId="1CCBC05C">
                <v:shape id="_x0000_i1055" type="#_x0000_t75" style="width:62.45pt;height:33.9pt" o:ole="">
                  <v:imagedata r:id="rId70" o:title=""/>
                </v:shape>
                <o:OLEObject Type="Embed" ProgID="Equation.DSMT4" ShapeID="_x0000_i1055" DrawAspect="Content" ObjectID="_1738006144" r:id="rId71"/>
              </w:object>
            </w:r>
          </w:p>
        </w:tc>
        <w:tc>
          <w:tcPr>
            <w:tcW w:w="1226" w:type="dxa"/>
            <w:vAlign w:val="center"/>
          </w:tcPr>
          <w:p w14:paraId="75AB398C" w14:textId="77777777" w:rsidR="002609BD" w:rsidRPr="001817B6" w:rsidRDefault="002609BD" w:rsidP="002543B9">
            <w:pPr>
              <w:spacing w:line="312" w:lineRule="auto"/>
            </w:pPr>
            <w:r w:rsidRPr="001817B6">
              <w:t>0,5 đ</w:t>
            </w:r>
          </w:p>
        </w:tc>
      </w:tr>
      <w:tr w:rsidR="002609BD" w:rsidRPr="001817B6" w14:paraId="77E716B1" w14:textId="77777777" w:rsidTr="002543B9">
        <w:tc>
          <w:tcPr>
            <w:tcW w:w="1168" w:type="dxa"/>
            <w:vMerge/>
            <w:vAlign w:val="center"/>
          </w:tcPr>
          <w:p w14:paraId="55B8215A"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13E45410" w14:textId="77777777" w:rsidR="002609BD" w:rsidRDefault="002609BD" w:rsidP="002543B9">
            <w:pPr>
              <w:rPr>
                <w:position w:val="-14"/>
              </w:rPr>
            </w:pPr>
            <w:r>
              <w:rPr>
                <w:position w:val="-14"/>
              </w:rPr>
              <w:t xml:space="preserve">Tính được: </w:t>
            </w:r>
          </w:p>
          <w:p w14:paraId="39799F89" w14:textId="77777777" w:rsidR="002609BD" w:rsidRDefault="002609BD" w:rsidP="002543B9">
            <w:r w:rsidRPr="00631BBD">
              <w:rPr>
                <w:position w:val="-6"/>
              </w:rPr>
              <w:object w:dxaOrig="1040" w:dyaOrig="320" w14:anchorId="4F9F5506">
                <v:shape id="_x0000_i1056" type="#_x0000_t75" style="width:51.9pt;height:15.9pt" o:ole="">
                  <v:imagedata r:id="rId72" o:title=""/>
                </v:shape>
                <o:OLEObject Type="Embed" ProgID="Equation.DSMT4" ShapeID="_x0000_i1056" DrawAspect="Content" ObjectID="_1738006145" r:id="rId73"/>
              </w:object>
            </w:r>
          </w:p>
        </w:tc>
        <w:tc>
          <w:tcPr>
            <w:tcW w:w="1226" w:type="dxa"/>
            <w:vAlign w:val="center"/>
          </w:tcPr>
          <w:p w14:paraId="09EA2DAE" w14:textId="77777777" w:rsidR="002609BD" w:rsidRPr="001817B6" w:rsidRDefault="002609BD" w:rsidP="002543B9">
            <w:pPr>
              <w:spacing w:line="312" w:lineRule="auto"/>
            </w:pPr>
            <w:r w:rsidRPr="001817B6">
              <w:t>0,5 đ</w:t>
            </w:r>
          </w:p>
        </w:tc>
      </w:tr>
      <w:tr w:rsidR="002609BD" w:rsidRPr="001817B6" w14:paraId="582C1856" w14:textId="77777777" w:rsidTr="002543B9">
        <w:tc>
          <w:tcPr>
            <w:tcW w:w="1168" w:type="dxa"/>
            <w:vMerge w:val="restart"/>
            <w:vAlign w:val="center"/>
          </w:tcPr>
          <w:p w14:paraId="775E8420" w14:textId="77777777" w:rsidR="002609BD" w:rsidRPr="001817B6" w:rsidRDefault="002609BD" w:rsidP="002543B9">
            <w:pPr>
              <w:spacing w:line="312" w:lineRule="auto"/>
              <w:jc w:val="center"/>
              <w:rPr>
                <w:b/>
              </w:rPr>
            </w:pPr>
            <w:r>
              <w:rPr>
                <w:b/>
              </w:rPr>
              <w:t>Câu 31</w:t>
            </w:r>
          </w:p>
          <w:p w14:paraId="7FFFBB54" w14:textId="77777777" w:rsidR="002609BD" w:rsidRPr="001817B6" w:rsidRDefault="002609BD" w:rsidP="002543B9">
            <w:pPr>
              <w:spacing w:line="312" w:lineRule="auto"/>
              <w:jc w:val="center"/>
              <w:rPr>
                <w:b/>
              </w:rPr>
            </w:pPr>
            <w:r>
              <w:rPr>
                <w:b/>
              </w:rPr>
              <w:t>(1</w:t>
            </w:r>
            <w:r w:rsidRPr="001817B6">
              <w:rPr>
                <w:b/>
              </w:rPr>
              <w:t xml:space="preserve"> đ)</w:t>
            </w:r>
          </w:p>
        </w:tc>
        <w:tc>
          <w:tcPr>
            <w:tcW w:w="7049" w:type="dxa"/>
            <w:tcBorders>
              <w:top w:val="single" w:sz="4" w:space="0" w:color="auto"/>
              <w:bottom w:val="single" w:sz="4" w:space="0" w:color="auto"/>
            </w:tcBorders>
          </w:tcPr>
          <w:p w14:paraId="10C28186" w14:textId="77777777" w:rsidR="002609BD" w:rsidRDefault="002609BD" w:rsidP="002543B9">
            <w:pPr>
              <w:rPr>
                <w:position w:val="-14"/>
              </w:rPr>
            </w:pPr>
            <w:r w:rsidRPr="00631BBD">
              <w:rPr>
                <w:position w:val="-30"/>
              </w:rPr>
              <w:object w:dxaOrig="1440" w:dyaOrig="720" w14:anchorId="2E8DAB96">
                <v:shape id="_x0000_i1057" type="#_x0000_t75" style="width:1in;height:36pt" o:ole="">
                  <v:imagedata r:id="rId74" o:title=""/>
                </v:shape>
                <o:OLEObject Type="Embed" ProgID="Equation.DSMT4" ShapeID="_x0000_i1057" DrawAspect="Content" ObjectID="_1738006146" r:id="rId75"/>
              </w:object>
            </w:r>
          </w:p>
        </w:tc>
        <w:tc>
          <w:tcPr>
            <w:tcW w:w="1226" w:type="dxa"/>
            <w:vAlign w:val="center"/>
          </w:tcPr>
          <w:p w14:paraId="10EFBCD6" w14:textId="77777777" w:rsidR="002609BD" w:rsidRPr="001817B6" w:rsidRDefault="002609BD" w:rsidP="002543B9">
            <w:pPr>
              <w:spacing w:line="312" w:lineRule="auto"/>
            </w:pPr>
            <w:r w:rsidRPr="001817B6">
              <w:t>0,25 đ</w:t>
            </w:r>
          </w:p>
        </w:tc>
      </w:tr>
      <w:tr w:rsidR="002609BD" w:rsidRPr="001817B6" w14:paraId="4FEBD18C" w14:textId="77777777" w:rsidTr="002543B9">
        <w:tc>
          <w:tcPr>
            <w:tcW w:w="1168" w:type="dxa"/>
            <w:vMerge/>
            <w:vAlign w:val="center"/>
          </w:tcPr>
          <w:p w14:paraId="2EAE76BB"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760DB574" w14:textId="77777777" w:rsidR="002609BD" w:rsidRDefault="002609BD" w:rsidP="002543B9">
            <w:pPr>
              <w:rPr>
                <w:position w:val="-14"/>
              </w:rPr>
            </w:pPr>
            <w:r w:rsidRPr="00631BBD">
              <w:rPr>
                <w:position w:val="-28"/>
              </w:rPr>
              <w:object w:dxaOrig="1520" w:dyaOrig="680" w14:anchorId="0BFC5C42">
                <v:shape id="_x0000_i1058" type="#_x0000_t75" style="width:76.25pt;height:33.9pt" o:ole="">
                  <v:imagedata r:id="rId76" o:title=""/>
                </v:shape>
                <o:OLEObject Type="Embed" ProgID="Equation.DSMT4" ShapeID="_x0000_i1058" DrawAspect="Content" ObjectID="_1738006147" r:id="rId77"/>
              </w:object>
            </w:r>
          </w:p>
        </w:tc>
        <w:tc>
          <w:tcPr>
            <w:tcW w:w="1226" w:type="dxa"/>
            <w:vAlign w:val="center"/>
          </w:tcPr>
          <w:p w14:paraId="06F714F6" w14:textId="77777777" w:rsidR="002609BD" w:rsidRPr="001817B6" w:rsidRDefault="002609BD" w:rsidP="002543B9">
            <w:pPr>
              <w:spacing w:line="312" w:lineRule="auto"/>
            </w:pPr>
            <w:r w:rsidRPr="001817B6">
              <w:t>0,25 đ</w:t>
            </w:r>
          </w:p>
        </w:tc>
      </w:tr>
      <w:tr w:rsidR="002609BD" w:rsidRPr="001817B6" w14:paraId="65DAF6CE" w14:textId="77777777" w:rsidTr="002543B9">
        <w:tc>
          <w:tcPr>
            <w:tcW w:w="1168" w:type="dxa"/>
            <w:vMerge/>
            <w:vAlign w:val="center"/>
          </w:tcPr>
          <w:p w14:paraId="24D2B9D5"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000000"/>
            </w:tcBorders>
          </w:tcPr>
          <w:p w14:paraId="432FEF47" w14:textId="77777777" w:rsidR="002609BD" w:rsidRDefault="002609BD" w:rsidP="002543B9">
            <w:r>
              <w:t xml:space="preserve">Cách gốc tọa độ: </w:t>
            </w:r>
            <w:r w:rsidRPr="00631BBD">
              <w:rPr>
                <w:position w:val="-12"/>
              </w:rPr>
              <w:object w:dxaOrig="2580" w:dyaOrig="360" w14:anchorId="6B6BFD61">
                <v:shape id="_x0000_i1059" type="#_x0000_t75" style="width:129.25pt;height:18pt" o:ole="">
                  <v:imagedata r:id="rId78" o:title=""/>
                </v:shape>
                <o:OLEObject Type="Embed" ProgID="Equation.DSMT4" ShapeID="_x0000_i1059" DrawAspect="Content" ObjectID="_1738006148" r:id="rId79"/>
              </w:object>
            </w:r>
          </w:p>
        </w:tc>
        <w:tc>
          <w:tcPr>
            <w:tcW w:w="1226" w:type="dxa"/>
            <w:tcBorders>
              <w:bottom w:val="single" w:sz="4" w:space="0" w:color="000000"/>
            </w:tcBorders>
            <w:vAlign w:val="center"/>
          </w:tcPr>
          <w:p w14:paraId="20FB5AE6" w14:textId="77777777" w:rsidR="002609BD" w:rsidRPr="001817B6" w:rsidRDefault="002609BD" w:rsidP="002543B9">
            <w:pPr>
              <w:spacing w:line="312" w:lineRule="auto"/>
            </w:pPr>
            <w:r>
              <w:t>0,</w:t>
            </w:r>
            <w:r w:rsidRPr="001817B6">
              <w:t>5 đ</w:t>
            </w:r>
          </w:p>
        </w:tc>
      </w:tr>
    </w:tbl>
    <w:p w14:paraId="1C3B2118" w14:textId="77777777" w:rsidR="002609BD" w:rsidRDefault="002609BD" w:rsidP="002609BD">
      <w:pPr>
        <w:spacing w:before="120" w:after="120"/>
        <w:rPr>
          <w:b/>
          <w:bCs/>
          <w:sz w:val="28"/>
          <w:szCs w:val="28"/>
        </w:rPr>
      </w:pPr>
      <w:r w:rsidRPr="003072FD">
        <w:rPr>
          <w:b/>
          <w:bCs/>
          <w:sz w:val="28"/>
          <w:szCs w:val="28"/>
        </w:rPr>
        <w:t>Lưu ý: Các cách giải khác nếu đúng vẫn cho điểm tối đa</w:t>
      </w:r>
    </w:p>
    <w:p w14:paraId="10CB3066" w14:textId="77777777" w:rsidR="002609BD" w:rsidRDefault="002609BD"/>
    <w:sectPr w:rsidR="002609BD" w:rsidSect="009D23AE">
      <w:footerReference w:type="default" r:id="rId80"/>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E733" w14:textId="77777777" w:rsidR="00713A97" w:rsidRDefault="00713A97" w:rsidP="009D23AE">
      <w:pPr>
        <w:spacing w:before="0" w:after="0"/>
      </w:pPr>
      <w:r>
        <w:separator/>
      </w:r>
    </w:p>
  </w:endnote>
  <w:endnote w:type="continuationSeparator" w:id="0">
    <w:p w14:paraId="6899AC51" w14:textId="77777777" w:rsidR="00713A97" w:rsidRDefault="00713A9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C30520D"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44C8ACAA"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B4F9" w14:textId="77777777" w:rsidR="00713A97" w:rsidRDefault="00713A97" w:rsidP="009D23AE">
      <w:pPr>
        <w:spacing w:before="0" w:after="0"/>
      </w:pPr>
      <w:r>
        <w:separator/>
      </w:r>
    </w:p>
  </w:footnote>
  <w:footnote w:type="continuationSeparator" w:id="0">
    <w:p w14:paraId="57DB8A0B" w14:textId="77777777" w:rsidR="00713A97" w:rsidRDefault="00713A9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7B7D"/>
    <w:rsid w:val="000F0761"/>
    <w:rsid w:val="00204A9F"/>
    <w:rsid w:val="00242C05"/>
    <w:rsid w:val="002609BD"/>
    <w:rsid w:val="002C1AE3"/>
    <w:rsid w:val="00385EF5"/>
    <w:rsid w:val="00481BEF"/>
    <w:rsid w:val="0056376F"/>
    <w:rsid w:val="005970C9"/>
    <w:rsid w:val="005C2776"/>
    <w:rsid w:val="00713A97"/>
    <w:rsid w:val="007B58FB"/>
    <w:rsid w:val="00820DBD"/>
    <w:rsid w:val="00896591"/>
    <w:rsid w:val="009113A8"/>
    <w:rsid w:val="00987B11"/>
    <w:rsid w:val="009D23AE"/>
    <w:rsid w:val="00AD3B56"/>
    <w:rsid w:val="00AF23CC"/>
    <w:rsid w:val="00B40B78"/>
    <w:rsid w:val="00C41A5B"/>
    <w:rsid w:val="00C73C38"/>
    <w:rsid w:val="00CC0004"/>
    <w:rsid w:val="00E444F1"/>
    <w:rsid w:val="00E55D02"/>
    <w:rsid w:val="00E62059"/>
    <w:rsid w:val="00E9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581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24419602">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png"/><Relationship Id="rId55" Type="http://schemas.openxmlformats.org/officeDocument/2006/relationships/image" Target="media/image27.wmf"/><Relationship Id="rId63" Type="http://schemas.openxmlformats.org/officeDocument/2006/relationships/oleObject" Target="embeddings/oleObject27.bin"/><Relationship Id="rId68" Type="http://schemas.openxmlformats.org/officeDocument/2006/relationships/image" Target="media/image34.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5.bin"/><Relationship Id="rId5" Type="http://schemas.openxmlformats.org/officeDocument/2006/relationships/endnotes" Target="endnotes.xml"/><Relationship Id="rId61" Type="http://schemas.openxmlformats.org/officeDocument/2006/relationships/image" Target="media/image30.png"/><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1346</Words>
  <Characters>7678</Characters>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2023-02-15T15:39:00Z</dcterms:created>
  <dcterms:modified xsi:type="dcterms:W3CDTF">2023-02-15T15:39:00Z</dcterms:modified>
</cp:coreProperties>
</file>