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BA38" w14:textId="26EE405B" w:rsidR="00CC6628" w:rsidRPr="00D721DD" w:rsidRDefault="00CC6628" w:rsidP="00CC6628">
      <w:pPr>
        <w:spacing w:after="0" w:line="0" w:lineRule="atLeast"/>
        <w:ind w:left="288"/>
        <w:jc w:val="center"/>
        <w:rPr>
          <w:sz w:val="24"/>
          <w:szCs w:val="24"/>
        </w:rPr>
      </w:pPr>
      <w:r w:rsidRPr="00D721DD">
        <w:rPr>
          <w:b/>
          <w:color w:val="000000"/>
          <w:sz w:val="24"/>
          <w:szCs w:val="24"/>
        </w:rPr>
        <w:t xml:space="preserve">MẪU MA TRẬN ĐỀ KIỂM TRA GIỮA KỲ </w:t>
      </w:r>
      <w:r>
        <w:rPr>
          <w:b/>
          <w:color w:val="000000"/>
          <w:sz w:val="24"/>
          <w:szCs w:val="24"/>
        </w:rPr>
        <w:t>II</w:t>
      </w:r>
    </w:p>
    <w:p w14:paraId="7812BA4D" w14:textId="14A9C1B8" w:rsidR="00CC6628" w:rsidRPr="00D721DD" w:rsidRDefault="00CC6628" w:rsidP="00CC6628">
      <w:pPr>
        <w:spacing w:after="0" w:line="0" w:lineRule="atLeast"/>
        <w:jc w:val="center"/>
        <w:rPr>
          <w:b/>
          <w:color w:val="000000"/>
          <w:sz w:val="24"/>
          <w:szCs w:val="24"/>
        </w:rPr>
      </w:pPr>
      <w:r w:rsidRPr="00D721DD">
        <w:rPr>
          <w:b/>
          <w:color w:val="000000"/>
          <w:sz w:val="24"/>
          <w:szCs w:val="24"/>
        </w:rPr>
        <w:t xml:space="preserve">MÔN: TIẾNG ANH LỚP </w:t>
      </w:r>
      <w:r>
        <w:rPr>
          <w:b/>
          <w:color w:val="000000"/>
          <w:sz w:val="24"/>
          <w:szCs w:val="24"/>
        </w:rPr>
        <w:t>7</w:t>
      </w:r>
      <w:r w:rsidRPr="00D721DD">
        <w:rPr>
          <w:b/>
          <w:color w:val="000000"/>
          <w:sz w:val="24"/>
          <w:szCs w:val="24"/>
        </w:rPr>
        <w:t xml:space="preserve"> – THỜI GIAN LÀM BÀI: </w:t>
      </w:r>
      <w:proofErr w:type="gramStart"/>
      <w:r w:rsidRPr="00D721DD">
        <w:rPr>
          <w:b/>
          <w:color w:val="000000"/>
          <w:sz w:val="24"/>
          <w:szCs w:val="24"/>
        </w:rPr>
        <w:t>60  PHÚT</w:t>
      </w:r>
      <w:proofErr w:type="gramEnd"/>
    </w:p>
    <w:p w14:paraId="01821283" w14:textId="77777777" w:rsidR="00CC6628" w:rsidRPr="00D721DD" w:rsidRDefault="00CC6628" w:rsidP="00CC6628">
      <w:pPr>
        <w:spacing w:after="0" w:line="0" w:lineRule="atLeast"/>
        <w:jc w:val="center"/>
        <w:rPr>
          <w:b/>
          <w:color w:val="000000"/>
          <w:sz w:val="24"/>
          <w:szCs w:val="24"/>
        </w:rPr>
      </w:pPr>
    </w:p>
    <w:tbl>
      <w:tblPr>
        <w:tblW w:w="14305" w:type="dxa"/>
        <w:tblLayout w:type="fixed"/>
        <w:tblLook w:val="0400" w:firstRow="0" w:lastRow="0" w:firstColumn="0" w:lastColumn="0" w:noHBand="0" w:noVBand="1"/>
      </w:tblPr>
      <w:tblGrid>
        <w:gridCol w:w="625"/>
        <w:gridCol w:w="1530"/>
        <w:gridCol w:w="990"/>
        <w:gridCol w:w="1260"/>
        <w:gridCol w:w="1170"/>
        <w:gridCol w:w="1350"/>
        <w:gridCol w:w="1170"/>
        <w:gridCol w:w="1350"/>
        <w:gridCol w:w="1170"/>
        <w:gridCol w:w="1260"/>
        <w:gridCol w:w="1170"/>
        <w:gridCol w:w="1260"/>
      </w:tblGrid>
      <w:tr w:rsidR="00CC6628" w:rsidRPr="00D721DD" w14:paraId="4B2CC1A2" w14:textId="77777777" w:rsidTr="009D72AC">
        <w:trPr>
          <w:trHeight w:val="283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0CECD9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E7490D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proofErr w:type="spellStart"/>
            <w:r w:rsidRPr="00D721DD">
              <w:rPr>
                <w:b/>
                <w:color w:val="000000"/>
                <w:sz w:val="24"/>
                <w:szCs w:val="24"/>
              </w:rPr>
              <w:t>Kĩ</w:t>
            </w:r>
            <w:proofErr w:type="spellEnd"/>
            <w:r w:rsidRPr="00D721D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1DD">
              <w:rPr>
                <w:b/>
                <w:color w:val="000000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9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EA65A5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proofErr w:type="spellStart"/>
            <w:r w:rsidRPr="00D721DD">
              <w:rPr>
                <w:b/>
                <w:color w:val="000000"/>
                <w:sz w:val="24"/>
                <w:szCs w:val="24"/>
              </w:rPr>
              <w:t>Mức</w:t>
            </w:r>
            <w:proofErr w:type="spellEnd"/>
            <w:r w:rsidRPr="00D721D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1DD">
              <w:rPr>
                <w:b/>
                <w:color w:val="000000"/>
                <w:sz w:val="24"/>
                <w:szCs w:val="24"/>
              </w:rPr>
              <w:t>độ</w:t>
            </w:r>
            <w:proofErr w:type="spellEnd"/>
            <w:r w:rsidRPr="00D721D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1DD">
              <w:rPr>
                <w:b/>
                <w:color w:val="000000"/>
                <w:sz w:val="24"/>
                <w:szCs w:val="24"/>
              </w:rPr>
              <w:t>nhận</w:t>
            </w:r>
            <w:proofErr w:type="spellEnd"/>
            <w:r w:rsidRPr="00D721D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1DD">
              <w:rPr>
                <w:b/>
                <w:color w:val="000000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4A3053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proofErr w:type="spellStart"/>
            <w:r w:rsidRPr="00D721DD">
              <w:rPr>
                <w:b/>
                <w:color w:val="000000"/>
                <w:sz w:val="24"/>
                <w:szCs w:val="24"/>
              </w:rPr>
              <w:t>Tổng</w:t>
            </w:r>
            <w:proofErr w:type="spellEnd"/>
          </w:p>
        </w:tc>
      </w:tr>
      <w:tr w:rsidR="00CC6628" w:rsidRPr="00D721DD" w14:paraId="126B9CB3" w14:textId="77777777" w:rsidTr="009D72AC">
        <w:trPr>
          <w:trHeight w:val="292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0D49C2" w14:textId="77777777" w:rsidR="00CC6628" w:rsidRPr="00D721DD" w:rsidRDefault="00CC6628" w:rsidP="00CC6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D34C28" w14:textId="77777777" w:rsidR="00CC6628" w:rsidRPr="00D721DD" w:rsidRDefault="00CC6628" w:rsidP="00CC6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1D423E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proofErr w:type="spellStart"/>
            <w:r w:rsidRPr="00D721DD">
              <w:rPr>
                <w:b/>
                <w:color w:val="000000"/>
                <w:sz w:val="24"/>
                <w:szCs w:val="24"/>
              </w:rPr>
              <w:t>Nhận</w:t>
            </w:r>
            <w:proofErr w:type="spellEnd"/>
            <w:r w:rsidRPr="00D721D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1DD">
              <w:rPr>
                <w:b/>
                <w:color w:val="000000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8328B4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proofErr w:type="spellStart"/>
            <w:r w:rsidRPr="00D721DD">
              <w:rPr>
                <w:b/>
                <w:color w:val="000000"/>
                <w:sz w:val="24"/>
                <w:szCs w:val="24"/>
              </w:rPr>
              <w:t>Thông</w:t>
            </w:r>
            <w:proofErr w:type="spellEnd"/>
            <w:r w:rsidRPr="00D721D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1DD">
              <w:rPr>
                <w:b/>
                <w:color w:val="000000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BD559D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proofErr w:type="spellStart"/>
            <w:r w:rsidRPr="00D721DD">
              <w:rPr>
                <w:b/>
                <w:color w:val="000000"/>
                <w:sz w:val="24"/>
                <w:szCs w:val="24"/>
              </w:rPr>
              <w:t>Vận</w:t>
            </w:r>
            <w:proofErr w:type="spellEnd"/>
            <w:r w:rsidRPr="00D721D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1DD">
              <w:rPr>
                <w:b/>
                <w:color w:val="000000"/>
                <w:sz w:val="24"/>
                <w:szCs w:val="24"/>
              </w:rPr>
              <w:t>dụng</w:t>
            </w:r>
            <w:proofErr w:type="spellEnd"/>
            <w:r w:rsidRPr="00D721DD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8A21CD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proofErr w:type="spellStart"/>
            <w:r w:rsidRPr="00D721DD">
              <w:rPr>
                <w:b/>
                <w:color w:val="000000"/>
                <w:sz w:val="24"/>
                <w:szCs w:val="24"/>
              </w:rPr>
              <w:t>Vận</w:t>
            </w:r>
            <w:proofErr w:type="spellEnd"/>
            <w:r w:rsidRPr="00D721D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1DD">
              <w:rPr>
                <w:b/>
                <w:color w:val="000000"/>
                <w:sz w:val="24"/>
                <w:szCs w:val="24"/>
              </w:rPr>
              <w:t>dụng</w:t>
            </w:r>
            <w:proofErr w:type="spellEnd"/>
            <w:r w:rsidRPr="00D721D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1DD">
              <w:rPr>
                <w:b/>
                <w:color w:val="000000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2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3FB765" w14:textId="77777777" w:rsidR="00CC6628" w:rsidRPr="00D721DD" w:rsidRDefault="00CC6628" w:rsidP="00CC6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CC6628" w:rsidRPr="00D721DD" w14:paraId="3102822C" w14:textId="77777777" w:rsidTr="009D72AC">
        <w:trPr>
          <w:trHeight w:val="56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672DEF" w14:textId="77777777" w:rsidR="00CC6628" w:rsidRPr="00D721DD" w:rsidRDefault="00CC6628" w:rsidP="00CC6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59F86D" w14:textId="77777777" w:rsidR="00CC6628" w:rsidRPr="00D721DD" w:rsidRDefault="00CC6628" w:rsidP="00CC6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9C35D3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proofErr w:type="spellStart"/>
            <w:r w:rsidRPr="00D721DD"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 w:rsidRPr="00D721DD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1DD"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 w:rsidRPr="00D721DD"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C9E3C1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proofErr w:type="spellStart"/>
            <w:r w:rsidRPr="00D721DD"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 w:rsidRPr="00D721DD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1DD"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14:paraId="63331F94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D721DD"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 w:rsidRPr="00D721DD"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4F6102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proofErr w:type="spellStart"/>
            <w:r w:rsidRPr="00D721DD"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 w:rsidRPr="00D721DD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1DD"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 w:rsidRPr="00D721DD"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49674F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proofErr w:type="spellStart"/>
            <w:r w:rsidRPr="00D721DD"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 w:rsidRPr="00D721DD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1DD"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14:paraId="6E0D3CE1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D721DD"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 w:rsidRPr="00D721DD"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E57542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proofErr w:type="spellStart"/>
            <w:r w:rsidRPr="00D721DD"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 w:rsidRPr="00D721DD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1DD"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 w:rsidRPr="00D721DD"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D01FA5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proofErr w:type="spellStart"/>
            <w:r w:rsidRPr="00D721DD"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 w:rsidRPr="00D721DD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1DD"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14:paraId="205ADF66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D721DD"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 w:rsidRPr="00D721DD"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391974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proofErr w:type="spellStart"/>
            <w:r w:rsidRPr="00D721DD"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 w:rsidRPr="00D721DD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1DD"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 w:rsidRPr="00D721DD"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926954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proofErr w:type="spellStart"/>
            <w:r w:rsidRPr="00D721DD"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 w:rsidRPr="00D721DD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1DD"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14:paraId="51DFB4D3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D721DD"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 w:rsidRPr="00D721DD"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28DF7E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proofErr w:type="spellStart"/>
            <w:r w:rsidRPr="00D721DD">
              <w:rPr>
                <w:b/>
                <w:i/>
                <w:color w:val="000000"/>
                <w:sz w:val="24"/>
                <w:szCs w:val="24"/>
              </w:rPr>
              <w:t>Tỉ</w:t>
            </w:r>
            <w:proofErr w:type="spellEnd"/>
            <w:r w:rsidRPr="00D721DD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1DD">
              <w:rPr>
                <w:b/>
                <w:i/>
                <w:color w:val="000000"/>
                <w:sz w:val="24"/>
                <w:szCs w:val="24"/>
              </w:rPr>
              <w:t>lệ</w:t>
            </w:r>
            <w:proofErr w:type="spellEnd"/>
            <w:r w:rsidRPr="00D721DD">
              <w:rPr>
                <w:b/>
                <w:i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129A46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proofErr w:type="spellStart"/>
            <w:r w:rsidRPr="00D721DD">
              <w:rPr>
                <w:b/>
                <w:i/>
                <w:color w:val="000000"/>
                <w:sz w:val="24"/>
                <w:szCs w:val="24"/>
              </w:rPr>
              <w:t>Thời</w:t>
            </w:r>
            <w:proofErr w:type="spellEnd"/>
            <w:r w:rsidRPr="00D721DD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1DD">
              <w:rPr>
                <w:b/>
                <w:i/>
                <w:color w:val="000000"/>
                <w:sz w:val="24"/>
                <w:szCs w:val="24"/>
              </w:rPr>
              <w:t>gian</w:t>
            </w:r>
            <w:proofErr w:type="spellEnd"/>
          </w:p>
          <w:p w14:paraId="51B53D6E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D721DD">
              <w:rPr>
                <w:b/>
                <w:i/>
                <w:color w:val="000000"/>
                <w:sz w:val="24"/>
                <w:szCs w:val="24"/>
              </w:rPr>
              <w:t>phút</w:t>
            </w:r>
            <w:proofErr w:type="spellEnd"/>
            <w:r w:rsidRPr="00D721DD"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CC6628" w:rsidRPr="00D721DD" w14:paraId="7CA3611F" w14:textId="77777777" w:rsidTr="009D72AC">
        <w:trPr>
          <w:trHeight w:val="46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48AA53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BB11EA" w14:textId="77777777" w:rsidR="00CC6628" w:rsidRPr="00D721DD" w:rsidRDefault="00CC6628" w:rsidP="00CC6628">
            <w:pPr>
              <w:spacing w:after="0" w:line="0" w:lineRule="atLeast"/>
              <w:rPr>
                <w:sz w:val="24"/>
                <w:szCs w:val="24"/>
              </w:rPr>
            </w:pPr>
            <w:r w:rsidRPr="00D721DD">
              <w:rPr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AAF6BA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C82AAA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19A795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3EC137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873CC4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32E041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D1E82B" w14:textId="77777777" w:rsidR="00CC6628" w:rsidRPr="00D721DD" w:rsidRDefault="00CC6628" w:rsidP="00CC6628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C48933" w14:textId="77777777" w:rsidR="00CC6628" w:rsidRPr="00D721DD" w:rsidRDefault="00CC6628" w:rsidP="00CC6628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D01942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65C781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color w:val="000000"/>
                <w:sz w:val="24"/>
                <w:szCs w:val="24"/>
              </w:rPr>
              <w:t xml:space="preserve">13 </w:t>
            </w:r>
          </w:p>
        </w:tc>
      </w:tr>
      <w:tr w:rsidR="00CC6628" w:rsidRPr="00D721DD" w14:paraId="4118CFFE" w14:textId="77777777" w:rsidTr="009D72AC">
        <w:trPr>
          <w:trHeight w:val="38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D1EA7C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1D5336" w14:textId="77777777" w:rsidR="00CC6628" w:rsidRPr="00D721DD" w:rsidRDefault="00CC6628" w:rsidP="00CC6628">
            <w:pPr>
              <w:spacing w:after="0" w:line="0" w:lineRule="atLeast"/>
              <w:rPr>
                <w:sz w:val="24"/>
                <w:szCs w:val="24"/>
              </w:rPr>
            </w:pPr>
            <w:r w:rsidRPr="00D721DD"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0E395B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BAF966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FEB7BD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DBBDFB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140474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FB8771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87E7D2" w14:textId="77777777" w:rsidR="00CC6628" w:rsidRPr="00D721DD" w:rsidRDefault="00CC6628" w:rsidP="00CC6628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D5411A" w14:textId="77777777" w:rsidR="00CC6628" w:rsidRPr="00D721DD" w:rsidRDefault="00CC6628" w:rsidP="00CC6628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2F45CF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95D4FD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color w:val="000000"/>
                <w:sz w:val="24"/>
                <w:szCs w:val="24"/>
              </w:rPr>
              <w:t xml:space="preserve">11 </w:t>
            </w:r>
          </w:p>
        </w:tc>
      </w:tr>
      <w:tr w:rsidR="00CC6628" w:rsidRPr="00D721DD" w14:paraId="19335C59" w14:textId="77777777" w:rsidTr="009D72AC">
        <w:trPr>
          <w:trHeight w:val="60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F01432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43A298" w14:textId="77777777" w:rsidR="00CC6628" w:rsidRPr="00D721DD" w:rsidRDefault="00CC6628" w:rsidP="00CC6628">
            <w:pPr>
              <w:spacing w:after="0" w:line="0" w:lineRule="atLeast"/>
              <w:rPr>
                <w:sz w:val="24"/>
                <w:szCs w:val="24"/>
              </w:rPr>
            </w:pPr>
            <w:r w:rsidRPr="00D721DD">
              <w:rPr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C198BC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0D0CE8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B50B5A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D721D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816B43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FCD4F0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81CEBC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E4CA14" w14:textId="77777777" w:rsidR="00CC6628" w:rsidRPr="00D721DD" w:rsidRDefault="00CC6628" w:rsidP="00CC6628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293B8F" w14:textId="77777777" w:rsidR="00CC6628" w:rsidRPr="00D721DD" w:rsidRDefault="00CC6628" w:rsidP="00CC6628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DE8BB4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A25F6B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color w:val="000000"/>
                <w:sz w:val="24"/>
                <w:szCs w:val="24"/>
              </w:rPr>
              <w:t xml:space="preserve">18 </w:t>
            </w:r>
          </w:p>
        </w:tc>
      </w:tr>
      <w:tr w:rsidR="00CC6628" w:rsidRPr="00D721DD" w14:paraId="12AD88B6" w14:textId="77777777" w:rsidTr="009D72AC">
        <w:trPr>
          <w:trHeight w:val="60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6A78F4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AF1271" w14:textId="77777777" w:rsidR="00CC6628" w:rsidRPr="00D721DD" w:rsidRDefault="00CC6628" w:rsidP="00CC6628">
            <w:pPr>
              <w:spacing w:after="0" w:line="0" w:lineRule="atLeast"/>
              <w:rPr>
                <w:sz w:val="24"/>
                <w:szCs w:val="24"/>
              </w:rPr>
            </w:pPr>
            <w:r w:rsidRPr="00D721DD"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633ECF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6D6929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681B30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E803B7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E33FF3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191729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9A371E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414EB7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75B400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871E99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color w:val="000000"/>
                <w:sz w:val="24"/>
                <w:szCs w:val="24"/>
              </w:rPr>
              <w:t xml:space="preserve">18 </w:t>
            </w:r>
          </w:p>
        </w:tc>
      </w:tr>
      <w:tr w:rsidR="00CC6628" w:rsidRPr="00D721DD" w14:paraId="112260E7" w14:textId="77777777" w:rsidTr="009D72AC">
        <w:trPr>
          <w:trHeight w:val="70"/>
        </w:trPr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625947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proofErr w:type="spellStart"/>
            <w:r w:rsidRPr="00D721DD">
              <w:rPr>
                <w:b/>
                <w:color w:val="000000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07C43F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007B5B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b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891D11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2CC1D5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b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14EC1C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B2BF05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b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56FC47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192B59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b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A0E368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40B9BE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b/>
                <w:color w:val="000000"/>
                <w:sz w:val="24"/>
                <w:szCs w:val="24"/>
              </w:rPr>
              <w:t xml:space="preserve">60 </w:t>
            </w:r>
          </w:p>
        </w:tc>
      </w:tr>
      <w:tr w:rsidR="00CC6628" w:rsidRPr="00D721DD" w14:paraId="288E01D2" w14:textId="77777777" w:rsidTr="009D72AC">
        <w:trPr>
          <w:trHeight w:val="70"/>
        </w:trPr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EC3E34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proofErr w:type="spellStart"/>
            <w:r w:rsidRPr="00D721DD">
              <w:rPr>
                <w:b/>
                <w:color w:val="000000"/>
                <w:sz w:val="24"/>
                <w:szCs w:val="24"/>
              </w:rPr>
              <w:t>Tỉ</w:t>
            </w:r>
            <w:proofErr w:type="spellEnd"/>
            <w:r w:rsidRPr="00D721D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1DD">
              <w:rPr>
                <w:b/>
                <w:color w:val="000000"/>
                <w:sz w:val="24"/>
                <w:szCs w:val="24"/>
              </w:rPr>
              <w:t>lệ</w:t>
            </w:r>
            <w:proofErr w:type="spellEnd"/>
            <w:r w:rsidRPr="00D721DD">
              <w:rPr>
                <w:b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1B4B3F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22A18D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9C8D31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E16B03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D3469B" w14:textId="77777777" w:rsidR="00CC6628" w:rsidRPr="00D721DD" w:rsidRDefault="00CC6628" w:rsidP="00CC6628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486D18" w14:textId="77777777" w:rsidR="00CC6628" w:rsidRPr="00D721DD" w:rsidRDefault="00CC6628" w:rsidP="00CC6628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CC6628" w:rsidRPr="00D721DD" w14:paraId="0DE6FC52" w14:textId="77777777" w:rsidTr="009D72AC">
        <w:trPr>
          <w:trHeight w:val="70"/>
        </w:trPr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E88F6E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proofErr w:type="spellStart"/>
            <w:r w:rsidRPr="00D721DD">
              <w:rPr>
                <w:b/>
                <w:color w:val="000000"/>
                <w:sz w:val="24"/>
                <w:szCs w:val="24"/>
              </w:rPr>
              <w:t>Tỉ</w:t>
            </w:r>
            <w:proofErr w:type="spellEnd"/>
            <w:r w:rsidRPr="00D721D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1DD">
              <w:rPr>
                <w:b/>
                <w:color w:val="000000"/>
                <w:sz w:val="24"/>
                <w:szCs w:val="24"/>
              </w:rPr>
              <w:t>lệ</w:t>
            </w:r>
            <w:proofErr w:type="spellEnd"/>
            <w:r w:rsidRPr="00D721D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1DD">
              <w:rPr>
                <w:b/>
                <w:color w:val="000000"/>
                <w:sz w:val="24"/>
                <w:szCs w:val="24"/>
              </w:rPr>
              <w:t>chung</w:t>
            </w:r>
            <w:proofErr w:type="spellEnd"/>
            <w:r w:rsidRPr="00D721DD">
              <w:rPr>
                <w:b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D36D5D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17731C" w14:textId="77777777" w:rsidR="00CC6628" w:rsidRPr="00D721DD" w:rsidRDefault="00CC6628" w:rsidP="00CC662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721DD"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A7C96C" w14:textId="77777777" w:rsidR="00CC6628" w:rsidRPr="00D721DD" w:rsidRDefault="00CC6628" w:rsidP="00CC6628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</w:tbl>
    <w:p w14:paraId="716A7F39" w14:textId="77777777" w:rsidR="00CC6628" w:rsidRPr="00D721DD" w:rsidRDefault="00CC6628" w:rsidP="00CC6628">
      <w:pPr>
        <w:spacing w:after="0" w:line="0" w:lineRule="atLeast"/>
        <w:jc w:val="both"/>
        <w:rPr>
          <w:b/>
          <w:color w:val="000000"/>
          <w:sz w:val="24"/>
          <w:szCs w:val="24"/>
        </w:rPr>
      </w:pPr>
    </w:p>
    <w:p w14:paraId="1D9F98B5" w14:textId="77777777" w:rsidR="00CC6628" w:rsidRPr="00D721DD" w:rsidRDefault="00CC6628" w:rsidP="00CC6628">
      <w:pPr>
        <w:spacing w:after="0" w:line="0" w:lineRule="atLeast"/>
        <w:jc w:val="both"/>
        <w:rPr>
          <w:i/>
          <w:sz w:val="24"/>
          <w:szCs w:val="24"/>
        </w:rPr>
      </w:pPr>
      <w:proofErr w:type="spellStart"/>
      <w:r w:rsidRPr="00D721DD">
        <w:rPr>
          <w:b/>
          <w:i/>
          <w:sz w:val="24"/>
          <w:szCs w:val="24"/>
        </w:rPr>
        <w:t>Lưu</w:t>
      </w:r>
      <w:proofErr w:type="spellEnd"/>
      <w:r w:rsidRPr="00D721DD">
        <w:rPr>
          <w:b/>
          <w:i/>
          <w:sz w:val="24"/>
          <w:szCs w:val="24"/>
        </w:rPr>
        <w:t xml:space="preserve"> ý:</w:t>
      </w:r>
    </w:p>
    <w:p w14:paraId="0EB219EB" w14:textId="77777777" w:rsidR="00CC6628" w:rsidRPr="00D721DD" w:rsidRDefault="00CC6628" w:rsidP="00CC6628">
      <w:pPr>
        <w:spacing w:after="0" w:line="0" w:lineRule="atLeast"/>
        <w:jc w:val="both"/>
        <w:rPr>
          <w:i/>
          <w:sz w:val="24"/>
          <w:szCs w:val="24"/>
        </w:rPr>
      </w:pPr>
      <w:r w:rsidRPr="00D721DD">
        <w:rPr>
          <w:i/>
          <w:sz w:val="24"/>
          <w:szCs w:val="24"/>
        </w:rPr>
        <w:t xml:space="preserve">- </w:t>
      </w:r>
      <w:proofErr w:type="spellStart"/>
      <w:r w:rsidRPr="00D721DD">
        <w:rPr>
          <w:i/>
          <w:sz w:val="24"/>
          <w:szCs w:val="24"/>
        </w:rPr>
        <w:t>Thời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gian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mang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tính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đề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xuất</w:t>
      </w:r>
      <w:proofErr w:type="spellEnd"/>
      <w:r w:rsidRPr="00D721DD">
        <w:rPr>
          <w:i/>
          <w:sz w:val="24"/>
          <w:szCs w:val="24"/>
        </w:rPr>
        <w:t xml:space="preserve">, </w:t>
      </w:r>
      <w:proofErr w:type="spellStart"/>
      <w:r w:rsidRPr="00D721DD">
        <w:rPr>
          <w:i/>
          <w:sz w:val="24"/>
          <w:szCs w:val="24"/>
        </w:rPr>
        <w:t>cán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bộ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ra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đề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tham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khảo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để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lựa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chọn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số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câu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hỏi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cho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phù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hợp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với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thời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gian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ấn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định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của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bài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kiểm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tra</w:t>
      </w:r>
      <w:proofErr w:type="spellEnd"/>
      <w:r w:rsidRPr="00D721DD">
        <w:rPr>
          <w:i/>
          <w:sz w:val="24"/>
          <w:szCs w:val="24"/>
        </w:rPr>
        <w:t>.</w:t>
      </w:r>
    </w:p>
    <w:p w14:paraId="61990EC1" w14:textId="77777777" w:rsidR="00CC6628" w:rsidRPr="00D721DD" w:rsidRDefault="00CC6628" w:rsidP="00CC6628">
      <w:pPr>
        <w:spacing w:after="0" w:line="0" w:lineRule="atLeast"/>
        <w:jc w:val="both"/>
        <w:rPr>
          <w:i/>
          <w:sz w:val="24"/>
          <w:szCs w:val="24"/>
        </w:rPr>
      </w:pPr>
      <w:r w:rsidRPr="00D721DD">
        <w:rPr>
          <w:i/>
          <w:sz w:val="24"/>
          <w:szCs w:val="24"/>
        </w:rPr>
        <w:t xml:space="preserve">- </w:t>
      </w:r>
      <w:proofErr w:type="spellStart"/>
      <w:r w:rsidRPr="00D721DD">
        <w:rPr>
          <w:i/>
          <w:sz w:val="24"/>
          <w:szCs w:val="24"/>
        </w:rPr>
        <w:t>Tỉ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lệ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mức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độ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nhận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thức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mang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tính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đề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xuất</w:t>
      </w:r>
      <w:proofErr w:type="spellEnd"/>
      <w:r w:rsidRPr="00D721DD">
        <w:rPr>
          <w:i/>
          <w:sz w:val="24"/>
          <w:szCs w:val="24"/>
        </w:rPr>
        <w:t>.</w:t>
      </w:r>
    </w:p>
    <w:p w14:paraId="47D7FFC5" w14:textId="77777777" w:rsidR="00CC6628" w:rsidRPr="00D721DD" w:rsidRDefault="00CC6628" w:rsidP="00CC6628">
      <w:pPr>
        <w:spacing w:after="0" w:line="0" w:lineRule="atLeast"/>
        <w:jc w:val="both"/>
        <w:rPr>
          <w:i/>
          <w:sz w:val="24"/>
          <w:szCs w:val="24"/>
        </w:rPr>
      </w:pPr>
      <w:r w:rsidRPr="00D721DD">
        <w:rPr>
          <w:i/>
          <w:sz w:val="24"/>
          <w:szCs w:val="24"/>
        </w:rPr>
        <w:t xml:space="preserve">- </w:t>
      </w:r>
      <w:proofErr w:type="spellStart"/>
      <w:r w:rsidRPr="00D721DD">
        <w:rPr>
          <w:i/>
          <w:sz w:val="24"/>
          <w:szCs w:val="24"/>
        </w:rPr>
        <w:t>Tỉ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lệ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giữa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các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kỹ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năng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và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kiến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thức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ngôn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ngữ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có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thể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điều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chỉnh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trong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khoảng</w:t>
      </w:r>
      <w:proofErr w:type="spellEnd"/>
      <w:r w:rsidRPr="00D721DD">
        <w:rPr>
          <w:i/>
          <w:sz w:val="24"/>
          <w:szCs w:val="24"/>
        </w:rPr>
        <w:t xml:space="preserve"> 5%.</w:t>
      </w:r>
    </w:p>
    <w:p w14:paraId="447BF37F" w14:textId="77777777" w:rsidR="00CC6628" w:rsidRPr="00D721DD" w:rsidRDefault="00CC6628" w:rsidP="00CC6628">
      <w:pPr>
        <w:spacing w:after="0" w:line="0" w:lineRule="atLeast"/>
        <w:jc w:val="both"/>
        <w:rPr>
          <w:i/>
          <w:sz w:val="24"/>
          <w:szCs w:val="24"/>
        </w:rPr>
      </w:pPr>
      <w:r w:rsidRPr="00D721DD">
        <w:rPr>
          <w:i/>
          <w:sz w:val="24"/>
          <w:szCs w:val="24"/>
        </w:rPr>
        <w:t xml:space="preserve">- </w:t>
      </w:r>
      <w:proofErr w:type="spellStart"/>
      <w:r w:rsidRPr="00D721DD">
        <w:rPr>
          <w:i/>
          <w:sz w:val="24"/>
          <w:szCs w:val="24"/>
        </w:rPr>
        <w:t>Tỉ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lệ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được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tính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dựa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trên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điểm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số</w:t>
      </w:r>
      <w:proofErr w:type="spellEnd"/>
      <w:r w:rsidRPr="00D721DD">
        <w:rPr>
          <w:i/>
          <w:sz w:val="24"/>
          <w:szCs w:val="24"/>
        </w:rPr>
        <w:t xml:space="preserve">, </w:t>
      </w:r>
      <w:proofErr w:type="spellStart"/>
      <w:r w:rsidRPr="00D721DD">
        <w:rPr>
          <w:i/>
          <w:sz w:val="24"/>
          <w:szCs w:val="24"/>
        </w:rPr>
        <w:t>không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tính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trên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số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lượng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câu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hỏi</w:t>
      </w:r>
      <w:proofErr w:type="spellEnd"/>
      <w:r w:rsidRPr="00D721DD">
        <w:rPr>
          <w:i/>
          <w:sz w:val="24"/>
          <w:szCs w:val="24"/>
        </w:rPr>
        <w:t xml:space="preserve">. </w:t>
      </w:r>
    </w:p>
    <w:p w14:paraId="62391B30" w14:textId="77777777" w:rsidR="00CC6628" w:rsidRPr="00D721DD" w:rsidRDefault="00CC6628" w:rsidP="00CC6628">
      <w:pPr>
        <w:spacing w:after="0" w:line="0" w:lineRule="atLeast"/>
        <w:rPr>
          <w:b/>
          <w:i/>
          <w:sz w:val="24"/>
          <w:szCs w:val="24"/>
        </w:rPr>
      </w:pPr>
      <w:r w:rsidRPr="00D721DD">
        <w:rPr>
          <w:i/>
          <w:sz w:val="24"/>
          <w:szCs w:val="24"/>
        </w:rPr>
        <w:t xml:space="preserve">- </w:t>
      </w:r>
      <w:proofErr w:type="spellStart"/>
      <w:r w:rsidRPr="00D721DD">
        <w:rPr>
          <w:i/>
          <w:sz w:val="24"/>
          <w:szCs w:val="24"/>
        </w:rPr>
        <w:t>Tỉ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lệ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giữa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câu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trắc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nghiệm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khách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quan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và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câu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tự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luận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là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tương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đối</w:t>
      </w:r>
      <w:proofErr w:type="spellEnd"/>
      <w:r w:rsidRPr="00D721DD">
        <w:rPr>
          <w:i/>
          <w:sz w:val="24"/>
          <w:szCs w:val="24"/>
        </w:rPr>
        <w:t xml:space="preserve">, </w:t>
      </w:r>
      <w:proofErr w:type="spellStart"/>
      <w:r w:rsidRPr="00D721DD">
        <w:rPr>
          <w:i/>
          <w:sz w:val="24"/>
          <w:szCs w:val="24"/>
        </w:rPr>
        <w:t>có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thể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điều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chỉnh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theo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điều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kiện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thực</w:t>
      </w:r>
      <w:proofErr w:type="spellEnd"/>
      <w:r w:rsidRPr="00D721DD">
        <w:rPr>
          <w:i/>
          <w:sz w:val="24"/>
          <w:szCs w:val="24"/>
        </w:rPr>
        <w:t xml:space="preserve"> </w:t>
      </w:r>
      <w:proofErr w:type="spellStart"/>
      <w:r w:rsidRPr="00D721DD">
        <w:rPr>
          <w:i/>
          <w:sz w:val="24"/>
          <w:szCs w:val="24"/>
        </w:rPr>
        <w:t>tế</w:t>
      </w:r>
      <w:proofErr w:type="spellEnd"/>
      <w:r w:rsidRPr="00D721DD">
        <w:rPr>
          <w:i/>
          <w:sz w:val="24"/>
          <w:szCs w:val="24"/>
        </w:rPr>
        <w:t xml:space="preserve">. </w:t>
      </w:r>
    </w:p>
    <w:p w14:paraId="43D4E84A" w14:textId="77777777" w:rsidR="00CC6628" w:rsidRPr="00D721DD" w:rsidRDefault="00CC6628" w:rsidP="00CC6628">
      <w:pPr>
        <w:pBdr>
          <w:top w:val="nil"/>
          <w:left w:val="nil"/>
          <w:bottom w:val="nil"/>
          <w:right w:val="nil"/>
          <w:between w:val="nil"/>
        </w:pBdr>
        <w:spacing w:after="0" w:line="0" w:lineRule="atLeast"/>
        <w:jc w:val="center"/>
        <w:rPr>
          <w:b/>
          <w:sz w:val="24"/>
          <w:szCs w:val="24"/>
        </w:rPr>
      </w:pPr>
    </w:p>
    <w:p w14:paraId="357014E1" w14:textId="77777777" w:rsidR="00CC6628" w:rsidRDefault="00CC6628" w:rsidP="00CC6628">
      <w:pPr>
        <w:spacing w:after="0" w:line="0" w:lineRule="atLeast"/>
        <w:jc w:val="center"/>
        <w:rPr>
          <w:b/>
          <w:sz w:val="28"/>
          <w:szCs w:val="28"/>
        </w:rPr>
      </w:pPr>
    </w:p>
    <w:p w14:paraId="6B1ACA6F" w14:textId="77777777" w:rsidR="00D11A0F" w:rsidRPr="00CC6628" w:rsidRDefault="00D11A0F" w:rsidP="00CC6628">
      <w:pPr>
        <w:spacing w:after="0" w:line="0" w:lineRule="atLeast"/>
      </w:pPr>
    </w:p>
    <w:sectPr w:rsidR="00D11A0F" w:rsidRPr="00CC6628" w:rsidSect="00CC6628">
      <w:pgSz w:w="16840" w:h="11907" w:orient="landscape"/>
      <w:pgMar w:top="630" w:right="1440" w:bottom="63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28"/>
    <w:rsid w:val="00CC6628"/>
    <w:rsid w:val="00D1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2CC72"/>
  <w15:chartTrackingRefBased/>
  <w15:docId w15:val="{BC60A7EF-9FA5-4CE3-B64C-44C36A84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C6628"/>
    <w:pPr>
      <w:spacing w:after="20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TableParagraph">
    <w:name w:val="Table Paragraph"/>
    <w:basedOn w:val="Binhthng"/>
    <w:uiPriority w:val="1"/>
    <w:qFormat/>
    <w:rsid w:val="00CC6628"/>
    <w:pPr>
      <w:widowControl w:val="0"/>
      <w:autoSpaceDE w:val="0"/>
      <w:autoSpaceDN w:val="0"/>
      <w:spacing w:after="0" w:line="240" w:lineRule="auto"/>
    </w:pPr>
    <w:rPr>
      <w:sz w:val="22"/>
      <w:szCs w:val="22"/>
      <w:lang w:val="vi"/>
    </w:rPr>
  </w:style>
  <w:style w:type="paragraph" w:styleId="ThnVnban">
    <w:name w:val="Body Text"/>
    <w:basedOn w:val="Binhthng"/>
    <w:link w:val="ThnVnbanChar"/>
    <w:uiPriority w:val="1"/>
    <w:qFormat/>
    <w:rsid w:val="00CC6628"/>
    <w:pPr>
      <w:widowControl w:val="0"/>
      <w:autoSpaceDE w:val="0"/>
      <w:autoSpaceDN w:val="0"/>
      <w:spacing w:before="3" w:after="0" w:line="240" w:lineRule="auto"/>
    </w:pPr>
    <w:rPr>
      <w:lang w:val="vi"/>
    </w:rPr>
  </w:style>
  <w:style w:type="character" w:customStyle="1" w:styleId="ThnVnbanChar">
    <w:name w:val="Thân Văn bản Char"/>
    <w:basedOn w:val="Phngmcinhcuaoanvn"/>
    <w:link w:val="ThnVnban"/>
    <w:uiPriority w:val="1"/>
    <w:rsid w:val="00CC6628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Loan</dc:creator>
  <cp:keywords/>
  <dc:description/>
  <cp:lastModifiedBy>Dang Loan</cp:lastModifiedBy>
  <cp:revision>1</cp:revision>
  <dcterms:created xsi:type="dcterms:W3CDTF">2023-02-26T04:30:00Z</dcterms:created>
  <dcterms:modified xsi:type="dcterms:W3CDTF">2023-02-26T04:34:00Z</dcterms:modified>
</cp:coreProperties>
</file>