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021E" w14:textId="77777777" w:rsidR="0078379A" w:rsidRPr="006F4DEA" w:rsidRDefault="0078379A"/>
    <w:tbl>
      <w:tblPr>
        <w:tblW w:w="5081" w:type="pct"/>
        <w:tblLook w:val="04A0" w:firstRow="1" w:lastRow="0" w:firstColumn="1" w:lastColumn="0" w:noHBand="0" w:noVBand="1"/>
      </w:tblPr>
      <w:tblGrid>
        <w:gridCol w:w="4337"/>
        <w:gridCol w:w="767"/>
        <w:gridCol w:w="4186"/>
        <w:gridCol w:w="1531"/>
        <w:gridCol w:w="176"/>
      </w:tblGrid>
      <w:tr w:rsidR="006F4DEA" w:rsidRPr="006F4DEA" w14:paraId="54C78558" w14:textId="77777777" w:rsidTr="00C70620">
        <w:tc>
          <w:tcPr>
            <w:tcW w:w="4338" w:type="dxa"/>
          </w:tcPr>
          <w:p w14:paraId="3BA90FF7" w14:textId="77777777" w:rsidR="003B109D" w:rsidRPr="006F4DEA" w:rsidRDefault="003B109D" w:rsidP="00C70620">
            <w:pPr>
              <w:jc w:val="center"/>
              <w:rPr>
                <w:b/>
              </w:rPr>
            </w:pPr>
            <w:r w:rsidRPr="006F4DEA">
              <w:rPr>
                <w:b/>
              </w:rPr>
              <w:t>SỞ GD &amp; ĐT VĨNH PHÚC</w:t>
            </w:r>
          </w:p>
          <w:p w14:paraId="5FD6531E" w14:textId="77777777" w:rsidR="003B109D" w:rsidRPr="006F4DEA" w:rsidRDefault="003B109D" w:rsidP="00C70620">
            <w:pPr>
              <w:jc w:val="center"/>
              <w:rPr>
                <w:b/>
              </w:rPr>
            </w:pPr>
          </w:p>
        </w:tc>
        <w:tc>
          <w:tcPr>
            <w:tcW w:w="6660" w:type="dxa"/>
            <w:gridSpan w:val="4"/>
          </w:tcPr>
          <w:p w14:paraId="3C3F7E50" w14:textId="77777777" w:rsidR="003B109D" w:rsidRPr="006F4DEA" w:rsidRDefault="003B109D" w:rsidP="00C70620">
            <w:pPr>
              <w:jc w:val="center"/>
              <w:rPr>
                <w:b/>
              </w:rPr>
            </w:pPr>
            <w:r w:rsidRPr="006F4DEA">
              <w:rPr>
                <w:b/>
              </w:rPr>
              <w:t>KỲ THI KHẢO SÁT CHẤT LƯỢNG CÁC MÔN VĂN HÓA CHO HỌC SINH LỚP 12 NĂM HỌC 2023 - 2024 – LẦN 1</w:t>
            </w:r>
          </w:p>
          <w:p w14:paraId="6ADDA9C9" w14:textId="77777777" w:rsidR="003B109D" w:rsidRPr="006F4DEA" w:rsidRDefault="003B109D" w:rsidP="00C70620">
            <w:pPr>
              <w:jc w:val="center"/>
              <w:rPr>
                <w:b/>
              </w:rPr>
            </w:pPr>
            <w:r w:rsidRPr="006F4DEA">
              <w:rPr>
                <w:b/>
              </w:rPr>
              <w:t>BÀI KHẢO SÁT MÔN: VẬT LÍ</w:t>
            </w:r>
          </w:p>
        </w:tc>
      </w:tr>
      <w:tr w:rsidR="006F4DEA" w:rsidRPr="006F4DEA" w14:paraId="022BB3FC" w14:textId="77777777" w:rsidTr="00C70620">
        <w:trPr>
          <w:gridAfter w:val="1"/>
          <w:wAfter w:w="176" w:type="dxa"/>
        </w:trPr>
        <w:tc>
          <w:tcPr>
            <w:tcW w:w="5105" w:type="dxa"/>
            <w:gridSpan w:val="2"/>
          </w:tcPr>
          <w:p w14:paraId="05536E98" w14:textId="77777777" w:rsidR="003B109D" w:rsidRPr="006F4DEA" w:rsidRDefault="003B109D" w:rsidP="00C70620">
            <w:pPr>
              <w:rPr>
                <w:b/>
              </w:rPr>
            </w:pPr>
            <w:r w:rsidRPr="006F4DEA">
              <w:rPr>
                <w:b/>
              </w:rPr>
              <w:t xml:space="preserve">             ĐỀ CHÍNH THỨC</w:t>
            </w:r>
          </w:p>
          <w:p w14:paraId="6CC666BA" w14:textId="77777777" w:rsidR="003B109D" w:rsidRPr="006F4DEA" w:rsidRDefault="003B109D" w:rsidP="00C70620">
            <w:pPr>
              <w:rPr>
                <w:i/>
              </w:rPr>
            </w:pPr>
            <w:r w:rsidRPr="006F4DEA">
              <w:rPr>
                <w:i/>
              </w:rPr>
              <w:t xml:space="preserve">            (Đề này có </w:t>
            </w:r>
            <w:r w:rsidR="002F5B43">
              <w:rPr>
                <w:i/>
                <w:lang w:val="en-US"/>
              </w:rPr>
              <w:t>0</w:t>
            </w:r>
            <w:r w:rsidRPr="006F4DEA">
              <w:rPr>
                <w:i/>
              </w:rPr>
              <w:t>4 trang)</w:t>
            </w:r>
          </w:p>
        </w:tc>
        <w:tc>
          <w:tcPr>
            <w:tcW w:w="5717" w:type="dxa"/>
            <w:gridSpan w:val="2"/>
          </w:tcPr>
          <w:p w14:paraId="125FDF8A" w14:textId="77777777" w:rsidR="003B109D" w:rsidRPr="006F4DEA" w:rsidRDefault="003B109D" w:rsidP="00C70620">
            <w:pPr>
              <w:jc w:val="center"/>
              <w:rPr>
                <w:i/>
              </w:rPr>
            </w:pPr>
            <w:r w:rsidRPr="006F4DEA">
              <w:rPr>
                <w:i/>
              </w:rPr>
              <w:t>Thời gian: 50 phút (Không kể thời gian phát đề)</w:t>
            </w:r>
          </w:p>
          <w:p w14:paraId="030F6F41" w14:textId="77777777" w:rsidR="003B109D" w:rsidRPr="006F4DEA" w:rsidRDefault="003B109D" w:rsidP="00C70620">
            <w:pPr>
              <w:jc w:val="center"/>
              <w:rPr>
                <w:i/>
              </w:rPr>
            </w:pPr>
          </w:p>
        </w:tc>
      </w:tr>
      <w:tr w:rsidR="006F4DEA" w:rsidRPr="006F4DEA" w14:paraId="4C492689" w14:textId="77777777" w:rsidTr="00C70620">
        <w:trPr>
          <w:gridAfter w:val="1"/>
          <w:wAfter w:w="176" w:type="dxa"/>
        </w:trPr>
        <w:tc>
          <w:tcPr>
            <w:tcW w:w="9291" w:type="dxa"/>
            <w:gridSpan w:val="3"/>
          </w:tcPr>
          <w:p w14:paraId="61A473D5" w14:textId="77777777" w:rsidR="003B109D" w:rsidRPr="006F4DEA" w:rsidRDefault="003B109D" w:rsidP="00C70620">
            <w:pPr>
              <w:jc w:val="center"/>
              <w:rPr>
                <w:b/>
              </w:rPr>
            </w:pPr>
          </w:p>
          <w:p w14:paraId="7CFCA66F" w14:textId="77777777" w:rsidR="003B109D" w:rsidRPr="006F4DEA" w:rsidRDefault="003B109D" w:rsidP="00C70620">
            <w:pPr>
              <w:jc w:val="center"/>
              <w:rPr>
                <w:b/>
              </w:rPr>
            </w:pPr>
            <w:r w:rsidRPr="006F4DEA">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389F6C0" w14:textId="77777777" w:rsidR="003B109D" w:rsidRPr="006F4DEA" w:rsidRDefault="003B109D" w:rsidP="00C70620">
            <w:pPr>
              <w:jc w:val="center"/>
              <w:rPr>
                <w:b/>
              </w:rPr>
            </w:pPr>
            <w:r w:rsidRPr="006F4DEA">
              <w:rPr>
                <w:b/>
              </w:rPr>
              <w:t>Mã đề thi</w:t>
            </w:r>
          </w:p>
          <w:p w14:paraId="5ECBD221" w14:textId="77777777" w:rsidR="003B109D" w:rsidRPr="006F4DEA" w:rsidRDefault="003B109D" w:rsidP="003B109D">
            <w:pPr>
              <w:jc w:val="center"/>
              <w:rPr>
                <w:b/>
              </w:rPr>
            </w:pPr>
            <w:r w:rsidRPr="006F4DEA">
              <w:rPr>
                <w:b/>
              </w:rPr>
              <w:t>321</w:t>
            </w:r>
          </w:p>
        </w:tc>
      </w:tr>
    </w:tbl>
    <w:p w14:paraId="2D583AD9" w14:textId="77777777" w:rsidR="000E57CD" w:rsidRPr="006F4DEA" w:rsidRDefault="00092052" w:rsidP="000E57CD">
      <w:pPr>
        <w:jc w:val="both"/>
        <w:rPr>
          <w:b/>
          <w:lang w:val="pt-BR"/>
        </w:rPr>
      </w:pPr>
      <w:r w:rsidRPr="006F4DEA">
        <w:rPr>
          <w:b/>
        </w:rPr>
        <w:t xml:space="preserve">Câu 1. </w:t>
      </w:r>
      <w:r w:rsidRPr="006F4DEA">
        <w:t xml:space="preserve">Một dòng điện xoay chiều có cường độ </w:t>
      </w:r>
      <w:r w:rsidRPr="006F4DEA">
        <w:rPr>
          <w:position w:val="-14"/>
        </w:rPr>
        <w:object w:dxaOrig="1890" w:dyaOrig="420" w14:anchorId="4C8F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1pt" o:ole="">
            <v:imagedata r:id="rId6" o:title=""/>
          </v:shape>
          <o:OLEObject Type="Embed" ProgID="Equation.DSMT4" ShapeID="_x0000_i1025" DrawAspect="Content" ObjectID="_1765443522" r:id="rId7"/>
        </w:object>
      </w:r>
      <w:r w:rsidRPr="006F4DEA">
        <w:t xml:space="preserve"> với </w:t>
      </w:r>
      <w:r w:rsidRPr="006F4DEA">
        <w:rPr>
          <w:position w:val="-6"/>
        </w:rPr>
        <w:object w:dxaOrig="525" w:dyaOrig="270" w14:anchorId="2791944E">
          <v:shape id="_x0000_i1026" type="#_x0000_t75" style="width:26.25pt;height:13.5pt" o:ole="">
            <v:imagedata r:id="rId8" o:title=""/>
          </v:shape>
          <o:OLEObject Type="Embed" ProgID="Equation.DSMT4" ShapeID="_x0000_i1026" DrawAspect="Content" ObjectID="_1765443523" r:id="rId9"/>
        </w:object>
      </w:r>
      <w:r w:rsidRPr="006F4DEA">
        <w:t xml:space="preserve">. Đại lượng </w:t>
      </w:r>
      <w:r w:rsidRPr="006F4DEA">
        <w:rPr>
          <w:position w:val="-4"/>
        </w:rPr>
        <w:object w:dxaOrig="150" w:dyaOrig="255" w14:anchorId="16F34257">
          <v:shape id="_x0000_i1027" type="#_x0000_t75" style="width:7.5pt;height:12.75pt" o:ole="">
            <v:imagedata r:id="rId10" o:title=""/>
          </v:shape>
          <o:OLEObject Type="Embed" ProgID="Equation.DSMT4" ShapeID="_x0000_i1027" DrawAspect="Content" ObjectID="_1765443524" r:id="rId11"/>
        </w:object>
      </w:r>
      <w:r w:rsidRPr="006F4DEA">
        <w:t xml:space="preserve"> được gọi là</w:t>
      </w:r>
    </w:p>
    <w:p w14:paraId="2CD671F2"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lang w:val="en-US" w:eastAsia="en-US"/>
        </w:rPr>
        <w:t>cường độ dòng điện cực đại.</w:t>
      </w:r>
      <w:r w:rsidRPr="006F4DEA">
        <w:rPr>
          <w:b/>
          <w:lang w:val="en-US" w:eastAsia="en-US"/>
        </w:rPr>
        <w:tab/>
        <w:t xml:space="preserve">B. </w:t>
      </w:r>
      <w:r w:rsidRPr="006F4DEA">
        <w:rPr>
          <w:lang w:val="en-US" w:eastAsia="en-US"/>
        </w:rPr>
        <w:t>tần số góc của dòng điện.</w:t>
      </w:r>
    </w:p>
    <w:p w14:paraId="39DE25F5"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C. </w:t>
      </w:r>
      <w:r w:rsidRPr="006F4DEA">
        <w:rPr>
          <w:lang w:val="en-US" w:eastAsia="en-US"/>
        </w:rPr>
        <w:t>pha ban đầu của dòng điện.</w:t>
      </w:r>
      <w:r w:rsidRPr="006F4DEA">
        <w:rPr>
          <w:b/>
          <w:lang w:val="en-US" w:eastAsia="en-US"/>
        </w:rPr>
        <w:tab/>
        <w:t xml:space="preserve">D. </w:t>
      </w:r>
      <w:r w:rsidRPr="006F4DEA">
        <w:rPr>
          <w:lang w:val="en-US" w:eastAsia="en-US"/>
        </w:rPr>
        <w:t>cường độ dòng điện hiệu dụng.</w:t>
      </w:r>
    </w:p>
    <w:p w14:paraId="1A630811" w14:textId="77777777" w:rsidR="000E57CD" w:rsidRPr="006F4DEA" w:rsidRDefault="00092052" w:rsidP="000E57CD">
      <w:pPr>
        <w:jc w:val="both"/>
        <w:rPr>
          <w:b/>
          <w:lang w:val="pt-BR"/>
        </w:rPr>
      </w:pPr>
      <w:r w:rsidRPr="006F4DEA">
        <w:rPr>
          <w:b/>
        </w:rPr>
        <w:t xml:space="preserve">Câu 2. </w:t>
      </w:r>
      <w:r w:rsidRPr="006F4DEA">
        <w:rPr>
          <w:rFonts w:eastAsia="Calibri"/>
        </w:rPr>
        <w:t xml:space="preserve">Một con lắc đơn dao động điều hòa với biên độ góc </w:t>
      </w:r>
      <w:r w:rsidRPr="006F4DEA">
        <w:rPr>
          <w:rFonts w:eastAsia="Calibri"/>
          <w:position w:val="-12"/>
        </w:rPr>
        <w:object w:dxaOrig="300" w:dyaOrig="360" w14:anchorId="0D44BA75">
          <v:shape id="_x0000_i1028" type="#_x0000_t75" style="width:15pt;height:18pt" o:ole="">
            <v:imagedata r:id="rId12" o:title=""/>
          </v:shape>
          <o:OLEObject Type="Embed" ProgID="Equation.DSMT4" ShapeID="_x0000_i1028" DrawAspect="Content" ObjectID="_1765443525" r:id="rId13"/>
        </w:object>
      </w:r>
      <w:r w:rsidRPr="006F4DEA">
        <w:rPr>
          <w:rFonts w:eastAsia="Calibri"/>
        </w:rPr>
        <w:t xml:space="preserve"> rad; tần số góc 10 rad/s và pha ban đầu </w:t>
      </w:r>
      <w:r w:rsidRPr="006F4DEA">
        <w:rPr>
          <w:rFonts w:eastAsia="Calibri"/>
          <w:position w:val="-24"/>
        </w:rPr>
        <w:object w:dxaOrig="630" w:dyaOrig="615" w14:anchorId="20B1CC7C">
          <v:shape id="_x0000_i1029" type="#_x0000_t75" style="width:31.5pt;height:30.75pt" o:ole="">
            <v:imagedata r:id="rId14" o:title=""/>
          </v:shape>
          <o:OLEObject Type="Embed" ProgID="Equation.DSMT4" ShapeID="_x0000_i1029" DrawAspect="Content" ObjectID="_1765443526" r:id="rId15"/>
        </w:object>
      </w:r>
      <w:r w:rsidRPr="006F4DEA">
        <w:rPr>
          <w:rFonts w:eastAsia="Calibri"/>
        </w:rPr>
        <w:t xml:space="preserve"> Phương trình dao động của con lắc là</w:t>
      </w:r>
    </w:p>
    <w:p w14:paraId="64392268" w14:textId="77777777" w:rsidR="000E57CD" w:rsidRPr="006F4DEA" w:rsidRDefault="00092052" w:rsidP="000E57CD">
      <w:pPr>
        <w:tabs>
          <w:tab w:val="left" w:pos="300"/>
          <w:tab w:val="left" w:pos="5300"/>
        </w:tabs>
        <w:jc w:val="both"/>
        <w:rPr>
          <w:b/>
          <w:lang w:val="pt-BR"/>
        </w:rPr>
      </w:pPr>
      <w:r w:rsidRPr="006F4DEA">
        <w:rPr>
          <w:b/>
          <w:lang w:val="pt-BR"/>
        </w:rPr>
        <w:tab/>
        <w:t xml:space="preserve">A. </w:t>
      </w:r>
      <w:r w:rsidRPr="006F4DEA">
        <w:rPr>
          <w:rFonts w:eastAsia="Calibri"/>
          <w:position w:val="-28"/>
          <w:lang w:val="en-US" w:eastAsia="en-US"/>
        </w:rPr>
        <w:object w:dxaOrig="2520" w:dyaOrig="690" w14:anchorId="5FFE6A71">
          <v:shape id="_x0000_i1030" type="#_x0000_t75" style="width:126pt;height:34.5pt" o:ole="">
            <v:imagedata r:id="rId16" o:title=""/>
          </v:shape>
          <o:OLEObject Type="Embed" ProgID="Equation.DSMT4" ShapeID="_x0000_i1030" DrawAspect="Content" ObjectID="_1765443527" r:id="rId17"/>
        </w:object>
      </w:r>
      <w:r w:rsidRPr="006F4DEA">
        <w:rPr>
          <w:b/>
          <w:lang w:val="pt-BR"/>
        </w:rPr>
        <w:tab/>
        <w:t xml:space="preserve">B. </w:t>
      </w:r>
      <w:r w:rsidRPr="006F4DEA">
        <w:rPr>
          <w:rFonts w:eastAsia="Calibri"/>
          <w:position w:val="-28"/>
          <w:lang w:val="en-US" w:eastAsia="en-US"/>
        </w:rPr>
        <w:object w:dxaOrig="2700" w:dyaOrig="690" w14:anchorId="3E465023">
          <v:shape id="_x0000_i1031" type="#_x0000_t75" style="width:135pt;height:34.5pt" o:ole="">
            <v:imagedata r:id="rId18" o:title=""/>
          </v:shape>
          <o:OLEObject Type="Embed" ProgID="Equation.DSMT4" ShapeID="_x0000_i1031" DrawAspect="Content" ObjectID="_1765443528" r:id="rId19"/>
        </w:object>
      </w:r>
    </w:p>
    <w:p w14:paraId="7EE9CC64" w14:textId="77777777" w:rsidR="000E57CD" w:rsidRPr="006F4DEA" w:rsidRDefault="00092052" w:rsidP="000E57CD">
      <w:pPr>
        <w:tabs>
          <w:tab w:val="left" w:pos="300"/>
          <w:tab w:val="left" w:pos="5300"/>
        </w:tabs>
        <w:jc w:val="both"/>
        <w:rPr>
          <w:b/>
          <w:lang w:val="pt-BR"/>
        </w:rPr>
      </w:pPr>
      <w:r w:rsidRPr="006F4DEA">
        <w:rPr>
          <w:b/>
          <w:lang w:val="pt-BR"/>
        </w:rPr>
        <w:tab/>
        <w:t xml:space="preserve">C. </w:t>
      </w:r>
      <w:r w:rsidRPr="006F4DEA">
        <w:rPr>
          <w:rFonts w:eastAsia="Calibri"/>
          <w:position w:val="-28"/>
          <w:lang w:val="en-US" w:eastAsia="en-US"/>
        </w:rPr>
        <w:object w:dxaOrig="2670" w:dyaOrig="690" w14:anchorId="2A7D1573">
          <v:shape id="_x0000_i1032" type="#_x0000_t75" style="width:133.5pt;height:34.5pt" o:ole="">
            <v:imagedata r:id="rId20" o:title=""/>
          </v:shape>
          <o:OLEObject Type="Embed" ProgID="Equation.DSMT4" ShapeID="_x0000_i1032" DrawAspect="Content" ObjectID="_1765443529" r:id="rId21"/>
        </w:object>
      </w:r>
      <w:r w:rsidRPr="006F4DEA">
        <w:rPr>
          <w:b/>
          <w:lang w:val="pt-BR"/>
        </w:rPr>
        <w:tab/>
        <w:t xml:space="preserve">D. </w:t>
      </w:r>
      <w:r w:rsidRPr="006F4DEA">
        <w:rPr>
          <w:rFonts w:eastAsia="Calibri"/>
          <w:position w:val="-28"/>
          <w:lang w:val="en-US" w:eastAsia="en-US"/>
        </w:rPr>
        <w:object w:dxaOrig="2520" w:dyaOrig="690" w14:anchorId="1BACA23D">
          <v:shape id="_x0000_i1033" type="#_x0000_t75" style="width:126pt;height:34.5pt" o:ole="">
            <v:imagedata r:id="rId22" o:title=""/>
          </v:shape>
          <o:OLEObject Type="Embed" ProgID="Equation.DSMT4" ShapeID="_x0000_i1033" DrawAspect="Content" ObjectID="_1765443530" r:id="rId23"/>
        </w:object>
      </w:r>
    </w:p>
    <w:p w14:paraId="6A5305A5" w14:textId="77777777" w:rsidR="000E57CD" w:rsidRPr="006F4DEA" w:rsidRDefault="00092052" w:rsidP="000E57CD">
      <w:pPr>
        <w:jc w:val="both"/>
        <w:rPr>
          <w:b/>
          <w:lang w:val="pt-BR"/>
        </w:rPr>
      </w:pPr>
      <w:r w:rsidRPr="006F4DEA">
        <w:rPr>
          <w:b/>
        </w:rPr>
        <w:t xml:space="preserve">Câu 3. </w:t>
      </w:r>
      <w:r w:rsidRPr="006F4DEA">
        <w:rPr>
          <w:rFonts w:eastAsiaTheme="minorHAnsi"/>
        </w:rPr>
        <w:t>Âm có tần số 5000 Hz được gọi là</w:t>
      </w:r>
    </w:p>
    <w:p w14:paraId="0E0C8BBF" w14:textId="77777777" w:rsidR="000E57CD" w:rsidRPr="006F4DEA" w:rsidRDefault="00092052" w:rsidP="000E57CD">
      <w:pPr>
        <w:tabs>
          <w:tab w:val="left" w:pos="300"/>
          <w:tab w:val="left" w:pos="5300"/>
        </w:tabs>
        <w:jc w:val="both"/>
        <w:rPr>
          <w:b/>
          <w:lang w:val="pt-BR"/>
        </w:rPr>
      </w:pPr>
      <w:r w:rsidRPr="006F4DEA">
        <w:rPr>
          <w:b/>
          <w:lang w:eastAsia="ja-JP"/>
        </w:rPr>
        <w:tab/>
        <w:t xml:space="preserve">A. </w:t>
      </w:r>
      <w:r w:rsidRPr="006F4DEA">
        <w:rPr>
          <w:rFonts w:eastAsiaTheme="minorEastAsia"/>
          <w:lang w:eastAsia="ja-JP"/>
        </w:rPr>
        <w:t>siêu âm và tai người không nghe được.</w:t>
      </w:r>
      <w:r w:rsidRPr="006F4DEA">
        <w:rPr>
          <w:b/>
          <w:lang w:eastAsia="ja-JP"/>
        </w:rPr>
        <w:tab/>
        <w:t xml:space="preserve">B. </w:t>
      </w:r>
      <w:r w:rsidRPr="006F4DEA">
        <w:rPr>
          <w:rFonts w:eastAsiaTheme="minorEastAsia"/>
          <w:lang w:eastAsia="ja-JP"/>
        </w:rPr>
        <w:t>siêu âm và tai người nghe được.</w:t>
      </w:r>
    </w:p>
    <w:p w14:paraId="1259DB15" w14:textId="77777777" w:rsidR="000E57CD" w:rsidRPr="006F4DEA" w:rsidRDefault="00092052" w:rsidP="000E57CD">
      <w:pPr>
        <w:tabs>
          <w:tab w:val="left" w:pos="300"/>
          <w:tab w:val="left" w:pos="5300"/>
        </w:tabs>
        <w:jc w:val="both"/>
        <w:rPr>
          <w:b/>
          <w:lang w:val="pt-BR"/>
        </w:rPr>
      </w:pPr>
      <w:r w:rsidRPr="006F4DEA">
        <w:rPr>
          <w:b/>
          <w:lang w:eastAsia="ja-JP"/>
        </w:rPr>
        <w:tab/>
        <w:t xml:space="preserve">C. </w:t>
      </w:r>
      <w:r w:rsidRPr="006F4DEA">
        <w:rPr>
          <w:rFonts w:eastAsiaTheme="minorEastAsia"/>
          <w:lang w:eastAsia="ja-JP"/>
        </w:rPr>
        <w:t>âm nghe được (âm thanh).</w:t>
      </w:r>
      <w:r w:rsidRPr="006F4DEA">
        <w:rPr>
          <w:b/>
          <w:lang w:eastAsia="ja-JP"/>
        </w:rPr>
        <w:tab/>
        <w:t xml:space="preserve">D. </w:t>
      </w:r>
      <w:r w:rsidRPr="006F4DEA">
        <w:rPr>
          <w:rFonts w:eastAsiaTheme="minorEastAsia"/>
          <w:lang w:eastAsia="ja-JP"/>
        </w:rPr>
        <w:t>hạ âm và tai người không nghe được.</w:t>
      </w:r>
    </w:p>
    <w:p w14:paraId="1C366D0D" w14:textId="77777777" w:rsidR="000E57CD" w:rsidRPr="006F4DEA" w:rsidRDefault="00092052" w:rsidP="000E57CD">
      <w:pPr>
        <w:jc w:val="both"/>
        <w:rPr>
          <w:b/>
          <w:lang w:val="pt-BR"/>
        </w:rPr>
      </w:pPr>
      <w:r w:rsidRPr="006F4DEA">
        <w:rPr>
          <w:b/>
        </w:rPr>
        <w:t xml:space="preserve">Câu 4. </w:t>
      </w:r>
      <w:r w:rsidRPr="006F4DEA">
        <w:rPr>
          <w:rFonts w:eastAsia="Calibri"/>
        </w:rPr>
        <w:t>Khi chơi đánh đu, người chơi cần phải cung cấp năng lượng để duy trì dao động. Dao động của chiếc đu được gọi là</w:t>
      </w:r>
    </w:p>
    <w:p w14:paraId="6F025CF1"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rFonts w:eastAsia="Calibri"/>
          <w:lang w:val="en-US" w:eastAsia="en-US"/>
        </w:rPr>
        <w:t>dao động điều hòa.</w:t>
      </w:r>
      <w:r w:rsidR="003B109D" w:rsidRPr="006F4DEA">
        <w:rPr>
          <w:rFonts w:eastAsia="Calibri"/>
          <w:lang w:eastAsia="en-US"/>
        </w:rPr>
        <w:t xml:space="preserve">    </w:t>
      </w:r>
      <w:r w:rsidRPr="006F4DEA">
        <w:rPr>
          <w:b/>
          <w:lang w:val="en-US" w:eastAsia="en-US"/>
        </w:rPr>
        <w:t xml:space="preserve">B. </w:t>
      </w:r>
      <w:r w:rsidRPr="006F4DEA">
        <w:rPr>
          <w:rFonts w:eastAsia="Calibri"/>
          <w:lang w:val="en-US" w:eastAsia="en-US"/>
        </w:rPr>
        <w:t>dao động duy trì.</w:t>
      </w:r>
      <w:r w:rsidR="003B109D" w:rsidRPr="006F4DEA">
        <w:rPr>
          <w:rFonts w:eastAsia="Calibri"/>
          <w:lang w:eastAsia="en-US"/>
        </w:rPr>
        <w:t xml:space="preserve">    </w:t>
      </w:r>
      <w:r w:rsidRPr="006F4DEA">
        <w:rPr>
          <w:b/>
          <w:lang w:val="en-US" w:eastAsia="en-US"/>
        </w:rPr>
        <w:t xml:space="preserve">C. </w:t>
      </w:r>
      <w:r w:rsidRPr="006F4DEA">
        <w:rPr>
          <w:rFonts w:eastAsia="Calibri"/>
          <w:lang w:val="en-US" w:eastAsia="en-US"/>
        </w:rPr>
        <w:t>dao động cưỡng bức.</w:t>
      </w:r>
      <w:r w:rsidR="003B109D" w:rsidRPr="006F4DEA">
        <w:rPr>
          <w:rFonts w:eastAsia="Calibri"/>
          <w:lang w:eastAsia="en-US"/>
        </w:rPr>
        <w:t xml:space="preserve">    </w:t>
      </w:r>
      <w:r w:rsidRPr="006F4DEA">
        <w:rPr>
          <w:b/>
          <w:lang w:val="en-US" w:eastAsia="en-US"/>
        </w:rPr>
        <w:t xml:space="preserve">D. </w:t>
      </w:r>
      <w:r w:rsidRPr="006F4DEA">
        <w:rPr>
          <w:rFonts w:eastAsia="Calibri"/>
          <w:lang w:val="en-US" w:eastAsia="en-US"/>
        </w:rPr>
        <w:t>dao động tắt dần.</w:t>
      </w:r>
    </w:p>
    <w:p w14:paraId="48B485DB" w14:textId="77777777" w:rsidR="000E57CD" w:rsidRPr="006F4DEA" w:rsidRDefault="00092052" w:rsidP="000E57CD">
      <w:pPr>
        <w:jc w:val="both"/>
        <w:rPr>
          <w:b/>
          <w:lang w:val="pt-BR"/>
        </w:rPr>
      </w:pPr>
      <w:r w:rsidRPr="006F4DEA">
        <w:rPr>
          <w:b/>
        </w:rPr>
        <w:t xml:space="preserve">Câu 5. </w:t>
      </w:r>
      <w:r w:rsidRPr="006F4DEA">
        <w:rPr>
          <w:rFonts w:eastAsiaTheme="minorHAnsi"/>
        </w:rPr>
        <w:t xml:space="preserve">Một máy phát điện xoay chiều một pha khi hoạt động tạo ra suất điện động </w:t>
      </w:r>
      <w:r w:rsidRPr="006F4DEA">
        <w:rPr>
          <w:rFonts w:asciiTheme="minorHAnsi" w:eastAsiaTheme="minorHAnsi" w:hAnsiTheme="minorHAnsi" w:cstheme="minorBidi"/>
          <w:position w:val="-10"/>
          <w:sz w:val="22"/>
          <w:szCs w:val="22"/>
        </w:rPr>
        <w:object w:dxaOrig="2340" w:dyaOrig="375" w14:anchorId="48D8C03F">
          <v:shape id="_x0000_i1034" type="#_x0000_t75" style="width:117pt;height:18.75pt" o:ole="">
            <v:imagedata r:id="rId24" o:title=""/>
          </v:shape>
          <o:OLEObject Type="Embed" ProgID="Equation.DSMT4" ShapeID="_x0000_i1034" DrawAspect="Content" ObjectID="_1765443531" r:id="rId25"/>
        </w:object>
      </w:r>
      <w:r w:rsidRPr="006F4DEA">
        <w:rPr>
          <w:rFonts w:eastAsiaTheme="minorHAnsi"/>
        </w:rPr>
        <w:t>. Giá trị hiệu dụng của suất điện động này là</w:t>
      </w:r>
    </w:p>
    <w:p w14:paraId="50800996"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Pr="006F4DEA">
        <w:rPr>
          <w:rFonts w:eastAsiaTheme="minorHAnsi"/>
          <w:position w:val="-10"/>
          <w:lang w:val="en-US" w:eastAsia="en-US"/>
        </w:rPr>
        <w:object w:dxaOrig="975" w:dyaOrig="390" w14:anchorId="3E5412AB">
          <v:shape id="_x0000_i1035" type="#_x0000_t75" style="width:48.75pt;height:19.5pt" o:ole="">
            <v:imagedata r:id="rId26" o:title=""/>
          </v:shape>
          <o:OLEObject Type="Embed" ProgID="Equation.DSMT4" ShapeID="_x0000_i1035" DrawAspect="Content" ObjectID="_1765443532" r:id="rId27"/>
        </w:object>
      </w:r>
      <w:r w:rsidRPr="006F4DEA">
        <w:rPr>
          <w:b/>
          <w:lang w:val="pt-BR"/>
        </w:rPr>
        <w:tab/>
        <w:t xml:space="preserve">B. </w:t>
      </w:r>
      <w:r w:rsidRPr="006F4DEA">
        <w:rPr>
          <w:rFonts w:eastAsiaTheme="minorHAnsi"/>
          <w:position w:val="-10"/>
          <w:lang w:val="en-US" w:eastAsia="en-US"/>
        </w:rPr>
        <w:object w:dxaOrig="690" w:dyaOrig="315" w14:anchorId="3A5D0589">
          <v:shape id="_x0000_i1036" type="#_x0000_t75" style="width:34.5pt;height:15.75pt" o:ole="">
            <v:imagedata r:id="rId28" o:title=""/>
          </v:shape>
          <o:OLEObject Type="Embed" ProgID="Equation.DSMT4" ShapeID="_x0000_i1036" DrawAspect="Content" ObjectID="_1765443533" r:id="rId29"/>
        </w:object>
      </w:r>
      <w:r w:rsidRPr="006F4DEA">
        <w:rPr>
          <w:b/>
          <w:lang w:val="pt-BR"/>
        </w:rPr>
        <w:tab/>
        <w:t xml:space="preserve">C. </w:t>
      </w:r>
      <w:r w:rsidRPr="006F4DEA">
        <w:rPr>
          <w:rFonts w:eastAsiaTheme="minorHAnsi"/>
          <w:position w:val="-10"/>
          <w:lang w:val="en-US" w:eastAsia="en-US"/>
        </w:rPr>
        <w:object w:dxaOrig="840" w:dyaOrig="300" w14:anchorId="1DAA2353">
          <v:shape id="_x0000_i1037" type="#_x0000_t75" style="width:42pt;height:15pt" o:ole="">
            <v:imagedata r:id="rId30" o:title=""/>
          </v:shape>
          <o:OLEObject Type="Embed" ProgID="Equation.DSMT4" ShapeID="_x0000_i1037" DrawAspect="Content" ObjectID="_1765443534" r:id="rId31"/>
        </w:object>
      </w:r>
      <w:r w:rsidRPr="006F4DEA">
        <w:rPr>
          <w:b/>
          <w:lang w:val="pt-BR"/>
        </w:rPr>
        <w:tab/>
        <w:t xml:space="preserve">D. </w:t>
      </w:r>
      <w:r w:rsidRPr="006F4DEA">
        <w:rPr>
          <w:rFonts w:eastAsiaTheme="minorHAnsi"/>
          <w:position w:val="-10"/>
          <w:lang w:val="en-US" w:eastAsia="en-US"/>
        </w:rPr>
        <w:object w:dxaOrig="675" w:dyaOrig="315" w14:anchorId="2319F6BA">
          <v:shape id="_x0000_i1038" type="#_x0000_t75" style="width:33.75pt;height:15.75pt" o:ole="">
            <v:imagedata r:id="rId32" o:title=""/>
          </v:shape>
          <o:OLEObject Type="Embed" ProgID="Equation.DSMT4" ShapeID="_x0000_i1038" DrawAspect="Content" ObjectID="_1765443535" r:id="rId33"/>
        </w:object>
      </w:r>
    </w:p>
    <w:p w14:paraId="5AFC8FF7" w14:textId="77777777" w:rsidR="000E57CD" w:rsidRPr="006F4DEA" w:rsidRDefault="00092052" w:rsidP="000E57CD">
      <w:pPr>
        <w:jc w:val="both"/>
        <w:rPr>
          <w:b/>
          <w:lang w:val="pt-BR"/>
        </w:rPr>
      </w:pPr>
      <w:r w:rsidRPr="006F4DEA">
        <w:rPr>
          <w:b/>
        </w:rPr>
        <w:t xml:space="preserve">Câu 6. </w:t>
      </w:r>
      <w:r w:rsidRPr="006F4DEA">
        <w:rPr>
          <w:rFonts w:eastAsia="Calibri"/>
        </w:rPr>
        <w:t xml:space="preserve">Trong mạch điện xoay chiều chỉ có </w:t>
      </w:r>
      <w:r w:rsidRPr="006F4DEA">
        <w:rPr>
          <w:rFonts w:eastAsia="Calibri"/>
          <w:lang w:val="en-US"/>
        </w:rPr>
        <w:t>cuộn dây thuần cảm</w:t>
      </w:r>
      <w:r w:rsidRPr="006F4DEA">
        <w:rPr>
          <w:rFonts w:eastAsia="Calibri"/>
        </w:rPr>
        <w:t xml:space="preserve"> thì </w:t>
      </w:r>
      <w:r w:rsidRPr="006F4DEA">
        <w:rPr>
          <w:rFonts w:eastAsia="Calibri"/>
          <w:lang w:val="en-US"/>
        </w:rPr>
        <w:t>điện áp</w:t>
      </w:r>
      <w:r w:rsidRPr="006F4DEA">
        <w:rPr>
          <w:rFonts w:eastAsia="Calibri"/>
        </w:rPr>
        <w:t xml:space="preserve"> hai đầu đoạn mạch</w:t>
      </w:r>
    </w:p>
    <w:p w14:paraId="262BD3B8"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rFonts w:eastAsia="Calibri"/>
          <w:lang w:val="en-US" w:eastAsia="en-US"/>
        </w:rPr>
        <w:t xml:space="preserve">trễ pha </w:t>
      </w:r>
      <w:r w:rsidRPr="006F4DEA">
        <w:rPr>
          <w:rFonts w:eastAsia="Calibri"/>
          <w:position w:val="-24"/>
          <w:lang w:val="en-US" w:eastAsia="en-US"/>
        </w:rPr>
        <w:object w:dxaOrig="240" w:dyaOrig="630" w14:anchorId="361B13AA">
          <v:shape id="_x0000_i1039" type="#_x0000_t75" style="width:12pt;height:31.5pt" o:ole="">
            <v:imagedata r:id="rId34" o:title=""/>
          </v:shape>
          <o:OLEObject Type="Embed" ProgID="Equation.DSMT4" ShapeID="_x0000_i1039" DrawAspect="Content" ObjectID="_1765443536" r:id="rId35"/>
        </w:object>
      </w:r>
      <w:r w:rsidRPr="006F4DEA">
        <w:rPr>
          <w:rFonts w:eastAsia="Calibri"/>
          <w:lang w:val="en-US" w:eastAsia="en-US"/>
        </w:rPr>
        <w:t xml:space="preserve"> so với cường độ dòng điện.</w:t>
      </w:r>
      <w:r w:rsidRPr="006F4DEA">
        <w:rPr>
          <w:b/>
          <w:lang w:val="en-US" w:eastAsia="en-US"/>
        </w:rPr>
        <w:tab/>
        <w:t xml:space="preserve">B. </w:t>
      </w:r>
      <w:r w:rsidRPr="006F4DEA">
        <w:rPr>
          <w:rFonts w:eastAsia="Calibri"/>
          <w:lang w:val="en-US" w:eastAsia="en-US"/>
        </w:rPr>
        <w:t xml:space="preserve">trễ pha </w:t>
      </w:r>
      <w:r w:rsidRPr="006F4DEA">
        <w:rPr>
          <w:rFonts w:eastAsia="Calibri"/>
          <w:position w:val="-24"/>
          <w:lang w:val="en-US" w:eastAsia="en-US"/>
        </w:rPr>
        <w:object w:dxaOrig="240" w:dyaOrig="630" w14:anchorId="47CE2F48">
          <v:shape id="_x0000_i1040" type="#_x0000_t75" style="width:12pt;height:31.5pt" o:ole="">
            <v:imagedata r:id="rId36" o:title=""/>
          </v:shape>
          <o:OLEObject Type="Embed" ProgID="Equation.DSMT4" ShapeID="_x0000_i1040" DrawAspect="Content" ObjectID="_1765443537" r:id="rId37"/>
        </w:object>
      </w:r>
      <w:r w:rsidRPr="006F4DEA">
        <w:rPr>
          <w:rFonts w:eastAsia="Calibri"/>
          <w:lang w:val="en-US" w:eastAsia="en-US"/>
        </w:rPr>
        <w:t xml:space="preserve"> so với cường độ dòng điện.</w:t>
      </w:r>
    </w:p>
    <w:p w14:paraId="7A65FD47"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C. </w:t>
      </w:r>
      <w:r w:rsidRPr="006F4DEA">
        <w:rPr>
          <w:rFonts w:eastAsia="Calibri"/>
          <w:lang w:val="en-US" w:eastAsia="en-US"/>
        </w:rPr>
        <w:t xml:space="preserve">sớm pha </w:t>
      </w:r>
      <w:r w:rsidRPr="006F4DEA">
        <w:rPr>
          <w:rFonts w:eastAsia="Calibri"/>
          <w:position w:val="-24"/>
          <w:lang w:val="en-US" w:eastAsia="en-US"/>
        </w:rPr>
        <w:object w:dxaOrig="240" w:dyaOrig="630" w14:anchorId="4BF8C4C8">
          <v:shape id="_x0000_i1041" type="#_x0000_t75" style="width:12pt;height:31.5pt" o:ole="">
            <v:imagedata r:id="rId36" o:title=""/>
          </v:shape>
          <o:OLEObject Type="Embed" ProgID="Equation.DSMT4" ShapeID="_x0000_i1041" DrawAspect="Content" ObjectID="_1765443538" r:id="rId38"/>
        </w:object>
      </w:r>
      <w:r w:rsidRPr="006F4DEA">
        <w:rPr>
          <w:rFonts w:eastAsia="Calibri"/>
          <w:lang w:val="en-US" w:eastAsia="en-US"/>
        </w:rPr>
        <w:t>so với cường độ dòng điện.</w:t>
      </w:r>
      <w:r w:rsidRPr="006F4DEA">
        <w:rPr>
          <w:b/>
          <w:lang w:val="en-US" w:eastAsia="en-US"/>
        </w:rPr>
        <w:tab/>
        <w:t xml:space="preserve">D. </w:t>
      </w:r>
      <w:r w:rsidRPr="006F4DEA">
        <w:rPr>
          <w:rFonts w:eastAsia="Calibri"/>
          <w:lang w:val="en-US" w:eastAsia="en-US"/>
        </w:rPr>
        <w:t xml:space="preserve">sớm pha </w:t>
      </w:r>
      <w:r w:rsidRPr="006F4DEA">
        <w:rPr>
          <w:rFonts w:eastAsia="Calibri"/>
          <w:position w:val="-24"/>
          <w:lang w:val="en-US" w:eastAsia="en-US"/>
        </w:rPr>
        <w:object w:dxaOrig="240" w:dyaOrig="630" w14:anchorId="21A20E84">
          <v:shape id="_x0000_i1042" type="#_x0000_t75" style="width:12pt;height:31.5pt" o:ole="">
            <v:imagedata r:id="rId34" o:title=""/>
          </v:shape>
          <o:OLEObject Type="Embed" ProgID="Equation.DSMT4" ShapeID="_x0000_i1042" DrawAspect="Content" ObjectID="_1765443539" r:id="rId39"/>
        </w:object>
      </w:r>
      <w:r w:rsidRPr="006F4DEA">
        <w:rPr>
          <w:rFonts w:eastAsia="Calibri"/>
          <w:lang w:val="en-US" w:eastAsia="en-US"/>
        </w:rPr>
        <w:t>so với cường độ dòng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910"/>
      </w:tblGrid>
      <w:tr w:rsidR="006F4DEA" w:rsidRPr="006F4DEA" w14:paraId="5FFA16A9" w14:textId="77777777" w:rsidTr="003B109D">
        <w:tc>
          <w:tcPr>
            <w:tcW w:w="6912" w:type="dxa"/>
          </w:tcPr>
          <w:p w14:paraId="35B278EA" w14:textId="77777777" w:rsidR="003B109D" w:rsidRDefault="003B109D" w:rsidP="003B109D">
            <w:pPr>
              <w:jc w:val="both"/>
            </w:pPr>
            <w:r w:rsidRPr="006F4DEA">
              <w:rPr>
                <w:rFonts w:eastAsia="Times New Roman"/>
                <w:b/>
              </w:rPr>
              <w:t xml:space="preserve">Câu 7. </w:t>
            </w:r>
            <w:r w:rsidRPr="006F4DEA">
              <w:t xml:space="preserve">Hình dạng sóng truyền theo chiều dương trục </w:t>
            </w:r>
            <w:r w:rsidRPr="006F4DEA">
              <w:rPr>
                <w:i/>
              </w:rPr>
              <w:t>Ox</w:t>
            </w:r>
            <w:r w:rsidRPr="006F4DEA">
              <w:t xml:space="preserve"> ở một thời điểm có dạng như hình vẽ. Tại thời điểm đó chiều chuyển động của các phần tử môi trường tại các điểm </w:t>
            </w:r>
            <w:r w:rsidRPr="006F4DEA">
              <w:rPr>
                <w:i/>
              </w:rPr>
              <w:t>B</w:t>
            </w:r>
            <w:r w:rsidRPr="006F4DEA">
              <w:t xml:space="preserve">, </w:t>
            </w:r>
            <w:r w:rsidRPr="006F4DEA">
              <w:rPr>
                <w:i/>
              </w:rPr>
              <w:t>D</w:t>
            </w:r>
            <w:r w:rsidRPr="006F4DEA">
              <w:t xml:space="preserve"> và </w:t>
            </w:r>
            <w:r w:rsidRPr="006F4DEA">
              <w:rPr>
                <w:i/>
              </w:rPr>
              <w:t>E</w:t>
            </w:r>
            <w:r w:rsidRPr="006F4DEA">
              <w:t xml:space="preserve"> là</w:t>
            </w:r>
          </w:p>
          <w:p w14:paraId="1AD5870C" w14:textId="77777777" w:rsidR="00393A97" w:rsidRDefault="00393A97" w:rsidP="003B109D">
            <w:pPr>
              <w:jc w:val="both"/>
              <w:rPr>
                <w:rFonts w:eastAsia="Calibri"/>
              </w:rPr>
            </w:pPr>
            <w:r w:rsidRPr="006F4DEA">
              <w:rPr>
                <w:b/>
              </w:rPr>
              <w:t xml:space="preserve">     A. </w:t>
            </w:r>
            <w:r w:rsidRPr="006F4DEA">
              <w:rPr>
                <w:rFonts w:eastAsia="Calibri"/>
              </w:rPr>
              <w:t xml:space="preserve">tại điểm </w:t>
            </w:r>
            <w:r w:rsidRPr="006F4DEA">
              <w:rPr>
                <w:rFonts w:eastAsia="Calibri"/>
                <w:i/>
              </w:rPr>
              <w:t>D</w:t>
            </w:r>
            <w:r w:rsidRPr="006F4DEA">
              <w:rPr>
                <w:rFonts w:eastAsia="Calibri"/>
              </w:rPr>
              <w:t xml:space="preserve"> và </w:t>
            </w:r>
            <w:r w:rsidRPr="006F4DEA">
              <w:rPr>
                <w:rFonts w:eastAsia="Calibri"/>
                <w:i/>
              </w:rPr>
              <w:t xml:space="preserve">E </w:t>
            </w:r>
            <w:r w:rsidRPr="006F4DEA">
              <w:rPr>
                <w:rFonts w:eastAsia="Calibri"/>
              </w:rPr>
              <w:t xml:space="preserve">đi xuống còn tại điểm </w:t>
            </w:r>
            <w:r w:rsidRPr="006F4DEA">
              <w:rPr>
                <w:rFonts w:eastAsia="Calibri"/>
                <w:i/>
              </w:rPr>
              <w:t>B</w:t>
            </w:r>
            <w:r w:rsidRPr="006F4DEA">
              <w:rPr>
                <w:rFonts w:eastAsia="Calibri"/>
              </w:rPr>
              <w:t xml:space="preserve"> đi lên</w:t>
            </w:r>
          </w:p>
          <w:p w14:paraId="0CAA8944" w14:textId="77777777" w:rsidR="00393A97" w:rsidRPr="006F4DEA" w:rsidRDefault="00393A97" w:rsidP="00393A97">
            <w:pPr>
              <w:tabs>
                <w:tab w:val="left" w:pos="300"/>
              </w:tabs>
              <w:jc w:val="both"/>
              <w:rPr>
                <w:b/>
                <w:lang w:val="pt-BR"/>
              </w:rPr>
            </w:pPr>
            <w:r>
              <w:rPr>
                <w:b/>
              </w:rPr>
              <w:t xml:space="preserve">     </w:t>
            </w:r>
            <w:r w:rsidRPr="006F4DEA">
              <w:rPr>
                <w:b/>
              </w:rPr>
              <w:t xml:space="preserve">B. </w:t>
            </w:r>
            <w:r w:rsidRPr="006F4DEA">
              <w:rPr>
                <w:rFonts w:eastAsia="Calibri"/>
              </w:rPr>
              <w:t xml:space="preserve">tại điểm </w:t>
            </w:r>
            <w:r w:rsidRPr="006F4DEA">
              <w:rPr>
                <w:rFonts w:eastAsia="Calibri"/>
                <w:i/>
              </w:rPr>
              <w:t>B</w:t>
            </w:r>
            <w:r w:rsidRPr="006F4DEA">
              <w:rPr>
                <w:rFonts w:eastAsia="Calibri"/>
              </w:rPr>
              <w:t xml:space="preserve"> và </w:t>
            </w:r>
            <w:r w:rsidRPr="006F4DEA">
              <w:rPr>
                <w:rFonts w:eastAsia="Calibri"/>
                <w:i/>
              </w:rPr>
              <w:t>D</w:t>
            </w:r>
            <w:r w:rsidRPr="006F4DEA">
              <w:rPr>
                <w:rFonts w:eastAsia="Calibri"/>
              </w:rPr>
              <w:t xml:space="preserve"> đi xuống còn tại điểm </w:t>
            </w:r>
            <w:r w:rsidRPr="006F4DEA">
              <w:rPr>
                <w:rFonts w:eastAsia="Calibri"/>
                <w:i/>
              </w:rPr>
              <w:t>E</w:t>
            </w:r>
            <w:r w:rsidRPr="006F4DEA">
              <w:rPr>
                <w:rFonts w:eastAsia="Calibri"/>
              </w:rPr>
              <w:t xml:space="preserve"> đi lên.</w:t>
            </w:r>
          </w:p>
          <w:p w14:paraId="0560A822" w14:textId="77777777" w:rsidR="00393A97" w:rsidRDefault="00393A97" w:rsidP="00393A97">
            <w:pPr>
              <w:tabs>
                <w:tab w:val="left" w:pos="300"/>
              </w:tabs>
              <w:jc w:val="both"/>
              <w:rPr>
                <w:b/>
              </w:rPr>
            </w:pPr>
            <w:r w:rsidRPr="006F4DEA">
              <w:rPr>
                <w:b/>
              </w:rPr>
              <w:tab/>
              <w:t xml:space="preserve">C. </w:t>
            </w:r>
            <w:r w:rsidRPr="006F4DEA">
              <w:rPr>
                <w:rFonts w:eastAsia="Calibri"/>
              </w:rPr>
              <w:t>tại</w:t>
            </w:r>
            <w:r w:rsidRPr="006F4DEA">
              <w:rPr>
                <w:rFonts w:eastAsia="Calibri"/>
                <w:b/>
              </w:rPr>
              <w:t xml:space="preserve"> </w:t>
            </w:r>
            <w:r w:rsidRPr="006F4DEA">
              <w:rPr>
                <w:rFonts w:eastAsia="Calibri"/>
              </w:rPr>
              <w:t xml:space="preserve">điểm </w:t>
            </w:r>
            <w:r w:rsidRPr="006F4DEA">
              <w:rPr>
                <w:rFonts w:eastAsia="Calibri"/>
                <w:i/>
              </w:rPr>
              <w:t>D</w:t>
            </w:r>
            <w:r w:rsidRPr="006F4DEA">
              <w:rPr>
                <w:rFonts w:eastAsia="Calibri"/>
              </w:rPr>
              <w:t xml:space="preserve"> đi xuống còn tại điểm </w:t>
            </w:r>
            <w:r w:rsidRPr="006F4DEA">
              <w:rPr>
                <w:rFonts w:eastAsia="Calibri"/>
                <w:i/>
              </w:rPr>
              <w:t>B</w:t>
            </w:r>
            <w:r w:rsidRPr="006F4DEA">
              <w:rPr>
                <w:rFonts w:eastAsia="Calibri"/>
              </w:rPr>
              <w:t xml:space="preserve"> và </w:t>
            </w:r>
            <w:r w:rsidRPr="006F4DEA">
              <w:rPr>
                <w:rFonts w:eastAsia="Calibri"/>
                <w:i/>
              </w:rPr>
              <w:t>E</w:t>
            </w:r>
            <w:r w:rsidRPr="006F4DEA">
              <w:rPr>
                <w:rFonts w:eastAsia="Calibri"/>
              </w:rPr>
              <w:t xml:space="preserve"> đi lên.</w:t>
            </w:r>
            <w:r w:rsidRPr="006F4DEA">
              <w:rPr>
                <w:b/>
              </w:rPr>
              <w:t xml:space="preserve">    </w:t>
            </w:r>
          </w:p>
          <w:p w14:paraId="681EDD31" w14:textId="77777777" w:rsidR="003B109D" w:rsidRPr="006F4DEA" w:rsidRDefault="00393A97" w:rsidP="00393A97">
            <w:pPr>
              <w:tabs>
                <w:tab w:val="left" w:pos="300"/>
              </w:tabs>
              <w:jc w:val="both"/>
              <w:rPr>
                <w:b/>
              </w:rPr>
            </w:pPr>
            <w:r>
              <w:rPr>
                <w:b/>
              </w:rPr>
              <w:t xml:space="preserve">     </w:t>
            </w:r>
            <w:r w:rsidRPr="006F4DEA">
              <w:rPr>
                <w:b/>
              </w:rPr>
              <w:t xml:space="preserve">D. </w:t>
            </w:r>
            <w:r w:rsidRPr="006F4DEA">
              <w:rPr>
                <w:rFonts w:eastAsia="Calibri"/>
              </w:rPr>
              <w:t>tại</w:t>
            </w:r>
            <w:r w:rsidRPr="006F4DEA">
              <w:rPr>
                <w:rFonts w:eastAsia="Calibri"/>
                <w:b/>
              </w:rPr>
              <w:t xml:space="preserve"> </w:t>
            </w:r>
            <w:r w:rsidRPr="006F4DEA">
              <w:rPr>
                <w:rFonts w:eastAsia="Calibri"/>
              </w:rPr>
              <w:t xml:space="preserve">điểm </w:t>
            </w:r>
            <w:r w:rsidRPr="006F4DEA">
              <w:rPr>
                <w:rFonts w:eastAsia="Calibri"/>
                <w:i/>
              </w:rPr>
              <w:t>B</w:t>
            </w:r>
            <w:r w:rsidRPr="006F4DEA">
              <w:rPr>
                <w:rFonts w:eastAsia="Calibri"/>
              </w:rPr>
              <w:t xml:space="preserve"> và </w:t>
            </w:r>
            <w:r w:rsidRPr="006F4DEA">
              <w:rPr>
                <w:rFonts w:eastAsia="Calibri"/>
                <w:i/>
              </w:rPr>
              <w:t>E</w:t>
            </w:r>
            <w:r w:rsidRPr="006F4DEA">
              <w:rPr>
                <w:rFonts w:eastAsia="Calibri"/>
              </w:rPr>
              <w:t xml:space="preserve"> đi xuống còn tại điểm </w:t>
            </w:r>
            <w:r w:rsidRPr="006F4DEA">
              <w:rPr>
                <w:rFonts w:eastAsia="Calibri"/>
                <w:i/>
              </w:rPr>
              <w:t>D</w:t>
            </w:r>
            <w:r w:rsidRPr="006F4DEA">
              <w:rPr>
                <w:rFonts w:eastAsia="Calibri"/>
              </w:rPr>
              <w:t xml:space="preserve"> đi lên.</w:t>
            </w:r>
          </w:p>
        </w:tc>
        <w:tc>
          <w:tcPr>
            <w:tcW w:w="3910" w:type="dxa"/>
          </w:tcPr>
          <w:p w14:paraId="03188D87" w14:textId="77777777" w:rsidR="003B109D" w:rsidRPr="006F4DEA" w:rsidRDefault="003B109D" w:rsidP="000E57CD">
            <w:pPr>
              <w:jc w:val="both"/>
              <w:rPr>
                <w:b/>
              </w:rPr>
            </w:pPr>
            <w:r w:rsidRPr="006F4DEA">
              <w:rPr>
                <w:b/>
                <w:noProof/>
              </w:rPr>
              <w:drawing>
                <wp:inline distT="0" distB="0" distL="0" distR="0" wp14:anchorId="611399F8" wp14:editId="4806ABE4">
                  <wp:extent cx="2011155" cy="982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70691" name="Picture 11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2032849" cy="993583"/>
                          </a:xfrm>
                          <a:prstGeom prst="rect">
                            <a:avLst/>
                          </a:prstGeom>
                          <a:noFill/>
                        </pic:spPr>
                      </pic:pic>
                    </a:graphicData>
                  </a:graphic>
                </wp:inline>
              </w:drawing>
            </w:r>
          </w:p>
        </w:tc>
      </w:tr>
    </w:tbl>
    <w:p w14:paraId="18442817" w14:textId="77777777" w:rsidR="000E57CD" w:rsidRPr="006F4DEA" w:rsidRDefault="00092052" w:rsidP="00393A97">
      <w:pPr>
        <w:tabs>
          <w:tab w:val="left" w:pos="300"/>
        </w:tabs>
        <w:jc w:val="both"/>
        <w:rPr>
          <w:b/>
          <w:lang w:val="pt-BR"/>
        </w:rPr>
      </w:pPr>
      <w:r w:rsidRPr="006F4DEA">
        <w:rPr>
          <w:b/>
        </w:rPr>
        <w:t xml:space="preserve">Câu 8. </w:t>
      </w:r>
      <w:r w:rsidRPr="006F4DEA">
        <w:rPr>
          <w:rFonts w:eastAsia="Calibri"/>
        </w:rPr>
        <w:t xml:space="preserve">Cường độ âm tại một điểm trong môi trường truyền âm là </w:t>
      </w:r>
      <w:r w:rsidRPr="006F4DEA">
        <w:rPr>
          <w:rFonts w:eastAsia="Calibri"/>
          <w:position w:val="-10"/>
        </w:rPr>
        <w:object w:dxaOrig="1410" w:dyaOrig="360" w14:anchorId="42FD19C7">
          <v:shape id="_x0000_i1043" type="#_x0000_t75" style="width:70.5pt;height:18pt" o:ole="">
            <v:imagedata r:id="rId41" o:title=""/>
          </v:shape>
          <o:OLEObject Type="Embed" ProgID="Equation.DSMT4" ShapeID="_x0000_i1043" DrawAspect="Content" ObjectID="_1765443540" r:id="rId42"/>
        </w:object>
      </w:r>
      <w:r w:rsidRPr="006F4DEA">
        <w:t xml:space="preserve"> Biết cường độ âm chuẩn là </w:t>
      </w:r>
      <w:r w:rsidRPr="006F4DEA">
        <w:rPr>
          <w:rFonts w:eastAsia="Calibri"/>
          <w:position w:val="-12"/>
        </w:rPr>
        <w:object w:dxaOrig="1575" w:dyaOrig="375" w14:anchorId="02D2B9DE">
          <v:shape id="_x0000_i1044" type="#_x0000_t75" style="width:78.75pt;height:18.75pt" o:ole="">
            <v:imagedata r:id="rId43" o:title=""/>
          </v:shape>
          <o:OLEObject Type="Embed" ProgID="Equation.DSMT4" ShapeID="_x0000_i1044" DrawAspect="Content" ObjectID="_1765443541" r:id="rId44"/>
        </w:object>
      </w:r>
      <w:r w:rsidRPr="006F4DEA">
        <w:rPr>
          <w:rFonts w:eastAsia="Calibri"/>
        </w:rPr>
        <w:t xml:space="preserve"> Mức cường độ âm tại điểm đó là</w:t>
      </w:r>
    </w:p>
    <w:p w14:paraId="09C2CAE8"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Pr="006F4DEA">
        <w:rPr>
          <w:rFonts w:eastAsia="Calibri"/>
          <w:position w:val="-10"/>
          <w:szCs w:val="22"/>
          <w:lang w:val="en-US" w:eastAsia="en-US"/>
        </w:rPr>
        <w:object w:dxaOrig="660" w:dyaOrig="315" w14:anchorId="69313391">
          <v:shape id="_x0000_i1045" type="#_x0000_t75" style="width:33pt;height:15.75pt" o:ole="">
            <v:imagedata r:id="rId45" o:title=""/>
          </v:shape>
          <o:OLEObject Type="Embed" ProgID="Equation.DSMT4" ShapeID="_x0000_i1045" DrawAspect="Content" ObjectID="_1765443542" r:id="rId46"/>
        </w:object>
      </w:r>
      <w:r w:rsidRPr="006F4DEA">
        <w:rPr>
          <w:b/>
          <w:lang w:val="pt-BR"/>
        </w:rPr>
        <w:tab/>
        <w:t xml:space="preserve">B. </w:t>
      </w:r>
      <w:r w:rsidRPr="006F4DEA">
        <w:rPr>
          <w:rFonts w:eastAsia="Calibri"/>
          <w:position w:val="-10"/>
          <w:szCs w:val="22"/>
          <w:lang w:val="en-US" w:eastAsia="en-US"/>
        </w:rPr>
        <w:object w:dxaOrig="660" w:dyaOrig="315" w14:anchorId="1F942B2E">
          <v:shape id="_x0000_i1046" type="#_x0000_t75" style="width:33pt;height:15.75pt" o:ole="">
            <v:imagedata r:id="rId47" o:title=""/>
          </v:shape>
          <o:OLEObject Type="Embed" ProgID="Equation.DSMT4" ShapeID="_x0000_i1046" DrawAspect="Content" ObjectID="_1765443543" r:id="rId48"/>
        </w:object>
      </w:r>
      <w:r w:rsidRPr="006F4DEA">
        <w:rPr>
          <w:b/>
          <w:lang w:val="pt-BR"/>
        </w:rPr>
        <w:tab/>
        <w:t xml:space="preserve">C. </w:t>
      </w:r>
      <w:r w:rsidRPr="006F4DEA">
        <w:rPr>
          <w:rFonts w:eastAsia="Calibri"/>
          <w:position w:val="-10"/>
          <w:szCs w:val="22"/>
          <w:lang w:val="en-US" w:eastAsia="en-US"/>
        </w:rPr>
        <w:object w:dxaOrig="660" w:dyaOrig="315" w14:anchorId="1249449A">
          <v:shape id="_x0000_i1047" type="#_x0000_t75" style="width:33pt;height:15.75pt" o:ole="">
            <v:imagedata r:id="rId49" o:title=""/>
          </v:shape>
          <o:OLEObject Type="Embed" ProgID="Equation.DSMT4" ShapeID="_x0000_i1047" DrawAspect="Content" ObjectID="_1765443544" r:id="rId50"/>
        </w:object>
      </w:r>
      <w:r w:rsidRPr="006F4DEA">
        <w:rPr>
          <w:b/>
          <w:lang w:val="pt-BR"/>
        </w:rPr>
        <w:tab/>
        <w:t xml:space="preserve">D. </w:t>
      </w:r>
      <w:r w:rsidRPr="006F4DEA">
        <w:rPr>
          <w:rFonts w:eastAsia="Calibri"/>
          <w:position w:val="-10"/>
          <w:szCs w:val="22"/>
          <w:lang w:val="en-US" w:eastAsia="en-US"/>
        </w:rPr>
        <w:object w:dxaOrig="645" w:dyaOrig="315" w14:anchorId="1FD986F6">
          <v:shape id="_x0000_i1048" type="#_x0000_t75" style="width:32.25pt;height:15.75pt" o:ole="">
            <v:imagedata r:id="rId51" o:title=""/>
          </v:shape>
          <o:OLEObject Type="Embed" ProgID="Equation.DSMT4" ShapeID="_x0000_i1048" DrawAspect="Content" ObjectID="_1765443545" r:id="rId52"/>
        </w:object>
      </w:r>
    </w:p>
    <w:p w14:paraId="10EEE3E0" w14:textId="77777777" w:rsidR="000E57CD" w:rsidRPr="006F4DEA" w:rsidRDefault="00092052" w:rsidP="000E57CD">
      <w:pPr>
        <w:jc w:val="both"/>
        <w:rPr>
          <w:b/>
          <w:lang w:val="pt-BR"/>
        </w:rPr>
      </w:pPr>
      <w:r w:rsidRPr="006F4DEA">
        <w:rPr>
          <w:b/>
          <w:lang w:val="de-DE"/>
        </w:rPr>
        <w:t xml:space="preserve">Câu 9. </w:t>
      </w:r>
      <w:r w:rsidRPr="006F4DEA">
        <w:rPr>
          <w:lang w:val="de-DE"/>
        </w:rPr>
        <w:t xml:space="preserve">Một con lắc lò xo gồm lò xo có độ cứng </w:t>
      </w:r>
      <w:r w:rsidRPr="006F4DEA">
        <w:rPr>
          <w:i/>
          <w:lang w:val="de-DE"/>
        </w:rPr>
        <w:t>k</w:t>
      </w:r>
      <w:r w:rsidRPr="006F4DEA">
        <w:rPr>
          <w:lang w:val="de-DE"/>
        </w:rPr>
        <w:t xml:space="preserve"> và quả cầu khối lượng </w:t>
      </w:r>
      <w:r w:rsidRPr="006F4DEA">
        <w:rPr>
          <w:i/>
          <w:lang w:val="de-DE"/>
        </w:rPr>
        <w:t>m</w:t>
      </w:r>
      <w:r w:rsidRPr="006F4DEA">
        <w:rPr>
          <w:lang w:val="de-DE"/>
        </w:rPr>
        <w:t xml:space="preserve"> gắn vào đầu lò xo, đầu kia của lò xo được treo vào một điểm cố định. Kích thích cho con lắc dao động điều hòa theo phương thẳng đứng. Tần số của con lắc là</w:t>
      </w:r>
    </w:p>
    <w:p w14:paraId="37A8C7B1" w14:textId="77777777" w:rsidR="000E57CD" w:rsidRPr="006F4DEA" w:rsidRDefault="00092052" w:rsidP="000E57CD">
      <w:pPr>
        <w:tabs>
          <w:tab w:val="left" w:pos="300"/>
          <w:tab w:val="left" w:pos="2800"/>
          <w:tab w:val="left" w:pos="5300"/>
          <w:tab w:val="left" w:pos="7800"/>
        </w:tabs>
        <w:jc w:val="both"/>
        <w:rPr>
          <w:b/>
          <w:lang w:val="pt-BR"/>
        </w:rPr>
      </w:pPr>
      <w:r w:rsidRPr="006F4DEA">
        <w:rPr>
          <w:b/>
          <w:noProof/>
          <w:lang w:val="en-US"/>
        </w:rPr>
        <w:tab/>
        <w:t xml:space="preserve">A. </w:t>
      </w:r>
      <w:r w:rsidRPr="006F4DEA">
        <w:rPr>
          <w:rFonts w:eastAsia="Calibri"/>
          <w:noProof/>
          <w:position w:val="-26"/>
          <w:lang w:val="en-US"/>
        </w:rPr>
        <w:object w:dxaOrig="750" w:dyaOrig="690" w14:anchorId="771B5BFD">
          <v:shape id="_x0000_i1049" type="#_x0000_t75" style="width:37.5pt;height:34.5pt" o:ole="">
            <v:imagedata r:id="rId53" o:title=""/>
          </v:shape>
          <o:OLEObject Type="Embed" ProgID="Equation.3" ShapeID="_x0000_i1049" DrawAspect="Content" ObjectID="_1765443546" r:id="rId54"/>
        </w:object>
      </w:r>
      <w:r w:rsidRPr="006F4DEA">
        <w:rPr>
          <w:rFonts w:eastAsia="Calibri"/>
          <w:noProof/>
          <w:lang w:val="en-US"/>
        </w:rPr>
        <w:t>.</w:t>
      </w:r>
      <w:r w:rsidRPr="006F4DEA">
        <w:rPr>
          <w:b/>
          <w:noProof/>
          <w:lang w:val="en-US"/>
        </w:rPr>
        <w:tab/>
        <w:t xml:space="preserve">B. </w:t>
      </w:r>
      <w:r w:rsidRPr="006F4DEA">
        <w:rPr>
          <w:rFonts w:eastAsia="Calibri"/>
          <w:noProof/>
          <w:position w:val="-26"/>
          <w:lang w:val="en-US"/>
        </w:rPr>
        <w:object w:dxaOrig="810" w:dyaOrig="690" w14:anchorId="6FA4E3D5">
          <v:shape id="_x0000_i1050" type="#_x0000_t75" style="width:40.5pt;height:34.5pt" o:ole="">
            <v:imagedata r:id="rId55" o:title=""/>
          </v:shape>
          <o:OLEObject Type="Embed" ProgID="Equation.3" ShapeID="_x0000_i1050" DrawAspect="Content" ObjectID="_1765443547" r:id="rId56"/>
        </w:object>
      </w:r>
      <w:r w:rsidRPr="006F4DEA">
        <w:rPr>
          <w:rFonts w:eastAsia="Calibri"/>
          <w:noProof/>
          <w:lang w:val="en-US"/>
        </w:rPr>
        <w:t>.</w:t>
      </w:r>
      <w:r w:rsidRPr="006F4DEA">
        <w:rPr>
          <w:b/>
          <w:noProof/>
          <w:lang w:val="en-US"/>
        </w:rPr>
        <w:tab/>
        <w:t xml:space="preserve">C. </w:t>
      </w:r>
      <w:r w:rsidRPr="006F4DEA">
        <w:rPr>
          <w:rFonts w:eastAsia="Calibri"/>
          <w:noProof/>
          <w:position w:val="-26"/>
          <w:lang w:val="en-US"/>
        </w:rPr>
        <w:object w:dxaOrig="750" w:dyaOrig="690" w14:anchorId="23C54403">
          <v:shape id="_x0000_i1051" type="#_x0000_t75" style="width:37.5pt;height:34.5pt" o:ole="">
            <v:imagedata r:id="rId57" o:title=""/>
          </v:shape>
          <o:OLEObject Type="Embed" ProgID="Equation.3" ShapeID="_x0000_i1051" DrawAspect="Content" ObjectID="_1765443548" r:id="rId58"/>
        </w:object>
      </w:r>
      <w:r w:rsidRPr="006F4DEA">
        <w:rPr>
          <w:rFonts w:eastAsia="Calibri"/>
          <w:noProof/>
          <w:lang w:val="en-US"/>
        </w:rPr>
        <w:t>.</w:t>
      </w:r>
      <w:r w:rsidRPr="006F4DEA">
        <w:rPr>
          <w:b/>
          <w:noProof/>
          <w:lang w:val="en-US"/>
        </w:rPr>
        <w:tab/>
        <w:t xml:space="preserve">D. </w:t>
      </w:r>
      <w:r w:rsidRPr="006F4DEA">
        <w:rPr>
          <w:rFonts w:eastAsia="Calibri"/>
          <w:noProof/>
          <w:position w:val="-26"/>
          <w:lang w:val="en-US"/>
        </w:rPr>
        <w:object w:dxaOrig="810" w:dyaOrig="690" w14:anchorId="61CEF4A4">
          <v:shape id="_x0000_i1052" type="#_x0000_t75" style="width:40.5pt;height:34.5pt" o:ole="">
            <v:imagedata r:id="rId59" o:title=""/>
          </v:shape>
          <o:OLEObject Type="Embed" ProgID="Equation.3" ShapeID="_x0000_i1052" DrawAspect="Content" ObjectID="_1765443549" r:id="rId60"/>
        </w:object>
      </w:r>
      <w:r w:rsidRPr="006F4DEA">
        <w:rPr>
          <w:rFonts w:eastAsia="Calibri"/>
          <w:noProof/>
          <w:lang w:val="en-US"/>
        </w:rPr>
        <w:t>.</w:t>
      </w:r>
    </w:p>
    <w:p w14:paraId="6101976F" w14:textId="77777777" w:rsidR="000E57CD" w:rsidRPr="006F4DEA" w:rsidRDefault="00092052" w:rsidP="000E57CD">
      <w:pPr>
        <w:jc w:val="both"/>
        <w:rPr>
          <w:b/>
          <w:lang w:val="pt-BR"/>
        </w:rPr>
      </w:pPr>
      <w:r w:rsidRPr="006F4DEA">
        <w:rPr>
          <w:b/>
          <w:lang w:val="nl-NL"/>
        </w:rPr>
        <w:t xml:space="preserve">Câu 10. </w:t>
      </w:r>
      <w:r w:rsidRPr="006F4DEA">
        <w:rPr>
          <w:lang w:val="nl-NL"/>
        </w:rPr>
        <w:t xml:space="preserve">Người ta truyền điện năng từ nhà máy đến nơi tiêu thụ bằng đường dây tải điện một pha. Với điện áp hiệu dụng truyền đi là </w:t>
      </w:r>
      <w:r w:rsidRPr="006F4DEA">
        <w:rPr>
          <w:i/>
          <w:lang w:val="nl-NL"/>
        </w:rPr>
        <w:t>U</w:t>
      </w:r>
      <w:r w:rsidRPr="006F4DEA">
        <w:rPr>
          <w:lang w:val="nl-NL"/>
        </w:rPr>
        <w:t xml:space="preserve"> thì công suất hao phí trên đường dây là </w:t>
      </w:r>
      <w:r w:rsidRPr="006F4DEA">
        <w:rPr>
          <w:position w:val="-4"/>
        </w:rPr>
        <w:object w:dxaOrig="375" w:dyaOrig="270" w14:anchorId="5B8C1157">
          <v:shape id="_x0000_i1053" type="#_x0000_t75" style="width:18.75pt;height:13.5pt" o:ole="">
            <v:imagedata r:id="rId61" o:title=""/>
          </v:shape>
          <o:OLEObject Type="Embed" ProgID="Equation.3" ShapeID="_x0000_i1053" DrawAspect="Content" ObjectID="_1765443550" r:id="rId62"/>
        </w:object>
      </w:r>
      <w:r w:rsidRPr="006F4DEA">
        <w:rPr>
          <w:lang w:val="nl-NL"/>
        </w:rPr>
        <w:t>. Nếu tăng điện áp hiệu dụng truyền đi lên n lần thì công suất hao phí</w:t>
      </w:r>
    </w:p>
    <w:p w14:paraId="151B57C4"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nl-NL" w:eastAsia="en-US"/>
        </w:rPr>
        <w:tab/>
        <w:t xml:space="preserve">A. </w:t>
      </w:r>
      <w:r w:rsidRPr="006F4DEA">
        <w:rPr>
          <w:lang w:val="nl-NL" w:eastAsia="en-US"/>
        </w:rPr>
        <w:t xml:space="preserve">giảm </w:t>
      </w:r>
      <w:r w:rsidRPr="006F4DEA">
        <w:rPr>
          <w:position w:val="-4"/>
          <w:lang w:val="nl-NL" w:eastAsia="en-US"/>
        </w:rPr>
        <w:object w:dxaOrig="285" w:dyaOrig="300" w14:anchorId="278227AD">
          <v:shape id="_x0000_i1054" type="#_x0000_t75" style="width:14.25pt;height:15pt" o:ole="">
            <v:imagedata r:id="rId63" o:title=""/>
          </v:shape>
          <o:OLEObject Type="Embed" ProgID="Equation.DSMT4" ShapeID="_x0000_i1054" DrawAspect="Content" ObjectID="_1765443551" r:id="rId64"/>
        </w:object>
      </w:r>
      <w:r w:rsidRPr="006F4DEA">
        <w:rPr>
          <w:lang w:val="nl-NL" w:eastAsia="en-US"/>
        </w:rPr>
        <w:t xml:space="preserve"> lần.</w:t>
      </w:r>
      <w:r w:rsidRPr="006F4DEA">
        <w:rPr>
          <w:b/>
          <w:lang w:val="nl-NL" w:eastAsia="en-US"/>
        </w:rPr>
        <w:tab/>
        <w:t xml:space="preserve">B. </w:t>
      </w:r>
      <w:r w:rsidRPr="006F4DEA">
        <w:rPr>
          <w:lang w:val="nl-NL" w:eastAsia="en-US"/>
        </w:rPr>
        <w:t xml:space="preserve">tăng </w:t>
      </w:r>
      <w:r w:rsidRPr="006F4DEA">
        <w:rPr>
          <w:position w:val="-4"/>
          <w:lang w:val="nl-NL" w:eastAsia="en-US"/>
        </w:rPr>
        <w:object w:dxaOrig="285" w:dyaOrig="300" w14:anchorId="4738CEFF">
          <v:shape id="_x0000_i1055" type="#_x0000_t75" style="width:14.25pt;height:15pt" o:ole="">
            <v:imagedata r:id="rId63" o:title=""/>
          </v:shape>
          <o:OLEObject Type="Embed" ProgID="Equation.DSMT4" ShapeID="_x0000_i1055" DrawAspect="Content" ObjectID="_1765443552" r:id="rId65"/>
        </w:object>
      </w:r>
      <w:r w:rsidRPr="006F4DEA">
        <w:rPr>
          <w:lang w:val="nl-NL" w:eastAsia="en-US"/>
        </w:rPr>
        <w:t xml:space="preserve"> lần.</w:t>
      </w:r>
      <w:r w:rsidRPr="006F4DEA">
        <w:rPr>
          <w:b/>
          <w:lang w:val="nl-NL" w:eastAsia="en-US"/>
        </w:rPr>
        <w:tab/>
        <w:t xml:space="preserve">C. </w:t>
      </w:r>
      <w:r w:rsidRPr="006F4DEA">
        <w:rPr>
          <w:lang w:val="nl-NL" w:eastAsia="en-US"/>
        </w:rPr>
        <w:t>tăng n lần.</w:t>
      </w:r>
      <w:r w:rsidRPr="006F4DEA">
        <w:rPr>
          <w:b/>
          <w:lang w:val="nl-NL" w:eastAsia="en-US"/>
        </w:rPr>
        <w:tab/>
        <w:t xml:space="preserve">D. </w:t>
      </w:r>
      <w:r w:rsidRPr="006F4DEA">
        <w:rPr>
          <w:lang w:val="nl-NL" w:eastAsia="en-US"/>
        </w:rPr>
        <w:t>giảm n lần.</w:t>
      </w:r>
    </w:p>
    <w:p w14:paraId="5502B6E5" w14:textId="77777777" w:rsidR="000E57CD" w:rsidRPr="006F4DEA" w:rsidRDefault="00092052" w:rsidP="000E57CD">
      <w:pPr>
        <w:jc w:val="both"/>
        <w:rPr>
          <w:b/>
          <w:lang w:val="pt-BR"/>
        </w:rPr>
      </w:pPr>
      <w:r w:rsidRPr="006F4DEA">
        <w:rPr>
          <w:b/>
        </w:rPr>
        <w:lastRenderedPageBreak/>
        <w:t xml:space="preserve">Câu 11. </w:t>
      </w:r>
      <w:r w:rsidRPr="006F4DEA">
        <w:t>Trên một sợi dây đàn hồi đang có sóng dừng. Biết khoảng cách ngắn nhất giữa một nút sóng và vị trí cân bằng của một bụng sóng là 0,25 m. Sóng truyền trên dây với bước sóng là</w:t>
      </w:r>
    </w:p>
    <w:p w14:paraId="642F4DF9" w14:textId="77777777" w:rsidR="000E57CD" w:rsidRPr="006F4DEA" w:rsidRDefault="00092052" w:rsidP="000E57CD">
      <w:pPr>
        <w:tabs>
          <w:tab w:val="left" w:pos="300"/>
          <w:tab w:val="left" w:pos="2800"/>
          <w:tab w:val="left" w:pos="5300"/>
          <w:tab w:val="left" w:pos="7800"/>
        </w:tabs>
        <w:jc w:val="both"/>
        <w:rPr>
          <w:b/>
          <w:lang w:val="pt-BR"/>
        </w:rPr>
      </w:pPr>
      <w:r w:rsidRPr="006F4DEA">
        <w:rPr>
          <w:b/>
        </w:rPr>
        <w:tab/>
        <w:t xml:space="preserve">A. </w:t>
      </w:r>
      <w:r w:rsidRPr="006F4DEA">
        <w:t>0,5 m</w:t>
      </w:r>
      <w:r w:rsidRPr="006F4DEA">
        <w:rPr>
          <w:lang w:val="en-US"/>
        </w:rPr>
        <w:t>.</w:t>
      </w:r>
      <w:r w:rsidRPr="006F4DEA">
        <w:rPr>
          <w:b/>
        </w:rPr>
        <w:tab/>
        <w:t xml:space="preserve">B. </w:t>
      </w:r>
      <w:r w:rsidRPr="006F4DEA">
        <w:t>1,0 m</w:t>
      </w:r>
      <w:r w:rsidRPr="006F4DEA">
        <w:rPr>
          <w:lang w:val="en-US"/>
        </w:rPr>
        <w:t>.</w:t>
      </w:r>
      <w:r w:rsidRPr="006F4DEA">
        <w:rPr>
          <w:b/>
        </w:rPr>
        <w:tab/>
        <w:t xml:space="preserve">C. </w:t>
      </w:r>
      <w:r w:rsidRPr="006F4DEA">
        <w:t>1,5 m</w:t>
      </w:r>
      <w:r w:rsidRPr="006F4DEA">
        <w:rPr>
          <w:lang w:val="en-US"/>
        </w:rPr>
        <w:t>.</w:t>
      </w:r>
      <w:r w:rsidRPr="006F4DEA">
        <w:rPr>
          <w:b/>
        </w:rPr>
        <w:tab/>
        <w:t xml:space="preserve">D. </w:t>
      </w:r>
      <w:r w:rsidRPr="006F4DEA">
        <w:t>2,0 m.</w:t>
      </w:r>
    </w:p>
    <w:p w14:paraId="05CF410C" w14:textId="77777777" w:rsidR="000E57CD" w:rsidRPr="006F4DEA" w:rsidRDefault="00092052" w:rsidP="000E57CD">
      <w:pPr>
        <w:jc w:val="both"/>
        <w:rPr>
          <w:b/>
          <w:lang w:val="pt-BR"/>
        </w:rPr>
      </w:pPr>
      <w:r w:rsidRPr="006F4DEA">
        <w:rPr>
          <w:b/>
        </w:rPr>
        <w:t xml:space="preserve">Câu 12. </w:t>
      </w:r>
      <w:r w:rsidRPr="006F4DEA">
        <w:rPr>
          <w:rFonts w:eastAsia="Calibri"/>
        </w:rPr>
        <w:t xml:space="preserve">Một con lắc lò xo có độ cứng </w:t>
      </w:r>
      <w:r w:rsidRPr="006F4DEA">
        <w:rPr>
          <w:rFonts w:eastAsia="Calibri"/>
          <w:position w:val="-10"/>
        </w:rPr>
        <w:object w:dxaOrig="1200" w:dyaOrig="315" w14:anchorId="6969DA7C">
          <v:shape id="_x0000_i1056" type="#_x0000_t75" style="width:60pt;height:15.75pt" o:ole="">
            <v:imagedata r:id="rId66" o:title=""/>
          </v:shape>
          <o:OLEObject Type="Embed" ProgID="Equation.DSMT4" ShapeID="_x0000_i1056" DrawAspect="Content" ObjectID="_1765443553" r:id="rId67"/>
        </w:object>
      </w:r>
      <w:r w:rsidRPr="006F4DEA">
        <w:t>dao động điều hòa với biên độ 4 cm</w:t>
      </w:r>
      <w:r w:rsidRPr="006F4DEA">
        <w:rPr>
          <w:rFonts w:eastAsia="Calibri"/>
        </w:rPr>
        <w:t>. Độ lớn lực phục hồi cực đại tác dụng lên con lắc là</w:t>
      </w:r>
    </w:p>
    <w:p w14:paraId="7AFF18F0" w14:textId="77777777" w:rsidR="000E57CD" w:rsidRPr="006F4DEA" w:rsidRDefault="00092052" w:rsidP="000E57CD">
      <w:pPr>
        <w:tabs>
          <w:tab w:val="left" w:pos="300"/>
          <w:tab w:val="left" w:pos="2800"/>
          <w:tab w:val="left" w:pos="5300"/>
          <w:tab w:val="left" w:pos="7800"/>
        </w:tabs>
        <w:jc w:val="both"/>
        <w:rPr>
          <w:b/>
          <w:lang w:val="pt-BR"/>
        </w:rPr>
      </w:pPr>
      <w:r w:rsidRPr="006F4DEA">
        <w:rPr>
          <w:b/>
          <w:szCs w:val="22"/>
          <w:lang w:val="en-US" w:eastAsia="en-US"/>
        </w:rPr>
        <w:tab/>
        <w:t xml:space="preserve">A. </w:t>
      </w:r>
      <w:r w:rsidRPr="006F4DEA">
        <w:rPr>
          <w:rFonts w:eastAsia="Calibri"/>
          <w:szCs w:val="22"/>
          <w:lang w:val="en-US" w:eastAsia="en-US"/>
        </w:rPr>
        <w:t>2,0 N.</w:t>
      </w:r>
      <w:r w:rsidRPr="006F4DEA">
        <w:rPr>
          <w:b/>
          <w:szCs w:val="22"/>
          <w:lang w:val="en-US" w:eastAsia="en-US"/>
        </w:rPr>
        <w:tab/>
        <w:t xml:space="preserve">B. </w:t>
      </w:r>
      <w:r w:rsidRPr="006F4DEA">
        <w:rPr>
          <w:rFonts w:eastAsia="Calibri"/>
          <w:szCs w:val="22"/>
          <w:lang w:val="en-US" w:eastAsia="en-US"/>
        </w:rPr>
        <w:t>0,4 N.</w:t>
      </w:r>
      <w:r w:rsidRPr="006F4DEA">
        <w:rPr>
          <w:b/>
          <w:szCs w:val="22"/>
          <w:lang w:val="en-US" w:eastAsia="en-US"/>
        </w:rPr>
        <w:tab/>
        <w:t xml:space="preserve">C. </w:t>
      </w:r>
      <w:r w:rsidRPr="006F4DEA">
        <w:rPr>
          <w:rFonts w:eastAsia="Calibri"/>
          <w:szCs w:val="22"/>
          <w:lang w:val="en-US" w:eastAsia="en-US"/>
        </w:rPr>
        <w:t>0,2 N.</w:t>
      </w:r>
      <w:r w:rsidRPr="006F4DEA">
        <w:rPr>
          <w:b/>
          <w:szCs w:val="22"/>
          <w:lang w:val="en-US" w:eastAsia="en-US"/>
        </w:rPr>
        <w:tab/>
        <w:t xml:space="preserve">D. </w:t>
      </w:r>
      <w:r w:rsidRPr="006F4DEA">
        <w:rPr>
          <w:rFonts w:eastAsia="Calibri"/>
          <w:szCs w:val="22"/>
          <w:lang w:val="en-US" w:eastAsia="en-US"/>
        </w:rPr>
        <w:t>4,0 N.</w:t>
      </w:r>
    </w:p>
    <w:p w14:paraId="276C9624" w14:textId="77777777" w:rsidR="000E57CD" w:rsidRPr="006F4DEA" w:rsidRDefault="00092052" w:rsidP="000E57CD">
      <w:pPr>
        <w:jc w:val="both"/>
        <w:rPr>
          <w:b/>
          <w:lang w:val="pt-BR"/>
        </w:rPr>
      </w:pPr>
      <w:r w:rsidRPr="006F4DEA">
        <w:rPr>
          <w:b/>
        </w:rPr>
        <w:t xml:space="preserve">Câu 13. </w:t>
      </w:r>
      <w:r w:rsidRPr="006F4DEA">
        <w:t xml:space="preserve">Trên một sợi dây đàn hồi dài </w:t>
      </w:r>
      <w:r w:rsidRPr="006F4DEA">
        <w:rPr>
          <w:position w:val="-10"/>
        </w:rPr>
        <w:object w:dxaOrig="195" w:dyaOrig="315" w14:anchorId="1CEFBCB0">
          <v:shape id="_x0000_i1057" type="#_x0000_t75" style="width:9.75pt;height:15.75pt" o:ole="">
            <v:imagedata r:id="rId68" o:title=""/>
          </v:shape>
          <o:OLEObject Type="Embed" ProgID="Equation.DSMT4" ShapeID="_x0000_i1057" DrawAspect="Content" ObjectID="_1765443554" r:id="rId69"/>
        </w:object>
      </w:r>
      <w:r w:rsidRPr="006F4DEA">
        <w:t xml:space="preserve"> có một đầu cố định và một đầu tự do. Sóng truyền trên dây có bước sóng </w:t>
      </w:r>
      <w:r w:rsidRPr="006F4DEA">
        <w:rPr>
          <w:position w:val="-6"/>
        </w:rPr>
        <w:object w:dxaOrig="240" w:dyaOrig="300" w14:anchorId="34266628">
          <v:shape id="_x0000_i1058" type="#_x0000_t75" style="width:12pt;height:15pt" o:ole="">
            <v:imagedata r:id="rId70" o:title=""/>
          </v:shape>
          <o:OLEObject Type="Embed" ProgID="Equation.DSMT4" ShapeID="_x0000_i1058" DrawAspect="Content" ObjectID="_1765443555" r:id="rId71"/>
        </w:object>
      </w:r>
      <w:r w:rsidRPr="006F4DEA">
        <w:rPr>
          <w:position w:val="-6"/>
        </w:rPr>
        <w:t xml:space="preserve"> </w:t>
      </w:r>
      <w:r w:rsidRPr="006F4DEA">
        <w:t>Điều kiện để có sóng dừng trên dây là</w:t>
      </w:r>
    </w:p>
    <w:p w14:paraId="0BC8ACBC"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position w:val="-24"/>
          <w:lang w:val="en-US" w:eastAsia="en-US"/>
        </w:rPr>
        <w:object w:dxaOrig="1305" w:dyaOrig="615" w14:anchorId="4029EB8A">
          <v:shape id="_x0000_i1059" type="#_x0000_t75" style="width:65.25pt;height:30.75pt" o:ole="">
            <v:imagedata r:id="rId72" o:title=""/>
          </v:shape>
          <o:OLEObject Type="Embed" ProgID="Equation.DSMT4" ShapeID="_x0000_i1059" DrawAspect="Content" ObjectID="_1765443556" r:id="rId73"/>
        </w:object>
      </w:r>
      <w:r w:rsidRPr="006F4DEA">
        <w:rPr>
          <w:lang w:val="en-US" w:eastAsia="en-US"/>
        </w:rPr>
        <w:t xml:space="preserve"> với </w:t>
      </w:r>
      <w:r w:rsidRPr="006F4DEA">
        <w:rPr>
          <w:position w:val="-10"/>
          <w:lang w:val="en-US" w:eastAsia="en-US"/>
        </w:rPr>
        <w:object w:dxaOrig="1200" w:dyaOrig="330" w14:anchorId="233DF343">
          <v:shape id="_x0000_i1060" type="#_x0000_t75" style="width:60pt;height:16.5pt" o:ole="">
            <v:imagedata r:id="rId74" o:title=""/>
          </v:shape>
          <o:OLEObject Type="Embed" ProgID="Equation.DSMT4" ShapeID="_x0000_i1060" DrawAspect="Content" ObjectID="_1765443557" r:id="rId75"/>
        </w:object>
      </w:r>
      <w:r w:rsidRPr="006F4DEA">
        <w:rPr>
          <w:b/>
          <w:lang w:val="en-US" w:eastAsia="en-US"/>
        </w:rPr>
        <w:tab/>
        <w:t xml:space="preserve">B. </w:t>
      </w:r>
      <w:r w:rsidRPr="006F4DEA">
        <w:rPr>
          <w:position w:val="-6"/>
          <w:lang w:val="en-US" w:eastAsia="en-US"/>
        </w:rPr>
        <w:object w:dxaOrig="660" w:dyaOrig="285" w14:anchorId="1AAA1AEC">
          <v:shape id="_x0000_i1061" type="#_x0000_t75" style="width:33pt;height:14.25pt" o:ole="">
            <v:imagedata r:id="rId76" o:title=""/>
          </v:shape>
          <o:OLEObject Type="Embed" ProgID="Equation.DSMT4" ShapeID="_x0000_i1061" DrawAspect="Content" ObjectID="_1765443558" r:id="rId77"/>
        </w:object>
      </w:r>
      <w:r w:rsidRPr="006F4DEA">
        <w:rPr>
          <w:lang w:val="en-US" w:eastAsia="en-US"/>
        </w:rPr>
        <w:t xml:space="preserve"> với </w:t>
      </w:r>
      <w:r w:rsidRPr="006F4DEA">
        <w:rPr>
          <w:position w:val="-10"/>
          <w:lang w:val="en-US" w:eastAsia="en-US"/>
        </w:rPr>
        <w:object w:dxaOrig="1200" w:dyaOrig="330" w14:anchorId="0AD79173">
          <v:shape id="_x0000_i1062" type="#_x0000_t75" style="width:60pt;height:16.5pt" o:ole="">
            <v:imagedata r:id="rId78" o:title=""/>
          </v:shape>
          <o:OLEObject Type="Embed" ProgID="Equation.DSMT4" ShapeID="_x0000_i1062" DrawAspect="Content" ObjectID="_1765443559" r:id="rId79"/>
        </w:object>
      </w:r>
    </w:p>
    <w:p w14:paraId="2C9770FB"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C. </w:t>
      </w:r>
      <w:r w:rsidRPr="006F4DEA">
        <w:rPr>
          <w:position w:val="-24"/>
          <w:lang w:val="en-US" w:eastAsia="en-US"/>
        </w:rPr>
        <w:object w:dxaOrig="1305" w:dyaOrig="615" w14:anchorId="0AF3A7B8">
          <v:shape id="_x0000_i1063" type="#_x0000_t75" style="width:65.25pt;height:30.75pt" o:ole="">
            <v:imagedata r:id="rId80" o:title=""/>
          </v:shape>
          <o:OLEObject Type="Embed" ProgID="Equation.DSMT4" ShapeID="_x0000_i1063" DrawAspect="Content" ObjectID="_1765443560" r:id="rId81"/>
        </w:object>
      </w:r>
      <w:r w:rsidRPr="006F4DEA">
        <w:rPr>
          <w:lang w:val="en-US" w:eastAsia="en-US"/>
        </w:rPr>
        <w:t xml:space="preserve"> với </w:t>
      </w:r>
      <w:r w:rsidRPr="006F4DEA">
        <w:rPr>
          <w:position w:val="-10"/>
          <w:lang w:val="en-US" w:eastAsia="en-US"/>
        </w:rPr>
        <w:object w:dxaOrig="1200" w:dyaOrig="330" w14:anchorId="40760780">
          <v:shape id="_x0000_i1064" type="#_x0000_t75" style="width:60pt;height:16.5pt" o:ole="">
            <v:imagedata r:id="rId82" o:title=""/>
          </v:shape>
          <o:OLEObject Type="Embed" ProgID="Equation.DSMT4" ShapeID="_x0000_i1064" DrawAspect="Content" ObjectID="_1765443561" r:id="rId83"/>
        </w:object>
      </w:r>
      <w:r w:rsidRPr="006F4DEA">
        <w:rPr>
          <w:b/>
          <w:lang w:val="en-US" w:eastAsia="en-US"/>
        </w:rPr>
        <w:tab/>
        <w:t xml:space="preserve">D. </w:t>
      </w:r>
      <w:r w:rsidRPr="006F4DEA">
        <w:rPr>
          <w:position w:val="-24"/>
          <w:lang w:val="en-US" w:eastAsia="en-US"/>
        </w:rPr>
        <w:object w:dxaOrig="735" w:dyaOrig="615" w14:anchorId="0B0A822F">
          <v:shape id="_x0000_i1065" type="#_x0000_t75" style="width:36.75pt;height:30.75pt" o:ole="">
            <v:imagedata r:id="rId84" o:title=""/>
          </v:shape>
          <o:OLEObject Type="Embed" ProgID="Equation.DSMT4" ShapeID="_x0000_i1065" DrawAspect="Content" ObjectID="_1765443562" r:id="rId85"/>
        </w:object>
      </w:r>
      <w:r w:rsidRPr="006F4DEA">
        <w:rPr>
          <w:lang w:val="en-US" w:eastAsia="en-US"/>
        </w:rPr>
        <w:t xml:space="preserve"> với </w:t>
      </w:r>
      <w:r w:rsidRPr="006F4DEA">
        <w:rPr>
          <w:position w:val="-10"/>
          <w:lang w:val="en-US" w:eastAsia="en-US"/>
        </w:rPr>
        <w:object w:dxaOrig="1200" w:dyaOrig="330" w14:anchorId="2D30FFE5">
          <v:shape id="_x0000_i1066" type="#_x0000_t75" style="width:60pt;height:16.5pt" o:ole="">
            <v:imagedata r:id="rId86" o:title=""/>
          </v:shape>
          <o:OLEObject Type="Embed" ProgID="Equation.DSMT4" ShapeID="_x0000_i1066" DrawAspect="Content" ObjectID="_1765443563" r:id="rId87"/>
        </w:object>
      </w:r>
    </w:p>
    <w:p w14:paraId="48D60801" w14:textId="77777777" w:rsidR="000E57CD" w:rsidRPr="006F4DEA" w:rsidRDefault="00092052" w:rsidP="000E57CD">
      <w:pPr>
        <w:jc w:val="both"/>
        <w:rPr>
          <w:b/>
          <w:lang w:val="pt-BR"/>
        </w:rPr>
      </w:pPr>
      <w:r w:rsidRPr="006F4DEA">
        <w:rPr>
          <w:b/>
        </w:rPr>
        <w:t xml:space="preserve">Câu 14. </w:t>
      </w:r>
      <w:r w:rsidRPr="006F4DEA">
        <w:rPr>
          <w:rFonts w:eastAsia="Calibri"/>
        </w:rPr>
        <w:t xml:space="preserve">Trong thí nghiệm giao thoa sóng trên mặt nước, hai nguồn kết hợp đặt tại hai điểm </w:t>
      </w:r>
      <w:r w:rsidRPr="006F4DEA">
        <w:rPr>
          <w:rFonts w:eastAsia="Calibri"/>
          <w:position w:val="-4"/>
        </w:rPr>
        <w:object w:dxaOrig="240" w:dyaOrig="255" w14:anchorId="4BD5BE38">
          <v:shape id="_x0000_i1067" type="#_x0000_t75" style="width:12pt;height:12.75pt" o:ole="">
            <v:imagedata r:id="rId88" o:title=""/>
          </v:shape>
          <o:OLEObject Type="Embed" ProgID="Equation.DSMT4" ShapeID="_x0000_i1067" DrawAspect="Content" ObjectID="_1765443564" r:id="rId89"/>
        </w:object>
      </w:r>
      <w:r w:rsidRPr="006F4DEA">
        <w:rPr>
          <w:rFonts w:eastAsia="Calibri"/>
        </w:rPr>
        <w:t xml:space="preserve"> và </w:t>
      </w:r>
      <w:r w:rsidRPr="006F4DEA">
        <w:rPr>
          <w:rFonts w:eastAsia="Calibri"/>
          <w:position w:val="-4"/>
        </w:rPr>
        <w:object w:dxaOrig="240" w:dyaOrig="255" w14:anchorId="61EF55DD">
          <v:shape id="_x0000_i1068" type="#_x0000_t75" style="width:12pt;height:12.75pt" o:ole="">
            <v:imagedata r:id="rId90" o:title=""/>
          </v:shape>
          <o:OLEObject Type="Embed" ProgID="Equation.DSMT4" ShapeID="_x0000_i1068" DrawAspect="Content" ObjectID="_1765443565" r:id="rId91"/>
        </w:object>
      </w:r>
      <w:r w:rsidRPr="006F4DEA">
        <w:rPr>
          <w:rFonts w:eastAsia="Calibri"/>
        </w:rPr>
        <w:t xml:space="preserve"> dao động cùng pha theo phương thẳng đứng. Sóng truyền trên mặt nước có bước sóng là 8 cm. Trên đoạn thẳng </w:t>
      </w:r>
      <w:r w:rsidRPr="006F4DEA">
        <w:rPr>
          <w:rFonts w:eastAsia="Calibri"/>
          <w:position w:val="-4"/>
        </w:rPr>
        <w:object w:dxaOrig="405" w:dyaOrig="255" w14:anchorId="35BDF23A">
          <v:shape id="_x0000_i1069" type="#_x0000_t75" style="width:20.25pt;height:12.75pt" o:ole="">
            <v:imagedata r:id="rId92" o:title=""/>
          </v:shape>
          <o:OLEObject Type="Embed" ProgID="Equation.DSMT4" ShapeID="_x0000_i1069" DrawAspect="Content" ObjectID="_1765443566" r:id="rId93"/>
        </w:object>
      </w:r>
      <w:r w:rsidRPr="006F4DEA">
        <w:rPr>
          <w:rFonts w:eastAsia="Calibri"/>
        </w:rPr>
        <w:t>khoảng cách giữa hai cực đại giao thoa liên tiếp là</w:t>
      </w:r>
    </w:p>
    <w:p w14:paraId="55FDD864"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en-US" w:eastAsia="en-US"/>
        </w:rPr>
        <w:tab/>
        <w:t xml:space="preserve">A. </w:t>
      </w:r>
      <w:r w:rsidRPr="006F4DEA">
        <w:rPr>
          <w:rFonts w:eastAsia="Calibri"/>
          <w:lang w:val="en-US" w:eastAsia="en-US"/>
        </w:rPr>
        <w:t>8 cm.</w:t>
      </w:r>
      <w:r w:rsidRPr="006F4DEA">
        <w:rPr>
          <w:b/>
          <w:lang w:val="en-US" w:eastAsia="en-US"/>
        </w:rPr>
        <w:tab/>
        <w:t xml:space="preserve">B. </w:t>
      </w:r>
      <w:r w:rsidRPr="006F4DEA">
        <w:rPr>
          <w:rFonts w:eastAsia="Calibri"/>
          <w:lang w:val="en-US" w:eastAsia="en-US"/>
        </w:rPr>
        <w:t>4 cm.</w:t>
      </w:r>
      <w:r w:rsidRPr="006F4DEA">
        <w:rPr>
          <w:b/>
          <w:lang w:val="en-US" w:eastAsia="en-US"/>
        </w:rPr>
        <w:tab/>
        <w:t xml:space="preserve">C. </w:t>
      </w:r>
      <w:r w:rsidRPr="006F4DEA">
        <w:rPr>
          <w:rFonts w:eastAsia="Calibri"/>
          <w:lang w:val="en-US" w:eastAsia="en-US"/>
        </w:rPr>
        <w:t>1 cm.</w:t>
      </w:r>
      <w:r w:rsidRPr="006F4DEA">
        <w:rPr>
          <w:b/>
          <w:lang w:val="en-US" w:eastAsia="en-US"/>
        </w:rPr>
        <w:tab/>
        <w:t xml:space="preserve">D. </w:t>
      </w:r>
      <w:r w:rsidRPr="006F4DEA">
        <w:rPr>
          <w:rFonts w:eastAsia="Calibri"/>
          <w:lang w:val="en-US" w:eastAsia="en-US"/>
        </w:rPr>
        <w:t>2 cm.</w:t>
      </w:r>
    </w:p>
    <w:p w14:paraId="06635FDB" w14:textId="77777777" w:rsidR="000E57CD" w:rsidRPr="006F4DEA" w:rsidRDefault="00092052" w:rsidP="000E57CD">
      <w:pPr>
        <w:jc w:val="both"/>
        <w:rPr>
          <w:b/>
          <w:lang w:val="pt-BR"/>
        </w:rPr>
      </w:pPr>
      <w:r w:rsidRPr="006F4DEA">
        <w:rPr>
          <w:b/>
        </w:rPr>
        <w:t xml:space="preserve">Câu 15. </w:t>
      </w:r>
      <w:r w:rsidRPr="006F4DEA">
        <w:rPr>
          <w:rFonts w:eastAsia="Calibri"/>
        </w:rPr>
        <w:t xml:space="preserve">Đặt điện áp </w:t>
      </w:r>
      <w:r w:rsidRPr="006F4DEA">
        <w:rPr>
          <w:rFonts w:eastAsia="Calibri"/>
          <w:position w:val="-12"/>
        </w:rPr>
        <w:object w:dxaOrig="1200" w:dyaOrig="360" w14:anchorId="530266F9">
          <v:shape id="_x0000_i1070" type="#_x0000_t75" style="width:60pt;height:18pt" o:ole="">
            <v:imagedata r:id="rId94" o:title=""/>
          </v:shape>
          <o:OLEObject Type="Embed" ProgID="Equation.DSMT4" ShapeID="_x0000_i1070" DrawAspect="Content" ObjectID="_1765443567" r:id="rId95"/>
        </w:object>
      </w:r>
      <w:r w:rsidRPr="006F4DEA">
        <w:rPr>
          <w:rFonts w:eastAsia="Calibri"/>
        </w:rPr>
        <w:t xml:space="preserve"> vào hai đầu cuộn cảm thuần có độ tự cảm </w:t>
      </w:r>
      <w:r w:rsidRPr="006F4DEA">
        <w:rPr>
          <w:rFonts w:eastAsia="Calibri"/>
          <w:i/>
        </w:rPr>
        <w:t>L</w:t>
      </w:r>
      <w:r w:rsidRPr="006F4DEA">
        <w:rPr>
          <w:rFonts w:eastAsia="Calibri"/>
        </w:rPr>
        <w:t>. Tại thời điểm mà điện áp giữa hai đầu cuộn cảm có độ lớn cực đại thì cường độ dòng điện qua cuộn cảm bằng</w:t>
      </w:r>
    </w:p>
    <w:p w14:paraId="2D60FAC6"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Pr="006F4DEA">
        <w:rPr>
          <w:rFonts w:eastAsia="Calibri"/>
          <w:position w:val="-24"/>
          <w:szCs w:val="22"/>
          <w:lang w:val="en-US" w:eastAsia="en-US"/>
        </w:rPr>
        <w:object w:dxaOrig="480" w:dyaOrig="615" w14:anchorId="1E353860">
          <v:shape id="_x0000_i1071" type="#_x0000_t75" style="width:24pt;height:30.75pt" o:ole="">
            <v:imagedata r:id="rId96" o:title=""/>
          </v:shape>
          <o:OLEObject Type="Embed" ProgID="Equation.DSMT4" ShapeID="_x0000_i1071" DrawAspect="Content" ObjectID="_1765443568" r:id="rId97"/>
        </w:object>
      </w:r>
      <w:r w:rsidRPr="006F4DEA">
        <w:rPr>
          <w:b/>
          <w:lang w:val="pt-BR"/>
        </w:rPr>
        <w:tab/>
        <w:t xml:space="preserve">B. </w:t>
      </w:r>
      <w:r w:rsidRPr="006F4DEA">
        <w:rPr>
          <w:rFonts w:eastAsia="Calibri"/>
          <w:position w:val="-24"/>
          <w:szCs w:val="22"/>
          <w:lang w:val="en-US" w:eastAsia="en-US"/>
        </w:rPr>
        <w:object w:dxaOrig="615" w:dyaOrig="615" w14:anchorId="7AC06D26">
          <v:shape id="_x0000_i1072" type="#_x0000_t75" style="width:30.75pt;height:30.75pt" o:ole="">
            <v:imagedata r:id="rId98" o:title=""/>
          </v:shape>
          <o:OLEObject Type="Embed" ProgID="Equation.DSMT4" ShapeID="_x0000_i1072" DrawAspect="Content" ObjectID="_1765443569" r:id="rId99"/>
        </w:object>
      </w:r>
      <w:r w:rsidRPr="006F4DEA">
        <w:rPr>
          <w:b/>
          <w:szCs w:val="22"/>
          <w:lang w:val="en-US" w:eastAsia="en-US"/>
        </w:rPr>
        <w:tab/>
        <w:t xml:space="preserve">C. </w:t>
      </w:r>
      <w:r w:rsidRPr="006F4DEA">
        <w:rPr>
          <w:rFonts w:eastAsia="Calibri"/>
          <w:szCs w:val="22"/>
          <w:lang w:val="en-US" w:eastAsia="en-US"/>
        </w:rPr>
        <w:t>0.</w:t>
      </w:r>
      <w:r w:rsidRPr="006F4DEA">
        <w:rPr>
          <w:b/>
          <w:lang w:val="pt-BR"/>
        </w:rPr>
        <w:tab/>
        <w:t xml:space="preserve">D. </w:t>
      </w:r>
      <w:r w:rsidRPr="006F4DEA">
        <w:rPr>
          <w:rFonts w:eastAsia="Calibri"/>
          <w:position w:val="-28"/>
          <w:szCs w:val="22"/>
          <w:lang w:val="en-US" w:eastAsia="en-US"/>
        </w:rPr>
        <w:object w:dxaOrig="780" w:dyaOrig="660" w14:anchorId="43284670">
          <v:shape id="_x0000_i1073" type="#_x0000_t75" style="width:39pt;height:33pt" o:ole="">
            <v:imagedata r:id="rId100" o:title=""/>
          </v:shape>
          <o:OLEObject Type="Embed" ProgID="Equation.DSMT4" ShapeID="_x0000_i1073" DrawAspect="Content" ObjectID="_1765443570" r:id="rId101"/>
        </w:object>
      </w:r>
    </w:p>
    <w:p w14:paraId="7C8149D4" w14:textId="77777777" w:rsidR="000E57CD" w:rsidRPr="006F4DEA" w:rsidRDefault="00092052" w:rsidP="000E57CD">
      <w:pPr>
        <w:jc w:val="both"/>
        <w:rPr>
          <w:b/>
          <w:lang w:val="pt-BR"/>
        </w:rPr>
      </w:pPr>
      <w:r w:rsidRPr="006F4DEA">
        <w:rPr>
          <w:b/>
        </w:rPr>
        <w:t xml:space="preserve">Câu 16. </w:t>
      </w:r>
      <w:r w:rsidRPr="006F4DEA">
        <w:t>Hai nguồn sóng kết hợp là hai nguồn dao động cùng phương, cùng</w:t>
      </w:r>
    </w:p>
    <w:p w14:paraId="06FA4A4C" w14:textId="77777777" w:rsidR="000E57CD" w:rsidRPr="006F4DEA" w:rsidRDefault="00092052" w:rsidP="000E57CD">
      <w:pPr>
        <w:tabs>
          <w:tab w:val="left" w:pos="300"/>
        </w:tabs>
        <w:jc w:val="both"/>
        <w:rPr>
          <w:b/>
          <w:lang w:val="pt-BR"/>
        </w:rPr>
      </w:pPr>
      <w:r w:rsidRPr="006F4DEA">
        <w:rPr>
          <w:b/>
          <w:lang w:eastAsia="en-US"/>
        </w:rPr>
        <w:tab/>
        <w:t xml:space="preserve">A. </w:t>
      </w:r>
      <w:r w:rsidRPr="006F4DEA">
        <w:rPr>
          <w:lang w:eastAsia="en-US"/>
        </w:rPr>
        <w:t>biên độ và có hiệu số pha thay đổi theo thời gian.</w:t>
      </w:r>
      <w:r w:rsidR="003B109D" w:rsidRPr="006F4DEA">
        <w:rPr>
          <w:b/>
        </w:rPr>
        <w:t xml:space="preserve">    </w:t>
      </w:r>
      <w:r w:rsidRPr="006F4DEA">
        <w:rPr>
          <w:b/>
          <w:lang w:eastAsia="en-US"/>
        </w:rPr>
        <w:t xml:space="preserve">B. </w:t>
      </w:r>
      <w:r w:rsidRPr="006F4DEA">
        <w:rPr>
          <w:lang w:eastAsia="en-US"/>
        </w:rPr>
        <w:t>tần số và có hiệu số pha không đổi theo thời gian.</w:t>
      </w:r>
    </w:p>
    <w:p w14:paraId="4B00F7E3" w14:textId="77777777" w:rsidR="000E57CD" w:rsidRPr="006F4DEA" w:rsidRDefault="00092052" w:rsidP="000E57CD">
      <w:pPr>
        <w:tabs>
          <w:tab w:val="left" w:pos="300"/>
        </w:tabs>
        <w:jc w:val="both"/>
        <w:rPr>
          <w:b/>
          <w:lang w:val="pt-BR"/>
        </w:rPr>
      </w:pPr>
      <w:r w:rsidRPr="006F4DEA">
        <w:rPr>
          <w:b/>
          <w:lang w:eastAsia="en-US"/>
        </w:rPr>
        <w:tab/>
        <w:t xml:space="preserve">C. </w:t>
      </w:r>
      <w:r w:rsidRPr="006F4DEA">
        <w:rPr>
          <w:lang w:eastAsia="en-US"/>
        </w:rPr>
        <w:t>biên độ nhưng khác tần số.</w:t>
      </w:r>
      <w:r w:rsidR="003B109D" w:rsidRPr="006F4DEA">
        <w:rPr>
          <w:b/>
        </w:rPr>
        <w:t xml:space="preserve">                                        </w:t>
      </w:r>
      <w:r w:rsidRPr="006F4DEA">
        <w:rPr>
          <w:b/>
          <w:lang w:eastAsia="en-US"/>
        </w:rPr>
        <w:t xml:space="preserve">D. </w:t>
      </w:r>
      <w:r w:rsidRPr="006F4DEA">
        <w:rPr>
          <w:lang w:eastAsia="en-US"/>
        </w:rPr>
        <w:t>pha ban đầu nhưng khác tần số.</w:t>
      </w:r>
    </w:p>
    <w:p w14:paraId="7F3294BB" w14:textId="77777777" w:rsidR="000E57CD" w:rsidRPr="006F4DEA" w:rsidRDefault="00092052" w:rsidP="000E57CD">
      <w:pPr>
        <w:jc w:val="both"/>
        <w:rPr>
          <w:b/>
          <w:lang w:val="pt-BR"/>
        </w:rPr>
      </w:pPr>
      <w:r w:rsidRPr="006F4DEA">
        <w:rPr>
          <w:b/>
          <w:spacing w:val="2"/>
        </w:rPr>
        <w:t xml:space="preserve">Câu 17. </w:t>
      </w:r>
      <w:r w:rsidRPr="006F4DEA">
        <w:rPr>
          <w:rFonts w:eastAsia="Calibri"/>
          <w:spacing w:val="2"/>
        </w:rPr>
        <w:t xml:space="preserve">Chọn câu </w:t>
      </w:r>
      <w:r w:rsidRPr="006F4DEA">
        <w:rPr>
          <w:rFonts w:eastAsia="Calibri"/>
          <w:b/>
          <w:i/>
          <w:spacing w:val="2"/>
        </w:rPr>
        <w:t>sai</w:t>
      </w:r>
      <w:r w:rsidRPr="006F4DEA">
        <w:rPr>
          <w:rFonts w:eastAsia="Calibri"/>
          <w:spacing w:val="2"/>
        </w:rPr>
        <w:t>. Dòng điện cảm ứng là dòng điện</w:t>
      </w:r>
    </w:p>
    <w:p w14:paraId="5280BEE5" w14:textId="77777777" w:rsidR="000E57CD" w:rsidRPr="006F4DEA" w:rsidRDefault="00092052" w:rsidP="000E57CD">
      <w:pPr>
        <w:tabs>
          <w:tab w:val="left" w:pos="300"/>
        </w:tabs>
        <w:jc w:val="both"/>
        <w:rPr>
          <w:b/>
          <w:lang w:val="pt-BR"/>
        </w:rPr>
      </w:pPr>
      <w:r w:rsidRPr="006F4DEA">
        <w:rPr>
          <w:b/>
          <w:spacing w:val="2"/>
          <w:lang w:val="en-US" w:eastAsia="en-US"/>
        </w:rPr>
        <w:tab/>
        <w:t xml:space="preserve">A. </w:t>
      </w:r>
      <w:r w:rsidRPr="006F4DEA">
        <w:rPr>
          <w:rFonts w:eastAsia="Calibri"/>
          <w:spacing w:val="2"/>
          <w:lang w:val="en-US" w:eastAsia="en-US"/>
        </w:rPr>
        <w:t>xuất hiện trong một mạch kín khi từ thông qua mạch kín đó biến thiên.</w:t>
      </w:r>
    </w:p>
    <w:p w14:paraId="302845DD" w14:textId="77777777" w:rsidR="000E57CD" w:rsidRPr="006F4DEA" w:rsidRDefault="00092052" w:rsidP="000E57CD">
      <w:pPr>
        <w:tabs>
          <w:tab w:val="left" w:pos="300"/>
        </w:tabs>
        <w:jc w:val="both"/>
        <w:rPr>
          <w:b/>
          <w:lang w:val="pt-BR"/>
        </w:rPr>
      </w:pPr>
      <w:r w:rsidRPr="006F4DEA">
        <w:rPr>
          <w:b/>
          <w:spacing w:val="2"/>
          <w:lang w:val="en-US" w:eastAsia="en-US"/>
        </w:rPr>
        <w:tab/>
        <w:t xml:space="preserve">B. </w:t>
      </w:r>
      <w:r w:rsidRPr="006F4DEA">
        <w:rPr>
          <w:rFonts w:eastAsia="Calibri"/>
          <w:spacing w:val="2"/>
          <w:lang w:val="en-US" w:eastAsia="en-US"/>
        </w:rPr>
        <w:t>chỉ tồn tại trong mạch kín trong thời gian từ thông qua mạch kín đó biến thiên.</w:t>
      </w:r>
    </w:p>
    <w:p w14:paraId="140CEDA1" w14:textId="77777777" w:rsidR="000E57CD" w:rsidRPr="006F4DEA" w:rsidRDefault="00092052" w:rsidP="000E57CD">
      <w:pPr>
        <w:tabs>
          <w:tab w:val="left" w:pos="300"/>
        </w:tabs>
        <w:jc w:val="both"/>
        <w:rPr>
          <w:b/>
          <w:lang w:val="pt-BR"/>
        </w:rPr>
      </w:pPr>
      <w:r w:rsidRPr="006F4DEA">
        <w:rPr>
          <w:b/>
          <w:spacing w:val="2"/>
          <w:lang w:val="en-US" w:eastAsia="en-US"/>
        </w:rPr>
        <w:tab/>
        <w:t xml:space="preserve">C. </w:t>
      </w:r>
      <w:r w:rsidRPr="006F4DEA">
        <w:rPr>
          <w:rFonts w:eastAsia="Calibri"/>
          <w:spacing w:val="2"/>
          <w:lang w:val="en-US" w:eastAsia="en-US"/>
        </w:rPr>
        <w:t>có chiều liên quan chặt chẽ với chiều của từ trường cảm ứng.</w:t>
      </w:r>
    </w:p>
    <w:p w14:paraId="4F04F1C2" w14:textId="77777777" w:rsidR="000E57CD" w:rsidRPr="006F4DEA" w:rsidRDefault="00092052" w:rsidP="000E57CD">
      <w:pPr>
        <w:tabs>
          <w:tab w:val="left" w:pos="300"/>
        </w:tabs>
        <w:jc w:val="both"/>
        <w:rPr>
          <w:b/>
          <w:lang w:val="pt-BR"/>
        </w:rPr>
      </w:pPr>
      <w:r w:rsidRPr="006F4DEA">
        <w:rPr>
          <w:b/>
          <w:spacing w:val="2"/>
          <w:lang w:val="en-US" w:eastAsia="en-US"/>
        </w:rPr>
        <w:tab/>
        <w:t xml:space="preserve">D. </w:t>
      </w:r>
      <w:r w:rsidRPr="006F4DEA">
        <w:rPr>
          <w:rFonts w:eastAsia="Calibri"/>
          <w:spacing w:val="2"/>
          <w:lang w:val="en-US" w:eastAsia="en-US"/>
        </w:rPr>
        <w:t>có cường độ không phụ thuộc tốc độ biến thiên của từ thông qua mạch kín.</w:t>
      </w:r>
    </w:p>
    <w:p w14:paraId="0BBB8921" w14:textId="77777777" w:rsidR="000E57CD" w:rsidRPr="006F4DEA" w:rsidRDefault="00092052" w:rsidP="000E57CD">
      <w:pPr>
        <w:jc w:val="both"/>
        <w:rPr>
          <w:b/>
          <w:lang w:val="pt-BR"/>
        </w:rPr>
      </w:pPr>
      <w:r w:rsidRPr="006F4DEA">
        <w:rPr>
          <w:b/>
          <w:lang w:val="pt-BR"/>
        </w:rPr>
        <w:t xml:space="preserve">Câu 18. </w:t>
      </w:r>
      <w:r w:rsidRPr="006F4DEA">
        <w:rPr>
          <w:lang w:val="pt-BR"/>
        </w:rPr>
        <w:t>Đơn vị đo suất điện động là</w:t>
      </w:r>
    </w:p>
    <w:p w14:paraId="34886ED0"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eastAsia="en-US"/>
        </w:rPr>
        <w:tab/>
        <w:t xml:space="preserve">A. </w:t>
      </w:r>
      <w:r w:rsidRPr="006F4DEA">
        <w:rPr>
          <w:lang w:val="pt-BR" w:eastAsia="en-US"/>
        </w:rPr>
        <w:t>Vôn (V).</w:t>
      </w:r>
      <w:r w:rsidRPr="006F4DEA">
        <w:rPr>
          <w:b/>
          <w:lang w:val="pt-BR" w:eastAsia="en-US"/>
        </w:rPr>
        <w:tab/>
        <w:t xml:space="preserve">B. </w:t>
      </w:r>
      <w:r w:rsidRPr="006F4DEA">
        <w:rPr>
          <w:lang w:val="pt-BR" w:eastAsia="en-US"/>
        </w:rPr>
        <w:t>Ampe (A).</w:t>
      </w:r>
      <w:r w:rsidRPr="006F4DEA">
        <w:rPr>
          <w:b/>
          <w:lang w:val="pt-BR" w:eastAsia="en-US"/>
        </w:rPr>
        <w:tab/>
        <w:t xml:space="preserve">C. </w:t>
      </w:r>
      <w:r w:rsidRPr="006F4DEA">
        <w:rPr>
          <w:lang w:val="pt-BR" w:eastAsia="en-US"/>
        </w:rPr>
        <w:t>Oát (W).</w:t>
      </w:r>
      <w:r w:rsidRPr="006F4DEA">
        <w:rPr>
          <w:b/>
          <w:lang w:val="pt-BR" w:eastAsia="en-US"/>
        </w:rPr>
        <w:tab/>
        <w:t xml:space="preserve">D. </w:t>
      </w:r>
      <w:r w:rsidRPr="006F4DEA">
        <w:rPr>
          <w:lang w:val="pt-BR" w:eastAsia="en-US"/>
        </w:rPr>
        <w:t>Culông (C).</w:t>
      </w:r>
    </w:p>
    <w:p w14:paraId="710FE166" w14:textId="13082E47" w:rsidR="000E57CD" w:rsidRPr="006F4DEA" w:rsidRDefault="00092052" w:rsidP="000E57CD">
      <w:pPr>
        <w:jc w:val="both"/>
        <w:rPr>
          <w:b/>
          <w:lang w:val="pt-BR"/>
        </w:rPr>
      </w:pPr>
      <w:r w:rsidRPr="006F4DEA">
        <w:rPr>
          <w:b/>
        </w:rPr>
        <w:t xml:space="preserve">Câu 19. </w:t>
      </w:r>
      <w:r w:rsidRPr="006F4DEA">
        <w:t xml:space="preserve">Đoạn mạch điện xoay chiều gồm điện trở </w:t>
      </w:r>
      <w:r w:rsidRPr="006F4DEA">
        <w:rPr>
          <w:i/>
        </w:rPr>
        <w:t>R,</w:t>
      </w:r>
      <w:r w:rsidRPr="006F4DEA">
        <w:t xml:space="preserve"> cuộn cảm thuần </w:t>
      </w:r>
      <w:r w:rsidRPr="006F4DEA">
        <w:rPr>
          <w:i/>
        </w:rPr>
        <w:t xml:space="preserve">L </w:t>
      </w:r>
      <w:r w:rsidRPr="006F4DEA">
        <w:t xml:space="preserve">và tụ điện </w:t>
      </w:r>
      <w:r w:rsidRPr="006F4DEA">
        <w:rPr>
          <w:i/>
        </w:rPr>
        <w:t>C</w:t>
      </w:r>
      <w:r w:rsidRPr="006F4DEA">
        <w:t xml:space="preserve"> mắc nối tiếp.</w:t>
      </w:r>
      <w:r w:rsidR="00674687">
        <w:rPr>
          <w:lang w:val="en-US"/>
        </w:rPr>
        <w:t xml:space="preserve"> </w:t>
      </w:r>
      <w:r w:rsidRPr="006F4DEA">
        <w:t xml:space="preserve">Điện áp hiệu dụng ở hai đầu điện trở, cuộn cảm và tụ điện lần lượt là </w:t>
      </w:r>
      <w:r w:rsidRPr="006F4DEA">
        <w:rPr>
          <w:position w:val="-12"/>
        </w:rPr>
        <w:object w:dxaOrig="1155" w:dyaOrig="360" w14:anchorId="7B23056F">
          <v:shape id="_x0000_i1074" type="#_x0000_t75" style="width:57.75pt;height:18pt" o:ole="">
            <v:imagedata r:id="rId102" o:title=""/>
          </v:shape>
          <o:OLEObject Type="Embed" ProgID="Equation.DSMT4" ShapeID="_x0000_i1074" DrawAspect="Content" ObjectID="_1765443571" r:id="rId103"/>
        </w:object>
      </w:r>
      <w:r w:rsidRPr="006F4DEA">
        <w:t xml:space="preserve"> Điện áp hiệu dụng giữa hai đầu đoạn mạch được xác định bởi công thức</w:t>
      </w:r>
    </w:p>
    <w:p w14:paraId="0946FCF8" w14:textId="77777777" w:rsidR="000E57CD" w:rsidRPr="006F4DEA" w:rsidRDefault="00092052" w:rsidP="000E57CD">
      <w:pPr>
        <w:tabs>
          <w:tab w:val="left" w:pos="300"/>
          <w:tab w:val="left" w:pos="5300"/>
        </w:tabs>
        <w:jc w:val="both"/>
        <w:rPr>
          <w:b/>
          <w:lang w:val="pt-BR"/>
        </w:rPr>
      </w:pPr>
      <w:r w:rsidRPr="006F4DEA">
        <w:rPr>
          <w:b/>
          <w:lang w:val="pt-BR"/>
        </w:rPr>
        <w:tab/>
        <w:t xml:space="preserve">A. </w:t>
      </w:r>
      <w:r w:rsidRPr="006F4DEA">
        <w:rPr>
          <w:position w:val="-16"/>
        </w:rPr>
        <w:object w:dxaOrig="2250" w:dyaOrig="525" w14:anchorId="09946FDC">
          <v:shape id="_x0000_i1075" type="#_x0000_t75" style="width:112.5pt;height:26.25pt" o:ole="">
            <v:imagedata r:id="rId104" o:title=""/>
          </v:shape>
          <o:OLEObject Type="Embed" ProgID="Equation.DSMT4" ShapeID="_x0000_i1075" DrawAspect="Content" ObjectID="_1765443572" r:id="rId105"/>
        </w:object>
      </w:r>
      <w:r w:rsidRPr="006F4DEA">
        <w:rPr>
          <w:b/>
          <w:lang w:val="pt-BR"/>
        </w:rPr>
        <w:tab/>
        <w:t xml:space="preserve">B. </w:t>
      </w:r>
      <w:r w:rsidRPr="006F4DEA">
        <w:rPr>
          <w:position w:val="-14"/>
        </w:rPr>
        <w:object w:dxaOrig="2070" w:dyaOrig="435" w14:anchorId="1E93FA34">
          <v:shape id="_x0000_i1076" type="#_x0000_t75" style="width:103.5pt;height:21.75pt" o:ole="">
            <v:imagedata r:id="rId106" o:title=""/>
          </v:shape>
          <o:OLEObject Type="Embed" ProgID="Equation.DSMT4" ShapeID="_x0000_i1076" DrawAspect="Content" ObjectID="_1765443573" r:id="rId107"/>
        </w:object>
      </w:r>
    </w:p>
    <w:p w14:paraId="036373C4" w14:textId="77777777" w:rsidR="000E57CD" w:rsidRPr="006F4DEA" w:rsidRDefault="00092052" w:rsidP="000E57CD">
      <w:pPr>
        <w:tabs>
          <w:tab w:val="left" w:pos="300"/>
          <w:tab w:val="left" w:pos="5300"/>
        </w:tabs>
        <w:jc w:val="both"/>
        <w:rPr>
          <w:b/>
          <w:lang w:val="pt-BR"/>
        </w:rPr>
      </w:pPr>
      <w:r w:rsidRPr="006F4DEA">
        <w:rPr>
          <w:b/>
          <w:lang w:val="pt-BR"/>
        </w:rPr>
        <w:tab/>
        <w:t xml:space="preserve">C. </w:t>
      </w:r>
      <w:r w:rsidRPr="006F4DEA">
        <w:rPr>
          <w:position w:val="-14"/>
        </w:rPr>
        <w:object w:dxaOrig="1965" w:dyaOrig="465" w14:anchorId="2DF267F8">
          <v:shape id="_x0000_i1077" type="#_x0000_t75" style="width:98.25pt;height:23.25pt" o:ole="">
            <v:imagedata r:id="rId108" o:title=""/>
          </v:shape>
          <o:OLEObject Type="Embed" ProgID="Equation.DSMT4" ShapeID="_x0000_i1077" DrawAspect="Content" ObjectID="_1765443574" r:id="rId109"/>
        </w:object>
      </w:r>
      <w:r w:rsidRPr="006F4DEA">
        <w:rPr>
          <w:b/>
          <w:lang w:val="pt-BR"/>
        </w:rPr>
        <w:tab/>
        <w:t xml:space="preserve">D. </w:t>
      </w:r>
      <w:r w:rsidRPr="006F4DEA">
        <w:rPr>
          <w:position w:val="-16"/>
        </w:rPr>
        <w:object w:dxaOrig="2265" w:dyaOrig="525" w14:anchorId="478B6F15">
          <v:shape id="_x0000_i1078" type="#_x0000_t75" style="width:113.25pt;height:26.25pt" o:ole="">
            <v:imagedata r:id="rId110" o:title=""/>
          </v:shape>
          <o:OLEObject Type="Embed" ProgID="Equation.DSMT4" ShapeID="_x0000_i1078" DrawAspect="Content" ObjectID="_1765443575" r:id="rId111"/>
        </w:object>
      </w:r>
    </w:p>
    <w:p w14:paraId="195CC620" w14:textId="77777777" w:rsidR="000E57CD" w:rsidRPr="006F4DEA" w:rsidRDefault="00092052" w:rsidP="000E57CD">
      <w:pPr>
        <w:jc w:val="both"/>
        <w:rPr>
          <w:b/>
          <w:lang w:val="pt-BR"/>
        </w:rPr>
      </w:pPr>
      <w:r w:rsidRPr="006F4DEA">
        <w:rPr>
          <w:b/>
        </w:rPr>
        <w:t xml:space="preserve">Câu 20. </w:t>
      </w:r>
      <w:r w:rsidRPr="006F4DEA">
        <w:t xml:space="preserve">Một chất điểm có khối lượng m dao động điều hòa với biên độ </w:t>
      </w:r>
      <w:r w:rsidRPr="006F4DEA">
        <w:rPr>
          <w:i/>
        </w:rPr>
        <w:t>A</w:t>
      </w:r>
      <w:r w:rsidRPr="006F4DEA">
        <w:t xml:space="preserve">, tần số góc </w:t>
      </w:r>
      <w:r w:rsidRPr="006F4DEA">
        <w:rPr>
          <w:position w:val="-6"/>
        </w:rPr>
        <w:object w:dxaOrig="285" w:dyaOrig="225" w14:anchorId="4B31583D">
          <v:shape id="_x0000_i1079" type="#_x0000_t75" style="width:14.25pt;height:11.25pt" o:ole="">
            <v:imagedata r:id="rId112" o:title=""/>
          </v:shape>
          <o:OLEObject Type="Embed" ProgID="Equation.DSMT4" ShapeID="_x0000_i1079" DrawAspect="Content" ObjectID="_1765443576" r:id="rId113"/>
        </w:object>
      </w:r>
      <w:r w:rsidRPr="006F4DEA">
        <w:t xml:space="preserve"> Mốc thế năng tại vị trí cân bằng. Biểu thức động năng của con lắc ở li độ </w:t>
      </w:r>
      <w:r w:rsidRPr="006F4DEA">
        <w:rPr>
          <w:i/>
        </w:rPr>
        <w:t>x</w:t>
      </w:r>
      <w:r w:rsidRPr="006F4DEA">
        <w:t xml:space="preserve"> là</w:t>
      </w:r>
    </w:p>
    <w:p w14:paraId="17297BA4" w14:textId="77777777" w:rsidR="000E57CD" w:rsidRPr="006F4DEA" w:rsidRDefault="00092052" w:rsidP="000E57CD">
      <w:pPr>
        <w:tabs>
          <w:tab w:val="left" w:pos="300"/>
          <w:tab w:val="left" w:pos="5300"/>
        </w:tabs>
        <w:jc w:val="both"/>
        <w:rPr>
          <w:b/>
          <w:lang w:val="pt-BR"/>
        </w:rPr>
      </w:pPr>
      <w:r w:rsidRPr="006F4DEA">
        <w:rPr>
          <w:b/>
          <w:lang w:val="pt-BR"/>
        </w:rPr>
        <w:tab/>
        <w:t xml:space="preserve">A. </w:t>
      </w:r>
      <w:r w:rsidRPr="006F4DEA">
        <w:rPr>
          <w:rFonts w:eastAsia="Calibri"/>
          <w:noProof/>
          <w:position w:val="-24"/>
          <w:lang w:val="en-US"/>
        </w:rPr>
        <w:object w:dxaOrig="2205" w:dyaOrig="615" w14:anchorId="3F12ED4F">
          <v:shape id="_x0000_i1080" type="#_x0000_t75" style="width:110.25pt;height:30.75pt" o:ole="">
            <v:imagedata r:id="rId114" o:title=""/>
          </v:shape>
          <o:OLEObject Type="Embed" ProgID="Equation.DSMT4" ShapeID="_x0000_i1080" DrawAspect="Content" ObjectID="_1765443577" r:id="rId115"/>
        </w:object>
      </w:r>
      <w:r w:rsidRPr="006F4DEA">
        <w:rPr>
          <w:b/>
          <w:lang w:val="pt-BR"/>
        </w:rPr>
        <w:tab/>
        <w:t xml:space="preserve">B. </w:t>
      </w:r>
      <w:r w:rsidRPr="006F4DEA">
        <w:rPr>
          <w:rFonts w:eastAsia="Calibri"/>
          <w:noProof/>
          <w:position w:val="-24"/>
          <w:lang w:val="en-US"/>
        </w:rPr>
        <w:object w:dxaOrig="1455" w:dyaOrig="615" w14:anchorId="5426BEAC">
          <v:shape id="_x0000_i1081" type="#_x0000_t75" style="width:72.75pt;height:30.75pt" o:ole="">
            <v:imagedata r:id="rId116" o:title=""/>
          </v:shape>
          <o:OLEObject Type="Embed" ProgID="Equation.DSMT4" ShapeID="_x0000_i1081" DrawAspect="Content" ObjectID="_1765443578" r:id="rId117"/>
        </w:object>
      </w:r>
    </w:p>
    <w:p w14:paraId="2D78F708" w14:textId="77777777" w:rsidR="000E57CD" w:rsidRPr="006F4DEA" w:rsidRDefault="00092052" w:rsidP="000E57CD">
      <w:pPr>
        <w:tabs>
          <w:tab w:val="left" w:pos="300"/>
          <w:tab w:val="left" w:pos="5300"/>
        </w:tabs>
        <w:jc w:val="both"/>
        <w:rPr>
          <w:b/>
          <w:lang w:val="pt-BR"/>
        </w:rPr>
      </w:pPr>
      <w:r w:rsidRPr="006F4DEA">
        <w:rPr>
          <w:b/>
          <w:lang w:val="pt-BR"/>
        </w:rPr>
        <w:tab/>
        <w:t xml:space="preserve">C. </w:t>
      </w:r>
      <w:r w:rsidRPr="006F4DEA">
        <w:rPr>
          <w:rFonts w:eastAsia="Calibri"/>
          <w:noProof/>
          <w:position w:val="-24"/>
          <w:lang w:val="en-US"/>
        </w:rPr>
        <w:object w:dxaOrig="2250" w:dyaOrig="615" w14:anchorId="6D6DB78E">
          <v:shape id="_x0000_i1082" type="#_x0000_t75" style="width:112.5pt;height:30.75pt" o:ole="">
            <v:imagedata r:id="rId118" o:title=""/>
          </v:shape>
          <o:OLEObject Type="Embed" ProgID="Equation.DSMT4" ShapeID="_x0000_i1082" DrawAspect="Content" ObjectID="_1765443579" r:id="rId119"/>
        </w:object>
      </w:r>
      <w:r w:rsidRPr="006F4DEA">
        <w:rPr>
          <w:b/>
          <w:lang w:val="pt-BR"/>
        </w:rPr>
        <w:tab/>
        <w:t xml:space="preserve">D. </w:t>
      </w:r>
      <w:r w:rsidRPr="006F4DEA">
        <w:rPr>
          <w:rFonts w:eastAsia="Calibri"/>
          <w:noProof/>
          <w:position w:val="-24"/>
          <w:lang w:val="en-US"/>
        </w:rPr>
        <w:object w:dxaOrig="1515" w:dyaOrig="615" w14:anchorId="2527B215">
          <v:shape id="_x0000_i1083" type="#_x0000_t75" style="width:75.75pt;height:30.75pt" o:ole="">
            <v:imagedata r:id="rId120" o:title=""/>
          </v:shape>
          <o:OLEObject Type="Embed" ProgID="Equation.DSMT4" ShapeID="_x0000_i1083" DrawAspect="Content" ObjectID="_1765443580" r:id="rId121"/>
        </w:object>
      </w:r>
    </w:p>
    <w:p w14:paraId="14A9A714" w14:textId="77777777" w:rsidR="000E57CD" w:rsidRPr="006F4DEA" w:rsidRDefault="00092052" w:rsidP="000E57CD">
      <w:pPr>
        <w:jc w:val="both"/>
        <w:rPr>
          <w:b/>
          <w:lang w:val="pt-BR"/>
        </w:rPr>
      </w:pPr>
      <w:r w:rsidRPr="006F4DEA">
        <w:rPr>
          <w:b/>
        </w:rPr>
        <w:t xml:space="preserve">Câu 21. </w:t>
      </w:r>
      <w:r w:rsidRPr="006F4DEA">
        <w:rPr>
          <w:rFonts w:eastAsia="Calibri"/>
        </w:rPr>
        <w:t xml:space="preserve">Đặt điện áp xoay chiều vào hai đầu đoạn mạch gồm điện trở </w:t>
      </w:r>
      <w:r w:rsidRPr="006F4DEA">
        <w:rPr>
          <w:rFonts w:eastAsia="Calibri"/>
          <w:i/>
        </w:rPr>
        <w:t xml:space="preserve">r </w:t>
      </w:r>
      <w:r w:rsidRPr="006F4DEA">
        <w:rPr>
          <w:rFonts w:eastAsia="Calibri"/>
        </w:rPr>
        <w:t>và cuộn dây thuần cảm mắc nối tiếp thì tổng trở của mạch là Z. Hệ số công suất của đoạn mạch được xác định bằng công thức</w:t>
      </w:r>
    </w:p>
    <w:p w14:paraId="4B7B7472" w14:textId="77F32B76"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00674687" w:rsidRPr="006F4DEA">
        <w:rPr>
          <w:position w:val="-24"/>
        </w:rPr>
        <w:object w:dxaOrig="1340" w:dyaOrig="620" w14:anchorId="7EE78DE4">
          <v:shape id="_x0000_i1208" type="#_x0000_t75" style="width:66.75pt;height:30.75pt" o:ole="">
            <v:imagedata r:id="rId122" o:title=""/>
          </v:shape>
          <o:OLEObject Type="Embed" ProgID="Equation.DSMT4" ShapeID="_x0000_i1208" DrawAspect="Content" ObjectID="_1765443581" r:id="rId123"/>
        </w:object>
      </w:r>
      <w:r w:rsidRPr="006F4DEA">
        <w:rPr>
          <w:b/>
          <w:lang w:val="pt-BR"/>
        </w:rPr>
        <w:tab/>
        <w:t xml:space="preserve">B. </w:t>
      </w:r>
      <w:r w:rsidR="00674687" w:rsidRPr="006F4DEA">
        <w:rPr>
          <w:position w:val="-24"/>
        </w:rPr>
        <w:object w:dxaOrig="1020" w:dyaOrig="620" w14:anchorId="143B61DC">
          <v:shape id="_x0000_i1210" type="#_x0000_t75" style="width:51pt;height:30.75pt" o:ole="">
            <v:imagedata r:id="rId124" o:title=""/>
          </v:shape>
          <o:OLEObject Type="Embed" ProgID="Equation.DSMT4" ShapeID="_x0000_i1210" DrawAspect="Content" ObjectID="_1765443582" r:id="rId125"/>
        </w:object>
      </w:r>
      <w:r w:rsidRPr="006F4DEA">
        <w:rPr>
          <w:b/>
          <w:lang w:val="pt-BR"/>
        </w:rPr>
        <w:tab/>
        <w:t xml:space="preserve">C. </w:t>
      </w:r>
      <w:r w:rsidR="00674687" w:rsidRPr="006F4DEA">
        <w:rPr>
          <w:position w:val="-24"/>
        </w:rPr>
        <w:object w:dxaOrig="1020" w:dyaOrig="620" w14:anchorId="4525FC7A">
          <v:shape id="_x0000_i1212" type="#_x0000_t75" style="width:51pt;height:30.75pt" o:ole="">
            <v:imagedata r:id="rId126" o:title=""/>
          </v:shape>
          <o:OLEObject Type="Embed" ProgID="Equation.DSMT4" ShapeID="_x0000_i1212" DrawAspect="Content" ObjectID="_1765443583" r:id="rId127"/>
        </w:object>
      </w:r>
      <w:r w:rsidRPr="006F4DEA">
        <w:rPr>
          <w:b/>
          <w:lang w:val="pt-BR"/>
        </w:rPr>
        <w:tab/>
        <w:t xml:space="preserve">D. </w:t>
      </w:r>
      <w:r w:rsidR="00674687" w:rsidRPr="006F4DEA">
        <w:rPr>
          <w:position w:val="-24"/>
        </w:rPr>
        <w:object w:dxaOrig="1340" w:dyaOrig="620" w14:anchorId="5D53C011">
          <v:shape id="_x0000_i1214" type="#_x0000_t75" style="width:66.75pt;height:30.75pt" o:ole="">
            <v:imagedata r:id="rId128" o:title=""/>
          </v:shape>
          <o:OLEObject Type="Embed" ProgID="Equation.DSMT4" ShapeID="_x0000_i1214" DrawAspect="Content" ObjectID="_1765443584" r:id="rId129"/>
        </w:object>
      </w:r>
    </w:p>
    <w:p w14:paraId="5A2F0C82" w14:textId="77777777" w:rsidR="000E57CD" w:rsidRPr="006F4DEA" w:rsidRDefault="00092052" w:rsidP="000E57CD">
      <w:pPr>
        <w:jc w:val="both"/>
        <w:rPr>
          <w:b/>
          <w:sz w:val="23"/>
          <w:szCs w:val="23"/>
          <w:lang w:val="pt-BR"/>
        </w:rPr>
      </w:pPr>
      <w:r w:rsidRPr="006F4DEA">
        <w:rPr>
          <w:b/>
        </w:rPr>
        <w:t xml:space="preserve">Câu 22. </w:t>
      </w:r>
      <w:r w:rsidRPr="006F4DEA">
        <w:rPr>
          <w:sz w:val="23"/>
          <w:szCs w:val="23"/>
        </w:rPr>
        <w:t>Trong sự truyền sóng cơ, chu kì dao động của một phần tử môi trường có sóng truyền qua được gọi là</w:t>
      </w:r>
    </w:p>
    <w:p w14:paraId="59FFC1EC" w14:textId="77777777" w:rsidR="000E57CD" w:rsidRPr="006F4DEA" w:rsidRDefault="00092052" w:rsidP="000E57CD">
      <w:pPr>
        <w:tabs>
          <w:tab w:val="left" w:pos="300"/>
          <w:tab w:val="left" w:pos="5300"/>
        </w:tabs>
        <w:jc w:val="both"/>
        <w:rPr>
          <w:b/>
          <w:lang w:val="pt-BR"/>
        </w:rPr>
      </w:pPr>
      <w:r w:rsidRPr="006F4DEA">
        <w:rPr>
          <w:b/>
        </w:rPr>
        <w:tab/>
        <w:t xml:space="preserve">A. </w:t>
      </w:r>
      <w:r w:rsidRPr="006F4DEA">
        <w:t>tốc độ truyền sóng.</w:t>
      </w:r>
      <w:r w:rsidRPr="006F4DEA">
        <w:rPr>
          <w:b/>
        </w:rPr>
        <w:tab/>
        <w:t xml:space="preserve">B. </w:t>
      </w:r>
      <w:r w:rsidRPr="006F4DEA">
        <w:t>biên độ của sóng.</w:t>
      </w:r>
    </w:p>
    <w:p w14:paraId="43BF6DC0" w14:textId="77777777" w:rsidR="000E57CD" w:rsidRPr="006F4DEA" w:rsidRDefault="00092052" w:rsidP="000E57CD">
      <w:pPr>
        <w:tabs>
          <w:tab w:val="left" w:pos="300"/>
          <w:tab w:val="left" w:pos="5300"/>
        </w:tabs>
        <w:jc w:val="both"/>
        <w:rPr>
          <w:b/>
          <w:lang w:val="pt-BR"/>
        </w:rPr>
      </w:pPr>
      <w:r w:rsidRPr="006F4DEA">
        <w:rPr>
          <w:b/>
        </w:rPr>
        <w:tab/>
        <w:t xml:space="preserve">C. </w:t>
      </w:r>
      <w:r w:rsidRPr="006F4DEA">
        <w:t>chu kì của sóng.</w:t>
      </w:r>
      <w:r w:rsidRPr="006F4DEA">
        <w:rPr>
          <w:b/>
        </w:rPr>
        <w:tab/>
        <w:t xml:space="preserve">D. </w:t>
      </w:r>
      <w:r w:rsidRPr="006F4DEA">
        <w:t>năng lượng sóng.</w:t>
      </w:r>
    </w:p>
    <w:p w14:paraId="21E2319F" w14:textId="77777777" w:rsidR="000E57CD" w:rsidRPr="006F4DEA" w:rsidRDefault="00092052" w:rsidP="000E57CD">
      <w:pPr>
        <w:jc w:val="both"/>
        <w:rPr>
          <w:b/>
          <w:lang w:val="pt-BR"/>
        </w:rPr>
      </w:pPr>
      <w:r w:rsidRPr="006F4DEA">
        <w:rPr>
          <w:b/>
        </w:rPr>
        <w:t xml:space="preserve">Câu 23. </w:t>
      </w:r>
      <w:r w:rsidRPr="006F4DEA">
        <w:rPr>
          <w:rFonts w:eastAsia="Calibri"/>
        </w:rPr>
        <w:t xml:space="preserve">Một chất điểm dao động điều hòa với tần số góc </w:t>
      </w:r>
      <w:r w:rsidRPr="006F4DEA">
        <w:rPr>
          <w:rFonts w:eastAsia="Calibri"/>
          <w:position w:val="-6"/>
        </w:rPr>
        <w:object w:dxaOrig="270" w:dyaOrig="225" w14:anchorId="70FC2DA8">
          <v:shape id="_x0000_i1088" type="#_x0000_t75" style="width:13.5pt;height:11.25pt" o:ole="">
            <v:imagedata r:id="rId130" o:title=""/>
          </v:shape>
          <o:OLEObject Type="Embed" ProgID="Equation.DSMT4" ShapeID="_x0000_i1088" DrawAspect="Content" ObjectID="_1765443585" r:id="rId131"/>
        </w:object>
      </w:r>
      <w:r w:rsidRPr="006F4DEA">
        <w:rPr>
          <w:rFonts w:eastAsia="Calibri"/>
        </w:rPr>
        <w:t xml:space="preserve"> Tại một thời điểm xác định, li độ của chất điểm là </w:t>
      </w:r>
      <m:oMath>
        <m:r>
          <w:rPr>
            <w:rFonts w:ascii="Cambria Math" w:eastAsia="Calibri" w:hAnsi="Cambria Math"/>
          </w:rPr>
          <m:t>x</m:t>
        </m:r>
      </m:oMath>
      <w:r w:rsidRPr="006F4DEA">
        <w:rPr>
          <w:rFonts w:eastAsia="Calibri"/>
        </w:rPr>
        <w:t xml:space="preserve"> thì gia tốc là </w:t>
      </w:r>
      <w:r w:rsidRPr="006F4DEA">
        <w:rPr>
          <w:rFonts w:eastAsia="Calibri"/>
          <w:position w:val="-6"/>
        </w:rPr>
        <w:object w:dxaOrig="240" w:dyaOrig="225" w14:anchorId="15706BF0">
          <v:shape id="_x0000_i1089" type="#_x0000_t75" style="width:12pt;height:11.25pt" o:ole="">
            <v:imagedata r:id="rId132" o:title=""/>
          </v:shape>
          <o:OLEObject Type="Embed" ProgID="Equation.DSMT4" ShapeID="_x0000_i1089" DrawAspect="Content" ObjectID="_1765443586" r:id="rId133"/>
        </w:object>
      </w:r>
      <w:r w:rsidRPr="006F4DEA">
        <w:rPr>
          <w:rFonts w:eastAsia="Calibri"/>
        </w:rPr>
        <w:t xml:space="preserve"> Hệ thức nào sau đây là đúng?</w:t>
      </w:r>
    </w:p>
    <w:p w14:paraId="7D96768D"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Pr="006F4DEA">
        <w:rPr>
          <w:rFonts w:eastAsia="Calibri"/>
          <w:position w:val="-24"/>
          <w:lang w:val="en-US" w:eastAsia="en-US"/>
        </w:rPr>
        <w:object w:dxaOrig="660" w:dyaOrig="615" w14:anchorId="14E98ADD">
          <v:shape id="_x0000_i1090" type="#_x0000_t75" style="width:33pt;height:30.75pt" o:ole="">
            <v:imagedata r:id="rId134" o:title=""/>
          </v:shape>
          <o:OLEObject Type="Embed" ProgID="Equation.DSMT4" ShapeID="_x0000_i1090" DrawAspect="Content" ObjectID="_1765443587" r:id="rId135"/>
        </w:object>
      </w:r>
      <w:r w:rsidRPr="006F4DEA">
        <w:rPr>
          <w:b/>
          <w:lang w:val="pt-BR"/>
        </w:rPr>
        <w:tab/>
        <w:t xml:space="preserve">B. </w:t>
      </w:r>
      <w:r w:rsidRPr="006F4DEA">
        <w:rPr>
          <w:rFonts w:eastAsia="Calibri"/>
          <w:position w:val="-24"/>
          <w:lang w:val="en-US" w:eastAsia="en-US"/>
        </w:rPr>
        <w:object w:dxaOrig="945" w:dyaOrig="615" w14:anchorId="5E810E5C">
          <v:shape id="_x0000_i1091" type="#_x0000_t75" style="width:47.25pt;height:30.75pt" o:ole="">
            <v:imagedata r:id="rId136" o:title=""/>
          </v:shape>
          <o:OLEObject Type="Embed" ProgID="Equation.DSMT4" ShapeID="_x0000_i1091" DrawAspect="Content" ObjectID="_1765443588" r:id="rId137"/>
        </w:object>
      </w:r>
      <w:r w:rsidRPr="006F4DEA">
        <w:rPr>
          <w:b/>
          <w:lang w:val="pt-BR"/>
        </w:rPr>
        <w:tab/>
        <w:t xml:space="preserve">C. </w:t>
      </w:r>
      <w:r w:rsidRPr="006F4DEA">
        <w:rPr>
          <w:rFonts w:eastAsia="Calibri"/>
          <w:position w:val="-24"/>
          <w:lang w:val="en-US" w:eastAsia="en-US"/>
        </w:rPr>
        <w:object w:dxaOrig="765" w:dyaOrig="615" w14:anchorId="1810C39B">
          <v:shape id="_x0000_i1092" type="#_x0000_t75" style="width:38.25pt;height:30.75pt" o:ole="">
            <v:imagedata r:id="rId138" o:title=""/>
          </v:shape>
          <o:OLEObject Type="Embed" ProgID="Equation.DSMT4" ShapeID="_x0000_i1092" DrawAspect="Content" ObjectID="_1765443589" r:id="rId139"/>
        </w:object>
      </w:r>
      <w:r w:rsidRPr="006F4DEA">
        <w:rPr>
          <w:b/>
          <w:lang w:val="pt-BR"/>
        </w:rPr>
        <w:tab/>
        <w:t xml:space="preserve">D. </w:t>
      </w:r>
      <w:r w:rsidRPr="006F4DEA">
        <w:rPr>
          <w:rFonts w:eastAsia="Calibri"/>
          <w:position w:val="-24"/>
          <w:lang w:val="en-US" w:eastAsia="en-US"/>
        </w:rPr>
        <w:object w:dxaOrig="840" w:dyaOrig="615" w14:anchorId="562CBF2A">
          <v:shape id="_x0000_i1093" type="#_x0000_t75" style="width:42pt;height:30.75pt" o:ole="">
            <v:imagedata r:id="rId140" o:title=""/>
          </v:shape>
          <o:OLEObject Type="Embed" ProgID="Equation.DSMT4" ShapeID="_x0000_i1093" DrawAspect="Content" ObjectID="_1765443590" r:id="rId141"/>
        </w:object>
      </w:r>
    </w:p>
    <w:p w14:paraId="104EFE9B" w14:textId="77777777" w:rsidR="000E57CD" w:rsidRPr="006F4DEA" w:rsidRDefault="00092052" w:rsidP="000E57CD">
      <w:pPr>
        <w:jc w:val="both"/>
        <w:rPr>
          <w:b/>
          <w:lang w:val="pt-BR"/>
        </w:rPr>
      </w:pPr>
      <w:r w:rsidRPr="006F4DEA">
        <w:rPr>
          <w:b/>
        </w:rPr>
        <w:lastRenderedPageBreak/>
        <w:t xml:space="preserve">Câu 24. </w:t>
      </w:r>
      <w:r w:rsidRPr="006F4DEA">
        <w:rPr>
          <w:rFonts w:eastAsia="Calibri"/>
        </w:rPr>
        <w:t>Đại lượng nào dưới đây</w:t>
      </w:r>
      <w:r w:rsidRPr="006F4DEA">
        <w:rPr>
          <w:rFonts w:eastAsia="Calibri"/>
          <w:b/>
        </w:rPr>
        <w:t xml:space="preserve"> không</w:t>
      </w:r>
      <w:r w:rsidRPr="006F4DEA">
        <w:rPr>
          <w:rFonts w:eastAsia="Calibri"/>
        </w:rPr>
        <w:t xml:space="preserve"> liên quan đến cường độ điện trường tại một điểm do một điện tích điểm </w:t>
      </w:r>
      <w:r w:rsidRPr="006F4DEA">
        <w:rPr>
          <w:rFonts w:eastAsia="Calibri"/>
          <w:i/>
        </w:rPr>
        <w:t>Q</w:t>
      </w:r>
      <w:r w:rsidRPr="006F4DEA">
        <w:rPr>
          <w:rFonts w:eastAsia="Calibri"/>
        </w:rPr>
        <w:t xml:space="preserve"> gây ra?</w:t>
      </w:r>
    </w:p>
    <w:p w14:paraId="418A2BB1"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rFonts w:eastAsia="Calibri"/>
          <w:lang w:val="en-US" w:eastAsia="en-US"/>
        </w:rPr>
        <w:t>Điện tích thử q.</w:t>
      </w:r>
      <w:r w:rsidRPr="006F4DEA">
        <w:rPr>
          <w:b/>
          <w:lang w:val="en-US" w:eastAsia="en-US"/>
        </w:rPr>
        <w:tab/>
        <w:t xml:space="preserve">B. </w:t>
      </w:r>
      <w:r w:rsidRPr="006F4DEA">
        <w:rPr>
          <w:rFonts w:eastAsia="Calibri"/>
          <w:lang w:val="en-US" w:eastAsia="en-US"/>
        </w:rPr>
        <w:t>Hằng số điện môi của môi trường.</w:t>
      </w:r>
    </w:p>
    <w:p w14:paraId="6CBB05A8"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C. </w:t>
      </w:r>
      <w:r w:rsidRPr="006F4DEA">
        <w:rPr>
          <w:rFonts w:eastAsia="Calibri"/>
          <w:lang w:val="en-US" w:eastAsia="en-US"/>
        </w:rPr>
        <w:t xml:space="preserve">Điện tích </w:t>
      </w:r>
      <w:r w:rsidRPr="006F4DEA">
        <w:rPr>
          <w:rFonts w:eastAsia="Calibri"/>
          <w:i/>
          <w:lang w:val="en-US" w:eastAsia="en-US"/>
        </w:rPr>
        <w:t>Q</w:t>
      </w:r>
      <w:r w:rsidRPr="006F4DEA">
        <w:rPr>
          <w:rFonts w:eastAsia="Calibri"/>
          <w:lang w:val="en-US" w:eastAsia="en-US"/>
        </w:rPr>
        <w:t>.</w:t>
      </w:r>
      <w:r w:rsidRPr="006F4DEA">
        <w:rPr>
          <w:b/>
          <w:lang w:val="en-US" w:eastAsia="en-US"/>
        </w:rPr>
        <w:tab/>
        <w:t xml:space="preserve">D. </w:t>
      </w:r>
      <w:r w:rsidRPr="006F4DEA">
        <w:rPr>
          <w:rFonts w:eastAsia="Calibri"/>
          <w:lang w:val="en-US" w:eastAsia="en-US"/>
        </w:rPr>
        <w:t xml:space="preserve">Khoảng cách </w:t>
      </w:r>
      <w:r w:rsidRPr="006F4DEA">
        <w:rPr>
          <w:rFonts w:eastAsia="Calibri"/>
          <w:i/>
          <w:lang w:val="en-US" w:eastAsia="en-US"/>
        </w:rPr>
        <w:t xml:space="preserve">r </w:t>
      </w:r>
      <w:r w:rsidRPr="006F4DEA">
        <w:rPr>
          <w:rFonts w:eastAsia="Calibri"/>
          <w:lang w:val="en-US" w:eastAsia="en-US"/>
        </w:rPr>
        <w:t xml:space="preserve">từ </w:t>
      </w:r>
      <w:r w:rsidRPr="006F4DEA">
        <w:rPr>
          <w:rFonts w:eastAsia="Calibri"/>
          <w:i/>
          <w:lang w:val="en-US" w:eastAsia="en-US"/>
        </w:rPr>
        <w:t>Q</w:t>
      </w:r>
      <w:r w:rsidRPr="006F4DEA">
        <w:rPr>
          <w:rFonts w:eastAsia="Calibri"/>
          <w:lang w:val="en-US" w:eastAsia="en-US"/>
        </w:rPr>
        <w:t xml:space="preserve"> đến điểm xét.</w:t>
      </w:r>
    </w:p>
    <w:p w14:paraId="5DD4EE7F" w14:textId="77777777" w:rsidR="000E57CD" w:rsidRPr="006F4DEA" w:rsidRDefault="00092052" w:rsidP="000E57CD">
      <w:pPr>
        <w:jc w:val="both"/>
        <w:rPr>
          <w:b/>
          <w:lang w:val="pt-BR"/>
        </w:rPr>
      </w:pPr>
      <w:r w:rsidRPr="006F4DEA">
        <w:rPr>
          <w:b/>
        </w:rPr>
        <w:t xml:space="preserve">Câu 25. </w:t>
      </w:r>
      <w:r w:rsidRPr="006F4DEA">
        <w:t xml:space="preserve">Cho hai dao động điều hòa cùng phương, cùng tần số và có độ lệch pha </w:t>
      </w:r>
      <w:r w:rsidRPr="006F4DEA">
        <w:rPr>
          <w:rFonts w:eastAsia="Calibri"/>
          <w:position w:val="-10"/>
          <w:lang w:val="en-US" w:eastAsia="en-US"/>
        </w:rPr>
        <w:object w:dxaOrig="405" w:dyaOrig="315" w14:anchorId="0DAE8E65">
          <v:shape id="_x0000_i1094" type="#_x0000_t75" style="width:20.25pt;height:15.75pt" o:ole="">
            <v:imagedata r:id="rId142" o:title=""/>
          </v:shape>
          <o:OLEObject Type="Embed" ProgID="Equation.DSMT4" ShapeID="_x0000_i1094" DrawAspect="Content" ObjectID="_1765443591" r:id="rId143"/>
        </w:object>
      </w:r>
      <w:r w:rsidRPr="006F4DEA">
        <w:rPr>
          <w:rFonts w:eastAsia="Calibri"/>
          <w:lang w:val="en-US" w:eastAsia="en-US"/>
        </w:rPr>
        <w:t xml:space="preserve"> </w:t>
      </w:r>
      <w:r w:rsidRPr="006F4DEA">
        <w:t xml:space="preserve">Nếu hai dao động ngược pha nhau thì công thức nào sau đây </w:t>
      </w:r>
      <w:r w:rsidRPr="006F4DEA">
        <w:rPr>
          <w:shd w:val="clear" w:color="auto" w:fill="FFFFFF"/>
          <w:lang w:bidi="vi-VN"/>
        </w:rPr>
        <w:t>đúng?</w:t>
      </w:r>
    </w:p>
    <w:p w14:paraId="4CCE70B4"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rFonts w:eastAsia="Calibri"/>
          <w:position w:val="-14"/>
          <w:lang w:val="en-US" w:eastAsia="en-US"/>
        </w:rPr>
        <w:object w:dxaOrig="1470" w:dyaOrig="405" w14:anchorId="7C996DE3">
          <v:shape id="_x0000_i1095" type="#_x0000_t75" style="width:73.5pt;height:20.25pt" o:ole="">
            <v:imagedata r:id="rId144" o:title=""/>
          </v:shape>
          <o:OLEObject Type="Embed" ProgID="Equation.DSMT4" ShapeID="_x0000_i1095" DrawAspect="Content" ObjectID="_1765443592" r:id="rId145"/>
        </w:object>
      </w:r>
      <w:r w:rsidRPr="006F4DEA">
        <w:rPr>
          <w:rFonts w:eastAsia="Calibri"/>
          <w:lang w:val="en-US" w:eastAsia="en-US"/>
        </w:rPr>
        <w:t xml:space="preserve"> </w:t>
      </w:r>
      <w:r w:rsidRPr="006F4DEA">
        <w:rPr>
          <w:bCs/>
          <w:shd w:val="clear" w:color="auto" w:fill="FFFFFF"/>
          <w:lang w:val="en-US" w:eastAsia="en-US"/>
        </w:rPr>
        <w:t>vớ</w:t>
      </w:r>
      <w:r w:rsidRPr="006F4DEA">
        <w:rPr>
          <w:shd w:val="clear" w:color="auto" w:fill="FFFFFF"/>
          <w:lang w:val="en-US" w:eastAsia="en-US"/>
        </w:rPr>
        <w:t>i</w:t>
      </w:r>
      <w:r w:rsidRPr="006F4DEA">
        <w:rPr>
          <w:b/>
          <w:shd w:val="clear" w:color="auto" w:fill="FFFFFF"/>
          <w:lang w:val="en-US" w:eastAsia="en-US"/>
        </w:rPr>
        <w:t xml:space="preserve"> </w:t>
      </w:r>
      <w:r w:rsidRPr="006F4DEA">
        <w:rPr>
          <w:bCs/>
          <w:i/>
          <w:lang w:val="en-US" w:eastAsia="en-US"/>
        </w:rPr>
        <w:t>n</w:t>
      </w:r>
      <w:r w:rsidRPr="006F4DEA">
        <w:rPr>
          <w:bCs/>
          <w:lang w:val="en-US" w:eastAsia="en-US"/>
        </w:rPr>
        <w:t xml:space="preserve"> = 0;±1;±2...</w:t>
      </w:r>
      <w:r w:rsidRPr="006F4DEA">
        <w:rPr>
          <w:b/>
          <w:lang w:val="en-US" w:eastAsia="en-US"/>
        </w:rPr>
        <w:tab/>
        <w:t xml:space="preserve">B. </w:t>
      </w:r>
      <w:r w:rsidRPr="006F4DEA">
        <w:rPr>
          <w:rFonts w:eastAsia="Calibri"/>
          <w:position w:val="-28"/>
          <w:lang w:val="en-US" w:eastAsia="en-US"/>
        </w:rPr>
        <w:object w:dxaOrig="1605" w:dyaOrig="675" w14:anchorId="25199C52">
          <v:shape id="_x0000_i1096" type="#_x0000_t75" style="width:80.25pt;height:33.75pt" o:ole="">
            <v:imagedata r:id="rId146" o:title=""/>
          </v:shape>
          <o:OLEObject Type="Embed" ProgID="Equation.DSMT4" ShapeID="_x0000_i1096" DrawAspect="Content" ObjectID="_1765443593" r:id="rId147"/>
        </w:object>
      </w:r>
      <w:r w:rsidRPr="006F4DEA">
        <w:rPr>
          <w:rFonts w:eastAsia="Calibri"/>
          <w:lang w:val="en-US" w:eastAsia="en-US"/>
        </w:rPr>
        <w:t xml:space="preserve"> </w:t>
      </w:r>
      <w:r w:rsidRPr="006F4DEA">
        <w:rPr>
          <w:shd w:val="clear" w:color="auto" w:fill="FFFFFF"/>
          <w:lang w:val="fr-FR" w:eastAsia="en-US"/>
        </w:rPr>
        <w:t xml:space="preserve">với </w:t>
      </w:r>
      <w:r w:rsidRPr="006F4DEA">
        <w:rPr>
          <w:i/>
          <w:lang w:val="en-US" w:eastAsia="en-US"/>
        </w:rPr>
        <w:t>n</w:t>
      </w:r>
      <w:r w:rsidRPr="006F4DEA">
        <w:rPr>
          <w:lang w:val="en-US" w:eastAsia="en-US"/>
        </w:rPr>
        <w:t xml:space="preserve"> = 0;±1;±2...</w:t>
      </w:r>
    </w:p>
    <w:p w14:paraId="26C678D1"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C. </w:t>
      </w:r>
      <w:r w:rsidRPr="006F4DEA">
        <w:rPr>
          <w:rFonts w:eastAsia="Calibri"/>
          <w:position w:val="-28"/>
          <w:lang w:val="en-US" w:eastAsia="en-US"/>
        </w:rPr>
        <w:object w:dxaOrig="1605" w:dyaOrig="675" w14:anchorId="628EBD32">
          <v:shape id="_x0000_i1097" type="#_x0000_t75" style="width:80.25pt;height:33.75pt" o:ole="">
            <v:imagedata r:id="rId148" o:title=""/>
          </v:shape>
          <o:OLEObject Type="Embed" ProgID="Equation.DSMT4" ShapeID="_x0000_i1097" DrawAspect="Content" ObjectID="_1765443594" r:id="rId149"/>
        </w:object>
      </w:r>
      <w:r w:rsidRPr="006F4DEA">
        <w:rPr>
          <w:rFonts w:eastAsia="Calibri"/>
          <w:lang w:val="en-US" w:eastAsia="en-US"/>
        </w:rPr>
        <w:t xml:space="preserve"> </w:t>
      </w:r>
      <w:r w:rsidRPr="006F4DEA">
        <w:rPr>
          <w:bCs/>
          <w:shd w:val="clear" w:color="auto" w:fill="FFFFFF"/>
          <w:lang w:val="fr-FR" w:eastAsia="en-US"/>
        </w:rPr>
        <w:t xml:space="preserve">với </w:t>
      </w:r>
      <w:r w:rsidRPr="006F4DEA">
        <w:rPr>
          <w:bCs/>
          <w:i/>
          <w:lang w:val="en-US" w:eastAsia="en-US"/>
        </w:rPr>
        <w:t>n</w:t>
      </w:r>
      <w:r w:rsidRPr="006F4DEA">
        <w:rPr>
          <w:bCs/>
          <w:lang w:val="en-US" w:eastAsia="en-US"/>
        </w:rPr>
        <w:t xml:space="preserve"> = 0;±1;±2...</w:t>
      </w:r>
      <w:r w:rsidRPr="006F4DEA">
        <w:rPr>
          <w:b/>
          <w:lang w:val="en-US" w:eastAsia="en-US"/>
        </w:rPr>
        <w:tab/>
        <w:t xml:space="preserve">D. </w:t>
      </w:r>
      <w:r w:rsidRPr="006F4DEA">
        <w:rPr>
          <w:rFonts w:eastAsia="Calibri"/>
          <w:position w:val="-10"/>
          <w:lang w:val="en-US" w:eastAsia="en-US"/>
        </w:rPr>
        <w:object w:dxaOrig="1005" w:dyaOrig="315" w14:anchorId="18FD04FA">
          <v:shape id="_x0000_i1098" type="#_x0000_t75" style="width:50.25pt;height:15.75pt" o:ole="">
            <v:imagedata r:id="rId150" o:title=""/>
          </v:shape>
          <o:OLEObject Type="Embed" ProgID="Equation.DSMT4" ShapeID="_x0000_i1098" DrawAspect="Content" ObjectID="_1765443595" r:id="rId151"/>
        </w:object>
      </w:r>
      <w:r w:rsidRPr="006F4DEA">
        <w:rPr>
          <w:rFonts w:eastAsia="Calibri"/>
          <w:lang w:val="en-US" w:eastAsia="en-US"/>
        </w:rPr>
        <w:t xml:space="preserve"> </w:t>
      </w:r>
      <w:r w:rsidRPr="006F4DEA">
        <w:rPr>
          <w:shd w:val="clear" w:color="auto" w:fill="FFFFFF"/>
          <w:lang w:val="fr-FR" w:eastAsia="en-US"/>
        </w:rPr>
        <w:t>với</w:t>
      </w:r>
      <w:r w:rsidRPr="006F4DEA">
        <w:rPr>
          <w:b/>
          <w:bCs/>
          <w:shd w:val="clear" w:color="auto" w:fill="FFFFFF"/>
          <w:lang w:val="fr-FR" w:eastAsia="en-US"/>
        </w:rPr>
        <w:t xml:space="preserve"> </w:t>
      </w:r>
      <w:r w:rsidRPr="006F4DEA">
        <w:rPr>
          <w:i/>
          <w:lang w:val="en-US" w:eastAsia="en-US"/>
        </w:rPr>
        <w:t>n</w:t>
      </w:r>
      <w:r w:rsidRPr="006F4DEA">
        <w:rPr>
          <w:lang w:val="en-US" w:eastAsia="en-US"/>
        </w:rPr>
        <w:t xml:space="preserve"> = 0;±1;±2...</w:t>
      </w:r>
    </w:p>
    <w:p w14:paraId="2715B215" w14:textId="77777777" w:rsidR="000E57CD" w:rsidRPr="006F4DEA" w:rsidRDefault="00092052" w:rsidP="000E57CD">
      <w:pPr>
        <w:jc w:val="both"/>
        <w:rPr>
          <w:b/>
          <w:lang w:val="pt-BR"/>
        </w:rPr>
      </w:pPr>
      <w:r w:rsidRPr="006F4DEA">
        <w:rPr>
          <w:b/>
        </w:rPr>
        <w:t xml:space="preserve">Câu 26. </w:t>
      </w:r>
      <w:r w:rsidRPr="006F4DEA">
        <w:t xml:space="preserve">Ở một nơi trên mặt đất, con lắc đơn có chiều dài </w:t>
      </w:r>
      <w:r w:rsidRPr="006F4DEA">
        <w:rPr>
          <w:position w:val="-6"/>
        </w:rPr>
        <w:object w:dxaOrig="135" w:dyaOrig="270" w14:anchorId="3DB4AE2E">
          <v:shape id="_x0000_i1099" type="#_x0000_t75" style="width:6.75pt;height:13.5pt" o:ole="">
            <v:imagedata r:id="rId152" o:title=""/>
          </v:shape>
          <o:OLEObject Type="Embed" ProgID="Equation.DSMT4" ShapeID="_x0000_i1099" DrawAspect="Content" ObjectID="_1765443596" r:id="rId153"/>
        </w:object>
      </w:r>
      <w:r w:rsidRPr="006F4DEA">
        <w:t xml:space="preserve"> dao động điều hòa với chu kì </w:t>
      </w:r>
      <w:r w:rsidRPr="006F4DEA">
        <w:rPr>
          <w:i/>
        </w:rPr>
        <w:t>T</w:t>
      </w:r>
      <w:r w:rsidRPr="006F4DEA">
        <w:t xml:space="preserve">. Cũng tại nơi đó, con lắc đơn có chiều dài </w:t>
      </w:r>
      <w:r w:rsidRPr="006F4DEA">
        <w:rPr>
          <w:position w:val="-24"/>
        </w:rPr>
        <w:object w:dxaOrig="240" w:dyaOrig="630" w14:anchorId="578AFFDD">
          <v:shape id="_x0000_i1100" type="#_x0000_t75" style="width:12pt;height:31.5pt" o:ole="">
            <v:imagedata r:id="rId154" o:title=""/>
          </v:shape>
          <o:OLEObject Type="Embed" ProgID="Equation.DSMT4" ShapeID="_x0000_i1100" DrawAspect="Content" ObjectID="_1765443597" r:id="rId155"/>
        </w:object>
      </w:r>
      <w:r w:rsidRPr="006F4DEA">
        <w:t xml:space="preserve"> dao động điều hòa với chu kì là</w:t>
      </w:r>
    </w:p>
    <w:p w14:paraId="065DA666"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t xml:space="preserve">A. </w:t>
      </w:r>
      <w:r w:rsidRPr="006F4DEA">
        <w:rPr>
          <w:rFonts w:eastAsia="Calibri"/>
          <w:position w:val="-24"/>
          <w:lang w:val="en-US" w:eastAsia="en-US"/>
        </w:rPr>
        <w:object w:dxaOrig="315" w:dyaOrig="630" w14:anchorId="0A86A35F">
          <v:shape id="_x0000_i1101" type="#_x0000_t75" style="width:15.75pt;height:31.5pt" o:ole="">
            <v:imagedata r:id="rId156" o:title=""/>
          </v:shape>
          <o:OLEObject Type="Embed" ProgID="Equation.DSMT4" ShapeID="_x0000_i1101" DrawAspect="Content" ObjectID="_1765443598" r:id="rId157"/>
        </w:object>
      </w:r>
      <w:r w:rsidRPr="006F4DEA">
        <w:rPr>
          <w:b/>
          <w:lang w:val="pt-BR"/>
        </w:rPr>
        <w:tab/>
        <w:t xml:space="preserve">B. </w:t>
      </w:r>
      <w:r w:rsidRPr="006F4DEA">
        <w:rPr>
          <w:rFonts w:eastAsia="Calibri"/>
          <w:position w:val="-6"/>
          <w:lang w:val="en-US" w:eastAsia="en-US"/>
        </w:rPr>
        <w:object w:dxaOrig="390" w:dyaOrig="270" w14:anchorId="6A361E12">
          <v:shape id="_x0000_i1102" type="#_x0000_t75" style="width:19.5pt;height:13.5pt" o:ole="">
            <v:imagedata r:id="rId158" o:title=""/>
          </v:shape>
          <o:OLEObject Type="Embed" ProgID="Equation.DSMT4" ShapeID="_x0000_i1102" DrawAspect="Content" ObjectID="_1765443599" r:id="rId159"/>
        </w:object>
      </w:r>
      <w:r w:rsidRPr="006F4DEA">
        <w:rPr>
          <w:b/>
          <w:lang w:val="pt-BR"/>
        </w:rPr>
        <w:tab/>
        <w:t xml:space="preserve">C. </w:t>
      </w:r>
      <w:r w:rsidRPr="006F4DEA">
        <w:rPr>
          <w:rFonts w:eastAsia="Calibri"/>
          <w:position w:val="-24"/>
          <w:lang w:val="en-US" w:eastAsia="en-US"/>
        </w:rPr>
        <w:object w:dxaOrig="315" w:dyaOrig="630" w14:anchorId="392C78F9">
          <v:shape id="_x0000_i1103" type="#_x0000_t75" style="width:15.75pt;height:31.5pt" o:ole="">
            <v:imagedata r:id="rId160" o:title=""/>
          </v:shape>
          <o:OLEObject Type="Embed" ProgID="Equation.DSMT4" ShapeID="_x0000_i1103" DrawAspect="Content" ObjectID="_1765443600" r:id="rId161"/>
        </w:object>
      </w:r>
      <w:r w:rsidRPr="006F4DEA">
        <w:rPr>
          <w:b/>
          <w:lang w:val="pt-BR"/>
        </w:rPr>
        <w:tab/>
        <w:t xml:space="preserve">D. </w:t>
      </w:r>
      <w:r w:rsidRPr="006F4DEA">
        <w:rPr>
          <w:rFonts w:eastAsia="Calibri"/>
          <w:position w:val="-6"/>
          <w:lang w:val="en-US" w:eastAsia="en-US"/>
        </w:rPr>
        <w:object w:dxaOrig="390" w:dyaOrig="270" w14:anchorId="7A29B987">
          <v:shape id="_x0000_i1104" type="#_x0000_t75" style="width:19.5pt;height:13.5pt" o:ole="">
            <v:imagedata r:id="rId162" o:title=""/>
          </v:shape>
          <o:OLEObject Type="Embed" ProgID="Equation.DSMT4" ShapeID="_x0000_i1104" DrawAspect="Content" ObjectID="_1765443601" r:id="rId163"/>
        </w:object>
      </w:r>
    </w:p>
    <w:p w14:paraId="51C55791" w14:textId="77777777" w:rsidR="000E57CD" w:rsidRPr="006F4DEA" w:rsidRDefault="00092052" w:rsidP="000E57CD">
      <w:pPr>
        <w:jc w:val="both"/>
        <w:rPr>
          <w:b/>
          <w:lang w:val="pt-BR"/>
        </w:rPr>
      </w:pPr>
      <w:r w:rsidRPr="006F4DEA">
        <w:rPr>
          <w:b/>
          <w:lang w:val="nl-NL"/>
        </w:rPr>
        <w:t xml:space="preserve">Câu 27. </w:t>
      </w:r>
      <w:r w:rsidRPr="006F4DEA">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1ABD3E94" w14:textId="77777777" w:rsidR="000E57CD" w:rsidRPr="006F4DEA" w:rsidRDefault="00092052" w:rsidP="000E57CD">
      <w:pPr>
        <w:tabs>
          <w:tab w:val="left" w:pos="300"/>
        </w:tabs>
        <w:jc w:val="both"/>
        <w:rPr>
          <w:b/>
          <w:lang w:val="pt-BR"/>
        </w:rPr>
      </w:pPr>
      <w:r w:rsidRPr="006F4DEA">
        <w:rPr>
          <w:b/>
          <w:lang w:val="nl-NL" w:eastAsia="en-US"/>
        </w:rPr>
        <w:tab/>
        <w:t xml:space="preserve">A. </w:t>
      </w:r>
      <w:r w:rsidRPr="006F4DEA">
        <w:rPr>
          <w:lang w:val="nl-NL" w:eastAsia="en-US"/>
        </w:rPr>
        <w:t>hiện tượng</w:t>
      </w:r>
      <w:r w:rsidRPr="006F4DEA">
        <w:rPr>
          <w:rFonts w:eastAsia="Calibri"/>
          <w:lang w:val="nl-NL" w:eastAsia="en-US"/>
        </w:rPr>
        <w:t xml:space="preserve"> tắt dần dao động do ma sát và sức cản.</w:t>
      </w:r>
    </w:p>
    <w:p w14:paraId="691672A1" w14:textId="77777777" w:rsidR="000E57CD" w:rsidRPr="006F4DEA" w:rsidRDefault="00092052" w:rsidP="000E57CD">
      <w:pPr>
        <w:tabs>
          <w:tab w:val="left" w:pos="300"/>
        </w:tabs>
        <w:jc w:val="both"/>
        <w:rPr>
          <w:b/>
          <w:lang w:val="pt-BR"/>
        </w:rPr>
      </w:pPr>
      <w:r w:rsidRPr="006F4DEA">
        <w:rPr>
          <w:b/>
          <w:lang w:val="nl-NL" w:eastAsia="en-US"/>
        </w:rPr>
        <w:tab/>
        <w:t xml:space="preserve">B. </w:t>
      </w:r>
      <w:r w:rsidRPr="006F4DEA">
        <w:rPr>
          <w:rFonts w:eastAsia="Calibri"/>
          <w:lang w:val="nl-NL" w:eastAsia="en-US"/>
        </w:rPr>
        <w:t>hiện tượng tăng giảm trọng lượng.</w:t>
      </w:r>
    </w:p>
    <w:p w14:paraId="1D38738A" w14:textId="77777777" w:rsidR="000E57CD" w:rsidRPr="006F4DEA" w:rsidRDefault="00092052" w:rsidP="000E57CD">
      <w:pPr>
        <w:tabs>
          <w:tab w:val="left" w:pos="300"/>
        </w:tabs>
        <w:jc w:val="both"/>
        <w:rPr>
          <w:b/>
          <w:lang w:val="pt-BR"/>
        </w:rPr>
      </w:pPr>
      <w:r w:rsidRPr="006F4DEA">
        <w:rPr>
          <w:b/>
          <w:lang w:val="nl-NL" w:eastAsia="en-US"/>
        </w:rPr>
        <w:tab/>
        <w:t xml:space="preserve">C. </w:t>
      </w:r>
      <w:r w:rsidRPr="006F4DEA">
        <w:rPr>
          <w:rFonts w:eastAsia="Calibri"/>
          <w:lang w:val="nl-NL" w:eastAsia="en-US"/>
        </w:rPr>
        <w:t>hiện tượng cộng cưởng cơ.</w:t>
      </w:r>
    </w:p>
    <w:p w14:paraId="19B541F0" w14:textId="77777777" w:rsidR="000E57CD" w:rsidRPr="006F4DEA" w:rsidRDefault="00092052" w:rsidP="000E57CD">
      <w:pPr>
        <w:tabs>
          <w:tab w:val="left" w:pos="300"/>
        </w:tabs>
        <w:jc w:val="both"/>
        <w:rPr>
          <w:b/>
          <w:lang w:val="pt-BR"/>
        </w:rPr>
      </w:pPr>
      <w:r w:rsidRPr="006F4DEA">
        <w:rPr>
          <w:b/>
          <w:lang w:val="nl-NL" w:eastAsia="en-US"/>
        </w:rPr>
        <w:tab/>
        <w:t xml:space="preserve">D. </w:t>
      </w:r>
      <w:r w:rsidRPr="006F4DEA">
        <w:rPr>
          <w:rFonts w:eastAsia="Calibri"/>
          <w:lang w:val="nl-NL" w:eastAsia="en-US"/>
        </w:rPr>
        <w:t>hiện tượng duy trì dao động nhờ được bù phần năng lượng mất mát sau mỗi chu kì.</w:t>
      </w:r>
    </w:p>
    <w:p w14:paraId="59AF4EA1" w14:textId="77777777" w:rsidR="000E57CD" w:rsidRPr="006F4DEA" w:rsidRDefault="00092052" w:rsidP="000E57CD">
      <w:pPr>
        <w:jc w:val="both"/>
        <w:rPr>
          <w:b/>
          <w:lang w:val="pt-BR"/>
        </w:rPr>
      </w:pPr>
      <w:r w:rsidRPr="006F4DEA">
        <w:rPr>
          <w:b/>
          <w:lang w:val="fr-FR"/>
        </w:rPr>
        <w:t xml:space="preserve">Câu 28. </w:t>
      </w:r>
      <w:r w:rsidRPr="006F4DEA">
        <w:rPr>
          <w:rFonts w:eastAsia="Calibri"/>
          <w:lang w:val="fr-FR"/>
        </w:rPr>
        <w:t>Mắt của một người có điểm cực viễn cách mắt 50 cm. Mắt người này</w:t>
      </w:r>
    </w:p>
    <w:p w14:paraId="35686A67"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fr-FR" w:eastAsia="en-US"/>
        </w:rPr>
        <w:tab/>
        <w:t xml:space="preserve">A. </w:t>
      </w:r>
      <w:r w:rsidRPr="006F4DEA">
        <w:rPr>
          <w:rFonts w:eastAsia="Calibri"/>
          <w:lang w:val="fr-FR" w:eastAsia="en-US"/>
        </w:rPr>
        <w:t>bị tật cận thị.</w:t>
      </w:r>
      <w:r w:rsidRPr="006F4DEA">
        <w:rPr>
          <w:b/>
          <w:lang w:val="fr-FR" w:eastAsia="en-US"/>
        </w:rPr>
        <w:tab/>
        <w:t xml:space="preserve">B. </w:t>
      </w:r>
      <w:r w:rsidRPr="006F4DEA">
        <w:rPr>
          <w:rFonts w:eastAsia="Calibri"/>
          <w:lang w:val="fr-FR" w:eastAsia="en-US"/>
        </w:rPr>
        <w:t>bị tật lão thị.</w:t>
      </w:r>
      <w:r w:rsidRPr="006F4DEA">
        <w:rPr>
          <w:b/>
          <w:lang w:val="fr-FR" w:eastAsia="en-US"/>
        </w:rPr>
        <w:tab/>
        <w:t xml:space="preserve">C. </w:t>
      </w:r>
      <w:r w:rsidRPr="006F4DEA">
        <w:rPr>
          <w:rFonts w:eastAsia="Calibri"/>
          <w:lang w:val="fr-FR" w:eastAsia="en-US"/>
        </w:rPr>
        <w:t>không có tật.</w:t>
      </w:r>
      <w:r w:rsidRPr="006F4DEA">
        <w:rPr>
          <w:b/>
          <w:lang w:val="fr-FR" w:eastAsia="en-US"/>
        </w:rPr>
        <w:tab/>
        <w:t xml:space="preserve">D. </w:t>
      </w:r>
      <w:r w:rsidRPr="006F4DEA">
        <w:rPr>
          <w:rFonts w:eastAsia="Calibri"/>
          <w:lang w:val="fr-FR" w:eastAsia="en-US"/>
        </w:rPr>
        <w:t>bị tật viễn thị.</w:t>
      </w:r>
    </w:p>
    <w:p w14:paraId="01C6CB30" w14:textId="77777777" w:rsidR="000E57CD" w:rsidRPr="006F4DEA" w:rsidRDefault="00092052" w:rsidP="000E57CD">
      <w:pPr>
        <w:jc w:val="both"/>
        <w:rPr>
          <w:b/>
          <w:lang w:val="pt-BR"/>
        </w:rPr>
      </w:pPr>
      <w:r w:rsidRPr="006F4DEA">
        <w:rPr>
          <w:b/>
          <w:lang w:val="de-DE"/>
        </w:rPr>
        <w:t xml:space="preserve">Câu 29. </w:t>
      </w:r>
      <w:r w:rsidRPr="006F4DEA">
        <w:rPr>
          <w:rFonts w:eastAsia="Calibri"/>
          <w:lang w:val="de-DE"/>
        </w:rPr>
        <w:t xml:space="preserve">Một vật thực hiện đồng thời hai dao động điều hòa cùng phương có phương trình </w:t>
      </w:r>
      <w:r w:rsidRPr="006F4DEA">
        <w:rPr>
          <w:rFonts w:eastAsia="Calibri"/>
          <w:position w:val="-28"/>
          <w:lang w:val="en-US"/>
        </w:rPr>
        <w:object w:dxaOrig="1860" w:dyaOrig="660" w14:anchorId="2DBF5E6A">
          <v:shape id="_x0000_i1105" type="#_x0000_t75" style="width:93pt;height:33pt" o:ole="">
            <v:imagedata r:id="rId164" o:title=""/>
          </v:shape>
          <o:OLEObject Type="Embed" ProgID="Equation.DSMT4" ShapeID="_x0000_i1105" DrawAspect="Content" ObjectID="_1765443602" r:id="rId165"/>
        </w:object>
      </w:r>
      <w:r w:rsidRPr="006F4DEA">
        <w:rPr>
          <w:rFonts w:eastAsia="Calibri"/>
          <w:lang w:val="de-DE"/>
        </w:rPr>
        <w:t xml:space="preserve">(cm) và </w:t>
      </w:r>
      <w:r w:rsidRPr="006F4DEA">
        <w:rPr>
          <w:rFonts w:eastAsia="Calibri"/>
          <w:position w:val="-14"/>
          <w:lang w:val="en-US"/>
        </w:rPr>
        <w:object w:dxaOrig="1425" w:dyaOrig="420" w14:anchorId="2195D16A">
          <v:shape id="_x0000_i1106" type="#_x0000_t75" style="width:71.25pt;height:21pt" o:ole="">
            <v:imagedata r:id="rId166" o:title=""/>
          </v:shape>
          <o:OLEObject Type="Embed" ProgID="Equation.DSMT4" ShapeID="_x0000_i1106" DrawAspect="Content" ObjectID="_1765443603" r:id="rId167"/>
        </w:object>
      </w:r>
      <w:r w:rsidRPr="006F4DEA">
        <w:rPr>
          <w:rFonts w:eastAsia="Calibri"/>
          <w:lang w:val="de-DE"/>
        </w:rPr>
        <w:t xml:space="preserve">(cm). Thời điểm vật qua vị trí có li độ </w:t>
      </w:r>
      <w:r w:rsidRPr="006F4DEA">
        <w:rPr>
          <w:rFonts w:eastAsia="Calibri"/>
          <w:position w:val="-24"/>
        </w:rPr>
        <w:object w:dxaOrig="1320" w:dyaOrig="660" w14:anchorId="0B8F9F3C">
          <v:shape id="_x0000_i1107" type="#_x0000_t75" style="width:66pt;height:33pt" o:ole="">
            <v:imagedata r:id="rId168" o:title=""/>
          </v:shape>
          <o:OLEObject Type="Embed" ProgID="Equation.DSMT4" ShapeID="_x0000_i1107" DrawAspect="Content" ObjectID="_1765443604" r:id="rId169"/>
        </w:object>
      </w:r>
      <w:r w:rsidRPr="006F4DEA">
        <w:rPr>
          <w:rFonts w:eastAsia="Calibri"/>
          <w:lang w:val="de-DE"/>
        </w:rPr>
        <w:t xml:space="preserve"> lần thứ 202</w:t>
      </w:r>
      <w:r w:rsidRPr="006F4DEA">
        <w:rPr>
          <w:rFonts w:eastAsia="Calibri"/>
        </w:rPr>
        <w:t>4</w:t>
      </w:r>
      <w:r w:rsidRPr="006F4DEA">
        <w:rPr>
          <w:rFonts w:eastAsia="Calibri"/>
          <w:lang w:val="de-DE"/>
        </w:rPr>
        <w:t xml:space="preserve"> </w:t>
      </w:r>
      <w:r w:rsidRPr="006F4DEA">
        <w:rPr>
          <w:rFonts w:eastAsia="Calibri"/>
          <w:b/>
          <w:lang w:val="en-US"/>
        </w:rPr>
        <w:t>gần nhất</w:t>
      </w:r>
      <w:r w:rsidRPr="006F4DEA">
        <w:rPr>
          <w:rFonts w:eastAsia="Calibri"/>
          <w:lang w:val="en-US"/>
        </w:rPr>
        <w:t xml:space="preserve"> với giá trị nào sau đây</w:t>
      </w:r>
      <w:r w:rsidRPr="006F4DEA">
        <w:rPr>
          <w:rFonts w:eastAsia="Calibri"/>
        </w:rPr>
        <w:t>?</w:t>
      </w:r>
    </w:p>
    <w:p w14:paraId="426D94C7" w14:textId="46D74E98" w:rsidR="000E57CD" w:rsidRPr="006F4DEA" w:rsidRDefault="00092052" w:rsidP="000E57CD">
      <w:pPr>
        <w:tabs>
          <w:tab w:val="left" w:pos="300"/>
          <w:tab w:val="left" w:pos="2800"/>
          <w:tab w:val="left" w:pos="5300"/>
          <w:tab w:val="left" w:pos="7800"/>
        </w:tabs>
        <w:jc w:val="both"/>
        <w:rPr>
          <w:b/>
          <w:lang w:val="pt-BR"/>
        </w:rPr>
      </w:pPr>
      <w:r w:rsidRPr="006F4DEA">
        <w:rPr>
          <w:b/>
          <w:lang w:eastAsia="en-US"/>
        </w:rPr>
        <w:tab/>
        <w:t xml:space="preserve">A. </w:t>
      </w:r>
      <w:r w:rsidRPr="006F4DEA">
        <w:rPr>
          <w:rFonts w:eastAsia="Calibri"/>
          <w:lang w:eastAsia="en-US"/>
        </w:rPr>
        <w:t>2022,5</w:t>
      </w:r>
      <w:r w:rsidR="00674687">
        <w:rPr>
          <w:rFonts w:eastAsia="Calibri"/>
          <w:lang w:val="en-US" w:eastAsia="en-US"/>
        </w:rPr>
        <w:t>0</w:t>
      </w:r>
      <w:r w:rsidRPr="006F4DEA">
        <w:rPr>
          <w:rFonts w:eastAsia="Calibri"/>
          <w:lang w:eastAsia="en-US"/>
        </w:rPr>
        <w:t xml:space="preserve"> </w:t>
      </w:r>
      <w:r w:rsidRPr="006F4DEA">
        <w:rPr>
          <w:rFonts w:eastAsia="Calibri"/>
          <w:lang w:val="de-DE" w:eastAsia="en-US"/>
        </w:rPr>
        <w:t>s.</w:t>
      </w:r>
      <w:r w:rsidRPr="006F4DEA">
        <w:rPr>
          <w:b/>
          <w:lang w:eastAsia="en-US"/>
        </w:rPr>
        <w:tab/>
        <w:t xml:space="preserve">B. </w:t>
      </w:r>
      <w:r w:rsidRPr="006F4DEA">
        <w:rPr>
          <w:rFonts w:eastAsia="Calibri"/>
          <w:lang w:eastAsia="en-US"/>
        </w:rPr>
        <w:t xml:space="preserve">2023,17 </w:t>
      </w:r>
      <w:r w:rsidRPr="006F4DEA">
        <w:rPr>
          <w:rFonts w:eastAsia="Calibri"/>
          <w:lang w:val="de-DE" w:eastAsia="en-US"/>
        </w:rPr>
        <w:t>s.</w:t>
      </w:r>
      <w:r w:rsidRPr="006F4DEA">
        <w:rPr>
          <w:b/>
          <w:lang w:eastAsia="en-US"/>
        </w:rPr>
        <w:tab/>
        <w:t xml:space="preserve">C. </w:t>
      </w:r>
      <w:r w:rsidRPr="006F4DEA">
        <w:rPr>
          <w:rFonts w:eastAsia="Calibri"/>
          <w:lang w:eastAsia="en-US"/>
        </w:rPr>
        <w:t xml:space="preserve">2023,27 </w:t>
      </w:r>
      <w:r w:rsidRPr="006F4DEA">
        <w:rPr>
          <w:rFonts w:eastAsia="Calibri"/>
          <w:lang w:val="de-DE" w:eastAsia="en-US"/>
        </w:rPr>
        <w:t>s.</w:t>
      </w:r>
      <w:r w:rsidRPr="006F4DEA">
        <w:rPr>
          <w:b/>
          <w:lang w:val="de-DE" w:eastAsia="en-US"/>
        </w:rPr>
        <w:tab/>
        <w:t xml:space="preserve">D. </w:t>
      </w:r>
      <w:r w:rsidRPr="006F4DEA">
        <w:rPr>
          <w:rFonts w:eastAsia="Calibri"/>
          <w:lang w:val="de-DE" w:eastAsia="en-US"/>
        </w:rPr>
        <w:t>2022,75</w:t>
      </w:r>
      <w:r w:rsidRPr="006F4DEA">
        <w:rPr>
          <w:rFonts w:eastAsia="Calibri"/>
          <w:lang w:eastAsia="en-US"/>
        </w:rPr>
        <w:t xml:space="preserve"> </w:t>
      </w:r>
      <w:r w:rsidRPr="006F4DEA">
        <w:rPr>
          <w:rFonts w:eastAsia="Calibri"/>
          <w:lang w:val="de-DE" w:eastAsia="en-US"/>
        </w:rPr>
        <w:t>s.</w:t>
      </w:r>
    </w:p>
    <w:p w14:paraId="00F173CF" w14:textId="4CEEF974" w:rsidR="000E57CD" w:rsidRPr="006F4DEA" w:rsidRDefault="00092052" w:rsidP="000E57CD">
      <w:pPr>
        <w:jc w:val="both"/>
        <w:rPr>
          <w:b/>
          <w:lang w:val="pt-BR"/>
        </w:rPr>
      </w:pPr>
      <w:r w:rsidRPr="006F4DEA">
        <w:rPr>
          <w:b/>
        </w:rPr>
        <w:t xml:space="preserve">Câu 30. </w:t>
      </w:r>
      <w:r w:rsidRPr="006F4DEA">
        <w:t xml:space="preserve">Cho đoạn mạch xoay chiều gồm </w:t>
      </w:r>
      <w:r w:rsidRPr="006F4DEA">
        <w:rPr>
          <w:position w:val="-8"/>
        </w:rPr>
        <w:object w:dxaOrig="705" w:dyaOrig="300" w14:anchorId="1FDC7E77">
          <v:shape id="_x0000_i1108" type="#_x0000_t75" style="width:35.25pt;height:15pt" o:ole="">
            <v:imagedata r:id="rId170" o:title=""/>
          </v:shape>
          <o:OLEObject Type="Embed" ProgID="Equation.DSMT4" ShapeID="_x0000_i1108" DrawAspect="Content" ObjectID="_1765443605" r:id="rId171"/>
        </w:object>
      </w:r>
      <w:r w:rsidRPr="006F4DEA">
        <w:t xml:space="preserve">mắc nối tiếp với cảm kháng lớn hơn dung kháng. Điện áp giữa hai đầu đoạn mạch có giá trị hiệu dụng và tần số luôn không đổi. Nếu cho </w:t>
      </w:r>
      <w:r w:rsidRPr="006F4DEA">
        <w:rPr>
          <w:position w:val="-6"/>
        </w:rPr>
        <w:object w:dxaOrig="255" w:dyaOrig="285" w14:anchorId="68EC6183">
          <v:shape id="_x0000_i1109" type="#_x0000_t75" style="width:12.75pt;height:14.25pt" o:ole="">
            <v:imagedata r:id="rId172" o:title=""/>
          </v:shape>
          <o:OLEObject Type="Embed" ProgID="Equation.DSMT4" ShapeID="_x0000_i1109" DrawAspect="Content" ObjectID="_1765443606" r:id="rId173"/>
        </w:object>
      </w:r>
      <w:r w:rsidRPr="006F4DEA">
        <w:t xml:space="preserve"> giảm thì hệ số công suất của đoạn mạch sẽ</w:t>
      </w:r>
    </w:p>
    <w:p w14:paraId="49F48AB0" w14:textId="77777777" w:rsidR="000E57CD" w:rsidRPr="006F4DEA" w:rsidRDefault="00092052" w:rsidP="000E57CD">
      <w:pPr>
        <w:tabs>
          <w:tab w:val="left" w:pos="300"/>
          <w:tab w:val="left" w:pos="5300"/>
        </w:tabs>
        <w:jc w:val="both"/>
        <w:rPr>
          <w:b/>
          <w:lang w:val="pt-BR"/>
        </w:rPr>
      </w:pPr>
      <w:r w:rsidRPr="006F4DEA">
        <w:rPr>
          <w:b/>
          <w:lang w:val="en-US" w:eastAsia="en-US"/>
        </w:rPr>
        <w:tab/>
        <w:t xml:space="preserve">A. </w:t>
      </w:r>
      <w:r w:rsidRPr="006F4DEA">
        <w:rPr>
          <w:lang w:val="en-US" w:eastAsia="en-US"/>
        </w:rPr>
        <w:t>luôn</w:t>
      </w:r>
      <w:r w:rsidRPr="006F4DEA">
        <w:rPr>
          <w:spacing w:val="-2"/>
          <w:lang w:val="en-US" w:eastAsia="en-US"/>
        </w:rPr>
        <w:t xml:space="preserve"> </w:t>
      </w:r>
      <w:r w:rsidRPr="006F4DEA">
        <w:rPr>
          <w:spacing w:val="-3"/>
          <w:lang w:val="en-US" w:eastAsia="en-US"/>
        </w:rPr>
        <w:t>giảm.</w:t>
      </w:r>
      <w:r w:rsidR="003B109D" w:rsidRPr="006F4DEA">
        <w:rPr>
          <w:spacing w:val="-3"/>
          <w:lang w:eastAsia="en-US"/>
        </w:rPr>
        <w:t xml:space="preserve">            </w:t>
      </w:r>
      <w:r w:rsidRPr="006F4DEA">
        <w:rPr>
          <w:b/>
          <w:spacing w:val="-3"/>
          <w:lang w:val="en-US" w:eastAsia="en-US"/>
        </w:rPr>
        <w:t xml:space="preserve">B. </w:t>
      </w:r>
      <w:r w:rsidRPr="006F4DEA">
        <w:rPr>
          <w:spacing w:val="-3"/>
          <w:lang w:val="en-US" w:eastAsia="en-US"/>
        </w:rPr>
        <w:t>luôn</w:t>
      </w:r>
      <w:r w:rsidRPr="006F4DEA">
        <w:rPr>
          <w:spacing w:val="4"/>
          <w:lang w:val="en-US" w:eastAsia="en-US"/>
        </w:rPr>
        <w:t xml:space="preserve"> </w:t>
      </w:r>
      <w:r w:rsidRPr="006F4DEA">
        <w:rPr>
          <w:lang w:val="en-US" w:eastAsia="en-US"/>
        </w:rPr>
        <w:t>tăng.</w:t>
      </w:r>
      <w:r w:rsidR="003B109D" w:rsidRPr="006F4DEA">
        <w:rPr>
          <w:lang w:eastAsia="en-US"/>
        </w:rPr>
        <w:t xml:space="preserve">           </w:t>
      </w:r>
      <w:r w:rsidRPr="006F4DEA">
        <w:rPr>
          <w:b/>
          <w:lang w:val="en-US" w:eastAsia="en-US"/>
        </w:rPr>
        <w:t xml:space="preserve">C. </w:t>
      </w:r>
      <w:r w:rsidRPr="006F4DEA">
        <w:rPr>
          <w:lang w:val="en-US" w:eastAsia="en-US"/>
        </w:rPr>
        <w:t xml:space="preserve">tăng đến </w:t>
      </w:r>
      <w:r w:rsidRPr="006F4DEA">
        <w:rPr>
          <w:spacing w:val="-3"/>
          <w:lang w:val="en-US" w:eastAsia="en-US"/>
        </w:rPr>
        <w:t xml:space="preserve">một giá </w:t>
      </w:r>
      <w:r w:rsidRPr="006F4DEA">
        <w:rPr>
          <w:lang w:val="en-US" w:eastAsia="en-US"/>
        </w:rPr>
        <w:t>trị cực đại rồi</w:t>
      </w:r>
      <w:r w:rsidRPr="006F4DEA">
        <w:rPr>
          <w:spacing w:val="-2"/>
          <w:lang w:val="en-US" w:eastAsia="en-US"/>
        </w:rPr>
        <w:t xml:space="preserve"> </w:t>
      </w:r>
      <w:r w:rsidRPr="006F4DEA">
        <w:rPr>
          <w:lang w:val="en-US" w:eastAsia="en-US"/>
        </w:rPr>
        <w:t>giảm</w:t>
      </w:r>
      <w:r w:rsidRPr="006F4DEA">
        <w:rPr>
          <w:lang w:eastAsia="en-US"/>
        </w:rPr>
        <w:t>.</w:t>
      </w:r>
      <w:r w:rsidR="003B109D" w:rsidRPr="006F4DEA">
        <w:rPr>
          <w:lang w:eastAsia="en-US"/>
        </w:rPr>
        <w:t xml:space="preserve">        </w:t>
      </w:r>
      <w:r w:rsidRPr="006F4DEA">
        <w:rPr>
          <w:b/>
          <w:lang w:val="en-US" w:eastAsia="en-US"/>
        </w:rPr>
        <w:t xml:space="preserve">D. </w:t>
      </w:r>
      <w:r w:rsidRPr="006F4DEA">
        <w:rPr>
          <w:lang w:val="en-US" w:eastAsia="en-US"/>
        </w:rPr>
        <w:t>không</w:t>
      </w:r>
      <w:r w:rsidRPr="006F4DEA">
        <w:rPr>
          <w:spacing w:val="-1"/>
          <w:lang w:val="en-US" w:eastAsia="en-US"/>
        </w:rPr>
        <w:t xml:space="preserve"> </w:t>
      </w:r>
      <w:r w:rsidRPr="006F4DEA">
        <w:rPr>
          <w:lang w:val="en-US" w:eastAsia="en-US"/>
        </w:rPr>
        <w:t>thay</w:t>
      </w:r>
      <w:r w:rsidRPr="006F4DEA">
        <w:rPr>
          <w:spacing w:val="-5"/>
          <w:lang w:val="en-US" w:eastAsia="en-US"/>
        </w:rPr>
        <w:t xml:space="preserve"> </w:t>
      </w:r>
      <w:r w:rsidRPr="006F4DEA">
        <w:rPr>
          <w:lang w:val="en-US" w:eastAsia="en-US"/>
        </w:rPr>
        <w:t>đổi.</w:t>
      </w:r>
    </w:p>
    <w:p w14:paraId="45796E82" w14:textId="77777777" w:rsidR="000E57CD" w:rsidRPr="006F4DEA" w:rsidRDefault="00092052" w:rsidP="000E57CD">
      <w:pPr>
        <w:jc w:val="both"/>
        <w:rPr>
          <w:b/>
          <w:lang w:val="pt-BR"/>
        </w:rPr>
      </w:pPr>
      <w:r w:rsidRPr="006F4DEA">
        <w:rPr>
          <w:b/>
        </w:rPr>
        <w:t xml:space="preserve">Câu 31. </w:t>
      </w:r>
      <w:r w:rsidRPr="006F4DEA">
        <w:rPr>
          <w:rFonts w:eastAsiaTheme="minorHAnsi"/>
        </w:rPr>
        <w:t xml:space="preserve">Một con lắc lò xo treo thẳng đứng gồm vật nhỏ khối lượng </w:t>
      </w:r>
      <w:r w:rsidRPr="006F4DEA">
        <w:rPr>
          <w:rFonts w:eastAsiaTheme="minorHAnsi"/>
          <w:bCs/>
          <w:position w:val="-10"/>
        </w:rPr>
        <w:object w:dxaOrig="1005" w:dyaOrig="315" w14:anchorId="4F65C6F7">
          <v:shape id="_x0000_i1110" type="#_x0000_t75" style="width:50.25pt;height:15.75pt" o:ole="">
            <v:imagedata r:id="rId174" o:title=""/>
          </v:shape>
          <o:OLEObject Type="Embed" ProgID="Equation.DSMT4" ShapeID="_x0000_i1110" DrawAspect="Content" ObjectID="_1765443607" r:id="rId175"/>
        </w:object>
      </w:r>
      <w:r w:rsidRPr="006F4DEA">
        <w:rPr>
          <w:rFonts w:eastAsiaTheme="minorHAnsi"/>
        </w:rPr>
        <w:t xml:space="preserve"> và một lò xo nhẹ có độ cứng </w:t>
      </w:r>
      <w:r w:rsidRPr="006F4DEA">
        <w:rPr>
          <w:rFonts w:eastAsiaTheme="minorHAnsi"/>
          <w:bCs/>
          <w:position w:val="-6"/>
        </w:rPr>
        <w:object w:dxaOrig="1275" w:dyaOrig="285" w14:anchorId="0E8ECC8C">
          <v:shape id="_x0000_i1111" type="#_x0000_t75" style="width:63.75pt;height:14.25pt" o:ole="">
            <v:imagedata r:id="rId176" o:title=""/>
          </v:shape>
          <o:OLEObject Type="Embed" ProgID="Equation.DSMT4" ShapeID="_x0000_i1111" DrawAspect="Content" ObjectID="_1765443608" r:id="rId177"/>
        </w:object>
      </w:r>
      <w:r w:rsidRPr="006F4DEA">
        <w:rPr>
          <w:rFonts w:eastAsiaTheme="minorHAnsi"/>
        </w:rPr>
        <w:t xml:space="preserve">Kéo vật </w:t>
      </w:r>
      <w:r w:rsidRPr="006F4DEA">
        <w:rPr>
          <w:rFonts w:eastAsiaTheme="minorHAnsi"/>
          <w:bCs/>
          <w:position w:val="-6"/>
        </w:rPr>
        <w:object w:dxaOrig="255" w:dyaOrig="210" w14:anchorId="1749D008">
          <v:shape id="_x0000_i1112" type="#_x0000_t75" style="width:12.75pt;height:10.5pt" o:ole="">
            <v:imagedata r:id="rId178" o:title=""/>
          </v:shape>
          <o:OLEObject Type="Embed" ProgID="Equation.DSMT4" ShapeID="_x0000_i1112" DrawAspect="Content" ObjectID="_1765443609" r:id="rId179"/>
        </w:object>
      </w:r>
      <w:r w:rsidRPr="006F4DEA">
        <w:rPr>
          <w:rFonts w:eastAsiaTheme="minorHAnsi"/>
        </w:rPr>
        <w:t xml:space="preserve"> theo phương thẳng đứng đến vị trí lò xo dãn 7,5 cm rồi thả nhẹ. Chọn mốc thời gian </w:t>
      </w:r>
      <w:r w:rsidRPr="006F4DEA">
        <w:rPr>
          <w:rFonts w:eastAsiaTheme="minorHAnsi"/>
          <w:position w:val="-6"/>
        </w:rPr>
        <w:object w:dxaOrig="510" w:dyaOrig="285" w14:anchorId="05BE8D17">
          <v:shape id="_x0000_i1113" type="#_x0000_t75" style="width:25.5pt;height:14.25pt" o:ole="">
            <v:imagedata r:id="rId180" o:title=""/>
          </v:shape>
          <o:OLEObject Type="Embed" ProgID="Equation.DSMT4" ShapeID="_x0000_i1113" DrawAspect="Content" ObjectID="_1765443610" r:id="rId181"/>
        </w:object>
      </w:r>
      <w:r w:rsidRPr="006F4DEA">
        <w:rPr>
          <w:rFonts w:eastAsiaTheme="minorHAnsi"/>
        </w:rPr>
        <w:t xml:space="preserve"> là lúc thả vật. Lấy </w:t>
      </w:r>
      <w:r w:rsidRPr="006F4DEA">
        <w:rPr>
          <w:rFonts w:eastAsiaTheme="minorHAnsi"/>
          <w:bCs/>
          <w:position w:val="-10"/>
        </w:rPr>
        <w:object w:dxaOrig="1185" w:dyaOrig="360" w14:anchorId="7A375816">
          <v:shape id="_x0000_i1114" type="#_x0000_t75" style="width:59.25pt;height:18pt" o:ole="">
            <v:imagedata r:id="rId182" o:title=""/>
          </v:shape>
          <o:OLEObject Type="Embed" ProgID="Equation.DSMT4" ShapeID="_x0000_i1114" DrawAspect="Content" ObjectID="_1765443611" r:id="rId183"/>
        </w:object>
      </w:r>
      <w:r w:rsidRPr="006F4DEA">
        <w:rPr>
          <w:rFonts w:eastAsiaTheme="minorHAnsi"/>
        </w:rPr>
        <w:t xml:space="preserve">Độ lớn lực đàn hồi tác dụng lên vật lúc </w:t>
      </w:r>
      <w:r w:rsidRPr="006F4DEA">
        <w:rPr>
          <w:rFonts w:eastAsiaTheme="minorHAnsi"/>
          <w:bCs/>
          <w:position w:val="-24"/>
        </w:rPr>
        <w:object w:dxaOrig="750" w:dyaOrig="615" w14:anchorId="383B2EB1">
          <v:shape id="_x0000_i1115" type="#_x0000_t75" style="width:37.5pt;height:30.75pt" o:ole="">
            <v:imagedata r:id="rId184" o:title=""/>
          </v:shape>
          <o:OLEObject Type="Embed" ProgID="Equation.DSMT4" ShapeID="_x0000_i1115" DrawAspect="Content" ObjectID="_1765443612" r:id="rId185"/>
        </w:object>
      </w:r>
      <w:r w:rsidRPr="006F4DEA">
        <w:rPr>
          <w:rFonts w:eastAsiaTheme="minorHAnsi"/>
        </w:rPr>
        <w:t xml:space="preserve"> là</w:t>
      </w:r>
    </w:p>
    <w:p w14:paraId="5E915E19"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en-US" w:eastAsia="en-US"/>
        </w:rPr>
        <w:tab/>
        <w:t xml:space="preserve">A. </w:t>
      </w:r>
      <w:r w:rsidRPr="006F4DEA">
        <w:rPr>
          <w:rFonts w:eastAsia="Calibri"/>
          <w:lang w:val="en-US" w:eastAsia="en-US"/>
        </w:rPr>
        <w:t>5 N.</w:t>
      </w:r>
      <w:r w:rsidRPr="006F4DEA">
        <w:rPr>
          <w:b/>
          <w:lang w:val="en-US" w:eastAsia="en-US"/>
        </w:rPr>
        <w:tab/>
        <w:t xml:space="preserve">B. </w:t>
      </w:r>
      <w:r w:rsidRPr="006F4DEA">
        <w:rPr>
          <w:rFonts w:eastAsia="Calibri"/>
          <w:lang w:val="en-US" w:eastAsia="en-US"/>
        </w:rPr>
        <w:t>0.</w:t>
      </w:r>
      <w:r w:rsidRPr="006F4DEA">
        <w:rPr>
          <w:b/>
          <w:lang w:val="en-US" w:eastAsia="en-US"/>
        </w:rPr>
        <w:tab/>
        <w:t xml:space="preserve">C. </w:t>
      </w:r>
      <w:r w:rsidRPr="006F4DEA">
        <w:rPr>
          <w:rFonts w:eastAsia="Calibri"/>
          <w:lang w:val="en-US" w:eastAsia="en-US"/>
        </w:rPr>
        <w:t>2,5 N.</w:t>
      </w:r>
      <w:r w:rsidRPr="006F4DEA">
        <w:rPr>
          <w:b/>
          <w:lang w:val="en-US" w:eastAsia="en-US"/>
        </w:rPr>
        <w:tab/>
        <w:t xml:space="preserve">D. </w:t>
      </w:r>
      <w:r w:rsidRPr="006F4DEA">
        <w:rPr>
          <w:rFonts w:eastAsia="Calibri"/>
          <w:lang w:val="en-US" w:eastAsia="en-US"/>
        </w:rPr>
        <w:t>3,2 N.</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693"/>
      </w:tblGrid>
      <w:tr w:rsidR="006F4DEA" w:rsidRPr="006F4DEA" w14:paraId="22638E70" w14:textId="77777777" w:rsidTr="003B109D">
        <w:tc>
          <w:tcPr>
            <w:tcW w:w="8188" w:type="dxa"/>
          </w:tcPr>
          <w:p w14:paraId="09D3BC01" w14:textId="77777777" w:rsidR="003B109D" w:rsidRPr="006F4DEA" w:rsidRDefault="003B109D" w:rsidP="003B109D">
            <w:pPr>
              <w:pStyle w:val="ListParagraph"/>
              <w:spacing w:before="120" w:line="360" w:lineRule="auto"/>
              <w:ind w:left="0"/>
              <w:rPr>
                <w:rFonts w:ascii="Times New Roman" w:hAnsi="Times New Roman" w:cs="Times New Roman"/>
                <w:sz w:val="24"/>
                <w:szCs w:val="24"/>
                <w:lang w:val="vi-VN" w:eastAsia="vi-VN"/>
              </w:rPr>
            </w:pPr>
            <w:r w:rsidRPr="006F4DEA">
              <w:rPr>
                <w:rFonts w:ascii="Times New Roman" w:eastAsia="Times New Roman" w:hAnsi="Times New Roman" w:cs="Times New Roman"/>
                <w:b/>
                <w:sz w:val="24"/>
                <w:szCs w:val="24"/>
                <w:lang w:val="vi-VN"/>
              </w:rPr>
              <w:t xml:space="preserve">Câu </w:t>
            </w:r>
            <w:r w:rsidRPr="006F4DEA">
              <w:rPr>
                <w:rFonts w:ascii="Times New Roman" w:eastAsia="Times New Roman" w:hAnsi="Times New Roman" w:cs="Times New Roman"/>
                <w:b/>
                <w:sz w:val="24"/>
                <w:szCs w:val="24"/>
                <w:lang w:val="en-GB"/>
              </w:rPr>
              <w:t>3</w:t>
            </w:r>
            <w:r w:rsidRPr="006F4DEA">
              <w:rPr>
                <w:rFonts w:ascii="Times New Roman" w:eastAsia="Times New Roman" w:hAnsi="Times New Roman" w:cs="Times New Roman"/>
                <w:b/>
                <w:sz w:val="24"/>
                <w:szCs w:val="24"/>
                <w:lang w:val="vi-VN"/>
              </w:rPr>
              <w:t>2.</w:t>
            </w:r>
            <w:r w:rsidRPr="006F4DEA">
              <w:rPr>
                <w:rFonts w:ascii="Times New Roman" w:eastAsia="Times New Roman" w:hAnsi="Times New Roman" w:cs="Times New Roman"/>
                <w:sz w:val="24"/>
                <w:szCs w:val="24"/>
                <w:lang w:val="vi-VN"/>
              </w:rPr>
              <w:t xml:space="preserve"> </w:t>
            </w:r>
            <w:r w:rsidRPr="006F4DEA">
              <w:rPr>
                <w:rFonts w:ascii="Times New Roman" w:hAnsi="Times New Roman" w:cs="Times New Roman"/>
                <w:sz w:val="24"/>
                <w:szCs w:val="24"/>
                <w:lang w:val="vi-VN" w:eastAsia="vi-VN"/>
              </w:rPr>
              <w:t>Một thiết bị phát âm có công suất</w:t>
            </w:r>
            <w:r w:rsidRPr="006F4DEA">
              <w:rPr>
                <w:rFonts w:ascii="Times New Roman" w:hAnsi="Times New Roman" w:cs="Times New Roman"/>
                <w:position w:val="-4"/>
                <w:sz w:val="24"/>
                <w:szCs w:val="24"/>
              </w:rPr>
              <w:object w:dxaOrig="240" w:dyaOrig="260" w14:anchorId="517B08F4">
                <v:shape id="_x0000_i1116" type="#_x0000_t75" style="width:12.75pt;height:12.75pt" o:ole="">
                  <v:imagedata r:id="rId186" o:title=""/>
                </v:shape>
                <o:OLEObject Type="Embed" ProgID="Equation.DSMT4" ShapeID="_x0000_i1116" DrawAspect="Content" ObjectID="_1765443613" r:id="rId187"/>
              </w:object>
            </w:r>
            <w:r w:rsidRPr="006F4DEA">
              <w:rPr>
                <w:rFonts w:ascii="Times New Roman" w:hAnsi="Times New Roman" w:cs="Times New Roman"/>
                <w:sz w:val="24"/>
                <w:szCs w:val="24"/>
                <w:lang w:val="vi-VN" w:eastAsia="vi-VN"/>
              </w:rPr>
              <w:t>di chuyển dọc theo trục</w:t>
            </w:r>
            <w:r w:rsidRPr="006F4DEA">
              <w:rPr>
                <w:rFonts w:ascii="Times New Roman" w:hAnsi="Times New Roman" w:cs="Times New Roman"/>
                <w:position w:val="-8"/>
                <w:sz w:val="24"/>
                <w:szCs w:val="24"/>
              </w:rPr>
              <w:object w:dxaOrig="380" w:dyaOrig="300" w14:anchorId="78134B82">
                <v:shape id="_x0000_i1117" type="#_x0000_t75" style="width:19.5pt;height:15pt" o:ole="">
                  <v:imagedata r:id="rId188" o:title=""/>
                </v:shape>
                <o:OLEObject Type="Embed" ProgID="Equation.DSMT4" ShapeID="_x0000_i1117" DrawAspect="Content" ObjectID="_1765443614" r:id="rId189"/>
              </w:object>
            </w:r>
            <w:r w:rsidRPr="006F4DEA">
              <w:rPr>
                <w:rFonts w:ascii="Times New Roman" w:hAnsi="Times New Roman" w:cs="Times New Roman"/>
                <w:sz w:val="24"/>
                <w:szCs w:val="24"/>
                <w:lang w:val="vi-VN" w:eastAsia="vi-VN"/>
              </w:rPr>
              <w:t>một thiết bị thu âm đặt cố định trên trục</w:t>
            </w:r>
            <w:r w:rsidRPr="006F4DEA">
              <w:rPr>
                <w:rFonts w:ascii="Times New Roman" w:hAnsi="Times New Roman" w:cs="Times New Roman"/>
                <w:position w:val="-10"/>
                <w:sz w:val="24"/>
                <w:szCs w:val="24"/>
              </w:rPr>
              <w:object w:dxaOrig="380" w:dyaOrig="320" w14:anchorId="1744B663">
                <v:shape id="_x0000_i1118" type="#_x0000_t75" style="width:19.5pt;height:15.75pt" o:ole="">
                  <v:imagedata r:id="rId190" o:title=""/>
                </v:shape>
                <o:OLEObject Type="Embed" ProgID="Equation.DSMT4" ShapeID="_x0000_i1118" DrawAspect="Content" ObjectID="_1765443615" r:id="rId191"/>
              </w:object>
            </w:r>
            <w:r w:rsidRPr="006F4DEA">
              <w:rPr>
                <w:rFonts w:ascii="Times New Roman" w:hAnsi="Times New Roman" w:cs="Times New Roman"/>
                <w:sz w:val="24"/>
                <w:szCs w:val="24"/>
                <w:lang w:val="vi-VN"/>
              </w:rPr>
              <w:t xml:space="preserve"> </w:t>
            </w:r>
            <w:r w:rsidRPr="006F4DEA">
              <w:rPr>
                <w:rFonts w:ascii="Times New Roman" w:hAnsi="Times New Roman" w:cs="Times New Roman"/>
                <w:sz w:val="24"/>
                <w:szCs w:val="24"/>
                <w:lang w:val="vi-VN" w:eastAsia="vi-VN"/>
              </w:rPr>
              <w:t>khảo sát sự phụ thuộc của cường độ âm thu được theo tọa độ</w:t>
            </w:r>
            <w:r w:rsidRPr="006F4DEA">
              <w:rPr>
                <w:rFonts w:ascii="Times New Roman" w:hAnsi="Times New Roman" w:cs="Times New Roman"/>
                <w:position w:val="-6"/>
                <w:sz w:val="24"/>
                <w:szCs w:val="24"/>
              </w:rPr>
              <w:object w:dxaOrig="200" w:dyaOrig="220" w14:anchorId="4215A6B1">
                <v:shape id="_x0000_i1119" type="#_x0000_t75" style="width:10.5pt;height:11.25pt" o:ole="">
                  <v:imagedata r:id="rId192" o:title=""/>
                </v:shape>
                <o:OLEObject Type="Embed" ProgID="Equation.DSMT4" ShapeID="_x0000_i1119" DrawAspect="Content" ObjectID="_1765443616" r:id="rId193"/>
              </w:object>
            </w:r>
            <w:r w:rsidRPr="006F4DEA">
              <w:rPr>
                <w:rFonts w:ascii="Times New Roman" w:hAnsi="Times New Roman" w:cs="Times New Roman"/>
                <w:sz w:val="24"/>
                <w:szCs w:val="24"/>
                <w:lang w:val="vi-VN" w:eastAsia="vi-VN"/>
              </w:rPr>
              <w:t>của thiết bị phát được đồ thị (như hình vẽ). Cho</w:t>
            </w:r>
            <w:r w:rsidRPr="006F4DEA">
              <w:rPr>
                <w:rFonts w:ascii="Times New Roman" w:hAnsi="Times New Roman" w:cs="Times New Roman"/>
                <w:position w:val="-12"/>
                <w:sz w:val="24"/>
                <w:szCs w:val="24"/>
              </w:rPr>
              <w:object w:dxaOrig="1700" w:dyaOrig="380" w14:anchorId="53A8AD04">
                <v:shape id="_x0000_i1120" type="#_x0000_t75" style="width:88.5pt;height:18.75pt" o:ole="">
                  <v:imagedata r:id="rId194" o:title=""/>
                </v:shape>
                <o:OLEObject Type="Embed" ProgID="Equation.DSMT4" ShapeID="_x0000_i1120" DrawAspect="Content" ObjectID="_1765443617" r:id="rId195"/>
              </w:object>
            </w:r>
            <w:r w:rsidRPr="006F4DEA">
              <w:rPr>
                <w:rFonts w:ascii="Times New Roman" w:hAnsi="Times New Roman" w:cs="Times New Roman"/>
                <w:sz w:val="24"/>
                <w:szCs w:val="24"/>
                <w:lang w:val="vi-VN" w:eastAsia="vi-VN"/>
              </w:rPr>
              <w:t>Lấy</w:t>
            </w:r>
            <w:r w:rsidRPr="006F4DEA">
              <w:rPr>
                <w:rFonts w:ascii="Times New Roman" w:hAnsi="Times New Roman" w:cs="Times New Roman"/>
                <w:position w:val="-6"/>
                <w:sz w:val="24"/>
                <w:szCs w:val="24"/>
                <w:lang w:val="pt-BR"/>
              </w:rPr>
              <w:object w:dxaOrig="840" w:dyaOrig="320" w14:anchorId="09024EB2">
                <v:shape id="_x0000_i1121" type="#_x0000_t75" style="width:42.75pt;height:15.75pt" o:ole="">
                  <v:imagedata r:id="rId196" o:title=""/>
                </v:shape>
                <o:OLEObject Type="Embed" ProgID="Equation.DSMT4" ShapeID="_x0000_i1121" DrawAspect="Content" ObjectID="_1765443618" r:id="rId197"/>
              </w:object>
            </w:r>
            <w:r w:rsidRPr="006F4DEA">
              <w:rPr>
                <w:rFonts w:ascii="Times New Roman" w:hAnsi="Times New Roman" w:cs="Times New Roman"/>
                <w:sz w:val="24"/>
                <w:szCs w:val="24"/>
                <w:lang w:val="vi-VN"/>
              </w:rPr>
              <w:t xml:space="preserve"> </w:t>
            </w:r>
            <w:r w:rsidRPr="006F4DEA">
              <w:rPr>
                <w:rFonts w:ascii="Times New Roman" w:hAnsi="Times New Roman" w:cs="Times New Roman"/>
                <w:sz w:val="24"/>
                <w:szCs w:val="24"/>
                <w:lang w:val="vi-VN" w:eastAsia="vi-VN"/>
              </w:rPr>
              <w:t>Khi thiết bị phát chuyển động qua vị trí</w:t>
            </w:r>
            <w:r w:rsidRPr="006F4DEA">
              <w:rPr>
                <w:rFonts w:ascii="Times New Roman" w:hAnsi="Times New Roman" w:cs="Times New Roman"/>
                <w:position w:val="-4"/>
                <w:sz w:val="24"/>
                <w:szCs w:val="24"/>
              </w:rPr>
              <w:object w:dxaOrig="320" w:dyaOrig="260" w14:anchorId="3891A6C8">
                <v:shape id="_x0000_i1122" type="#_x0000_t75" style="width:16.5pt;height:12.75pt" o:ole="">
                  <v:imagedata r:id="rId198" o:title=""/>
                </v:shape>
                <o:OLEObject Type="Embed" ProgID="Equation.DSMT4" ShapeID="_x0000_i1122" DrawAspect="Content" ObjectID="_1765443619" r:id="rId199"/>
              </w:object>
            </w:r>
            <w:r w:rsidRPr="006F4DEA">
              <w:rPr>
                <w:rFonts w:ascii="Times New Roman" w:hAnsi="Times New Roman" w:cs="Times New Roman"/>
                <w:sz w:val="24"/>
                <w:szCs w:val="24"/>
                <w:lang w:val="vi-VN" w:eastAsia="vi-VN"/>
              </w:rPr>
              <w:t>có</w:t>
            </w:r>
            <w:r w:rsidRPr="006F4DEA">
              <w:rPr>
                <w:rFonts w:ascii="Times New Roman" w:hAnsi="Times New Roman" w:cs="Times New Roman"/>
                <w:position w:val="-6"/>
                <w:sz w:val="24"/>
                <w:szCs w:val="24"/>
                <w:lang w:val="pt-BR"/>
              </w:rPr>
              <w:object w:dxaOrig="760" w:dyaOrig="279" w14:anchorId="46B80F43">
                <v:shape id="_x0000_i1123" type="#_x0000_t75" style="width:38.25pt;height:13.5pt" o:ole="">
                  <v:imagedata r:id="rId200" o:title=""/>
                </v:shape>
                <o:OLEObject Type="Embed" ProgID="Equation.DSMT4" ShapeID="_x0000_i1123" DrawAspect="Content" ObjectID="_1765443620" r:id="rId201"/>
              </w:object>
            </w:r>
            <w:r w:rsidRPr="006F4DEA">
              <w:rPr>
                <w:rFonts w:ascii="Times New Roman" w:hAnsi="Times New Roman" w:cs="Times New Roman"/>
                <w:sz w:val="24"/>
                <w:szCs w:val="24"/>
                <w:lang w:val="vi-VN" w:eastAsia="vi-VN"/>
              </w:rPr>
              <w:t>thì mức cường độ âm thu được </w:t>
            </w:r>
            <w:r w:rsidRPr="006F4DEA">
              <w:rPr>
                <w:rFonts w:ascii="Times New Roman" w:hAnsi="Times New Roman" w:cs="Times New Roman"/>
                <w:b/>
                <w:sz w:val="24"/>
                <w:szCs w:val="24"/>
              </w:rPr>
              <w:t>gần nhất</w:t>
            </w:r>
            <w:r w:rsidRPr="006F4DEA">
              <w:rPr>
                <w:rFonts w:ascii="Times New Roman" w:hAnsi="Times New Roman" w:cs="Times New Roman"/>
                <w:sz w:val="24"/>
                <w:szCs w:val="24"/>
              </w:rPr>
              <w:t xml:space="preserve"> với giá trị nào sau đây</w:t>
            </w:r>
            <w:r w:rsidRPr="006F4DEA">
              <w:rPr>
                <w:rFonts w:ascii="Times New Roman" w:hAnsi="Times New Roman" w:cs="Times New Roman"/>
                <w:sz w:val="24"/>
                <w:szCs w:val="24"/>
                <w:lang w:val="vi-VN" w:eastAsia="vi-VN"/>
              </w:rPr>
              <w:t>?</w:t>
            </w:r>
          </w:p>
        </w:tc>
        <w:tc>
          <w:tcPr>
            <w:tcW w:w="2693" w:type="dxa"/>
          </w:tcPr>
          <w:p w14:paraId="1AE01A74" w14:textId="77777777" w:rsidR="003B109D" w:rsidRPr="006F4DEA" w:rsidRDefault="003B109D" w:rsidP="00C70620">
            <w:pPr>
              <w:tabs>
                <w:tab w:val="left" w:pos="283"/>
                <w:tab w:val="left" w:pos="2835"/>
                <w:tab w:val="left" w:pos="5386"/>
                <w:tab w:val="left" w:pos="7937"/>
              </w:tabs>
              <w:spacing w:line="276" w:lineRule="auto"/>
              <w:rPr>
                <w:rFonts w:asciiTheme="majorHAnsi" w:hAnsiTheme="majorHAnsi" w:cstheme="majorHAnsi"/>
                <w:lang w:val="vi-VN"/>
              </w:rPr>
            </w:pPr>
            <w:r w:rsidRPr="006F4DEA">
              <w:rPr>
                <w:rFonts w:asciiTheme="majorHAnsi" w:hAnsiTheme="majorHAnsi" w:cstheme="majorHAnsi"/>
                <w:noProof/>
              </w:rPr>
              <w:drawing>
                <wp:anchor distT="0" distB="0" distL="114300" distR="114300" simplePos="0" relativeHeight="251661312" behindDoc="0" locked="0" layoutInCell="1" allowOverlap="1" wp14:anchorId="1E2E578E" wp14:editId="72E1B0BC">
                  <wp:simplePos x="0" y="0"/>
                  <wp:positionH relativeFrom="column">
                    <wp:posOffset>180340</wp:posOffset>
                  </wp:positionH>
                  <wp:positionV relativeFrom="paragraph">
                    <wp:posOffset>201295</wp:posOffset>
                  </wp:positionV>
                  <wp:extent cx="1568450" cy="11798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568450" cy="1179830"/>
                          </a:xfrm>
                          <a:prstGeom prst="rect">
                            <a:avLst/>
                          </a:prstGeom>
                          <a:noFill/>
                        </pic:spPr>
                      </pic:pic>
                    </a:graphicData>
                  </a:graphic>
                  <wp14:sizeRelH relativeFrom="margin">
                    <wp14:pctWidth>0</wp14:pctWidth>
                  </wp14:sizeRelH>
                </wp:anchor>
              </w:drawing>
            </w:r>
          </w:p>
        </w:tc>
      </w:tr>
    </w:tbl>
    <w:p w14:paraId="605C1E4D" w14:textId="77777777" w:rsidR="000E57CD" w:rsidRPr="006F4DEA" w:rsidRDefault="003B109D" w:rsidP="000E57CD">
      <w:pPr>
        <w:tabs>
          <w:tab w:val="left" w:pos="300"/>
          <w:tab w:val="left" w:pos="2800"/>
          <w:tab w:val="left" w:pos="5300"/>
          <w:tab w:val="left" w:pos="7800"/>
        </w:tabs>
        <w:jc w:val="both"/>
        <w:rPr>
          <w:b/>
          <w:lang w:val="pt-BR"/>
        </w:rPr>
      </w:pPr>
      <w:r w:rsidRPr="006F4DEA">
        <w:rPr>
          <w:b/>
          <w:lang w:val="pt-BR"/>
        </w:rPr>
        <w:t xml:space="preserve">    </w:t>
      </w:r>
      <w:r w:rsidR="00092052" w:rsidRPr="006F4DEA">
        <w:rPr>
          <w:b/>
        </w:rPr>
        <w:t xml:space="preserve">A. </w:t>
      </w:r>
      <w:r w:rsidR="00092052" w:rsidRPr="006F4DEA">
        <w:rPr>
          <w:rFonts w:eastAsia="Calibri"/>
        </w:rPr>
        <w:t>120</w:t>
      </w:r>
      <w:r w:rsidR="00092052" w:rsidRPr="006F4DEA">
        <w:rPr>
          <w:rFonts w:eastAsia="Calibri"/>
          <w:lang w:val="en-US"/>
        </w:rPr>
        <w:t xml:space="preserve"> </w:t>
      </w:r>
      <w:r w:rsidR="00092052" w:rsidRPr="006F4DEA">
        <w:rPr>
          <w:rFonts w:eastAsia="Calibri"/>
        </w:rPr>
        <w:t>dB</w:t>
      </w:r>
      <w:r w:rsidR="00092052" w:rsidRPr="006F4DEA">
        <w:rPr>
          <w:rFonts w:eastAsia="Calibri"/>
          <w:lang w:val="en-US"/>
        </w:rPr>
        <w:t>.</w:t>
      </w:r>
      <w:r w:rsidR="00092052" w:rsidRPr="006F4DEA">
        <w:rPr>
          <w:b/>
        </w:rPr>
        <w:tab/>
        <w:t xml:space="preserve">B. </w:t>
      </w:r>
      <w:r w:rsidR="00092052" w:rsidRPr="006F4DEA">
        <w:rPr>
          <w:rFonts w:eastAsia="Calibri"/>
        </w:rPr>
        <w:t>119</w:t>
      </w:r>
      <w:r w:rsidR="00092052" w:rsidRPr="006F4DEA">
        <w:rPr>
          <w:rFonts w:eastAsia="Calibri"/>
          <w:lang w:val="en-US"/>
        </w:rPr>
        <w:t xml:space="preserve"> </w:t>
      </w:r>
      <w:r w:rsidR="00092052" w:rsidRPr="006F4DEA">
        <w:rPr>
          <w:rFonts w:eastAsia="Calibri"/>
        </w:rPr>
        <w:t>dB.</w:t>
      </w:r>
      <w:r w:rsidR="00092052" w:rsidRPr="006F4DEA">
        <w:rPr>
          <w:b/>
        </w:rPr>
        <w:tab/>
        <w:t xml:space="preserve">C. </w:t>
      </w:r>
      <w:r w:rsidR="00092052" w:rsidRPr="006F4DEA">
        <w:rPr>
          <w:rFonts w:eastAsia="Calibri"/>
        </w:rPr>
        <w:t>126 dB</w:t>
      </w:r>
      <w:r w:rsidR="00092052" w:rsidRPr="006F4DEA">
        <w:rPr>
          <w:rFonts w:eastAsia="Calibri"/>
          <w:lang w:val="en-US"/>
        </w:rPr>
        <w:t>.</w:t>
      </w:r>
      <w:r w:rsidR="00092052" w:rsidRPr="006F4DEA">
        <w:rPr>
          <w:b/>
        </w:rPr>
        <w:tab/>
        <w:t xml:space="preserve">D. </w:t>
      </w:r>
      <w:r w:rsidR="00092052" w:rsidRPr="006F4DEA">
        <w:rPr>
          <w:rFonts w:eastAsia="Calibri"/>
        </w:rPr>
        <w:t>113</w:t>
      </w:r>
      <w:r w:rsidR="00092052" w:rsidRPr="006F4DEA">
        <w:rPr>
          <w:rFonts w:eastAsia="Calibri"/>
          <w:lang w:val="en-US"/>
        </w:rPr>
        <w:t xml:space="preserve"> </w:t>
      </w:r>
      <w:r w:rsidR="00092052" w:rsidRPr="006F4DEA">
        <w:rPr>
          <w:rFonts w:eastAsia="Calibri"/>
        </w:rPr>
        <w:t>dB</w:t>
      </w:r>
      <w:r w:rsidR="00092052" w:rsidRPr="006F4DEA">
        <w:rPr>
          <w:rFonts w:eastAsia="Calibri"/>
          <w:lang w:val="en-US"/>
        </w:rPr>
        <w:t>.</w:t>
      </w:r>
    </w:p>
    <w:p w14:paraId="490351FB" w14:textId="77777777" w:rsidR="000E57CD" w:rsidRPr="006F4DEA" w:rsidRDefault="00092052" w:rsidP="000E57CD">
      <w:pPr>
        <w:jc w:val="both"/>
        <w:rPr>
          <w:b/>
          <w:lang w:val="pt-BR"/>
        </w:rPr>
      </w:pPr>
      <w:r w:rsidRPr="006F4DEA">
        <w:rPr>
          <w:b/>
        </w:rPr>
        <w:t xml:space="preserve">Câu 33. </w:t>
      </w:r>
      <w:r w:rsidRPr="006F4DEA">
        <w:rPr>
          <w:rFonts w:eastAsia="MS Mincho"/>
        </w:rPr>
        <w:t>Một đường dây tải điện giữa hai địa điểm</w:t>
      </w:r>
      <w:r w:rsidRPr="006F4DEA">
        <w:rPr>
          <w:rFonts w:eastAsiaTheme="minorHAnsi"/>
          <w:position w:val="-4"/>
          <w:lang w:val="en-US"/>
        </w:rPr>
        <w:object w:dxaOrig="255" w:dyaOrig="255" w14:anchorId="57460771">
          <v:shape id="_x0000_i1124" type="#_x0000_t75" style="width:12.75pt;height:12.75pt" o:ole="">
            <v:imagedata r:id="rId203" o:title=""/>
          </v:shape>
          <o:OLEObject Type="Embed" ProgID="Equation.DSMT4" ShapeID="_x0000_i1124" DrawAspect="Content" ObjectID="_1765443621" r:id="rId204"/>
        </w:object>
      </w:r>
      <w:r w:rsidRPr="006F4DEA">
        <w:rPr>
          <w:rFonts w:eastAsia="MS Mincho"/>
        </w:rPr>
        <w:t xml:space="preserve"> và </w:t>
      </w:r>
      <w:r w:rsidRPr="006F4DEA">
        <w:rPr>
          <w:rFonts w:eastAsiaTheme="minorHAnsi"/>
          <w:position w:val="-4"/>
          <w:lang w:val="en-US"/>
        </w:rPr>
        <w:object w:dxaOrig="255" w:dyaOrig="255" w14:anchorId="349870AA">
          <v:shape id="_x0000_i1125" type="#_x0000_t75" style="width:12.75pt;height:12.75pt" o:ole="">
            <v:imagedata r:id="rId205" o:title=""/>
          </v:shape>
          <o:OLEObject Type="Embed" ProgID="Equation.DSMT4" ShapeID="_x0000_i1125" DrawAspect="Content" ObjectID="_1765443622" r:id="rId206"/>
        </w:object>
      </w:r>
      <w:r w:rsidRPr="006F4DEA">
        <w:rPr>
          <w:rFonts w:eastAsia="MS Mincho"/>
        </w:rPr>
        <w:t xml:space="preserve">có điện trở tổng cộng là 20 </w:t>
      </w:r>
      <w:r w:rsidRPr="006F4DEA">
        <w:rPr>
          <w:rFonts w:eastAsia="MS Mincho"/>
          <w:lang w:val="en-US"/>
        </w:rPr>
        <w:t>Ω</w:t>
      </w:r>
      <w:r w:rsidRPr="006F4DEA">
        <w:rPr>
          <w:rFonts w:eastAsia="MS Mincho"/>
        </w:rPr>
        <w:t xml:space="preserve">. Tại </w:t>
      </w:r>
      <w:r w:rsidRPr="006F4DEA">
        <w:rPr>
          <w:rFonts w:eastAsiaTheme="minorHAnsi"/>
          <w:position w:val="-4"/>
          <w:lang w:val="en-US"/>
        </w:rPr>
        <w:object w:dxaOrig="255" w:dyaOrig="255" w14:anchorId="5726F1D6">
          <v:shape id="_x0000_i1126" type="#_x0000_t75" style="width:12.75pt;height:12.75pt" o:ole="">
            <v:imagedata r:id="rId203" o:title=""/>
          </v:shape>
          <o:OLEObject Type="Embed" ProgID="Equation.DSMT4" ShapeID="_x0000_i1126" DrawAspect="Content" ObjectID="_1765443623" r:id="rId207"/>
        </w:object>
      </w:r>
      <w:r w:rsidRPr="006F4DEA">
        <w:rPr>
          <w:rFonts w:eastAsia="MS Mincho"/>
        </w:rPr>
        <w:t xml:space="preserve">và </w:t>
      </w:r>
      <w:r w:rsidRPr="006F4DEA">
        <w:rPr>
          <w:rFonts w:eastAsiaTheme="minorHAnsi"/>
          <w:position w:val="-4"/>
          <w:lang w:val="en-US"/>
        </w:rPr>
        <w:object w:dxaOrig="255" w:dyaOrig="255" w14:anchorId="0C1894E8">
          <v:shape id="_x0000_i1127" type="#_x0000_t75" style="width:12.75pt;height:12.75pt" o:ole="">
            <v:imagedata r:id="rId208" o:title=""/>
          </v:shape>
          <o:OLEObject Type="Embed" ProgID="Equation.DSMT4" ShapeID="_x0000_i1127" DrawAspect="Content" ObjectID="_1765443624" r:id="rId209"/>
        </w:object>
      </w:r>
      <w:r w:rsidRPr="006F4DEA">
        <w:rPr>
          <w:rFonts w:eastAsia="MS Mincho"/>
        </w:rPr>
        <w:t xml:space="preserve"> đặt các máy biến áp lí tưởng, </w:t>
      </w:r>
      <w:r w:rsidRPr="006F4DEA">
        <w:rPr>
          <w:rFonts w:eastAsiaTheme="minorHAnsi"/>
        </w:rPr>
        <w:t xml:space="preserve">hệ số công suất ở đầu </w:t>
      </w:r>
      <w:r w:rsidRPr="006F4DEA">
        <w:rPr>
          <w:rFonts w:eastAsia="MS Mincho"/>
        </w:rPr>
        <w:t>và cuối đường dây đều bằng 1. Biết cường độ hiệu dụng của dòng điện trên đường dây là 110</w:t>
      </w:r>
      <w:r w:rsidRPr="006F4DEA">
        <w:rPr>
          <w:rFonts w:eastAsiaTheme="minorHAnsi"/>
          <w:position w:val="-6"/>
          <w:lang w:val="en-US"/>
        </w:rPr>
        <w:object w:dxaOrig="315" w:dyaOrig="270" w14:anchorId="26154CEB">
          <v:shape id="_x0000_i1128" type="#_x0000_t75" style="width:15.75pt;height:13.5pt" o:ole="">
            <v:imagedata r:id="rId210" o:title=""/>
          </v:shape>
          <o:OLEObject Type="Embed" ProgID="Equation.DSMT4" ShapeID="_x0000_i1128" DrawAspect="Content" ObjectID="_1765443625" r:id="rId211"/>
        </w:object>
      </w:r>
      <w:r w:rsidRPr="006F4DEA">
        <w:rPr>
          <w:rFonts w:eastAsia="MS Mincho"/>
        </w:rPr>
        <w:t>Công suất hao phí trên đường dây truyền tải bằng 5% công suất tiêu thụ ở</w:t>
      </w:r>
      <w:r w:rsidRPr="006F4DEA">
        <w:rPr>
          <w:rFonts w:eastAsia="MS Mincho"/>
          <w:lang w:val="en-US"/>
        </w:rPr>
        <w:t xml:space="preserve"> </w:t>
      </w:r>
      <w:r w:rsidRPr="006F4DEA">
        <w:rPr>
          <w:rFonts w:eastAsiaTheme="minorHAnsi"/>
          <w:position w:val="-6"/>
          <w:lang w:val="en-US"/>
        </w:rPr>
        <w:object w:dxaOrig="270" w:dyaOrig="270" w14:anchorId="1A349589">
          <v:shape id="_x0000_i1129" type="#_x0000_t75" style="width:13.5pt;height:13.5pt" o:ole="">
            <v:imagedata r:id="rId212" o:title=""/>
          </v:shape>
          <o:OLEObject Type="Embed" ProgID="Equation.DSMT4" ShapeID="_x0000_i1129" DrawAspect="Content" ObjectID="_1765443626" r:id="rId213"/>
        </w:object>
      </w:r>
      <w:r w:rsidRPr="006F4DEA">
        <w:rPr>
          <w:rFonts w:eastAsiaTheme="minorHAnsi"/>
        </w:rPr>
        <w:t xml:space="preserve"> </w:t>
      </w:r>
      <w:r w:rsidRPr="006F4DEA">
        <w:rPr>
          <w:rFonts w:eastAsia="MS Mincho"/>
        </w:rPr>
        <w:t xml:space="preserve">Điện áp hiệu dụng giữa hai đầu cuộn thứ cấp của máy hạ áp ở </w:t>
      </w:r>
      <w:r w:rsidRPr="006F4DEA">
        <w:rPr>
          <w:rFonts w:eastAsiaTheme="minorHAnsi"/>
          <w:position w:val="-4"/>
          <w:lang w:val="en-US"/>
        </w:rPr>
        <w:object w:dxaOrig="255" w:dyaOrig="255" w14:anchorId="6E596B27">
          <v:shape id="_x0000_i1130" type="#_x0000_t75" style="width:12.75pt;height:12.75pt" o:ole="">
            <v:imagedata r:id="rId214" o:title=""/>
          </v:shape>
          <o:OLEObject Type="Embed" ProgID="Equation.DSMT4" ShapeID="_x0000_i1130" DrawAspect="Content" ObjectID="_1765443627" r:id="rId215"/>
        </w:object>
      </w:r>
      <w:r w:rsidRPr="006F4DEA">
        <w:rPr>
          <w:rFonts w:eastAsia="MS Mincho"/>
        </w:rPr>
        <w:t>là 220V. Tỉ số giữa số vòng dây cuộn sơ cấp và thứ cấp của máy hạ áp là</w:t>
      </w:r>
    </w:p>
    <w:p w14:paraId="1F6CD424"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en-US" w:eastAsia="en-US"/>
        </w:rPr>
        <w:tab/>
        <w:t xml:space="preserve">A. </w:t>
      </w:r>
      <w:r w:rsidRPr="006F4DEA">
        <w:rPr>
          <w:rFonts w:eastAsia="MS Mincho"/>
          <w:lang w:val="en-US" w:eastAsia="en-US"/>
        </w:rPr>
        <w:t>20.</w:t>
      </w:r>
      <w:r w:rsidRPr="006F4DEA">
        <w:rPr>
          <w:b/>
          <w:lang w:val="en-US" w:eastAsia="en-US"/>
        </w:rPr>
        <w:tab/>
        <w:t xml:space="preserve">B. </w:t>
      </w:r>
      <w:r w:rsidRPr="006F4DEA">
        <w:rPr>
          <w:rFonts w:eastAsia="MS Mincho"/>
          <w:lang w:val="en-US" w:eastAsia="en-US"/>
        </w:rPr>
        <w:t>100.</w:t>
      </w:r>
      <w:r w:rsidRPr="006F4DEA">
        <w:rPr>
          <w:b/>
          <w:lang w:val="en-US" w:eastAsia="en-US"/>
        </w:rPr>
        <w:tab/>
        <w:t xml:space="preserve">C. </w:t>
      </w:r>
      <w:r w:rsidRPr="006F4DEA">
        <w:rPr>
          <w:rFonts w:eastAsia="MS Mincho"/>
          <w:lang w:val="en-US" w:eastAsia="en-US"/>
        </w:rPr>
        <w:t>250.</w:t>
      </w:r>
      <w:r w:rsidRPr="006F4DEA">
        <w:rPr>
          <w:b/>
          <w:lang w:val="en-US" w:eastAsia="en-US"/>
        </w:rPr>
        <w:tab/>
        <w:t xml:space="preserve">D. </w:t>
      </w:r>
      <w:r w:rsidRPr="006F4DEA">
        <w:rPr>
          <w:rFonts w:eastAsia="MS Mincho"/>
          <w:lang w:val="en-US" w:eastAsia="en-US"/>
        </w:rPr>
        <w:t>200.</w:t>
      </w:r>
    </w:p>
    <w:p w14:paraId="2D132745" w14:textId="77777777" w:rsidR="000E57CD" w:rsidRPr="006F4DEA" w:rsidRDefault="00092052" w:rsidP="000E57CD">
      <w:pPr>
        <w:jc w:val="both"/>
        <w:rPr>
          <w:b/>
          <w:lang w:val="pt-BR"/>
        </w:rPr>
      </w:pPr>
      <w:r w:rsidRPr="006F4DEA">
        <w:rPr>
          <w:b/>
        </w:rPr>
        <w:lastRenderedPageBreak/>
        <w:t xml:space="preserve">Câu 34. </w:t>
      </w:r>
      <w:r w:rsidRPr="006F4DEA">
        <w:rPr>
          <w:rFonts w:eastAsia="Calibri"/>
        </w:rPr>
        <w:t xml:space="preserve">Trên một sợi dây </w:t>
      </w:r>
      <w:r w:rsidRPr="006F4DEA">
        <w:rPr>
          <w:rFonts w:eastAsia="Calibri"/>
          <w:position w:val="-4"/>
          <w:lang w:val="en-US"/>
        </w:rPr>
        <w:object w:dxaOrig="420" w:dyaOrig="255" w14:anchorId="7770B4D2">
          <v:shape id="_x0000_i1131" type="#_x0000_t75" style="width:21pt;height:12.75pt" o:ole="">
            <v:imagedata r:id="rId216" o:title=""/>
          </v:shape>
          <o:OLEObject Type="Embed" ProgID="Equation.DSMT4" ShapeID="_x0000_i1131" DrawAspect="Content" ObjectID="_1765443628" r:id="rId217"/>
        </w:object>
      </w:r>
      <w:r w:rsidRPr="006F4DEA">
        <w:rPr>
          <w:rFonts w:eastAsia="Calibri"/>
        </w:rPr>
        <w:t xml:space="preserve">dài 1,2 m với hai đầu cố định đang có sóng dừng với 3 bụng sóng, biên độ bụng sóng là </w:t>
      </w:r>
      <w:r w:rsidRPr="006F4DEA">
        <w:rPr>
          <w:rFonts w:eastAsia="Calibri"/>
          <w:position w:val="-6"/>
        </w:rPr>
        <w:object w:dxaOrig="510" w:dyaOrig="330" w14:anchorId="39D5CDA8">
          <v:shape id="_x0000_i1132" type="#_x0000_t75" style="width:25.5pt;height:16.5pt" o:ole="">
            <v:imagedata r:id="rId218" o:title=""/>
          </v:shape>
          <o:OLEObject Type="Embed" ProgID="Equation.DSMT4" ShapeID="_x0000_i1132" DrawAspect="Content" ObjectID="_1765443629" r:id="rId219"/>
        </w:object>
      </w:r>
      <w:r w:rsidRPr="006F4DEA">
        <w:rPr>
          <w:rFonts w:eastAsia="Calibri"/>
        </w:rPr>
        <w:t xml:space="preserve">cm. Tốc độ truyền sóng trên </w:t>
      </w:r>
      <w:r w:rsidRPr="006F4DEA">
        <w:rPr>
          <w:rFonts w:eastAsia="Calibri"/>
          <w:lang w:val="en-US"/>
        </w:rPr>
        <w:t xml:space="preserve">dây là </w:t>
      </w:r>
      <w:r w:rsidRPr="006F4DEA">
        <w:rPr>
          <w:rFonts w:eastAsia="Calibri"/>
        </w:rPr>
        <w:t xml:space="preserve">80 cm/s. Khi phần tử môi trường tại điểm </w:t>
      </w:r>
      <w:r w:rsidRPr="006F4DEA">
        <w:rPr>
          <w:rFonts w:eastAsia="Calibri"/>
          <w:position w:val="-4"/>
          <w:lang w:val="en-US"/>
        </w:rPr>
        <w:object w:dxaOrig="330" w:dyaOrig="255" w14:anchorId="5A3F7920">
          <v:shape id="_x0000_i1133" type="#_x0000_t75" style="width:16.5pt;height:12.75pt" o:ole="">
            <v:imagedata r:id="rId220" o:title=""/>
          </v:shape>
          <o:OLEObject Type="Embed" ProgID="Equation.DSMT4" ShapeID="_x0000_i1133" DrawAspect="Content" ObjectID="_1765443630" r:id="rId221"/>
        </w:object>
      </w:r>
      <w:r w:rsidRPr="006F4DEA">
        <w:rPr>
          <w:rFonts w:eastAsia="Calibri"/>
        </w:rPr>
        <w:t xml:space="preserve">trên dây cách </w:t>
      </w:r>
      <w:r w:rsidRPr="006F4DEA">
        <w:rPr>
          <w:rFonts w:eastAsia="Calibri"/>
          <w:position w:val="-4"/>
          <w:lang w:val="en-US"/>
        </w:rPr>
        <w:object w:dxaOrig="255" w:dyaOrig="255" w14:anchorId="5016AB52">
          <v:shape id="_x0000_i1134" type="#_x0000_t75" style="width:12.75pt;height:12.75pt" o:ole="">
            <v:imagedata r:id="rId203" o:title=""/>
          </v:shape>
          <o:OLEObject Type="Embed" ProgID="Equation.DSMT4" ShapeID="_x0000_i1134" DrawAspect="Content" ObjectID="_1765443631" r:id="rId222"/>
        </w:object>
      </w:r>
      <w:r w:rsidRPr="006F4DEA">
        <w:rPr>
          <w:rFonts w:eastAsia="Calibri"/>
        </w:rPr>
        <w:t xml:space="preserve"> 30 cm có li độ 2 cm thì phần tử môi trường tại điểm</w:t>
      </w:r>
      <w:r w:rsidRPr="006F4DEA">
        <w:rPr>
          <w:rFonts w:eastAsia="Calibri"/>
          <w:position w:val="-6"/>
          <w:lang w:val="en-US"/>
        </w:rPr>
        <w:object w:dxaOrig="285" w:dyaOrig="285" w14:anchorId="10B75BCF">
          <v:shape id="_x0000_i1135" type="#_x0000_t75" style="width:14.25pt;height:14.25pt" o:ole="">
            <v:imagedata r:id="rId223" o:title=""/>
          </v:shape>
          <o:OLEObject Type="Embed" ProgID="Equation.DSMT4" ShapeID="_x0000_i1135" DrawAspect="Content" ObjectID="_1765443632" r:id="rId224"/>
        </w:object>
      </w:r>
      <w:r w:rsidRPr="006F4DEA">
        <w:rPr>
          <w:rFonts w:eastAsia="Calibri"/>
        </w:rPr>
        <w:t>trên dây cách</w:t>
      </w:r>
      <w:r w:rsidRPr="006F4DEA">
        <w:rPr>
          <w:rFonts w:eastAsia="Calibri"/>
          <w:position w:val="-4"/>
          <w:lang w:val="en-US"/>
        </w:rPr>
        <w:object w:dxaOrig="255" w:dyaOrig="255" w14:anchorId="6549C0B4">
          <v:shape id="_x0000_i1136" type="#_x0000_t75" style="width:12.75pt;height:12.75pt" o:ole="">
            <v:imagedata r:id="rId225" o:title=""/>
          </v:shape>
          <o:OLEObject Type="Embed" ProgID="Equation.DSMT4" ShapeID="_x0000_i1136" DrawAspect="Content" ObjectID="_1765443633" r:id="rId226"/>
        </w:object>
      </w:r>
      <w:r w:rsidRPr="006F4DEA">
        <w:rPr>
          <w:rFonts w:eastAsia="Calibri"/>
        </w:rPr>
        <w:t>50 cm có tốc độ là</w:t>
      </w:r>
    </w:p>
    <w:p w14:paraId="52D652C3"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en-US" w:eastAsia="en-US"/>
        </w:rPr>
        <w:tab/>
        <w:t xml:space="preserve">A. </w:t>
      </w:r>
      <w:r w:rsidRPr="006F4DEA">
        <w:rPr>
          <w:rFonts w:eastAsia="Calibri"/>
          <w:position w:val="-6"/>
          <w:lang w:eastAsia="en-US"/>
        </w:rPr>
        <w:object w:dxaOrig="315" w:dyaOrig="285" w14:anchorId="5972B58C">
          <v:shape id="_x0000_i1137" type="#_x0000_t75" style="width:15.75pt;height:14.25pt" o:ole="">
            <v:imagedata r:id="rId227" o:title=""/>
          </v:shape>
          <o:OLEObject Type="Embed" ProgID="Equation.DSMT4" ShapeID="_x0000_i1137" DrawAspect="Content" ObjectID="_1765443634" r:id="rId228"/>
        </w:object>
      </w:r>
      <w:r w:rsidRPr="006F4DEA">
        <w:rPr>
          <w:rFonts w:eastAsia="Calibri"/>
          <w:lang w:val="en-US" w:eastAsia="en-US"/>
        </w:rPr>
        <w:t xml:space="preserve"> </w:t>
      </w:r>
      <w:r w:rsidRPr="006F4DEA">
        <w:rPr>
          <w:rFonts w:eastAsia="Calibri"/>
          <w:lang w:eastAsia="en-US"/>
        </w:rPr>
        <w:t>cm/s.</w:t>
      </w:r>
      <w:r w:rsidRPr="006F4DEA">
        <w:rPr>
          <w:b/>
          <w:lang w:eastAsia="en-US"/>
        </w:rPr>
        <w:tab/>
        <w:t xml:space="preserve">B. </w:t>
      </w:r>
      <w:r w:rsidRPr="006F4DEA">
        <w:rPr>
          <w:rFonts w:eastAsia="Calibri"/>
          <w:position w:val="-8"/>
          <w:lang w:eastAsia="en-US"/>
        </w:rPr>
        <w:object w:dxaOrig="615" w:dyaOrig="360" w14:anchorId="20AB94E0">
          <v:shape id="_x0000_i1138" type="#_x0000_t75" style="width:30.75pt;height:18pt" o:ole="">
            <v:imagedata r:id="rId229" o:title=""/>
          </v:shape>
          <o:OLEObject Type="Embed" ProgID="Equation.DSMT4" ShapeID="_x0000_i1138" DrawAspect="Content" ObjectID="_1765443635" r:id="rId230"/>
        </w:object>
      </w:r>
      <w:r w:rsidRPr="006F4DEA">
        <w:rPr>
          <w:rFonts w:eastAsia="Calibri"/>
          <w:lang w:eastAsia="en-US"/>
        </w:rPr>
        <w:t>cm/s.</w:t>
      </w:r>
      <w:r w:rsidRPr="006F4DEA">
        <w:rPr>
          <w:b/>
          <w:lang w:eastAsia="en-US"/>
        </w:rPr>
        <w:tab/>
        <w:t xml:space="preserve">C. </w:t>
      </w:r>
      <w:r w:rsidRPr="006F4DEA">
        <w:rPr>
          <w:rFonts w:eastAsia="Calibri"/>
          <w:position w:val="-6"/>
          <w:lang w:eastAsia="en-US"/>
        </w:rPr>
        <w:object w:dxaOrig="645" w:dyaOrig="345" w14:anchorId="717B271E">
          <v:shape id="_x0000_i1139" type="#_x0000_t75" style="width:32.25pt;height:17.25pt" o:ole="">
            <v:imagedata r:id="rId231" o:title=""/>
          </v:shape>
          <o:OLEObject Type="Embed" ProgID="Equation.DSMT4" ShapeID="_x0000_i1139" DrawAspect="Content" ObjectID="_1765443636" r:id="rId232"/>
        </w:object>
      </w:r>
      <w:r w:rsidRPr="006F4DEA">
        <w:rPr>
          <w:rFonts w:eastAsia="Calibri"/>
          <w:lang w:eastAsia="en-US"/>
        </w:rPr>
        <w:t>cm/s.</w:t>
      </w:r>
      <w:r w:rsidRPr="006F4DEA">
        <w:rPr>
          <w:b/>
          <w:lang w:eastAsia="en-US"/>
        </w:rPr>
        <w:tab/>
        <w:t xml:space="preserve">D. </w:t>
      </w:r>
      <w:r w:rsidRPr="006F4DEA">
        <w:rPr>
          <w:rFonts w:eastAsia="Calibri"/>
          <w:position w:val="-8"/>
          <w:lang w:eastAsia="en-US"/>
        </w:rPr>
        <w:object w:dxaOrig="600" w:dyaOrig="360" w14:anchorId="1C98B09F">
          <v:shape id="_x0000_i1140" type="#_x0000_t75" style="width:30pt;height:18pt" o:ole="">
            <v:imagedata r:id="rId233" o:title=""/>
          </v:shape>
          <o:OLEObject Type="Embed" ProgID="Equation.DSMT4" ShapeID="_x0000_i1140" DrawAspect="Content" ObjectID="_1765443637" r:id="rId234"/>
        </w:object>
      </w:r>
      <w:r w:rsidRPr="006F4DEA">
        <w:rPr>
          <w:rFonts w:eastAsia="Calibri"/>
          <w:lang w:eastAsia="en-US"/>
        </w:rPr>
        <w:t>cm/s.</w:t>
      </w:r>
    </w:p>
    <w:p w14:paraId="0331F4BC" w14:textId="77777777" w:rsidR="000E57CD" w:rsidRPr="006F4DEA" w:rsidRDefault="00092052" w:rsidP="000E57CD">
      <w:pPr>
        <w:jc w:val="both"/>
        <w:rPr>
          <w:b/>
          <w:lang w:val="pt-BR"/>
        </w:rPr>
      </w:pPr>
      <w:r w:rsidRPr="006F4DEA">
        <w:rPr>
          <w:b/>
        </w:rPr>
        <w:t xml:space="preserve">Câu 35. </w:t>
      </w:r>
      <w:r w:rsidRPr="006F4DEA">
        <w:rPr>
          <w:rFonts w:eastAsiaTheme="minorHAnsi"/>
        </w:rPr>
        <w:t>Điện năng được truyền từ trạm phát đến nơi tiêu thụ bằng dây tải một pha dưới điện áp truyền đi là 500 kV. Biết công suất ở trạm phát là 10</w:t>
      </w:r>
      <w:r w:rsidRPr="006F4DEA">
        <w:rPr>
          <w:rFonts w:eastAsiaTheme="minorHAnsi"/>
          <w:vertAlign w:val="superscript"/>
        </w:rPr>
        <w:t>6</w:t>
      </w:r>
      <w:r w:rsidRPr="006F4DEA">
        <w:rPr>
          <w:rFonts w:eastAsiaTheme="minorHAnsi"/>
        </w:rPr>
        <w:t xml:space="preserve"> W, hệ số công suất của mạch bằng 1, tổng điện trở của dây dẫn bằng 12,5 kΩ. Công suất hao phí do tỏa nhiệt trên đường dây là</w:t>
      </w:r>
    </w:p>
    <w:p w14:paraId="2E86875F" w14:textId="77777777" w:rsidR="000E57CD" w:rsidRPr="006F4DEA" w:rsidRDefault="00092052" w:rsidP="000E57CD">
      <w:pPr>
        <w:tabs>
          <w:tab w:val="left" w:pos="300"/>
          <w:tab w:val="left" w:pos="2800"/>
          <w:tab w:val="left" w:pos="5300"/>
          <w:tab w:val="left" w:pos="7800"/>
        </w:tabs>
        <w:jc w:val="both"/>
        <w:rPr>
          <w:b/>
          <w:lang w:val="pt-BR"/>
        </w:rPr>
      </w:pPr>
      <w:r w:rsidRPr="006F4DEA">
        <w:rPr>
          <w:b/>
          <w:lang w:eastAsia="en-US"/>
        </w:rPr>
        <w:tab/>
        <w:t xml:space="preserve">A. </w:t>
      </w:r>
      <w:r w:rsidRPr="006F4DEA">
        <w:rPr>
          <w:rFonts w:eastAsiaTheme="minorHAnsi"/>
          <w:lang w:eastAsia="en-US"/>
        </w:rPr>
        <w:t>2,5.</w:t>
      </w:r>
      <w:r w:rsidRPr="006F4DEA">
        <w:rPr>
          <w:rFonts w:eastAsiaTheme="minorHAnsi"/>
          <w:lang w:val="en-US" w:eastAsia="en-US"/>
        </w:rPr>
        <w:t>10</w:t>
      </w:r>
      <w:r w:rsidRPr="006F4DEA">
        <w:rPr>
          <w:rFonts w:eastAsiaTheme="minorHAnsi"/>
          <w:vertAlign w:val="superscript"/>
          <w:lang w:eastAsia="en-US"/>
        </w:rPr>
        <w:t>4</w:t>
      </w:r>
      <w:r w:rsidRPr="006F4DEA">
        <w:rPr>
          <w:rFonts w:eastAsiaTheme="minorHAnsi"/>
          <w:lang w:eastAsia="en-US"/>
        </w:rPr>
        <w:t xml:space="preserve"> </w:t>
      </w:r>
      <w:r w:rsidRPr="006F4DEA">
        <w:rPr>
          <w:rFonts w:eastAsiaTheme="minorHAnsi"/>
          <w:lang w:val="en-US" w:eastAsia="en-US"/>
        </w:rPr>
        <w:t>W</w:t>
      </w:r>
      <w:r w:rsidRPr="006F4DEA">
        <w:rPr>
          <w:rFonts w:eastAsiaTheme="minorHAnsi"/>
          <w:lang w:eastAsia="en-US"/>
        </w:rPr>
        <w:t>.</w:t>
      </w:r>
      <w:r w:rsidRPr="006F4DEA">
        <w:rPr>
          <w:b/>
          <w:lang w:val="en-US" w:eastAsia="en-US"/>
        </w:rPr>
        <w:tab/>
        <w:t xml:space="preserve">B. </w:t>
      </w:r>
      <w:r w:rsidRPr="006F4DEA">
        <w:rPr>
          <w:rFonts w:eastAsiaTheme="minorHAnsi"/>
          <w:lang w:val="en-US" w:eastAsia="en-US"/>
        </w:rPr>
        <w:t>10</w:t>
      </w:r>
      <w:r w:rsidRPr="006F4DEA">
        <w:rPr>
          <w:rFonts w:eastAsiaTheme="minorHAnsi"/>
          <w:vertAlign w:val="superscript"/>
          <w:lang w:eastAsia="en-US"/>
        </w:rPr>
        <w:t>4</w:t>
      </w:r>
      <w:r w:rsidRPr="006F4DEA">
        <w:rPr>
          <w:rFonts w:eastAsiaTheme="minorHAnsi"/>
          <w:lang w:eastAsia="en-US"/>
        </w:rPr>
        <w:t xml:space="preserve"> </w:t>
      </w:r>
      <w:r w:rsidRPr="006F4DEA">
        <w:rPr>
          <w:rFonts w:eastAsiaTheme="minorHAnsi"/>
          <w:lang w:val="en-US" w:eastAsia="en-US"/>
        </w:rPr>
        <w:t>W</w:t>
      </w:r>
      <w:r w:rsidRPr="006F4DEA">
        <w:rPr>
          <w:rFonts w:eastAsiaTheme="minorHAnsi"/>
          <w:lang w:eastAsia="en-US"/>
        </w:rPr>
        <w:t>.</w:t>
      </w:r>
      <w:r w:rsidRPr="006F4DEA">
        <w:rPr>
          <w:b/>
          <w:lang w:eastAsia="en-US"/>
        </w:rPr>
        <w:tab/>
        <w:t xml:space="preserve">C. </w:t>
      </w:r>
      <w:r w:rsidRPr="006F4DEA">
        <w:rPr>
          <w:rFonts w:eastAsiaTheme="minorHAnsi"/>
          <w:lang w:eastAsia="en-US"/>
        </w:rPr>
        <w:t>8.</w:t>
      </w:r>
      <w:r w:rsidRPr="006F4DEA">
        <w:rPr>
          <w:rFonts w:eastAsiaTheme="minorHAnsi"/>
          <w:lang w:val="en-US" w:eastAsia="en-US"/>
        </w:rPr>
        <w:t>10</w:t>
      </w:r>
      <w:r w:rsidRPr="006F4DEA">
        <w:rPr>
          <w:rFonts w:eastAsiaTheme="minorHAnsi"/>
          <w:vertAlign w:val="superscript"/>
          <w:lang w:eastAsia="en-US"/>
        </w:rPr>
        <w:t>4</w:t>
      </w:r>
      <w:r w:rsidRPr="006F4DEA">
        <w:rPr>
          <w:rFonts w:eastAsiaTheme="minorHAnsi"/>
          <w:lang w:eastAsia="en-US"/>
        </w:rPr>
        <w:t xml:space="preserve"> </w:t>
      </w:r>
      <w:r w:rsidRPr="006F4DEA">
        <w:rPr>
          <w:rFonts w:eastAsiaTheme="minorHAnsi"/>
          <w:lang w:val="en-US" w:eastAsia="en-US"/>
        </w:rPr>
        <w:t>W</w:t>
      </w:r>
      <w:r w:rsidRPr="006F4DEA">
        <w:rPr>
          <w:rFonts w:eastAsiaTheme="minorHAnsi"/>
          <w:lang w:eastAsia="en-US"/>
        </w:rPr>
        <w:t>.</w:t>
      </w:r>
      <w:r w:rsidRPr="006F4DEA">
        <w:rPr>
          <w:b/>
          <w:lang w:eastAsia="en-US"/>
        </w:rPr>
        <w:tab/>
        <w:t xml:space="preserve">D. </w:t>
      </w:r>
      <w:r w:rsidRPr="006F4DEA">
        <w:rPr>
          <w:rFonts w:eastAsiaTheme="minorHAnsi"/>
          <w:lang w:eastAsia="en-US"/>
        </w:rPr>
        <w:t>5.</w:t>
      </w:r>
      <w:r w:rsidRPr="006F4DEA">
        <w:rPr>
          <w:rFonts w:eastAsiaTheme="minorHAnsi"/>
          <w:lang w:val="en-US" w:eastAsia="en-US"/>
        </w:rPr>
        <w:t>10</w:t>
      </w:r>
      <w:r w:rsidRPr="006F4DEA">
        <w:rPr>
          <w:rFonts w:eastAsiaTheme="minorHAnsi"/>
          <w:vertAlign w:val="superscript"/>
          <w:lang w:eastAsia="en-US"/>
        </w:rPr>
        <w:t>4</w:t>
      </w:r>
      <w:r w:rsidRPr="006F4DEA">
        <w:rPr>
          <w:rFonts w:eastAsiaTheme="minorHAnsi"/>
          <w:lang w:eastAsia="en-US"/>
        </w:rPr>
        <w:t xml:space="preserve"> </w:t>
      </w:r>
      <w:r w:rsidRPr="006F4DEA">
        <w:rPr>
          <w:rFonts w:eastAsiaTheme="minorHAnsi"/>
          <w:lang w:val="en-US" w:eastAsia="en-US"/>
        </w:rPr>
        <w:t>W</w:t>
      </w:r>
      <w:r w:rsidRPr="006F4DEA">
        <w:rPr>
          <w:rFonts w:eastAsiaTheme="minorHAnsi"/>
          <w:lang w:eastAsia="en-US"/>
        </w:rPr>
        <w:t>.</w:t>
      </w:r>
    </w:p>
    <w:p w14:paraId="7A040E65" w14:textId="77777777" w:rsidR="000E57CD" w:rsidRPr="006F4DEA" w:rsidRDefault="00092052" w:rsidP="000E57CD">
      <w:pPr>
        <w:jc w:val="both"/>
        <w:rPr>
          <w:b/>
          <w:lang w:val="pt-BR"/>
        </w:rPr>
      </w:pPr>
      <w:r w:rsidRPr="006F4DEA">
        <w:rPr>
          <w:b/>
        </w:rPr>
        <w:t xml:space="preserve">Câu 36. </w:t>
      </w:r>
      <w:r w:rsidRPr="006F4DEA">
        <w:rPr>
          <w:rFonts w:eastAsiaTheme="minorHAnsi"/>
        </w:rPr>
        <w:t xml:space="preserve">Đặt điện áp </w:t>
      </w:r>
      <w:r w:rsidRPr="006F4DEA">
        <w:rPr>
          <w:rFonts w:eastAsiaTheme="minorHAnsi"/>
          <w:position w:val="-12"/>
        </w:rPr>
        <w:object w:dxaOrig="2460" w:dyaOrig="390" w14:anchorId="28BC8E04">
          <v:shape id="_x0000_i1141" type="#_x0000_t75" style="width:123pt;height:19.5pt" o:ole="">
            <v:imagedata r:id="rId235" o:title=""/>
          </v:shape>
          <o:OLEObject Type="Embed" ProgID="Equation.DSMT4" ShapeID="_x0000_i1141" DrawAspect="Content" ObjectID="_1765443638" r:id="rId236"/>
        </w:object>
      </w:r>
      <w:r w:rsidRPr="006F4DEA">
        <w:rPr>
          <w:rFonts w:eastAsiaTheme="minorHAnsi"/>
        </w:rPr>
        <w:t xml:space="preserve"> (với </w:t>
      </w:r>
      <w:r w:rsidRPr="006F4DEA">
        <w:rPr>
          <w:rFonts w:eastAsiaTheme="minorHAnsi"/>
          <w:position w:val="-6"/>
        </w:rPr>
        <w:object w:dxaOrig="270" w:dyaOrig="285" w14:anchorId="64A10984">
          <v:shape id="_x0000_i1142" type="#_x0000_t75" style="width:13.5pt;height:14.25pt" o:ole="">
            <v:imagedata r:id="rId237" o:title=""/>
          </v:shape>
          <o:OLEObject Type="Embed" ProgID="Equation.DSMT4" ShapeID="_x0000_i1142" DrawAspect="Content" ObjectID="_1765443639" r:id="rId238"/>
        </w:object>
      </w:r>
      <w:r w:rsidRPr="006F4DEA">
        <w:rPr>
          <w:rFonts w:eastAsiaTheme="minorHAnsi"/>
        </w:rPr>
        <w:t xml:space="preserve">và </w:t>
      </w:r>
      <w:r w:rsidRPr="006F4DEA">
        <w:rPr>
          <w:rFonts w:eastAsiaTheme="minorHAnsi"/>
          <w:position w:val="-6"/>
        </w:rPr>
        <w:object w:dxaOrig="255" w:dyaOrig="210" w14:anchorId="10F6F388">
          <v:shape id="_x0000_i1143" type="#_x0000_t75" style="width:12.75pt;height:10.5pt" o:ole="">
            <v:imagedata r:id="rId239" o:title=""/>
          </v:shape>
          <o:OLEObject Type="Embed" ProgID="Equation.DSMT4" ShapeID="_x0000_i1143" DrawAspect="Content" ObjectID="_1765443640" r:id="rId240"/>
        </w:object>
      </w:r>
      <w:r w:rsidRPr="006F4DEA">
        <w:rPr>
          <w:rFonts w:eastAsiaTheme="minorHAnsi"/>
        </w:rPr>
        <w:t xml:space="preserve">không đổi) vào hai đầu đoạn mạch mắc nối tiếp gồm điện trở thuần </w:t>
      </w:r>
      <w:r w:rsidRPr="006F4DEA">
        <w:rPr>
          <w:rFonts w:eastAsiaTheme="minorHAnsi"/>
          <w:position w:val="-8"/>
        </w:rPr>
        <w:object w:dxaOrig="270" w:dyaOrig="300" w14:anchorId="6CE9756E">
          <v:shape id="_x0000_i1144" type="#_x0000_t75" style="width:13.5pt;height:15pt" o:ole="">
            <v:imagedata r:id="rId241" o:title=""/>
          </v:shape>
          <o:OLEObject Type="Embed" ProgID="Equation.DSMT4" ShapeID="_x0000_i1144" DrawAspect="Content" ObjectID="_1765443641" r:id="rId242"/>
        </w:object>
      </w:r>
      <w:r w:rsidRPr="006F4DEA">
        <w:rPr>
          <w:rFonts w:eastAsiaTheme="minorHAnsi"/>
        </w:rPr>
        <w:t xml:space="preserve">cuộn cảm thuần có độ tự cảm </w:t>
      </w:r>
      <w:r w:rsidRPr="006F4DEA">
        <w:rPr>
          <w:rFonts w:eastAsiaTheme="minorHAnsi"/>
          <w:position w:val="-4"/>
        </w:rPr>
        <w:object w:dxaOrig="240" w:dyaOrig="255" w14:anchorId="534AF2AC">
          <v:shape id="_x0000_i1145" type="#_x0000_t75" style="width:12pt;height:12.75pt" o:ole="">
            <v:imagedata r:id="rId243" o:title=""/>
          </v:shape>
          <o:OLEObject Type="Embed" ProgID="Equation.DSMT4" ShapeID="_x0000_i1145" DrawAspect="Content" ObjectID="_1765443642" r:id="rId244"/>
        </w:object>
      </w:r>
      <w:r w:rsidRPr="006F4DEA">
        <w:rPr>
          <w:rFonts w:eastAsiaTheme="minorHAnsi"/>
        </w:rPr>
        <w:t xml:space="preserve">và tụ điện có điện dung </w:t>
      </w:r>
      <w:r w:rsidRPr="006F4DEA">
        <w:rPr>
          <w:rFonts w:eastAsiaTheme="minorHAnsi"/>
          <w:position w:val="-6"/>
        </w:rPr>
        <w:object w:dxaOrig="270" w:dyaOrig="285" w14:anchorId="7D4C981B">
          <v:shape id="_x0000_i1146" type="#_x0000_t75" style="width:13.5pt;height:14.25pt" o:ole="">
            <v:imagedata r:id="rId245" o:title=""/>
          </v:shape>
          <o:OLEObject Type="Embed" ProgID="Equation.DSMT4" ShapeID="_x0000_i1146" DrawAspect="Content" ObjectID="_1765443643" r:id="rId246"/>
        </w:object>
      </w:r>
      <w:r w:rsidRPr="006F4DEA">
        <w:rPr>
          <w:rFonts w:eastAsiaTheme="minorHAnsi"/>
          <w:bCs/>
        </w:rPr>
        <w:t xml:space="preserve"> </w:t>
      </w:r>
      <w:r w:rsidRPr="006F4DEA">
        <w:rPr>
          <w:rFonts w:eastAsiaTheme="minorHAnsi"/>
        </w:rPr>
        <w:t xml:space="preserve">Cường độ dòng điện tức thời trong mạch là </w:t>
      </w:r>
      <w:r w:rsidRPr="006F4DEA">
        <w:rPr>
          <w:rFonts w:eastAsiaTheme="minorHAnsi"/>
          <w:position w:val="-12"/>
        </w:rPr>
        <w:object w:dxaOrig="2340" w:dyaOrig="390" w14:anchorId="7E744C06">
          <v:shape id="_x0000_i1147" type="#_x0000_t75" style="width:117pt;height:19.5pt" o:ole="">
            <v:imagedata r:id="rId247" o:title=""/>
          </v:shape>
          <o:OLEObject Type="Embed" ProgID="Equation.DSMT4" ShapeID="_x0000_i1147" DrawAspect="Content" ObjectID="_1765443644" r:id="rId248"/>
        </w:object>
      </w:r>
      <w:r w:rsidRPr="006F4DEA">
        <w:rPr>
          <w:rFonts w:eastAsiaTheme="minorHAnsi"/>
        </w:rPr>
        <w:t xml:space="preserve">Gọi </w:t>
      </w:r>
      <w:r w:rsidRPr="006F4DEA">
        <w:rPr>
          <w:rFonts w:eastAsiaTheme="minorHAnsi"/>
          <w:position w:val="-6"/>
        </w:rPr>
        <w:object w:dxaOrig="660" w:dyaOrig="285" w14:anchorId="4E958B13">
          <v:shape id="_x0000_i1148" type="#_x0000_t75" style="width:33pt;height:14.25pt" o:ole="">
            <v:imagedata r:id="rId249" o:title=""/>
          </v:shape>
          <o:OLEObject Type="Embed" ProgID="Equation.DSMT4" ShapeID="_x0000_i1148" DrawAspect="Content" ObjectID="_1765443645" r:id="rId250"/>
        </w:object>
      </w:r>
      <w:r w:rsidRPr="006F4DEA">
        <w:rPr>
          <w:rFonts w:eastAsiaTheme="minorHAnsi"/>
        </w:rPr>
        <w:t xml:space="preserve">, tại thời điểm </w:t>
      </w:r>
      <w:r w:rsidRPr="006F4DEA">
        <w:rPr>
          <w:rFonts w:eastAsiaTheme="minorHAnsi"/>
          <w:position w:val="-12"/>
        </w:rPr>
        <w:object w:dxaOrig="465" w:dyaOrig="360" w14:anchorId="5A052C58">
          <v:shape id="_x0000_i1149" type="#_x0000_t75" style="width:23.25pt;height:18pt" o:ole="">
            <v:imagedata r:id="rId251" o:title=""/>
          </v:shape>
          <o:OLEObject Type="Embed" ProgID="Equation.DSMT4" ShapeID="_x0000_i1149" DrawAspect="Content" ObjectID="_1765443646" r:id="rId252"/>
        </w:object>
      </w:r>
      <w:r w:rsidRPr="006F4DEA">
        <w:rPr>
          <w:rFonts w:eastAsiaTheme="minorHAnsi"/>
        </w:rPr>
        <w:t xml:space="preserve">đạt giá trị lớn nhất là 900 </w:t>
      </w:r>
      <w:r w:rsidRPr="006F4DEA">
        <w:rPr>
          <w:rFonts w:eastAsiaTheme="minorHAnsi"/>
          <w:position w:val="-6"/>
        </w:rPr>
        <w:object w:dxaOrig="480" w:dyaOrig="285" w14:anchorId="13832103">
          <v:shape id="_x0000_i1150" type="#_x0000_t75" style="width:24pt;height:14.25pt" o:ole="">
            <v:imagedata r:id="rId253" o:title=""/>
          </v:shape>
          <o:OLEObject Type="Embed" ProgID="Equation.DSMT4" ShapeID="_x0000_i1150" DrawAspect="Content" ObjectID="_1765443647" r:id="rId254"/>
        </w:object>
      </w:r>
      <w:r w:rsidRPr="006F4DEA">
        <w:rPr>
          <w:rFonts w:eastAsiaTheme="minorHAnsi"/>
        </w:rPr>
        <w:t xml:space="preserve">Tại thời điểm </w:t>
      </w:r>
      <w:r w:rsidRPr="006F4DEA">
        <w:rPr>
          <w:rFonts w:eastAsiaTheme="minorHAnsi"/>
          <w:position w:val="-12"/>
        </w:rPr>
        <w:object w:dxaOrig="480" w:dyaOrig="360" w14:anchorId="289618ED">
          <v:shape id="_x0000_i1151" type="#_x0000_t75" style="width:24pt;height:18pt" o:ole="">
            <v:imagedata r:id="rId255" o:title=""/>
          </v:shape>
          <o:OLEObject Type="Embed" ProgID="Equation.DSMT4" ShapeID="_x0000_i1151" DrawAspect="Content" ObjectID="_1765443648" r:id="rId256"/>
        </w:object>
      </w:r>
      <w:r w:rsidRPr="006F4DEA">
        <w:rPr>
          <w:rFonts w:eastAsiaTheme="minorHAnsi"/>
        </w:rPr>
        <w:t>đạt giá trị bé nhất là -300</w:t>
      </w:r>
      <w:r w:rsidRPr="006F4DEA">
        <w:rPr>
          <w:rFonts w:eastAsiaTheme="minorHAnsi"/>
          <w:position w:val="-6"/>
        </w:rPr>
        <w:object w:dxaOrig="480" w:dyaOrig="285" w14:anchorId="214715B7">
          <v:shape id="_x0000_i1152" type="#_x0000_t75" style="width:24pt;height:14.25pt" o:ole="">
            <v:imagedata r:id="rId257" o:title=""/>
          </v:shape>
          <o:OLEObject Type="Embed" ProgID="Equation.DSMT4" ShapeID="_x0000_i1152" DrawAspect="Content" ObjectID="_1765443649" r:id="rId258"/>
        </w:object>
      </w:r>
      <w:r w:rsidRPr="006F4DEA">
        <w:rPr>
          <w:rFonts w:eastAsiaTheme="minorHAnsi"/>
        </w:rPr>
        <w:t>Hệ số công suất của mạch là</w:t>
      </w:r>
    </w:p>
    <w:p w14:paraId="08A92318" w14:textId="77777777" w:rsidR="000E57CD" w:rsidRPr="006F4DEA" w:rsidRDefault="00092052" w:rsidP="000E57CD">
      <w:pPr>
        <w:tabs>
          <w:tab w:val="left" w:pos="300"/>
          <w:tab w:val="left" w:pos="2800"/>
          <w:tab w:val="left" w:pos="5300"/>
          <w:tab w:val="left" w:pos="7800"/>
        </w:tabs>
        <w:jc w:val="both"/>
        <w:rPr>
          <w:b/>
          <w:lang w:val="pt-BR"/>
        </w:rPr>
      </w:pPr>
      <w:r w:rsidRPr="006F4DEA">
        <w:rPr>
          <w:b/>
          <w:lang w:eastAsia="en-US"/>
        </w:rPr>
        <w:tab/>
        <w:t xml:space="preserve">A. </w:t>
      </w:r>
      <w:r w:rsidRPr="006F4DEA">
        <w:rPr>
          <w:rFonts w:eastAsia="Calibri"/>
          <w:lang w:eastAsia="en-US"/>
        </w:rPr>
        <w:t>0,65.</w:t>
      </w:r>
      <w:r w:rsidRPr="006F4DEA">
        <w:rPr>
          <w:b/>
          <w:lang w:eastAsia="en-US"/>
        </w:rPr>
        <w:tab/>
        <w:t xml:space="preserve">B. </w:t>
      </w:r>
      <w:r w:rsidRPr="006F4DEA">
        <w:rPr>
          <w:rFonts w:eastAsia="Calibri"/>
          <w:lang w:eastAsia="en-US"/>
        </w:rPr>
        <w:t>0,4.</w:t>
      </w:r>
      <w:r w:rsidRPr="006F4DEA">
        <w:rPr>
          <w:b/>
          <w:lang w:eastAsia="en-US"/>
        </w:rPr>
        <w:tab/>
        <w:t xml:space="preserve">C. </w:t>
      </w:r>
      <w:r w:rsidRPr="006F4DEA">
        <w:rPr>
          <w:rFonts w:eastAsia="Calibri"/>
          <w:lang w:eastAsia="en-US"/>
        </w:rPr>
        <w:t>0,84.</w:t>
      </w:r>
      <w:r w:rsidRPr="006F4DEA">
        <w:rPr>
          <w:b/>
          <w:lang w:eastAsia="en-US"/>
        </w:rPr>
        <w:tab/>
        <w:t xml:space="preserve">D. </w:t>
      </w:r>
      <w:r w:rsidRPr="006F4DEA">
        <w:rPr>
          <w:rFonts w:eastAsia="Calibri"/>
          <w:lang w:eastAsia="en-US"/>
        </w:rPr>
        <w:t>0,5.</w:t>
      </w:r>
    </w:p>
    <w:tbl>
      <w:tblPr>
        <w:tblStyle w:val="TableGrid"/>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14"/>
      </w:tblGrid>
      <w:tr w:rsidR="006F4DEA" w:rsidRPr="006F4DEA" w14:paraId="16EE1512" w14:textId="77777777" w:rsidTr="00C70620">
        <w:tc>
          <w:tcPr>
            <w:tcW w:w="7225" w:type="dxa"/>
          </w:tcPr>
          <w:p w14:paraId="5BB4007F" w14:textId="77777777" w:rsidR="003B109D" w:rsidRPr="006F4DEA" w:rsidRDefault="003B109D" w:rsidP="003B109D">
            <w:r w:rsidRPr="006F4DEA">
              <w:rPr>
                <w:b/>
              </w:rPr>
              <w:t xml:space="preserve">Câu </w:t>
            </w:r>
            <w:r w:rsidRPr="006F4DEA">
              <w:rPr>
                <w:b/>
                <w:lang w:val="en-GB"/>
              </w:rPr>
              <w:t>3</w:t>
            </w:r>
            <w:r w:rsidRPr="006F4DEA">
              <w:rPr>
                <w:b/>
                <w:lang w:val="vi-VN"/>
              </w:rPr>
              <w:t>7</w:t>
            </w:r>
            <w:r w:rsidRPr="006F4DEA">
              <w:rPr>
                <w:b/>
              </w:rPr>
              <w:t>.</w:t>
            </w:r>
            <w:r w:rsidRPr="006F4DEA">
              <w:t xml:space="preserve"> Một con lắc lò xo treo thẳng đứng gồm vật nhỏ khối lượng </w:t>
            </w:r>
            <w:r w:rsidRPr="006F4DEA">
              <w:rPr>
                <w:rFonts w:eastAsia="Times New Roman"/>
                <w:bCs/>
                <w:position w:val="-6"/>
                <w:lang w:val="vi-VN" w:eastAsia="vi-VN"/>
              </w:rPr>
              <w:object w:dxaOrig="260" w:dyaOrig="220" w14:anchorId="3F18CA3F">
                <v:shape id="_x0000_i1153" type="#_x0000_t75" style="width:12.75pt;height:10.5pt" o:ole="">
                  <v:imagedata r:id="rId178" o:title=""/>
                </v:shape>
                <o:OLEObject Type="Embed" ProgID="Equation.DSMT4" ShapeID="_x0000_i1153" DrawAspect="Content" ObjectID="_1765443650" r:id="rId259"/>
              </w:object>
            </w:r>
            <w:r w:rsidRPr="006F4DEA">
              <w:t xml:space="preserve"> mang điện tích dương </w:t>
            </w:r>
            <w:r w:rsidRPr="006F4DEA">
              <w:rPr>
                <w:rFonts w:eastAsia="Times New Roman"/>
                <w:bCs/>
                <w:position w:val="-10"/>
                <w:lang w:val="vi-VN" w:eastAsia="vi-VN"/>
              </w:rPr>
              <w:object w:dxaOrig="200" w:dyaOrig="260" w14:anchorId="3513B8A4">
                <v:shape id="_x0000_i1154" type="#_x0000_t75" style="width:9.75pt;height:12.75pt" o:ole="">
                  <v:imagedata r:id="rId260" o:title=""/>
                </v:shape>
                <o:OLEObject Type="Embed" ProgID="Equation.DSMT4" ShapeID="_x0000_i1154" DrawAspect="Content" ObjectID="_1765443651" r:id="rId261"/>
              </w:object>
            </w:r>
            <w:r w:rsidRPr="006F4DEA">
              <w:t xml:space="preserve"> gắn vào đầu dưới lò xo có độ cứng </w:t>
            </w:r>
            <w:r w:rsidRPr="006F4DEA">
              <w:rPr>
                <w:rFonts w:eastAsia="Times New Roman"/>
                <w:bCs/>
                <w:position w:val="-6"/>
                <w:lang w:val="vi-VN" w:eastAsia="vi-VN"/>
              </w:rPr>
              <w:object w:dxaOrig="200" w:dyaOrig="279" w14:anchorId="509F38AE">
                <v:shape id="_x0000_i1155" type="#_x0000_t75" style="width:9.75pt;height:14.25pt" o:ole="">
                  <v:imagedata r:id="rId262" o:title=""/>
                </v:shape>
                <o:OLEObject Type="Embed" ProgID="Equation.DSMT4" ShapeID="_x0000_i1155" DrawAspect="Content" ObjectID="_1765443652" r:id="rId263"/>
              </w:object>
            </w:r>
            <w:r w:rsidRPr="006F4DEA">
              <w:t xml:space="preserve">(chiều dài </w:t>
            </w:r>
            <w:r w:rsidRPr="006F4DEA">
              <w:rPr>
                <w:lang w:val="vi-VN"/>
              </w:rPr>
              <w:t xml:space="preserve">và độ cứng của </w:t>
            </w:r>
            <w:r w:rsidRPr="006F4DEA">
              <w:t>lò xo đủ</w:t>
            </w:r>
            <w:r w:rsidRPr="006F4DEA">
              <w:rPr>
                <w:lang w:val="vi-VN"/>
              </w:rPr>
              <w:t xml:space="preserve"> để hệ luôn dao động điều hòa</w:t>
            </w:r>
            <w:r w:rsidRPr="006F4DEA">
              <w:t xml:space="preserve">), tại vị trí cân bằng lò xo dãn </w:t>
            </w:r>
            <w:r w:rsidRPr="006F4DEA">
              <w:rPr>
                <w:rFonts w:eastAsia="Times New Roman"/>
                <w:position w:val="-12"/>
                <w:lang w:val="vi-VN" w:eastAsia="vi-VN"/>
              </w:rPr>
              <w:object w:dxaOrig="1100" w:dyaOrig="360" w14:anchorId="074E4188">
                <v:shape id="_x0000_i1156" type="#_x0000_t75" style="width:55.5pt;height:18pt" o:ole="">
                  <v:imagedata r:id="rId264" o:title=""/>
                </v:shape>
                <o:OLEObject Type="Embed" ProgID="Equation.DSMT4" ShapeID="_x0000_i1156" DrawAspect="Content" ObjectID="_1765443653" r:id="rId265"/>
              </w:object>
            </w:r>
            <w:r w:rsidRPr="006F4DEA">
              <w:t xml:space="preserve"> Tại </w:t>
            </w:r>
            <w:r w:rsidRPr="006F4DEA">
              <w:rPr>
                <w:rFonts w:eastAsia="Times New Roman"/>
                <w:position w:val="-6"/>
                <w:lang w:val="vi-VN" w:eastAsia="vi-VN"/>
              </w:rPr>
              <w:object w:dxaOrig="499" w:dyaOrig="279" w14:anchorId="6034BB79">
                <v:shape id="_x0000_i1157" type="#_x0000_t75" style="width:25.5pt;height:14.25pt" o:ole="">
                  <v:imagedata r:id="rId266" o:title=""/>
                </v:shape>
                <o:OLEObject Type="Embed" ProgID="Equation.DSMT4" ShapeID="_x0000_i1157" DrawAspect="Content" ObjectID="_1765443654" r:id="rId267"/>
              </w:object>
            </w:r>
            <w:r w:rsidRPr="006F4DEA">
              <w:rPr>
                <w:lang w:val="vi-VN"/>
              </w:rPr>
              <w:t xml:space="preserve"> </w:t>
            </w:r>
            <w:r w:rsidRPr="006F4DEA">
              <w:t xml:space="preserve">khi vật </w:t>
            </w:r>
            <w:r w:rsidRPr="006F4DEA">
              <w:rPr>
                <w:rFonts w:eastAsia="Times New Roman"/>
                <w:bCs/>
                <w:position w:val="-6"/>
                <w:lang w:val="vi-VN" w:eastAsia="vi-VN"/>
              </w:rPr>
              <w:object w:dxaOrig="260" w:dyaOrig="220" w14:anchorId="6208EC38">
                <v:shape id="_x0000_i1158" type="#_x0000_t75" style="width:12.75pt;height:10.5pt" o:ole="">
                  <v:imagedata r:id="rId178" o:title=""/>
                </v:shape>
                <o:OLEObject Type="Embed" ProgID="Equation.DSMT4" ShapeID="_x0000_i1158" DrawAspect="Content" ObjectID="_1765443655" r:id="rId268"/>
              </w:object>
            </w:r>
            <w:r w:rsidRPr="006F4DEA">
              <w:t xml:space="preserve"> đang đứng yên ở vị trí cân bằng người ta bật một điện trường đều có các đường sức hướng thẳng</w:t>
            </w:r>
            <w:r w:rsidRPr="006F4DEA">
              <w:rPr>
                <w:lang w:val="vi-VN"/>
              </w:rPr>
              <w:t xml:space="preserve"> đứng</w:t>
            </w:r>
            <w:r w:rsidRPr="006F4DEA">
              <w:t xml:space="preserve"> xuống dưới, độ lớn cường độ điện trường </w:t>
            </w:r>
            <w:r w:rsidRPr="006F4DEA">
              <w:rPr>
                <w:rFonts w:eastAsia="Times New Roman"/>
                <w:bCs/>
                <w:position w:val="-4"/>
                <w:lang w:val="vi-VN" w:eastAsia="vi-VN"/>
              </w:rPr>
              <w:object w:dxaOrig="240" w:dyaOrig="260" w14:anchorId="0B5B0354">
                <v:shape id="_x0000_i1159" type="#_x0000_t75" style="width:11.25pt;height:12.75pt" o:ole="">
                  <v:imagedata r:id="rId269" o:title=""/>
                </v:shape>
                <o:OLEObject Type="Embed" ProgID="Equation.DSMT4" ShapeID="_x0000_i1159" DrawAspect="Content" ObjectID="_1765443656" r:id="rId270"/>
              </w:object>
            </w:r>
            <w:r w:rsidRPr="006F4DEA">
              <w:t xml:space="preserve"> biến đổi theo thời gian như hình vẽ trong đó </w:t>
            </w:r>
            <w:r w:rsidRPr="006F4DEA">
              <w:rPr>
                <w:rFonts w:eastAsia="Times New Roman"/>
                <w:position w:val="-28"/>
                <w:lang w:val="vi-VN" w:eastAsia="vi-VN"/>
              </w:rPr>
              <w:object w:dxaOrig="1140" w:dyaOrig="660" w14:anchorId="3D9B5EF8">
                <v:shape id="_x0000_i1160" type="#_x0000_t75" style="width:57pt;height:33pt" o:ole="">
                  <v:imagedata r:id="rId271" o:title=""/>
                </v:shape>
                <o:OLEObject Type="Embed" ProgID="Equation.DSMT4" ShapeID="_x0000_i1160" DrawAspect="Content" ObjectID="_1765443657" r:id="rId272"/>
              </w:object>
            </w:r>
            <w:r w:rsidRPr="006F4DEA">
              <w:t xml:space="preserve"> Lấy </w:t>
            </w:r>
            <w:r w:rsidRPr="006F4DEA">
              <w:rPr>
                <w:rFonts w:eastAsia="Times New Roman"/>
                <w:position w:val="-10"/>
                <w:lang w:val="vi-VN" w:eastAsia="vi-VN"/>
              </w:rPr>
              <w:object w:dxaOrig="1500" w:dyaOrig="420" w14:anchorId="0C972571">
                <v:shape id="_x0000_i1161" type="#_x0000_t75" style="width:75pt;height:21pt" o:ole="">
                  <v:imagedata r:id="rId273" o:title=""/>
                </v:shape>
                <o:OLEObject Type="Embed" ProgID="Equation.DSMT4" ShapeID="_x0000_i1161" DrawAspect="Content" ObjectID="_1765443658" r:id="rId274"/>
              </w:object>
            </w:r>
            <w:r w:rsidRPr="006F4DEA">
              <w:t xml:space="preserve">quãng đường vật </w:t>
            </w:r>
            <w:r w:rsidRPr="006F4DEA">
              <w:rPr>
                <w:rFonts w:eastAsia="Times New Roman"/>
                <w:bCs/>
                <w:position w:val="-6"/>
                <w:lang w:val="vi-VN" w:eastAsia="vi-VN"/>
              </w:rPr>
              <w:object w:dxaOrig="260" w:dyaOrig="220" w14:anchorId="1D840F42">
                <v:shape id="_x0000_i1162" type="#_x0000_t75" style="width:12.75pt;height:10.5pt" o:ole="">
                  <v:imagedata r:id="rId178" o:title=""/>
                </v:shape>
                <o:OLEObject Type="Embed" ProgID="Equation.DSMT4" ShapeID="_x0000_i1162" DrawAspect="Content" ObjectID="_1765443659" r:id="rId275"/>
              </w:object>
            </w:r>
            <w:r w:rsidRPr="006F4DEA">
              <w:t xml:space="preserve"> đã đi được trong thời gian</w:t>
            </w:r>
            <w:r w:rsidRPr="006F4DEA">
              <w:rPr>
                <w:lang w:val="vi-VN"/>
              </w:rPr>
              <w:t xml:space="preserve"> </w:t>
            </w:r>
            <w:r w:rsidRPr="006F4DEA">
              <w:rPr>
                <w:rFonts w:eastAsia="Times New Roman"/>
                <w:position w:val="-6"/>
                <w:lang w:val="vi-VN" w:eastAsia="vi-VN"/>
              </w:rPr>
              <w:object w:dxaOrig="499" w:dyaOrig="279" w14:anchorId="6E4A1B15">
                <v:shape id="_x0000_i1163" type="#_x0000_t75" style="width:25.5pt;height:14.25pt" o:ole="">
                  <v:imagedata r:id="rId276" o:title=""/>
                </v:shape>
                <o:OLEObject Type="Embed" ProgID="Equation.DSMT4" ShapeID="_x0000_i1163" DrawAspect="Content" ObjectID="_1765443660" r:id="rId277"/>
              </w:object>
            </w:r>
            <w:r w:rsidRPr="006F4DEA">
              <w:rPr>
                <w:lang w:val="vi-VN"/>
              </w:rPr>
              <w:t xml:space="preserve"> </w:t>
            </w:r>
            <w:r w:rsidRPr="006F4DEA">
              <w:t>đến</w:t>
            </w:r>
            <w:r w:rsidRPr="006F4DEA">
              <w:rPr>
                <w:lang w:val="vi-VN"/>
              </w:rPr>
              <w:t xml:space="preserve"> </w:t>
            </w:r>
            <w:r w:rsidRPr="006F4DEA">
              <w:rPr>
                <w:rFonts w:eastAsia="Times New Roman"/>
                <w:position w:val="-10"/>
                <w:lang w:val="vi-VN" w:eastAsia="vi-VN"/>
              </w:rPr>
              <w:object w:dxaOrig="780" w:dyaOrig="320" w14:anchorId="2BFDF91B">
                <v:shape id="_x0000_i1164" type="#_x0000_t75" style="width:40.5pt;height:15.75pt" o:ole="">
                  <v:imagedata r:id="rId278" o:title=""/>
                </v:shape>
                <o:OLEObject Type="Embed" ProgID="Equation.DSMT4" ShapeID="_x0000_i1164" DrawAspect="Content" ObjectID="_1765443661" r:id="rId279"/>
              </w:object>
            </w:r>
            <w:r w:rsidRPr="006F4DEA">
              <w:t>là</w:t>
            </w:r>
          </w:p>
        </w:tc>
        <w:tc>
          <w:tcPr>
            <w:tcW w:w="3214" w:type="dxa"/>
          </w:tcPr>
          <w:p w14:paraId="2383EB7E" w14:textId="77777777" w:rsidR="003B109D" w:rsidRPr="006F4DEA" w:rsidRDefault="003B109D" w:rsidP="00C70620">
            <w:pPr>
              <w:rPr>
                <w:rFonts w:asciiTheme="majorHAnsi" w:hAnsiTheme="majorHAnsi" w:cstheme="majorHAnsi"/>
                <w:b/>
              </w:rPr>
            </w:pP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Pr="006F4DEA">
              <w:rPr>
                <w:rFonts w:asciiTheme="majorHAnsi" w:hAnsiTheme="majorHAnsi" w:cstheme="majorHAnsi"/>
              </w:rPr>
              <w:fldChar w:fldCharType="begin"/>
            </w:r>
            <w:r w:rsidRPr="006F4DE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6F4DEA">
              <w:rPr>
                <w:rFonts w:asciiTheme="majorHAnsi" w:hAnsiTheme="majorHAnsi" w:cstheme="majorHAnsi"/>
              </w:rPr>
              <w:fldChar w:fldCharType="separate"/>
            </w:r>
            <w:r w:rsidR="00964B75">
              <w:rPr>
                <w:rFonts w:asciiTheme="majorHAnsi" w:hAnsiTheme="majorHAnsi" w:cstheme="majorHAnsi"/>
              </w:rPr>
              <w:fldChar w:fldCharType="begin"/>
            </w:r>
            <w:r w:rsidR="00964B75">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964B75">
              <w:rPr>
                <w:rFonts w:asciiTheme="majorHAnsi" w:hAnsiTheme="majorHAnsi" w:cstheme="majorHAnsi"/>
              </w:rPr>
              <w:fldChar w:fldCharType="separate"/>
            </w:r>
            <w:r w:rsidR="00C356FD">
              <w:rPr>
                <w:rFonts w:asciiTheme="majorHAnsi" w:hAnsiTheme="majorHAnsi" w:cstheme="majorHAnsi"/>
              </w:rPr>
              <w:fldChar w:fldCharType="begin"/>
            </w:r>
            <w:r w:rsidR="00C356FD">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C356FD">
              <w:rPr>
                <w:rFonts w:asciiTheme="majorHAnsi" w:hAnsiTheme="majorHAnsi" w:cstheme="majorHAnsi"/>
              </w:rPr>
              <w:fldChar w:fldCharType="separate"/>
            </w:r>
            <w:r w:rsidR="00096DE6">
              <w:rPr>
                <w:rFonts w:asciiTheme="majorHAnsi" w:hAnsiTheme="majorHAnsi" w:cstheme="majorHAnsi"/>
              </w:rPr>
              <w:fldChar w:fldCharType="begin"/>
            </w:r>
            <w:r w:rsidR="00096DE6">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096DE6">
              <w:rPr>
                <w:rFonts w:asciiTheme="majorHAnsi" w:hAnsiTheme="majorHAnsi" w:cstheme="majorHAnsi"/>
              </w:rPr>
              <w:fldChar w:fldCharType="separate"/>
            </w:r>
            <w:r w:rsidR="00FF0948">
              <w:rPr>
                <w:rFonts w:asciiTheme="majorHAnsi" w:hAnsiTheme="majorHAnsi" w:cstheme="majorHAnsi"/>
              </w:rPr>
              <w:fldChar w:fldCharType="begin"/>
            </w:r>
            <w:r w:rsidR="00FF0948">
              <w:rPr>
                <w:rFonts w:asciiTheme="majorHAnsi" w:hAnsiTheme="majorHAnsi" w:cstheme="majorHAnsi"/>
              </w:rPr>
              <w:instrText xml:space="preserve"> </w:instrText>
            </w:r>
            <w:r w:rsidR="00FF0948">
              <w:rPr>
                <w:rFonts w:asciiTheme="majorHAnsi" w:hAnsiTheme="majorHAnsi" w:cstheme="majorHAnsi"/>
              </w:rPr>
              <w:instrText>INCLUDEPICTURE  "https://scontent.fhan3-1.fna.fbcdn.net/v/t1.15752-9/46352676_352888465275453_3465981639425785856_n.png?_nc_cat=109&amp;_nc_ht=scontent.fhan3-1.fna&amp;oh=6e0163b4ba5d6</w:instrText>
            </w:r>
            <w:r w:rsidR="00FF0948">
              <w:rPr>
                <w:rFonts w:asciiTheme="majorHAnsi" w:hAnsiTheme="majorHAnsi" w:cstheme="majorHAnsi"/>
              </w:rPr>
              <w:instrText>4e37c6f1621c3e23365&amp;oe=5C83E872" \* MERGEFORMATINET</w:instrText>
            </w:r>
            <w:r w:rsidR="00FF0948">
              <w:rPr>
                <w:rFonts w:asciiTheme="majorHAnsi" w:hAnsiTheme="majorHAnsi" w:cstheme="majorHAnsi"/>
              </w:rPr>
              <w:instrText xml:space="preserve"> </w:instrText>
            </w:r>
            <w:r w:rsidR="00FF0948">
              <w:rPr>
                <w:rFonts w:asciiTheme="majorHAnsi" w:hAnsiTheme="majorHAnsi" w:cstheme="majorHAnsi"/>
              </w:rPr>
              <w:fldChar w:fldCharType="separate"/>
            </w:r>
            <w:r w:rsidR="00FF0948">
              <w:rPr>
                <w:rFonts w:asciiTheme="majorHAnsi" w:hAnsiTheme="majorHAnsi" w:cstheme="majorHAnsi"/>
              </w:rPr>
              <w:pict w14:anchorId="494A39AE">
                <v:shape id="_x0000_i1165" type="#_x0000_t75" style="width:150pt;height:120.75pt">
                  <v:imagedata r:id="rId280" r:href="rId281"/>
                </v:shape>
              </w:pict>
            </w:r>
            <w:r w:rsidR="00FF0948">
              <w:rPr>
                <w:rFonts w:asciiTheme="majorHAnsi" w:eastAsia="Times New Roman" w:hAnsiTheme="majorHAnsi" w:cstheme="majorHAnsi"/>
                <w:lang w:val="vi-VN" w:eastAsia="vi-VN"/>
              </w:rPr>
              <w:fldChar w:fldCharType="end"/>
            </w:r>
            <w:r w:rsidR="00096DE6">
              <w:rPr>
                <w:rFonts w:asciiTheme="majorHAnsi" w:hAnsiTheme="majorHAnsi" w:cstheme="majorHAnsi"/>
              </w:rPr>
              <w:fldChar w:fldCharType="end"/>
            </w:r>
            <w:r w:rsidR="00C356FD">
              <w:rPr>
                <w:rFonts w:asciiTheme="majorHAnsi" w:hAnsiTheme="majorHAnsi" w:cstheme="majorHAnsi"/>
              </w:rPr>
              <w:fldChar w:fldCharType="end"/>
            </w:r>
            <w:r w:rsidR="00964B75">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r w:rsidRPr="006F4DEA">
              <w:rPr>
                <w:rFonts w:asciiTheme="majorHAnsi" w:hAnsiTheme="majorHAnsi" w:cstheme="majorHAnsi"/>
              </w:rPr>
              <w:fldChar w:fldCharType="end"/>
            </w:r>
          </w:p>
        </w:tc>
      </w:tr>
    </w:tbl>
    <w:p w14:paraId="46AB1447" w14:textId="77777777" w:rsidR="000E57CD" w:rsidRPr="006F4DEA" w:rsidRDefault="003B109D" w:rsidP="000E57CD">
      <w:pPr>
        <w:tabs>
          <w:tab w:val="left" w:pos="300"/>
          <w:tab w:val="left" w:pos="2800"/>
          <w:tab w:val="left" w:pos="5300"/>
          <w:tab w:val="left" w:pos="7800"/>
        </w:tabs>
        <w:jc w:val="both"/>
        <w:rPr>
          <w:b/>
          <w:lang w:val="pt-BR"/>
        </w:rPr>
      </w:pPr>
      <w:r w:rsidRPr="006F4DEA">
        <w:rPr>
          <w:b/>
          <w:lang w:val="pt-BR"/>
        </w:rPr>
        <w:t xml:space="preserve">     </w:t>
      </w:r>
      <w:r w:rsidR="00092052" w:rsidRPr="006F4DEA">
        <w:rPr>
          <w:b/>
          <w:lang w:val="en-US" w:eastAsia="en-US"/>
        </w:rPr>
        <w:t xml:space="preserve">A. </w:t>
      </w:r>
      <w:r w:rsidR="00092052" w:rsidRPr="006F4DEA">
        <w:rPr>
          <w:rFonts w:eastAsia="Calibri"/>
          <w:lang w:val="en-US" w:eastAsia="en-US"/>
        </w:rPr>
        <w:t>72cm.</w:t>
      </w:r>
      <w:r w:rsidR="00092052" w:rsidRPr="006F4DEA">
        <w:rPr>
          <w:b/>
          <w:lang w:eastAsia="en-US"/>
        </w:rPr>
        <w:tab/>
        <w:t xml:space="preserve">B. </w:t>
      </w:r>
      <w:r w:rsidR="00092052" w:rsidRPr="006F4DEA">
        <w:rPr>
          <w:rFonts w:eastAsia="Calibri"/>
          <w:lang w:eastAsia="en-US"/>
        </w:rPr>
        <w:t>6</w:t>
      </w:r>
      <w:r w:rsidR="00092052" w:rsidRPr="006F4DEA">
        <w:rPr>
          <w:rFonts w:eastAsia="Calibri"/>
          <w:lang w:val="en-US" w:eastAsia="en-US"/>
        </w:rPr>
        <w:t>4cm.</w:t>
      </w:r>
      <w:r w:rsidR="00092052" w:rsidRPr="006F4DEA">
        <w:rPr>
          <w:b/>
          <w:lang w:val="en-US" w:eastAsia="en-US"/>
        </w:rPr>
        <w:tab/>
        <w:t xml:space="preserve">C. </w:t>
      </w:r>
      <w:r w:rsidR="00092052" w:rsidRPr="006F4DEA">
        <w:rPr>
          <w:rFonts w:eastAsia="Calibri"/>
          <w:lang w:val="en-US" w:eastAsia="en-US"/>
        </w:rPr>
        <w:t>48cm.</w:t>
      </w:r>
      <w:r w:rsidR="00092052" w:rsidRPr="006F4DEA">
        <w:rPr>
          <w:b/>
          <w:lang w:eastAsia="en-US"/>
        </w:rPr>
        <w:tab/>
        <w:t xml:space="preserve">D. </w:t>
      </w:r>
      <w:r w:rsidR="00092052" w:rsidRPr="006F4DEA">
        <w:rPr>
          <w:rFonts w:eastAsia="Calibri"/>
          <w:lang w:eastAsia="en-US"/>
        </w:rPr>
        <w:t>3</w:t>
      </w:r>
      <w:r w:rsidR="00092052" w:rsidRPr="006F4DEA">
        <w:rPr>
          <w:rFonts w:eastAsia="Calibri"/>
          <w:lang w:val="en-US" w:eastAsia="en-US"/>
        </w:rPr>
        <w:t>6cm.</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51"/>
      </w:tblGrid>
      <w:tr w:rsidR="006F4DEA" w:rsidRPr="006F4DEA" w14:paraId="797C8D46" w14:textId="77777777" w:rsidTr="00C70620">
        <w:tc>
          <w:tcPr>
            <w:tcW w:w="4957" w:type="dxa"/>
          </w:tcPr>
          <w:p w14:paraId="2C35BF3C" w14:textId="77777777" w:rsidR="003B109D" w:rsidRPr="006F4DEA" w:rsidRDefault="003B109D" w:rsidP="00C70620">
            <w:pPr>
              <w:pStyle w:val="ListParagraph"/>
              <w:tabs>
                <w:tab w:val="left" w:pos="900"/>
                <w:tab w:val="left" w:pos="1080"/>
              </w:tabs>
              <w:spacing w:before="0" w:line="276" w:lineRule="auto"/>
              <w:ind w:left="0" w:right="0"/>
              <w:jc w:val="left"/>
              <w:rPr>
                <w:rFonts w:ascii="Times New Roman" w:hAnsi="Times New Roman" w:cs="Times New Roman"/>
                <w:sz w:val="24"/>
                <w:szCs w:val="24"/>
              </w:rPr>
            </w:pPr>
            <w:r w:rsidRPr="006F4DEA">
              <w:rPr>
                <w:rFonts w:ascii="Times New Roman" w:hAnsi="Times New Roman" w:cs="Times New Roman"/>
                <w:b/>
                <w:bCs/>
                <w:sz w:val="24"/>
                <w:szCs w:val="24"/>
              </w:rPr>
              <w:t xml:space="preserve">Câu </w:t>
            </w:r>
            <w:r w:rsidRPr="006F4DEA">
              <w:rPr>
                <w:rFonts w:ascii="Times New Roman" w:hAnsi="Times New Roman" w:cs="Times New Roman"/>
                <w:b/>
                <w:bCs/>
                <w:sz w:val="24"/>
                <w:szCs w:val="24"/>
                <w:lang w:val="vi-VN"/>
              </w:rPr>
              <w:t>38</w:t>
            </w:r>
            <w:r w:rsidRPr="006F4DEA">
              <w:rPr>
                <w:rFonts w:ascii="Times New Roman" w:hAnsi="Times New Roman" w:cs="Times New Roman"/>
                <w:b/>
                <w:bCs/>
                <w:sz w:val="24"/>
                <w:szCs w:val="24"/>
              </w:rPr>
              <w:t xml:space="preserve">. </w:t>
            </w:r>
            <w:r w:rsidRPr="006F4DEA">
              <w:rPr>
                <w:rFonts w:ascii="Times New Roman" w:hAnsi="Times New Roman" w:cs="Times New Roman"/>
                <w:sz w:val="24"/>
                <w:szCs w:val="24"/>
              </w:rPr>
              <w:t xml:space="preserve">Một vật có khối lượng 250g dao động điều hòa, chọn gốc tính thế năng ở vị trí cân bằng, đồ thị động năng theo thời gian như hình vẽ. Thời điểm </w:t>
            </w:r>
            <w:r w:rsidRPr="006F4DEA">
              <w:rPr>
                <w:rFonts w:ascii="Times New Roman" w:hAnsi="Times New Roman" w:cs="Times New Roman"/>
                <w:sz w:val="24"/>
                <w:szCs w:val="24"/>
                <w:lang w:val="vi-VN"/>
              </w:rPr>
              <w:t xml:space="preserve">đầu tiên </w:t>
            </w:r>
            <w:r w:rsidRPr="006F4DEA">
              <w:rPr>
                <w:rFonts w:ascii="Times New Roman" w:hAnsi="Times New Roman" w:cs="Times New Roman"/>
                <w:sz w:val="24"/>
                <w:szCs w:val="24"/>
              </w:rPr>
              <w:t xml:space="preserve">vận tốc </w:t>
            </w:r>
            <w:r w:rsidRPr="006F4DEA">
              <w:rPr>
                <w:rFonts w:ascii="Times New Roman" w:hAnsi="Times New Roman" w:cs="Times New Roman"/>
                <w:sz w:val="24"/>
                <w:szCs w:val="24"/>
                <w:lang w:val="vi-VN"/>
              </w:rPr>
              <w:t xml:space="preserve">và li độ của vật </w:t>
            </w:r>
            <w:r w:rsidRPr="006F4DEA">
              <w:rPr>
                <w:rFonts w:ascii="Times New Roman" w:hAnsi="Times New Roman" w:cs="Times New Roman"/>
                <w:sz w:val="24"/>
                <w:szCs w:val="24"/>
              </w:rPr>
              <w:t xml:space="preserve">thỏa mãn </w:t>
            </w:r>
            <w:r w:rsidRPr="006F4DEA">
              <w:rPr>
                <w:rFonts w:ascii="Times New Roman" w:hAnsi="Times New Roman" w:cs="Times New Roman"/>
                <w:position w:val="-6"/>
                <w:sz w:val="24"/>
                <w:szCs w:val="24"/>
              </w:rPr>
              <w:object w:dxaOrig="920" w:dyaOrig="279" w14:anchorId="3F939CE1">
                <v:shape id="_x0000_i1166" type="#_x0000_t75" style="width:44.25pt;height:13.5pt" o:ole="">
                  <v:imagedata r:id="rId282" o:title=""/>
                </v:shape>
                <o:OLEObject Type="Embed" ProgID="Equation.DSMT4" ShapeID="_x0000_i1166" DrawAspect="Content" ObjectID="_1765443662" r:id="rId283"/>
              </w:object>
            </w:r>
            <w:r w:rsidRPr="006F4DEA">
              <w:rPr>
                <w:rFonts w:ascii="Times New Roman" w:hAnsi="Times New Roman" w:cs="Times New Roman"/>
                <w:sz w:val="24"/>
                <w:szCs w:val="24"/>
              </w:rPr>
              <w:t xml:space="preserve"> là</w:t>
            </w:r>
          </w:p>
          <w:p w14:paraId="24F639AA" w14:textId="77777777" w:rsidR="003B109D" w:rsidRPr="006F4DEA" w:rsidRDefault="003B109D" w:rsidP="00C70620">
            <w:pPr>
              <w:tabs>
                <w:tab w:val="left" w:pos="283"/>
                <w:tab w:val="left" w:pos="2835"/>
                <w:tab w:val="left" w:pos="5386"/>
                <w:tab w:val="left" w:pos="7937"/>
              </w:tabs>
              <w:rPr>
                <w:rFonts w:asciiTheme="majorHAnsi" w:hAnsiTheme="majorHAnsi" w:cstheme="majorHAnsi"/>
              </w:rPr>
            </w:pPr>
          </w:p>
        </w:tc>
        <w:tc>
          <w:tcPr>
            <w:tcW w:w="5051" w:type="dxa"/>
          </w:tcPr>
          <w:p w14:paraId="150EF292" w14:textId="77777777" w:rsidR="003B109D" w:rsidRPr="006F4DEA" w:rsidRDefault="003B109D" w:rsidP="00C70620">
            <w:pPr>
              <w:tabs>
                <w:tab w:val="left" w:pos="283"/>
                <w:tab w:val="left" w:pos="2835"/>
                <w:tab w:val="left" w:pos="5386"/>
                <w:tab w:val="left" w:pos="7937"/>
              </w:tabs>
              <w:rPr>
                <w:rFonts w:asciiTheme="majorHAnsi" w:hAnsiTheme="majorHAnsi" w:cstheme="majorHAnsi"/>
              </w:rPr>
            </w:pPr>
            <w:r w:rsidRPr="006F4DEA">
              <w:rPr>
                <w:rFonts w:asciiTheme="majorHAnsi" w:hAnsiTheme="majorHAnsi" w:cstheme="majorHAnsi"/>
                <w:noProof/>
              </w:rPr>
              <w:drawing>
                <wp:inline distT="0" distB="0" distL="0" distR="0" wp14:anchorId="1CF64752" wp14:editId="2F1AD7A0">
                  <wp:extent cx="3070225" cy="110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150593" cy="1139020"/>
                          </a:xfrm>
                          <a:prstGeom prst="rect">
                            <a:avLst/>
                          </a:prstGeom>
                          <a:noFill/>
                        </pic:spPr>
                      </pic:pic>
                    </a:graphicData>
                  </a:graphic>
                </wp:inline>
              </w:drawing>
            </w:r>
          </w:p>
        </w:tc>
      </w:tr>
    </w:tbl>
    <w:p w14:paraId="3A44A626" w14:textId="77777777" w:rsidR="000E57CD" w:rsidRPr="006F4DEA" w:rsidRDefault="003B109D" w:rsidP="000E57CD">
      <w:pPr>
        <w:tabs>
          <w:tab w:val="left" w:pos="300"/>
          <w:tab w:val="left" w:pos="2800"/>
          <w:tab w:val="left" w:pos="5300"/>
          <w:tab w:val="left" w:pos="7800"/>
        </w:tabs>
        <w:jc w:val="both"/>
        <w:rPr>
          <w:b/>
          <w:lang w:val="pt-BR"/>
        </w:rPr>
      </w:pPr>
      <w:r w:rsidRPr="006F4DEA">
        <w:rPr>
          <w:b/>
          <w:lang w:val="pt-BR"/>
        </w:rPr>
        <w:t xml:space="preserve">     </w:t>
      </w:r>
      <w:r w:rsidR="00092052" w:rsidRPr="006F4DEA">
        <w:rPr>
          <w:b/>
          <w:lang w:val="pt-BR"/>
        </w:rPr>
        <w:t xml:space="preserve">A. </w:t>
      </w:r>
      <w:r w:rsidR="00092052" w:rsidRPr="006F4DEA">
        <w:rPr>
          <w:rFonts w:eastAsia="Calibri"/>
          <w:position w:val="-24"/>
          <w:lang w:val="en-US" w:eastAsia="en-US"/>
        </w:rPr>
        <w:object w:dxaOrig="825" w:dyaOrig="615" w14:anchorId="33CEEFDD">
          <v:shape id="_x0000_i1167" type="#_x0000_t75" style="width:41.25pt;height:30.75pt" o:ole="">
            <v:imagedata r:id="rId285" o:title=""/>
          </v:shape>
          <o:OLEObject Type="Embed" ProgID="Equation.DSMT4" ShapeID="_x0000_i1167" DrawAspect="Content" ObjectID="_1765443663" r:id="rId286"/>
        </w:object>
      </w:r>
      <w:r w:rsidR="00092052" w:rsidRPr="006F4DEA">
        <w:rPr>
          <w:b/>
          <w:lang w:val="pt-BR"/>
        </w:rPr>
        <w:tab/>
        <w:t xml:space="preserve">B. </w:t>
      </w:r>
      <w:r w:rsidR="00092052" w:rsidRPr="006F4DEA">
        <w:rPr>
          <w:rFonts w:eastAsia="Calibri"/>
          <w:position w:val="-24"/>
          <w:lang w:val="en-US" w:eastAsia="en-US"/>
        </w:rPr>
        <w:object w:dxaOrig="795" w:dyaOrig="615" w14:anchorId="24D4C9DA">
          <v:shape id="_x0000_i1168" type="#_x0000_t75" style="width:39.75pt;height:30.75pt" o:ole="">
            <v:imagedata r:id="rId287" o:title=""/>
          </v:shape>
          <o:OLEObject Type="Embed" ProgID="Equation.DSMT4" ShapeID="_x0000_i1168" DrawAspect="Content" ObjectID="_1765443664" r:id="rId288"/>
        </w:object>
      </w:r>
      <w:r w:rsidR="00092052" w:rsidRPr="006F4DEA">
        <w:rPr>
          <w:b/>
          <w:lang w:val="pt-BR"/>
        </w:rPr>
        <w:tab/>
        <w:t xml:space="preserve">C. </w:t>
      </w:r>
      <w:r w:rsidR="00092052" w:rsidRPr="006F4DEA">
        <w:rPr>
          <w:rFonts w:eastAsia="Calibri"/>
          <w:position w:val="-24"/>
          <w:lang w:val="en-US" w:eastAsia="en-US"/>
        </w:rPr>
        <w:object w:dxaOrig="810" w:dyaOrig="615" w14:anchorId="12507E80">
          <v:shape id="_x0000_i1169" type="#_x0000_t75" style="width:40.5pt;height:30.75pt" o:ole="">
            <v:imagedata r:id="rId289" o:title=""/>
          </v:shape>
          <o:OLEObject Type="Embed" ProgID="Equation.DSMT4" ShapeID="_x0000_i1169" DrawAspect="Content" ObjectID="_1765443665" r:id="rId290"/>
        </w:object>
      </w:r>
      <w:r w:rsidR="00092052" w:rsidRPr="006F4DEA">
        <w:rPr>
          <w:b/>
          <w:lang w:val="pt-BR"/>
        </w:rPr>
        <w:tab/>
        <w:t xml:space="preserve">D. </w:t>
      </w:r>
      <w:r w:rsidR="00092052" w:rsidRPr="006F4DEA">
        <w:rPr>
          <w:rFonts w:eastAsia="Calibri"/>
          <w:position w:val="-24"/>
          <w:lang w:val="en-US" w:eastAsia="en-US"/>
        </w:rPr>
        <w:object w:dxaOrig="825" w:dyaOrig="615" w14:anchorId="3511A0DC">
          <v:shape id="_x0000_i1170" type="#_x0000_t75" style="width:41.25pt;height:30.75pt" o:ole="">
            <v:imagedata r:id="rId291" o:title=""/>
          </v:shape>
          <o:OLEObject Type="Embed" ProgID="Equation.DSMT4" ShapeID="_x0000_i1170" DrawAspect="Content" ObjectID="_1765443666" r:id="rId292"/>
        </w:object>
      </w:r>
    </w:p>
    <w:tbl>
      <w:tblPr>
        <w:tblStyle w:val="TableGrid"/>
        <w:tblW w:w="1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8"/>
        <w:gridCol w:w="5169"/>
      </w:tblGrid>
      <w:tr w:rsidR="006F4DEA" w:rsidRPr="006F4DEA" w14:paraId="606ADA32" w14:textId="77777777" w:rsidTr="00393A97">
        <w:tc>
          <w:tcPr>
            <w:tcW w:w="7228" w:type="dxa"/>
          </w:tcPr>
          <w:p w14:paraId="76A6D30C" w14:textId="77777777" w:rsidR="003B109D" w:rsidRPr="006F4DEA" w:rsidRDefault="003B109D" w:rsidP="003B109D">
            <w:pPr>
              <w:widowControl w:val="0"/>
              <w:tabs>
                <w:tab w:val="left" w:pos="992"/>
              </w:tabs>
              <w:autoSpaceDE w:val="0"/>
              <w:autoSpaceDN w:val="0"/>
              <w:spacing w:line="276" w:lineRule="auto"/>
            </w:pPr>
            <w:r w:rsidRPr="006F4DEA">
              <w:rPr>
                <w:b/>
                <w:lang w:val="vi-VN"/>
              </w:rPr>
              <w:t xml:space="preserve">Câu </w:t>
            </w:r>
            <w:r w:rsidRPr="006F4DEA">
              <w:rPr>
                <w:b/>
                <w:lang w:val="en-GB"/>
              </w:rPr>
              <w:t>3</w:t>
            </w:r>
            <w:r w:rsidRPr="006F4DEA">
              <w:rPr>
                <w:b/>
                <w:lang w:val="vi-VN"/>
              </w:rPr>
              <w:t>9</w:t>
            </w:r>
            <w:r w:rsidRPr="006F4DEA">
              <w:rPr>
                <w:b/>
                <w:lang w:val="en-GB"/>
              </w:rPr>
              <w:t>.</w:t>
            </w:r>
            <w:r w:rsidRPr="006F4DEA">
              <w:rPr>
                <w:lang w:val="vi-VN"/>
              </w:rPr>
              <w:t xml:space="preserve"> </w:t>
            </w:r>
            <w:r w:rsidRPr="006F4DEA">
              <w:t>Lần lượt đặt điện áp xoay chiều</w:t>
            </w:r>
            <w:r w:rsidRPr="006F4DEA">
              <w:rPr>
                <w:lang w:val="vi-VN"/>
              </w:rPr>
              <w:t xml:space="preserve"> </w:t>
            </w:r>
            <w:r w:rsidRPr="006F4DEA">
              <w:rPr>
                <w:rFonts w:eastAsia="Times New Roman"/>
                <w:position w:val="-6"/>
                <w:lang w:val="vi-VN" w:eastAsia="vi-VN"/>
              </w:rPr>
              <w:object w:dxaOrig="1540" w:dyaOrig="340" w14:anchorId="0054DFC8">
                <v:shape id="_x0000_i1171" type="#_x0000_t75" style="width:76.5pt;height:16.5pt" o:ole="">
                  <v:imagedata r:id="rId293" o:title=""/>
                </v:shape>
                <o:OLEObject Type="Embed" ProgID="Equation.DSMT4" ShapeID="_x0000_i1171" DrawAspect="Content" ObjectID="_1765443667" r:id="rId294"/>
              </w:object>
            </w:r>
            <w:r w:rsidRPr="006F4DEA">
              <w:t>(V)</w:t>
            </w:r>
            <w:r w:rsidRPr="006F4DEA">
              <w:rPr>
                <w:lang w:val="vi-VN"/>
              </w:rPr>
              <w:t xml:space="preserve"> (với </w:t>
            </w:r>
            <w:r w:rsidRPr="006F4DEA">
              <w:rPr>
                <w:rFonts w:eastAsia="Times New Roman"/>
                <w:position w:val="-10"/>
                <w:lang w:val="vi-VN" w:eastAsia="vi-VN"/>
              </w:rPr>
              <w:object w:dxaOrig="499" w:dyaOrig="320" w14:anchorId="5319B68D">
                <v:shape id="_x0000_i1172" type="#_x0000_t75" style="width:25.5pt;height:15.75pt" o:ole="">
                  <v:imagedata r:id="rId295" o:title=""/>
                </v:shape>
                <o:OLEObject Type="Embed" ProgID="Equation.DSMT4" ShapeID="_x0000_i1172" DrawAspect="Content" ObjectID="_1765443668" r:id="rId296"/>
              </w:object>
            </w:r>
            <w:r w:rsidRPr="006F4DEA">
              <w:t xml:space="preserve"> </w:t>
            </w:r>
            <w:r w:rsidRPr="006F4DEA">
              <w:rPr>
                <w:lang w:val="vi-VN"/>
              </w:rPr>
              <w:t xml:space="preserve">không </w:t>
            </w:r>
            <w:r w:rsidRPr="006F4DEA">
              <w:t xml:space="preserve">đổi) vào hai đầu đoạn mạch </w:t>
            </w:r>
            <w:r w:rsidRPr="006F4DEA">
              <w:rPr>
                <w:rFonts w:eastAsia="Times New Roman"/>
                <w:bCs/>
                <w:position w:val="-4"/>
                <w:lang w:val="vi-VN" w:eastAsia="vi-VN"/>
              </w:rPr>
              <w:object w:dxaOrig="279" w:dyaOrig="260" w14:anchorId="1C7D1039">
                <v:shape id="_x0000_i1173" type="#_x0000_t75" style="width:13.5pt;height:12.75pt" o:ole="">
                  <v:imagedata r:id="rId297" o:title=""/>
                </v:shape>
                <o:OLEObject Type="Embed" ProgID="Equation.DSMT4" ShapeID="_x0000_i1173" DrawAspect="Content" ObjectID="_1765443669" r:id="rId298"/>
              </w:object>
            </w:r>
            <w:r w:rsidRPr="006F4DEA">
              <w:t xml:space="preserve">và </w:t>
            </w:r>
            <w:r w:rsidRPr="006F4DEA">
              <w:rPr>
                <w:rFonts w:eastAsia="Times New Roman"/>
                <w:bCs/>
                <w:position w:val="-4"/>
                <w:lang w:val="vi-VN" w:eastAsia="vi-VN"/>
              </w:rPr>
              <w:object w:dxaOrig="220" w:dyaOrig="260" w14:anchorId="04E42A23">
                <v:shape id="_x0000_i1174" type="#_x0000_t75" style="width:10.5pt;height:12.75pt" o:ole="">
                  <v:imagedata r:id="rId299" o:title=""/>
                </v:shape>
                <o:OLEObject Type="Embed" ProgID="Equation.DSMT4" ShapeID="_x0000_i1174" DrawAspect="Content" ObjectID="_1765443670" r:id="rId300"/>
              </w:object>
            </w:r>
            <w:r w:rsidRPr="006F4DEA">
              <w:t xml:space="preserve"> (mỗi mạch gồm </w:t>
            </w:r>
            <w:r w:rsidRPr="006F4DEA">
              <w:rPr>
                <w:rFonts w:eastAsia="Times New Roman"/>
                <w:position w:val="-8"/>
                <w:lang w:val="vi-VN" w:eastAsia="vi-VN"/>
              </w:rPr>
              <w:object w:dxaOrig="680" w:dyaOrig="300" w14:anchorId="40312282">
                <v:shape id="_x0000_i1175" type="#_x0000_t75" style="width:35.25pt;height:15pt" o:ole="">
                  <v:imagedata r:id="rId170" o:title=""/>
                </v:shape>
                <o:OLEObject Type="Embed" ProgID="Equation.DSMT4" ShapeID="_x0000_i1175" DrawAspect="Content" ObjectID="_1765443671" r:id="rId301"/>
              </w:object>
            </w:r>
            <w:r w:rsidRPr="006F4DEA">
              <w:t xml:space="preserve">nối tiếp) thì đồ thị phụ thuộc thời gian của dòng điện lần lượt là (1) và (2) như hình vẽ. Nếu đặt điện áp trên vào hai đầu đoạn mạch gồm </w:t>
            </w:r>
            <w:r w:rsidRPr="006F4DEA">
              <w:rPr>
                <w:rFonts w:eastAsia="Times New Roman"/>
                <w:bCs/>
                <w:position w:val="-4"/>
                <w:lang w:val="vi-VN" w:eastAsia="vi-VN"/>
              </w:rPr>
              <w:object w:dxaOrig="279" w:dyaOrig="260" w14:anchorId="3805ABFF">
                <v:shape id="_x0000_i1176" type="#_x0000_t75" style="width:13.5pt;height:12.75pt" o:ole="">
                  <v:imagedata r:id="rId297" o:title=""/>
                </v:shape>
                <o:OLEObject Type="Embed" ProgID="Equation.DSMT4" ShapeID="_x0000_i1176" DrawAspect="Content" ObjectID="_1765443672" r:id="rId302"/>
              </w:object>
            </w:r>
            <w:r w:rsidRPr="006F4DEA">
              <w:t xml:space="preserve">và </w:t>
            </w:r>
            <w:r w:rsidRPr="006F4DEA">
              <w:rPr>
                <w:rFonts w:eastAsia="Times New Roman"/>
                <w:bCs/>
                <w:position w:val="-4"/>
                <w:lang w:val="vi-VN" w:eastAsia="vi-VN"/>
              </w:rPr>
              <w:object w:dxaOrig="220" w:dyaOrig="260" w14:anchorId="4CA41626">
                <v:shape id="_x0000_i1177" type="#_x0000_t75" style="width:10.5pt;height:12.75pt" o:ole="">
                  <v:imagedata r:id="rId299" o:title=""/>
                </v:shape>
                <o:OLEObject Type="Embed" ProgID="Equation.DSMT4" ShapeID="_x0000_i1177" DrawAspect="Content" ObjectID="_1765443673" r:id="rId303"/>
              </w:object>
            </w:r>
            <w:r w:rsidRPr="006F4DEA">
              <w:rPr>
                <w:bCs/>
                <w:lang w:val="vi-VN"/>
              </w:rPr>
              <w:t xml:space="preserve"> </w:t>
            </w:r>
            <w:r w:rsidRPr="006F4DEA">
              <w:t>mắc nối tiếp thì cường độ hiệu dụng</w:t>
            </w:r>
            <w:r w:rsidRPr="006F4DEA">
              <w:rPr>
                <w:lang w:val="vi-VN"/>
              </w:rPr>
              <w:t xml:space="preserve"> trong mạch</w:t>
            </w:r>
            <w:r w:rsidRPr="006F4DEA">
              <w:t xml:space="preserve"> </w:t>
            </w:r>
            <w:r w:rsidRPr="006F4DEA">
              <w:rPr>
                <w:b/>
              </w:rPr>
              <w:t>gần</w:t>
            </w:r>
            <w:r w:rsidRPr="006F4DEA">
              <w:rPr>
                <w:b/>
                <w:lang w:val="vi-VN"/>
              </w:rPr>
              <w:t xml:space="preserve"> nhất</w:t>
            </w:r>
            <w:r w:rsidRPr="006F4DEA">
              <w:rPr>
                <w:lang w:val="vi-VN"/>
              </w:rPr>
              <w:t xml:space="preserve"> với</w:t>
            </w:r>
            <w:r w:rsidRPr="006F4DEA">
              <w:t xml:space="preserve"> giá trị nào sau đây?</w:t>
            </w:r>
          </w:p>
        </w:tc>
        <w:tc>
          <w:tcPr>
            <w:tcW w:w="5169" w:type="dxa"/>
          </w:tcPr>
          <w:p w14:paraId="78FB6BFE" w14:textId="77777777" w:rsidR="003B109D" w:rsidRPr="006F4DEA" w:rsidRDefault="003B109D" w:rsidP="00C70620">
            <w:pPr>
              <w:widowControl w:val="0"/>
              <w:tabs>
                <w:tab w:val="left" w:pos="992"/>
              </w:tabs>
              <w:autoSpaceDE w:val="0"/>
              <w:autoSpaceDN w:val="0"/>
              <w:spacing w:line="276" w:lineRule="auto"/>
              <w:rPr>
                <w:rFonts w:asciiTheme="majorHAnsi" w:hAnsiTheme="majorHAnsi" w:cstheme="majorHAnsi"/>
                <w:b/>
                <w:lang w:val="vi-VN"/>
              </w:rPr>
            </w:pPr>
            <w:r w:rsidRPr="006F4DEA">
              <w:rPr>
                <w:rFonts w:asciiTheme="majorHAnsi" w:hAnsiTheme="majorHAnsi" w:cstheme="majorHAnsi"/>
                <w:noProof/>
              </w:rPr>
              <w:drawing>
                <wp:inline distT="0" distB="0" distL="0" distR="0" wp14:anchorId="4DF298B4" wp14:editId="6ED9169E">
                  <wp:extent cx="1993265" cy="1219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993265" cy="1219200"/>
                          </a:xfrm>
                          <a:prstGeom prst="rect">
                            <a:avLst/>
                          </a:prstGeom>
                          <a:noFill/>
                        </pic:spPr>
                      </pic:pic>
                    </a:graphicData>
                  </a:graphic>
                </wp:inline>
              </w:drawing>
            </w:r>
          </w:p>
        </w:tc>
      </w:tr>
    </w:tbl>
    <w:p w14:paraId="7E4191CB" w14:textId="77777777" w:rsidR="000E57CD" w:rsidRPr="006F4DEA" w:rsidRDefault="003B109D" w:rsidP="000E57CD">
      <w:pPr>
        <w:tabs>
          <w:tab w:val="left" w:pos="300"/>
          <w:tab w:val="left" w:pos="2800"/>
          <w:tab w:val="left" w:pos="5300"/>
          <w:tab w:val="left" w:pos="7800"/>
        </w:tabs>
        <w:jc w:val="both"/>
        <w:rPr>
          <w:b/>
          <w:lang w:val="pt-BR"/>
        </w:rPr>
      </w:pPr>
      <w:r w:rsidRPr="006F4DEA">
        <w:rPr>
          <w:b/>
        </w:rPr>
        <w:t xml:space="preserve">     </w:t>
      </w:r>
      <w:r w:rsidR="00092052" w:rsidRPr="006F4DEA">
        <w:rPr>
          <w:b/>
          <w:lang w:val="pt-BR"/>
        </w:rPr>
        <w:t xml:space="preserve">A. </w:t>
      </w:r>
      <w:r w:rsidR="00092052" w:rsidRPr="006F4DEA">
        <w:rPr>
          <w:rFonts w:eastAsia="Calibri"/>
          <w:position w:val="-6"/>
          <w:lang w:val="en-US" w:eastAsia="en-US"/>
        </w:rPr>
        <w:object w:dxaOrig="615" w:dyaOrig="285" w14:anchorId="19459473">
          <v:shape id="_x0000_i1178" type="#_x0000_t75" style="width:30.75pt;height:14.25pt" o:ole="">
            <v:imagedata r:id="rId305" o:title=""/>
          </v:shape>
          <o:OLEObject Type="Embed" ProgID="Equation.DSMT4" ShapeID="_x0000_i1178" DrawAspect="Content" ObjectID="_1765443674" r:id="rId306"/>
        </w:object>
      </w:r>
      <w:r w:rsidR="00092052" w:rsidRPr="006F4DEA">
        <w:rPr>
          <w:b/>
          <w:lang w:val="pt-BR"/>
        </w:rPr>
        <w:tab/>
        <w:t xml:space="preserve">B. </w:t>
      </w:r>
      <w:r w:rsidR="00092052" w:rsidRPr="006F4DEA">
        <w:rPr>
          <w:rFonts w:eastAsia="Calibri"/>
          <w:position w:val="-10"/>
          <w:lang w:val="en-US" w:eastAsia="en-US"/>
        </w:rPr>
        <w:object w:dxaOrig="780" w:dyaOrig="315" w14:anchorId="1D5CCCBB">
          <v:shape id="_x0000_i1179" type="#_x0000_t75" style="width:39pt;height:15.75pt" o:ole="">
            <v:imagedata r:id="rId307" o:title=""/>
          </v:shape>
          <o:OLEObject Type="Embed" ProgID="Equation.DSMT4" ShapeID="_x0000_i1179" DrawAspect="Content" ObjectID="_1765443675" r:id="rId308"/>
        </w:object>
      </w:r>
      <w:r w:rsidR="00092052" w:rsidRPr="006F4DEA">
        <w:rPr>
          <w:b/>
          <w:lang w:val="pt-BR"/>
        </w:rPr>
        <w:tab/>
        <w:t xml:space="preserve">C. </w:t>
      </w:r>
      <w:r w:rsidR="00092052" w:rsidRPr="006F4DEA">
        <w:rPr>
          <w:rFonts w:eastAsia="Calibri"/>
          <w:position w:val="-6"/>
          <w:lang w:val="en-US" w:eastAsia="en-US"/>
        </w:rPr>
        <w:object w:dxaOrig="630" w:dyaOrig="285" w14:anchorId="0C26EA51">
          <v:shape id="_x0000_i1180" type="#_x0000_t75" style="width:31.5pt;height:14.25pt" o:ole="">
            <v:imagedata r:id="rId309" o:title=""/>
          </v:shape>
          <o:OLEObject Type="Embed" ProgID="Equation.DSMT4" ShapeID="_x0000_i1180" DrawAspect="Content" ObjectID="_1765443676" r:id="rId310"/>
        </w:object>
      </w:r>
      <w:r w:rsidR="00092052" w:rsidRPr="006F4DEA">
        <w:rPr>
          <w:b/>
          <w:lang w:val="pt-BR"/>
        </w:rPr>
        <w:tab/>
        <w:t xml:space="preserve">D. </w:t>
      </w:r>
      <w:r w:rsidR="00092052" w:rsidRPr="006F4DEA">
        <w:rPr>
          <w:rFonts w:eastAsia="Calibri"/>
          <w:position w:val="-10"/>
          <w:lang w:val="en-US" w:eastAsia="en-US"/>
        </w:rPr>
        <w:object w:dxaOrig="810" w:dyaOrig="315" w14:anchorId="4BF7EABC">
          <v:shape id="_x0000_i1181" type="#_x0000_t75" style="width:40.5pt;height:15.75pt" o:ole="">
            <v:imagedata r:id="rId311" o:title=""/>
          </v:shape>
          <o:OLEObject Type="Embed" ProgID="Equation.DSMT4" ShapeID="_x0000_i1181" DrawAspect="Content" ObjectID="_1765443677" r:id="rId312"/>
        </w:object>
      </w:r>
    </w:p>
    <w:p w14:paraId="34830C96" w14:textId="77777777" w:rsidR="000E57CD" w:rsidRPr="006F4DEA" w:rsidRDefault="00092052" w:rsidP="000E57CD">
      <w:pPr>
        <w:jc w:val="both"/>
        <w:rPr>
          <w:b/>
          <w:lang w:val="pt-BR"/>
        </w:rPr>
      </w:pPr>
      <w:r w:rsidRPr="006F4DEA">
        <w:rPr>
          <w:b/>
        </w:rPr>
        <w:t xml:space="preserve">Câu 40. </w:t>
      </w:r>
      <w:r w:rsidRPr="006F4DEA">
        <w:rPr>
          <w:rFonts w:eastAsia="Calibri"/>
        </w:rPr>
        <w:t xml:space="preserve">Ở mặt thoáng của một chất lỏng có hai nguồn sóng kết hợp </w:t>
      </w:r>
      <w:r w:rsidRPr="006F4DEA">
        <w:rPr>
          <w:rFonts w:eastAsia="Calibri"/>
          <w:bCs/>
          <w:position w:val="-4"/>
        </w:rPr>
        <w:object w:dxaOrig="240" w:dyaOrig="255" w14:anchorId="00F508D0">
          <v:shape id="_x0000_i1182" type="#_x0000_t75" style="width:12pt;height:12.75pt" o:ole="">
            <v:imagedata r:id="rId313" o:title=""/>
          </v:shape>
          <o:OLEObject Type="Embed" ProgID="Equation.DSMT4" ShapeID="_x0000_i1182" DrawAspect="Content" ObjectID="_1765443678" r:id="rId314"/>
        </w:object>
      </w:r>
      <w:r w:rsidRPr="006F4DEA">
        <w:rPr>
          <w:rFonts w:eastAsia="Calibri"/>
        </w:rPr>
        <w:t xml:space="preserve"> và </w:t>
      </w:r>
      <w:r w:rsidRPr="006F4DEA">
        <w:rPr>
          <w:rFonts w:eastAsia="Calibri"/>
          <w:position w:val="-4"/>
        </w:rPr>
        <w:object w:dxaOrig="240" w:dyaOrig="255" w14:anchorId="535FD739">
          <v:shape id="_x0000_i1183" type="#_x0000_t75" style="width:12pt;height:12.75pt" o:ole="">
            <v:imagedata r:id="rId315" o:title=""/>
          </v:shape>
          <o:OLEObject Type="Embed" ProgID="Equation.DSMT4" ShapeID="_x0000_i1183" DrawAspect="Content" ObjectID="_1765443679" r:id="rId316"/>
        </w:object>
      </w:r>
      <w:r w:rsidRPr="006F4DEA">
        <w:rPr>
          <w:rFonts w:eastAsia="Calibri"/>
        </w:rPr>
        <w:t xml:space="preserve"> cách nhau </w:t>
      </w:r>
      <w:r w:rsidRPr="006F4DEA">
        <w:rPr>
          <w:rFonts w:eastAsia="Calibri"/>
          <w:position w:val="-6"/>
        </w:rPr>
        <w:object w:dxaOrig="630" w:dyaOrig="285" w14:anchorId="1ED08060">
          <v:shape id="_x0000_i1184" type="#_x0000_t75" style="width:31.5pt;height:14.25pt" o:ole="">
            <v:imagedata r:id="rId317" o:title=""/>
          </v:shape>
          <o:OLEObject Type="Embed" ProgID="Equation.DSMT4" ShapeID="_x0000_i1184" DrawAspect="Content" ObjectID="_1765443680" r:id="rId318"/>
        </w:object>
      </w:r>
      <w:r w:rsidRPr="006F4DEA">
        <w:rPr>
          <w:rFonts w:eastAsia="Calibri"/>
        </w:rPr>
        <w:t xml:space="preserve">, dao động theo phương thẳng đứng với phương trình </w:t>
      </w:r>
      <w:r w:rsidRPr="006F4DEA">
        <w:rPr>
          <w:rFonts w:eastAsia="Calibri"/>
          <w:position w:val="-12"/>
        </w:rPr>
        <w:object w:dxaOrig="1995" w:dyaOrig="360" w14:anchorId="3FD99993">
          <v:shape id="_x0000_i1185" type="#_x0000_t75" style="width:99.75pt;height:18pt" o:ole="">
            <v:imagedata r:id="rId319" o:title=""/>
          </v:shape>
          <o:OLEObject Type="Embed" ProgID="Equation.DSMT4" ShapeID="_x0000_i1185" DrawAspect="Content" ObjectID="_1765443681" r:id="rId320"/>
        </w:object>
      </w:r>
      <w:r w:rsidRPr="006F4DEA">
        <w:rPr>
          <w:rFonts w:eastAsia="Calibri"/>
        </w:rPr>
        <w:t xml:space="preserve"> </w:t>
      </w:r>
      <w:r w:rsidRPr="006F4DEA">
        <w:rPr>
          <w:rFonts w:eastAsia="Calibri"/>
          <w:position w:val="-14"/>
        </w:rPr>
        <w:object w:dxaOrig="405" w:dyaOrig="405" w14:anchorId="19E566CF">
          <v:shape id="_x0000_i1186" type="#_x0000_t75" style="width:20.25pt;height:20.25pt" o:ole="">
            <v:imagedata r:id="rId321" o:title=""/>
          </v:shape>
          <o:OLEObject Type="Embed" ProgID="Equation.DSMT4" ShapeID="_x0000_i1186" DrawAspect="Content" ObjectID="_1765443682" r:id="rId322"/>
        </w:object>
      </w:r>
      <w:r w:rsidRPr="006F4DEA">
        <w:rPr>
          <w:rFonts w:eastAsia="Calibri"/>
        </w:rPr>
        <w:t xml:space="preserve">và </w:t>
      </w:r>
      <w:r w:rsidRPr="006F4DEA">
        <w:rPr>
          <w:rFonts w:eastAsia="Calibri"/>
          <w:position w:val="-12"/>
        </w:rPr>
        <w:object w:dxaOrig="285" w:dyaOrig="360" w14:anchorId="10A5D4D7">
          <v:shape id="_x0000_i1187" type="#_x0000_t75" style="width:14.25pt;height:18pt" o:ole="">
            <v:imagedata r:id="rId323" o:title=""/>
          </v:shape>
          <o:OLEObject Type="Embed" ProgID="Equation.DSMT4" ShapeID="_x0000_i1187" DrawAspect="Content" ObjectID="_1765443683" r:id="rId324"/>
        </w:object>
      </w:r>
      <w:r w:rsidRPr="006F4DEA">
        <w:rPr>
          <w:rFonts w:eastAsia="Calibri"/>
        </w:rPr>
        <w:t xml:space="preserve"> tính bằng </w:t>
      </w:r>
      <w:r w:rsidRPr="006F4DEA">
        <w:rPr>
          <w:rFonts w:eastAsia="Calibri"/>
          <w:position w:val="-10"/>
        </w:rPr>
        <w:object w:dxaOrig="510" w:dyaOrig="285" w14:anchorId="44E2F414">
          <v:shape id="_x0000_i1188" type="#_x0000_t75" style="width:25.5pt;height:14.25pt" o:ole="">
            <v:imagedata r:id="rId325" o:title=""/>
          </v:shape>
          <o:OLEObject Type="Embed" ProgID="Equation.DSMT4" ShapeID="_x0000_i1188" DrawAspect="Content" ObjectID="_1765443684" r:id="rId326"/>
        </w:object>
      </w:r>
      <w:r w:rsidRPr="006F4DEA">
        <w:rPr>
          <w:rFonts w:eastAsia="Calibri"/>
        </w:rPr>
        <w:t xml:space="preserve"> tính bằng </w:t>
      </w:r>
      <w:r w:rsidRPr="006F4DEA">
        <w:rPr>
          <w:rFonts w:eastAsia="Calibri"/>
          <w:position w:val="-14"/>
        </w:rPr>
        <w:object w:dxaOrig="345" w:dyaOrig="405" w14:anchorId="51BA710A">
          <v:shape id="_x0000_i1189" type="#_x0000_t75" style="width:17.25pt;height:20.25pt" o:ole="">
            <v:imagedata r:id="rId327" o:title=""/>
          </v:shape>
          <o:OLEObject Type="Embed" ProgID="Equation.DSMT4" ShapeID="_x0000_i1189" DrawAspect="Content" ObjectID="_1765443685" r:id="rId328"/>
        </w:object>
      </w:r>
      <w:r w:rsidRPr="006F4DEA">
        <w:rPr>
          <w:rFonts w:eastAsia="Calibri"/>
        </w:rPr>
        <w:t xml:space="preserve">Biết tốc độ truyền sóng trên mặt chất lỏng là </w:t>
      </w:r>
      <w:r w:rsidRPr="006F4DEA">
        <w:rPr>
          <w:rFonts w:eastAsia="Calibri"/>
          <w:position w:val="-6"/>
        </w:rPr>
        <w:object w:dxaOrig="780" w:dyaOrig="285" w14:anchorId="788F7B4C">
          <v:shape id="_x0000_i1190" type="#_x0000_t75" style="width:39pt;height:14.25pt" o:ole="">
            <v:imagedata r:id="rId329" o:title=""/>
          </v:shape>
          <o:OLEObject Type="Embed" ProgID="Equation.DSMT4" ShapeID="_x0000_i1190" DrawAspect="Content" ObjectID="_1765443686" r:id="rId330"/>
        </w:object>
      </w:r>
      <w:r w:rsidRPr="006F4DEA">
        <w:rPr>
          <w:rFonts w:eastAsia="Calibri"/>
        </w:rPr>
        <w:t>.</w:t>
      </w:r>
      <w:r w:rsidRPr="006F4DEA">
        <w:rPr>
          <w:rFonts w:eastAsia="Calibri"/>
          <w:position w:val="-4"/>
        </w:rPr>
        <w:object w:dxaOrig="315" w:dyaOrig="255" w14:anchorId="337A1DAD">
          <v:shape id="_x0000_i1191" type="#_x0000_t75" style="width:15.75pt;height:12.75pt" o:ole="">
            <v:imagedata r:id="rId331" o:title=""/>
          </v:shape>
          <o:OLEObject Type="Embed" ProgID="Equation.DSMT4" ShapeID="_x0000_i1191" DrawAspect="Content" ObjectID="_1765443687" r:id="rId332"/>
        </w:object>
      </w:r>
      <w:r w:rsidRPr="006F4DEA">
        <w:rPr>
          <w:rFonts w:eastAsia="Calibri"/>
        </w:rPr>
        <w:t xml:space="preserve">là một điểm trên </w:t>
      </w:r>
      <w:r w:rsidRPr="006F4DEA">
        <w:rPr>
          <w:rFonts w:eastAsia="Calibri"/>
          <w:bCs/>
          <w:position w:val="-4"/>
        </w:rPr>
        <w:object w:dxaOrig="390" w:dyaOrig="255" w14:anchorId="6ED1547B">
          <v:shape id="_x0000_i1192" type="#_x0000_t75" style="width:19.5pt;height:12.75pt" o:ole="">
            <v:imagedata r:id="rId333" o:title=""/>
          </v:shape>
          <o:OLEObject Type="Embed" ProgID="Equation.DSMT4" ShapeID="_x0000_i1192" DrawAspect="Content" ObjectID="_1765443688" r:id="rId334"/>
        </w:object>
      </w:r>
      <w:r w:rsidRPr="006F4DEA">
        <w:rPr>
          <w:rFonts w:eastAsia="Calibri"/>
        </w:rPr>
        <w:t xml:space="preserve"> gần </w:t>
      </w:r>
      <w:r w:rsidRPr="006F4DEA">
        <w:rPr>
          <w:rFonts w:eastAsia="Calibri"/>
          <w:position w:val="-4"/>
        </w:rPr>
        <w:object w:dxaOrig="240" w:dyaOrig="255" w14:anchorId="6FA2DC54">
          <v:shape id="_x0000_i1193" type="#_x0000_t75" style="width:12pt;height:12.75pt" o:ole="">
            <v:imagedata r:id="rId335" o:title=""/>
          </v:shape>
          <o:OLEObject Type="Embed" ProgID="Equation.DSMT4" ShapeID="_x0000_i1193" DrawAspect="Content" ObjectID="_1765443689" r:id="rId336"/>
        </w:object>
      </w:r>
      <w:r w:rsidRPr="006F4DEA">
        <w:rPr>
          <w:rFonts w:eastAsia="Calibri"/>
        </w:rPr>
        <w:t xml:space="preserve"> nhất dao động với biên độ </w:t>
      </w:r>
      <w:r w:rsidRPr="006F4DEA">
        <w:rPr>
          <w:rFonts w:eastAsia="Calibri"/>
          <w:position w:val="-6"/>
        </w:rPr>
        <w:object w:dxaOrig="510" w:dyaOrig="285" w14:anchorId="55EB8736">
          <v:shape id="_x0000_i1194" type="#_x0000_t75" style="width:25.5pt;height:14.25pt" o:ole="">
            <v:imagedata r:id="rId337" o:title=""/>
          </v:shape>
          <o:OLEObject Type="Embed" ProgID="Equation.DSMT4" ShapeID="_x0000_i1194" DrawAspect="Content" ObjectID="_1765443690" r:id="rId338"/>
        </w:object>
      </w:r>
      <w:r w:rsidRPr="006F4DEA">
        <w:rPr>
          <w:rFonts w:eastAsia="Calibri"/>
        </w:rPr>
        <w:t xml:space="preserve"> (không trùng với </w:t>
      </w:r>
      <w:r w:rsidRPr="006F4DEA">
        <w:rPr>
          <w:rFonts w:eastAsia="Calibri"/>
          <w:position w:val="-4"/>
        </w:rPr>
        <w:object w:dxaOrig="240" w:dyaOrig="255" w14:anchorId="47AF16D5">
          <v:shape id="_x0000_i1195" type="#_x0000_t75" style="width:12pt;height:12.75pt" o:ole="">
            <v:imagedata r:id="rId335" o:title=""/>
          </v:shape>
          <o:OLEObject Type="Embed" ProgID="Equation.DSMT4" ShapeID="_x0000_i1195" DrawAspect="Content" ObjectID="_1765443691" r:id="rId339"/>
        </w:object>
      </w:r>
      <w:r w:rsidRPr="006F4DEA">
        <w:rPr>
          <w:rFonts w:eastAsia="Calibri"/>
        </w:rPr>
        <w:t xml:space="preserve">). </w:t>
      </w:r>
      <w:r w:rsidRPr="006F4DEA">
        <w:rPr>
          <w:rFonts w:eastAsia="Calibri"/>
          <w:position w:val="-6"/>
        </w:rPr>
        <w:object w:dxaOrig="285" w:dyaOrig="285" w14:anchorId="230BB8A8">
          <v:shape id="_x0000_i1196" type="#_x0000_t75" style="width:14.25pt;height:14.25pt" o:ole="">
            <v:imagedata r:id="rId340" o:title=""/>
          </v:shape>
          <o:OLEObject Type="Embed" ProgID="Equation.DSMT4" ShapeID="_x0000_i1196" DrawAspect="Content" ObjectID="_1765443692" r:id="rId341"/>
        </w:object>
      </w:r>
      <w:r w:rsidRPr="006F4DEA">
        <w:rPr>
          <w:rFonts w:eastAsia="Calibri"/>
        </w:rPr>
        <w:t xml:space="preserve">là một điểm trên </w:t>
      </w:r>
      <w:r w:rsidRPr="006F4DEA">
        <w:rPr>
          <w:rFonts w:eastAsia="Calibri"/>
          <w:bCs/>
          <w:position w:val="-4"/>
        </w:rPr>
        <w:object w:dxaOrig="390" w:dyaOrig="255" w14:anchorId="13B7BF41">
          <v:shape id="_x0000_i1197" type="#_x0000_t75" style="width:19.5pt;height:12.75pt" o:ole="">
            <v:imagedata r:id="rId333" o:title=""/>
          </v:shape>
          <o:OLEObject Type="Embed" ProgID="Equation.DSMT4" ShapeID="_x0000_i1197" DrawAspect="Content" ObjectID="_1765443693" r:id="rId342"/>
        </w:object>
      </w:r>
      <w:r w:rsidRPr="006F4DEA">
        <w:rPr>
          <w:rFonts w:eastAsia="Calibri"/>
        </w:rPr>
        <w:t xml:space="preserve"> gần </w:t>
      </w:r>
      <w:r w:rsidRPr="006F4DEA">
        <w:rPr>
          <w:rFonts w:eastAsia="Calibri"/>
          <w:bCs/>
          <w:position w:val="-4"/>
        </w:rPr>
        <w:object w:dxaOrig="240" w:dyaOrig="255" w14:anchorId="0B30D943">
          <v:shape id="_x0000_i1198" type="#_x0000_t75" style="width:12pt;height:12.75pt" o:ole="">
            <v:imagedata r:id="rId343" o:title=""/>
          </v:shape>
          <o:OLEObject Type="Embed" ProgID="Equation.DSMT4" ShapeID="_x0000_i1198" DrawAspect="Content" ObjectID="_1765443694" r:id="rId344"/>
        </w:object>
      </w:r>
      <w:r w:rsidRPr="006F4DEA">
        <w:rPr>
          <w:rFonts w:eastAsia="Calibri"/>
        </w:rPr>
        <w:t xml:space="preserve"> nhất dao động với biên độ </w:t>
      </w:r>
      <w:r w:rsidRPr="006F4DEA">
        <w:rPr>
          <w:rFonts w:eastAsia="Calibri"/>
          <w:position w:val="-8"/>
        </w:rPr>
        <w:object w:dxaOrig="810" w:dyaOrig="360" w14:anchorId="6C0B9F1A">
          <v:shape id="_x0000_i1199" type="#_x0000_t75" style="width:40.5pt;height:18pt" o:ole="">
            <v:imagedata r:id="rId345" o:title=""/>
          </v:shape>
          <o:OLEObject Type="Embed" ProgID="Equation.DSMT4" ShapeID="_x0000_i1199" DrawAspect="Content" ObjectID="_1765443695" r:id="rId346"/>
        </w:object>
      </w:r>
      <w:r w:rsidRPr="006F4DEA">
        <w:rPr>
          <w:rFonts w:eastAsia="Calibri"/>
        </w:rPr>
        <w:t xml:space="preserve"> ngược pha với </w:t>
      </w:r>
      <w:r w:rsidRPr="006F4DEA">
        <w:rPr>
          <w:rFonts w:eastAsia="Calibri"/>
          <w:bCs/>
          <w:position w:val="-4"/>
        </w:rPr>
        <w:object w:dxaOrig="315" w:dyaOrig="255" w14:anchorId="14E39864">
          <v:shape id="_x0000_i1200" type="#_x0000_t75" style="width:15.75pt;height:12.75pt" o:ole="">
            <v:imagedata r:id="rId347" o:title=""/>
          </v:shape>
          <o:OLEObject Type="Embed" ProgID="Equation.DSMT4" ShapeID="_x0000_i1200" DrawAspect="Content" ObjectID="_1765443696" r:id="rId348"/>
        </w:object>
      </w:r>
      <w:r w:rsidRPr="006F4DEA">
        <w:rPr>
          <w:rFonts w:eastAsia="Calibri"/>
        </w:rPr>
        <w:t xml:space="preserve">. Khoảng cách xa nhất giữa </w:t>
      </w:r>
      <w:r w:rsidRPr="006F4DEA">
        <w:rPr>
          <w:rFonts w:eastAsia="Calibri"/>
          <w:bCs/>
          <w:position w:val="-4"/>
        </w:rPr>
        <w:object w:dxaOrig="315" w:dyaOrig="255" w14:anchorId="7A59F630">
          <v:shape id="_x0000_i1201" type="#_x0000_t75" style="width:15.75pt;height:12.75pt" o:ole="">
            <v:imagedata r:id="rId347" o:title=""/>
          </v:shape>
          <o:OLEObject Type="Embed" ProgID="Equation.DSMT4" ShapeID="_x0000_i1201" DrawAspect="Content" ObjectID="_1765443697" r:id="rId349"/>
        </w:object>
      </w:r>
      <w:r w:rsidRPr="006F4DEA">
        <w:rPr>
          <w:rFonts w:eastAsia="Calibri"/>
        </w:rPr>
        <w:t xml:space="preserve">và </w:t>
      </w:r>
      <w:r w:rsidRPr="006F4DEA">
        <w:rPr>
          <w:rFonts w:eastAsia="Calibri"/>
          <w:bCs/>
          <w:position w:val="-6"/>
        </w:rPr>
        <w:object w:dxaOrig="270" w:dyaOrig="285" w14:anchorId="684682AD">
          <v:shape id="_x0000_i1202" type="#_x0000_t75" style="width:13.5pt;height:14.25pt" o:ole="">
            <v:imagedata r:id="rId350" o:title=""/>
          </v:shape>
          <o:OLEObject Type="Embed" ProgID="Equation.DSMT4" ShapeID="_x0000_i1202" DrawAspect="Content" ObjectID="_1765443698" r:id="rId351"/>
        </w:object>
      </w:r>
      <w:r w:rsidRPr="006F4DEA">
        <w:rPr>
          <w:rFonts w:eastAsia="Calibri"/>
        </w:rPr>
        <w:t xml:space="preserve">trong quá trình dao động </w:t>
      </w:r>
      <w:r w:rsidRPr="006F4DEA">
        <w:rPr>
          <w:rFonts w:eastAsia="Calibri"/>
          <w:b/>
        </w:rPr>
        <w:t>gần nhất</w:t>
      </w:r>
      <w:r w:rsidRPr="006F4DEA">
        <w:rPr>
          <w:rFonts w:eastAsia="Calibri"/>
        </w:rPr>
        <w:t xml:space="preserve"> với giá trị nào sau đây?</w:t>
      </w:r>
    </w:p>
    <w:p w14:paraId="2286A971" w14:textId="77777777" w:rsidR="000E57CD" w:rsidRPr="006F4DEA" w:rsidRDefault="00092052" w:rsidP="000E57CD">
      <w:pPr>
        <w:tabs>
          <w:tab w:val="left" w:pos="300"/>
          <w:tab w:val="left" w:pos="2800"/>
          <w:tab w:val="left" w:pos="5300"/>
          <w:tab w:val="left" w:pos="7800"/>
        </w:tabs>
        <w:jc w:val="both"/>
        <w:rPr>
          <w:b/>
          <w:lang w:val="pt-BR"/>
        </w:rPr>
      </w:pPr>
      <w:r w:rsidRPr="006F4DEA">
        <w:rPr>
          <w:b/>
          <w:lang w:val="pt-BR"/>
        </w:rPr>
        <w:tab/>
      </w:r>
      <w:r w:rsidR="003B109D" w:rsidRPr="006F4DEA">
        <w:rPr>
          <w:b/>
        </w:rPr>
        <w:t xml:space="preserve"> </w:t>
      </w:r>
      <w:r w:rsidRPr="006F4DEA">
        <w:rPr>
          <w:b/>
          <w:lang w:val="pt-BR"/>
        </w:rPr>
        <w:t xml:space="preserve">A. </w:t>
      </w:r>
      <w:r w:rsidRPr="006F4DEA">
        <w:rPr>
          <w:rFonts w:eastAsia="Calibri"/>
          <w:position w:val="-10"/>
          <w:lang w:val="en-US" w:eastAsia="en-US"/>
        </w:rPr>
        <w:object w:dxaOrig="975" w:dyaOrig="315" w14:anchorId="74100EC5">
          <v:shape id="_x0000_i1203" type="#_x0000_t75" style="width:48.75pt;height:15.75pt" o:ole="">
            <v:imagedata r:id="rId352" o:title=""/>
          </v:shape>
          <o:OLEObject Type="Embed" ProgID="Equation.DSMT4" ShapeID="_x0000_i1203" DrawAspect="Content" ObjectID="_1765443699" r:id="rId353"/>
        </w:object>
      </w:r>
      <w:r w:rsidRPr="006F4DEA">
        <w:rPr>
          <w:b/>
          <w:lang w:val="pt-BR"/>
        </w:rPr>
        <w:tab/>
        <w:t xml:space="preserve">B. </w:t>
      </w:r>
      <w:r w:rsidRPr="006F4DEA">
        <w:rPr>
          <w:rFonts w:eastAsia="Calibri"/>
          <w:position w:val="-10"/>
          <w:lang w:val="en-US" w:eastAsia="en-US"/>
        </w:rPr>
        <w:object w:dxaOrig="975" w:dyaOrig="315" w14:anchorId="2713994C">
          <v:shape id="_x0000_i1204" type="#_x0000_t75" style="width:48.75pt;height:15.75pt" o:ole="">
            <v:imagedata r:id="rId354" o:title=""/>
          </v:shape>
          <o:OLEObject Type="Embed" ProgID="Equation.DSMT4" ShapeID="_x0000_i1204" DrawAspect="Content" ObjectID="_1765443700" r:id="rId355"/>
        </w:object>
      </w:r>
      <w:r w:rsidRPr="006F4DEA">
        <w:rPr>
          <w:b/>
          <w:lang w:val="pt-BR"/>
        </w:rPr>
        <w:tab/>
        <w:t xml:space="preserve">C. </w:t>
      </w:r>
      <w:r w:rsidRPr="006F4DEA">
        <w:rPr>
          <w:rFonts w:eastAsia="Calibri"/>
          <w:position w:val="-10"/>
          <w:lang w:val="en-US" w:eastAsia="en-US"/>
        </w:rPr>
        <w:object w:dxaOrig="960" w:dyaOrig="315" w14:anchorId="35ECCAA8">
          <v:shape id="_x0000_i1205" type="#_x0000_t75" style="width:48pt;height:15.75pt" o:ole="">
            <v:imagedata r:id="rId356" o:title=""/>
          </v:shape>
          <o:OLEObject Type="Embed" ProgID="Equation.DSMT4" ShapeID="_x0000_i1205" DrawAspect="Content" ObjectID="_1765443701" r:id="rId357"/>
        </w:object>
      </w:r>
      <w:r w:rsidRPr="006F4DEA">
        <w:rPr>
          <w:b/>
          <w:lang w:val="pt-BR"/>
        </w:rPr>
        <w:tab/>
        <w:t xml:space="preserve">D. </w:t>
      </w:r>
      <w:r w:rsidRPr="006F4DEA">
        <w:rPr>
          <w:rFonts w:eastAsia="Calibri"/>
          <w:position w:val="-10"/>
          <w:lang w:val="en-US" w:eastAsia="en-US"/>
        </w:rPr>
        <w:object w:dxaOrig="960" w:dyaOrig="315" w14:anchorId="582764E6">
          <v:shape id="_x0000_i1206" type="#_x0000_t75" style="width:48pt;height:15.75pt" o:ole="">
            <v:imagedata r:id="rId358" o:title=""/>
          </v:shape>
          <o:OLEObject Type="Embed" ProgID="Equation.DSMT4" ShapeID="_x0000_i1206" DrawAspect="Content" ObjectID="_1765443702" r:id="rId359"/>
        </w:object>
      </w:r>
    </w:p>
    <w:p w14:paraId="231F0A73" w14:textId="77777777" w:rsidR="000E57CD" w:rsidRDefault="00092052" w:rsidP="000E57CD">
      <w:pPr>
        <w:tabs>
          <w:tab w:val="left" w:pos="300"/>
          <w:tab w:val="left" w:pos="2800"/>
          <w:tab w:val="left" w:pos="5300"/>
          <w:tab w:val="left" w:pos="7800"/>
        </w:tabs>
        <w:jc w:val="center"/>
        <w:rPr>
          <w:b/>
          <w:lang w:val="pt-BR"/>
        </w:rPr>
      </w:pPr>
      <w:r w:rsidRPr="006F4DEA">
        <w:rPr>
          <w:b/>
          <w:lang w:val="pt-BR"/>
        </w:rPr>
        <w:t>------------- HẾT -------------</w:t>
      </w:r>
    </w:p>
    <w:p w14:paraId="78E0B2AB" w14:textId="77777777" w:rsidR="00393A97" w:rsidRDefault="00393A97" w:rsidP="00393A97">
      <w:pPr>
        <w:spacing w:line="300" w:lineRule="exact"/>
        <w:jc w:val="center"/>
        <w:rPr>
          <w:i/>
          <w:spacing w:val="-6"/>
          <w:sz w:val="26"/>
          <w:szCs w:val="26"/>
        </w:rPr>
      </w:pPr>
      <w:r>
        <w:rPr>
          <w:i/>
          <w:spacing w:val="-6"/>
          <w:sz w:val="26"/>
          <w:szCs w:val="26"/>
        </w:rPr>
        <w:t>Thí sinh không sử dụng tài liệu. Cán bộ coi thi không giải thích gì thêm!</w:t>
      </w:r>
    </w:p>
    <w:p w14:paraId="5F33429B" w14:textId="77777777" w:rsidR="00393A97" w:rsidRPr="006F4DEA" w:rsidRDefault="00393A97" w:rsidP="000E57CD">
      <w:pPr>
        <w:tabs>
          <w:tab w:val="left" w:pos="300"/>
          <w:tab w:val="left" w:pos="2800"/>
          <w:tab w:val="left" w:pos="5300"/>
          <w:tab w:val="left" w:pos="7800"/>
        </w:tabs>
        <w:jc w:val="center"/>
        <w:rPr>
          <w:b/>
          <w:lang w:val="pt-BR"/>
        </w:rPr>
      </w:pPr>
    </w:p>
    <w:sectPr w:rsidR="00393A97" w:rsidRPr="006F4DEA" w:rsidSect="003B109D">
      <w:footerReference w:type="even" r:id="rId360"/>
      <w:footerReference w:type="default" r:id="rId361"/>
      <w:footerReference w:type="first" r:id="rId362"/>
      <w:pgSz w:w="11906" w:h="16838"/>
      <w:pgMar w:top="284"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9DFAC" w14:textId="77777777" w:rsidR="00FF0948" w:rsidRDefault="00FF0948">
      <w:r>
        <w:separator/>
      </w:r>
    </w:p>
  </w:endnote>
  <w:endnote w:type="continuationSeparator" w:id="0">
    <w:p w14:paraId="365303B0" w14:textId="77777777" w:rsidR="00FF0948" w:rsidRDefault="00FF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A7D5" w14:textId="77777777" w:rsidR="0078379A" w:rsidRPr="00393A97" w:rsidRDefault="00FF0948" w:rsidP="00393A97">
    <w:pPr>
      <w:tabs>
        <w:tab w:val="center" w:pos="4680"/>
        <w:tab w:val="right" w:pos="9360"/>
      </w:tabs>
      <w:jc w:val="right"/>
      <w:rPr>
        <w:rFonts w:eastAsia="Arial"/>
      </w:rPr>
    </w:pPr>
    <w:sdt>
      <w:sdtPr>
        <w:rPr>
          <w:noProof/>
          <w:sz w:val="22"/>
          <w:szCs w:val="22"/>
          <w:lang w:val="en-US" w:eastAsia="en-US"/>
        </w:rPr>
        <w:id w:val="-1703480286"/>
        <w:docPartObj>
          <w:docPartGallery w:val="Page Numbers (Bottom of Page)"/>
          <w:docPartUnique/>
        </w:docPartObj>
      </w:sdtPr>
      <w:sdtEndPr/>
      <w:sdtContent>
        <w:r w:rsidR="00393A97" w:rsidRPr="00393A97">
          <w:rPr>
            <w:sz w:val="22"/>
            <w:szCs w:val="22"/>
            <w:lang w:val="en-US" w:eastAsia="en-US"/>
          </w:rPr>
          <w:t xml:space="preserve">Trang </w:t>
        </w:r>
        <w:r w:rsidR="00393A97" w:rsidRPr="00393A97">
          <w:rPr>
            <w:sz w:val="22"/>
            <w:szCs w:val="22"/>
            <w:lang w:val="en-US" w:eastAsia="en-US"/>
          </w:rPr>
          <w:fldChar w:fldCharType="begin"/>
        </w:r>
        <w:r w:rsidR="00393A97" w:rsidRPr="00393A97">
          <w:rPr>
            <w:sz w:val="22"/>
            <w:szCs w:val="22"/>
            <w:lang w:val="en-US" w:eastAsia="en-US"/>
          </w:rPr>
          <w:instrText xml:space="preserve"> PAGE   \* MERGEFORMAT </w:instrText>
        </w:r>
        <w:r w:rsidR="00393A97" w:rsidRPr="00393A97">
          <w:rPr>
            <w:sz w:val="22"/>
            <w:szCs w:val="22"/>
            <w:lang w:val="en-US" w:eastAsia="en-US"/>
          </w:rPr>
          <w:fldChar w:fldCharType="separate"/>
        </w:r>
        <w:r w:rsidR="00096DE6" w:rsidRPr="00096DE6">
          <w:rPr>
            <w:noProof/>
            <w:lang w:val="en-US" w:eastAsia="en-US"/>
          </w:rPr>
          <w:t>4</w:t>
        </w:r>
        <w:r w:rsidR="00393A97" w:rsidRPr="00393A97">
          <w:rPr>
            <w:noProof/>
            <w:sz w:val="22"/>
            <w:szCs w:val="22"/>
            <w:lang w:val="en-US" w:eastAsia="en-US"/>
          </w:rPr>
          <w:fldChar w:fldCharType="end"/>
        </w:r>
        <w:r w:rsidR="00393A97" w:rsidRPr="00393A97">
          <w:rPr>
            <w:noProof/>
            <w:sz w:val="22"/>
            <w:szCs w:val="22"/>
            <w:lang w:val="en-US" w:eastAsia="en-US"/>
          </w:rPr>
          <w:t>/4 -</w:t>
        </w:r>
      </w:sdtContent>
    </w:sdt>
    <w:r w:rsidR="00393A97" w:rsidRPr="00393A97">
      <w:rPr>
        <w:sz w:val="22"/>
        <w:szCs w:val="22"/>
        <w:lang w:val="en-US" w:eastAsia="en-US"/>
      </w:rPr>
      <w:t xml:space="preserve"> Mã đề thi 3</w:t>
    </w:r>
    <w:r w:rsidR="00393A97">
      <w:rPr>
        <w:sz w:val="22"/>
        <w:szCs w:val="22"/>
        <w:lang w:val="en-US" w:eastAsia="en-US"/>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CC0B" w14:textId="77777777" w:rsidR="0078379A" w:rsidRDefault="00092052" w:rsidP="00393A97">
    <w:pPr>
      <w:pStyle w:val="Footer"/>
      <w:jc w:val="right"/>
      <w:rPr>
        <w:rFonts w:ascii="Arial" w:eastAsia="Arial" w:hAnsi="Arial" w:cs="Arial"/>
        <w:b/>
        <w:color w:val="000000"/>
        <w:sz w:val="22"/>
      </w:rPr>
    </w:pPr>
    <w:r>
      <w:tab/>
    </w:r>
    <w:sdt>
      <w:sdtPr>
        <w:rPr>
          <w:noProof/>
          <w:sz w:val="22"/>
          <w:szCs w:val="22"/>
        </w:rPr>
        <w:id w:val="1487512105"/>
        <w:docPartObj>
          <w:docPartGallery w:val="Page Numbers (Bottom of Page)"/>
          <w:docPartUnique/>
        </w:docPartObj>
      </w:sdtPr>
      <w:sdtEndPr/>
      <w:sdtContent>
        <w:r w:rsidR="00393A97" w:rsidRPr="00393A97">
          <w:rPr>
            <w:sz w:val="22"/>
            <w:szCs w:val="22"/>
          </w:rPr>
          <w:t xml:space="preserve">Trang </w:t>
        </w:r>
        <w:r w:rsidR="00393A97" w:rsidRPr="00393A97">
          <w:rPr>
            <w:sz w:val="22"/>
            <w:szCs w:val="22"/>
          </w:rPr>
          <w:fldChar w:fldCharType="begin"/>
        </w:r>
        <w:r w:rsidR="00393A97" w:rsidRPr="00393A97">
          <w:rPr>
            <w:sz w:val="22"/>
            <w:szCs w:val="22"/>
          </w:rPr>
          <w:instrText xml:space="preserve"> PAGE   \* MERGEFORMAT </w:instrText>
        </w:r>
        <w:r w:rsidR="00393A97" w:rsidRPr="00393A97">
          <w:rPr>
            <w:sz w:val="22"/>
            <w:szCs w:val="22"/>
          </w:rPr>
          <w:fldChar w:fldCharType="separate"/>
        </w:r>
        <w:r w:rsidR="00096DE6" w:rsidRPr="00096DE6">
          <w:rPr>
            <w:noProof/>
          </w:rPr>
          <w:t>3</w:t>
        </w:r>
        <w:r w:rsidR="00393A97" w:rsidRPr="00393A97">
          <w:rPr>
            <w:noProof/>
            <w:sz w:val="22"/>
            <w:szCs w:val="22"/>
          </w:rPr>
          <w:fldChar w:fldCharType="end"/>
        </w:r>
        <w:r w:rsidR="00393A97" w:rsidRPr="00393A97">
          <w:rPr>
            <w:noProof/>
            <w:sz w:val="22"/>
            <w:szCs w:val="22"/>
          </w:rPr>
          <w:t>/4 -</w:t>
        </w:r>
      </w:sdtContent>
    </w:sdt>
    <w:r w:rsidR="00393A97" w:rsidRPr="00393A97">
      <w:rPr>
        <w:sz w:val="22"/>
        <w:szCs w:val="22"/>
      </w:rPr>
      <w:t xml:space="preserve"> Mã đề thi 3</w:t>
    </w:r>
    <w:r w:rsidR="00393A97">
      <w:rPr>
        <w:sz w:val="22"/>
        <w:szCs w:val="22"/>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693F" w14:textId="77777777" w:rsidR="0078379A" w:rsidRDefault="00092052" w:rsidP="00393A97">
    <w:pPr>
      <w:pStyle w:val="Footer"/>
      <w:jc w:val="right"/>
      <w:rPr>
        <w:rFonts w:ascii="Arial" w:eastAsia="Arial" w:hAnsi="Arial" w:cs="Arial"/>
        <w:b/>
        <w:color w:val="000000"/>
        <w:sz w:val="22"/>
      </w:rPr>
    </w:pPr>
    <w:r>
      <w:tab/>
    </w:r>
    <w:sdt>
      <w:sdtPr>
        <w:rPr>
          <w:noProof/>
          <w:sz w:val="22"/>
          <w:szCs w:val="22"/>
        </w:rPr>
        <w:id w:val="2080630307"/>
        <w:docPartObj>
          <w:docPartGallery w:val="Page Numbers (Bottom of Page)"/>
          <w:docPartUnique/>
        </w:docPartObj>
      </w:sdtPr>
      <w:sdtEndPr/>
      <w:sdtContent>
        <w:r w:rsidR="00393A97">
          <w:rPr>
            <w:sz w:val="22"/>
            <w:szCs w:val="22"/>
          </w:rPr>
          <w:t xml:space="preserve">Trang </w:t>
        </w:r>
        <w:r w:rsidR="00393A97">
          <w:rPr>
            <w:sz w:val="22"/>
            <w:szCs w:val="22"/>
          </w:rPr>
          <w:fldChar w:fldCharType="begin"/>
        </w:r>
        <w:r w:rsidR="00393A97">
          <w:rPr>
            <w:sz w:val="22"/>
            <w:szCs w:val="22"/>
          </w:rPr>
          <w:instrText xml:space="preserve"> PAGE   \* MERGEFORMAT </w:instrText>
        </w:r>
        <w:r w:rsidR="00393A97">
          <w:rPr>
            <w:sz w:val="22"/>
            <w:szCs w:val="22"/>
          </w:rPr>
          <w:fldChar w:fldCharType="separate"/>
        </w:r>
        <w:r w:rsidR="00096DE6" w:rsidRPr="00096DE6">
          <w:rPr>
            <w:noProof/>
          </w:rPr>
          <w:t>1</w:t>
        </w:r>
        <w:r w:rsidR="00393A97">
          <w:rPr>
            <w:noProof/>
            <w:sz w:val="22"/>
            <w:szCs w:val="22"/>
          </w:rPr>
          <w:fldChar w:fldCharType="end"/>
        </w:r>
        <w:r w:rsidR="00393A97">
          <w:rPr>
            <w:noProof/>
            <w:sz w:val="22"/>
            <w:szCs w:val="22"/>
          </w:rPr>
          <w:t>/4 -</w:t>
        </w:r>
      </w:sdtContent>
    </w:sdt>
    <w:r w:rsidR="00393A97">
      <w:rPr>
        <w:sz w:val="22"/>
        <w:szCs w:val="22"/>
      </w:rPr>
      <w:t xml:space="preserve"> Mã đề thi 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B02D" w14:textId="77777777" w:rsidR="00FF0948" w:rsidRDefault="00FF0948">
      <w:r>
        <w:separator/>
      </w:r>
    </w:p>
  </w:footnote>
  <w:footnote w:type="continuationSeparator" w:id="0">
    <w:p w14:paraId="5CDC6E36" w14:textId="77777777" w:rsidR="00FF0948" w:rsidRDefault="00FF0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21"/>
  </w:docVars>
  <w:rsids>
    <w:rsidRoot w:val="00A77B3E"/>
    <w:rsid w:val="00092052"/>
    <w:rsid w:val="00096DE6"/>
    <w:rsid w:val="000E57CD"/>
    <w:rsid w:val="002F5B43"/>
    <w:rsid w:val="00393A97"/>
    <w:rsid w:val="003B109D"/>
    <w:rsid w:val="00674687"/>
    <w:rsid w:val="006F4DEA"/>
    <w:rsid w:val="0078379A"/>
    <w:rsid w:val="00964B75"/>
    <w:rsid w:val="00A77B3E"/>
    <w:rsid w:val="00C356FD"/>
    <w:rsid w:val="00CA2A55"/>
    <w:rsid w:val="00FF09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BFBAF"/>
  <w15:docId w15:val="{91DCAB53-56FD-422D-86A7-E237A882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109D"/>
    <w:pPr>
      <w:spacing w:before="38"/>
      <w:ind w:left="720" w:right="113"/>
      <w:contextualSpacing/>
      <w:jc w:val="both"/>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3B109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B109D"/>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393A97"/>
    <w:pPr>
      <w:tabs>
        <w:tab w:val="center" w:pos="4680"/>
        <w:tab w:val="right" w:pos="9360"/>
      </w:tabs>
    </w:pPr>
  </w:style>
  <w:style w:type="character" w:customStyle="1" w:styleId="HeaderChar">
    <w:name w:val="Header Char"/>
    <w:basedOn w:val="DefaultParagraphFont"/>
    <w:link w:val="Header"/>
    <w:rsid w:val="00393A97"/>
    <w:rPr>
      <w:sz w:val="24"/>
      <w:szCs w:val="24"/>
    </w:rPr>
  </w:style>
  <w:style w:type="paragraph" w:styleId="Footer">
    <w:name w:val="footer"/>
    <w:basedOn w:val="Normal"/>
    <w:link w:val="FooterChar"/>
    <w:unhideWhenUsed/>
    <w:rsid w:val="00393A97"/>
    <w:pPr>
      <w:tabs>
        <w:tab w:val="center" w:pos="4680"/>
        <w:tab w:val="right" w:pos="9360"/>
      </w:tabs>
    </w:pPr>
    <w:rPr>
      <w:lang w:val="en-US" w:eastAsia="en-US"/>
    </w:rPr>
  </w:style>
  <w:style w:type="character" w:customStyle="1" w:styleId="FooterChar">
    <w:name w:val="Footer Char"/>
    <w:basedOn w:val="DefaultParagraphFont"/>
    <w:link w:val="Footer"/>
    <w:rsid w:val="00393A97"/>
    <w:rPr>
      <w:sz w:val="24"/>
      <w:szCs w:val="24"/>
      <w:lang w:val="en-US" w:eastAsia="en-US"/>
    </w:rPr>
  </w:style>
  <w:style w:type="paragraph" w:styleId="BalloonText">
    <w:name w:val="Balloon Text"/>
    <w:basedOn w:val="Normal"/>
    <w:link w:val="BalloonTextChar"/>
    <w:semiHidden/>
    <w:unhideWhenUsed/>
    <w:rsid w:val="00C356FD"/>
    <w:rPr>
      <w:rFonts w:ascii="Segoe UI" w:hAnsi="Segoe UI" w:cs="Segoe UI"/>
      <w:sz w:val="18"/>
      <w:szCs w:val="18"/>
    </w:rPr>
  </w:style>
  <w:style w:type="character" w:customStyle="1" w:styleId="BalloonTextChar">
    <w:name w:val="Balloon Text Char"/>
    <w:basedOn w:val="DefaultParagraphFont"/>
    <w:link w:val="BalloonText"/>
    <w:semiHidden/>
    <w:rsid w:val="00C35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5.wmf"/><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oleObject" Target="embeddings/oleObject162.bin"/><Relationship Id="rId170" Type="http://schemas.openxmlformats.org/officeDocument/2006/relationships/image" Target="media/image82.wmf"/><Relationship Id="rId226" Type="http://schemas.openxmlformats.org/officeDocument/2006/relationships/oleObject" Target="embeddings/oleObject112.bin"/><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2.wmf"/><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image" Target="media/image115.wmf"/><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image" Target="media/image146.png"/><Relationship Id="rId346" Type="http://schemas.openxmlformats.org/officeDocument/2006/relationships/oleObject" Target="embeddings/oleObject174.bin"/><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101.bin"/><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2.wmf"/><Relationship Id="rId357" Type="http://schemas.openxmlformats.org/officeDocument/2006/relationships/oleObject" Target="embeddings/oleObject180.bin"/><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1.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13.bin"/><Relationship Id="rId281" Type="http://schemas.openxmlformats.org/officeDocument/2006/relationships/image" Target="https://scontent.fhan3-1.fna.fbcdn.net/v/t1.15752-9/46352676_352888465275453_3465981639425785856_n.png?_nc_cat=109&amp;_nc_ht=scontent.fhan3-1.fna&amp;oh=6e0163b4ba5d64e37c6f1621c3e23365&amp;oe=5C83E872" TargetMode="External"/><Relationship Id="rId337" Type="http://schemas.openxmlformats.org/officeDocument/2006/relationships/image" Target="media/image163.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image" Target="media/image116.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3.bin"/><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3.wmf"/><Relationship Id="rId359" Type="http://schemas.openxmlformats.org/officeDocument/2006/relationships/oleObject" Target="embeddings/oleObject181.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230" Type="http://schemas.openxmlformats.org/officeDocument/2006/relationships/oleObject" Target="embeddings/oleObject114.bin"/><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oleObject" Target="embeddings/oleObject164.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footer" Target="footer1.xml"/><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41.bin"/><Relationship Id="rId318" Type="http://schemas.openxmlformats.org/officeDocument/2006/relationships/oleObject" Target="embeddings/oleObject159.bin"/><Relationship Id="rId339" Type="http://schemas.openxmlformats.org/officeDocument/2006/relationships/oleObject" Target="embeddings/oleObject170.bin"/><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350" Type="http://schemas.openxmlformats.org/officeDocument/2006/relationships/image" Target="media/image168.wmf"/><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6.bin"/><Relationship Id="rId308" Type="http://schemas.openxmlformats.org/officeDocument/2006/relationships/oleObject" Target="embeddings/oleObject154.bin"/><Relationship Id="rId329" Type="http://schemas.openxmlformats.org/officeDocument/2006/relationships/image" Target="media/image159.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image" Target="media/image164.wmf"/><Relationship Id="rId361" Type="http://schemas.openxmlformats.org/officeDocument/2006/relationships/footer" Target="footer2.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7.png"/><Relationship Id="rId319" Type="http://schemas.openxmlformats.org/officeDocument/2006/relationships/image" Target="media/image154.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330" Type="http://schemas.openxmlformats.org/officeDocument/2006/relationships/oleObject" Target="embeddings/oleObject165.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oleObject" Target="embeddings/oleObject177.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49.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60.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oleObject" Target="embeddings/oleObject171.bin"/><Relationship Id="rId362" Type="http://schemas.openxmlformats.org/officeDocument/2006/relationships/footer" Target="footer3.xml"/><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image" Target="media/image160.wmf"/><Relationship Id="rId352" Type="http://schemas.openxmlformats.org/officeDocument/2006/relationships/image" Target="media/image169.wmf"/><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image" Target="media/image155.wmf"/><Relationship Id="rId342" Type="http://schemas.openxmlformats.org/officeDocument/2006/relationships/oleObject" Target="embeddings/oleObject172.bin"/><Relationship Id="rId363" Type="http://schemas.openxmlformats.org/officeDocument/2006/relationships/fontTable" Target="fontTable.xml"/><Relationship Id="rId202" Type="http://schemas.openxmlformats.org/officeDocument/2006/relationships/image" Target="media/image98.png"/><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32.bin"/><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oleObject" Target="embeddings/oleObject178.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image" Target="media/image133.wmf"/><Relationship Id="rId297" Type="http://schemas.openxmlformats.org/officeDocument/2006/relationships/image" Target="media/image144.wmf"/><Relationship Id="rId40" Type="http://schemas.openxmlformats.org/officeDocument/2006/relationships/image" Target="media/image17.png"/><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image" Target="media/image165.wmf"/><Relationship Id="rId364"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image" Target="media/image139.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image" Target="media/image17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7.bin"/><Relationship Id="rId277" Type="http://schemas.openxmlformats.org/officeDocument/2006/relationships/oleObject" Target="embeddings/oleObject139.bin"/><Relationship Id="rId298" Type="http://schemas.openxmlformats.org/officeDocument/2006/relationships/oleObject" Target="embeddings/oleObject148.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3.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oleObject" Target="embeddings/oleObject143.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oleObject" Target="embeddings/oleObject167.bin"/><Relationship Id="rId355" Type="http://schemas.openxmlformats.org/officeDocument/2006/relationships/oleObject" Target="embeddings/oleObject179.bin"/><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image" Target="media/image134.wmf"/><Relationship Id="rId303" Type="http://schemas.openxmlformats.org/officeDocument/2006/relationships/oleObject" Target="embeddings/oleObject152.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6.wmf"/><Relationship Id="rId191" Type="http://schemas.openxmlformats.org/officeDocument/2006/relationships/oleObject" Target="embeddings/oleObject94.bin"/><Relationship Id="rId205" Type="http://schemas.openxmlformats.org/officeDocument/2006/relationships/image" Target="media/image100.wmf"/><Relationship Id="rId247" Type="http://schemas.openxmlformats.org/officeDocument/2006/relationships/image" Target="media/image120.wmf"/><Relationship Id="rId107" Type="http://schemas.openxmlformats.org/officeDocument/2006/relationships/oleObject" Target="embeddings/oleObject52.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oleObject" Target="embeddings/oleObject157.bin"/><Relationship Id="rId356" Type="http://schemas.openxmlformats.org/officeDocument/2006/relationships/image" Target="media/image171.wmf"/><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image" Target="media/image157.wmf"/><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image" Target="media/image130.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35.png"/><Relationship Id="rId336" Type="http://schemas.openxmlformats.org/officeDocument/2006/relationships/oleObject" Target="embeddings/oleObject168.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image" Target="media/image141.wmf"/><Relationship Id="rId305" Type="http://schemas.openxmlformats.org/officeDocument/2006/relationships/image" Target="media/image147.wmf"/><Relationship Id="rId347" Type="http://schemas.openxmlformats.org/officeDocument/2006/relationships/image" Target="media/image167.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72.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1.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8.wmf"/><Relationship Id="rId173" Type="http://schemas.openxmlformats.org/officeDocument/2006/relationships/oleObject" Target="embeddings/oleObject85.bin"/><Relationship Id="rId229" Type="http://schemas.openxmlformats.org/officeDocument/2006/relationships/image" Target="media/image111.wmf"/><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image" Target="media/image136.wmf"/><Relationship Id="rId338" Type="http://schemas.openxmlformats.org/officeDocument/2006/relationships/oleObject" Target="embeddings/oleObject169.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image" Target="media/image122.wmf"/><Relationship Id="rId46" Type="http://schemas.openxmlformats.org/officeDocument/2006/relationships/oleObject" Target="embeddings/oleObject21.bin"/><Relationship Id="rId293" Type="http://schemas.openxmlformats.org/officeDocument/2006/relationships/image" Target="media/image142.wmf"/><Relationship Id="rId307" Type="http://schemas.openxmlformats.org/officeDocument/2006/relationships/image" Target="media/image148.wmf"/><Relationship Id="rId349"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8</cp:revision>
  <cp:lastPrinted>2023-12-26T11:13:00Z</cp:lastPrinted>
  <dcterms:created xsi:type="dcterms:W3CDTF">2023-12-26T10:41:00Z</dcterms:created>
  <dcterms:modified xsi:type="dcterms:W3CDTF">2023-12-30T04:19:00Z</dcterms:modified>
</cp:coreProperties>
</file>