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D545A" w:rsidRDefault="005F47C8" w:rsidP="005F47C8">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bookmarkStart w:id="0" w:name="_Hlk138521364"/>
      <w:r w:rsidRPr="007D545A">
        <w:rPr>
          <w:rFonts w:ascii="Times New Roman" w:hAnsi="Times New Roman" w:cs="Times New Roman"/>
          <w:noProof/>
          <w:color w:val="000000" w:themeColor="text1"/>
          <w:sz w:val="28"/>
          <w:szCs w:val="28"/>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73523AA4" w14:textId="46E87631" w:rsidR="00946231" w:rsidRPr="007D545A" w:rsidRDefault="00D82210" w:rsidP="00747891">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r w:rsidRPr="007D545A">
        <w:rPr>
          <w:rFonts w:ascii="Times New Roman" w:hAnsi="Times New Roman" w:cs="Times New Roman"/>
          <w:noProof/>
          <w:color w:val="000000" w:themeColor="text1"/>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27105708" w:rsidR="005F47C8" w:rsidRPr="005F47C8" w:rsidRDefault="00FB74DA"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KHÚC XẠ ÁNH SÁNG VÀ PHẢN XẠ TOÀN PHẦN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0A98645E" w:rsidR="00D82210" w:rsidRPr="00952026" w:rsidRDefault="00FB74DA"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27105708" w:rsidR="005F47C8" w:rsidRPr="005F47C8" w:rsidRDefault="00FB74DA"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KHÚC XẠ ÁNH SÁNG VÀ PHẢN XẠ TOÀN PHẦN</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0A98645E" w:rsidR="00D82210" w:rsidRPr="00952026" w:rsidRDefault="00FB74DA"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3</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7D545A" w:rsidRDefault="00B71FD7" w:rsidP="00747891">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r w:rsidRPr="007D545A">
        <w:rPr>
          <w:rFonts w:ascii="Times New Roman" w:hAnsi="Times New Roman" w:cs="Times New Roman"/>
          <w:noProof/>
          <w:color w:val="000000" w:themeColor="text1"/>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1D456517" w14:textId="5B1577C0" w:rsidR="008907A7" w:rsidRPr="007D545A" w:rsidRDefault="003D1707" w:rsidP="003D1707">
      <w:pPr>
        <w:tabs>
          <w:tab w:val="left" w:pos="283"/>
          <w:tab w:val="left" w:pos="2835"/>
          <w:tab w:val="left" w:pos="5386"/>
          <w:tab w:val="left" w:pos="7937"/>
        </w:tabs>
        <w:spacing w:after="0"/>
        <w:jc w:val="both"/>
        <w:rPr>
          <w:rFonts w:ascii="Times New Roman" w:eastAsia="Calibri" w:hAnsi="Times New Roman" w:cs="Times New Roman"/>
          <w:b/>
          <w:bCs/>
          <w:color w:val="000000" w:themeColor="text1"/>
          <w:sz w:val="28"/>
          <w:szCs w:val="28"/>
        </w:rPr>
      </w:pPr>
      <w:bookmarkStart w:id="1" w:name="_bookmark3"/>
      <w:bookmarkEnd w:id="1"/>
      <w:r w:rsidRPr="007D545A">
        <w:rPr>
          <w:rFonts w:ascii="Times New Roman" w:eastAsia="Calibri" w:hAnsi="Times New Roman" w:cs="Times New Roman"/>
          <w:b/>
          <w:bCs/>
          <w:color w:val="000000" w:themeColor="text1"/>
          <w:sz w:val="28"/>
          <w:szCs w:val="28"/>
        </w:rPr>
        <w:t xml:space="preserve">I. Hiện tượng khúc xạ ánh sáng. </w:t>
      </w:r>
    </w:p>
    <w:p w14:paraId="50C4B429" w14:textId="480439DD" w:rsidR="003D1707" w:rsidRPr="007D545A" w:rsidRDefault="003D1707" w:rsidP="003D1707">
      <w:pPr>
        <w:tabs>
          <w:tab w:val="left" w:pos="283"/>
          <w:tab w:val="left" w:pos="2835"/>
          <w:tab w:val="left" w:pos="5386"/>
          <w:tab w:val="left" w:pos="7937"/>
        </w:tabs>
        <w:spacing w:after="0"/>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 xml:space="preserve"> </w:t>
      </w:r>
      <w:r w:rsidRPr="007D545A">
        <w:rPr>
          <w:rFonts w:ascii="Times New Roman" w:eastAsia="Calibri" w:hAnsi="Times New Roman" w:cs="Times New Roman"/>
          <w:color w:val="000000" w:themeColor="text1"/>
          <w:sz w:val="28"/>
          <w:szCs w:val="28"/>
        </w:rPr>
        <w:tab/>
        <w:t>Khúc xạ ánh sáng là hiện tượng tia sáng bị gãy khúc tại mặt phân cách khi truyền xiên góc từ môi trường trong suốt này sang môi trường trong suốt khác.</w:t>
      </w:r>
      <w:r w:rsidR="00740E62" w:rsidRPr="007D545A">
        <w:rPr>
          <w:rFonts w:ascii="Times New Roman" w:eastAsia="Calibri" w:hAnsi="Times New Roman" w:cs="Times New Roman"/>
          <w:color w:val="000000" w:themeColor="text1"/>
          <w:sz w:val="28"/>
          <w:szCs w:val="28"/>
        </w:rPr>
        <w:t xml:space="preserve"> ( Học sinh phải nhận biết được hiện tượng khúc xạ ánh sáng)</w:t>
      </w:r>
    </w:p>
    <w:p w14:paraId="4014D5C3" w14:textId="5B426E48" w:rsidR="003D1707" w:rsidRPr="007D545A" w:rsidRDefault="003D1707" w:rsidP="003D1707">
      <w:pPr>
        <w:tabs>
          <w:tab w:val="left" w:pos="283"/>
          <w:tab w:val="left" w:pos="2835"/>
          <w:tab w:val="left" w:pos="5386"/>
          <w:tab w:val="left" w:pos="7937"/>
        </w:tabs>
        <w:spacing w:after="0"/>
        <w:jc w:val="both"/>
        <w:rPr>
          <w:rFonts w:ascii="Times New Roman" w:eastAsia="Calibri" w:hAnsi="Times New Roman" w:cs="Times New Roman"/>
          <w:b/>
          <w:bCs/>
          <w:color w:val="000000" w:themeColor="text1"/>
          <w:sz w:val="28"/>
          <w:szCs w:val="28"/>
        </w:rPr>
      </w:pPr>
      <w:r w:rsidRPr="007D545A">
        <w:rPr>
          <w:rFonts w:ascii="Times New Roman" w:eastAsia="Calibri" w:hAnsi="Times New Roman" w:cs="Times New Roman"/>
          <w:b/>
          <w:bCs/>
          <w:color w:val="000000" w:themeColor="text1"/>
          <w:sz w:val="28"/>
          <w:szCs w:val="28"/>
        </w:rPr>
        <w:t>II. Định luật khúc xạ ánh sáng.</w:t>
      </w:r>
    </w:p>
    <w:p w14:paraId="79067435" w14:textId="3B67019D" w:rsidR="00611138" w:rsidRPr="007D545A" w:rsidRDefault="00611138" w:rsidP="00611138">
      <w:pPr>
        <w:tabs>
          <w:tab w:val="left" w:pos="283"/>
          <w:tab w:val="left" w:pos="2835"/>
          <w:tab w:val="left" w:pos="5386"/>
          <w:tab w:val="left" w:pos="7937"/>
        </w:tabs>
        <w:spacing w:after="0"/>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b/>
          <w:bCs/>
          <w:color w:val="000000" w:themeColor="text1"/>
          <w:sz w:val="28"/>
          <w:szCs w:val="28"/>
        </w:rPr>
        <w:t>- Chiết suất ( chiết suất tuyệt đối)</w:t>
      </w:r>
      <w:r w:rsidRPr="007D545A">
        <w:rPr>
          <w:rFonts w:ascii="Times New Roman" w:eastAsia="Calibri" w:hAnsi="Times New Roman" w:cs="Times New Roman"/>
          <w:color w:val="000000" w:themeColor="text1"/>
          <w:sz w:val="28"/>
          <w:szCs w:val="28"/>
        </w:rPr>
        <w:t xml:space="preserve"> của môi trường có giá trị bằng tỉ số giữa tốc độ của ánh sáng trong chân không và tốc độ của ánh sáng trong môi trường đó.</w:t>
      </w:r>
    </w:p>
    <w:p w14:paraId="07A51190" w14:textId="77777777" w:rsidR="00611138" w:rsidRPr="007D545A" w:rsidRDefault="00611138" w:rsidP="00611138">
      <w:pPr>
        <w:tabs>
          <w:tab w:val="left" w:pos="283"/>
          <w:tab w:val="left" w:pos="2835"/>
          <w:tab w:val="left" w:pos="5386"/>
          <w:tab w:val="left" w:pos="7937"/>
        </w:tabs>
        <w:spacing w:after="0"/>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ab/>
        <w:t xml:space="preserve">   </w:t>
      </w:r>
      <m:oMath>
        <m:r>
          <w:rPr>
            <w:rFonts w:ascii="Cambria Math" w:eastAsia="Calibri" w:hAnsi="Cambria Math" w:cs="Times New Roman"/>
            <w:color w:val="000000" w:themeColor="text1"/>
            <w:sz w:val="28"/>
            <w:szCs w:val="28"/>
          </w:rPr>
          <m:t>n=</m:t>
        </m:r>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c</m:t>
            </m:r>
          </m:num>
          <m:den>
            <m:r>
              <w:rPr>
                <w:rFonts w:ascii="Cambria Math" w:eastAsia="Calibri" w:hAnsi="Cambria Math" w:cs="Times New Roman"/>
                <w:color w:val="000000" w:themeColor="text1"/>
                <w:sz w:val="28"/>
                <w:szCs w:val="28"/>
              </w:rPr>
              <m:t>v</m:t>
            </m:r>
          </m:den>
        </m:f>
      </m:oMath>
      <w:r w:rsidRPr="007D545A">
        <w:rPr>
          <w:rFonts w:ascii="Times New Roman" w:eastAsia="Calibri" w:hAnsi="Times New Roman" w:cs="Times New Roman"/>
          <w:color w:val="000000" w:themeColor="text1"/>
          <w:sz w:val="28"/>
          <w:szCs w:val="28"/>
        </w:rPr>
        <w:t>.       Trong đó, c là tốc độ ánh sáng truyền trong chân không, đơn vị là là m/s.</w:t>
      </w:r>
    </w:p>
    <w:p w14:paraId="332ED427" w14:textId="7FD5FA70" w:rsidR="00611138" w:rsidRPr="007D545A" w:rsidRDefault="00611138" w:rsidP="003D1707">
      <w:pPr>
        <w:tabs>
          <w:tab w:val="left" w:pos="283"/>
          <w:tab w:val="left" w:pos="2835"/>
          <w:tab w:val="left" w:pos="5386"/>
          <w:tab w:val="left" w:pos="7937"/>
        </w:tabs>
        <w:spacing w:after="0"/>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 xml:space="preserve">                                         v là tốc độ ánh sáng truyền trong môi trường, đơn vị đo là m/s.</w:t>
      </w:r>
    </w:p>
    <w:p w14:paraId="6A7EE3B5" w14:textId="77777777" w:rsidR="00340139" w:rsidRPr="007D545A" w:rsidRDefault="00340139" w:rsidP="00340139">
      <w:pPr>
        <w:tabs>
          <w:tab w:val="left" w:pos="283"/>
          <w:tab w:val="left" w:pos="2835"/>
          <w:tab w:val="left" w:pos="5386"/>
          <w:tab w:val="left" w:pos="7937"/>
        </w:tabs>
        <w:spacing w:after="0"/>
        <w:ind w:firstLine="283"/>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 xml:space="preserve">- Tia khúc xạ nằm trong mặt phẳng tới </w:t>
      </w:r>
    </w:p>
    <w:p w14:paraId="35A4102D" w14:textId="77777777" w:rsidR="00340139" w:rsidRPr="007D545A" w:rsidRDefault="00340139" w:rsidP="003D1707">
      <w:pPr>
        <w:tabs>
          <w:tab w:val="left" w:pos="283"/>
          <w:tab w:val="left" w:pos="2835"/>
          <w:tab w:val="left" w:pos="5386"/>
          <w:tab w:val="left" w:pos="7937"/>
        </w:tabs>
        <w:spacing w:after="0"/>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ab/>
        <w:t xml:space="preserve">- Đối với giữa 2 môi trường trong suốt nhất định , tỉ số giữa sin góc tới ( sin i ) và sin góc khúc xạ ( sin r ) là một hằng số </w:t>
      </w:r>
    </w:p>
    <w:p w14:paraId="45D05BC3" w14:textId="28F175CB" w:rsidR="00340139" w:rsidRPr="007D545A" w:rsidRDefault="00367E45" w:rsidP="003D1707">
      <w:pPr>
        <w:tabs>
          <w:tab w:val="left" w:pos="283"/>
          <w:tab w:val="left" w:pos="2835"/>
          <w:tab w:val="left" w:pos="5386"/>
          <w:tab w:val="left" w:pos="7937"/>
        </w:tabs>
        <w:spacing w:after="0"/>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ab/>
      </w:r>
      <w:r w:rsidR="00340139" w:rsidRPr="007D545A">
        <w:rPr>
          <w:rFonts w:ascii="Times New Roman" w:hAnsi="Times New Roman" w:cs="Times New Roman"/>
          <w:color w:val="000000" w:themeColor="text1"/>
          <w:sz w:val="28"/>
          <w:szCs w:val="28"/>
        </w:rPr>
        <w:t xml:space="preserve">CT: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sini</m:t>
            </m:r>
          </m:num>
          <m:den>
            <m:r>
              <w:rPr>
                <w:rFonts w:ascii="Cambria Math" w:eastAsia="Calibri" w:hAnsi="Cambria Math" w:cs="Times New Roman"/>
                <w:color w:val="000000" w:themeColor="text1"/>
                <w:sz w:val="28"/>
                <w:szCs w:val="28"/>
              </w:rPr>
              <m:t>sinr</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den>
        </m:f>
      </m:oMath>
      <w:r w:rsidRPr="007D545A">
        <w:rPr>
          <w:rFonts w:ascii="Times New Roman" w:hAnsi="Times New Roman" w:cs="Times New Roman"/>
          <w:color w:val="000000" w:themeColor="text1"/>
          <w:sz w:val="28"/>
          <w:szCs w:val="28"/>
        </w:rPr>
        <w:t xml:space="preserve"> </w:t>
      </w:r>
      <w:r w:rsidR="00340139" w:rsidRPr="007D545A">
        <w:rPr>
          <w:rFonts w:ascii="Times New Roman" w:hAnsi="Times New Roman" w:cs="Times New Roman"/>
          <w:color w:val="000000" w:themeColor="text1"/>
          <w:sz w:val="28"/>
          <w:szCs w:val="28"/>
        </w:rPr>
        <w:t xml:space="preserve"> =</w:t>
      </w:r>
      <w:r w:rsidR="00FD7EEB" w:rsidRPr="007D545A">
        <w:rPr>
          <w:rFonts w:ascii="Cambria Math" w:hAnsi="Cambria Math" w:cs="Cambria Math"/>
          <w:color w:val="000000" w:themeColor="text1"/>
          <w:sz w:val="28"/>
          <w:szCs w:val="28"/>
        </w:rPr>
        <w:t xml:space="preserve"> </w:t>
      </w:r>
      <w:r w:rsidR="00FD7EEB" w:rsidRPr="007D545A">
        <w:rPr>
          <w:rFonts w:ascii="Times New Roman" w:hAnsi="Times New Roman" w:cs="Times New Roman"/>
          <w:color w:val="000000" w:themeColor="text1"/>
          <w:sz w:val="28"/>
          <w:szCs w:val="28"/>
        </w:rPr>
        <w:t>Hằng số</w:t>
      </w:r>
    </w:p>
    <w:p w14:paraId="0C1322D7" w14:textId="77777777" w:rsidR="00340139" w:rsidRPr="007D545A" w:rsidRDefault="00340139" w:rsidP="003D1707">
      <w:pPr>
        <w:tabs>
          <w:tab w:val="left" w:pos="283"/>
          <w:tab w:val="left" w:pos="2835"/>
          <w:tab w:val="left" w:pos="5386"/>
          <w:tab w:val="left" w:pos="7937"/>
        </w:tabs>
        <w:spacing w:after="0"/>
        <w:jc w:val="both"/>
        <w:rPr>
          <w:rFonts w:ascii="Times New Roman" w:hAnsi="Times New Roman" w:cs="Times New Roman"/>
          <w:b/>
          <w:bCs/>
          <w:color w:val="000000" w:themeColor="text1"/>
          <w:sz w:val="28"/>
          <w:szCs w:val="28"/>
        </w:rPr>
      </w:pPr>
      <w:r w:rsidRPr="007D545A">
        <w:rPr>
          <w:rFonts w:ascii="Times New Roman" w:hAnsi="Times New Roman" w:cs="Times New Roman"/>
          <w:color w:val="000000" w:themeColor="text1"/>
          <w:sz w:val="28"/>
          <w:szCs w:val="28"/>
        </w:rPr>
        <w:tab/>
      </w:r>
      <w:r w:rsidRPr="007D545A">
        <w:rPr>
          <w:rFonts w:ascii="Times New Roman" w:hAnsi="Times New Roman" w:cs="Times New Roman"/>
          <w:b/>
          <w:bCs/>
          <w:color w:val="000000" w:themeColor="text1"/>
          <w:sz w:val="28"/>
          <w:szCs w:val="28"/>
        </w:rPr>
        <w:t>- Chiết suất tỉ đối:</w:t>
      </w:r>
    </w:p>
    <w:p w14:paraId="4F37091B" w14:textId="0FDD144A" w:rsidR="00340139" w:rsidRPr="007D545A" w:rsidRDefault="00340139" w:rsidP="003D1707">
      <w:pPr>
        <w:tabs>
          <w:tab w:val="left" w:pos="283"/>
          <w:tab w:val="left" w:pos="2835"/>
          <w:tab w:val="left" w:pos="5386"/>
          <w:tab w:val="left" w:pos="7937"/>
        </w:tabs>
        <w:spacing w:after="0"/>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ab/>
        <w:t xml:space="preserve"> Chiết suất tỉ đối của môi trường 2 ( chứa tia khúc xạ ) đối với môi trường 1 ( chứa tia tới ) kí hiệu là</w:t>
      </w:r>
      <w:r w:rsidR="00367E45" w:rsidRPr="007D545A">
        <w:rPr>
          <w:rFonts w:ascii="Times New Roman" w:hAnsi="Times New Roman" w:cs="Times New Roman"/>
          <w:color w:val="000000" w:themeColor="text1"/>
          <w:sz w:val="28"/>
          <w:szCs w:val="28"/>
        </w:rPr>
        <w:t xml:space="preserve"> </w:t>
      </w:r>
      <w:r w:rsidRPr="007D545A">
        <w:rPr>
          <w:rFonts w:ascii="Times New Roman" w:hAnsi="Times New Roman" w:cs="Times New Roman"/>
          <w:color w:val="000000" w:themeColor="text1"/>
          <w:sz w:val="28"/>
          <w:szCs w:val="28"/>
        </w:rPr>
        <w:t xml:space="preserve"> </w:t>
      </w:r>
      <m:oMath>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21</m:t>
            </m:r>
          </m:sub>
        </m:sSub>
        <m:r>
          <w:rPr>
            <w:rFonts w:ascii="Cambria Math" w:eastAsia="Calibri" w:hAnsi="Cambria Math" w:cs="Times New Roman"/>
            <w:color w:val="000000" w:themeColor="text1"/>
            <w:sz w:val="28"/>
            <w:szCs w:val="28"/>
          </w:rPr>
          <m:t>=</m:t>
        </m:r>
      </m:oMath>
      <w:r w:rsidR="00367E45" w:rsidRPr="007D545A">
        <w:rPr>
          <w:rFonts w:ascii="Times New Roman" w:eastAsia="Calibri" w:hAnsi="Times New Roman" w:cs="Times New Roman"/>
          <w:color w:val="000000" w:themeColor="text1"/>
          <w:sz w:val="28"/>
          <w:szCs w:val="28"/>
        </w:rPr>
        <w:t xml:space="preserve">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sini</m:t>
            </m:r>
          </m:num>
          <m:den>
            <m:r>
              <w:rPr>
                <w:rFonts w:ascii="Cambria Math" w:eastAsia="Calibri" w:hAnsi="Cambria Math" w:cs="Times New Roman"/>
                <w:color w:val="000000" w:themeColor="text1"/>
                <w:sz w:val="28"/>
                <w:szCs w:val="28"/>
              </w:rPr>
              <m:t>sinr</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den>
        </m:f>
      </m:oMath>
      <w:r w:rsidRPr="007D545A">
        <w:rPr>
          <w:rFonts w:ascii="Times New Roman" w:hAnsi="Times New Roman" w:cs="Times New Roman"/>
          <w:color w:val="000000" w:themeColor="text1"/>
          <w:sz w:val="28"/>
          <w:szCs w:val="28"/>
        </w:rPr>
        <w:t xml:space="preserve"> </w:t>
      </w:r>
    </w:p>
    <w:p w14:paraId="0091150C" w14:textId="77F69842" w:rsidR="00340139" w:rsidRPr="007D545A" w:rsidRDefault="00340139" w:rsidP="003D1707">
      <w:pPr>
        <w:tabs>
          <w:tab w:val="left" w:pos="283"/>
          <w:tab w:val="left" w:pos="2835"/>
          <w:tab w:val="left" w:pos="5386"/>
          <w:tab w:val="left" w:pos="7937"/>
        </w:tabs>
        <w:spacing w:after="0"/>
        <w:jc w:val="both"/>
        <w:rPr>
          <w:rFonts w:ascii="Segoe UI Symbol" w:hAnsi="Segoe UI Symbol" w:cs="Segoe UI Symbol"/>
          <w:color w:val="000000" w:themeColor="text1"/>
          <w:sz w:val="28"/>
          <w:szCs w:val="28"/>
        </w:rPr>
      </w:pPr>
      <w:r w:rsidRPr="007D545A">
        <w:rPr>
          <w:rFonts w:ascii="Times New Roman" w:hAnsi="Times New Roman" w:cs="Times New Roman"/>
          <w:color w:val="000000" w:themeColor="text1"/>
          <w:sz w:val="28"/>
          <w:szCs w:val="28"/>
        </w:rPr>
        <w:tab/>
        <w:t>+ Nếu n</w:t>
      </w:r>
      <w:r w:rsidRPr="007D545A">
        <w:rPr>
          <w:rFonts w:ascii="Times New Roman" w:hAnsi="Times New Roman" w:cs="Times New Roman"/>
          <w:color w:val="000000" w:themeColor="text1"/>
          <w:sz w:val="28"/>
          <w:szCs w:val="28"/>
          <w:vertAlign w:val="subscript"/>
        </w:rPr>
        <w:t>21</w:t>
      </w:r>
      <w:r w:rsidRPr="007D545A">
        <w:rPr>
          <w:rFonts w:ascii="Times New Roman" w:hAnsi="Times New Roman" w:cs="Times New Roman"/>
          <w:color w:val="000000" w:themeColor="text1"/>
          <w:sz w:val="28"/>
          <w:szCs w:val="28"/>
        </w:rPr>
        <w:t xml:space="preserve"> &gt; 1 thì r &lt; i, môi trường 2 chiết quang hơn môi trường 1, tia khúc xạ lệch gần pháp tuyến hơn</w:t>
      </w:r>
      <w:r w:rsidR="00367E45" w:rsidRPr="007D545A">
        <w:rPr>
          <w:rFonts w:ascii="Times New Roman" w:hAnsi="Times New Roman" w:cs="Times New Roman"/>
          <w:color w:val="000000" w:themeColor="text1"/>
          <w:sz w:val="28"/>
          <w:szCs w:val="28"/>
        </w:rPr>
        <w:t>.</w:t>
      </w:r>
    </w:p>
    <w:p w14:paraId="41D856FB" w14:textId="087792A8" w:rsidR="00340139" w:rsidRPr="007D545A" w:rsidRDefault="00340139" w:rsidP="003D1707">
      <w:pPr>
        <w:tabs>
          <w:tab w:val="left" w:pos="283"/>
          <w:tab w:val="left" w:pos="2835"/>
          <w:tab w:val="left" w:pos="5386"/>
          <w:tab w:val="left" w:pos="7937"/>
        </w:tabs>
        <w:spacing w:after="0"/>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 xml:space="preserve"> </w:t>
      </w:r>
      <w:r w:rsidR="00367E45" w:rsidRPr="007D545A">
        <w:rPr>
          <w:rFonts w:ascii="Times New Roman" w:hAnsi="Times New Roman" w:cs="Times New Roman"/>
          <w:color w:val="000000" w:themeColor="text1"/>
          <w:sz w:val="28"/>
          <w:szCs w:val="28"/>
        </w:rPr>
        <w:tab/>
        <w:t xml:space="preserve">+ </w:t>
      </w:r>
      <w:r w:rsidRPr="007D545A">
        <w:rPr>
          <w:rFonts w:ascii="Times New Roman" w:hAnsi="Times New Roman" w:cs="Times New Roman"/>
          <w:color w:val="000000" w:themeColor="text1"/>
          <w:sz w:val="28"/>
          <w:szCs w:val="28"/>
        </w:rPr>
        <w:t>Nếu n</w:t>
      </w:r>
      <w:r w:rsidRPr="007D545A">
        <w:rPr>
          <w:rFonts w:ascii="Times New Roman" w:hAnsi="Times New Roman" w:cs="Times New Roman"/>
          <w:color w:val="000000" w:themeColor="text1"/>
          <w:sz w:val="28"/>
          <w:szCs w:val="28"/>
          <w:vertAlign w:val="subscript"/>
        </w:rPr>
        <w:t>21</w:t>
      </w:r>
      <w:r w:rsidRPr="007D545A">
        <w:rPr>
          <w:rFonts w:ascii="Times New Roman" w:hAnsi="Times New Roman" w:cs="Times New Roman"/>
          <w:color w:val="000000" w:themeColor="text1"/>
          <w:sz w:val="28"/>
          <w:szCs w:val="28"/>
        </w:rPr>
        <w:t xml:space="preserve"> &lt; 1 thì r &gt; i, môi trường 2 chiết quang kém hơn môi trường </w:t>
      </w:r>
      <w:r w:rsidR="00FD7EEB" w:rsidRPr="007D545A">
        <w:rPr>
          <w:rFonts w:ascii="Times New Roman" w:hAnsi="Times New Roman" w:cs="Times New Roman"/>
          <w:color w:val="000000" w:themeColor="text1"/>
          <w:sz w:val="28"/>
          <w:szCs w:val="28"/>
        </w:rPr>
        <w:t>1</w:t>
      </w:r>
      <w:r w:rsidRPr="007D545A">
        <w:rPr>
          <w:rFonts w:ascii="Times New Roman" w:hAnsi="Times New Roman" w:cs="Times New Roman"/>
          <w:color w:val="000000" w:themeColor="text1"/>
          <w:sz w:val="28"/>
          <w:szCs w:val="28"/>
        </w:rPr>
        <w:t>,</w:t>
      </w:r>
      <w:r w:rsidR="00FD7EEB" w:rsidRPr="007D545A">
        <w:rPr>
          <w:rFonts w:ascii="Times New Roman" w:hAnsi="Times New Roman" w:cs="Times New Roman"/>
          <w:color w:val="000000" w:themeColor="text1"/>
          <w:sz w:val="28"/>
          <w:szCs w:val="28"/>
        </w:rPr>
        <w:t xml:space="preserve"> </w:t>
      </w:r>
      <w:r w:rsidRPr="007D545A">
        <w:rPr>
          <w:rFonts w:ascii="Times New Roman" w:hAnsi="Times New Roman" w:cs="Times New Roman"/>
          <w:color w:val="000000" w:themeColor="text1"/>
          <w:sz w:val="28"/>
          <w:szCs w:val="28"/>
        </w:rPr>
        <w:t>tia khúc xạ lệch xa pháp tuyến</w:t>
      </w:r>
      <w:r w:rsidR="00367E45" w:rsidRPr="007D545A">
        <w:rPr>
          <w:rFonts w:ascii="Times New Roman" w:hAnsi="Times New Roman" w:cs="Times New Roman"/>
          <w:color w:val="000000" w:themeColor="text1"/>
          <w:sz w:val="28"/>
          <w:szCs w:val="28"/>
        </w:rPr>
        <w:t xml:space="preserve"> hơn</w:t>
      </w:r>
    </w:p>
    <w:p w14:paraId="79D7B71B" w14:textId="4A7C5B6D" w:rsidR="00364FB7" w:rsidRPr="007D545A" w:rsidRDefault="00C3731A" w:rsidP="00364FB7">
      <w:pPr>
        <w:tabs>
          <w:tab w:val="left" w:pos="283"/>
          <w:tab w:val="left" w:pos="2835"/>
          <w:tab w:val="left" w:pos="5386"/>
          <w:tab w:val="left" w:pos="7937"/>
        </w:tabs>
        <w:spacing w:after="0"/>
        <w:jc w:val="both"/>
        <w:rPr>
          <w:rFonts w:ascii="Times New Roman" w:hAnsi="Times New Roman" w:cs="Times New Roman"/>
          <w:color w:val="000000" w:themeColor="text1"/>
          <w:sz w:val="28"/>
          <w:szCs w:val="28"/>
        </w:rPr>
      </w:pPr>
      <w:r w:rsidRPr="007D545A">
        <w:rPr>
          <w:rFonts w:ascii="Times New Roman" w:hAnsi="Times New Roman" w:cs="Times New Roman"/>
          <w:color w:val="000000" w:themeColor="text1"/>
          <w:sz w:val="28"/>
          <w:szCs w:val="28"/>
        </w:rPr>
        <w:tab/>
        <w:t>Góc lệch D: là góc tạo bởi phương tia tới và tia khúc xạ : D=| i-r |</w:t>
      </w:r>
    </w:p>
    <w:p w14:paraId="23E4E3B6" w14:textId="22A6ED87" w:rsidR="007D545A" w:rsidRPr="007D545A" w:rsidRDefault="007D545A" w:rsidP="00364FB7">
      <w:pPr>
        <w:tabs>
          <w:tab w:val="left" w:pos="283"/>
          <w:tab w:val="left" w:pos="2835"/>
          <w:tab w:val="left" w:pos="5386"/>
          <w:tab w:val="left" w:pos="7937"/>
        </w:tabs>
        <w:spacing w:after="0"/>
        <w:jc w:val="both"/>
        <w:rPr>
          <w:rFonts w:ascii="Times New Roman" w:hAnsi="Times New Roman" w:cs="Times New Roman"/>
          <w:b/>
          <w:bCs/>
          <w:color w:val="000000" w:themeColor="text1"/>
          <w:sz w:val="28"/>
          <w:szCs w:val="28"/>
          <w:lang w:val="vi-VN"/>
        </w:rPr>
      </w:pPr>
      <w:r w:rsidRPr="007D545A">
        <w:rPr>
          <w:rFonts w:ascii="Times New Roman" w:hAnsi="Times New Roman" w:cs="Times New Roman"/>
          <w:b/>
          <w:bCs/>
          <w:color w:val="000000" w:themeColor="text1"/>
          <w:sz w:val="28"/>
          <w:szCs w:val="28"/>
        </w:rPr>
        <w:t>III</w:t>
      </w:r>
      <w:r w:rsidRPr="007D545A">
        <w:rPr>
          <w:rFonts w:ascii="Times New Roman" w:hAnsi="Times New Roman" w:cs="Times New Roman"/>
          <w:b/>
          <w:bCs/>
          <w:color w:val="000000" w:themeColor="text1"/>
          <w:sz w:val="28"/>
          <w:szCs w:val="28"/>
          <w:lang w:val="vi-VN"/>
        </w:rPr>
        <w:t>. Hiện tượng phản xạ toàn phần.</w:t>
      </w:r>
    </w:p>
    <w:p w14:paraId="481EEC40" w14:textId="77777777" w:rsidR="007D545A" w:rsidRPr="007D545A" w:rsidRDefault="007D545A" w:rsidP="007D545A">
      <w:pPr>
        <w:pStyle w:val="NormalWeb"/>
        <w:numPr>
          <w:ilvl w:val="0"/>
          <w:numId w:val="26"/>
        </w:numPr>
        <w:rPr>
          <w:color w:val="000000" w:themeColor="text1"/>
          <w:sz w:val="28"/>
          <w:szCs w:val="28"/>
        </w:rPr>
      </w:pPr>
      <w:r w:rsidRPr="007D545A">
        <w:rPr>
          <w:rFonts w:ascii="TimesNewRomanPS" w:hAnsi="TimesNewRomanPS"/>
          <w:b/>
          <w:bCs/>
          <w:color w:val="000000" w:themeColor="text1"/>
          <w:sz w:val="28"/>
          <w:szCs w:val="28"/>
        </w:rPr>
        <w:t xml:space="preserve">Định nghĩa: Hiện tượng </w:t>
      </w:r>
      <w:r w:rsidRPr="007D545A">
        <w:rPr>
          <w:rFonts w:ascii="TimesNewRomanPSMT" w:hAnsi="TimesNewRomanPSMT"/>
          <w:color w:val="000000" w:themeColor="text1"/>
          <w:sz w:val="28"/>
          <w:szCs w:val="28"/>
        </w:rPr>
        <w:t xml:space="preserve">toàn bộ tia tới bị phản xạ tại mặt phân cách giữa hai môi trường trong suốt gọi là hiện tượng phản xạ toàn phần </w:t>
      </w:r>
    </w:p>
    <w:p w14:paraId="655A2811" w14:textId="77777777" w:rsidR="007D545A" w:rsidRPr="007D545A" w:rsidRDefault="007D545A" w:rsidP="007D545A">
      <w:pPr>
        <w:pStyle w:val="NormalWeb"/>
        <w:numPr>
          <w:ilvl w:val="0"/>
          <w:numId w:val="26"/>
        </w:numPr>
        <w:rPr>
          <w:color w:val="000000" w:themeColor="text1"/>
          <w:sz w:val="28"/>
          <w:szCs w:val="28"/>
        </w:rPr>
      </w:pPr>
      <w:r w:rsidRPr="007D545A">
        <w:rPr>
          <w:rFonts w:ascii="TimesNewRomanPSMT" w:hAnsi="TimesNewRomanPSMT"/>
          <w:b/>
          <w:bCs/>
          <w:color w:val="000000" w:themeColor="text1"/>
          <w:sz w:val="28"/>
          <w:szCs w:val="28"/>
        </w:rPr>
        <w:t>Góc tới hạn phản xạ toàn phần:</w:t>
      </w:r>
      <w:r w:rsidRPr="007D545A">
        <w:rPr>
          <w:rFonts w:ascii="TimesNewRomanPSMT" w:hAnsi="TimesNewRomanPSMT"/>
          <w:color w:val="000000" w:themeColor="text1"/>
          <w:sz w:val="28"/>
          <w:szCs w:val="28"/>
        </w:rPr>
        <w:t xml:space="preserve"> </w:t>
      </w:r>
    </w:p>
    <w:p w14:paraId="4EC005B1" w14:textId="77777777" w:rsidR="007D545A" w:rsidRPr="007D545A" w:rsidRDefault="007D545A" w:rsidP="007D545A">
      <w:pPr>
        <w:pStyle w:val="NormalWeb"/>
        <w:ind w:left="720"/>
        <w:rPr>
          <w:rFonts w:ascii="TimesNewRomanPSMT" w:hAnsi="TimesNewRomanPSMT"/>
          <w:color w:val="000000" w:themeColor="text1"/>
          <w:sz w:val="28"/>
          <w:szCs w:val="28"/>
        </w:rPr>
      </w:pPr>
      <w:r w:rsidRPr="007D545A">
        <w:rPr>
          <w:rFonts w:ascii="TimesNewRomanPSMT" w:hAnsi="TimesNewRomanPSMT"/>
          <w:color w:val="000000" w:themeColor="text1"/>
          <w:sz w:val="28"/>
          <w:szCs w:val="28"/>
        </w:rPr>
        <w:t>Góc tới lúc bắt đầu không quan sát thấy tia khúc xạ được gọi là góc tới hạn ( kí hiệu i</w:t>
      </w:r>
      <w:r w:rsidRPr="007D545A">
        <w:rPr>
          <w:rFonts w:ascii="TimesNewRomanPSMT" w:hAnsi="TimesNewRomanPSMT"/>
          <w:color w:val="000000" w:themeColor="text1"/>
          <w:position w:val="-2"/>
          <w:sz w:val="28"/>
          <w:szCs w:val="28"/>
        </w:rPr>
        <w:t xml:space="preserve">th </w:t>
      </w:r>
      <w:r w:rsidRPr="007D545A">
        <w:rPr>
          <w:rFonts w:ascii="TimesNewRomanPSMT" w:hAnsi="TimesNewRomanPSMT"/>
          <w:color w:val="000000" w:themeColor="text1"/>
          <w:sz w:val="28"/>
          <w:szCs w:val="28"/>
        </w:rPr>
        <w:t>)</w:t>
      </w:r>
    </w:p>
    <w:p w14:paraId="37A73842" w14:textId="77777777" w:rsidR="007D545A" w:rsidRPr="007D545A" w:rsidRDefault="007D545A" w:rsidP="007D545A">
      <w:pPr>
        <w:pStyle w:val="NormalWeb"/>
        <w:numPr>
          <w:ilvl w:val="0"/>
          <w:numId w:val="26"/>
        </w:numPr>
        <w:rPr>
          <w:color w:val="000000" w:themeColor="text1"/>
          <w:sz w:val="28"/>
          <w:szCs w:val="28"/>
        </w:rPr>
      </w:pPr>
      <w:r w:rsidRPr="007D545A">
        <w:rPr>
          <w:rFonts w:ascii="TimesNewRomanPS" w:hAnsi="TimesNewRomanPS"/>
          <w:b/>
          <w:bCs/>
          <w:color w:val="000000" w:themeColor="text1"/>
          <w:sz w:val="28"/>
          <w:szCs w:val="28"/>
        </w:rPr>
        <w:t>Điều kiện để có phản xạ toàn phần:</w:t>
      </w:r>
    </w:p>
    <w:p w14:paraId="25261777" w14:textId="4D1360E8" w:rsidR="007D545A" w:rsidRPr="007D545A" w:rsidRDefault="007D545A" w:rsidP="007D545A">
      <w:pPr>
        <w:pStyle w:val="NormalWeb"/>
        <w:ind w:left="360"/>
        <w:rPr>
          <w:color w:val="000000" w:themeColor="text1"/>
          <w:sz w:val="28"/>
          <w:szCs w:val="28"/>
        </w:rPr>
      </w:pPr>
      <w:r w:rsidRPr="007D545A">
        <w:rPr>
          <w:rFonts w:ascii="TimesNewRomanPSMT" w:hAnsi="TimesNewRomanPSMT"/>
          <w:color w:val="000000" w:themeColor="text1"/>
          <w:sz w:val="28"/>
          <w:szCs w:val="28"/>
        </w:rPr>
        <w:t>- Ánh sáng truyền từ môi trường có chiết suất n</w:t>
      </w:r>
      <w:r w:rsidRPr="007D545A">
        <w:rPr>
          <w:rFonts w:ascii="TimesNewRomanPSMT" w:hAnsi="TimesNewRomanPSMT"/>
          <w:color w:val="000000" w:themeColor="text1"/>
          <w:sz w:val="28"/>
          <w:szCs w:val="28"/>
          <w:vertAlign w:val="subscript"/>
        </w:rPr>
        <w:t>1</w:t>
      </w:r>
      <w:r w:rsidRPr="007D545A">
        <w:rPr>
          <w:rFonts w:ascii="TimesNewRomanPSMT" w:hAnsi="TimesNewRomanPSMT"/>
          <w:color w:val="000000" w:themeColor="text1"/>
          <w:sz w:val="28"/>
          <w:szCs w:val="28"/>
        </w:rPr>
        <w:t xml:space="preserve"> tới môi trường có chiết suất n</w:t>
      </w:r>
      <w:r w:rsidRPr="007D545A">
        <w:rPr>
          <w:rFonts w:ascii="TimesNewRomanPSMT" w:hAnsi="TimesNewRomanPSMT"/>
          <w:color w:val="000000" w:themeColor="text1"/>
          <w:sz w:val="28"/>
          <w:szCs w:val="28"/>
          <w:vertAlign w:val="subscript"/>
        </w:rPr>
        <w:t>2</w:t>
      </w:r>
      <w:r w:rsidRPr="007D545A">
        <w:rPr>
          <w:rFonts w:ascii="TimesNewRomanPSMT" w:hAnsi="TimesNewRomanPSMT"/>
          <w:color w:val="000000" w:themeColor="text1"/>
          <w:sz w:val="28"/>
          <w:szCs w:val="28"/>
        </w:rPr>
        <w:t xml:space="preserve"> với</w:t>
      </w:r>
      <w:r w:rsidR="00A75C13">
        <w:rPr>
          <w:rFonts w:ascii="TimesNewRomanPSMT" w:hAnsi="TimesNewRomanPSMT"/>
          <w:color w:val="000000" w:themeColor="text1"/>
          <w:sz w:val="28"/>
          <w:szCs w:val="28"/>
        </w:rPr>
        <w:t xml:space="preserve"> n</w:t>
      </w:r>
      <w:r w:rsidR="00A75C13">
        <w:rPr>
          <w:rFonts w:ascii="TimesNewRomanPSMT" w:hAnsi="TimesNewRomanPSMT"/>
          <w:color w:val="000000" w:themeColor="text1"/>
          <w:sz w:val="28"/>
          <w:szCs w:val="28"/>
          <w:vertAlign w:val="subscript"/>
        </w:rPr>
        <w:t>1</w:t>
      </w:r>
      <w:r w:rsidR="00A75C13">
        <w:rPr>
          <w:rFonts w:ascii="TimesNewRomanPSMT" w:hAnsi="TimesNewRomanPSMT"/>
          <w:color w:val="000000" w:themeColor="text1"/>
          <w:sz w:val="28"/>
          <w:szCs w:val="28"/>
        </w:rPr>
        <w:t xml:space="preserve"> &gt; n</w:t>
      </w:r>
      <w:r w:rsidR="00A75C13">
        <w:rPr>
          <w:rFonts w:ascii="TimesNewRomanPSMT" w:hAnsi="TimesNewRomanPSMT"/>
          <w:color w:val="000000" w:themeColor="text1"/>
          <w:sz w:val="28"/>
          <w:szCs w:val="28"/>
          <w:vertAlign w:val="subscript"/>
        </w:rPr>
        <w:t>2</w:t>
      </w:r>
      <w:r w:rsidRPr="007D545A">
        <w:rPr>
          <w:rFonts w:ascii="TimesNewRomanPSMT" w:hAnsi="TimesNewRomanPSMT"/>
          <w:color w:val="000000" w:themeColor="text1"/>
          <w:sz w:val="28"/>
          <w:szCs w:val="28"/>
        </w:rPr>
        <w:t xml:space="preserve"> </w:t>
      </w:r>
    </w:p>
    <w:p w14:paraId="415F01C1" w14:textId="77777777" w:rsidR="007D545A" w:rsidRPr="007D545A" w:rsidRDefault="007D545A" w:rsidP="007D545A">
      <w:pPr>
        <w:pStyle w:val="NormalWeb"/>
        <w:ind w:firstLine="283"/>
        <w:rPr>
          <w:rFonts w:ascii="TimesNewRomanPSMT" w:hAnsi="TimesNewRomanPSMT"/>
          <w:color w:val="000000" w:themeColor="text1"/>
          <w:position w:val="-2"/>
          <w:sz w:val="28"/>
          <w:szCs w:val="28"/>
        </w:rPr>
      </w:pPr>
      <w:r w:rsidRPr="007D545A">
        <w:rPr>
          <w:rFonts w:ascii="TimesNewRomanPSMT" w:hAnsi="TimesNewRomanPSMT"/>
          <w:color w:val="000000" w:themeColor="text1"/>
          <w:sz w:val="28"/>
          <w:szCs w:val="28"/>
        </w:rPr>
        <w:t xml:space="preserve"> - Góc tới lớn hơn hoặc bằng góc tới hạn : i</w:t>
      </w:r>
      <w:r w:rsidRPr="007D545A">
        <w:rPr>
          <w:rFonts w:ascii="CambriaMath" w:hAnsi="CambriaMath"/>
          <w:color w:val="000000" w:themeColor="text1"/>
          <w:sz w:val="28"/>
          <w:szCs w:val="28"/>
        </w:rPr>
        <w:t xml:space="preserve">≥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p>
    <w:p w14:paraId="74D31490" w14:textId="77777777" w:rsidR="007D545A" w:rsidRPr="007D545A" w:rsidRDefault="007D545A" w:rsidP="007D545A">
      <w:pPr>
        <w:pStyle w:val="NormalWeb"/>
        <w:tabs>
          <w:tab w:val="center" w:pos="5386"/>
        </w:tabs>
        <w:ind w:firstLine="283"/>
        <w:rPr>
          <w:color w:val="000000" w:themeColor="text1"/>
          <w:sz w:val="28"/>
          <w:szCs w:val="28"/>
        </w:rPr>
      </w:pPr>
      <w:r w:rsidRPr="007D545A">
        <w:rPr>
          <w:rFonts w:ascii="TimesNewRomanPSMT" w:hAnsi="TimesNewRomanPSMT"/>
          <w:color w:val="000000" w:themeColor="text1"/>
          <w:position w:val="-2"/>
          <w:sz w:val="28"/>
          <w:szCs w:val="28"/>
        </w:rPr>
        <w:t xml:space="preserve">     </w:t>
      </w:r>
      <w:r w:rsidRPr="007D545A">
        <w:rPr>
          <w:rFonts w:ascii="TimesNewRomanPS" w:hAnsi="TimesNewRomanPS"/>
          <w:b/>
          <w:bCs/>
          <w:color w:val="000000" w:themeColor="text1"/>
          <w:sz w:val="28"/>
          <w:szCs w:val="28"/>
        </w:rPr>
        <w:t xml:space="preserve">Trong đó: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r w:rsidRPr="007D545A">
        <w:rPr>
          <w:rFonts w:ascii="TimesNewRomanPSMT" w:hAnsi="TimesNewRomanPSMT"/>
          <w:color w:val="000000" w:themeColor="text1"/>
          <w:sz w:val="28"/>
          <w:szCs w:val="28"/>
        </w:rPr>
        <w:t>được xác định bởi sin(i</w:t>
      </w:r>
      <w:r w:rsidRPr="007D545A">
        <w:rPr>
          <w:rFonts w:ascii="TimesNewRomanPSMT" w:hAnsi="TimesNewRomanPSMT"/>
          <w:color w:val="000000" w:themeColor="text1"/>
          <w:position w:val="-2"/>
          <w:sz w:val="28"/>
          <w:szCs w:val="28"/>
        </w:rPr>
        <w:t>th</w:t>
      </w:r>
      <w:r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Pr="007D545A">
        <w:rPr>
          <w:rFonts w:ascii="TimesNewRomanPSMT" w:hAnsi="TimesNewRomanPSMT"/>
          <w:color w:val="000000" w:themeColor="text1"/>
          <w:sz w:val="28"/>
          <w:szCs w:val="28"/>
        </w:rPr>
        <w:tab/>
      </w:r>
    </w:p>
    <w:p w14:paraId="20AFEA4C" w14:textId="5125E549" w:rsidR="000E57A0" w:rsidRPr="007D545A" w:rsidRDefault="000E57A0" w:rsidP="00202976">
      <w:pPr>
        <w:tabs>
          <w:tab w:val="left" w:pos="283"/>
          <w:tab w:val="left" w:pos="2835"/>
          <w:tab w:val="left" w:pos="5386"/>
          <w:tab w:val="left" w:pos="7937"/>
        </w:tabs>
        <w:spacing w:after="0"/>
        <w:jc w:val="both"/>
        <w:rPr>
          <w:rFonts w:ascii="Times New Roman" w:eastAsia="Calibri" w:hAnsi="Times New Roman" w:cs="Times New Roman"/>
          <w:color w:val="000000" w:themeColor="text1"/>
          <w:sz w:val="28"/>
          <w:szCs w:val="28"/>
        </w:rPr>
      </w:pPr>
    </w:p>
    <w:p w14:paraId="705D3DB8" w14:textId="3A1B3072" w:rsidR="00E632F8" w:rsidRPr="007D545A" w:rsidRDefault="00DA28D0" w:rsidP="00747891">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r w:rsidRPr="007D545A">
        <w:rPr>
          <w:rFonts w:ascii="Times New Roman" w:hAnsi="Times New Roman" w:cs="Times New Roman"/>
          <w:noProof/>
          <w:color w:val="000000" w:themeColor="text1"/>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Pr="007D545A" w:rsidRDefault="007772A5" w:rsidP="007772A5">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 Các câu hỏi trắc nghiệm 4 lựa chọn đều phải có đáp án gạch chân, có bảng đáp án và có HGD ở cuối.</w:t>
      </w:r>
    </w:p>
    <w:p w14:paraId="2C1E31C0" w14:textId="52C7F661" w:rsidR="007772A5" w:rsidRPr="007D545A" w:rsidRDefault="007D1E78" w:rsidP="007772A5">
      <w:pPr>
        <w:spacing w:before="120" w:after="0" w:line="276" w:lineRule="auto"/>
        <w:jc w:val="both"/>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 xml:space="preserve">2.1 </w:t>
      </w:r>
      <w:r w:rsidR="007772A5" w:rsidRPr="007D545A">
        <w:rPr>
          <w:rFonts w:ascii="Times New Roman" w:eastAsia="Times New Roman" w:hAnsi="Times New Roman" w:cs="Times New Roman"/>
          <w:b/>
          <w:color w:val="000000" w:themeColor="text1"/>
          <w:sz w:val="28"/>
          <w:szCs w:val="28"/>
        </w:rPr>
        <w:t>PHẦN ĐỀ</w:t>
      </w:r>
    </w:p>
    <w:p w14:paraId="401E5C08" w14:textId="6A37929F" w:rsidR="00215630" w:rsidRPr="007D545A" w:rsidRDefault="007772A5" w:rsidP="0038277D">
      <w:pPr>
        <w:tabs>
          <w:tab w:val="left" w:pos="283"/>
          <w:tab w:val="left" w:pos="2835"/>
          <w:tab w:val="left" w:pos="5386"/>
          <w:tab w:val="left" w:pos="7937"/>
        </w:tabs>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w:t>
      </w:r>
      <w:r w:rsidR="0038277D" w:rsidRPr="007D545A">
        <w:rPr>
          <w:rFonts w:ascii="Times New Roman" w:hAnsi="Times New Roman" w:cs="Times New Roman"/>
          <w:b/>
          <w:color w:val="000000" w:themeColor="text1"/>
          <w:sz w:val="28"/>
          <w:szCs w:val="28"/>
          <w:u w:val="single"/>
        </w:rPr>
        <w:t>MỨC ĐỘ 1: BIẾT (Tối thiểu 4 câu biết)</w:t>
      </w:r>
    </w:p>
    <w:p w14:paraId="26A71011" w14:textId="77777777"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bookmarkStart w:id="2" w:name="_Hlk172666334"/>
      <w:r w:rsidRPr="007D545A">
        <w:rPr>
          <w:rFonts w:ascii="Times New Roman" w:eastAsia="Times New Roman" w:hAnsi="Times New Roman" w:cs="Times New Roman"/>
          <w:b/>
          <w:bCs/>
          <w:color w:val="000000" w:themeColor="text1"/>
          <w:sz w:val="28"/>
          <w:szCs w:val="28"/>
        </w:rPr>
        <w:t>Câu 1: </w:t>
      </w:r>
      <w:r w:rsidRPr="007D545A">
        <w:rPr>
          <w:rFonts w:ascii="Times New Roman" w:eastAsia="Times New Roman" w:hAnsi="Times New Roman" w:cs="Times New Roman"/>
          <w:color w:val="000000" w:themeColor="text1"/>
          <w:sz w:val="28"/>
          <w:szCs w:val="28"/>
        </w:rPr>
        <w:t>Hình bên mô tả khúc xạ khi tia sáng truyền từ môi trường nước ra không khí. Phát biểu nào dưới đây là đúng?</w:t>
      </w:r>
    </w:p>
    <w:p w14:paraId="7220120C" w14:textId="77777777"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noProof/>
          <w:color w:val="000000" w:themeColor="text1"/>
          <w:sz w:val="28"/>
          <w:szCs w:val="28"/>
        </w:rPr>
        <w:drawing>
          <wp:inline distT="0" distB="0" distL="0" distR="0" wp14:anchorId="61649F7F" wp14:editId="6C47AAE5">
            <wp:extent cx="1289050" cy="1092200"/>
            <wp:effectExtent l="0" t="0" r="6350" b="0"/>
            <wp:docPr id="21" name="Picture 30" descr="A diagram of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 descr="A diagram of a line and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1092200"/>
                    </a:xfrm>
                    <a:prstGeom prst="rect">
                      <a:avLst/>
                    </a:prstGeom>
                    <a:noFill/>
                    <a:ln>
                      <a:noFill/>
                    </a:ln>
                  </pic:spPr>
                </pic:pic>
              </a:graphicData>
            </a:graphic>
          </wp:inline>
        </w:drawing>
      </w:r>
      <w:r w:rsidRPr="007D545A">
        <w:rPr>
          <w:rFonts w:ascii="Times New Roman" w:eastAsia="Times New Roman" w:hAnsi="Times New Roman" w:cs="Times New Roman"/>
          <w:color w:val="000000" w:themeColor="text1"/>
          <w:sz w:val="28"/>
          <w:szCs w:val="28"/>
        </w:rPr>
        <w:t xml:space="preserve"> </w:t>
      </w:r>
    </w:p>
    <w:p w14:paraId="53614733" w14:textId="77777777" w:rsidR="0099686B"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B là điểm tới.</w:t>
      </w:r>
    </w:p>
    <w:p w14:paraId="55F55EA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AB là tia khúc xạ.</w:t>
      </w:r>
    </w:p>
    <w:p w14:paraId="413CC818"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BN là tia tới.</w:t>
      </w:r>
    </w:p>
    <w:p w14:paraId="53D506A0"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BC là pháp tuyến tại điểm tới.</w:t>
      </w:r>
    </w:p>
    <w:p w14:paraId="4E05AEEC" w14:textId="53B9BEC3"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Câu </w:t>
      </w:r>
      <w:r w:rsidR="007D545A" w:rsidRPr="007D545A">
        <w:rPr>
          <w:rFonts w:ascii="Times New Roman" w:eastAsia="Times New Roman" w:hAnsi="Times New Roman" w:cs="Times New Roman"/>
          <w:b/>
          <w:bCs/>
          <w:color w:val="000000" w:themeColor="text1"/>
          <w:sz w:val="28"/>
          <w:szCs w:val="28"/>
          <w:lang w:val="vi-VN"/>
        </w:rPr>
        <w:t>2</w:t>
      </w:r>
      <w:r w:rsidRPr="007D545A">
        <w:rPr>
          <w:rFonts w:ascii="Times New Roman" w:eastAsia="Times New Roman" w:hAnsi="Times New Roman" w:cs="Times New Roman"/>
          <w:b/>
          <w:bCs/>
          <w:color w:val="000000" w:themeColor="text1"/>
          <w:sz w:val="28"/>
          <w:szCs w:val="28"/>
        </w:rPr>
        <w:t>:</w:t>
      </w:r>
      <w:r w:rsidRPr="007D545A">
        <w:rPr>
          <w:rFonts w:ascii="Times New Roman" w:eastAsia="Times New Roman" w:hAnsi="Times New Roman" w:cs="Times New Roman"/>
          <w:color w:val="000000" w:themeColor="text1"/>
          <w:sz w:val="28"/>
          <w:szCs w:val="28"/>
        </w:rPr>
        <w:t> Hình dưới mô tả tia sáng bị khúc xạ khi đi từ không khí vào nước. Trong đó tia SI được gọi là gì?</w:t>
      </w:r>
    </w:p>
    <w:p w14:paraId="4B1481CE" w14:textId="77777777"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noProof/>
          <w:color w:val="000000" w:themeColor="text1"/>
          <w:sz w:val="28"/>
          <w:szCs w:val="28"/>
        </w:rPr>
        <w:drawing>
          <wp:inline distT="0" distB="0" distL="0" distR="0" wp14:anchorId="5931E1D2" wp14:editId="69B10B4E">
            <wp:extent cx="1416050" cy="1200150"/>
            <wp:effectExtent l="0" t="0" r="0" b="0"/>
            <wp:docPr id="22" name="Picture 29" descr="A diagram of a line between two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descr="A diagram of a line between two letter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1200150"/>
                    </a:xfrm>
                    <a:prstGeom prst="rect">
                      <a:avLst/>
                    </a:prstGeom>
                    <a:noFill/>
                    <a:ln>
                      <a:noFill/>
                    </a:ln>
                  </pic:spPr>
                </pic:pic>
              </a:graphicData>
            </a:graphic>
          </wp:inline>
        </w:drawing>
      </w:r>
    </w:p>
    <w:p w14:paraId="6CC48F27"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Tia khúc xạ.</w:t>
      </w:r>
    </w:p>
    <w:p w14:paraId="4BB4CAC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Tia phản xạ</w:t>
      </w:r>
    </w:p>
    <w:p w14:paraId="71D3CE4A" w14:textId="77777777" w:rsidR="0099686B"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Tia tới.</w:t>
      </w:r>
    </w:p>
    <w:p w14:paraId="659DEE3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Tia pháp tuyến.</w:t>
      </w:r>
    </w:p>
    <w:p w14:paraId="76C854DF" w14:textId="704510DA"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Câu</w:t>
      </w:r>
      <w:r w:rsidR="007D545A" w:rsidRPr="007D545A">
        <w:rPr>
          <w:rFonts w:ascii="Times New Roman" w:eastAsia="Times New Roman" w:hAnsi="Times New Roman" w:cs="Times New Roman"/>
          <w:b/>
          <w:bCs/>
          <w:color w:val="000000" w:themeColor="text1"/>
          <w:sz w:val="28"/>
          <w:szCs w:val="28"/>
          <w:lang w:val="vi-VN"/>
        </w:rPr>
        <w:t xml:space="preserve"> 3</w:t>
      </w:r>
      <w:r w:rsidRPr="007D545A">
        <w:rPr>
          <w:rFonts w:ascii="Times New Roman" w:eastAsia="Times New Roman" w:hAnsi="Times New Roman" w:cs="Times New Roman"/>
          <w:b/>
          <w:bCs/>
          <w:color w:val="000000" w:themeColor="text1"/>
          <w:sz w:val="28"/>
          <w:szCs w:val="28"/>
        </w:rPr>
        <w:t>: </w:t>
      </w:r>
      <w:r w:rsidRPr="007D545A">
        <w:rPr>
          <w:rFonts w:ascii="Times New Roman" w:eastAsia="Times New Roman" w:hAnsi="Times New Roman" w:cs="Times New Roman"/>
          <w:color w:val="000000" w:themeColor="text1"/>
          <w:sz w:val="28"/>
          <w:szCs w:val="28"/>
        </w:rPr>
        <w:t>Với n là chiết suất môi trường, c là tốc độ ánh sáng truyền trong chân không và v là tốc độ ánh sáng truyền trong môi trường đó, công thức nào sau đây đúng?</w:t>
      </w:r>
    </w:p>
    <w:p w14:paraId="7E6CE53F" w14:textId="77777777" w:rsidR="0099686B"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480B9D41" wp14:editId="009CB25D">
            <wp:extent cx="425450" cy="368300"/>
            <wp:effectExtent l="0" t="0" r="0" b="0"/>
            <wp:docPr id="23" name="Picture 28" descr="A math equation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 descr="A math equation with black lin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 cy="368300"/>
                    </a:xfrm>
                    <a:prstGeom prst="rect">
                      <a:avLst/>
                    </a:prstGeom>
                    <a:noFill/>
                    <a:ln>
                      <a:noFill/>
                    </a:ln>
                  </pic:spPr>
                </pic:pic>
              </a:graphicData>
            </a:graphic>
          </wp:inline>
        </w:drawing>
      </w:r>
    </w:p>
    <w:p w14:paraId="32A39401"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167354E8" wp14:editId="618D07D2">
            <wp:extent cx="425450" cy="368300"/>
            <wp:effectExtent l="0" t="0" r="0" b="0"/>
            <wp:docPr id="24" name="Picture 27" descr="A math equations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7" descr="A math equations with black lin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0" cy="368300"/>
                    </a:xfrm>
                    <a:prstGeom prst="rect">
                      <a:avLst/>
                    </a:prstGeom>
                    <a:noFill/>
                    <a:ln>
                      <a:noFill/>
                    </a:ln>
                  </pic:spPr>
                </pic:pic>
              </a:graphicData>
            </a:graphic>
          </wp:inline>
        </w:drawing>
      </w:r>
    </w:p>
    <w:p w14:paraId="4871B66A"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n = v.c.</w:t>
      </w:r>
    </w:p>
    <w:p w14:paraId="4D6FE85C"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n = v</w:t>
      </w:r>
      <w:r w:rsidRPr="007D545A">
        <w:rPr>
          <w:rFonts w:ascii="Times New Roman" w:eastAsia="Times New Roman" w:hAnsi="Times New Roman" w:cs="Times New Roman"/>
          <w:color w:val="000000" w:themeColor="text1"/>
          <w:sz w:val="28"/>
          <w:szCs w:val="28"/>
          <w:vertAlign w:val="superscript"/>
        </w:rPr>
        <w:t>2</w:t>
      </w:r>
      <w:r w:rsidRPr="007D545A">
        <w:rPr>
          <w:rFonts w:ascii="Times New Roman" w:eastAsia="Times New Roman" w:hAnsi="Times New Roman" w:cs="Times New Roman"/>
          <w:color w:val="000000" w:themeColor="text1"/>
          <w:sz w:val="28"/>
          <w:szCs w:val="28"/>
        </w:rPr>
        <w:t>.c.</w:t>
      </w:r>
    </w:p>
    <w:p w14:paraId="77E50096" w14:textId="5210ECFA"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Câu </w:t>
      </w:r>
      <w:r w:rsidR="007D545A" w:rsidRPr="007D545A">
        <w:rPr>
          <w:rFonts w:ascii="Times New Roman" w:eastAsia="Times New Roman" w:hAnsi="Times New Roman" w:cs="Times New Roman"/>
          <w:b/>
          <w:bCs/>
          <w:color w:val="000000" w:themeColor="text1"/>
          <w:sz w:val="28"/>
          <w:szCs w:val="28"/>
          <w:lang w:val="vi-VN"/>
        </w:rPr>
        <w:t>4</w:t>
      </w:r>
      <w:r w:rsidRPr="007D545A">
        <w:rPr>
          <w:rFonts w:ascii="Times New Roman" w:eastAsia="Times New Roman" w:hAnsi="Times New Roman" w:cs="Times New Roman"/>
          <w:b/>
          <w:bCs/>
          <w:color w:val="000000" w:themeColor="text1"/>
          <w:sz w:val="28"/>
          <w:szCs w:val="28"/>
        </w:rPr>
        <w:t>:</w:t>
      </w:r>
      <w:r w:rsidRPr="007D545A">
        <w:rPr>
          <w:rFonts w:ascii="Times New Roman" w:eastAsia="Times New Roman" w:hAnsi="Times New Roman" w:cs="Times New Roman"/>
          <w:color w:val="000000" w:themeColor="text1"/>
          <w:sz w:val="28"/>
          <w:szCs w:val="28"/>
        </w:rPr>
        <w:t> Với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 và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 lần lượt là chiết suất của môi trường chứa tia tới và môi trường chứa tia khúc xạ. Góc tới hạn i</w:t>
      </w:r>
      <w:r w:rsidRPr="007D545A">
        <w:rPr>
          <w:rFonts w:ascii="Times New Roman" w:eastAsia="Times New Roman" w:hAnsi="Times New Roman" w:cs="Times New Roman"/>
          <w:color w:val="000000" w:themeColor="text1"/>
          <w:sz w:val="28"/>
          <w:szCs w:val="28"/>
          <w:vertAlign w:val="subscript"/>
        </w:rPr>
        <w:t>th</w:t>
      </w:r>
      <w:r w:rsidRPr="007D545A">
        <w:rPr>
          <w:rFonts w:ascii="Times New Roman" w:eastAsia="Times New Roman" w:hAnsi="Times New Roman" w:cs="Times New Roman"/>
          <w:color w:val="000000" w:themeColor="text1"/>
          <w:sz w:val="28"/>
          <w:szCs w:val="28"/>
        </w:rPr>
        <w:t> được xác định bởi công thức nào?</w:t>
      </w:r>
    </w:p>
    <w:p w14:paraId="27546C89"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3AC9776D" wp14:editId="5DF760FF">
            <wp:extent cx="603250" cy="400050"/>
            <wp:effectExtent l="0" t="0" r="6350" b="0"/>
            <wp:docPr id="25" name="Picture 26" descr="A black and white math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A black and white math equatio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p>
    <w:p w14:paraId="6CD488ED"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7650F81E" wp14:editId="1B4B7CCE">
            <wp:extent cx="603250" cy="400050"/>
            <wp:effectExtent l="0" t="0" r="6350" b="0"/>
            <wp:docPr id="26" name="Picture 25" descr="A number of lett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number of letters and symbol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p>
    <w:p w14:paraId="3095DF0A" w14:textId="77777777" w:rsidR="0099686B"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39FF9F83" wp14:editId="1E9732AB">
            <wp:extent cx="825500" cy="400050"/>
            <wp:effectExtent l="0" t="0" r="0" b="0"/>
            <wp:docPr id="27" name="Picture 24"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descr="A black text with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inline>
        </w:drawing>
      </w:r>
    </w:p>
    <w:p w14:paraId="009A4EB0"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lastRenderedPageBreak/>
        <w:t>D</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297F87F0" wp14:editId="1C8ED669">
            <wp:extent cx="825500" cy="400050"/>
            <wp:effectExtent l="0" t="0" r="0" b="0"/>
            <wp:docPr id="28" name="Picture 23"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3" descr="A black text with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inline>
        </w:drawing>
      </w:r>
    </w:p>
    <w:bookmarkEnd w:id="2"/>
    <w:p w14:paraId="064AED49" w14:textId="780E8754" w:rsidR="007D545A" w:rsidRPr="007D545A" w:rsidRDefault="007D545A" w:rsidP="007D545A">
      <w:pPr>
        <w:pStyle w:val="NormalWeb"/>
        <w:rPr>
          <w:rFonts w:ascii="TimesNewRomanPSMT" w:hAnsi="TimesNewRomanPSMT"/>
          <w:color w:val="000000" w:themeColor="text1"/>
          <w:sz w:val="28"/>
          <w:szCs w:val="28"/>
        </w:rPr>
      </w:pPr>
      <w:r w:rsidRPr="007D545A">
        <w:rPr>
          <w:b/>
          <w:bCs/>
          <w:color w:val="000000" w:themeColor="text1"/>
          <w:sz w:val="28"/>
          <w:szCs w:val="28"/>
        </w:rPr>
        <w:t>Câu 5:</w:t>
      </w:r>
      <w:r w:rsidRPr="007D545A">
        <w:rPr>
          <w:color w:val="000000" w:themeColor="text1"/>
          <w:sz w:val="28"/>
          <w:szCs w:val="28"/>
        </w:rPr>
        <w:t> </w:t>
      </w:r>
      <w:r w:rsidRPr="007D545A">
        <w:rPr>
          <w:rFonts w:ascii="TimesNewRomanPSMT" w:hAnsi="TimesNewRomanPSMT"/>
          <w:color w:val="000000" w:themeColor="text1"/>
          <w:sz w:val="28"/>
          <w:szCs w:val="28"/>
        </w:rPr>
        <w:t>Khi ánh sáng truyền từ môi trường có chiết suất lớn sang môi trường có chiết suất nhỏ hơn thì</w:t>
      </w:r>
      <w:r w:rsidRPr="007D545A">
        <w:rPr>
          <w:rFonts w:ascii="TimesNewRomanPSMT" w:hAnsi="TimesNewRomanPSMT"/>
          <w:color w:val="000000" w:themeColor="text1"/>
          <w:sz w:val="28"/>
          <w:szCs w:val="28"/>
        </w:rPr>
        <w:br/>
        <w:t xml:space="preserve">A. không thể có hiện tượng phản xạ toàn phần </w:t>
      </w:r>
    </w:p>
    <w:p w14:paraId="037DCBD6" w14:textId="77777777" w:rsidR="007D545A" w:rsidRPr="007D545A" w:rsidRDefault="007D545A" w:rsidP="007D545A">
      <w:pPr>
        <w:pStyle w:val="NormalWeb"/>
        <w:rPr>
          <w:rFonts w:ascii="TimesNewRomanPSMT" w:hAnsi="TimesNewRomanPSMT"/>
          <w:color w:val="000000" w:themeColor="text1"/>
          <w:sz w:val="28"/>
          <w:szCs w:val="28"/>
        </w:rPr>
      </w:pPr>
      <w:r w:rsidRPr="00A75C13">
        <w:rPr>
          <w:rFonts w:ascii="TimesNewRomanPSMT" w:hAnsi="TimesNewRomanPSMT"/>
          <w:color w:val="000000" w:themeColor="text1"/>
          <w:sz w:val="28"/>
          <w:szCs w:val="28"/>
        </w:rPr>
        <w:t>B</w:t>
      </w:r>
      <w:r w:rsidRPr="007D545A">
        <w:rPr>
          <w:rFonts w:ascii="TimesNewRomanPSMT" w:hAnsi="TimesNewRomanPSMT"/>
          <w:color w:val="000000" w:themeColor="text1"/>
          <w:sz w:val="28"/>
          <w:szCs w:val="28"/>
        </w:rPr>
        <w:t>. có thể có hiện tượng phản xạ toàn phần</w:t>
      </w:r>
    </w:p>
    <w:p w14:paraId="0C017AB5"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 xml:space="preserve">C. phản xạ toàn phần xảy ra khi góc tới lớn nhất </w:t>
      </w:r>
    </w:p>
    <w:p w14:paraId="2FCD1A71"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D. luôn xảy ra hiện tượng phản xạ toàn phần</w:t>
      </w:r>
    </w:p>
    <w:p w14:paraId="45F58B12" w14:textId="6CDF139F" w:rsidR="0099686B" w:rsidRPr="007D545A" w:rsidRDefault="007D545A" w:rsidP="007D545A">
      <w:pPr>
        <w:spacing w:after="0" w:line="240" w:lineRule="auto"/>
        <w:outlineLvl w:val="5"/>
        <w:rPr>
          <w:rFonts w:ascii="Times New Roman" w:eastAsia="Times New Roman" w:hAnsi="Times New Roman" w:cs="Times New Roman"/>
          <w:color w:val="000000" w:themeColor="text1"/>
          <w:sz w:val="28"/>
          <w:szCs w:val="28"/>
        </w:rPr>
      </w:pPr>
      <w:r w:rsidRPr="007D545A">
        <w:rPr>
          <w:rFonts w:ascii="TimesNewRomanPS" w:hAnsi="TimesNewRomanPS"/>
          <w:b/>
          <w:bCs/>
          <w:color w:val="000000" w:themeColor="text1"/>
          <w:sz w:val="28"/>
          <w:szCs w:val="28"/>
        </w:rPr>
        <w:t xml:space="preserve">Câu </w:t>
      </w:r>
      <w:r w:rsidRPr="007D545A">
        <w:rPr>
          <w:rFonts w:ascii="TimesNewRomanPS" w:hAnsi="TimesNewRomanPS"/>
          <w:b/>
          <w:bCs/>
          <w:color w:val="000000" w:themeColor="text1"/>
          <w:sz w:val="28"/>
          <w:szCs w:val="28"/>
          <w:lang w:val="vi-VN"/>
        </w:rPr>
        <w:t>6</w:t>
      </w:r>
      <w:r w:rsidRPr="007D545A">
        <w:rPr>
          <w:rFonts w:ascii="TimesNewRomanPS" w:hAnsi="TimesNewRomanPS"/>
          <w:b/>
          <w:bCs/>
          <w:color w:val="000000" w:themeColor="text1"/>
          <w:sz w:val="28"/>
          <w:szCs w:val="28"/>
        </w:rPr>
        <w:t xml:space="preserve">: </w:t>
      </w:r>
      <w:r w:rsidRPr="007D545A">
        <w:rPr>
          <w:rFonts w:ascii="TimesNewRomanPSMT" w:hAnsi="TimesNewRomanPSMT"/>
          <w:color w:val="000000" w:themeColor="text1"/>
          <w:sz w:val="28"/>
          <w:szCs w:val="28"/>
        </w:rPr>
        <w:t>Hiện tượng phản xạ toàn phần là hiện tượng</w:t>
      </w:r>
      <w:r w:rsidRPr="007D545A">
        <w:rPr>
          <w:rFonts w:ascii="TimesNewRomanPSMT" w:hAnsi="TimesNewRomanPSMT"/>
          <w:color w:val="000000" w:themeColor="text1"/>
          <w:sz w:val="28"/>
          <w:szCs w:val="28"/>
        </w:rPr>
        <w:br/>
      </w:r>
      <w:r w:rsidRPr="00A75C13">
        <w:rPr>
          <w:rFonts w:ascii="TimesNewRomanPSMT" w:hAnsi="TimesNewRomanPSMT"/>
          <w:color w:val="000000" w:themeColor="text1"/>
          <w:sz w:val="28"/>
          <w:szCs w:val="28"/>
        </w:rPr>
        <w:t>A.</w:t>
      </w:r>
      <w:r w:rsidRPr="007D545A">
        <w:rPr>
          <w:rFonts w:ascii="TimesNewRomanPSMT" w:hAnsi="TimesNewRomanPSMT"/>
          <w:color w:val="000000" w:themeColor="text1"/>
          <w:sz w:val="28"/>
          <w:szCs w:val="28"/>
        </w:rPr>
        <w:t xml:space="preserve"> ánh sáng bị phản xạ toàn bộ trở lại khi chiếu tới mặt phân cách giữa hai môi trường trong suốt</w:t>
      </w:r>
      <w:r w:rsidRPr="007D545A">
        <w:rPr>
          <w:rFonts w:ascii="TimesNewRomanPSMT" w:hAnsi="TimesNewRomanPSMT"/>
          <w:color w:val="000000" w:themeColor="text1"/>
          <w:sz w:val="28"/>
          <w:szCs w:val="28"/>
        </w:rPr>
        <w:br/>
        <w:t>B. ánh sáng bị phản xạ toàn bộ trở lại khi gặp bề mặt nhẵn</w:t>
      </w:r>
      <w:r w:rsidRPr="007D545A">
        <w:rPr>
          <w:rFonts w:ascii="TimesNewRomanPSMT" w:hAnsi="TimesNewRomanPSMT"/>
          <w:color w:val="000000" w:themeColor="text1"/>
          <w:sz w:val="28"/>
          <w:szCs w:val="28"/>
        </w:rPr>
        <w:br/>
        <w:t>C. ánh sáng bị thay đổi hướng đột ngột khi truyền qua mặt phân cách giữa 2 môi trường trong suốt</w:t>
      </w:r>
      <w:r w:rsidRPr="007D545A">
        <w:rPr>
          <w:rFonts w:ascii="TimesNewRomanPSMT" w:hAnsi="TimesNewRomanPSMT"/>
          <w:color w:val="000000" w:themeColor="text1"/>
          <w:sz w:val="28"/>
          <w:szCs w:val="28"/>
        </w:rPr>
        <w:br/>
        <w:t>D. cường độ ánh sáng bị giảm khi truyền qua mặt phân cách giữa hai môi trường trong suốt</w:t>
      </w:r>
      <w:r w:rsidRPr="007D545A">
        <w:rPr>
          <w:rFonts w:ascii="TimesNewRomanPSMT" w:hAnsi="TimesNewRomanPSMT"/>
          <w:color w:val="000000" w:themeColor="text1"/>
          <w:sz w:val="28"/>
          <w:szCs w:val="28"/>
        </w:rPr>
        <w:br/>
      </w:r>
    </w:p>
    <w:p w14:paraId="01EEB1CC" w14:textId="7100C0BD" w:rsidR="0038277D" w:rsidRPr="007D545A" w:rsidRDefault="007772A5" w:rsidP="0038277D">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w:t>
      </w:r>
      <w:r w:rsidR="0038277D" w:rsidRPr="007D545A">
        <w:rPr>
          <w:rFonts w:ascii="Times New Roman" w:hAnsi="Times New Roman" w:cs="Times New Roman"/>
          <w:b/>
          <w:color w:val="000000" w:themeColor="text1"/>
          <w:sz w:val="28"/>
          <w:szCs w:val="28"/>
          <w:u w:val="single"/>
        </w:rPr>
        <w:t>MỨC ĐỘ 2: HIỂU ( tối thiểu 3 câu)</w:t>
      </w:r>
    </w:p>
    <w:p w14:paraId="250C3F01" w14:textId="1B1B5798" w:rsidR="00EA0DF4" w:rsidRPr="007D545A" w:rsidRDefault="00EA0DF4" w:rsidP="00EA0DF4">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Câu </w:t>
      </w:r>
      <w:r w:rsidR="007D545A" w:rsidRPr="007D545A">
        <w:rPr>
          <w:rFonts w:ascii="Times New Roman" w:eastAsia="Times New Roman" w:hAnsi="Times New Roman" w:cs="Times New Roman"/>
          <w:b/>
          <w:bCs/>
          <w:color w:val="000000" w:themeColor="text1"/>
          <w:sz w:val="28"/>
          <w:szCs w:val="28"/>
          <w:lang w:val="vi-VN"/>
        </w:rPr>
        <w:t>7</w:t>
      </w:r>
      <w:r w:rsidRPr="007D545A">
        <w:rPr>
          <w:rFonts w:ascii="Times New Roman" w:eastAsia="Times New Roman" w:hAnsi="Times New Roman" w:cs="Times New Roman"/>
          <w:b/>
          <w:bCs/>
          <w:color w:val="000000" w:themeColor="text1"/>
          <w:sz w:val="28"/>
          <w:szCs w:val="28"/>
        </w:rPr>
        <w:t>: </w:t>
      </w:r>
      <w:r w:rsidRPr="007D545A">
        <w:rPr>
          <w:rFonts w:ascii="Times New Roman" w:eastAsia="Times New Roman" w:hAnsi="Times New Roman" w:cs="Times New Roman"/>
          <w:color w:val="000000" w:themeColor="text1"/>
          <w:sz w:val="28"/>
          <w:szCs w:val="28"/>
        </w:rPr>
        <w:t>Khi tia sáng truyền từ môi trường (1) có chiết suất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 sang môi trường (2) có chiết suất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 với góc tới i thì góc khúc xạ là r. Biểu thức nào sau đây đúng?</w:t>
      </w:r>
    </w:p>
    <w:p w14:paraId="61D9E260" w14:textId="77777777" w:rsidR="00EA0DF4" w:rsidRPr="007D545A" w:rsidRDefault="00EA0DF4" w:rsidP="00EA0DF4">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sinr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sini.</w:t>
      </w:r>
    </w:p>
    <w:p w14:paraId="7ECE74FB" w14:textId="77777777" w:rsidR="00EA0DF4" w:rsidRPr="007D545A" w:rsidRDefault="00EA0DF4" w:rsidP="00EA0DF4">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B.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sini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sinr.</w:t>
      </w:r>
    </w:p>
    <w:p w14:paraId="516AC7E7" w14:textId="77777777" w:rsidR="00EA0DF4" w:rsidRPr="007D545A" w:rsidRDefault="00EA0DF4" w:rsidP="00EA0DF4">
      <w:pPr>
        <w:tabs>
          <w:tab w:val="left" w:pos="750"/>
        </w:tabs>
        <w:spacing w:after="0" w:line="240" w:lineRule="auto"/>
        <w:jc w:val="both"/>
        <w:rPr>
          <w:rFonts w:ascii="Times New Roman" w:eastAsia="Times New Roman" w:hAnsi="Times New Roman" w:cs="Times New Roman"/>
          <w:color w:val="000000" w:themeColor="text1"/>
          <w:sz w:val="28"/>
          <w:szCs w:val="28"/>
        </w:rPr>
      </w:pPr>
      <w:r w:rsidRPr="007D545A">
        <w:rPr>
          <w:rFonts w:ascii="Times New Roman" w:hAnsi="Times New Roman" w:cs="Times New Roman"/>
          <w:b/>
          <w:color w:val="000000" w:themeColor="text1"/>
          <w:sz w:val="28"/>
          <w:szCs w:val="28"/>
        </w:rPr>
        <w:tab/>
        <w:t xml:space="preserve">C.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 xml:space="preserve">1.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 xml:space="preserve">2 </w:t>
      </w:r>
      <w:r w:rsidRPr="007D545A">
        <w:rPr>
          <w:rFonts w:ascii="Times New Roman" w:eastAsia="Times New Roman" w:hAnsi="Times New Roman" w:cs="Times New Roman"/>
          <w:color w:val="000000" w:themeColor="text1"/>
          <w:sz w:val="28"/>
          <w:szCs w:val="28"/>
        </w:rPr>
        <w:t>= sinr. sini.</w:t>
      </w:r>
    </w:p>
    <w:p w14:paraId="3FE3301B" w14:textId="796CD707" w:rsidR="00EA0DF4" w:rsidRPr="007D545A" w:rsidRDefault="00EA0DF4" w:rsidP="0038277D">
      <w:pPr>
        <w:tabs>
          <w:tab w:val="left" w:pos="750"/>
        </w:tabs>
        <w:spacing w:after="0" w:line="240" w:lineRule="auto"/>
        <w:jc w:val="both"/>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color w:val="000000" w:themeColor="text1"/>
          <w:sz w:val="28"/>
          <w:szCs w:val="28"/>
        </w:rPr>
        <w:tab/>
      </w: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 xml:space="preserve">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 xml:space="preserve"> sinr. Sini</w:t>
      </w:r>
    </w:p>
    <w:p w14:paraId="1E508B1E" w14:textId="1D0F915F"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Câu </w:t>
      </w:r>
      <w:r w:rsidR="007D545A" w:rsidRPr="007D545A">
        <w:rPr>
          <w:rFonts w:ascii="Times New Roman" w:eastAsia="Times New Roman" w:hAnsi="Times New Roman" w:cs="Times New Roman"/>
          <w:b/>
          <w:bCs/>
          <w:color w:val="000000" w:themeColor="text1"/>
          <w:sz w:val="28"/>
          <w:szCs w:val="28"/>
          <w:lang w:val="vi-VN"/>
        </w:rPr>
        <w:t>8</w:t>
      </w:r>
      <w:r w:rsidRPr="007D545A">
        <w:rPr>
          <w:rFonts w:ascii="Times New Roman" w:eastAsia="Times New Roman" w:hAnsi="Times New Roman" w:cs="Times New Roman"/>
          <w:b/>
          <w:bCs/>
          <w:color w:val="000000" w:themeColor="text1"/>
          <w:sz w:val="28"/>
          <w:szCs w:val="28"/>
        </w:rPr>
        <w:t>: </w:t>
      </w:r>
      <w:r w:rsidRPr="007D545A">
        <w:rPr>
          <w:rFonts w:ascii="Times New Roman" w:eastAsia="Times New Roman" w:hAnsi="Times New Roman" w:cs="Times New Roman"/>
          <w:color w:val="000000" w:themeColor="text1"/>
          <w:sz w:val="28"/>
          <w:szCs w:val="28"/>
        </w:rPr>
        <w:t>Nhận định nào sau đây về hiện tượng khúc xạ là </w:t>
      </w:r>
      <w:r w:rsidRPr="007D545A">
        <w:rPr>
          <w:rFonts w:ascii="Times New Roman" w:eastAsia="Times New Roman" w:hAnsi="Times New Roman" w:cs="Times New Roman"/>
          <w:b/>
          <w:bCs/>
          <w:color w:val="000000" w:themeColor="text1"/>
          <w:sz w:val="28"/>
          <w:szCs w:val="28"/>
        </w:rPr>
        <w:t>không đúng?</w:t>
      </w:r>
    </w:p>
    <w:p w14:paraId="12F5C323"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Tia khúc xạ nằm ở môi trường thứ 2 tiếp giáp với môi trường chứa tia tới.</w:t>
      </w:r>
    </w:p>
    <w:p w14:paraId="794BC2E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Tia khúc xạ nằm trong mặt phẳng chứa tia tới và pháp tuyến.</w:t>
      </w:r>
    </w:p>
    <w:p w14:paraId="6A80B95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Khi góc tới bằng 0, góc khúc xạ bằng 0.</w:t>
      </w:r>
    </w:p>
    <w:p w14:paraId="2FD69132" w14:textId="3760C178" w:rsidR="0038277D"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Góc khúc xạ luôn bằng góc tới.</w:t>
      </w:r>
    </w:p>
    <w:p w14:paraId="74F4EB02" w14:textId="660D63A2"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 w:hAnsi="TimesNewRomanPS"/>
          <w:b/>
          <w:bCs/>
          <w:color w:val="000000" w:themeColor="text1"/>
          <w:sz w:val="28"/>
          <w:szCs w:val="28"/>
        </w:rPr>
        <w:t xml:space="preserve">Câu 9: </w:t>
      </w:r>
      <w:r w:rsidRPr="007D545A">
        <w:rPr>
          <w:rFonts w:ascii="TimesNewRomanPSMT" w:eastAsia="Times New Roman" w:hAnsi="TimesNewRomanPSMT" w:cs="Times New Roman"/>
          <w:color w:val="000000" w:themeColor="text1"/>
          <w:sz w:val="28"/>
          <w:szCs w:val="28"/>
        </w:rPr>
        <w:t xml:space="preserve">Lúc trưa nắng, mặt đượng nhựa khô ráo, nhưng nhìn từ xa có vẻ như ướt nước. Đó là vì các tia sáng phản xạ </w:t>
      </w:r>
      <w:r w:rsidR="00A75C13" w:rsidRPr="007D545A">
        <w:rPr>
          <w:rFonts w:ascii="Times New Roman" w:eastAsia="Times New Roman" w:hAnsi="Times New Roman" w:cs="Times New Roman"/>
          <w:color w:val="000000" w:themeColor="text1"/>
          <w:sz w:val="28"/>
          <w:szCs w:val="28"/>
        </w:rPr>
        <w:fldChar w:fldCharType="begin"/>
      </w:r>
      <w:r w:rsidR="00A75C13" w:rsidRPr="007D545A">
        <w:rPr>
          <w:rFonts w:ascii="Times New Roman" w:eastAsia="Times New Roman" w:hAnsi="Times New Roman" w:cs="Times New Roman"/>
          <w:color w:val="000000" w:themeColor="text1"/>
          <w:sz w:val="28"/>
          <w:szCs w:val="28"/>
        </w:rPr>
        <w:instrText xml:space="preserve"> INCLUDEPICTURE "/Users/kimthoa/Library/Group Containers/UBF8T346G9.ms/WebArchiveCopyPasteTempFiles/com.microsoft.Word/page6image53168160" \* MERGEFORMATINET </w:instrText>
      </w:r>
      <w:r w:rsidR="00A75C13" w:rsidRPr="007D545A">
        <w:rPr>
          <w:rFonts w:ascii="Times New Roman" w:eastAsia="Times New Roman" w:hAnsi="Times New Roman" w:cs="Times New Roman"/>
          <w:color w:val="000000" w:themeColor="text1"/>
          <w:sz w:val="28"/>
          <w:szCs w:val="28"/>
        </w:rPr>
        <w:fldChar w:fldCharType="separate"/>
      </w:r>
      <w:r w:rsidR="00A75C13" w:rsidRPr="007D545A">
        <w:rPr>
          <w:rFonts w:ascii="Times New Roman" w:eastAsia="Times New Roman" w:hAnsi="Times New Roman" w:cs="Times New Roman"/>
          <w:noProof/>
          <w:color w:val="000000" w:themeColor="text1"/>
          <w:sz w:val="28"/>
          <w:szCs w:val="28"/>
        </w:rPr>
        <w:drawing>
          <wp:inline distT="0" distB="0" distL="0" distR="0" wp14:anchorId="2AB43AFC" wp14:editId="5F47960F">
            <wp:extent cx="2717800" cy="1485900"/>
            <wp:effectExtent l="0" t="0" r="0" b="0"/>
            <wp:docPr id="56177498" name="Picture 1" descr="page6image5316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531681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7800" cy="1485900"/>
                    </a:xfrm>
                    <a:prstGeom prst="rect">
                      <a:avLst/>
                    </a:prstGeom>
                    <a:noFill/>
                    <a:ln>
                      <a:noFill/>
                    </a:ln>
                  </pic:spPr>
                </pic:pic>
              </a:graphicData>
            </a:graphic>
          </wp:inline>
        </w:drawing>
      </w:r>
      <w:r w:rsidR="00A75C13" w:rsidRPr="007D545A">
        <w:rPr>
          <w:rFonts w:ascii="Times New Roman" w:eastAsia="Times New Roman" w:hAnsi="Times New Roman" w:cs="Times New Roman"/>
          <w:color w:val="000000" w:themeColor="text1"/>
          <w:sz w:val="28"/>
          <w:szCs w:val="28"/>
        </w:rPr>
        <w:fldChar w:fldCharType="end"/>
      </w:r>
    </w:p>
    <w:p w14:paraId="72E8AF86" w14:textId="663E3684"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MT" w:eastAsia="Times New Roman" w:hAnsi="TimesNewRomanPSMT" w:cs="Times New Roman"/>
          <w:color w:val="000000" w:themeColor="text1"/>
          <w:sz w:val="28"/>
          <w:szCs w:val="28"/>
        </w:rPr>
        <w:t xml:space="preserve">A. toàn phần trên lớp không khí sát mặt đường và đi vào mắt </w:t>
      </w:r>
    </w:p>
    <w:p w14:paraId="63A29500" w14:textId="17E6491E" w:rsidR="007D545A" w:rsidRPr="007D545A" w:rsidRDefault="007D545A" w:rsidP="007D545A">
      <w:pPr>
        <w:spacing w:after="0" w:line="240" w:lineRule="auto"/>
        <w:rPr>
          <w:rFonts w:ascii="Times New Roman" w:eastAsia="Times New Roman" w:hAnsi="Times New Roman" w:cs="Times New Roman"/>
          <w:color w:val="000000" w:themeColor="text1"/>
          <w:sz w:val="28"/>
          <w:szCs w:val="28"/>
        </w:rPr>
      </w:pPr>
    </w:p>
    <w:p w14:paraId="6F3AFB70" w14:textId="77777777"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MT" w:eastAsia="Times New Roman" w:hAnsi="TimesNewRomanPSMT" w:cs="Times New Roman"/>
          <w:color w:val="000000" w:themeColor="text1"/>
          <w:sz w:val="28"/>
          <w:szCs w:val="28"/>
        </w:rPr>
        <w:t xml:space="preserve">B. toàn phần trên mặt đường và đi vào mắt </w:t>
      </w:r>
    </w:p>
    <w:p w14:paraId="44CCDABE" w14:textId="77777777"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MT" w:eastAsia="Times New Roman" w:hAnsi="TimesNewRomanPSMT" w:cs="Times New Roman"/>
          <w:color w:val="000000" w:themeColor="text1"/>
          <w:sz w:val="28"/>
          <w:szCs w:val="28"/>
        </w:rPr>
        <w:lastRenderedPageBreak/>
        <w:t xml:space="preserve">C. toàn phần trên lớp không khí ngang tầm mắt và đi vào mắt </w:t>
      </w:r>
    </w:p>
    <w:p w14:paraId="01F089D0" w14:textId="77777777"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MT" w:eastAsia="Times New Roman" w:hAnsi="TimesNewRomanPSMT" w:cs="Times New Roman"/>
          <w:color w:val="000000" w:themeColor="text1"/>
          <w:sz w:val="28"/>
          <w:szCs w:val="28"/>
        </w:rPr>
        <w:t xml:space="preserve">D. một phần trên lớp không khí ngang tầm mắt và đi vào mắt </w:t>
      </w:r>
    </w:p>
    <w:p w14:paraId="68D032F6" w14:textId="03E39B6D" w:rsidR="007D545A" w:rsidRPr="007D545A" w:rsidRDefault="007D545A" w:rsidP="007D545A">
      <w:pPr>
        <w:pStyle w:val="NormalWeb"/>
        <w:rPr>
          <w:color w:val="000000" w:themeColor="text1"/>
          <w:sz w:val="28"/>
          <w:szCs w:val="28"/>
        </w:rPr>
      </w:pPr>
    </w:p>
    <w:p w14:paraId="1E3F4673" w14:textId="44EF10D7" w:rsidR="0038277D" w:rsidRPr="007D545A" w:rsidRDefault="007772A5" w:rsidP="0038277D">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w:t>
      </w:r>
      <w:r w:rsidR="0038277D" w:rsidRPr="007D545A">
        <w:rPr>
          <w:rFonts w:ascii="Times New Roman" w:hAnsi="Times New Roman" w:cs="Times New Roman"/>
          <w:b/>
          <w:color w:val="000000" w:themeColor="text1"/>
          <w:sz w:val="28"/>
          <w:szCs w:val="28"/>
          <w:u w:val="single"/>
        </w:rPr>
        <w:t>MỨC ĐỘ 3: VẬN DỤNG (tối thiểu 2 câu)</w:t>
      </w:r>
    </w:p>
    <w:p w14:paraId="624A6A8F" w14:textId="351A4F52" w:rsidR="0099686B" w:rsidRPr="007D545A" w:rsidRDefault="0099686B" w:rsidP="009968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Câu </w:t>
      </w:r>
      <w:r w:rsidR="007D545A" w:rsidRPr="007D545A">
        <w:rPr>
          <w:rFonts w:ascii="Times New Roman" w:eastAsia="Times New Roman" w:hAnsi="Times New Roman" w:cs="Times New Roman"/>
          <w:b/>
          <w:bCs/>
          <w:color w:val="000000" w:themeColor="text1"/>
          <w:sz w:val="28"/>
          <w:szCs w:val="28"/>
          <w:lang w:val="vi-VN"/>
        </w:rPr>
        <w:t>10</w:t>
      </w:r>
      <w:r w:rsidRPr="007D545A">
        <w:rPr>
          <w:rFonts w:ascii="Times New Roman" w:eastAsia="Times New Roman" w:hAnsi="Times New Roman" w:cs="Times New Roman"/>
          <w:b/>
          <w:bCs/>
          <w:color w:val="000000" w:themeColor="text1"/>
          <w:sz w:val="28"/>
          <w:szCs w:val="28"/>
        </w:rPr>
        <w:t>:</w:t>
      </w:r>
      <w:r w:rsidRPr="007D545A">
        <w:rPr>
          <w:rFonts w:ascii="Times New Roman" w:eastAsia="Times New Roman" w:hAnsi="Times New Roman" w:cs="Times New Roman"/>
          <w:color w:val="000000" w:themeColor="text1"/>
          <w:sz w:val="28"/>
          <w:szCs w:val="28"/>
        </w:rPr>
        <w:t> Cho biết tốc độ ánh sáng truyền trong không khí là 300 000 km/s; trong thủy tinh là 197 368 km/s. Chiết suất của thủy tinh là</w:t>
      </w:r>
    </w:p>
    <w:p w14:paraId="5BE6D9D2" w14:textId="77777777" w:rsidR="0099686B" w:rsidRPr="007D545A" w:rsidRDefault="0099686B" w:rsidP="009968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1,52.</w:t>
      </w:r>
    </w:p>
    <w:p w14:paraId="423F4061"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1,35.</w:t>
      </w:r>
    </w:p>
    <w:p w14:paraId="0F95A315" w14:textId="77777777"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1,48.</w:t>
      </w:r>
    </w:p>
    <w:p w14:paraId="0B7D559F" w14:textId="4F3B5609" w:rsidR="0099686B" w:rsidRPr="007D545A" w:rsidRDefault="0099686B" w:rsidP="009968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1,30.</w:t>
      </w:r>
    </w:p>
    <w:p w14:paraId="28A73EEA" w14:textId="58C4EE00" w:rsidR="007D545A" w:rsidRPr="007D545A" w:rsidRDefault="007D545A" w:rsidP="007D545A">
      <w:pPr>
        <w:pStyle w:val="NormalWeb"/>
        <w:rPr>
          <w:color w:val="000000" w:themeColor="text1"/>
          <w:sz w:val="28"/>
          <w:szCs w:val="28"/>
        </w:rPr>
      </w:pPr>
      <w:r w:rsidRPr="007D545A">
        <w:rPr>
          <w:rFonts w:ascii="TimesNewRomanPS" w:hAnsi="TimesNewRomanPS"/>
          <w:b/>
          <w:bCs/>
          <w:color w:val="000000" w:themeColor="text1"/>
          <w:sz w:val="28"/>
          <w:szCs w:val="28"/>
        </w:rPr>
        <w:t xml:space="preserve">Câu 11: </w:t>
      </w:r>
      <w:r w:rsidRPr="007D545A">
        <w:rPr>
          <w:rFonts w:ascii="TimesNewRomanPSMT" w:hAnsi="TimesNewRomanPSMT"/>
          <w:color w:val="000000" w:themeColor="text1"/>
          <w:sz w:val="28"/>
          <w:szCs w:val="28"/>
        </w:rPr>
        <w:t>Khi ánh sáng đi từ nước có chiết suất n= 4/3 sang không khí. Sự phản xạ toàn phần xảy ra khi góc tới</w:t>
      </w:r>
      <w:r w:rsidRPr="007D545A">
        <w:rPr>
          <w:rFonts w:ascii="TimesNewRomanPSMT" w:hAnsi="TimesNewRomanPSMT"/>
          <w:color w:val="000000" w:themeColor="text1"/>
          <w:sz w:val="28"/>
          <w:szCs w:val="28"/>
        </w:rPr>
        <w:br/>
        <w:t>A. i &lt; 49</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rPr>
        <w:t>B. i &gt; 42</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rPr>
        <w:t>C. i &gt; 49</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rPr>
        <w:t>D. i &gt; 48</w:t>
      </w:r>
      <w:r w:rsidRPr="007D545A">
        <w:rPr>
          <w:rFonts w:ascii="TimesNewRomanPSMT" w:hAnsi="TimesNewRomanPSMT"/>
          <w:color w:val="000000" w:themeColor="text1"/>
          <w:position w:val="10"/>
          <w:sz w:val="28"/>
          <w:szCs w:val="28"/>
        </w:rPr>
        <w:t xml:space="preserve">0 </w:t>
      </w:r>
    </w:p>
    <w:p w14:paraId="68E54EE5" w14:textId="77777777" w:rsidR="007D545A" w:rsidRPr="007D545A" w:rsidRDefault="007D545A" w:rsidP="0099686B">
      <w:pPr>
        <w:spacing w:after="0" w:line="240" w:lineRule="auto"/>
        <w:ind w:left="720"/>
        <w:rPr>
          <w:rFonts w:ascii="Times New Roman" w:eastAsia="Times New Roman" w:hAnsi="Times New Roman" w:cs="Times New Roman"/>
          <w:color w:val="000000" w:themeColor="text1"/>
          <w:sz w:val="28"/>
          <w:szCs w:val="28"/>
        </w:rPr>
      </w:pPr>
    </w:p>
    <w:p w14:paraId="10F9E993" w14:textId="050C23CC" w:rsidR="007772A5" w:rsidRPr="007D545A" w:rsidRDefault="007772A5" w:rsidP="0099686B">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w:t>
      </w:r>
      <w:r w:rsidR="0038277D" w:rsidRPr="007D545A">
        <w:rPr>
          <w:rFonts w:ascii="Times New Roman" w:hAnsi="Times New Roman" w:cs="Times New Roman"/>
          <w:b/>
          <w:color w:val="000000" w:themeColor="text1"/>
          <w:sz w:val="28"/>
          <w:szCs w:val="28"/>
          <w:u w:val="single"/>
        </w:rPr>
        <w:t>MỨC ĐỘ 4: VẬN DỤNG CAO (tối thiểu 1 câu)</w:t>
      </w:r>
    </w:p>
    <w:p w14:paraId="3A822904" w14:textId="69EE3C45" w:rsidR="0087717D" w:rsidRPr="007D545A" w:rsidRDefault="0087717D" w:rsidP="0087717D">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 xml:space="preserve">Câu </w:t>
      </w:r>
      <w:r w:rsidR="007D545A" w:rsidRPr="007D545A">
        <w:rPr>
          <w:rFonts w:ascii="Times New Roman" w:eastAsia="Times New Roman" w:hAnsi="Times New Roman" w:cs="Times New Roman"/>
          <w:b/>
          <w:bCs/>
          <w:color w:val="000000" w:themeColor="text1"/>
          <w:sz w:val="28"/>
          <w:szCs w:val="28"/>
          <w:lang w:val="vi-VN"/>
        </w:rPr>
        <w:t>12</w:t>
      </w:r>
      <w:r w:rsidRPr="007D545A">
        <w:rPr>
          <w:rFonts w:ascii="Times New Roman" w:eastAsia="Times New Roman" w:hAnsi="Times New Roman" w:cs="Times New Roman"/>
          <w:b/>
          <w:bCs/>
          <w:color w:val="000000" w:themeColor="text1"/>
          <w:sz w:val="28"/>
          <w:szCs w:val="28"/>
        </w:rPr>
        <w:t>: </w:t>
      </w:r>
      <w:r w:rsidRPr="007D545A">
        <w:rPr>
          <w:rFonts w:ascii="Times New Roman" w:eastAsia="Times New Roman" w:hAnsi="Times New Roman" w:cs="Times New Roman"/>
          <w:color w:val="000000" w:themeColor="text1"/>
          <w:sz w:val="28"/>
          <w:szCs w:val="28"/>
        </w:rPr>
        <w:t>Một tia sáng truyền tới mặt phân cách giữa hai môi trường nước và không khí. Biết chiết suất tỉ đối của nước đối với không khí là n = 4/3 và góc tới bằng 30</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 Độ lớn góc khúc xạ là</w:t>
      </w:r>
    </w:p>
    <w:p w14:paraId="2E6C614A" w14:textId="77777777"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48,59</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0EDD0E68" w14:textId="77777777" w:rsidR="0087717D" w:rsidRPr="007D545A" w:rsidRDefault="0087717D" w:rsidP="0087717D">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22,02</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517E59F0" w14:textId="77777777"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xml:space="preserve"> 41,81</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02B024D8" w14:textId="6517B375"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19,47</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267743BA" w14:textId="5C43D4B5" w:rsidR="007772A5" w:rsidRPr="007D545A" w:rsidRDefault="007D1E78" w:rsidP="007772A5">
      <w:pPr>
        <w:spacing w:before="120" w:after="0" w:line="276" w:lineRule="auto"/>
        <w:jc w:val="both"/>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 xml:space="preserve">2.2 </w:t>
      </w:r>
      <w:r w:rsidR="007772A5" w:rsidRPr="007D545A">
        <w:rPr>
          <w:rFonts w:ascii="Times New Roman" w:eastAsia="Times New Roman" w:hAnsi="Times New Roman" w:cs="Times New Roman"/>
          <w:b/>
          <w:color w:val="000000" w:themeColor="text1"/>
          <w:sz w:val="28"/>
          <w:szCs w:val="28"/>
        </w:rPr>
        <w:t>PHẦN ĐÁP ÁN</w:t>
      </w:r>
    </w:p>
    <w:p w14:paraId="5F3C0A5A" w14:textId="31440C0E" w:rsidR="007772A5" w:rsidRPr="007D545A" w:rsidRDefault="007D1E78" w:rsidP="007D1E78">
      <w:pPr>
        <w:spacing w:before="120" w:after="0" w:line="276" w:lineRule="auto"/>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 xml:space="preserve">A. </w:t>
      </w:r>
      <w:r w:rsidR="007772A5" w:rsidRPr="007D545A">
        <w:rPr>
          <w:rFonts w:ascii="Times New Roman" w:eastAsia="Times New Roman" w:hAnsi="Times New Roman" w:cs="Times New Roman"/>
          <w:b/>
          <w:color w:val="000000" w:themeColor="text1"/>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tblGrid>
      <w:tr w:rsidR="00F74918" w:rsidRPr="007D545A"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12</w:t>
            </w:r>
          </w:p>
        </w:tc>
      </w:tr>
      <w:tr w:rsidR="00F74918" w:rsidRPr="007D545A"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47C675CA"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sidRPr="007D545A">
              <w:rPr>
                <w:rFonts w:ascii="Times New Roman" w:eastAsia="Calibri" w:hAnsi="Times New Roman" w:cs="Times New Roman"/>
                <w:b/>
                <w:color w:val="000000" w:themeColor="text1"/>
                <w:sz w:val="28"/>
                <w:szCs w:val="28"/>
                <w:lang w:val="vi-VN"/>
              </w:rPr>
              <w:t>A</w:t>
            </w:r>
          </w:p>
        </w:tc>
        <w:tc>
          <w:tcPr>
            <w:tcW w:w="495" w:type="dxa"/>
            <w:tcBorders>
              <w:top w:val="single" w:sz="4" w:space="0" w:color="auto"/>
              <w:left w:val="single" w:sz="4" w:space="0" w:color="auto"/>
              <w:bottom w:val="single" w:sz="4" w:space="0" w:color="auto"/>
              <w:right w:val="single" w:sz="4" w:space="0" w:color="auto"/>
            </w:tcBorders>
          </w:tcPr>
          <w:p w14:paraId="574C14AA" w14:textId="23A19F40"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sidRPr="007D545A">
              <w:rPr>
                <w:rFonts w:ascii="Times New Roman" w:eastAsia="Calibri" w:hAnsi="Times New Roman" w:cs="Times New Roman"/>
                <w:b/>
                <w:color w:val="000000" w:themeColor="text1"/>
                <w:sz w:val="28"/>
                <w:szCs w:val="28"/>
                <w:lang w:val="vi-VN"/>
              </w:rPr>
              <w:t>C</w:t>
            </w:r>
          </w:p>
        </w:tc>
        <w:tc>
          <w:tcPr>
            <w:tcW w:w="495" w:type="dxa"/>
            <w:tcBorders>
              <w:top w:val="single" w:sz="4" w:space="0" w:color="auto"/>
              <w:left w:val="single" w:sz="4" w:space="0" w:color="auto"/>
              <w:bottom w:val="single" w:sz="4" w:space="0" w:color="auto"/>
              <w:right w:val="single" w:sz="4" w:space="0" w:color="auto"/>
            </w:tcBorders>
          </w:tcPr>
          <w:p w14:paraId="1CC1B160" w14:textId="0A671E10"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sidRPr="007D545A">
              <w:rPr>
                <w:rFonts w:ascii="Times New Roman" w:eastAsia="Calibri" w:hAnsi="Times New Roman" w:cs="Times New Roman"/>
                <w:b/>
                <w:color w:val="000000" w:themeColor="text1"/>
                <w:sz w:val="28"/>
                <w:szCs w:val="28"/>
                <w:lang w:val="vi-VN"/>
              </w:rPr>
              <w:t>A</w:t>
            </w:r>
          </w:p>
        </w:tc>
        <w:tc>
          <w:tcPr>
            <w:tcW w:w="495" w:type="dxa"/>
            <w:tcBorders>
              <w:top w:val="single" w:sz="4" w:space="0" w:color="auto"/>
              <w:left w:val="single" w:sz="4" w:space="0" w:color="auto"/>
              <w:bottom w:val="single" w:sz="4" w:space="0" w:color="auto"/>
              <w:right w:val="single" w:sz="4" w:space="0" w:color="auto"/>
            </w:tcBorders>
          </w:tcPr>
          <w:p w14:paraId="4DBE6DC4" w14:textId="30F90E0D"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sidRPr="007D545A">
              <w:rPr>
                <w:rFonts w:ascii="Times New Roman" w:eastAsia="Calibri" w:hAnsi="Times New Roman" w:cs="Times New Roman"/>
                <w:b/>
                <w:color w:val="000000" w:themeColor="text1"/>
                <w:sz w:val="28"/>
                <w:szCs w:val="28"/>
                <w:lang w:val="vi-VN"/>
              </w:rPr>
              <w:t>C</w:t>
            </w:r>
          </w:p>
        </w:tc>
        <w:tc>
          <w:tcPr>
            <w:tcW w:w="495" w:type="dxa"/>
            <w:tcBorders>
              <w:top w:val="single" w:sz="4" w:space="0" w:color="auto"/>
              <w:left w:val="single" w:sz="4" w:space="0" w:color="auto"/>
              <w:bottom w:val="single" w:sz="4" w:space="0" w:color="auto"/>
              <w:right w:val="single" w:sz="4" w:space="0" w:color="auto"/>
            </w:tcBorders>
          </w:tcPr>
          <w:p w14:paraId="1D85D365" w14:textId="092FFC23"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sidRPr="007D545A">
              <w:rPr>
                <w:rFonts w:ascii="Times New Roman" w:eastAsia="Calibri" w:hAnsi="Times New Roman" w:cs="Times New Roman"/>
                <w:b/>
                <w:color w:val="000000" w:themeColor="text1"/>
                <w:sz w:val="28"/>
                <w:szCs w:val="28"/>
                <w:lang w:val="vi-VN"/>
              </w:rPr>
              <w:t>B</w:t>
            </w:r>
          </w:p>
        </w:tc>
        <w:tc>
          <w:tcPr>
            <w:tcW w:w="495" w:type="dxa"/>
            <w:tcBorders>
              <w:top w:val="single" w:sz="4" w:space="0" w:color="auto"/>
              <w:left w:val="single" w:sz="4" w:space="0" w:color="auto"/>
              <w:bottom w:val="single" w:sz="4" w:space="0" w:color="auto"/>
              <w:right w:val="single" w:sz="4" w:space="0" w:color="auto"/>
            </w:tcBorders>
          </w:tcPr>
          <w:p w14:paraId="320B7F57" w14:textId="71EF167A"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A</w:t>
            </w:r>
          </w:p>
        </w:tc>
        <w:tc>
          <w:tcPr>
            <w:tcW w:w="495" w:type="dxa"/>
            <w:tcBorders>
              <w:top w:val="single" w:sz="4" w:space="0" w:color="auto"/>
              <w:left w:val="single" w:sz="4" w:space="0" w:color="auto"/>
              <w:bottom w:val="single" w:sz="4" w:space="0" w:color="auto"/>
              <w:right w:val="single" w:sz="4" w:space="0" w:color="auto"/>
            </w:tcBorders>
          </w:tcPr>
          <w:p w14:paraId="7E21088A" w14:textId="7C1E94AF"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w:t>
            </w:r>
          </w:p>
        </w:tc>
        <w:tc>
          <w:tcPr>
            <w:tcW w:w="495" w:type="dxa"/>
            <w:tcBorders>
              <w:top w:val="single" w:sz="4" w:space="0" w:color="auto"/>
              <w:left w:val="single" w:sz="4" w:space="0" w:color="auto"/>
              <w:bottom w:val="single" w:sz="4" w:space="0" w:color="auto"/>
              <w:right w:val="single" w:sz="4" w:space="0" w:color="auto"/>
            </w:tcBorders>
          </w:tcPr>
          <w:p w14:paraId="54519177" w14:textId="7A4F28DE"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8465B78" w14:textId="3C3AE640"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1E2FF13F" w14:textId="49DFD58B"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sidRPr="007D545A">
              <w:rPr>
                <w:rFonts w:ascii="Times New Roman" w:eastAsia="Calibri" w:hAnsi="Times New Roman" w:cs="Times New Roman"/>
                <w:b/>
                <w:color w:val="000000" w:themeColor="text1"/>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3046D1E2" w14:textId="3A9FF5A6"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27EE9655" w14:textId="259FB753" w:rsidR="00F74918" w:rsidRPr="007D545A" w:rsidRDefault="00F74918">
            <w:pPr>
              <w:spacing w:line="240" w:lineRule="atLeast"/>
              <w:ind w:left="-57" w:right="-5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C</w:t>
            </w:r>
          </w:p>
        </w:tc>
      </w:tr>
    </w:tbl>
    <w:p w14:paraId="7018821B" w14:textId="2227D6DB" w:rsidR="007772A5" w:rsidRDefault="007D1E78" w:rsidP="007D1E78">
      <w:pPr>
        <w:spacing w:before="120" w:after="0" w:line="276" w:lineRule="auto"/>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B. HƯỚNG DẪN GIẢI CHI TIẾT</w:t>
      </w:r>
    </w:p>
    <w:p w14:paraId="1A10A51A" w14:textId="77777777" w:rsidR="00A4499C" w:rsidRPr="00A4499C" w:rsidRDefault="00A4499C" w:rsidP="00A4499C">
      <w:pPr>
        <w:spacing w:before="120" w:after="0" w:line="276" w:lineRule="auto"/>
        <w:rPr>
          <w:rFonts w:ascii="Times New Roman" w:eastAsia="Times New Roman" w:hAnsi="Times New Roman" w:cs="Times New Roman"/>
          <w:b/>
          <w:color w:val="000000" w:themeColor="text1"/>
          <w:sz w:val="28"/>
          <w:szCs w:val="28"/>
        </w:rPr>
      </w:pPr>
      <w:r w:rsidRPr="00A4499C">
        <w:rPr>
          <w:rFonts w:ascii="Times New Roman" w:eastAsia="Times New Roman" w:hAnsi="Times New Roman" w:cs="Times New Roman"/>
          <w:b/>
          <w:color w:val="000000" w:themeColor="text1"/>
          <w:sz w:val="28"/>
          <w:szCs w:val="28"/>
        </w:rPr>
        <w:t>Tài liệu được chia sẻ bởi Website VnTeach.Com</w:t>
      </w:r>
    </w:p>
    <w:p w14:paraId="6D6A60DA" w14:textId="0B9AA19A" w:rsidR="00A4499C" w:rsidRPr="007D545A" w:rsidRDefault="00A4499C" w:rsidP="00A4499C">
      <w:pPr>
        <w:spacing w:before="120" w:after="0" w:line="276" w:lineRule="auto"/>
        <w:rPr>
          <w:rFonts w:ascii="Times New Roman" w:eastAsia="Times New Roman" w:hAnsi="Times New Roman" w:cs="Times New Roman"/>
          <w:b/>
          <w:color w:val="000000" w:themeColor="text1"/>
          <w:sz w:val="28"/>
          <w:szCs w:val="28"/>
        </w:rPr>
      </w:pPr>
      <w:r w:rsidRPr="00A4499C">
        <w:rPr>
          <w:rFonts w:ascii="Times New Roman" w:eastAsia="Times New Roman" w:hAnsi="Times New Roman" w:cs="Times New Roman"/>
          <w:b/>
          <w:color w:val="000000" w:themeColor="text1"/>
          <w:sz w:val="28"/>
          <w:szCs w:val="28"/>
        </w:rPr>
        <w:t>https://www.vnteach.com</w:t>
      </w:r>
    </w:p>
    <w:p w14:paraId="486DF4C3" w14:textId="77777777" w:rsidR="007772A5" w:rsidRPr="007D545A" w:rsidRDefault="007772A5" w:rsidP="007772A5">
      <w:pPr>
        <w:tabs>
          <w:tab w:val="left" w:pos="283"/>
          <w:tab w:val="left" w:pos="2835"/>
          <w:tab w:val="left" w:pos="5386"/>
          <w:tab w:val="left" w:pos="7937"/>
        </w:tabs>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*MỨC ĐỘ 1: BIẾT (Tối thiểu 4 câu biết)</w:t>
      </w:r>
    </w:p>
    <w:p w14:paraId="4BA8EAE8" w14:textId="4F1D4DED" w:rsidR="00CC4659" w:rsidRPr="007D545A" w:rsidRDefault="00521AFE" w:rsidP="00521AFE">
      <w:pPr>
        <w:spacing w:after="0" w:line="288" w:lineRule="auto"/>
        <w:jc w:val="both"/>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Câu 1</w:t>
      </w:r>
      <w:r w:rsidR="00655419" w:rsidRPr="007D545A">
        <w:rPr>
          <w:rFonts w:ascii="Times New Roman" w:eastAsia="Times New Roman" w:hAnsi="Times New Roman" w:cs="Times New Roman"/>
          <w:b/>
          <w:bCs/>
          <w:color w:val="000000" w:themeColor="text1"/>
          <w:sz w:val="28"/>
          <w:szCs w:val="28"/>
        </w:rPr>
        <w:t>.</w:t>
      </w:r>
      <w:r w:rsidR="00CC4659" w:rsidRPr="007D545A">
        <w:rPr>
          <w:rFonts w:ascii="Times New Roman" w:eastAsia="Times New Roman" w:hAnsi="Times New Roman" w:cs="Times New Roman"/>
          <w:b/>
          <w:bCs/>
          <w:color w:val="000000" w:themeColor="text1"/>
          <w:sz w:val="28"/>
          <w:szCs w:val="28"/>
        </w:rPr>
        <w:t> </w:t>
      </w:r>
      <w:r w:rsidR="00CC4659" w:rsidRPr="007D545A">
        <w:rPr>
          <w:rFonts w:ascii="Times New Roman" w:eastAsia="Times New Roman" w:hAnsi="Times New Roman" w:cs="Times New Roman"/>
          <w:color w:val="000000" w:themeColor="text1"/>
          <w:sz w:val="28"/>
          <w:szCs w:val="28"/>
        </w:rPr>
        <w:t>Hình bên mô tả khúc xạ khi tia sáng truyền từ môi trường nước ra không khí. Phát biểu nào dưới đây là đúng?</w:t>
      </w:r>
    </w:p>
    <w:p w14:paraId="2A48AB96" w14:textId="77777777" w:rsidR="00CC4659" w:rsidRPr="007D545A" w:rsidRDefault="00CC4659" w:rsidP="00CC4659">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noProof/>
          <w:color w:val="000000" w:themeColor="text1"/>
          <w:sz w:val="28"/>
          <w:szCs w:val="28"/>
        </w:rPr>
        <w:drawing>
          <wp:inline distT="0" distB="0" distL="0" distR="0" wp14:anchorId="7A22CBD6" wp14:editId="23F2DA8A">
            <wp:extent cx="1289050" cy="1092200"/>
            <wp:effectExtent l="0" t="0" r="6350" b="0"/>
            <wp:docPr id="967305293" name="Picture 30" descr="A diagram of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 descr="A diagram of a line and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1092200"/>
                    </a:xfrm>
                    <a:prstGeom prst="rect">
                      <a:avLst/>
                    </a:prstGeom>
                    <a:noFill/>
                    <a:ln>
                      <a:noFill/>
                    </a:ln>
                  </pic:spPr>
                </pic:pic>
              </a:graphicData>
            </a:graphic>
          </wp:inline>
        </w:drawing>
      </w:r>
      <w:r w:rsidRPr="007D545A">
        <w:rPr>
          <w:rFonts w:ascii="Times New Roman" w:eastAsia="Times New Roman" w:hAnsi="Times New Roman" w:cs="Times New Roman"/>
          <w:color w:val="000000" w:themeColor="text1"/>
          <w:sz w:val="28"/>
          <w:szCs w:val="28"/>
        </w:rPr>
        <w:t xml:space="preserve"> </w:t>
      </w:r>
    </w:p>
    <w:p w14:paraId="40EB6326" w14:textId="77777777" w:rsidR="00CC4659" w:rsidRPr="007D545A" w:rsidRDefault="00CC4659" w:rsidP="00CC4659">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A</w:t>
      </w:r>
      <w:r w:rsidRPr="007D545A">
        <w:rPr>
          <w:rFonts w:ascii="Times New Roman" w:eastAsia="Times New Roman" w:hAnsi="Times New Roman" w:cs="Times New Roman"/>
          <w:color w:val="000000" w:themeColor="text1"/>
          <w:sz w:val="28"/>
          <w:szCs w:val="28"/>
        </w:rPr>
        <w:t>. B là điểm tới.</w:t>
      </w:r>
    </w:p>
    <w:p w14:paraId="2147717D"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AB là tia khúc xạ.</w:t>
      </w:r>
    </w:p>
    <w:p w14:paraId="4CD9833A"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BN là tia tới.</w:t>
      </w:r>
    </w:p>
    <w:p w14:paraId="4F8C3876"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lastRenderedPageBreak/>
        <w:t>D</w:t>
      </w:r>
      <w:r w:rsidRPr="007D545A">
        <w:rPr>
          <w:rFonts w:ascii="Times New Roman" w:eastAsia="Times New Roman" w:hAnsi="Times New Roman" w:cs="Times New Roman"/>
          <w:color w:val="000000" w:themeColor="text1"/>
          <w:sz w:val="28"/>
          <w:szCs w:val="28"/>
        </w:rPr>
        <w:t>. BC là pháp tuyến tại điểm tới.</w:t>
      </w:r>
    </w:p>
    <w:p w14:paraId="515EF263" w14:textId="174E323B" w:rsidR="00CC4659" w:rsidRPr="007D545A" w:rsidRDefault="00521AFE" w:rsidP="00CC4659">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Câu 2</w:t>
      </w:r>
      <w:r w:rsidR="00655419" w:rsidRPr="007D545A">
        <w:rPr>
          <w:rFonts w:ascii="Times New Roman" w:eastAsia="Times New Roman" w:hAnsi="Times New Roman" w:cs="Times New Roman"/>
          <w:b/>
          <w:bCs/>
          <w:color w:val="000000" w:themeColor="text1"/>
          <w:sz w:val="28"/>
          <w:szCs w:val="28"/>
        </w:rPr>
        <w:t>.</w:t>
      </w:r>
      <w:r w:rsidR="00CC4659" w:rsidRPr="007D545A">
        <w:rPr>
          <w:rFonts w:ascii="Times New Roman" w:eastAsia="Times New Roman" w:hAnsi="Times New Roman" w:cs="Times New Roman"/>
          <w:color w:val="000000" w:themeColor="text1"/>
          <w:sz w:val="28"/>
          <w:szCs w:val="28"/>
        </w:rPr>
        <w:t> Hình dưới mô tả tia sáng bị khúc xạ khi đi từ không khí vào nước. Trong đó tia SI được gọi là gì?</w:t>
      </w:r>
    </w:p>
    <w:p w14:paraId="4285B2E8" w14:textId="77777777" w:rsidR="00CC4659" w:rsidRPr="007D545A" w:rsidRDefault="00CC4659" w:rsidP="00CC4659">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noProof/>
          <w:color w:val="000000" w:themeColor="text1"/>
          <w:sz w:val="28"/>
          <w:szCs w:val="28"/>
        </w:rPr>
        <w:drawing>
          <wp:inline distT="0" distB="0" distL="0" distR="0" wp14:anchorId="36B6951C" wp14:editId="158316C3">
            <wp:extent cx="1416050" cy="1200150"/>
            <wp:effectExtent l="0" t="0" r="0" b="0"/>
            <wp:docPr id="428584830" name="Picture 29" descr="A diagram of a line between two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descr="A diagram of a line between two letter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1200150"/>
                    </a:xfrm>
                    <a:prstGeom prst="rect">
                      <a:avLst/>
                    </a:prstGeom>
                    <a:noFill/>
                    <a:ln>
                      <a:noFill/>
                    </a:ln>
                  </pic:spPr>
                </pic:pic>
              </a:graphicData>
            </a:graphic>
          </wp:inline>
        </w:drawing>
      </w:r>
    </w:p>
    <w:p w14:paraId="1E2D3A30"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Tia khúc xạ.</w:t>
      </w:r>
    </w:p>
    <w:p w14:paraId="481DF6FD"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Tia phản xạ</w:t>
      </w:r>
    </w:p>
    <w:p w14:paraId="4099208D" w14:textId="77777777" w:rsidR="00CC4659" w:rsidRPr="007D545A" w:rsidRDefault="00CC4659" w:rsidP="00CC4659">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C</w:t>
      </w:r>
      <w:r w:rsidRPr="007D545A">
        <w:rPr>
          <w:rFonts w:ascii="Times New Roman" w:eastAsia="Times New Roman" w:hAnsi="Times New Roman" w:cs="Times New Roman"/>
          <w:color w:val="000000" w:themeColor="text1"/>
          <w:sz w:val="28"/>
          <w:szCs w:val="28"/>
        </w:rPr>
        <w:t>. Tia tới.</w:t>
      </w:r>
    </w:p>
    <w:p w14:paraId="4D82967E"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Tia pháp tuyến.</w:t>
      </w:r>
    </w:p>
    <w:p w14:paraId="25D42E60" w14:textId="2F297CB6" w:rsidR="00CC4659" w:rsidRPr="007D545A" w:rsidRDefault="00521AFE" w:rsidP="00CC4659">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Câu 3. </w:t>
      </w:r>
      <w:r w:rsidR="00CC4659" w:rsidRPr="007D545A">
        <w:rPr>
          <w:rFonts w:ascii="Times New Roman" w:eastAsia="Times New Roman" w:hAnsi="Times New Roman" w:cs="Times New Roman"/>
          <w:color w:val="000000" w:themeColor="text1"/>
          <w:sz w:val="28"/>
          <w:szCs w:val="28"/>
        </w:rPr>
        <w:t>Với n là chiết suất môi trường, c là tốc độ ánh sáng truyền trong chân không và v là tốc độ ánh sáng truyền trong môi trường đó, công thức nào sau đây đúng?</w:t>
      </w:r>
    </w:p>
    <w:p w14:paraId="5803E11B" w14:textId="77777777" w:rsidR="00CC4659" w:rsidRPr="007D545A" w:rsidRDefault="00CC4659" w:rsidP="00CC4659">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A</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610CE42B" wp14:editId="469A41B4">
            <wp:extent cx="425450" cy="368300"/>
            <wp:effectExtent l="0" t="0" r="0" b="0"/>
            <wp:docPr id="1413071546" name="Picture 28" descr="A math equation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 descr="A math equation with black lin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 cy="368300"/>
                    </a:xfrm>
                    <a:prstGeom prst="rect">
                      <a:avLst/>
                    </a:prstGeom>
                    <a:noFill/>
                    <a:ln>
                      <a:noFill/>
                    </a:ln>
                  </pic:spPr>
                </pic:pic>
              </a:graphicData>
            </a:graphic>
          </wp:inline>
        </w:drawing>
      </w:r>
    </w:p>
    <w:p w14:paraId="27DFA68C"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26D76870" wp14:editId="30CE668E">
            <wp:extent cx="425450" cy="368300"/>
            <wp:effectExtent l="0" t="0" r="0" b="0"/>
            <wp:docPr id="823452132" name="Picture 27" descr="A math equations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7" descr="A math equations with black lin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0" cy="368300"/>
                    </a:xfrm>
                    <a:prstGeom prst="rect">
                      <a:avLst/>
                    </a:prstGeom>
                    <a:noFill/>
                    <a:ln>
                      <a:noFill/>
                    </a:ln>
                  </pic:spPr>
                </pic:pic>
              </a:graphicData>
            </a:graphic>
          </wp:inline>
        </w:drawing>
      </w:r>
    </w:p>
    <w:p w14:paraId="4A050540"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n = v.c.</w:t>
      </w:r>
    </w:p>
    <w:p w14:paraId="3DA75186"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n = v</w:t>
      </w:r>
      <w:r w:rsidRPr="007D545A">
        <w:rPr>
          <w:rFonts w:ascii="Times New Roman" w:eastAsia="Times New Roman" w:hAnsi="Times New Roman" w:cs="Times New Roman"/>
          <w:color w:val="000000" w:themeColor="text1"/>
          <w:sz w:val="28"/>
          <w:szCs w:val="28"/>
          <w:vertAlign w:val="superscript"/>
        </w:rPr>
        <w:t>2</w:t>
      </w:r>
      <w:r w:rsidRPr="007D545A">
        <w:rPr>
          <w:rFonts w:ascii="Times New Roman" w:eastAsia="Times New Roman" w:hAnsi="Times New Roman" w:cs="Times New Roman"/>
          <w:color w:val="000000" w:themeColor="text1"/>
          <w:sz w:val="28"/>
          <w:szCs w:val="28"/>
        </w:rPr>
        <w:t>.c.</w:t>
      </w:r>
    </w:p>
    <w:p w14:paraId="0D45D27E" w14:textId="546A61EF" w:rsidR="00CC4659" w:rsidRPr="007D545A" w:rsidRDefault="00521AFE" w:rsidP="00CC4659">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Câu 4. </w:t>
      </w:r>
      <w:r w:rsidR="00CC4659" w:rsidRPr="007D545A">
        <w:rPr>
          <w:rFonts w:ascii="Times New Roman" w:eastAsia="Times New Roman" w:hAnsi="Times New Roman" w:cs="Times New Roman"/>
          <w:color w:val="000000" w:themeColor="text1"/>
          <w:sz w:val="28"/>
          <w:szCs w:val="28"/>
        </w:rPr>
        <w:t>Với n</w:t>
      </w:r>
      <w:r w:rsidR="00CC4659" w:rsidRPr="007D545A">
        <w:rPr>
          <w:rFonts w:ascii="Times New Roman" w:eastAsia="Times New Roman" w:hAnsi="Times New Roman" w:cs="Times New Roman"/>
          <w:color w:val="000000" w:themeColor="text1"/>
          <w:sz w:val="28"/>
          <w:szCs w:val="28"/>
          <w:vertAlign w:val="subscript"/>
        </w:rPr>
        <w:t>1</w:t>
      </w:r>
      <w:r w:rsidR="00CC4659" w:rsidRPr="007D545A">
        <w:rPr>
          <w:rFonts w:ascii="Times New Roman" w:eastAsia="Times New Roman" w:hAnsi="Times New Roman" w:cs="Times New Roman"/>
          <w:color w:val="000000" w:themeColor="text1"/>
          <w:sz w:val="28"/>
          <w:szCs w:val="28"/>
        </w:rPr>
        <w:t> và n</w:t>
      </w:r>
      <w:r w:rsidR="00CC4659" w:rsidRPr="007D545A">
        <w:rPr>
          <w:rFonts w:ascii="Times New Roman" w:eastAsia="Times New Roman" w:hAnsi="Times New Roman" w:cs="Times New Roman"/>
          <w:color w:val="000000" w:themeColor="text1"/>
          <w:sz w:val="28"/>
          <w:szCs w:val="28"/>
          <w:vertAlign w:val="subscript"/>
        </w:rPr>
        <w:t>2</w:t>
      </w:r>
      <w:r w:rsidR="00CC4659" w:rsidRPr="007D545A">
        <w:rPr>
          <w:rFonts w:ascii="Times New Roman" w:eastAsia="Times New Roman" w:hAnsi="Times New Roman" w:cs="Times New Roman"/>
          <w:color w:val="000000" w:themeColor="text1"/>
          <w:sz w:val="28"/>
          <w:szCs w:val="28"/>
        </w:rPr>
        <w:t> lần lượt là chiết suất của môi trường chứa tia tới và môi trường chứa tia khúc xạ. Góc tới hạn i</w:t>
      </w:r>
      <w:r w:rsidR="00CC4659" w:rsidRPr="007D545A">
        <w:rPr>
          <w:rFonts w:ascii="Times New Roman" w:eastAsia="Times New Roman" w:hAnsi="Times New Roman" w:cs="Times New Roman"/>
          <w:color w:val="000000" w:themeColor="text1"/>
          <w:sz w:val="28"/>
          <w:szCs w:val="28"/>
          <w:vertAlign w:val="subscript"/>
        </w:rPr>
        <w:t>th</w:t>
      </w:r>
      <w:r w:rsidR="00CC4659" w:rsidRPr="007D545A">
        <w:rPr>
          <w:rFonts w:ascii="Times New Roman" w:eastAsia="Times New Roman" w:hAnsi="Times New Roman" w:cs="Times New Roman"/>
          <w:color w:val="000000" w:themeColor="text1"/>
          <w:sz w:val="28"/>
          <w:szCs w:val="28"/>
        </w:rPr>
        <w:t> được xác định bởi công thức nào?</w:t>
      </w:r>
    </w:p>
    <w:p w14:paraId="4AA8DF06"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79413591" wp14:editId="55B0EFAA">
            <wp:extent cx="603250" cy="400050"/>
            <wp:effectExtent l="0" t="0" r="6350" b="0"/>
            <wp:docPr id="2063103016" name="Picture 26" descr="A black and white math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A black and white math equatio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p>
    <w:p w14:paraId="4B80CC4F"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7FE72D7D" wp14:editId="62C9015B">
            <wp:extent cx="603250" cy="400050"/>
            <wp:effectExtent l="0" t="0" r="6350" b="0"/>
            <wp:docPr id="1813698420" name="Picture 25" descr="A number of lett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number of letters and symbol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p>
    <w:p w14:paraId="272AD874" w14:textId="77777777" w:rsidR="00CC4659" w:rsidRPr="007D545A" w:rsidRDefault="00CC4659" w:rsidP="00CC4659">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C</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5445DE18" wp14:editId="176616FD">
            <wp:extent cx="825500" cy="400050"/>
            <wp:effectExtent l="0" t="0" r="0" b="0"/>
            <wp:docPr id="1645501272" name="Picture 24"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descr="A black text with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inline>
        </w:drawing>
      </w:r>
    </w:p>
    <w:p w14:paraId="31BEA73E" w14:textId="77777777" w:rsidR="00CC4659" w:rsidRPr="007D545A" w:rsidRDefault="00CC4659" w:rsidP="00CC465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w:t>
      </w:r>
      <w:r w:rsidRPr="007D545A">
        <w:rPr>
          <w:rFonts w:ascii="Times New Roman" w:eastAsia="Times New Roman" w:hAnsi="Times New Roman" w:cs="Times New Roman"/>
          <w:noProof/>
          <w:color w:val="000000" w:themeColor="text1"/>
          <w:sz w:val="28"/>
          <w:szCs w:val="28"/>
        </w:rPr>
        <w:drawing>
          <wp:inline distT="0" distB="0" distL="0" distR="0" wp14:anchorId="428C9A56" wp14:editId="2709B873">
            <wp:extent cx="825500" cy="400050"/>
            <wp:effectExtent l="0" t="0" r="0" b="0"/>
            <wp:docPr id="752163813" name="Picture 23"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3" descr="A black text with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inline>
        </w:drawing>
      </w:r>
    </w:p>
    <w:p w14:paraId="6DD3FFDE" w14:textId="3BE1DCE8" w:rsidR="007D545A" w:rsidRPr="007D545A" w:rsidRDefault="007D545A" w:rsidP="007D545A">
      <w:pPr>
        <w:shd w:val="clear" w:color="auto" w:fill="FFFFFF"/>
        <w:spacing w:after="150" w:line="405" w:lineRule="atLeast"/>
        <w:jc w:val="both"/>
        <w:rPr>
          <w:rFonts w:ascii="Times New Roman" w:eastAsia="Times New Roman" w:hAnsi="Times New Roman" w:cs="Times New Roman"/>
          <w:color w:val="000000" w:themeColor="text1"/>
          <w:sz w:val="28"/>
          <w:szCs w:val="28"/>
          <w:lang w:val="vi-VN"/>
        </w:rPr>
      </w:pPr>
      <w:r w:rsidRPr="007D545A">
        <w:rPr>
          <w:rFonts w:ascii="Times New Roman" w:eastAsia="Times New Roman" w:hAnsi="Times New Roman" w:cs="Times New Roman"/>
          <w:b/>
          <w:bCs/>
          <w:color w:val="000000" w:themeColor="text1"/>
          <w:sz w:val="28"/>
          <w:szCs w:val="28"/>
          <w:lang w:val="pt-BR"/>
        </w:rPr>
        <w:t>Câu</w:t>
      </w:r>
      <w:r w:rsidRPr="007D545A">
        <w:rPr>
          <w:rFonts w:ascii="Times New Roman" w:eastAsia="Times New Roman" w:hAnsi="Times New Roman" w:cs="Times New Roman"/>
          <w:b/>
          <w:bCs/>
          <w:color w:val="000000" w:themeColor="text1"/>
          <w:sz w:val="28"/>
          <w:szCs w:val="28"/>
          <w:lang w:val="vi-VN"/>
        </w:rPr>
        <w:t xml:space="preserve"> 5:</w:t>
      </w:r>
      <w:r w:rsidRPr="007D545A">
        <w:rPr>
          <w:rFonts w:ascii="Times New Roman" w:eastAsia="Times New Roman" w:hAnsi="Times New Roman" w:cs="Times New Roman"/>
          <w:color w:val="000000" w:themeColor="text1"/>
          <w:sz w:val="28"/>
          <w:szCs w:val="28"/>
          <w:lang w:val="vi-VN"/>
        </w:rPr>
        <w:t xml:space="preserve"> Đáp án B</w:t>
      </w:r>
    </w:p>
    <w:p w14:paraId="377DF6CB" w14:textId="37EBD841" w:rsidR="007D545A" w:rsidRPr="007D545A" w:rsidRDefault="007D545A" w:rsidP="007D545A">
      <w:pPr>
        <w:shd w:val="clear" w:color="auto" w:fill="FFFFFF"/>
        <w:spacing w:after="150" w:line="405" w:lineRule="atLeast"/>
        <w:jc w:val="both"/>
        <w:rPr>
          <w:rFonts w:ascii="Roboto" w:eastAsia="Times New Roman" w:hAnsi="Roboto" w:cs="Times New Roman"/>
          <w:color w:val="000000" w:themeColor="text1"/>
          <w:sz w:val="28"/>
          <w:szCs w:val="28"/>
        </w:rPr>
      </w:pPr>
      <w:r w:rsidRPr="007D545A">
        <w:rPr>
          <w:rFonts w:ascii="Times New Roman" w:eastAsia="Times New Roman" w:hAnsi="Times New Roman" w:cs="Times New Roman"/>
          <w:color w:val="000000" w:themeColor="text1"/>
          <w:sz w:val="28"/>
          <w:szCs w:val="28"/>
          <w:lang w:val="pt-BR"/>
        </w:rPr>
        <w:t>Khi ánh sáng truyền từ môi trường chiết suất lớn sang môi trường có chiết suất nhỏ hơn thì có thể xảy ra hiện tượng phản xạ toàn phần.</w:t>
      </w:r>
    </w:p>
    <w:p w14:paraId="5282FCDF" w14:textId="1AD2BA65" w:rsidR="007D545A" w:rsidRPr="007D545A" w:rsidRDefault="007D545A" w:rsidP="007D545A">
      <w:pPr>
        <w:pStyle w:val="NormalWeb"/>
        <w:ind w:firstLine="283"/>
        <w:rPr>
          <w:rFonts w:ascii="TimesNewRomanPSMT" w:hAnsi="TimesNewRomanPSMT"/>
          <w:color w:val="000000" w:themeColor="text1"/>
          <w:position w:val="-2"/>
          <w:sz w:val="28"/>
          <w:szCs w:val="28"/>
        </w:rPr>
      </w:pPr>
      <w:r w:rsidRPr="007D545A">
        <w:rPr>
          <w:color w:val="000000" w:themeColor="text1"/>
          <w:sz w:val="28"/>
          <w:szCs w:val="28"/>
          <w:lang w:val="pt-BR"/>
        </w:rPr>
        <w:t>Để xảy ra hiện tượng phản xạ toàn phần cần thêm một điều kiện nữa đó là</w:t>
      </w:r>
      <w:r w:rsidRPr="007D545A">
        <w:rPr>
          <w:color w:val="000000" w:themeColor="text1"/>
          <w:sz w:val="28"/>
          <w:szCs w:val="28"/>
        </w:rPr>
        <w:t xml:space="preserve"> </w:t>
      </w:r>
      <w:r w:rsidRPr="007D545A">
        <w:rPr>
          <w:rFonts w:ascii="TimesNewRomanPSMT" w:hAnsi="TimesNewRomanPSMT"/>
          <w:color w:val="000000" w:themeColor="text1"/>
          <w:sz w:val="28"/>
          <w:szCs w:val="28"/>
        </w:rPr>
        <w:t xml:space="preserve">  i</w:t>
      </w:r>
      <w:r w:rsidRPr="007D545A">
        <w:rPr>
          <w:rFonts w:ascii="CambriaMath" w:hAnsi="CambriaMath"/>
          <w:color w:val="000000" w:themeColor="text1"/>
          <w:sz w:val="28"/>
          <w:szCs w:val="28"/>
        </w:rPr>
        <w:t xml:space="preserve">≥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p>
    <w:p w14:paraId="062BD2BA" w14:textId="77777777" w:rsidR="007D545A" w:rsidRPr="007D545A" w:rsidRDefault="007D545A" w:rsidP="007D545A">
      <w:pPr>
        <w:pStyle w:val="NormalWeb"/>
        <w:tabs>
          <w:tab w:val="center" w:pos="5386"/>
        </w:tabs>
        <w:ind w:firstLine="283"/>
        <w:rPr>
          <w:color w:val="000000" w:themeColor="text1"/>
          <w:sz w:val="28"/>
          <w:szCs w:val="28"/>
        </w:rPr>
      </w:pPr>
      <w:r w:rsidRPr="007D545A">
        <w:rPr>
          <w:rFonts w:ascii="TimesNewRomanPSMT" w:hAnsi="TimesNewRomanPSMT"/>
          <w:color w:val="000000" w:themeColor="text1"/>
          <w:position w:val="-2"/>
          <w:sz w:val="28"/>
          <w:szCs w:val="28"/>
        </w:rPr>
        <w:t xml:space="preserve">     </w:t>
      </w:r>
      <w:r w:rsidRPr="007D545A">
        <w:rPr>
          <w:rFonts w:ascii="TimesNewRomanPS" w:hAnsi="TimesNewRomanPS"/>
          <w:b/>
          <w:bCs/>
          <w:color w:val="000000" w:themeColor="text1"/>
          <w:sz w:val="28"/>
          <w:szCs w:val="28"/>
        </w:rPr>
        <w:t xml:space="preserve">Trong đó: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r w:rsidRPr="007D545A">
        <w:rPr>
          <w:rFonts w:ascii="TimesNewRomanPSMT" w:hAnsi="TimesNewRomanPSMT"/>
          <w:color w:val="000000" w:themeColor="text1"/>
          <w:sz w:val="28"/>
          <w:szCs w:val="28"/>
        </w:rPr>
        <w:t>được xác định bởi sin(i</w:t>
      </w:r>
      <w:r w:rsidRPr="007D545A">
        <w:rPr>
          <w:rFonts w:ascii="TimesNewRomanPSMT" w:hAnsi="TimesNewRomanPSMT"/>
          <w:color w:val="000000" w:themeColor="text1"/>
          <w:position w:val="-2"/>
          <w:sz w:val="28"/>
          <w:szCs w:val="28"/>
        </w:rPr>
        <w:t>th</w:t>
      </w:r>
      <w:r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Pr="007D545A">
        <w:rPr>
          <w:rFonts w:ascii="TimesNewRomanPSMT" w:hAnsi="TimesNewRomanPSMT"/>
          <w:color w:val="000000" w:themeColor="text1"/>
          <w:sz w:val="28"/>
          <w:szCs w:val="28"/>
        </w:rPr>
        <w:tab/>
      </w:r>
    </w:p>
    <w:p w14:paraId="2B100ABB" w14:textId="02AA60B0" w:rsidR="007D545A" w:rsidRPr="007D545A" w:rsidRDefault="007D545A" w:rsidP="007D545A">
      <w:pPr>
        <w:shd w:val="clear" w:color="auto" w:fill="FFFFFF"/>
        <w:spacing w:after="150" w:line="405" w:lineRule="atLeast"/>
        <w:jc w:val="both"/>
        <w:rPr>
          <w:rFonts w:ascii="Times New Roman" w:eastAsia="Times New Roman" w:hAnsi="Times New Roman" w:cs="Times New Roman"/>
          <w:color w:val="000000" w:themeColor="text1"/>
          <w:sz w:val="28"/>
          <w:szCs w:val="28"/>
          <w:lang w:val="vi-VN"/>
        </w:rPr>
      </w:pPr>
      <w:r w:rsidRPr="007D545A">
        <w:rPr>
          <w:rFonts w:ascii="Times New Roman" w:eastAsia="Times New Roman" w:hAnsi="Times New Roman" w:cs="Times New Roman"/>
          <w:b/>
          <w:bCs/>
          <w:color w:val="000000" w:themeColor="text1"/>
          <w:sz w:val="28"/>
          <w:szCs w:val="28"/>
          <w:lang w:val="pt-BR"/>
        </w:rPr>
        <w:t>Câu</w:t>
      </w:r>
      <w:r w:rsidRPr="007D545A">
        <w:rPr>
          <w:rFonts w:ascii="Times New Roman" w:eastAsia="Times New Roman" w:hAnsi="Times New Roman" w:cs="Times New Roman"/>
          <w:b/>
          <w:bCs/>
          <w:color w:val="000000" w:themeColor="text1"/>
          <w:sz w:val="28"/>
          <w:szCs w:val="28"/>
          <w:lang w:val="vi-VN"/>
        </w:rPr>
        <w:t xml:space="preserve"> 6:</w:t>
      </w:r>
      <w:r w:rsidRPr="007D545A">
        <w:rPr>
          <w:rFonts w:ascii="Times New Roman" w:eastAsia="Times New Roman" w:hAnsi="Times New Roman" w:cs="Times New Roman"/>
          <w:color w:val="000000" w:themeColor="text1"/>
          <w:sz w:val="28"/>
          <w:szCs w:val="28"/>
          <w:lang w:val="vi-VN"/>
        </w:rPr>
        <w:t xml:space="preserve"> Đáp án A</w:t>
      </w:r>
    </w:p>
    <w:p w14:paraId="463BD5E1" w14:textId="437DA58C" w:rsidR="007D545A" w:rsidRPr="007D545A" w:rsidRDefault="007D545A" w:rsidP="007D545A">
      <w:pPr>
        <w:shd w:val="clear" w:color="auto" w:fill="FFFFFF"/>
        <w:spacing w:after="150" w:line="405" w:lineRule="atLeast"/>
        <w:jc w:val="both"/>
        <w:rPr>
          <w:rFonts w:ascii="Times New Roman" w:eastAsia="Times New Roman" w:hAnsi="Times New Roman" w:cs="Times New Roman"/>
          <w:color w:val="000000" w:themeColor="text1"/>
          <w:sz w:val="28"/>
          <w:szCs w:val="28"/>
          <w:lang w:val="vi-VN"/>
        </w:rPr>
      </w:pPr>
      <w:r w:rsidRPr="007D545A">
        <w:rPr>
          <w:rFonts w:ascii="Times New Roman" w:eastAsia="Times New Roman" w:hAnsi="Times New Roman" w:cs="Times New Roman"/>
          <w:color w:val="000000" w:themeColor="text1"/>
          <w:sz w:val="28"/>
          <w:szCs w:val="28"/>
          <w:lang w:val="vi-VN"/>
        </w:rPr>
        <w:t>Định nghĩa hiện tượng phản xạ toàn phần.</w:t>
      </w:r>
    </w:p>
    <w:p w14:paraId="7671A9F3" w14:textId="5A3FE9A2" w:rsidR="007D545A" w:rsidRPr="007D545A" w:rsidRDefault="007D545A" w:rsidP="007D545A">
      <w:pPr>
        <w:shd w:val="clear" w:color="auto" w:fill="FFFFFF"/>
        <w:spacing w:after="150" w:line="405" w:lineRule="atLeast"/>
        <w:jc w:val="both"/>
        <w:rPr>
          <w:rFonts w:ascii="Roboto" w:eastAsia="Times New Roman" w:hAnsi="Roboto" w:cs="Times New Roman"/>
          <w:color w:val="000000" w:themeColor="text1"/>
          <w:sz w:val="28"/>
          <w:szCs w:val="28"/>
          <w:lang w:val="vi-VN"/>
        </w:rPr>
      </w:pPr>
    </w:p>
    <w:p w14:paraId="54DB733D" w14:textId="77777777" w:rsidR="007D545A" w:rsidRPr="007D545A" w:rsidRDefault="007D545A" w:rsidP="007D545A">
      <w:pPr>
        <w:spacing w:after="0" w:line="288" w:lineRule="auto"/>
        <w:rPr>
          <w:rFonts w:ascii="Times New Roman" w:eastAsia="Times New Roman" w:hAnsi="Times New Roman" w:cs="Times New Roman"/>
          <w:b/>
          <w:color w:val="000000" w:themeColor="text1"/>
          <w:sz w:val="28"/>
          <w:szCs w:val="28"/>
        </w:rPr>
      </w:pPr>
    </w:p>
    <w:p w14:paraId="2A539BBF" w14:textId="77777777" w:rsidR="007D545A" w:rsidRPr="007D545A" w:rsidRDefault="007D545A" w:rsidP="007772A5">
      <w:pPr>
        <w:spacing w:after="0" w:line="288" w:lineRule="auto"/>
        <w:jc w:val="center"/>
        <w:rPr>
          <w:rFonts w:ascii="Times New Roman" w:eastAsia="Times New Roman" w:hAnsi="Times New Roman" w:cs="Times New Roman"/>
          <w:b/>
          <w:color w:val="000000" w:themeColor="text1"/>
          <w:sz w:val="28"/>
          <w:szCs w:val="28"/>
        </w:rPr>
      </w:pPr>
    </w:p>
    <w:p w14:paraId="7591B93E" w14:textId="01E0DB8F" w:rsidR="007772A5" w:rsidRPr="007D545A" w:rsidRDefault="007772A5" w:rsidP="007772A5">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lastRenderedPageBreak/>
        <w:t>Hướng dẫn giải</w:t>
      </w:r>
    </w:p>
    <w:p w14:paraId="727C802C" w14:textId="77777777" w:rsidR="007772A5" w:rsidRPr="007D545A" w:rsidRDefault="007772A5" w:rsidP="007772A5">
      <w:pPr>
        <w:tabs>
          <w:tab w:val="left" w:pos="283"/>
          <w:tab w:val="left" w:pos="2835"/>
          <w:tab w:val="left" w:pos="5386"/>
          <w:tab w:val="left" w:pos="7937"/>
        </w:tabs>
        <w:ind w:firstLine="283"/>
        <w:jc w:val="both"/>
        <w:rPr>
          <w:rFonts w:ascii="Times New Roman" w:hAnsi="Times New Roman" w:cs="Times New Roman"/>
          <w:b/>
          <w:color w:val="000000" w:themeColor="text1"/>
          <w:sz w:val="28"/>
          <w:szCs w:val="28"/>
          <w:u w:val="single"/>
        </w:rPr>
      </w:pPr>
    </w:p>
    <w:p w14:paraId="2D4E138B" w14:textId="77777777" w:rsidR="007772A5" w:rsidRPr="007D545A" w:rsidRDefault="007772A5" w:rsidP="007772A5">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*MỨC ĐỘ 2: HIỂU ( tối thiểu 3 câu)</w:t>
      </w:r>
    </w:p>
    <w:p w14:paraId="18232904" w14:textId="065E7FBE" w:rsidR="002871E0" w:rsidRPr="007D545A" w:rsidRDefault="00521AFE" w:rsidP="002871E0">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Câu </w:t>
      </w:r>
      <w:r w:rsidR="007D545A" w:rsidRPr="007D545A">
        <w:rPr>
          <w:rFonts w:ascii="Times New Roman" w:eastAsia="Times New Roman" w:hAnsi="Times New Roman" w:cs="Times New Roman"/>
          <w:b/>
          <w:color w:val="000000" w:themeColor="text1"/>
          <w:sz w:val="28"/>
          <w:szCs w:val="28"/>
          <w:lang w:val="vi-VN"/>
        </w:rPr>
        <w:t>7</w:t>
      </w:r>
      <w:r w:rsidRPr="007D545A">
        <w:rPr>
          <w:rFonts w:ascii="Times New Roman" w:eastAsia="Times New Roman" w:hAnsi="Times New Roman" w:cs="Times New Roman"/>
          <w:b/>
          <w:color w:val="000000" w:themeColor="text1"/>
          <w:sz w:val="28"/>
          <w:szCs w:val="28"/>
        </w:rPr>
        <w:t>.</w:t>
      </w:r>
      <w:r w:rsidR="002871E0" w:rsidRPr="007D545A">
        <w:rPr>
          <w:rFonts w:ascii="Times New Roman" w:eastAsia="Times New Roman" w:hAnsi="Times New Roman" w:cs="Times New Roman"/>
          <w:b/>
          <w:bCs/>
          <w:color w:val="000000" w:themeColor="text1"/>
          <w:sz w:val="28"/>
          <w:szCs w:val="28"/>
        </w:rPr>
        <w:t> </w:t>
      </w:r>
      <w:r w:rsidR="002871E0" w:rsidRPr="007D545A">
        <w:rPr>
          <w:rFonts w:ascii="Times New Roman" w:eastAsia="Times New Roman" w:hAnsi="Times New Roman" w:cs="Times New Roman"/>
          <w:color w:val="000000" w:themeColor="text1"/>
          <w:sz w:val="28"/>
          <w:szCs w:val="28"/>
        </w:rPr>
        <w:t>Khi tia sáng truyền từ môi trường (1) có chiết suất n</w:t>
      </w:r>
      <w:r w:rsidR="002871E0" w:rsidRPr="007D545A">
        <w:rPr>
          <w:rFonts w:ascii="Times New Roman" w:eastAsia="Times New Roman" w:hAnsi="Times New Roman" w:cs="Times New Roman"/>
          <w:color w:val="000000" w:themeColor="text1"/>
          <w:sz w:val="28"/>
          <w:szCs w:val="28"/>
          <w:vertAlign w:val="subscript"/>
        </w:rPr>
        <w:t>1</w:t>
      </w:r>
      <w:r w:rsidR="002871E0" w:rsidRPr="007D545A">
        <w:rPr>
          <w:rFonts w:ascii="Times New Roman" w:eastAsia="Times New Roman" w:hAnsi="Times New Roman" w:cs="Times New Roman"/>
          <w:color w:val="000000" w:themeColor="text1"/>
          <w:sz w:val="28"/>
          <w:szCs w:val="28"/>
        </w:rPr>
        <w:t> sang môi trường (2) có chiết suất n</w:t>
      </w:r>
      <w:r w:rsidR="002871E0" w:rsidRPr="007D545A">
        <w:rPr>
          <w:rFonts w:ascii="Times New Roman" w:eastAsia="Times New Roman" w:hAnsi="Times New Roman" w:cs="Times New Roman"/>
          <w:color w:val="000000" w:themeColor="text1"/>
          <w:sz w:val="28"/>
          <w:szCs w:val="28"/>
          <w:vertAlign w:val="subscript"/>
        </w:rPr>
        <w:t>2</w:t>
      </w:r>
      <w:r w:rsidR="002871E0" w:rsidRPr="007D545A">
        <w:rPr>
          <w:rFonts w:ascii="Times New Roman" w:eastAsia="Times New Roman" w:hAnsi="Times New Roman" w:cs="Times New Roman"/>
          <w:color w:val="000000" w:themeColor="text1"/>
          <w:sz w:val="28"/>
          <w:szCs w:val="28"/>
        </w:rPr>
        <w:t> với góc tới i thì góc khúc xạ là r. Biểu thức nào sau đây đúng?</w:t>
      </w:r>
    </w:p>
    <w:p w14:paraId="17E9402B" w14:textId="77777777" w:rsidR="002871E0" w:rsidRPr="007D545A" w:rsidRDefault="002871E0" w:rsidP="002871E0">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sinr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sini.</w:t>
      </w:r>
    </w:p>
    <w:p w14:paraId="6A4F708F" w14:textId="77777777" w:rsidR="002871E0" w:rsidRPr="007D545A" w:rsidRDefault="002871E0" w:rsidP="002871E0">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B</w:t>
      </w:r>
      <w:r w:rsidRPr="007D545A">
        <w:rPr>
          <w:rFonts w:ascii="Times New Roman" w:eastAsia="Times New Roman" w:hAnsi="Times New Roman" w:cs="Times New Roman"/>
          <w:b/>
          <w:bCs/>
          <w:color w:val="000000" w:themeColor="text1"/>
          <w:sz w:val="28"/>
          <w:szCs w:val="28"/>
        </w:rPr>
        <w:t xml:space="preserve">.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sini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sinr.</w:t>
      </w:r>
    </w:p>
    <w:p w14:paraId="27508334" w14:textId="61C165E0" w:rsidR="007772A5" w:rsidRPr="007D545A" w:rsidRDefault="002871E0" w:rsidP="007772A5">
      <w:pPr>
        <w:tabs>
          <w:tab w:val="left" w:pos="750"/>
        </w:tabs>
        <w:spacing w:after="0" w:line="240" w:lineRule="auto"/>
        <w:jc w:val="both"/>
        <w:rPr>
          <w:rFonts w:ascii="Times New Roman" w:eastAsia="Times New Roman" w:hAnsi="Times New Roman" w:cs="Times New Roman"/>
          <w:color w:val="000000" w:themeColor="text1"/>
          <w:sz w:val="28"/>
          <w:szCs w:val="28"/>
        </w:rPr>
      </w:pPr>
      <w:r w:rsidRPr="007D545A">
        <w:rPr>
          <w:rFonts w:ascii="Times New Roman" w:hAnsi="Times New Roman" w:cs="Times New Roman"/>
          <w:b/>
          <w:color w:val="000000" w:themeColor="text1"/>
          <w:sz w:val="28"/>
          <w:szCs w:val="28"/>
        </w:rPr>
        <w:tab/>
        <w:t xml:space="preserve">C.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 xml:space="preserve">1.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 xml:space="preserve">2 </w:t>
      </w:r>
      <w:r w:rsidRPr="007D545A">
        <w:rPr>
          <w:rFonts w:ascii="Times New Roman" w:eastAsia="Times New Roman" w:hAnsi="Times New Roman" w:cs="Times New Roman"/>
          <w:color w:val="000000" w:themeColor="text1"/>
          <w:sz w:val="28"/>
          <w:szCs w:val="28"/>
        </w:rPr>
        <w:t>= sinr. sini.</w:t>
      </w:r>
    </w:p>
    <w:p w14:paraId="29F7841F" w14:textId="6F0DB491" w:rsidR="002871E0" w:rsidRPr="007D545A" w:rsidRDefault="002871E0" w:rsidP="007772A5">
      <w:pPr>
        <w:tabs>
          <w:tab w:val="left" w:pos="750"/>
        </w:tabs>
        <w:spacing w:after="0" w:line="240" w:lineRule="auto"/>
        <w:jc w:val="both"/>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color w:val="000000" w:themeColor="text1"/>
          <w:sz w:val="28"/>
          <w:szCs w:val="28"/>
        </w:rPr>
        <w:tab/>
      </w: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 xml:space="preserve">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 xml:space="preserve"> sinr. </w:t>
      </w:r>
      <w:r w:rsidR="00EA0DF4" w:rsidRPr="007D545A">
        <w:rPr>
          <w:rFonts w:ascii="Times New Roman" w:eastAsia="Times New Roman" w:hAnsi="Times New Roman" w:cs="Times New Roman"/>
          <w:color w:val="000000" w:themeColor="text1"/>
          <w:sz w:val="28"/>
          <w:szCs w:val="28"/>
        </w:rPr>
        <w:t>S</w:t>
      </w:r>
      <w:r w:rsidRPr="007D545A">
        <w:rPr>
          <w:rFonts w:ascii="Times New Roman" w:eastAsia="Times New Roman" w:hAnsi="Times New Roman" w:cs="Times New Roman"/>
          <w:color w:val="000000" w:themeColor="text1"/>
          <w:sz w:val="28"/>
          <w:szCs w:val="28"/>
        </w:rPr>
        <w:t>ini</w:t>
      </w:r>
    </w:p>
    <w:p w14:paraId="7BD51F53" w14:textId="77777777" w:rsidR="00EA0DF4" w:rsidRPr="007D545A" w:rsidRDefault="00EA0DF4" w:rsidP="00EA0DF4">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594BD27E" w14:textId="66303208" w:rsidR="00EA0DF4" w:rsidRPr="007D545A" w:rsidRDefault="00EA0DF4" w:rsidP="00EA0DF4">
      <w:pPr>
        <w:tabs>
          <w:tab w:val="left" w:pos="750"/>
        </w:tabs>
        <w:spacing w:after="0" w:line="240" w:lineRule="auto"/>
        <w:rPr>
          <w:rFonts w:ascii="Times New Roman" w:eastAsia="Times New Roman" w:hAnsi="Times New Roman" w:cs="Times New Roman"/>
          <w:color w:val="000000" w:themeColor="text1"/>
          <w:sz w:val="28"/>
          <w:szCs w:val="28"/>
        </w:rPr>
      </w:pPr>
      <w:r w:rsidRPr="007D545A">
        <w:rPr>
          <w:rFonts w:ascii="Times New Roman" w:hAnsi="Times New Roman" w:cs="Times New Roman"/>
          <w:b/>
          <w:color w:val="000000" w:themeColor="text1"/>
          <w:sz w:val="28"/>
          <w:szCs w:val="28"/>
        </w:rPr>
        <w:t xml:space="preserve"> </w:t>
      </w:r>
      <w:r w:rsidRPr="007D545A">
        <w:rPr>
          <w:rFonts w:ascii="Times New Roman" w:hAnsi="Times New Roman" w:cs="Times New Roman"/>
          <w:b/>
          <w:color w:val="000000" w:themeColor="text1"/>
          <w:sz w:val="28"/>
          <w:szCs w:val="28"/>
        </w:rPr>
        <w:tab/>
      </w:r>
      <w:r w:rsidRPr="007D545A">
        <w:rPr>
          <w:rFonts w:ascii="Times New Roman" w:hAnsi="Times New Roman" w:cs="Times New Roman"/>
          <w:bCs/>
          <w:color w:val="000000" w:themeColor="text1"/>
          <w:sz w:val="28"/>
          <w:szCs w:val="28"/>
        </w:rPr>
        <w:t>Từ công thức:</w:t>
      </w:r>
      <w:r w:rsidRPr="007D545A">
        <w:rPr>
          <w:rFonts w:ascii="Times New Roman" w:hAnsi="Times New Roman" w:cs="Times New Roman"/>
          <w:b/>
          <w:color w:val="000000" w:themeColor="text1"/>
          <w:sz w:val="28"/>
          <w:szCs w:val="28"/>
        </w:rPr>
        <w:t xml:space="preserve">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sini</m:t>
            </m:r>
          </m:num>
          <m:den>
            <m:r>
              <w:rPr>
                <w:rFonts w:ascii="Cambria Math" w:eastAsia="Calibri" w:hAnsi="Cambria Math" w:cs="Times New Roman"/>
                <w:color w:val="000000" w:themeColor="text1"/>
                <w:sz w:val="28"/>
                <w:szCs w:val="28"/>
              </w:rPr>
              <m:t>sinr</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den>
        </m:f>
      </m:oMath>
      <w:r w:rsidRPr="007D545A">
        <w:rPr>
          <w:rFonts w:ascii="Times New Roman" w:eastAsiaTheme="minorEastAsia" w:hAnsi="Times New Roman" w:cs="Times New Roman"/>
          <w:color w:val="000000" w:themeColor="text1"/>
          <w:sz w:val="28"/>
          <w:szCs w:val="28"/>
        </w:rPr>
        <w:t xml:space="preserve">  suy ra  </w:t>
      </w:r>
      <w:r w:rsidRPr="007D545A">
        <w:rPr>
          <w:rFonts w:ascii="Times New Roman" w:eastAsia="Times New Roman" w:hAnsi="Times New Roman" w:cs="Times New Roman"/>
          <w:color w:val="000000" w:themeColor="text1"/>
          <w:sz w:val="28"/>
          <w:szCs w:val="28"/>
        </w:rPr>
        <w:t>n</w:t>
      </w:r>
      <w:r w:rsidRPr="007D545A">
        <w:rPr>
          <w:rFonts w:ascii="Times New Roman" w:eastAsia="Times New Roman" w:hAnsi="Times New Roman" w:cs="Times New Roman"/>
          <w:color w:val="000000" w:themeColor="text1"/>
          <w:sz w:val="28"/>
          <w:szCs w:val="28"/>
          <w:vertAlign w:val="subscript"/>
        </w:rPr>
        <w:t>1</w:t>
      </w:r>
      <w:r w:rsidRPr="007D545A">
        <w:rPr>
          <w:rFonts w:ascii="Times New Roman" w:eastAsia="Times New Roman" w:hAnsi="Times New Roman" w:cs="Times New Roman"/>
          <w:color w:val="000000" w:themeColor="text1"/>
          <w:sz w:val="28"/>
          <w:szCs w:val="28"/>
        </w:rPr>
        <w:t>sini = n</w:t>
      </w:r>
      <w:r w:rsidRPr="007D545A">
        <w:rPr>
          <w:rFonts w:ascii="Times New Roman" w:eastAsia="Times New Roman" w:hAnsi="Times New Roman" w:cs="Times New Roman"/>
          <w:color w:val="000000" w:themeColor="text1"/>
          <w:sz w:val="28"/>
          <w:szCs w:val="28"/>
          <w:vertAlign w:val="subscript"/>
        </w:rPr>
        <w:t>2</w:t>
      </w:r>
      <w:r w:rsidRPr="007D545A">
        <w:rPr>
          <w:rFonts w:ascii="Times New Roman" w:eastAsia="Times New Roman" w:hAnsi="Times New Roman" w:cs="Times New Roman"/>
          <w:color w:val="000000" w:themeColor="text1"/>
          <w:sz w:val="28"/>
          <w:szCs w:val="28"/>
        </w:rPr>
        <w:t>sinr.</w:t>
      </w:r>
    </w:p>
    <w:p w14:paraId="21833934" w14:textId="1A5555E4" w:rsidR="00EA0DF4" w:rsidRPr="007D545A" w:rsidRDefault="00521AFE" w:rsidP="00EA0DF4">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Câu </w:t>
      </w:r>
      <w:r w:rsidR="007D545A" w:rsidRPr="007D545A">
        <w:rPr>
          <w:rFonts w:ascii="Times New Roman" w:eastAsia="Times New Roman" w:hAnsi="Times New Roman" w:cs="Times New Roman"/>
          <w:b/>
          <w:color w:val="000000" w:themeColor="text1"/>
          <w:sz w:val="28"/>
          <w:szCs w:val="28"/>
          <w:lang w:val="vi-VN"/>
        </w:rPr>
        <w:t>8</w:t>
      </w:r>
      <w:r w:rsidRPr="007D545A">
        <w:rPr>
          <w:rFonts w:ascii="Times New Roman" w:eastAsia="Times New Roman" w:hAnsi="Times New Roman" w:cs="Times New Roman"/>
          <w:b/>
          <w:color w:val="000000" w:themeColor="text1"/>
          <w:sz w:val="28"/>
          <w:szCs w:val="28"/>
        </w:rPr>
        <w:t xml:space="preserve">. </w:t>
      </w:r>
      <w:r w:rsidR="00EA0DF4" w:rsidRPr="007D545A">
        <w:rPr>
          <w:rFonts w:ascii="Times New Roman" w:eastAsia="Times New Roman" w:hAnsi="Times New Roman" w:cs="Times New Roman"/>
          <w:color w:val="000000" w:themeColor="text1"/>
          <w:sz w:val="28"/>
          <w:szCs w:val="28"/>
        </w:rPr>
        <w:t>Nhận định nào sau đây về hiện tượng khúc xạ là </w:t>
      </w:r>
      <w:r w:rsidR="00EA0DF4" w:rsidRPr="007D545A">
        <w:rPr>
          <w:rFonts w:ascii="Times New Roman" w:eastAsia="Times New Roman" w:hAnsi="Times New Roman" w:cs="Times New Roman"/>
          <w:b/>
          <w:bCs/>
          <w:color w:val="000000" w:themeColor="text1"/>
          <w:sz w:val="28"/>
          <w:szCs w:val="28"/>
        </w:rPr>
        <w:t>không đúng?</w:t>
      </w:r>
    </w:p>
    <w:p w14:paraId="42364BCB" w14:textId="77777777" w:rsidR="00EA0DF4" w:rsidRPr="007D545A" w:rsidRDefault="00EA0DF4" w:rsidP="00EA0DF4">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Tia khúc xạ nằm ở môi trường thứ 2 tiếp giáp với môi trường chứa tia tới.</w:t>
      </w:r>
    </w:p>
    <w:p w14:paraId="380684A9" w14:textId="77777777" w:rsidR="00EA0DF4" w:rsidRPr="007D545A" w:rsidRDefault="00EA0DF4" w:rsidP="00EA0DF4">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Tia khúc xạ nằm trong mặt phẳng chứa tia tới và pháp tuyến.</w:t>
      </w:r>
    </w:p>
    <w:p w14:paraId="6D1C2008" w14:textId="77777777" w:rsidR="00EA0DF4" w:rsidRPr="007D545A" w:rsidRDefault="00EA0DF4" w:rsidP="00EA0DF4">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Khi góc tới bằng 0, góc khúc xạ bằng 0.</w:t>
      </w:r>
    </w:p>
    <w:p w14:paraId="56C63536" w14:textId="7A207724" w:rsidR="007772A5" w:rsidRPr="007D545A" w:rsidRDefault="00EA0DF4" w:rsidP="00364FB7">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D</w:t>
      </w:r>
      <w:r w:rsidRPr="007D545A">
        <w:rPr>
          <w:rFonts w:ascii="Times New Roman" w:eastAsia="Times New Roman" w:hAnsi="Times New Roman" w:cs="Times New Roman"/>
          <w:color w:val="000000" w:themeColor="text1"/>
          <w:sz w:val="28"/>
          <w:szCs w:val="28"/>
        </w:rPr>
        <w:t>. Góc khúc xạ luôn bằng góc tới.</w:t>
      </w:r>
    </w:p>
    <w:p w14:paraId="2DAD7557" w14:textId="13F4E541" w:rsidR="007D545A" w:rsidRPr="007D545A" w:rsidRDefault="007D545A" w:rsidP="007D545A">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7D545A">
        <w:rPr>
          <w:rFonts w:ascii="TimesNewRomanPSMT" w:eastAsia="Times New Roman" w:hAnsi="TimesNewRomanPSMT" w:cs="Times New Roman"/>
          <w:b/>
          <w:bCs/>
          <w:color w:val="000000" w:themeColor="text1"/>
          <w:sz w:val="28"/>
          <w:szCs w:val="28"/>
        </w:rPr>
        <w:t>Câu</w:t>
      </w:r>
      <w:r w:rsidRPr="007D545A">
        <w:rPr>
          <w:rFonts w:ascii="TimesNewRomanPSMT" w:eastAsia="Times New Roman" w:hAnsi="TimesNewRomanPSMT" w:cs="Times New Roman"/>
          <w:b/>
          <w:bCs/>
          <w:color w:val="000000" w:themeColor="text1"/>
          <w:sz w:val="28"/>
          <w:szCs w:val="28"/>
          <w:lang w:val="vi-VN"/>
        </w:rPr>
        <w:t xml:space="preserve"> 9</w:t>
      </w:r>
      <w:r w:rsidRPr="007D545A">
        <w:rPr>
          <w:rFonts w:ascii="TimesNewRomanPSMT" w:eastAsia="Times New Roman" w:hAnsi="TimesNewRomanPSMT" w:cs="Times New Roman"/>
          <w:color w:val="000000" w:themeColor="text1"/>
          <w:sz w:val="28"/>
          <w:szCs w:val="28"/>
          <w:lang w:val="vi-VN"/>
        </w:rPr>
        <w:t xml:space="preserve"> Đáp án </w:t>
      </w:r>
      <w:r w:rsidRPr="007D545A">
        <w:rPr>
          <w:rFonts w:ascii="TimesNewRomanPSMT" w:eastAsia="Times New Roman" w:hAnsi="TimesNewRomanPSMT" w:cs="Times New Roman"/>
          <w:color w:val="000000" w:themeColor="text1"/>
          <w:sz w:val="28"/>
          <w:szCs w:val="28"/>
        </w:rPr>
        <w:t xml:space="preserve">A. toàn phần trên lớp không khí sát mặt đường và đi vào mắt </w:t>
      </w:r>
    </w:p>
    <w:p w14:paraId="093E14B7" w14:textId="77777777" w:rsidR="007D545A" w:rsidRPr="007D545A" w:rsidRDefault="007D545A" w:rsidP="00364FB7">
      <w:pPr>
        <w:spacing w:after="0" w:line="240" w:lineRule="auto"/>
        <w:ind w:left="720"/>
        <w:outlineLvl w:val="5"/>
        <w:rPr>
          <w:rFonts w:ascii="Times New Roman" w:eastAsia="Times New Roman" w:hAnsi="Times New Roman" w:cs="Times New Roman"/>
          <w:color w:val="000000" w:themeColor="text1"/>
          <w:sz w:val="28"/>
          <w:szCs w:val="28"/>
        </w:rPr>
      </w:pPr>
    </w:p>
    <w:p w14:paraId="0CF431DC" w14:textId="77777777" w:rsidR="007772A5" w:rsidRPr="007D545A" w:rsidRDefault="007772A5" w:rsidP="007772A5">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*MỨC ĐỘ 3: VẬN DỤNG (tối thiểu 2 câu)</w:t>
      </w:r>
    </w:p>
    <w:p w14:paraId="42E0A625" w14:textId="05E8E6C4" w:rsidR="004D736B" w:rsidRPr="007D545A" w:rsidRDefault="00521AFE" w:rsidP="004D736B">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Câu </w:t>
      </w:r>
      <w:r w:rsidR="007D545A" w:rsidRPr="007D545A">
        <w:rPr>
          <w:rFonts w:ascii="Times New Roman" w:eastAsia="Times New Roman" w:hAnsi="Times New Roman" w:cs="Times New Roman"/>
          <w:b/>
          <w:color w:val="000000" w:themeColor="text1"/>
          <w:sz w:val="28"/>
          <w:szCs w:val="28"/>
          <w:lang w:val="vi-VN"/>
        </w:rPr>
        <w:t>10</w:t>
      </w:r>
      <w:r w:rsidRPr="007D545A">
        <w:rPr>
          <w:rFonts w:ascii="Times New Roman" w:eastAsia="Times New Roman" w:hAnsi="Times New Roman" w:cs="Times New Roman"/>
          <w:b/>
          <w:color w:val="000000" w:themeColor="text1"/>
          <w:sz w:val="28"/>
          <w:szCs w:val="28"/>
        </w:rPr>
        <w:t xml:space="preserve">. </w:t>
      </w:r>
      <w:r w:rsidR="004D736B" w:rsidRPr="007D545A">
        <w:rPr>
          <w:rFonts w:ascii="Times New Roman" w:eastAsia="Times New Roman" w:hAnsi="Times New Roman" w:cs="Times New Roman"/>
          <w:color w:val="000000" w:themeColor="text1"/>
          <w:sz w:val="28"/>
          <w:szCs w:val="28"/>
        </w:rPr>
        <w:t>Cho biết tốc độ ánh sáng truyền trong không khí là 300 000 km/s; trong thủy tinh là 197 368 km/s. Chiết suất của thủy tinh là</w:t>
      </w:r>
    </w:p>
    <w:p w14:paraId="3F52A319" w14:textId="77777777" w:rsidR="004D736B" w:rsidRPr="007D545A" w:rsidRDefault="004D736B" w:rsidP="004D736B">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t>A</w:t>
      </w:r>
      <w:r w:rsidRPr="007D545A">
        <w:rPr>
          <w:rFonts w:ascii="Times New Roman" w:eastAsia="Times New Roman" w:hAnsi="Times New Roman" w:cs="Times New Roman"/>
          <w:color w:val="000000" w:themeColor="text1"/>
          <w:sz w:val="28"/>
          <w:szCs w:val="28"/>
        </w:rPr>
        <w:t>. 1,52.</w:t>
      </w:r>
    </w:p>
    <w:p w14:paraId="6047BEC3" w14:textId="77777777" w:rsidR="004D736B" w:rsidRPr="007D545A" w:rsidRDefault="004D736B" w:rsidP="004D73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1,35.</w:t>
      </w:r>
    </w:p>
    <w:p w14:paraId="3B6E2006" w14:textId="77777777" w:rsidR="004D736B" w:rsidRPr="007D545A" w:rsidRDefault="004D736B" w:rsidP="004D73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C</w:t>
      </w:r>
      <w:r w:rsidRPr="007D545A">
        <w:rPr>
          <w:rFonts w:ascii="Times New Roman" w:eastAsia="Times New Roman" w:hAnsi="Times New Roman" w:cs="Times New Roman"/>
          <w:color w:val="000000" w:themeColor="text1"/>
          <w:sz w:val="28"/>
          <w:szCs w:val="28"/>
        </w:rPr>
        <w:t>. 1,48.</w:t>
      </w:r>
    </w:p>
    <w:p w14:paraId="0ACF5036" w14:textId="77777777" w:rsidR="004D736B" w:rsidRPr="007D545A" w:rsidRDefault="004D736B" w:rsidP="004D736B">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1,30.</w:t>
      </w:r>
    </w:p>
    <w:p w14:paraId="151CCC01" w14:textId="77777777" w:rsidR="00364FB7" w:rsidRPr="007D545A" w:rsidRDefault="00364FB7" w:rsidP="00364FB7">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4F33E674" w14:textId="25FD44AF" w:rsidR="00364FB7" w:rsidRPr="007D545A" w:rsidRDefault="00364FB7" w:rsidP="00364FB7">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color w:val="000000" w:themeColor="text1"/>
          <w:sz w:val="28"/>
          <w:szCs w:val="28"/>
        </w:rPr>
        <w:t xml:space="preserve">Ta có : </w:t>
      </w:r>
      <m:oMath>
        <m:r>
          <w:rPr>
            <w:rFonts w:ascii="Cambria Math" w:eastAsia="Times New Roman" w:hAnsi="Cambria Math" w:cs="Times New Roman"/>
            <w:color w:val="000000" w:themeColor="text1"/>
            <w:sz w:val="28"/>
            <w:szCs w:val="28"/>
          </w:rPr>
          <m:t>n=</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c</m:t>
            </m:r>
          </m:num>
          <m:den>
            <m:r>
              <w:rPr>
                <w:rFonts w:ascii="Cambria Math" w:eastAsia="Times New Roman" w:hAnsi="Cambria Math" w:cs="Times New Roman"/>
                <w:color w:val="000000" w:themeColor="text1"/>
                <w:sz w:val="28"/>
                <w:szCs w:val="28"/>
              </w:rPr>
              <m:t>v</m:t>
            </m:r>
          </m:den>
        </m:f>
        <m:r>
          <w:rPr>
            <w:rFonts w:ascii="Cambria Math" w:eastAsia="Times New Roman" w:hAnsi="Cambria Math" w:cs="Times New Roman"/>
            <w:color w:val="000000" w:themeColor="text1"/>
            <w:sz w:val="28"/>
            <w:szCs w:val="28"/>
          </w:rPr>
          <m:t>=</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300000</m:t>
            </m:r>
          </m:num>
          <m:den>
            <m:r>
              <w:rPr>
                <w:rFonts w:ascii="Cambria Math" w:eastAsia="Times New Roman" w:hAnsi="Cambria Math" w:cs="Times New Roman"/>
                <w:color w:val="000000" w:themeColor="text1"/>
                <w:sz w:val="28"/>
                <w:szCs w:val="28"/>
              </w:rPr>
              <m:t>197368</m:t>
            </m:r>
          </m:den>
        </m:f>
        <m:r>
          <w:rPr>
            <w:rFonts w:ascii="Cambria Math" w:eastAsia="Times New Roman" w:hAnsi="Cambria Math" w:cs="Times New Roman"/>
            <w:color w:val="000000" w:themeColor="text1"/>
            <w:sz w:val="28"/>
            <w:szCs w:val="28"/>
          </w:rPr>
          <m:t>≈1,52</m:t>
        </m:r>
      </m:oMath>
    </w:p>
    <w:p w14:paraId="46E83C9D" w14:textId="011666D2" w:rsidR="007772A5" w:rsidRPr="007D545A" w:rsidRDefault="007D545A" w:rsidP="007D545A">
      <w:pPr>
        <w:pStyle w:val="NormalWeb"/>
        <w:rPr>
          <w:rFonts w:ascii="TimesNewRomanPSMT" w:hAnsi="TimesNewRomanPSMT"/>
          <w:color w:val="000000" w:themeColor="text1"/>
          <w:position w:val="10"/>
          <w:sz w:val="28"/>
          <w:szCs w:val="28"/>
        </w:rPr>
      </w:pPr>
      <w:r w:rsidRPr="007D545A">
        <w:rPr>
          <w:rFonts w:ascii="TimesNewRomanPS" w:hAnsi="TimesNewRomanPS"/>
          <w:b/>
          <w:bCs/>
          <w:color w:val="000000" w:themeColor="text1"/>
          <w:sz w:val="28"/>
          <w:szCs w:val="28"/>
        </w:rPr>
        <w:t xml:space="preserve">Câu 11. </w:t>
      </w:r>
      <w:r w:rsidRPr="007D545A">
        <w:rPr>
          <w:rFonts w:ascii="TimesNewRomanPSMT" w:hAnsi="TimesNewRomanPSMT"/>
          <w:color w:val="000000" w:themeColor="text1"/>
          <w:sz w:val="28"/>
          <w:szCs w:val="28"/>
        </w:rPr>
        <w:t>Khi ánh sáng đi từ nước có chiết suất n= 4/3 sang không khí. Sự phản xạ toàn phần xảy ra khi góc tới</w:t>
      </w:r>
      <w:r w:rsidRPr="007D545A">
        <w:rPr>
          <w:rFonts w:ascii="TimesNewRomanPSMT" w:hAnsi="TimesNewRomanPSMT"/>
          <w:color w:val="000000" w:themeColor="text1"/>
          <w:sz w:val="28"/>
          <w:szCs w:val="28"/>
        </w:rPr>
        <w:br/>
        <w:t>A. i &lt; 49</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rPr>
        <w:t>B. i &gt; 42</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u w:val="single"/>
        </w:rPr>
        <w:t>C</w:t>
      </w:r>
      <w:r w:rsidRPr="007D545A">
        <w:rPr>
          <w:rFonts w:ascii="TimesNewRomanPSMT" w:hAnsi="TimesNewRomanPSMT"/>
          <w:color w:val="000000" w:themeColor="text1"/>
          <w:sz w:val="28"/>
          <w:szCs w:val="28"/>
        </w:rPr>
        <w:t>. i &gt; 49</w:t>
      </w:r>
      <w:r w:rsidRPr="007D545A">
        <w:rPr>
          <w:rFonts w:ascii="TimesNewRomanPSMT" w:hAnsi="TimesNewRomanPSMT"/>
          <w:color w:val="000000" w:themeColor="text1"/>
          <w:position w:val="10"/>
          <w:sz w:val="28"/>
          <w:szCs w:val="28"/>
        </w:rPr>
        <w:t xml:space="preserve">0 </w:t>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position w:val="10"/>
          <w:sz w:val="28"/>
          <w:szCs w:val="28"/>
        </w:rPr>
        <w:tab/>
      </w:r>
      <w:r w:rsidRPr="007D545A">
        <w:rPr>
          <w:rFonts w:ascii="TimesNewRomanPSMT" w:hAnsi="TimesNewRomanPSMT"/>
          <w:color w:val="000000" w:themeColor="text1"/>
          <w:sz w:val="28"/>
          <w:szCs w:val="28"/>
        </w:rPr>
        <w:t>D. i &gt; 48</w:t>
      </w:r>
      <w:r w:rsidRPr="007D545A">
        <w:rPr>
          <w:rFonts w:ascii="TimesNewRomanPSMT" w:hAnsi="TimesNewRomanPSMT"/>
          <w:color w:val="000000" w:themeColor="text1"/>
          <w:position w:val="10"/>
          <w:sz w:val="28"/>
          <w:szCs w:val="28"/>
        </w:rPr>
        <w:t xml:space="preserve">0 </w:t>
      </w:r>
    </w:p>
    <w:p w14:paraId="62A14A18" w14:textId="77777777" w:rsidR="007D545A" w:rsidRPr="007D545A" w:rsidRDefault="007D545A" w:rsidP="007D545A">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68DF8940" w14:textId="1CCC8BD0" w:rsidR="007D545A" w:rsidRPr="007D545A" w:rsidRDefault="007D545A" w:rsidP="007D545A">
      <w:pPr>
        <w:pStyle w:val="NormalWeb"/>
        <w:rPr>
          <w:color w:val="000000" w:themeColor="text1"/>
          <w:sz w:val="28"/>
          <w:szCs w:val="28"/>
        </w:rPr>
      </w:pPr>
      <w:r w:rsidRPr="007D545A">
        <w:rPr>
          <w:color w:val="000000" w:themeColor="text1"/>
          <w:sz w:val="28"/>
          <w:szCs w:val="28"/>
        </w:rPr>
        <w:t>Ta có sin i</w:t>
      </w:r>
      <w:r w:rsidRPr="007D545A">
        <w:rPr>
          <w:color w:val="000000" w:themeColor="text1"/>
          <w:sz w:val="28"/>
          <w:szCs w:val="28"/>
          <w:vertAlign w:val="subscript"/>
        </w:rPr>
        <w:t>gh</w:t>
      </w:r>
      <w:r w:rsidRPr="007D545A">
        <w:rPr>
          <w:color w:val="000000" w:themeColor="text1"/>
          <w:sz w:val="28"/>
          <w:szCs w:val="28"/>
        </w:rPr>
        <w:t xml:space="preserve"> =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Pr="007D545A">
        <w:rPr>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4</m:t>
            </m:r>
          </m:den>
        </m:f>
      </m:oMath>
      <w:r w:rsidRPr="007D545A">
        <w:rPr>
          <w:color w:val="000000" w:themeColor="text1"/>
          <w:sz w:val="28"/>
          <w:szCs w:val="28"/>
        </w:rPr>
        <w:t xml:space="preserve"> </w:t>
      </w:r>
      <w:r w:rsidRPr="007D545A">
        <w:rPr>
          <w:color w:val="000000" w:themeColor="text1"/>
          <w:sz w:val="28"/>
          <w:szCs w:val="28"/>
        </w:rPr>
        <w:sym w:font="Symbol" w:char="F0DE"/>
      </w:r>
      <w:r w:rsidRPr="007D545A">
        <w:rPr>
          <w:color w:val="000000" w:themeColor="text1"/>
          <w:sz w:val="28"/>
          <w:szCs w:val="28"/>
        </w:rPr>
        <w:t xml:space="preserve"> i</w:t>
      </w:r>
      <w:r w:rsidRPr="007D545A">
        <w:rPr>
          <w:color w:val="000000" w:themeColor="text1"/>
          <w:sz w:val="28"/>
          <w:szCs w:val="28"/>
          <w:vertAlign w:val="subscript"/>
        </w:rPr>
        <w:t>gh</w:t>
      </w:r>
      <w:r w:rsidRPr="007D545A">
        <w:rPr>
          <w:color w:val="000000" w:themeColor="text1"/>
          <w:sz w:val="28"/>
          <w:szCs w:val="28"/>
        </w:rPr>
        <w:t xml:space="preserve"> = 48</w:t>
      </w:r>
      <w:r w:rsidRPr="007D545A">
        <w:rPr>
          <w:color w:val="000000" w:themeColor="text1"/>
          <w:sz w:val="28"/>
          <w:szCs w:val="28"/>
          <w:vertAlign w:val="superscript"/>
        </w:rPr>
        <w:t>0</w:t>
      </w:r>
      <w:r w:rsidRPr="007D545A">
        <w:rPr>
          <w:color w:val="000000" w:themeColor="text1"/>
          <w:sz w:val="28"/>
          <w:szCs w:val="28"/>
        </w:rPr>
        <w:t xml:space="preserve"> 35’</w:t>
      </w:r>
    </w:p>
    <w:p w14:paraId="53DFD9D1" w14:textId="6BD9FD5C" w:rsidR="007D545A" w:rsidRPr="007D545A" w:rsidRDefault="007D545A" w:rsidP="007D545A">
      <w:pPr>
        <w:pStyle w:val="NormalWeb"/>
        <w:rPr>
          <w:color w:val="000000" w:themeColor="text1"/>
          <w:sz w:val="28"/>
          <w:szCs w:val="28"/>
        </w:rPr>
      </w:pPr>
      <w:r w:rsidRPr="007D545A">
        <w:rPr>
          <w:color w:val="000000" w:themeColor="text1"/>
          <w:sz w:val="28"/>
          <w:szCs w:val="28"/>
        </w:rPr>
        <w:t xml:space="preserve">Khi i </w:t>
      </w:r>
      <w:r w:rsidRPr="007D545A">
        <w:rPr>
          <w:color w:val="000000" w:themeColor="text1"/>
          <w:sz w:val="28"/>
          <w:szCs w:val="28"/>
        </w:rPr>
        <w:sym w:font="Symbol" w:char="F0B3"/>
      </w:r>
      <w:r w:rsidRPr="007D545A">
        <w:rPr>
          <w:color w:val="000000" w:themeColor="text1"/>
          <w:sz w:val="28"/>
          <w:szCs w:val="28"/>
        </w:rPr>
        <w:t xml:space="preserve"> i</w:t>
      </w:r>
      <w:r w:rsidRPr="007D545A">
        <w:rPr>
          <w:color w:val="000000" w:themeColor="text1"/>
          <w:sz w:val="28"/>
          <w:szCs w:val="28"/>
          <w:vertAlign w:val="subscript"/>
        </w:rPr>
        <w:t>gh</w:t>
      </w:r>
      <w:r w:rsidRPr="007D545A">
        <w:rPr>
          <w:color w:val="000000" w:themeColor="text1"/>
          <w:sz w:val="28"/>
          <w:szCs w:val="28"/>
        </w:rPr>
        <w:t xml:space="preserve"> thì xảy ra hiện tượng phản xạ toàn phần. Chọn đáp án C</w:t>
      </w:r>
    </w:p>
    <w:p w14:paraId="566A1E43" w14:textId="77777777" w:rsidR="007772A5" w:rsidRPr="007D545A" w:rsidRDefault="007772A5" w:rsidP="007772A5">
      <w:pPr>
        <w:tabs>
          <w:tab w:val="left" w:pos="750"/>
        </w:tabs>
        <w:spacing w:after="0" w:line="240" w:lineRule="auto"/>
        <w:jc w:val="both"/>
        <w:rPr>
          <w:rFonts w:ascii="Times New Roman" w:hAnsi="Times New Roman" w:cs="Times New Roman"/>
          <w:b/>
          <w:color w:val="000000" w:themeColor="text1"/>
          <w:sz w:val="28"/>
          <w:szCs w:val="28"/>
          <w:u w:val="single"/>
        </w:rPr>
      </w:pPr>
      <w:r w:rsidRPr="007D545A">
        <w:rPr>
          <w:rFonts w:ascii="Times New Roman" w:hAnsi="Times New Roman" w:cs="Times New Roman"/>
          <w:b/>
          <w:color w:val="000000" w:themeColor="text1"/>
          <w:sz w:val="28"/>
          <w:szCs w:val="28"/>
          <w:u w:val="single"/>
        </w:rPr>
        <w:t>*MỨC ĐỘ 4: VẬN DỤNG CAO (tối thiểu 1 câu)</w:t>
      </w:r>
    </w:p>
    <w:p w14:paraId="594C69A4" w14:textId="61AB1A60" w:rsidR="0087717D" w:rsidRPr="007D545A" w:rsidRDefault="00521AFE" w:rsidP="0087717D">
      <w:pPr>
        <w:spacing w:after="0" w:line="240" w:lineRule="auto"/>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Câu</w:t>
      </w:r>
      <w:r w:rsidR="007D545A" w:rsidRPr="007D545A">
        <w:rPr>
          <w:rFonts w:ascii="Times New Roman" w:eastAsia="Times New Roman" w:hAnsi="Times New Roman" w:cs="Times New Roman"/>
          <w:b/>
          <w:color w:val="000000" w:themeColor="text1"/>
          <w:sz w:val="28"/>
          <w:szCs w:val="28"/>
          <w:lang w:val="vi-VN"/>
        </w:rPr>
        <w:t xml:space="preserve"> 12</w:t>
      </w:r>
      <w:r w:rsidRPr="007D545A">
        <w:rPr>
          <w:rFonts w:ascii="Times New Roman" w:eastAsia="Times New Roman" w:hAnsi="Times New Roman" w:cs="Times New Roman"/>
          <w:b/>
          <w:color w:val="000000" w:themeColor="text1"/>
          <w:sz w:val="28"/>
          <w:szCs w:val="28"/>
        </w:rPr>
        <w:t>.</w:t>
      </w:r>
      <w:r w:rsidR="0087717D" w:rsidRPr="007D545A">
        <w:rPr>
          <w:rFonts w:ascii="Times New Roman" w:eastAsia="Times New Roman" w:hAnsi="Times New Roman" w:cs="Times New Roman"/>
          <w:b/>
          <w:bCs/>
          <w:color w:val="000000" w:themeColor="text1"/>
          <w:sz w:val="28"/>
          <w:szCs w:val="28"/>
        </w:rPr>
        <w:t> </w:t>
      </w:r>
      <w:r w:rsidR="0087717D" w:rsidRPr="007D545A">
        <w:rPr>
          <w:rFonts w:ascii="Times New Roman" w:eastAsia="Times New Roman" w:hAnsi="Times New Roman" w:cs="Times New Roman"/>
          <w:color w:val="000000" w:themeColor="text1"/>
          <w:sz w:val="28"/>
          <w:szCs w:val="28"/>
        </w:rPr>
        <w:t>Một tia sáng truyền tới mặt phân cách giữa hai môi trường nước và không khí. Biết chiết suất tỉ đối của nước đối với không khí là n</w:t>
      </w:r>
      <w:r w:rsidRPr="007D545A">
        <w:rPr>
          <w:rFonts w:ascii="Times New Roman" w:eastAsia="Times New Roman" w:hAnsi="Times New Roman" w:cs="Times New Roman"/>
          <w:color w:val="000000" w:themeColor="text1"/>
          <w:sz w:val="28"/>
          <w:szCs w:val="28"/>
          <w:vertAlign w:val="subscript"/>
        </w:rPr>
        <w:t>12</w:t>
      </w:r>
      <w:r w:rsidR="0087717D" w:rsidRPr="007D545A">
        <w:rPr>
          <w:rFonts w:ascii="Times New Roman" w:eastAsia="Times New Roman" w:hAnsi="Times New Roman" w:cs="Times New Roman"/>
          <w:color w:val="000000" w:themeColor="text1"/>
          <w:sz w:val="28"/>
          <w:szCs w:val="28"/>
        </w:rPr>
        <w:t xml:space="preserve"> = 4/3 và góc tới bằng 30</w:t>
      </w:r>
      <w:r w:rsidR="0087717D" w:rsidRPr="007D545A">
        <w:rPr>
          <w:rFonts w:ascii="Times New Roman" w:eastAsia="Times New Roman" w:hAnsi="Times New Roman" w:cs="Times New Roman"/>
          <w:color w:val="000000" w:themeColor="text1"/>
          <w:sz w:val="28"/>
          <w:szCs w:val="28"/>
          <w:vertAlign w:val="superscript"/>
        </w:rPr>
        <w:t>0</w:t>
      </w:r>
      <w:r w:rsidR="0087717D" w:rsidRPr="007D545A">
        <w:rPr>
          <w:rFonts w:ascii="Times New Roman" w:eastAsia="Times New Roman" w:hAnsi="Times New Roman" w:cs="Times New Roman"/>
          <w:color w:val="000000" w:themeColor="text1"/>
          <w:sz w:val="28"/>
          <w:szCs w:val="28"/>
        </w:rPr>
        <w:t>. Độ lớn góc khúc xạ là</w:t>
      </w:r>
    </w:p>
    <w:p w14:paraId="637DA61F" w14:textId="77777777"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A</w:t>
      </w:r>
      <w:r w:rsidRPr="007D545A">
        <w:rPr>
          <w:rFonts w:ascii="Times New Roman" w:eastAsia="Times New Roman" w:hAnsi="Times New Roman" w:cs="Times New Roman"/>
          <w:color w:val="000000" w:themeColor="text1"/>
          <w:sz w:val="28"/>
          <w:szCs w:val="28"/>
        </w:rPr>
        <w:t>. 48,59</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665AE287" w14:textId="77777777" w:rsidR="0087717D" w:rsidRPr="007D545A" w:rsidRDefault="0087717D" w:rsidP="0087717D">
      <w:pPr>
        <w:spacing w:after="0" w:line="240" w:lineRule="auto"/>
        <w:ind w:left="720"/>
        <w:outlineLvl w:val="5"/>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B</w:t>
      </w:r>
      <w:r w:rsidRPr="007D545A">
        <w:rPr>
          <w:rFonts w:ascii="Times New Roman" w:eastAsia="Times New Roman" w:hAnsi="Times New Roman" w:cs="Times New Roman"/>
          <w:color w:val="000000" w:themeColor="text1"/>
          <w:sz w:val="28"/>
          <w:szCs w:val="28"/>
        </w:rPr>
        <w:t>. 22,02</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47B14B21" w14:textId="77777777"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u w:val="single"/>
        </w:rPr>
        <w:lastRenderedPageBreak/>
        <w:t>C</w:t>
      </w:r>
      <w:r w:rsidRPr="007D545A">
        <w:rPr>
          <w:rFonts w:ascii="Times New Roman" w:eastAsia="Times New Roman" w:hAnsi="Times New Roman" w:cs="Times New Roman"/>
          <w:b/>
          <w:bCs/>
          <w:color w:val="000000" w:themeColor="text1"/>
          <w:sz w:val="28"/>
          <w:szCs w:val="28"/>
        </w:rPr>
        <w:t>.</w:t>
      </w:r>
      <w:r w:rsidRPr="007D545A">
        <w:rPr>
          <w:rFonts w:ascii="Times New Roman" w:eastAsia="Times New Roman" w:hAnsi="Times New Roman" w:cs="Times New Roman"/>
          <w:color w:val="000000" w:themeColor="text1"/>
          <w:sz w:val="28"/>
          <w:szCs w:val="28"/>
        </w:rPr>
        <w:t xml:space="preserve"> 41,81</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779C1504" w14:textId="77777777" w:rsidR="0087717D" w:rsidRPr="007D545A" w:rsidRDefault="0087717D" w:rsidP="0087717D">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bCs/>
          <w:color w:val="000000" w:themeColor="text1"/>
          <w:sz w:val="28"/>
          <w:szCs w:val="28"/>
        </w:rPr>
        <w:t>D</w:t>
      </w:r>
      <w:r w:rsidRPr="007D545A">
        <w:rPr>
          <w:rFonts w:ascii="Times New Roman" w:eastAsia="Times New Roman" w:hAnsi="Times New Roman" w:cs="Times New Roman"/>
          <w:color w:val="000000" w:themeColor="text1"/>
          <w:sz w:val="28"/>
          <w:szCs w:val="28"/>
        </w:rPr>
        <w:t>. 19,47</w:t>
      </w:r>
      <w:r w:rsidRPr="007D545A">
        <w:rPr>
          <w:rFonts w:ascii="Times New Roman" w:eastAsia="Times New Roman" w:hAnsi="Times New Roman" w:cs="Times New Roman"/>
          <w:color w:val="000000" w:themeColor="text1"/>
          <w:sz w:val="28"/>
          <w:szCs w:val="28"/>
          <w:vertAlign w:val="superscript"/>
        </w:rPr>
        <w:t>0</w:t>
      </w:r>
      <w:r w:rsidRPr="007D545A">
        <w:rPr>
          <w:rFonts w:ascii="Times New Roman" w:eastAsia="Times New Roman" w:hAnsi="Times New Roman" w:cs="Times New Roman"/>
          <w:color w:val="000000" w:themeColor="text1"/>
          <w:sz w:val="28"/>
          <w:szCs w:val="28"/>
        </w:rPr>
        <w:t>.</w:t>
      </w:r>
    </w:p>
    <w:p w14:paraId="3DB7E3DE" w14:textId="77777777" w:rsidR="00655419" w:rsidRPr="007D545A" w:rsidRDefault="00655419" w:rsidP="00655419">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42D944F5" w14:textId="63633F78" w:rsidR="00655419" w:rsidRPr="007D545A" w:rsidRDefault="00655419" w:rsidP="00655419">
      <w:pPr>
        <w:spacing w:after="0" w:line="240" w:lineRule="auto"/>
        <w:ind w:left="720"/>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color w:val="000000" w:themeColor="text1"/>
          <w:sz w:val="28"/>
          <w:szCs w:val="28"/>
        </w:rPr>
        <w:t>Ta có: n</w:t>
      </w:r>
      <w:r w:rsidR="007A5099" w:rsidRPr="007D545A">
        <w:rPr>
          <w:rFonts w:ascii="Times New Roman" w:eastAsia="Times New Roman" w:hAnsi="Times New Roman" w:cs="Times New Roman"/>
          <w:color w:val="000000" w:themeColor="text1"/>
          <w:sz w:val="28"/>
          <w:szCs w:val="28"/>
          <w:vertAlign w:val="subscript"/>
        </w:rPr>
        <w:t>12</w:t>
      </w:r>
      <w:r w:rsidRPr="007D545A">
        <w:rPr>
          <w:rFonts w:ascii="Times New Roman" w:eastAsia="Times New Roman" w:hAnsi="Times New Roman" w:cs="Times New Roman"/>
          <w:color w:val="000000" w:themeColor="text1"/>
          <w:sz w:val="28"/>
          <w:szCs w:val="28"/>
        </w:rPr>
        <w:t xml:space="preserve"> =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sinr</m:t>
            </m:r>
          </m:num>
          <m:den>
            <m:r>
              <w:rPr>
                <w:rFonts w:ascii="Cambria Math" w:eastAsia="Calibri" w:hAnsi="Cambria Math" w:cs="Times New Roman"/>
                <w:color w:val="000000" w:themeColor="text1"/>
                <w:sz w:val="28"/>
                <w:szCs w:val="28"/>
              </w:rPr>
              <m:t>sini</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den>
        </m:f>
      </m:oMath>
      <w:r w:rsidRPr="007D545A">
        <w:rPr>
          <w:rFonts w:ascii="Times New Roman" w:eastAsia="Times New Roman" w:hAnsi="Times New Roman" w:cs="Times New Roman"/>
          <w:color w:val="000000" w:themeColor="text1"/>
          <w:sz w:val="28"/>
          <w:szCs w:val="28"/>
        </w:rPr>
        <w:t xml:space="preserve"> =&gt; sinr = </w:t>
      </w:r>
      <w:r w:rsidR="007A5099" w:rsidRPr="007D545A">
        <w:rPr>
          <w:rFonts w:ascii="Times New Roman" w:eastAsia="Times New Roman" w:hAnsi="Times New Roman" w:cs="Times New Roman"/>
          <w:color w:val="000000" w:themeColor="text1"/>
          <w:sz w:val="28"/>
          <w:szCs w:val="28"/>
        </w:rPr>
        <w:t>sini.n</w:t>
      </w:r>
      <w:r w:rsidR="007A5099" w:rsidRPr="007D545A">
        <w:rPr>
          <w:rFonts w:ascii="Times New Roman" w:eastAsia="Times New Roman" w:hAnsi="Times New Roman" w:cs="Times New Roman"/>
          <w:color w:val="000000" w:themeColor="text1"/>
          <w:sz w:val="28"/>
          <w:szCs w:val="28"/>
          <w:vertAlign w:val="subscript"/>
        </w:rPr>
        <w:t>12</w:t>
      </w:r>
      <w:r w:rsidR="007A5099" w:rsidRPr="007D545A">
        <w:rPr>
          <w:rFonts w:ascii="Times New Roman" w:eastAsia="Times New Roman" w:hAnsi="Times New Roman" w:cs="Times New Roman"/>
          <w:color w:val="000000" w:themeColor="text1"/>
          <w:sz w:val="28"/>
          <w:szCs w:val="28"/>
        </w:rPr>
        <w:t xml:space="preserve"> =</w:t>
      </w:r>
      <m:oMath>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1</m:t>
            </m:r>
          </m:num>
          <m:den>
            <m:r>
              <w:rPr>
                <w:rFonts w:ascii="Cambria Math" w:eastAsia="Times New Roman" w:hAnsi="Cambria Math" w:cs="Times New Roman"/>
                <w:color w:val="000000" w:themeColor="text1"/>
                <w:sz w:val="28"/>
                <w:szCs w:val="28"/>
              </w:rPr>
              <m:t>2</m:t>
            </m:r>
          </m:den>
        </m:f>
        <m:r>
          <w:rPr>
            <w:rFonts w:ascii="Cambria Math" w:eastAsia="Times New Roman" w:hAnsi="Cambria Math" w:cs="Times New Roman"/>
            <w:color w:val="000000" w:themeColor="text1"/>
            <w:sz w:val="28"/>
            <w:szCs w:val="28"/>
          </w:rPr>
          <m:t xml:space="preserve">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4</m:t>
            </m:r>
          </m:num>
          <m:den>
            <m:r>
              <w:rPr>
                <w:rFonts w:ascii="Cambria Math" w:eastAsia="Times New Roman" w:hAnsi="Cambria Math" w:cs="Times New Roman"/>
                <w:color w:val="000000" w:themeColor="text1"/>
                <w:sz w:val="28"/>
                <w:szCs w:val="28"/>
              </w:rPr>
              <m:t>3</m:t>
            </m:r>
          </m:den>
        </m:f>
        <m:r>
          <w:rPr>
            <w:rFonts w:ascii="Cambria Math" w:eastAsia="Times New Roman" w:hAnsi="Cambria Math" w:cs="Times New Roman"/>
            <w:color w:val="000000" w:themeColor="text1"/>
            <w:sz w:val="28"/>
            <w:szCs w:val="28"/>
          </w:rPr>
          <m:t>=</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4</m:t>
            </m:r>
          </m:num>
          <m:den>
            <m:r>
              <w:rPr>
                <w:rFonts w:ascii="Cambria Math" w:eastAsia="Times New Roman" w:hAnsi="Cambria Math" w:cs="Times New Roman"/>
                <w:color w:val="000000" w:themeColor="text1"/>
                <w:sz w:val="28"/>
                <w:szCs w:val="28"/>
              </w:rPr>
              <m:t>6</m:t>
            </m:r>
          </m:den>
        </m:f>
        <m:r>
          <w:rPr>
            <w:rFonts w:ascii="Cambria Math" w:eastAsia="Times New Roman" w:hAnsi="Cambria Math" w:cs="Times New Roman"/>
            <w:color w:val="000000" w:themeColor="text1"/>
            <w:sz w:val="28"/>
            <w:szCs w:val="28"/>
          </w:rPr>
          <m:t>=</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2</m:t>
            </m:r>
          </m:num>
          <m:den>
            <m:r>
              <w:rPr>
                <w:rFonts w:ascii="Cambria Math" w:eastAsia="Times New Roman" w:hAnsi="Cambria Math" w:cs="Times New Roman"/>
                <w:color w:val="000000" w:themeColor="text1"/>
                <w:sz w:val="28"/>
                <w:szCs w:val="28"/>
              </w:rPr>
              <m:t>3</m:t>
            </m:r>
          </m:den>
        </m:f>
      </m:oMath>
    </w:p>
    <w:p w14:paraId="38A54147" w14:textId="341396A4" w:rsidR="007A5099" w:rsidRPr="007D545A" w:rsidRDefault="007A5099" w:rsidP="00655419">
      <w:pPr>
        <w:spacing w:after="0" w:line="240" w:lineRule="auto"/>
        <w:ind w:left="720"/>
        <w:rPr>
          <w:rFonts w:ascii="Times New Roman" w:eastAsia="Times New Roman" w:hAnsi="Times New Roman" w:cs="Times New Roman"/>
          <w:color w:val="000000" w:themeColor="text1"/>
          <w:sz w:val="28"/>
          <w:szCs w:val="28"/>
          <w:vertAlign w:val="superscript"/>
        </w:rPr>
      </w:pPr>
      <w:r w:rsidRPr="007D545A">
        <w:rPr>
          <w:rFonts w:ascii="Times New Roman" w:eastAsia="Times New Roman" w:hAnsi="Times New Roman" w:cs="Times New Roman"/>
          <w:color w:val="000000" w:themeColor="text1"/>
          <w:sz w:val="28"/>
          <w:szCs w:val="28"/>
        </w:rPr>
        <w:t xml:space="preserve">Suy ra r </w:t>
      </w:r>
      <w:r w:rsidR="00F0479C" w:rsidRPr="007D545A">
        <w:rPr>
          <w:rFonts w:ascii="Segoe UI Symbol" w:eastAsia="Times New Roman" w:hAnsi="Segoe UI Symbol" w:cs="Times New Roman"/>
          <w:color w:val="000000" w:themeColor="text1"/>
          <w:sz w:val="28"/>
          <w:szCs w:val="28"/>
        </w:rPr>
        <w:t>≈</w:t>
      </w:r>
      <w:r w:rsidRPr="007D545A">
        <w:rPr>
          <w:rFonts w:ascii="Times New Roman" w:eastAsia="Times New Roman" w:hAnsi="Times New Roman" w:cs="Times New Roman"/>
          <w:color w:val="000000" w:themeColor="text1"/>
          <w:sz w:val="28"/>
          <w:szCs w:val="28"/>
        </w:rPr>
        <w:t xml:space="preserve"> </w:t>
      </w:r>
      <w:r w:rsidR="00F0479C" w:rsidRPr="007D545A">
        <w:rPr>
          <w:rFonts w:ascii="Times New Roman" w:eastAsia="Times New Roman" w:hAnsi="Times New Roman" w:cs="Times New Roman"/>
          <w:color w:val="000000" w:themeColor="text1"/>
          <w:sz w:val="28"/>
          <w:szCs w:val="28"/>
        </w:rPr>
        <w:t>41,81</w:t>
      </w:r>
      <w:r w:rsidRPr="007D545A">
        <w:rPr>
          <w:rFonts w:ascii="Times New Roman" w:eastAsia="Times New Roman" w:hAnsi="Times New Roman" w:cs="Times New Roman"/>
          <w:color w:val="000000" w:themeColor="text1"/>
          <w:sz w:val="28"/>
          <w:szCs w:val="28"/>
          <w:vertAlign w:val="superscript"/>
        </w:rPr>
        <w:t>0</w:t>
      </w:r>
    </w:p>
    <w:p w14:paraId="4681EAFF" w14:textId="2E17B9F6" w:rsidR="00215630" w:rsidRPr="007D545A" w:rsidRDefault="00215630" w:rsidP="00215630">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r w:rsidRPr="007D545A">
        <w:rPr>
          <w:rFonts w:ascii="Times New Roman" w:hAnsi="Times New Roman" w:cs="Times New Roman"/>
          <w:noProof/>
          <w:color w:val="000000" w:themeColor="text1"/>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7D545A"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8"/>
          <w:szCs w:val="28"/>
        </w:rPr>
      </w:pPr>
    </w:p>
    <w:p w14:paraId="7DDE9EA5" w14:textId="77777777" w:rsidR="0038277D" w:rsidRPr="007D545A" w:rsidRDefault="0038277D" w:rsidP="0038277D">
      <w:pPr>
        <w:spacing w:before="57" w:after="57"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highlight w:val="yellow"/>
        </w:rPr>
        <w:t>PHẦN ĐỀ:</w:t>
      </w:r>
    </w:p>
    <w:p w14:paraId="607924CA" w14:textId="2289EAD8"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nhận biết </w:t>
      </w:r>
      <w:r w:rsidRPr="007D545A">
        <w:rPr>
          <w:rFonts w:ascii="Times New Roman" w:hAnsi="Times New Roman" w:cs="Times New Roman"/>
          <w:b/>
          <w:color w:val="000000" w:themeColor="text1"/>
          <w:sz w:val="28"/>
          <w:szCs w:val="28"/>
          <w:u w:val="single"/>
        </w:rPr>
        <w:t>(Tối thiểu 2 bài)</w:t>
      </w:r>
      <w:r w:rsidRPr="007D545A">
        <w:rPr>
          <w:rFonts w:ascii="Times New Roman" w:eastAsia="Times New Roman" w:hAnsi="Times New Roman" w:cs="Times New Roman"/>
          <w:b/>
          <w:color w:val="000000" w:themeColor="text1"/>
          <w:sz w:val="28"/>
          <w:szCs w:val="28"/>
          <w:u w:val="single"/>
        </w:rPr>
        <w:t>:</w:t>
      </w:r>
    </w:p>
    <w:p w14:paraId="21A92406" w14:textId="5E6406A0" w:rsidR="0038277D" w:rsidRPr="007D545A" w:rsidRDefault="0038277D" w:rsidP="0038277D">
      <w:pPr>
        <w:spacing w:before="57" w:after="57" w:line="288" w:lineRule="auto"/>
        <w:jc w:val="both"/>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Bài 1.</w:t>
      </w:r>
      <w:r w:rsidRPr="007D545A">
        <w:rPr>
          <w:rFonts w:ascii="Times New Roman" w:eastAsia="Times New Roman" w:hAnsi="Times New Roman" w:cs="Times New Roman"/>
          <w:color w:val="000000" w:themeColor="text1"/>
          <w:sz w:val="28"/>
          <w:szCs w:val="28"/>
        </w:rPr>
        <w:t xml:space="preserve"> </w:t>
      </w:r>
      <w:r w:rsidR="004D736B" w:rsidRPr="007D545A">
        <w:rPr>
          <w:rFonts w:ascii="Times New Roman" w:eastAsia="Times New Roman" w:hAnsi="Times New Roman" w:cs="Times New Roman"/>
          <w:color w:val="000000" w:themeColor="text1"/>
          <w:sz w:val="28"/>
          <w:szCs w:val="28"/>
        </w:rPr>
        <w:t>Phát biểu định luật khúc xạ ánh sáng.</w:t>
      </w:r>
    </w:p>
    <w:p w14:paraId="6D12BACB" w14:textId="15E04D0E"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Bài 2.</w:t>
      </w:r>
      <w:r w:rsidRPr="007D545A">
        <w:rPr>
          <w:rFonts w:ascii="Times New Roman" w:eastAsia="Times New Roman" w:hAnsi="Times New Roman" w:cs="Times New Roman"/>
          <w:color w:val="000000" w:themeColor="text1"/>
          <w:sz w:val="28"/>
          <w:szCs w:val="28"/>
        </w:rPr>
        <w:t xml:space="preserve"> </w:t>
      </w:r>
      <w:r w:rsidR="007D545A" w:rsidRPr="007D545A">
        <w:rPr>
          <w:rFonts w:ascii="Times New Roman" w:eastAsia="Times New Roman" w:hAnsi="Times New Roman" w:cs="Times New Roman"/>
          <w:color w:val="000000" w:themeColor="text1"/>
          <w:sz w:val="28"/>
          <w:szCs w:val="28"/>
        </w:rPr>
        <w:t>Thế</w:t>
      </w:r>
      <w:r w:rsidR="007D545A" w:rsidRPr="007D545A">
        <w:rPr>
          <w:rFonts w:ascii="Times New Roman" w:eastAsia="Times New Roman" w:hAnsi="Times New Roman" w:cs="Times New Roman"/>
          <w:color w:val="000000" w:themeColor="text1"/>
          <w:sz w:val="28"/>
          <w:szCs w:val="28"/>
          <w:lang w:val="vi-VN"/>
        </w:rPr>
        <w:t xml:space="preserve"> nào là hiện tượng phản xạ toàn phần? Em hãy nêu điều kiện để có hiện tượng phản xạ toàn phần?</w:t>
      </w:r>
    </w:p>
    <w:p w14:paraId="6B55A004" w14:textId="5939C846"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thông hiểu </w:t>
      </w:r>
      <w:r w:rsidRPr="007D545A">
        <w:rPr>
          <w:rFonts w:ascii="Times New Roman" w:hAnsi="Times New Roman" w:cs="Times New Roman"/>
          <w:b/>
          <w:color w:val="000000" w:themeColor="text1"/>
          <w:sz w:val="28"/>
          <w:szCs w:val="28"/>
          <w:u w:val="single"/>
        </w:rPr>
        <w:t>(Tối thiểu 2 bài)</w:t>
      </w:r>
      <w:r w:rsidRPr="007D545A">
        <w:rPr>
          <w:rFonts w:ascii="Times New Roman" w:eastAsia="Times New Roman" w:hAnsi="Times New Roman" w:cs="Times New Roman"/>
          <w:b/>
          <w:color w:val="000000" w:themeColor="text1"/>
          <w:sz w:val="28"/>
          <w:szCs w:val="28"/>
          <w:u w:val="single"/>
        </w:rPr>
        <w:t>:</w:t>
      </w:r>
    </w:p>
    <w:p w14:paraId="72E90A51" w14:textId="5D9D0653"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 xml:space="preserve">Bài </w:t>
      </w:r>
      <w:r w:rsidR="006929D6" w:rsidRPr="007D545A">
        <w:rPr>
          <w:rFonts w:ascii="Times New Roman" w:eastAsia="Times New Roman" w:hAnsi="Times New Roman" w:cs="Times New Roman"/>
          <w:b/>
          <w:color w:val="000000" w:themeColor="text1"/>
          <w:sz w:val="28"/>
          <w:szCs w:val="28"/>
        </w:rPr>
        <w:t>3</w:t>
      </w:r>
      <w:r w:rsidRPr="007D545A">
        <w:rPr>
          <w:rFonts w:ascii="Times New Roman" w:eastAsia="Times New Roman" w:hAnsi="Times New Roman" w:cs="Times New Roman"/>
          <w:b/>
          <w:color w:val="000000" w:themeColor="text1"/>
          <w:sz w:val="28"/>
          <w:szCs w:val="28"/>
        </w:rPr>
        <w:t>.</w:t>
      </w:r>
      <w:r w:rsidRPr="007D545A">
        <w:rPr>
          <w:rFonts w:ascii="Times New Roman" w:eastAsia="Times New Roman" w:hAnsi="Times New Roman" w:cs="Times New Roman"/>
          <w:color w:val="000000" w:themeColor="text1"/>
          <w:sz w:val="28"/>
          <w:szCs w:val="28"/>
        </w:rPr>
        <w:t xml:space="preserve"> </w:t>
      </w:r>
      <w:r w:rsidR="0016273E" w:rsidRPr="007D545A">
        <w:rPr>
          <w:rFonts w:ascii="Times New Roman" w:eastAsia="Times New Roman" w:hAnsi="Times New Roman" w:cs="Times New Roman"/>
          <w:color w:val="000000" w:themeColor="text1"/>
          <w:sz w:val="28"/>
          <w:szCs w:val="28"/>
        </w:rPr>
        <w:t>Môi trường có chiết suất càng lớn thì tốc độ ánh sáng truyền trong môi trường đó như thế nào?</w:t>
      </w:r>
    </w:p>
    <w:p w14:paraId="38577B18" w14:textId="29E3BE0A"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Bài 4.</w:t>
      </w:r>
      <w:r w:rsidRPr="007D545A">
        <w:rPr>
          <w:rFonts w:ascii="Times New Roman" w:eastAsia="Times New Roman" w:hAnsi="Times New Roman" w:cs="Times New Roman"/>
          <w:color w:val="000000" w:themeColor="text1"/>
          <w:sz w:val="28"/>
          <w:szCs w:val="28"/>
        </w:rPr>
        <w:t xml:space="preserve"> K</w:t>
      </w:r>
      <w:r w:rsidR="00F0479C" w:rsidRPr="007D545A">
        <w:rPr>
          <w:rFonts w:ascii="Times New Roman" w:eastAsia="Times New Roman" w:hAnsi="Times New Roman" w:cs="Times New Roman"/>
          <w:color w:val="000000" w:themeColor="text1"/>
          <w:sz w:val="28"/>
          <w:szCs w:val="28"/>
        </w:rPr>
        <w:t>hi chiếu tia sáng từ không khí vào nước thì góc khúc xạ nhỏ hơn hay lớn hơn góc tới?</w:t>
      </w:r>
    </w:p>
    <w:p w14:paraId="4C86E90F" w14:textId="52F69833"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vận dụng </w:t>
      </w:r>
      <w:r w:rsidRPr="007D545A">
        <w:rPr>
          <w:rFonts w:ascii="Times New Roman" w:hAnsi="Times New Roman" w:cs="Times New Roman"/>
          <w:b/>
          <w:color w:val="000000" w:themeColor="text1"/>
          <w:sz w:val="28"/>
          <w:szCs w:val="28"/>
          <w:u w:val="single"/>
        </w:rPr>
        <w:t>(Tối thiểu 1 bài)</w:t>
      </w:r>
      <w:r w:rsidRPr="007D545A">
        <w:rPr>
          <w:rFonts w:ascii="Times New Roman" w:eastAsia="Times New Roman" w:hAnsi="Times New Roman" w:cs="Times New Roman"/>
          <w:b/>
          <w:color w:val="000000" w:themeColor="text1"/>
          <w:sz w:val="28"/>
          <w:szCs w:val="28"/>
          <w:u w:val="single"/>
        </w:rPr>
        <w:t>:</w:t>
      </w:r>
    </w:p>
    <w:p w14:paraId="315EAA04" w14:textId="0C6A2918" w:rsidR="00391626" w:rsidRPr="007D545A" w:rsidRDefault="0038277D" w:rsidP="00391626">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Bài 5.</w:t>
      </w:r>
      <w:r w:rsidRPr="007D545A">
        <w:rPr>
          <w:rFonts w:ascii="Times New Roman" w:eastAsia="Times New Roman" w:hAnsi="Times New Roman" w:cs="Times New Roman"/>
          <w:color w:val="000000" w:themeColor="text1"/>
          <w:sz w:val="28"/>
          <w:szCs w:val="28"/>
        </w:rPr>
        <w:t xml:space="preserve"> </w:t>
      </w:r>
      <w:r w:rsidR="00391626" w:rsidRPr="007D545A">
        <w:rPr>
          <w:rFonts w:ascii="Times New Roman" w:hAnsi="Times New Roman" w:cs="Times New Roman"/>
          <w:color w:val="000000" w:themeColor="text1"/>
          <w:sz w:val="28"/>
          <w:szCs w:val="28"/>
        </w:rPr>
        <w:t>Một tia sáng trong thủy tinh đến mặt phân cách giữa thủy tinh với không khí dưới góc tới i = 30</w:t>
      </w:r>
      <w:r w:rsidR="00391626" w:rsidRPr="007D545A">
        <w:rPr>
          <w:rFonts w:ascii="Times New Roman" w:hAnsi="Times New Roman" w:cs="Times New Roman"/>
          <w:color w:val="000000" w:themeColor="text1"/>
          <w:sz w:val="28"/>
          <w:szCs w:val="28"/>
          <w:vertAlign w:val="superscript"/>
        </w:rPr>
        <w:t>0</w:t>
      </w:r>
      <w:r w:rsidR="00391626" w:rsidRPr="007D545A">
        <w:rPr>
          <w:rFonts w:ascii="Times New Roman" w:hAnsi="Times New Roman" w:cs="Times New Roman"/>
          <w:color w:val="000000" w:themeColor="text1"/>
          <w:sz w:val="28"/>
          <w:szCs w:val="28"/>
        </w:rPr>
        <w:t xml:space="preserve">, thu được tia phản xạ và khúc xạ vuông góc nhau. Tính chiết suất của thủy tinh. </w:t>
      </w:r>
    </w:p>
    <w:p w14:paraId="5F45DFFE" w14:textId="143E3407" w:rsidR="00215630" w:rsidRPr="007D545A" w:rsidRDefault="0038277D" w:rsidP="00391626">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vận dụng cao </w:t>
      </w:r>
      <w:r w:rsidRPr="007D545A">
        <w:rPr>
          <w:rFonts w:ascii="Times New Roman" w:hAnsi="Times New Roman" w:cs="Times New Roman"/>
          <w:b/>
          <w:color w:val="000000" w:themeColor="text1"/>
          <w:sz w:val="28"/>
          <w:szCs w:val="28"/>
          <w:u w:val="single"/>
        </w:rPr>
        <w:t>(Tối thiểu 1 bài)</w:t>
      </w:r>
      <w:r w:rsidRPr="007D545A">
        <w:rPr>
          <w:rFonts w:ascii="Times New Roman" w:eastAsia="Times New Roman" w:hAnsi="Times New Roman" w:cs="Times New Roman"/>
          <w:b/>
          <w:color w:val="000000" w:themeColor="text1"/>
          <w:sz w:val="28"/>
          <w:szCs w:val="28"/>
          <w:u w:val="single"/>
        </w:rPr>
        <w:t>:</w:t>
      </w:r>
    </w:p>
    <w:p w14:paraId="0080C89C" w14:textId="77777777" w:rsidR="007D545A" w:rsidRPr="007D545A" w:rsidRDefault="0038277D" w:rsidP="007D545A">
      <w:pPr>
        <w:pStyle w:val="NormalWeb"/>
        <w:rPr>
          <w:color w:val="000000" w:themeColor="text1"/>
          <w:sz w:val="28"/>
          <w:szCs w:val="28"/>
        </w:rPr>
      </w:pPr>
      <w:r w:rsidRPr="007D545A">
        <w:rPr>
          <w:b/>
          <w:color w:val="000000" w:themeColor="text1"/>
          <w:sz w:val="28"/>
          <w:szCs w:val="28"/>
        </w:rPr>
        <w:t>Bài 6.</w:t>
      </w:r>
      <w:r w:rsidRPr="007D545A">
        <w:rPr>
          <w:color w:val="000000" w:themeColor="text1"/>
          <w:sz w:val="28"/>
          <w:szCs w:val="28"/>
        </w:rPr>
        <w:t xml:space="preserve"> </w:t>
      </w:r>
      <w:r w:rsidR="007D545A" w:rsidRPr="007D545A">
        <w:rPr>
          <w:rFonts w:ascii="TimesNewRomanPSMT" w:hAnsi="TimesNewRomanPSMT"/>
          <w:color w:val="000000" w:themeColor="text1"/>
          <w:sz w:val="28"/>
          <w:szCs w:val="28"/>
        </w:rPr>
        <w:t>Tia sáng đi từ thủy tinh có chiết suất n</w:t>
      </w:r>
      <w:r w:rsidR="007D545A" w:rsidRPr="007D545A">
        <w:rPr>
          <w:rFonts w:ascii="TimesNewRomanPSMT" w:hAnsi="TimesNewRomanPSMT"/>
          <w:color w:val="000000" w:themeColor="text1"/>
          <w:position w:val="-2"/>
          <w:sz w:val="28"/>
          <w:szCs w:val="28"/>
        </w:rPr>
        <w:t xml:space="preserve">1 </w:t>
      </w:r>
      <w:r w:rsidR="007D545A" w:rsidRPr="007D545A">
        <w:rPr>
          <w:rFonts w:ascii="TimesNewRomanPSMT" w:hAnsi="TimesNewRomanPSMT"/>
          <w:color w:val="000000" w:themeColor="text1"/>
          <w:sz w:val="28"/>
          <w:szCs w:val="28"/>
        </w:rPr>
        <w:t>= 1,5 đến mặt phân cách với nước n</w:t>
      </w:r>
      <w:r w:rsidR="007D545A" w:rsidRPr="007D545A">
        <w:rPr>
          <w:rFonts w:ascii="TimesNewRomanPSMT" w:hAnsi="TimesNewRomanPSMT"/>
          <w:color w:val="000000" w:themeColor="text1"/>
          <w:position w:val="-2"/>
          <w:sz w:val="28"/>
          <w:szCs w:val="28"/>
        </w:rPr>
        <w:t xml:space="preserve">2 </w:t>
      </w:r>
      <w:r w:rsidR="007D545A"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3</m:t>
            </m:r>
          </m:den>
        </m:f>
      </m:oMath>
      <w:r w:rsidR="007D545A" w:rsidRPr="007D545A">
        <w:rPr>
          <w:rFonts w:ascii="TimesNewRomanPSMT" w:hAnsi="TimesNewRomanPSMT"/>
          <w:color w:val="000000" w:themeColor="text1"/>
          <w:sz w:val="28"/>
          <w:szCs w:val="28"/>
        </w:rPr>
        <w:t xml:space="preserve">. Hãy tìm điều kiện của góc tới </w:t>
      </w:r>
    </w:p>
    <w:p w14:paraId="679CABD0"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 xml:space="preserve">a) Để không có tia khúc xạ vào nước </w:t>
      </w:r>
    </w:p>
    <w:p w14:paraId="00782BAD"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b) Để có tia khúc xạ vào nước</w:t>
      </w:r>
    </w:p>
    <w:p w14:paraId="29D3D45C" w14:textId="1D303403" w:rsidR="0038277D" w:rsidRPr="007D545A" w:rsidRDefault="0038277D" w:rsidP="0038277D">
      <w:pPr>
        <w:spacing w:before="57" w:after="57" w:line="288" w:lineRule="auto"/>
        <w:jc w:val="both"/>
        <w:rPr>
          <w:rFonts w:ascii="Times New Roman" w:eastAsia="Times New Roman" w:hAnsi="Times New Roman" w:cs="Times New Roman"/>
          <w:b/>
          <w:color w:val="000000" w:themeColor="text1"/>
          <w:sz w:val="28"/>
          <w:szCs w:val="28"/>
          <w:u w:val="single"/>
        </w:rPr>
      </w:pPr>
    </w:p>
    <w:p w14:paraId="2272D14A" w14:textId="77777777" w:rsidR="0038277D" w:rsidRPr="007D545A" w:rsidRDefault="0038277D" w:rsidP="0038277D">
      <w:pPr>
        <w:tabs>
          <w:tab w:val="left" w:pos="283"/>
          <w:tab w:val="left" w:pos="2835"/>
          <w:tab w:val="left" w:pos="5386"/>
          <w:tab w:val="left" w:pos="7937"/>
        </w:tabs>
        <w:jc w:val="both"/>
        <w:rPr>
          <w:rFonts w:ascii="Times New Roman" w:eastAsia="Times New Roman" w:hAnsi="Times New Roman" w:cs="Times New Roman"/>
          <w:b/>
          <w:color w:val="000000" w:themeColor="text1"/>
          <w:sz w:val="28"/>
          <w:szCs w:val="28"/>
          <w:u w:val="single"/>
        </w:rPr>
      </w:pPr>
    </w:p>
    <w:p w14:paraId="098C4E13" w14:textId="0B7066B5" w:rsidR="0038277D" w:rsidRPr="007D545A" w:rsidRDefault="0038277D" w:rsidP="0038277D">
      <w:pPr>
        <w:spacing w:before="57" w:after="57"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highlight w:val="yellow"/>
        </w:rPr>
        <w:t>PHẦN ĐÁP</w:t>
      </w:r>
      <w:r w:rsidR="007D1E78" w:rsidRPr="007D545A">
        <w:rPr>
          <w:rFonts w:ascii="Times New Roman" w:eastAsia="Times New Roman" w:hAnsi="Times New Roman" w:cs="Times New Roman"/>
          <w:b/>
          <w:color w:val="000000" w:themeColor="text1"/>
          <w:sz w:val="28"/>
          <w:szCs w:val="28"/>
          <w:highlight w:val="yellow"/>
        </w:rPr>
        <w:t xml:space="preserve"> ÁN GIẢI CHI TIẾT</w:t>
      </w:r>
      <w:r w:rsidRPr="007D545A">
        <w:rPr>
          <w:rFonts w:ascii="Times New Roman" w:eastAsia="Times New Roman" w:hAnsi="Times New Roman" w:cs="Times New Roman"/>
          <w:b/>
          <w:color w:val="000000" w:themeColor="text1"/>
          <w:sz w:val="28"/>
          <w:szCs w:val="28"/>
          <w:highlight w:val="yellow"/>
        </w:rPr>
        <w:t>:</w:t>
      </w:r>
    </w:p>
    <w:p w14:paraId="669BD4D0" w14:textId="77777777" w:rsidR="0038277D" w:rsidRPr="007D545A" w:rsidRDefault="0038277D" w:rsidP="0038277D">
      <w:pPr>
        <w:spacing w:after="0" w:line="288" w:lineRule="auto"/>
        <w:jc w:val="both"/>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*Mức độ nhận biết:</w:t>
      </w:r>
    </w:p>
    <w:p w14:paraId="6C2F0779" w14:textId="62C7F17F" w:rsidR="001A012C" w:rsidRDefault="0038277D" w:rsidP="00F74918">
      <w:pPr>
        <w:spacing w:before="57" w:after="57" w:line="288" w:lineRule="auto"/>
        <w:jc w:val="both"/>
        <w:rPr>
          <w:rFonts w:ascii="Times New Roman" w:eastAsia="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Bài 1. </w:t>
      </w:r>
      <w:r w:rsidR="00F74918" w:rsidRPr="007D545A">
        <w:rPr>
          <w:rFonts w:ascii="Times New Roman" w:eastAsia="Times New Roman" w:hAnsi="Times New Roman" w:cs="Times New Roman"/>
          <w:color w:val="000000" w:themeColor="text1"/>
          <w:sz w:val="28"/>
          <w:szCs w:val="28"/>
        </w:rPr>
        <w:t>Phát biểu định luật khúc xạ ánh sáng.</w:t>
      </w:r>
    </w:p>
    <w:p w14:paraId="2C585B85" w14:textId="629F5CB4" w:rsidR="00F74918" w:rsidRPr="00F74918" w:rsidRDefault="00F74918" w:rsidP="00F74918">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03402C52" w14:textId="758E9AC3" w:rsidR="0038277D" w:rsidRPr="007D545A" w:rsidRDefault="001A012C" w:rsidP="001A012C">
      <w:pPr>
        <w:spacing w:after="0" w:line="288" w:lineRule="auto"/>
        <w:ind w:firstLine="283"/>
        <w:jc w:val="both"/>
        <w:rPr>
          <w:rFonts w:ascii="Times New Roman" w:eastAsia="Times New Roman" w:hAnsi="Times New Roman" w:cs="Times New Roman"/>
          <w:bCs/>
          <w:color w:val="000000" w:themeColor="text1"/>
          <w:sz w:val="28"/>
          <w:szCs w:val="28"/>
        </w:rPr>
      </w:pPr>
      <w:r w:rsidRPr="007D545A">
        <w:rPr>
          <w:rFonts w:ascii="Times New Roman" w:eastAsia="Times New Roman" w:hAnsi="Times New Roman" w:cs="Times New Roman"/>
          <w:bCs/>
          <w:color w:val="000000" w:themeColor="text1"/>
          <w:sz w:val="28"/>
          <w:szCs w:val="28"/>
        </w:rPr>
        <w:t>- Tia khúc xạ nằm trong mặt phẳng tới và phía bên kia pháp tuyến so với tia tới.</w:t>
      </w:r>
    </w:p>
    <w:p w14:paraId="7996D3AE" w14:textId="4AAC3E77" w:rsidR="001A012C" w:rsidRPr="007D545A" w:rsidRDefault="001A012C" w:rsidP="001A012C">
      <w:pPr>
        <w:spacing w:after="0" w:line="288" w:lineRule="auto"/>
        <w:ind w:firstLine="283"/>
        <w:jc w:val="both"/>
        <w:rPr>
          <w:rFonts w:ascii="Times New Roman" w:eastAsia="Times New Roman" w:hAnsi="Times New Roman" w:cs="Times New Roman"/>
          <w:bCs/>
          <w:color w:val="000000" w:themeColor="text1"/>
          <w:sz w:val="28"/>
          <w:szCs w:val="28"/>
        </w:rPr>
      </w:pPr>
      <w:r w:rsidRPr="007D545A">
        <w:rPr>
          <w:rFonts w:ascii="Times New Roman" w:eastAsia="Times New Roman" w:hAnsi="Times New Roman" w:cs="Times New Roman"/>
          <w:bCs/>
          <w:color w:val="000000" w:themeColor="text1"/>
          <w:sz w:val="28"/>
          <w:szCs w:val="28"/>
        </w:rPr>
        <w:t>- Tỉ số sin góc tới và sin góc khúc xạ là một hằng số. Hằng số này bằng tỉ số giữa chiết suất môi trường chứa tia khúc xạ và chiết suất môi trường chứa tia tới.</w:t>
      </w:r>
    </w:p>
    <w:p w14:paraId="7048DC94" w14:textId="407CCBE7" w:rsidR="001A012C" w:rsidRPr="007D545A" w:rsidRDefault="001A012C" w:rsidP="001A012C">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color w:val="000000" w:themeColor="text1"/>
          <w:sz w:val="28"/>
          <w:szCs w:val="28"/>
        </w:rPr>
        <w:lastRenderedPageBreak/>
        <w:t xml:space="preserve">=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sinr</m:t>
            </m:r>
          </m:num>
          <m:den>
            <m:r>
              <w:rPr>
                <w:rFonts w:ascii="Cambria Math" w:eastAsia="Calibri" w:hAnsi="Cambria Math" w:cs="Times New Roman"/>
                <w:color w:val="000000" w:themeColor="text1"/>
                <w:sz w:val="28"/>
                <w:szCs w:val="28"/>
              </w:rPr>
              <m:t>sini</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den>
        </m:f>
      </m:oMath>
    </w:p>
    <w:p w14:paraId="7ED1D1FA" w14:textId="61FA78A7" w:rsidR="007D545A" w:rsidRPr="007D545A" w:rsidRDefault="00521AFE" w:rsidP="007D545A">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 xml:space="preserve">Bài 2. </w:t>
      </w:r>
      <w:r w:rsidR="007D545A" w:rsidRPr="007D545A">
        <w:rPr>
          <w:rFonts w:ascii="Times New Roman" w:eastAsia="Times New Roman" w:hAnsi="Times New Roman" w:cs="Times New Roman"/>
          <w:color w:val="000000" w:themeColor="text1"/>
          <w:sz w:val="28"/>
          <w:szCs w:val="28"/>
        </w:rPr>
        <w:t>Thế</w:t>
      </w:r>
      <w:r w:rsidR="007D545A" w:rsidRPr="007D545A">
        <w:rPr>
          <w:rFonts w:ascii="Times New Roman" w:eastAsia="Times New Roman" w:hAnsi="Times New Roman" w:cs="Times New Roman"/>
          <w:color w:val="000000" w:themeColor="text1"/>
          <w:sz w:val="28"/>
          <w:szCs w:val="28"/>
          <w:lang w:val="vi-VN"/>
        </w:rPr>
        <w:t xml:space="preserve"> nào là hiện tượng phản xạ toàn phần? Em hãy nêu điều kiện để có hiện tượng phản xạ toàn phần?</w:t>
      </w:r>
    </w:p>
    <w:p w14:paraId="11B21812" w14:textId="77777777" w:rsidR="007D545A" w:rsidRPr="007D545A" w:rsidRDefault="007D545A" w:rsidP="007D545A">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49FAA1A6"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 w:hAnsi="TimesNewRomanPS"/>
          <w:b/>
          <w:bCs/>
          <w:color w:val="000000" w:themeColor="text1"/>
          <w:sz w:val="28"/>
          <w:szCs w:val="28"/>
        </w:rPr>
        <w:t xml:space="preserve">Hiện tượng </w:t>
      </w:r>
      <w:r w:rsidRPr="007D545A">
        <w:rPr>
          <w:rFonts w:ascii="TimesNewRomanPSMT" w:hAnsi="TimesNewRomanPSMT"/>
          <w:color w:val="000000" w:themeColor="text1"/>
          <w:sz w:val="28"/>
          <w:szCs w:val="28"/>
        </w:rPr>
        <w:t xml:space="preserve">toàn bộ tia tới bị phản xạ tại mặt phân cách giữa hai môi trường trong suốt gọi là hiện tượng phản xạ toàn phần </w:t>
      </w:r>
    </w:p>
    <w:p w14:paraId="2F1839C4"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 xml:space="preserve">Điều kiện để xảy ra hiện tượng phản xạ toàn </w:t>
      </w:r>
    </w:p>
    <w:p w14:paraId="4F6CF396" w14:textId="37F03AE6" w:rsidR="007D545A" w:rsidRPr="007D545A" w:rsidRDefault="007D545A" w:rsidP="007D545A">
      <w:pPr>
        <w:pStyle w:val="NormalWeb"/>
        <w:ind w:left="360"/>
        <w:rPr>
          <w:color w:val="000000" w:themeColor="text1"/>
          <w:sz w:val="28"/>
          <w:szCs w:val="28"/>
        </w:rPr>
      </w:pPr>
      <w:r w:rsidRPr="007D545A">
        <w:rPr>
          <w:rFonts w:ascii="TimesNewRomanPSMT" w:hAnsi="TimesNewRomanPSMT"/>
          <w:color w:val="000000" w:themeColor="text1"/>
          <w:sz w:val="28"/>
          <w:szCs w:val="28"/>
        </w:rPr>
        <w:t>- Ánh sáng truyền từ môi trường có chiết suất n</w:t>
      </w:r>
      <w:r w:rsidRPr="007D545A">
        <w:rPr>
          <w:rFonts w:ascii="TimesNewRomanPSMT" w:hAnsi="TimesNewRomanPSMT"/>
          <w:color w:val="000000" w:themeColor="text1"/>
          <w:sz w:val="28"/>
          <w:szCs w:val="28"/>
          <w:vertAlign w:val="subscript"/>
        </w:rPr>
        <w:t>1</w:t>
      </w:r>
      <w:r w:rsidRPr="007D545A">
        <w:rPr>
          <w:rFonts w:ascii="TimesNewRomanPSMT" w:hAnsi="TimesNewRomanPSMT"/>
          <w:color w:val="000000" w:themeColor="text1"/>
          <w:sz w:val="28"/>
          <w:szCs w:val="28"/>
        </w:rPr>
        <w:t xml:space="preserve"> tới môi trường có chiết suất n</w:t>
      </w:r>
      <w:r w:rsidRPr="007D545A">
        <w:rPr>
          <w:rFonts w:ascii="TimesNewRomanPSMT" w:hAnsi="TimesNewRomanPSMT"/>
          <w:color w:val="000000" w:themeColor="text1"/>
          <w:sz w:val="28"/>
          <w:szCs w:val="28"/>
          <w:vertAlign w:val="subscript"/>
        </w:rPr>
        <w:t>2</w:t>
      </w:r>
      <w:r w:rsidRPr="007D545A">
        <w:rPr>
          <w:rFonts w:ascii="TimesNewRomanPSMT" w:hAnsi="TimesNewRomanPSMT"/>
          <w:color w:val="000000" w:themeColor="text1"/>
          <w:sz w:val="28"/>
          <w:szCs w:val="28"/>
        </w:rPr>
        <w:t xml:space="preserve"> vớ</w:t>
      </w:r>
      <w:r w:rsidR="00F74918">
        <w:rPr>
          <w:rFonts w:ascii="TimesNewRomanPSMT" w:hAnsi="TimesNewRomanPSMT"/>
          <w:color w:val="000000" w:themeColor="text1"/>
          <w:sz w:val="28"/>
          <w:szCs w:val="28"/>
        </w:rPr>
        <w:t>i n</w:t>
      </w:r>
      <w:r w:rsidR="00F74918">
        <w:rPr>
          <w:rFonts w:ascii="TimesNewRomanPSMT" w:hAnsi="TimesNewRomanPSMT"/>
          <w:color w:val="000000" w:themeColor="text1"/>
          <w:sz w:val="28"/>
          <w:szCs w:val="28"/>
          <w:vertAlign w:val="subscript"/>
        </w:rPr>
        <w:t>1</w:t>
      </w:r>
      <w:r w:rsidR="00F74918">
        <w:rPr>
          <w:rFonts w:ascii="TimesNewRomanPSMT" w:hAnsi="TimesNewRomanPSMT"/>
          <w:color w:val="000000" w:themeColor="text1"/>
          <w:sz w:val="28"/>
          <w:szCs w:val="28"/>
        </w:rPr>
        <w:t xml:space="preserve"> &gt; n</w:t>
      </w:r>
      <w:r w:rsidR="00F74918">
        <w:rPr>
          <w:rFonts w:ascii="TimesNewRomanPSMT" w:hAnsi="TimesNewRomanPSMT"/>
          <w:color w:val="000000" w:themeColor="text1"/>
          <w:sz w:val="28"/>
          <w:szCs w:val="28"/>
          <w:vertAlign w:val="subscript"/>
        </w:rPr>
        <w:t>2</w:t>
      </w:r>
      <w:r w:rsidR="00F74918">
        <w:rPr>
          <w:rFonts w:ascii="TimesNewRomanPSMT" w:hAnsi="TimesNewRomanPSMT"/>
          <w:color w:val="000000" w:themeColor="text1"/>
          <w:sz w:val="28"/>
          <w:szCs w:val="28"/>
        </w:rPr>
        <w:t xml:space="preserve"> </w:t>
      </w:r>
    </w:p>
    <w:p w14:paraId="21C9A41A" w14:textId="77777777" w:rsidR="007D545A" w:rsidRPr="007D545A" w:rsidRDefault="007D545A" w:rsidP="007D545A">
      <w:pPr>
        <w:pStyle w:val="NormalWeb"/>
        <w:ind w:firstLine="283"/>
        <w:rPr>
          <w:rFonts w:ascii="TimesNewRomanPSMT" w:hAnsi="TimesNewRomanPSMT"/>
          <w:color w:val="000000" w:themeColor="text1"/>
          <w:position w:val="-2"/>
          <w:sz w:val="28"/>
          <w:szCs w:val="28"/>
        </w:rPr>
      </w:pPr>
      <w:r w:rsidRPr="007D545A">
        <w:rPr>
          <w:rFonts w:ascii="TimesNewRomanPSMT" w:hAnsi="TimesNewRomanPSMT"/>
          <w:color w:val="000000" w:themeColor="text1"/>
          <w:sz w:val="28"/>
          <w:szCs w:val="28"/>
        </w:rPr>
        <w:t xml:space="preserve"> - Góc tới lớn hơn hoặc bằng góc tới hạn : i</w:t>
      </w:r>
      <w:r w:rsidRPr="007D545A">
        <w:rPr>
          <w:rFonts w:ascii="CambriaMath" w:hAnsi="CambriaMath"/>
          <w:color w:val="000000" w:themeColor="text1"/>
          <w:sz w:val="28"/>
          <w:szCs w:val="28"/>
        </w:rPr>
        <w:t xml:space="preserve">≥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p>
    <w:p w14:paraId="3653EFC2" w14:textId="4024E6CA" w:rsidR="00521AFE" w:rsidRPr="007D545A" w:rsidRDefault="007D545A" w:rsidP="007D545A">
      <w:pPr>
        <w:pStyle w:val="NormalWeb"/>
        <w:tabs>
          <w:tab w:val="center" w:pos="5386"/>
        </w:tabs>
        <w:ind w:firstLine="283"/>
        <w:rPr>
          <w:color w:val="000000" w:themeColor="text1"/>
          <w:sz w:val="28"/>
          <w:szCs w:val="28"/>
        </w:rPr>
      </w:pPr>
      <w:r w:rsidRPr="007D545A">
        <w:rPr>
          <w:rFonts w:ascii="TimesNewRomanPSMT" w:hAnsi="TimesNewRomanPSMT"/>
          <w:color w:val="000000" w:themeColor="text1"/>
          <w:position w:val="-2"/>
          <w:sz w:val="28"/>
          <w:szCs w:val="28"/>
        </w:rPr>
        <w:t xml:space="preserve">     </w:t>
      </w:r>
      <w:r w:rsidRPr="007D545A">
        <w:rPr>
          <w:rFonts w:ascii="TimesNewRomanPS" w:hAnsi="TimesNewRomanPS"/>
          <w:b/>
          <w:bCs/>
          <w:color w:val="000000" w:themeColor="text1"/>
          <w:sz w:val="28"/>
          <w:szCs w:val="28"/>
        </w:rPr>
        <w:t xml:space="preserve">Trong đó: </w:t>
      </w:r>
      <w:r w:rsidRPr="007D545A">
        <w:rPr>
          <w:rFonts w:ascii="TimesNewRomanPSMT" w:hAnsi="TimesNewRomanPSMT"/>
          <w:color w:val="000000" w:themeColor="text1"/>
          <w:sz w:val="28"/>
          <w:szCs w:val="28"/>
        </w:rPr>
        <w:t>i</w:t>
      </w:r>
      <w:r w:rsidRPr="007D545A">
        <w:rPr>
          <w:rFonts w:ascii="TimesNewRomanPSMT" w:hAnsi="TimesNewRomanPSMT"/>
          <w:color w:val="000000" w:themeColor="text1"/>
          <w:position w:val="-2"/>
          <w:sz w:val="28"/>
          <w:szCs w:val="28"/>
        </w:rPr>
        <w:t xml:space="preserve">th </w:t>
      </w:r>
      <w:r w:rsidRPr="007D545A">
        <w:rPr>
          <w:rFonts w:ascii="TimesNewRomanPSMT" w:hAnsi="TimesNewRomanPSMT"/>
          <w:color w:val="000000" w:themeColor="text1"/>
          <w:sz w:val="28"/>
          <w:szCs w:val="28"/>
        </w:rPr>
        <w:t>được xác định bởi sin(i</w:t>
      </w:r>
      <w:r w:rsidRPr="007D545A">
        <w:rPr>
          <w:rFonts w:ascii="TimesNewRomanPSMT" w:hAnsi="TimesNewRomanPSMT"/>
          <w:color w:val="000000" w:themeColor="text1"/>
          <w:position w:val="-2"/>
          <w:sz w:val="28"/>
          <w:szCs w:val="28"/>
        </w:rPr>
        <w:t>th</w:t>
      </w:r>
      <w:r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Pr="007D545A">
        <w:rPr>
          <w:rFonts w:ascii="TimesNewRomanPSMT" w:hAnsi="TimesNewRomanPSMT"/>
          <w:color w:val="000000" w:themeColor="text1"/>
          <w:sz w:val="28"/>
          <w:szCs w:val="28"/>
        </w:rPr>
        <w:tab/>
      </w:r>
    </w:p>
    <w:p w14:paraId="2F250BEF" w14:textId="77777777" w:rsidR="00F0479C" w:rsidRPr="007D545A" w:rsidRDefault="00F0479C" w:rsidP="00F0479C">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thông hiểu </w:t>
      </w:r>
      <w:r w:rsidRPr="007D545A">
        <w:rPr>
          <w:rFonts w:ascii="Times New Roman" w:hAnsi="Times New Roman" w:cs="Times New Roman"/>
          <w:b/>
          <w:color w:val="000000" w:themeColor="text1"/>
          <w:sz w:val="28"/>
          <w:szCs w:val="28"/>
          <w:u w:val="single"/>
        </w:rPr>
        <w:t>(Tối thiểu 2 bài)</w:t>
      </w:r>
      <w:r w:rsidRPr="007D545A">
        <w:rPr>
          <w:rFonts w:ascii="Times New Roman" w:eastAsia="Times New Roman" w:hAnsi="Times New Roman" w:cs="Times New Roman"/>
          <w:b/>
          <w:color w:val="000000" w:themeColor="text1"/>
          <w:sz w:val="28"/>
          <w:szCs w:val="28"/>
          <w:u w:val="single"/>
        </w:rPr>
        <w:t>:</w:t>
      </w:r>
    </w:p>
    <w:p w14:paraId="3B479D00" w14:textId="4DA63255" w:rsidR="00F0479C" w:rsidRPr="007D545A" w:rsidRDefault="00F0479C" w:rsidP="00F0479C">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 xml:space="preserve">Bài </w:t>
      </w:r>
      <w:r w:rsidR="006929D6" w:rsidRPr="007D545A">
        <w:rPr>
          <w:rFonts w:ascii="Times New Roman" w:eastAsia="Times New Roman" w:hAnsi="Times New Roman" w:cs="Times New Roman"/>
          <w:b/>
          <w:color w:val="000000" w:themeColor="text1"/>
          <w:sz w:val="28"/>
          <w:szCs w:val="28"/>
        </w:rPr>
        <w:t>3</w:t>
      </w:r>
      <w:r w:rsidRPr="007D545A">
        <w:rPr>
          <w:rFonts w:ascii="Times New Roman" w:eastAsia="Times New Roman" w:hAnsi="Times New Roman" w:cs="Times New Roman"/>
          <w:b/>
          <w:color w:val="000000" w:themeColor="text1"/>
          <w:sz w:val="28"/>
          <w:szCs w:val="28"/>
        </w:rPr>
        <w:t>.</w:t>
      </w:r>
      <w:r w:rsidRPr="007D545A">
        <w:rPr>
          <w:rFonts w:ascii="Times New Roman" w:eastAsia="Times New Roman" w:hAnsi="Times New Roman" w:cs="Times New Roman"/>
          <w:color w:val="000000" w:themeColor="text1"/>
          <w:sz w:val="28"/>
          <w:szCs w:val="28"/>
        </w:rPr>
        <w:t xml:space="preserve"> Môi trường có chiết suất càng lớn thì tốc độ ánh sáng truyền trong môi trường đó như thế nào?</w:t>
      </w:r>
    </w:p>
    <w:p w14:paraId="2FAA30F6" w14:textId="6213BAD9" w:rsidR="00F0479C" w:rsidRPr="007D545A" w:rsidRDefault="00F0479C" w:rsidP="009526A6">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rPr>
        <w:t xml:space="preserve">Bài </w:t>
      </w:r>
      <w:r w:rsidR="006929D6" w:rsidRPr="007D545A">
        <w:rPr>
          <w:rFonts w:ascii="Times New Roman" w:eastAsia="Times New Roman" w:hAnsi="Times New Roman" w:cs="Times New Roman"/>
          <w:b/>
          <w:color w:val="000000" w:themeColor="text1"/>
          <w:sz w:val="28"/>
          <w:szCs w:val="28"/>
        </w:rPr>
        <w:t>4</w:t>
      </w:r>
      <w:r w:rsidRPr="007D545A">
        <w:rPr>
          <w:rFonts w:ascii="Times New Roman" w:eastAsia="Times New Roman" w:hAnsi="Times New Roman" w:cs="Times New Roman"/>
          <w:b/>
          <w:color w:val="000000" w:themeColor="text1"/>
          <w:sz w:val="28"/>
          <w:szCs w:val="28"/>
        </w:rPr>
        <w:t>.</w:t>
      </w:r>
      <w:r w:rsidRPr="007D545A">
        <w:rPr>
          <w:rFonts w:ascii="Times New Roman" w:eastAsia="Times New Roman" w:hAnsi="Times New Roman" w:cs="Times New Roman"/>
          <w:color w:val="000000" w:themeColor="text1"/>
          <w:sz w:val="28"/>
          <w:szCs w:val="28"/>
        </w:rPr>
        <w:t xml:space="preserve"> Khi chiếu tia sáng từ không khí vào nước thì góc khúc xạ nhỏ hơn hay lớn hơn góc tới?</w:t>
      </w:r>
    </w:p>
    <w:p w14:paraId="4FF109D3" w14:textId="77777777" w:rsidR="0038277D" w:rsidRPr="007D545A" w:rsidRDefault="0038277D" w:rsidP="0038277D">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721410AB" w14:textId="66AFD91C" w:rsidR="006929D6" w:rsidRPr="007D545A" w:rsidRDefault="006929D6" w:rsidP="006929D6">
      <w:pPr>
        <w:spacing w:after="0" w:line="288" w:lineRule="auto"/>
        <w:rPr>
          <w:rFonts w:ascii="Times New Roman" w:eastAsia="Calibri"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 xml:space="preserve">Bài 3. </w:t>
      </w:r>
      <w:r w:rsidRPr="007D545A">
        <w:rPr>
          <w:rFonts w:ascii="Times New Roman" w:eastAsia="Times New Roman" w:hAnsi="Times New Roman" w:cs="Times New Roman"/>
          <w:bCs/>
          <w:color w:val="000000" w:themeColor="text1"/>
          <w:sz w:val="28"/>
          <w:szCs w:val="28"/>
        </w:rPr>
        <w:t xml:space="preserve">Từ công thức: </w:t>
      </w:r>
      <m:oMath>
        <m:r>
          <w:rPr>
            <w:rFonts w:ascii="Cambria Math" w:eastAsia="Calibri" w:hAnsi="Cambria Math" w:cs="Times New Roman"/>
            <w:color w:val="000000" w:themeColor="text1"/>
            <w:sz w:val="28"/>
            <w:szCs w:val="28"/>
          </w:rPr>
          <m:t>n=</m:t>
        </m:r>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c</m:t>
            </m:r>
          </m:num>
          <m:den>
            <m:r>
              <w:rPr>
                <w:rFonts w:ascii="Cambria Math" w:eastAsia="Calibri" w:hAnsi="Cambria Math" w:cs="Times New Roman"/>
                <w:color w:val="000000" w:themeColor="text1"/>
                <w:sz w:val="28"/>
                <w:szCs w:val="28"/>
              </w:rPr>
              <m:t>v</m:t>
            </m:r>
          </m:den>
        </m:f>
      </m:oMath>
      <w:r w:rsidRPr="007D545A">
        <w:rPr>
          <w:rFonts w:ascii="Times New Roman" w:eastAsia="Calibri" w:hAnsi="Times New Roman" w:cs="Times New Roman"/>
          <w:color w:val="000000" w:themeColor="text1"/>
          <w:sz w:val="28"/>
          <w:szCs w:val="28"/>
        </w:rPr>
        <w:t xml:space="preserve">   </w:t>
      </w:r>
    </w:p>
    <w:p w14:paraId="47B2FCFE" w14:textId="1421DC67" w:rsidR="006929D6" w:rsidRPr="007D545A" w:rsidRDefault="003A55A1" w:rsidP="009526A6">
      <w:pPr>
        <w:spacing w:after="0" w:line="288" w:lineRule="auto"/>
        <w:ind w:left="566" w:firstLine="283"/>
        <w:jc w:val="both"/>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Ta có</w:t>
      </w:r>
      <w:r w:rsidR="006929D6" w:rsidRPr="007D545A">
        <w:rPr>
          <w:rFonts w:ascii="Times New Roman" w:eastAsia="Calibri" w:hAnsi="Times New Roman" w:cs="Times New Roman"/>
          <w:color w:val="000000" w:themeColor="text1"/>
          <w:sz w:val="28"/>
          <w:szCs w:val="28"/>
        </w:rPr>
        <w:t xml:space="preserve"> </w:t>
      </w:r>
      <w:r w:rsidRPr="007D545A">
        <w:rPr>
          <w:rFonts w:ascii="Times New Roman" w:eastAsia="Calibri" w:hAnsi="Times New Roman" w:cs="Times New Roman"/>
          <w:color w:val="000000" w:themeColor="text1"/>
          <w:sz w:val="28"/>
          <w:szCs w:val="28"/>
        </w:rPr>
        <w:t>c</w:t>
      </w:r>
      <w:r w:rsidR="006929D6" w:rsidRPr="007D545A">
        <w:rPr>
          <w:rFonts w:ascii="Times New Roman" w:eastAsia="Calibri" w:hAnsi="Times New Roman" w:cs="Times New Roman"/>
          <w:color w:val="000000" w:themeColor="text1"/>
          <w:sz w:val="28"/>
          <w:szCs w:val="28"/>
        </w:rPr>
        <w:t xml:space="preserve"> không đổi nên v tỉ lệ nghịch với n. </w:t>
      </w:r>
    </w:p>
    <w:p w14:paraId="3EDD2B83" w14:textId="271DEDE3" w:rsidR="006929D6" w:rsidRPr="007D545A" w:rsidRDefault="006929D6" w:rsidP="006929D6">
      <w:pPr>
        <w:spacing w:after="0" w:line="288" w:lineRule="auto"/>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 xml:space="preserve">            Do đó khi n càng lớn thì v càng nhỏ</w:t>
      </w:r>
    </w:p>
    <w:p w14:paraId="35495EDA" w14:textId="6275C05E" w:rsidR="009C6CCF" w:rsidRPr="007D545A" w:rsidRDefault="009C6CCF" w:rsidP="006929D6">
      <w:pPr>
        <w:spacing w:after="0" w:line="288" w:lineRule="auto"/>
        <w:rPr>
          <w:rFonts w:ascii="Times New Roman" w:eastAsia="Calibri" w:hAnsi="Times New Roman" w:cs="Times New Roman"/>
          <w:color w:val="000000" w:themeColor="text1"/>
          <w:sz w:val="28"/>
          <w:szCs w:val="28"/>
        </w:rPr>
      </w:pPr>
      <w:r w:rsidRPr="007D545A">
        <w:rPr>
          <w:rFonts w:ascii="Times New Roman" w:eastAsia="Calibri" w:hAnsi="Times New Roman" w:cs="Times New Roman"/>
          <w:color w:val="000000" w:themeColor="text1"/>
          <w:sz w:val="28"/>
          <w:szCs w:val="28"/>
        </w:rPr>
        <w:t xml:space="preserve">Vậy </w:t>
      </w:r>
      <w:r w:rsidRPr="007D545A">
        <w:rPr>
          <w:rFonts w:ascii="Times New Roman" w:eastAsia="Times New Roman" w:hAnsi="Times New Roman" w:cs="Times New Roman"/>
          <w:color w:val="000000" w:themeColor="text1"/>
          <w:sz w:val="28"/>
          <w:szCs w:val="28"/>
        </w:rPr>
        <w:t>môi trường có chiết suất càng lớn thì tốc độ ánh sáng truyền trong môi trường đó càng chậm.</w:t>
      </w:r>
    </w:p>
    <w:p w14:paraId="774B7096" w14:textId="34F92F3B" w:rsidR="006929D6" w:rsidRPr="007D545A" w:rsidRDefault="006929D6" w:rsidP="006929D6">
      <w:pPr>
        <w:spacing w:after="0" w:line="288" w:lineRule="auto"/>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Bài 4.</w:t>
      </w:r>
    </w:p>
    <w:p w14:paraId="1056528C" w14:textId="7C704DA9" w:rsidR="00F0479C" w:rsidRPr="007D545A" w:rsidRDefault="00F0479C" w:rsidP="00F0479C">
      <w:pPr>
        <w:pStyle w:val="NormalWeb"/>
        <w:shd w:val="clear" w:color="auto" w:fill="FFFFFF"/>
        <w:spacing w:before="0" w:beforeAutospacing="0" w:after="0" w:afterAutospacing="0" w:line="360" w:lineRule="atLeast"/>
        <w:ind w:left="48" w:right="48"/>
        <w:jc w:val="both"/>
        <w:rPr>
          <w:rFonts w:ascii="Open Sans" w:hAnsi="Open Sans" w:cs="Open Sans"/>
          <w:color w:val="000000" w:themeColor="text1"/>
          <w:sz w:val="28"/>
          <w:szCs w:val="28"/>
        </w:rPr>
      </w:pPr>
      <w:r w:rsidRPr="007D545A">
        <w:rPr>
          <w:color w:val="000000" w:themeColor="text1"/>
          <w:sz w:val="28"/>
          <w:szCs w:val="28"/>
        </w:rPr>
        <w:t>Khi chiếu ánh sáng từ không khí vào nước thì </w:t>
      </w:r>
      <w:r w:rsidRPr="007D545A">
        <w:rPr>
          <w:rStyle w:val="mjx-char"/>
          <w:rFonts w:ascii="MJXc-TeX-math-Iw" w:hAnsi="MJXc-TeX-math-Iw"/>
          <w:color w:val="000000" w:themeColor="text1"/>
          <w:sz w:val="28"/>
          <w:szCs w:val="28"/>
          <w:bdr w:val="none" w:sz="0" w:space="0" w:color="auto" w:frame="1"/>
        </w:rPr>
        <w:t>n</w:t>
      </w:r>
      <w:r w:rsidRPr="007D545A">
        <w:rPr>
          <w:rStyle w:val="mjx-char"/>
          <w:rFonts w:ascii="MJXc-TeX-main-Rw" w:hAnsi="MJXc-TeX-main-Rw"/>
          <w:color w:val="000000" w:themeColor="text1"/>
          <w:sz w:val="28"/>
          <w:szCs w:val="28"/>
          <w:bdr w:val="none" w:sz="0" w:space="0" w:color="auto" w:frame="1"/>
        </w:rPr>
        <w:t>1=1</w:t>
      </w:r>
      <w:r w:rsidRPr="007D545A">
        <w:rPr>
          <w:color w:val="000000" w:themeColor="text1"/>
          <w:sz w:val="28"/>
          <w:szCs w:val="28"/>
        </w:rPr>
        <w:t>, </w:t>
      </w:r>
      <w:r w:rsidR="008B52FF" w:rsidRPr="007D545A">
        <w:rPr>
          <w:color w:val="000000" w:themeColor="text1"/>
          <w:sz w:val="28"/>
          <w:szCs w:val="28"/>
          <w:lang w:val="en-US"/>
        </w:rPr>
        <w:t xml:space="preserve"> </w:t>
      </w:r>
      <w:r w:rsidRPr="007D545A">
        <w:rPr>
          <w:rStyle w:val="mjx-char"/>
          <w:rFonts w:ascii="MJXc-TeX-math-Iw" w:hAnsi="MJXc-TeX-math-Iw"/>
          <w:color w:val="000000" w:themeColor="text1"/>
          <w:sz w:val="28"/>
          <w:szCs w:val="28"/>
          <w:bdr w:val="none" w:sz="0" w:space="0" w:color="auto" w:frame="1"/>
        </w:rPr>
        <w:t>n</w:t>
      </w:r>
      <w:r w:rsidRPr="007D545A">
        <w:rPr>
          <w:rStyle w:val="mjx-char"/>
          <w:rFonts w:ascii="MJXc-TeX-main-Rw" w:hAnsi="MJXc-TeX-main-Rw"/>
          <w:color w:val="000000" w:themeColor="text1"/>
          <w:sz w:val="28"/>
          <w:szCs w:val="28"/>
          <w:bdr w:val="none" w:sz="0" w:space="0" w:color="auto" w:frame="1"/>
        </w:rPr>
        <w:t>2&gt;</w:t>
      </w:r>
      <w:r w:rsidRPr="007D545A">
        <w:rPr>
          <w:rStyle w:val="mjx-char"/>
          <w:rFonts w:ascii="MJXc-TeX-math-Iw" w:hAnsi="MJXc-TeX-math-Iw"/>
          <w:color w:val="000000" w:themeColor="text1"/>
          <w:sz w:val="28"/>
          <w:szCs w:val="28"/>
          <w:bdr w:val="none" w:sz="0" w:space="0" w:color="auto" w:frame="1"/>
        </w:rPr>
        <w:t>n</w:t>
      </w:r>
      <w:r w:rsidRPr="007D545A">
        <w:rPr>
          <w:rStyle w:val="mjx-char"/>
          <w:rFonts w:ascii="MJXc-TeX-main-Rw" w:hAnsi="MJXc-TeX-main-Rw"/>
          <w:color w:val="000000" w:themeColor="text1"/>
          <w:sz w:val="28"/>
          <w:szCs w:val="28"/>
          <w:bdr w:val="none" w:sz="0" w:space="0" w:color="auto" w:frame="1"/>
        </w:rPr>
        <w:t>1</w:t>
      </w:r>
      <w:r w:rsidR="008B52FF" w:rsidRPr="007D545A">
        <w:rPr>
          <w:rStyle w:val="mjx-char"/>
          <w:rFonts w:ascii="MJXc-TeX-main-Rw" w:hAnsi="MJXc-TeX-main-Rw"/>
          <w:color w:val="000000" w:themeColor="text1"/>
          <w:sz w:val="28"/>
          <w:szCs w:val="28"/>
          <w:bdr w:val="none" w:sz="0" w:space="0" w:color="auto" w:frame="1"/>
          <w:lang w:val="en-US"/>
        </w:rPr>
        <w:t xml:space="preserve"> </w:t>
      </w:r>
      <w:r w:rsidRPr="007D545A">
        <w:rPr>
          <w:color w:val="000000" w:themeColor="text1"/>
          <w:sz w:val="28"/>
          <w:szCs w:val="28"/>
        </w:rPr>
        <w:t> nên </w:t>
      </w:r>
      <w:r w:rsidR="008B52FF" w:rsidRPr="007D545A">
        <w:rPr>
          <w:color w:val="000000" w:themeColor="text1"/>
          <w:sz w:val="28"/>
          <w:szCs w:val="28"/>
          <w:lang w:val="en-US"/>
        </w:rPr>
        <w:t xml:space="preserve"> </w:t>
      </w:r>
      <w:r w:rsidRPr="007D545A">
        <w:rPr>
          <w:rStyle w:val="mjx-char"/>
          <w:rFonts w:ascii="MJXc-TeX-math-Iw" w:hAnsi="MJXc-TeX-math-Iw"/>
          <w:color w:val="000000" w:themeColor="text1"/>
          <w:sz w:val="28"/>
          <w:szCs w:val="28"/>
          <w:bdr w:val="none" w:sz="0" w:space="0" w:color="auto" w:frame="1"/>
        </w:rPr>
        <w:t>n</w:t>
      </w:r>
      <w:r w:rsidRPr="007D545A">
        <w:rPr>
          <w:rStyle w:val="mjx-char"/>
          <w:rFonts w:ascii="MJXc-TeX-main-Rw" w:hAnsi="MJXc-TeX-main-Rw"/>
          <w:color w:val="000000" w:themeColor="text1"/>
          <w:sz w:val="28"/>
          <w:szCs w:val="28"/>
          <w:bdr w:val="none" w:sz="0" w:space="0" w:color="auto" w:frame="1"/>
        </w:rPr>
        <w:t>21&gt;1</w:t>
      </w:r>
      <w:r w:rsidRPr="007D545A">
        <w:rPr>
          <w:color w:val="000000" w:themeColor="text1"/>
          <w:sz w:val="28"/>
          <w:szCs w:val="28"/>
        </w:rPr>
        <w:t>.</w:t>
      </w:r>
    </w:p>
    <w:p w14:paraId="5AA97A6F" w14:textId="77777777" w:rsidR="00F0479C" w:rsidRPr="007D545A" w:rsidRDefault="00F0479C" w:rsidP="00F0479C">
      <w:pPr>
        <w:pStyle w:val="NormalWeb"/>
        <w:shd w:val="clear" w:color="auto" w:fill="FFFFFF"/>
        <w:spacing w:before="0" w:beforeAutospacing="0" w:after="240" w:afterAutospacing="0" w:line="360" w:lineRule="atLeast"/>
        <w:ind w:left="48" w:right="48"/>
        <w:jc w:val="both"/>
        <w:rPr>
          <w:rFonts w:ascii="Open Sans" w:hAnsi="Open Sans" w:cs="Open Sans"/>
          <w:color w:val="000000" w:themeColor="text1"/>
          <w:sz w:val="28"/>
          <w:szCs w:val="28"/>
        </w:rPr>
      </w:pPr>
      <w:r w:rsidRPr="007D545A">
        <w:rPr>
          <w:color w:val="000000" w:themeColor="text1"/>
          <w:sz w:val="28"/>
          <w:szCs w:val="28"/>
        </w:rPr>
        <w:t>Mà</w:t>
      </w:r>
    </w:p>
    <w:p w14:paraId="32CAC94B" w14:textId="2ED2EA04" w:rsidR="00F0479C" w:rsidRPr="007D545A" w:rsidRDefault="00F0479C" w:rsidP="00F0479C">
      <w:pPr>
        <w:pStyle w:val="NormalWeb"/>
        <w:shd w:val="clear" w:color="auto" w:fill="FFFFFF"/>
        <w:spacing w:before="0" w:beforeAutospacing="0" w:after="240" w:afterAutospacing="0" w:line="360" w:lineRule="atLeast"/>
        <w:ind w:left="48" w:right="48"/>
        <w:rPr>
          <w:rFonts w:ascii="Open Sans" w:hAnsi="Open Sans" w:cs="Open Sans"/>
          <w:color w:val="000000" w:themeColor="text1"/>
          <w:sz w:val="28"/>
          <w:szCs w:val="28"/>
        </w:rPr>
      </w:pPr>
      <w:r w:rsidRPr="007D545A">
        <w:rPr>
          <w:noProof/>
          <w:color w:val="000000" w:themeColor="text1"/>
          <w:sz w:val="28"/>
          <w:szCs w:val="28"/>
        </w:rPr>
        <w:drawing>
          <wp:inline distT="0" distB="0" distL="0" distR="0" wp14:anchorId="7029D827" wp14:editId="266FEC8F">
            <wp:extent cx="1085850" cy="438150"/>
            <wp:effectExtent l="0" t="0" r="0" b="0"/>
            <wp:docPr id="390005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14:paraId="28991B56" w14:textId="77777777" w:rsidR="00F0479C" w:rsidRPr="007D545A" w:rsidRDefault="00F0479C" w:rsidP="00F0479C">
      <w:pPr>
        <w:pStyle w:val="NormalWeb"/>
        <w:shd w:val="clear" w:color="auto" w:fill="FFFFFF"/>
        <w:spacing w:before="0" w:beforeAutospacing="0" w:after="240" w:afterAutospacing="0" w:line="360" w:lineRule="atLeast"/>
        <w:ind w:left="48" w:right="48"/>
        <w:jc w:val="both"/>
        <w:rPr>
          <w:rFonts w:ascii="Open Sans" w:hAnsi="Open Sans" w:cs="Open Sans"/>
          <w:color w:val="000000" w:themeColor="text1"/>
          <w:sz w:val="28"/>
          <w:szCs w:val="28"/>
        </w:rPr>
      </w:pPr>
      <w:r w:rsidRPr="007D545A">
        <w:rPr>
          <w:color w:val="000000" w:themeColor="text1"/>
          <w:sz w:val="28"/>
          <w:szCs w:val="28"/>
        </w:rPr>
        <w:t>Nên sini &gt; sinr ↔ i &gt; r. Vậy tia khúc xạ bị lệch gần pháp tuyến hơn tia tới</w:t>
      </w:r>
    </w:p>
    <w:p w14:paraId="45687507" w14:textId="77777777" w:rsidR="001A012C" w:rsidRPr="007D545A" w:rsidRDefault="001A012C" w:rsidP="001A012C">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vận dụng </w:t>
      </w:r>
      <w:r w:rsidRPr="007D545A">
        <w:rPr>
          <w:rFonts w:ascii="Times New Roman" w:hAnsi="Times New Roman" w:cs="Times New Roman"/>
          <w:b/>
          <w:color w:val="000000" w:themeColor="text1"/>
          <w:sz w:val="28"/>
          <w:szCs w:val="28"/>
          <w:u w:val="single"/>
        </w:rPr>
        <w:t>(Tối thiểu 1 bài)</w:t>
      </w:r>
      <w:r w:rsidRPr="007D545A">
        <w:rPr>
          <w:rFonts w:ascii="Times New Roman" w:eastAsia="Times New Roman" w:hAnsi="Times New Roman" w:cs="Times New Roman"/>
          <w:b/>
          <w:color w:val="000000" w:themeColor="text1"/>
          <w:sz w:val="28"/>
          <w:szCs w:val="28"/>
          <w:u w:val="single"/>
        </w:rPr>
        <w:t>:</w:t>
      </w:r>
    </w:p>
    <w:p w14:paraId="360CF4BC" w14:textId="7A58B496" w:rsidR="009526A6" w:rsidRPr="007D545A" w:rsidRDefault="001A012C" w:rsidP="00391626">
      <w:pPr>
        <w:spacing w:before="57" w:after="57" w:line="288" w:lineRule="auto"/>
        <w:jc w:val="both"/>
        <w:rPr>
          <w:rFonts w:ascii="Times New Roman" w:hAnsi="Times New Roman" w:cs="Times New Roman"/>
          <w:color w:val="000000" w:themeColor="text1"/>
          <w:sz w:val="28"/>
          <w:szCs w:val="28"/>
        </w:rPr>
      </w:pPr>
      <w:r w:rsidRPr="007D545A">
        <w:rPr>
          <w:rFonts w:ascii="Times New Roman" w:eastAsia="Times New Roman" w:hAnsi="Times New Roman" w:cs="Times New Roman"/>
          <w:b/>
          <w:color w:val="000000" w:themeColor="text1"/>
          <w:sz w:val="28"/>
          <w:szCs w:val="28"/>
        </w:rPr>
        <w:t>Bài 5.</w:t>
      </w:r>
      <w:r w:rsidRPr="007D545A">
        <w:rPr>
          <w:rFonts w:ascii="Times New Roman" w:eastAsia="Times New Roman" w:hAnsi="Times New Roman" w:cs="Times New Roman"/>
          <w:color w:val="000000" w:themeColor="text1"/>
          <w:sz w:val="28"/>
          <w:szCs w:val="28"/>
        </w:rPr>
        <w:t xml:space="preserve"> </w:t>
      </w:r>
      <w:r w:rsidR="00391626" w:rsidRPr="007D545A">
        <w:rPr>
          <w:rFonts w:ascii="Times New Roman" w:hAnsi="Times New Roman" w:cs="Times New Roman"/>
          <w:color w:val="000000" w:themeColor="text1"/>
          <w:sz w:val="28"/>
          <w:szCs w:val="28"/>
        </w:rPr>
        <w:t>Một tia sáng trong thủy tinh đến mặt phân cách giữa thủy tinh với không khí dưới góc tới i = 30</w:t>
      </w:r>
      <w:r w:rsidR="00391626" w:rsidRPr="007D545A">
        <w:rPr>
          <w:rFonts w:ascii="Times New Roman" w:hAnsi="Times New Roman" w:cs="Times New Roman"/>
          <w:color w:val="000000" w:themeColor="text1"/>
          <w:sz w:val="28"/>
          <w:szCs w:val="28"/>
          <w:vertAlign w:val="superscript"/>
        </w:rPr>
        <w:t>0</w:t>
      </w:r>
      <w:r w:rsidR="00391626" w:rsidRPr="007D545A">
        <w:rPr>
          <w:rFonts w:ascii="Times New Roman" w:hAnsi="Times New Roman" w:cs="Times New Roman"/>
          <w:color w:val="000000" w:themeColor="text1"/>
          <w:sz w:val="28"/>
          <w:szCs w:val="28"/>
        </w:rPr>
        <w:t>, thu được tia phản xạ và</w:t>
      </w:r>
      <w:r w:rsidR="009526A6" w:rsidRPr="007D545A">
        <w:rPr>
          <w:rFonts w:ascii="Times New Roman" w:hAnsi="Times New Roman" w:cs="Times New Roman"/>
          <w:color w:val="000000" w:themeColor="text1"/>
          <w:sz w:val="28"/>
          <w:szCs w:val="28"/>
        </w:rPr>
        <w:t xml:space="preserve"> tia</w:t>
      </w:r>
      <w:r w:rsidR="00391626" w:rsidRPr="007D545A">
        <w:rPr>
          <w:rFonts w:ascii="Times New Roman" w:hAnsi="Times New Roman" w:cs="Times New Roman"/>
          <w:color w:val="000000" w:themeColor="text1"/>
          <w:sz w:val="28"/>
          <w:szCs w:val="28"/>
        </w:rPr>
        <w:t xml:space="preserve"> khúc xạ vuông góc nhau. Tính chiết suất của thủy tinh. </w:t>
      </w:r>
    </w:p>
    <w:p w14:paraId="2A158E90" w14:textId="77777777" w:rsidR="009526A6" w:rsidRPr="007D545A" w:rsidRDefault="009526A6" w:rsidP="009526A6">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1459BCDC" w14:textId="7BDC5A47" w:rsidR="009526A6" w:rsidRPr="007D545A" w:rsidRDefault="009526A6" w:rsidP="009526A6">
      <w:pPr>
        <w:spacing w:after="0" w:line="288" w:lineRule="auto"/>
        <w:rPr>
          <w:rFonts w:ascii="Times New Roman" w:hAnsi="Times New Roman" w:cs="Times New Roman"/>
          <w:color w:val="000000" w:themeColor="text1"/>
          <w:sz w:val="28"/>
          <w:szCs w:val="28"/>
          <w:lang w:val="vi-VN"/>
        </w:rPr>
      </w:pPr>
      <w:r w:rsidRPr="007D545A">
        <w:rPr>
          <w:rFonts w:ascii="Times New Roman" w:eastAsia="Times New Roman" w:hAnsi="Times New Roman" w:cs="Times New Roman"/>
          <w:b/>
          <w:color w:val="000000" w:themeColor="text1"/>
          <w:sz w:val="28"/>
          <w:szCs w:val="28"/>
        </w:rPr>
        <w:tab/>
      </w:r>
      <w:r w:rsidRPr="007D545A">
        <w:rPr>
          <w:rFonts w:ascii="Times New Roman" w:eastAsia="Times New Roman" w:hAnsi="Times New Roman" w:cs="Times New Roman"/>
          <w:bCs/>
          <w:color w:val="000000" w:themeColor="text1"/>
          <w:sz w:val="28"/>
          <w:szCs w:val="28"/>
        </w:rPr>
        <w:t>Do</w:t>
      </w:r>
      <w:r w:rsidRPr="007D545A">
        <w:rPr>
          <w:rFonts w:ascii="Times New Roman" w:eastAsia="Times New Roman" w:hAnsi="Times New Roman" w:cs="Times New Roman"/>
          <w:b/>
          <w:color w:val="000000" w:themeColor="text1"/>
          <w:sz w:val="28"/>
          <w:szCs w:val="28"/>
        </w:rPr>
        <w:t xml:space="preserve"> </w:t>
      </w:r>
      <w:r w:rsidRPr="007D545A">
        <w:rPr>
          <w:rFonts w:ascii="Times New Roman" w:hAnsi="Times New Roman" w:cs="Times New Roman"/>
          <w:color w:val="000000" w:themeColor="text1"/>
          <w:sz w:val="28"/>
          <w:szCs w:val="28"/>
        </w:rPr>
        <w:t>tia phản xạ và tia khúc xạ vuông góc nhau nên suy ra góc khúc xạ bằng 60</w:t>
      </w:r>
      <w:r w:rsidRPr="007D545A">
        <w:rPr>
          <w:rFonts w:ascii="Times New Roman" w:hAnsi="Times New Roman" w:cs="Times New Roman"/>
          <w:color w:val="000000" w:themeColor="text1"/>
          <w:sz w:val="28"/>
          <w:szCs w:val="28"/>
          <w:vertAlign w:val="superscript"/>
        </w:rPr>
        <w:t>0</w:t>
      </w:r>
      <w:r w:rsidRPr="007D545A">
        <w:rPr>
          <w:rFonts w:ascii="Times New Roman" w:hAnsi="Times New Roman" w:cs="Times New Roman"/>
          <w:color w:val="000000" w:themeColor="text1"/>
          <w:sz w:val="28"/>
          <w:szCs w:val="28"/>
        </w:rPr>
        <w:t>.</w:t>
      </w:r>
    </w:p>
    <w:p w14:paraId="088FB37A" w14:textId="519D86C3" w:rsidR="00C33E2D" w:rsidRPr="007D545A" w:rsidRDefault="00AB7831" w:rsidP="009526A6">
      <w:pPr>
        <w:spacing w:after="0" w:line="288" w:lineRule="auto"/>
        <w:rPr>
          <w:rFonts w:ascii="Times New Roman" w:hAnsi="Times New Roman" w:cs="Times New Roman"/>
          <w:color w:val="000000" w:themeColor="text1"/>
          <w:sz w:val="28"/>
          <w:szCs w:val="28"/>
          <w:vertAlign w:val="subscript"/>
          <w:lang w:val="vi-VN"/>
        </w:rPr>
      </w:pPr>
      <w:r w:rsidRPr="007D545A">
        <w:rPr>
          <w:rFonts w:ascii="Times New Roman" w:hAnsi="Times New Roman" w:cs="Times New Roman"/>
          <w:color w:val="000000" w:themeColor="text1"/>
          <w:sz w:val="28"/>
          <w:szCs w:val="28"/>
          <w:lang w:val="vi-VN"/>
        </w:rPr>
        <w:lastRenderedPageBreak/>
        <w:t>Gọi n</w:t>
      </w:r>
      <w:r w:rsidRPr="007D545A">
        <w:rPr>
          <w:rFonts w:ascii="Times New Roman" w:hAnsi="Times New Roman" w:cs="Times New Roman"/>
          <w:color w:val="000000" w:themeColor="text1"/>
          <w:sz w:val="28"/>
          <w:szCs w:val="28"/>
          <w:vertAlign w:val="subscript"/>
          <w:lang w:val="vi-VN"/>
        </w:rPr>
        <w:t xml:space="preserve">1 </w:t>
      </w:r>
      <w:r w:rsidRPr="007D545A">
        <w:rPr>
          <w:rFonts w:ascii="Times New Roman" w:hAnsi="Times New Roman" w:cs="Times New Roman"/>
          <w:color w:val="000000" w:themeColor="text1"/>
          <w:sz w:val="28"/>
          <w:szCs w:val="28"/>
          <w:lang w:val="vi-VN"/>
        </w:rPr>
        <w:t>là chiết suất của không khí ( n</w:t>
      </w:r>
      <w:r w:rsidR="00D74413" w:rsidRPr="007D545A">
        <w:rPr>
          <w:rFonts w:ascii="Times New Roman" w:hAnsi="Times New Roman" w:cs="Times New Roman"/>
          <w:color w:val="000000" w:themeColor="text1"/>
          <w:sz w:val="28"/>
          <w:szCs w:val="28"/>
          <w:vertAlign w:val="subscript"/>
          <w:lang w:val="vi-VN"/>
        </w:rPr>
        <w:t>2</w:t>
      </w:r>
      <w:r w:rsidRPr="007D545A">
        <w:rPr>
          <w:rFonts w:ascii="Times New Roman" w:hAnsi="Times New Roman" w:cs="Times New Roman"/>
          <w:color w:val="000000" w:themeColor="text1"/>
          <w:sz w:val="28"/>
          <w:szCs w:val="28"/>
          <w:lang w:val="vi-VN"/>
        </w:rPr>
        <w:t xml:space="preserve"> = 1); n</w:t>
      </w:r>
      <w:r w:rsidRPr="007D545A">
        <w:rPr>
          <w:rFonts w:ascii="Times New Roman" w:hAnsi="Times New Roman" w:cs="Times New Roman"/>
          <w:color w:val="000000" w:themeColor="text1"/>
          <w:sz w:val="28"/>
          <w:szCs w:val="28"/>
          <w:vertAlign w:val="subscript"/>
          <w:lang w:val="vi-VN"/>
        </w:rPr>
        <w:t>2</w:t>
      </w:r>
      <w:r w:rsidRPr="007D545A">
        <w:rPr>
          <w:rFonts w:ascii="Times New Roman" w:hAnsi="Times New Roman" w:cs="Times New Roman"/>
          <w:color w:val="000000" w:themeColor="text1"/>
          <w:sz w:val="28"/>
          <w:szCs w:val="28"/>
          <w:lang w:val="vi-VN"/>
        </w:rPr>
        <w:t xml:space="preserve"> là chiết suất của thủy tinh</w:t>
      </w:r>
      <w:r w:rsidR="00D74413" w:rsidRPr="007D545A">
        <w:rPr>
          <w:rFonts w:ascii="Times New Roman" w:hAnsi="Times New Roman" w:cs="Times New Roman"/>
          <w:color w:val="000000" w:themeColor="text1"/>
          <w:sz w:val="28"/>
          <w:szCs w:val="28"/>
          <w:lang w:val="vi-VN"/>
        </w:rPr>
        <w:t xml:space="preserve"> là n</w:t>
      </w:r>
      <w:r w:rsidR="00D74413" w:rsidRPr="007D545A">
        <w:rPr>
          <w:rFonts w:ascii="Times New Roman" w:hAnsi="Times New Roman" w:cs="Times New Roman"/>
          <w:color w:val="000000" w:themeColor="text1"/>
          <w:sz w:val="28"/>
          <w:szCs w:val="28"/>
          <w:vertAlign w:val="subscript"/>
          <w:lang w:val="vi-VN"/>
        </w:rPr>
        <w:t>1</w:t>
      </w:r>
    </w:p>
    <w:p w14:paraId="4647E535" w14:textId="6C9A97A5" w:rsidR="00D74413" w:rsidRPr="007D545A" w:rsidRDefault="00D74413" w:rsidP="009526A6">
      <w:pPr>
        <w:spacing w:after="0" w:line="288" w:lineRule="auto"/>
        <w:rPr>
          <w:rFonts w:ascii="Times New Roman" w:eastAsiaTheme="minorEastAsia" w:hAnsi="Times New Roman" w:cs="Times New Roman"/>
          <w:color w:val="000000" w:themeColor="text1"/>
          <w:sz w:val="28"/>
          <w:szCs w:val="28"/>
          <w:lang w:val="vi-VN"/>
        </w:rPr>
      </w:pPr>
      <w:r w:rsidRPr="007D545A">
        <w:rPr>
          <w:rFonts w:ascii="Times New Roman" w:hAnsi="Times New Roman" w:cs="Times New Roman"/>
          <w:color w:val="000000" w:themeColor="text1"/>
          <w:sz w:val="28"/>
          <w:szCs w:val="28"/>
          <w:lang w:val="vi-VN"/>
        </w:rPr>
        <w:t xml:space="preserve"> Ta có:   </w:t>
      </w:r>
      <m:oMath>
        <m:f>
          <m:fPr>
            <m:ctrlPr>
              <w:rPr>
                <w:rFonts w:ascii="Cambria Math" w:eastAsia="Calibri" w:hAnsi="Cambria Math" w:cs="Times New Roman"/>
                <w:i/>
                <w:color w:val="000000" w:themeColor="text1"/>
                <w:sz w:val="28"/>
                <w:szCs w:val="28"/>
              </w:rPr>
            </m:ctrlPr>
          </m:fPr>
          <m:num>
            <m:r>
              <w:rPr>
                <w:rFonts w:ascii="Cambria Math" w:eastAsia="Calibri" w:hAnsi="Cambria Math" w:cs="Times New Roman"/>
                <w:color w:val="000000" w:themeColor="text1"/>
                <w:sz w:val="28"/>
                <w:szCs w:val="28"/>
              </w:rPr>
              <m:t>sini</m:t>
            </m:r>
          </m:num>
          <m:den>
            <m:r>
              <w:rPr>
                <w:rFonts w:ascii="Cambria Math" w:eastAsia="Calibri" w:hAnsi="Cambria Math" w:cs="Times New Roman"/>
                <w:color w:val="000000" w:themeColor="text1"/>
                <w:sz w:val="28"/>
                <w:szCs w:val="28"/>
              </w:rPr>
              <m:t>sinr</m:t>
            </m:r>
          </m:den>
        </m:f>
        <m:r>
          <w:rPr>
            <w:rFonts w:ascii="Cambria Math" w:eastAsia="Calibri" w:hAnsi="Cambria Math" w:cs="Times New Roman"/>
            <w:color w:val="000000" w:themeColor="text1"/>
            <w:sz w:val="28"/>
            <w:szCs w:val="28"/>
          </w:rPr>
          <m:t>=</m:t>
        </m:r>
        <m:f>
          <m:fPr>
            <m:ctrlPr>
              <w:rPr>
                <w:rFonts w:ascii="Cambria Math" w:eastAsia="Calibri" w:hAnsi="Cambria Math" w:cs="Times New Roman"/>
                <w:i/>
                <w:color w:val="000000" w:themeColor="text1"/>
                <w:sz w:val="28"/>
                <w:szCs w:val="28"/>
              </w:rPr>
            </m:ctrlPr>
          </m:fPr>
          <m:num>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2</m:t>
                </m:r>
              </m:sub>
            </m:sSub>
          </m:num>
          <m:den>
            <m:sSub>
              <m:sSubPr>
                <m:ctrlPr>
                  <w:rPr>
                    <w:rFonts w:ascii="Cambria Math" w:eastAsia="Calibri" w:hAnsi="Cambria Math" w:cs="Times New Roman"/>
                    <w:i/>
                    <w:color w:val="000000" w:themeColor="text1"/>
                    <w:sz w:val="28"/>
                    <w:szCs w:val="28"/>
                  </w:rPr>
                </m:ctrlPr>
              </m:sSubPr>
              <m:e>
                <m:r>
                  <w:rPr>
                    <w:rFonts w:ascii="Cambria Math" w:eastAsia="Calibri" w:hAnsi="Cambria Math" w:cs="Times New Roman"/>
                    <w:color w:val="000000" w:themeColor="text1"/>
                    <w:sz w:val="28"/>
                    <w:szCs w:val="28"/>
                  </w:rPr>
                  <m:t>n</m:t>
                </m:r>
              </m:e>
              <m:sub>
                <m:r>
                  <w:rPr>
                    <w:rFonts w:ascii="Cambria Math" w:eastAsia="Calibri" w:hAnsi="Cambria Math" w:cs="Times New Roman"/>
                    <w:color w:val="000000" w:themeColor="text1"/>
                    <w:sz w:val="28"/>
                    <w:szCs w:val="28"/>
                  </w:rPr>
                  <m:t>1</m:t>
                </m:r>
              </m:sub>
            </m:sSub>
          </m:den>
        </m:f>
      </m:oMath>
      <w:r w:rsidRPr="007D545A">
        <w:rPr>
          <w:rFonts w:ascii="Times New Roman" w:eastAsiaTheme="minorEastAsia" w:hAnsi="Times New Roman" w:cs="Times New Roman"/>
          <w:color w:val="000000" w:themeColor="text1"/>
          <w:sz w:val="28"/>
          <w:szCs w:val="28"/>
          <w:lang w:val="vi-VN"/>
        </w:rPr>
        <w:t xml:space="preserve"> </w:t>
      </w:r>
      <w:r w:rsidRPr="007D545A">
        <w:rPr>
          <w:rFonts w:ascii="Segoe UI Symbol" w:eastAsiaTheme="minorEastAsia" w:hAnsi="Segoe UI Symbol" w:cs="Times New Roman"/>
          <w:color w:val="000000" w:themeColor="text1"/>
          <w:sz w:val="28"/>
          <w:szCs w:val="28"/>
          <w:lang w:val="vi-VN"/>
        </w:rPr>
        <w:t>🢥</w:t>
      </w:r>
      <w:r w:rsidRPr="007D545A">
        <w:rPr>
          <w:rFonts w:ascii="Times New Roman" w:eastAsiaTheme="minorEastAsia" w:hAnsi="Times New Roman" w:cs="Times New Roman"/>
          <w:color w:val="000000" w:themeColor="text1"/>
          <w:sz w:val="28"/>
          <w:szCs w:val="28"/>
          <w:lang w:val="vi-VN"/>
        </w:rPr>
        <w:t xml:space="preserve"> </w:t>
      </w:r>
      <m:oMath>
        <m:sSub>
          <m:sSubPr>
            <m:ctrlPr>
              <w:rPr>
                <w:rFonts w:ascii="Cambria Math" w:eastAsiaTheme="minorEastAsia" w:hAnsi="Cambria Math" w:cs="Times New Roman"/>
                <w:i/>
                <w:color w:val="000000" w:themeColor="text1"/>
                <w:sz w:val="28"/>
                <w:szCs w:val="28"/>
                <w:lang w:val="vi-VN"/>
              </w:rPr>
            </m:ctrlPr>
          </m:sSubPr>
          <m:e>
            <m:r>
              <w:rPr>
                <w:rFonts w:ascii="Cambria Math" w:eastAsiaTheme="minorEastAsia" w:hAnsi="Cambria Math" w:cs="Times New Roman"/>
                <w:color w:val="000000" w:themeColor="text1"/>
                <w:sz w:val="28"/>
                <w:szCs w:val="28"/>
                <w:lang w:val="vi-VN"/>
              </w:rPr>
              <m:t>n</m:t>
            </m:r>
          </m:e>
          <m:sub>
            <m:r>
              <w:rPr>
                <w:rFonts w:ascii="Cambria Math" w:eastAsiaTheme="minorEastAsia" w:hAnsi="Cambria Math" w:cs="Times New Roman"/>
                <w:color w:val="000000" w:themeColor="text1"/>
                <w:sz w:val="28"/>
                <w:szCs w:val="28"/>
                <w:lang w:val="vi-VN"/>
              </w:rPr>
              <m:t>1</m:t>
            </m:r>
          </m:sub>
        </m:sSub>
        <m:r>
          <w:rPr>
            <w:rFonts w:ascii="Cambria Math" w:eastAsiaTheme="minorEastAsia" w:hAnsi="Cambria Math" w:cs="Times New Roman"/>
            <w:color w:val="000000" w:themeColor="text1"/>
            <w:sz w:val="28"/>
            <w:szCs w:val="28"/>
            <w:lang w:val="vi-VN"/>
          </w:rPr>
          <m:t>=</m:t>
        </m:r>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sinr.</m:t>
            </m:r>
            <m:sSub>
              <m:sSubPr>
                <m:ctrlPr>
                  <w:rPr>
                    <w:rFonts w:ascii="Cambria Math" w:eastAsiaTheme="minorEastAsia" w:hAnsi="Cambria Math" w:cs="Times New Roman"/>
                    <w:i/>
                    <w:color w:val="000000" w:themeColor="text1"/>
                    <w:sz w:val="28"/>
                    <w:szCs w:val="28"/>
                    <w:lang w:val="vi-VN"/>
                  </w:rPr>
                </m:ctrlPr>
              </m:sSubPr>
              <m:e>
                <m:r>
                  <w:rPr>
                    <w:rFonts w:ascii="Cambria Math" w:eastAsiaTheme="minorEastAsia" w:hAnsi="Cambria Math" w:cs="Times New Roman"/>
                    <w:color w:val="000000" w:themeColor="text1"/>
                    <w:sz w:val="28"/>
                    <w:szCs w:val="28"/>
                    <w:lang w:val="vi-VN"/>
                  </w:rPr>
                  <m:t>n</m:t>
                </m:r>
              </m:e>
              <m:sub>
                <m:r>
                  <w:rPr>
                    <w:rFonts w:ascii="Cambria Math" w:eastAsiaTheme="minorEastAsia" w:hAnsi="Cambria Math" w:cs="Times New Roman"/>
                    <w:color w:val="000000" w:themeColor="text1"/>
                    <w:sz w:val="28"/>
                    <w:szCs w:val="28"/>
                    <w:lang w:val="vi-VN"/>
                  </w:rPr>
                  <m:t>2</m:t>
                </m:r>
              </m:sub>
            </m:sSub>
          </m:num>
          <m:den>
            <m:r>
              <w:rPr>
                <w:rFonts w:ascii="Cambria Math" w:eastAsiaTheme="minorEastAsia" w:hAnsi="Cambria Math" w:cs="Times New Roman"/>
                <w:color w:val="000000" w:themeColor="text1"/>
                <w:sz w:val="28"/>
                <w:szCs w:val="28"/>
                <w:lang w:val="vi-VN"/>
              </w:rPr>
              <m:t>sini</m:t>
            </m:r>
          </m:den>
        </m:f>
        <m:r>
          <w:rPr>
            <w:rFonts w:ascii="Cambria Math" w:eastAsiaTheme="minorEastAsia" w:hAnsi="Cambria Math" w:cs="Times New Roman"/>
            <w:color w:val="000000" w:themeColor="text1"/>
            <w:sz w:val="28"/>
            <w:szCs w:val="28"/>
            <w:lang w:val="vi-VN"/>
          </w:rPr>
          <m:t>=</m:t>
        </m:r>
        <m:f>
          <m:fPr>
            <m:ctrlPr>
              <w:rPr>
                <w:rFonts w:ascii="Cambria Math" w:eastAsiaTheme="minorEastAsia" w:hAnsi="Cambria Math" w:cs="Times New Roman"/>
                <w:i/>
                <w:color w:val="000000" w:themeColor="text1"/>
                <w:sz w:val="28"/>
                <w:szCs w:val="28"/>
                <w:lang w:val="vi-VN"/>
              </w:rPr>
            </m:ctrlPr>
          </m:fPr>
          <m:num>
            <m:func>
              <m:funcPr>
                <m:ctrlPr>
                  <w:rPr>
                    <w:rFonts w:ascii="Cambria Math" w:eastAsiaTheme="minorEastAsia" w:hAnsi="Cambria Math" w:cs="Times New Roman"/>
                    <w:i/>
                    <w:color w:val="000000" w:themeColor="text1"/>
                    <w:sz w:val="28"/>
                    <w:szCs w:val="28"/>
                    <w:lang w:val="vi-VN"/>
                  </w:rPr>
                </m:ctrlPr>
              </m:funcPr>
              <m:fName>
                <m:r>
                  <m:rPr>
                    <m:sty m:val="p"/>
                  </m:rPr>
                  <w:rPr>
                    <w:rFonts w:ascii="Cambria Math" w:eastAsiaTheme="minorEastAsia" w:hAnsi="Cambria Math" w:cs="Times New Roman"/>
                    <w:color w:val="000000" w:themeColor="text1"/>
                    <w:sz w:val="28"/>
                    <w:szCs w:val="28"/>
                    <w:lang w:val="vi-VN"/>
                  </w:rPr>
                  <m:t>sin</m:t>
                </m:r>
              </m:fName>
              <m:e>
                <m:sSup>
                  <m:sSupPr>
                    <m:ctrlPr>
                      <w:rPr>
                        <w:rFonts w:ascii="Cambria Math" w:eastAsiaTheme="minorEastAsia" w:hAnsi="Cambria Math" w:cs="Times New Roman"/>
                        <w:i/>
                        <w:color w:val="000000" w:themeColor="text1"/>
                        <w:sz w:val="28"/>
                        <w:szCs w:val="28"/>
                        <w:lang w:val="vi-VN"/>
                      </w:rPr>
                    </m:ctrlPr>
                  </m:sSupPr>
                  <m:e>
                    <m:r>
                      <w:rPr>
                        <w:rFonts w:ascii="Cambria Math" w:eastAsiaTheme="minorEastAsia" w:hAnsi="Cambria Math" w:cs="Times New Roman"/>
                        <w:color w:val="000000" w:themeColor="text1"/>
                        <w:sz w:val="28"/>
                        <w:szCs w:val="28"/>
                        <w:lang w:val="vi-VN"/>
                      </w:rPr>
                      <m:t>60</m:t>
                    </m:r>
                  </m:e>
                  <m:sup>
                    <m:r>
                      <w:rPr>
                        <w:rFonts w:ascii="Cambria Math" w:eastAsiaTheme="minorEastAsia" w:hAnsi="Cambria Math" w:cs="Times New Roman"/>
                        <w:color w:val="000000" w:themeColor="text1"/>
                        <w:sz w:val="28"/>
                        <w:szCs w:val="28"/>
                        <w:lang w:val="vi-VN"/>
                      </w:rPr>
                      <m:t>0</m:t>
                    </m:r>
                  </m:sup>
                </m:sSup>
                <m:r>
                  <w:rPr>
                    <w:rFonts w:ascii="Cambria Math" w:eastAsiaTheme="minorEastAsia" w:hAnsi="Cambria Math" w:cs="Times New Roman"/>
                    <w:color w:val="000000" w:themeColor="text1"/>
                    <w:sz w:val="28"/>
                    <w:szCs w:val="28"/>
                    <w:lang w:val="vi-VN"/>
                  </w:rPr>
                  <m:t>.1</m:t>
                </m:r>
              </m:e>
            </m:func>
          </m:num>
          <m:den>
            <m:func>
              <m:funcPr>
                <m:ctrlPr>
                  <w:rPr>
                    <w:rFonts w:ascii="Cambria Math" w:eastAsiaTheme="minorEastAsia" w:hAnsi="Cambria Math" w:cs="Times New Roman"/>
                    <w:i/>
                    <w:color w:val="000000" w:themeColor="text1"/>
                    <w:sz w:val="28"/>
                    <w:szCs w:val="28"/>
                    <w:lang w:val="vi-VN"/>
                  </w:rPr>
                </m:ctrlPr>
              </m:funcPr>
              <m:fName>
                <m:r>
                  <m:rPr>
                    <m:sty m:val="p"/>
                  </m:rPr>
                  <w:rPr>
                    <w:rFonts w:ascii="Cambria Math" w:eastAsiaTheme="minorEastAsia" w:hAnsi="Cambria Math" w:cs="Times New Roman"/>
                    <w:color w:val="000000" w:themeColor="text1"/>
                    <w:sz w:val="28"/>
                    <w:szCs w:val="28"/>
                    <w:lang w:val="vi-VN"/>
                  </w:rPr>
                  <m:t>sin</m:t>
                </m:r>
              </m:fName>
              <m:e>
                <m:sSup>
                  <m:sSupPr>
                    <m:ctrlPr>
                      <w:rPr>
                        <w:rFonts w:ascii="Cambria Math" w:eastAsiaTheme="minorEastAsia" w:hAnsi="Cambria Math" w:cs="Times New Roman"/>
                        <w:i/>
                        <w:color w:val="000000" w:themeColor="text1"/>
                        <w:sz w:val="28"/>
                        <w:szCs w:val="28"/>
                        <w:lang w:val="vi-VN"/>
                      </w:rPr>
                    </m:ctrlPr>
                  </m:sSupPr>
                  <m:e>
                    <m:r>
                      <w:rPr>
                        <w:rFonts w:ascii="Cambria Math" w:eastAsiaTheme="minorEastAsia" w:hAnsi="Cambria Math" w:cs="Times New Roman"/>
                        <w:color w:val="000000" w:themeColor="text1"/>
                        <w:sz w:val="28"/>
                        <w:szCs w:val="28"/>
                        <w:lang w:val="vi-VN"/>
                      </w:rPr>
                      <m:t>30</m:t>
                    </m:r>
                  </m:e>
                  <m:sup>
                    <m:r>
                      <w:rPr>
                        <w:rFonts w:ascii="Cambria Math" w:eastAsiaTheme="minorEastAsia" w:hAnsi="Cambria Math" w:cs="Times New Roman"/>
                        <w:color w:val="000000" w:themeColor="text1"/>
                        <w:sz w:val="28"/>
                        <w:szCs w:val="28"/>
                        <w:lang w:val="vi-VN"/>
                      </w:rPr>
                      <m:t>0</m:t>
                    </m:r>
                  </m:sup>
                </m:sSup>
              </m:e>
            </m:func>
          </m:den>
        </m:f>
        <m:r>
          <w:rPr>
            <w:rFonts w:ascii="Cambria Math" w:eastAsiaTheme="minorEastAsia" w:hAnsi="Cambria Math" w:cs="Times New Roman"/>
            <w:color w:val="000000" w:themeColor="text1"/>
            <w:sz w:val="28"/>
            <w:szCs w:val="28"/>
            <w:lang w:val="vi-VN"/>
          </w:rPr>
          <m:t>=</m:t>
        </m:r>
        <m:f>
          <m:fPr>
            <m:ctrlPr>
              <w:rPr>
                <w:rFonts w:ascii="Cambria Math" w:eastAsiaTheme="minorEastAsia" w:hAnsi="Cambria Math" w:cs="Times New Roman"/>
                <w:i/>
                <w:color w:val="000000" w:themeColor="text1"/>
                <w:sz w:val="28"/>
                <w:szCs w:val="28"/>
                <w:lang w:val="vi-VN"/>
              </w:rPr>
            </m:ctrlPr>
          </m:fPr>
          <m:num>
            <m:rad>
              <m:radPr>
                <m:degHide m:val="1"/>
                <m:ctrlPr>
                  <w:rPr>
                    <w:rFonts w:ascii="Cambria Math" w:eastAsiaTheme="minorEastAsia" w:hAnsi="Cambria Math" w:cs="Times New Roman"/>
                    <w:i/>
                    <w:color w:val="000000" w:themeColor="text1"/>
                    <w:sz w:val="28"/>
                    <w:szCs w:val="28"/>
                    <w:lang w:val="vi-VN"/>
                  </w:rPr>
                </m:ctrlPr>
              </m:radPr>
              <m:deg/>
              <m:e>
                <m:r>
                  <w:rPr>
                    <w:rFonts w:ascii="Cambria Math" w:eastAsiaTheme="minorEastAsia" w:hAnsi="Cambria Math" w:cs="Times New Roman"/>
                    <w:color w:val="000000" w:themeColor="text1"/>
                    <w:sz w:val="28"/>
                    <w:szCs w:val="28"/>
                    <w:lang w:val="vi-VN"/>
                  </w:rPr>
                  <m:t>3</m:t>
                </m:r>
              </m:e>
            </m:rad>
            <m:r>
              <w:rPr>
                <w:rFonts w:ascii="Cambria Math" w:eastAsiaTheme="minorEastAsia" w:hAnsi="Cambria Math" w:cs="Times New Roman"/>
                <w:color w:val="000000" w:themeColor="text1"/>
                <w:sz w:val="28"/>
                <w:szCs w:val="28"/>
                <w:lang w:val="vi-VN"/>
              </w:rPr>
              <m:t>/2.1</m:t>
            </m:r>
          </m:num>
          <m:den>
            <m:r>
              <w:rPr>
                <w:rFonts w:ascii="Cambria Math" w:eastAsiaTheme="minorEastAsia" w:hAnsi="Cambria Math" w:cs="Times New Roman"/>
                <w:color w:val="000000" w:themeColor="text1"/>
                <w:sz w:val="28"/>
                <w:szCs w:val="28"/>
                <w:lang w:val="vi-VN"/>
              </w:rPr>
              <m:t>1/2</m:t>
            </m:r>
          </m:den>
        </m:f>
        <m:r>
          <w:rPr>
            <w:rFonts w:ascii="Cambria Math" w:eastAsiaTheme="minorEastAsia" w:hAnsi="Cambria Math" w:cs="Times New Roman"/>
            <w:color w:val="000000" w:themeColor="text1"/>
            <w:sz w:val="28"/>
            <w:szCs w:val="28"/>
            <w:lang w:val="vi-VN"/>
          </w:rPr>
          <m:t>=</m:t>
        </m:r>
        <m:rad>
          <m:radPr>
            <m:degHide m:val="1"/>
            <m:ctrlPr>
              <w:rPr>
                <w:rFonts w:ascii="Cambria Math" w:eastAsiaTheme="minorEastAsia" w:hAnsi="Cambria Math" w:cs="Times New Roman"/>
                <w:i/>
                <w:color w:val="000000" w:themeColor="text1"/>
                <w:sz w:val="28"/>
                <w:szCs w:val="28"/>
                <w:lang w:val="vi-VN"/>
              </w:rPr>
            </m:ctrlPr>
          </m:radPr>
          <m:deg/>
          <m:e>
            <m:r>
              <w:rPr>
                <w:rFonts w:ascii="Cambria Math" w:eastAsiaTheme="minorEastAsia" w:hAnsi="Cambria Math" w:cs="Times New Roman"/>
                <w:color w:val="000000" w:themeColor="text1"/>
                <w:sz w:val="28"/>
                <w:szCs w:val="28"/>
                <w:lang w:val="vi-VN"/>
              </w:rPr>
              <m:t>3</m:t>
            </m:r>
          </m:e>
        </m:rad>
        <m:r>
          <w:rPr>
            <w:rFonts w:ascii="Cambria Math" w:eastAsiaTheme="minorEastAsia" w:hAnsi="Cambria Math" w:cs="Times New Roman"/>
            <w:color w:val="000000" w:themeColor="text1"/>
            <w:sz w:val="28"/>
            <w:szCs w:val="28"/>
            <w:lang w:val="vi-VN"/>
          </w:rPr>
          <m:t>≈1,73</m:t>
        </m:r>
      </m:oMath>
    </w:p>
    <w:p w14:paraId="6A733158" w14:textId="052A2312" w:rsidR="001F6F14" w:rsidRPr="007D545A" w:rsidRDefault="001F6F14" w:rsidP="009526A6">
      <w:pPr>
        <w:spacing w:after="0" w:line="288" w:lineRule="auto"/>
        <w:rPr>
          <w:rFonts w:ascii="Times New Roman" w:hAnsi="Times New Roman" w:cs="Times New Roman"/>
          <w:color w:val="000000" w:themeColor="text1"/>
          <w:sz w:val="28"/>
          <w:szCs w:val="28"/>
          <w:lang w:val="vi-VN"/>
        </w:rPr>
      </w:pPr>
      <w:r w:rsidRPr="007D545A">
        <w:rPr>
          <w:rFonts w:ascii="Times New Roman" w:eastAsiaTheme="minorEastAsia" w:hAnsi="Times New Roman" w:cs="Times New Roman"/>
          <w:color w:val="000000" w:themeColor="text1"/>
          <w:sz w:val="28"/>
          <w:szCs w:val="28"/>
          <w:lang w:val="vi-VN"/>
        </w:rPr>
        <w:t>Vậy chiết suất của thủy tinh là gần bằng 1,73</w:t>
      </w:r>
    </w:p>
    <w:p w14:paraId="122C91D6" w14:textId="77777777" w:rsidR="009526A6" w:rsidRPr="007D545A" w:rsidRDefault="009526A6" w:rsidP="009526A6">
      <w:pPr>
        <w:spacing w:after="0" w:line="288" w:lineRule="auto"/>
        <w:rPr>
          <w:rFonts w:ascii="Times New Roman" w:eastAsia="Times New Roman" w:hAnsi="Times New Roman" w:cs="Times New Roman"/>
          <w:b/>
          <w:color w:val="000000" w:themeColor="text1"/>
          <w:sz w:val="28"/>
          <w:szCs w:val="28"/>
        </w:rPr>
      </w:pPr>
    </w:p>
    <w:p w14:paraId="68EFFDEB" w14:textId="19F65BB8" w:rsidR="001A012C" w:rsidRPr="007D545A" w:rsidRDefault="001A012C" w:rsidP="00391626">
      <w:pPr>
        <w:spacing w:before="57" w:after="57" w:line="288" w:lineRule="auto"/>
        <w:jc w:val="both"/>
        <w:rPr>
          <w:rFonts w:ascii="Times New Roman" w:eastAsia="Times New Roman" w:hAnsi="Times New Roman" w:cs="Times New Roman"/>
          <w:b/>
          <w:color w:val="000000" w:themeColor="text1"/>
          <w:sz w:val="28"/>
          <w:szCs w:val="28"/>
          <w:u w:val="single"/>
        </w:rPr>
      </w:pPr>
      <w:r w:rsidRPr="007D545A">
        <w:rPr>
          <w:rFonts w:ascii="Times New Roman" w:eastAsia="Times New Roman" w:hAnsi="Times New Roman" w:cs="Times New Roman"/>
          <w:b/>
          <w:color w:val="000000" w:themeColor="text1"/>
          <w:sz w:val="28"/>
          <w:szCs w:val="28"/>
          <w:u w:val="single"/>
        </w:rPr>
        <w:t xml:space="preserve">*Mức độ vận dụng cao </w:t>
      </w:r>
      <w:r w:rsidRPr="007D545A">
        <w:rPr>
          <w:rFonts w:ascii="Times New Roman" w:hAnsi="Times New Roman" w:cs="Times New Roman"/>
          <w:b/>
          <w:color w:val="000000" w:themeColor="text1"/>
          <w:sz w:val="28"/>
          <w:szCs w:val="28"/>
          <w:u w:val="single"/>
        </w:rPr>
        <w:t>(Tối thiểu 1 bài)</w:t>
      </w:r>
      <w:r w:rsidRPr="007D545A">
        <w:rPr>
          <w:rFonts w:ascii="Times New Roman" w:eastAsia="Times New Roman" w:hAnsi="Times New Roman" w:cs="Times New Roman"/>
          <w:b/>
          <w:color w:val="000000" w:themeColor="text1"/>
          <w:sz w:val="28"/>
          <w:szCs w:val="28"/>
          <w:u w:val="single"/>
        </w:rPr>
        <w:t>:</w:t>
      </w:r>
    </w:p>
    <w:p w14:paraId="239D7CB2" w14:textId="6EB18501" w:rsidR="007D545A" w:rsidRPr="007D545A" w:rsidRDefault="007D545A" w:rsidP="007D545A">
      <w:pPr>
        <w:pStyle w:val="NormalWeb"/>
        <w:rPr>
          <w:color w:val="000000" w:themeColor="text1"/>
          <w:sz w:val="28"/>
          <w:szCs w:val="28"/>
        </w:rPr>
      </w:pPr>
      <w:r w:rsidRPr="007D545A">
        <w:rPr>
          <w:b/>
          <w:color w:val="000000" w:themeColor="text1"/>
          <w:sz w:val="28"/>
          <w:szCs w:val="28"/>
        </w:rPr>
        <w:t>Bài 6.</w:t>
      </w:r>
      <w:r w:rsidRPr="007D545A">
        <w:rPr>
          <w:color w:val="000000" w:themeColor="text1"/>
          <w:sz w:val="28"/>
          <w:szCs w:val="28"/>
        </w:rPr>
        <w:t xml:space="preserve"> </w:t>
      </w:r>
      <w:r w:rsidRPr="007D545A">
        <w:rPr>
          <w:rFonts w:ascii="TimesNewRomanPSMT" w:hAnsi="TimesNewRomanPSMT"/>
          <w:color w:val="000000" w:themeColor="text1"/>
          <w:sz w:val="28"/>
          <w:szCs w:val="28"/>
        </w:rPr>
        <w:t>Tia sáng đi từ thủy tinh có chiết suất n</w:t>
      </w:r>
      <w:r w:rsidRPr="007D545A">
        <w:rPr>
          <w:rFonts w:ascii="TimesNewRomanPSMT" w:hAnsi="TimesNewRomanPSMT"/>
          <w:color w:val="000000" w:themeColor="text1"/>
          <w:position w:val="-2"/>
          <w:sz w:val="28"/>
          <w:szCs w:val="28"/>
        </w:rPr>
        <w:t xml:space="preserve">1 </w:t>
      </w:r>
      <w:r w:rsidRPr="007D545A">
        <w:rPr>
          <w:rFonts w:ascii="TimesNewRomanPSMT" w:hAnsi="TimesNewRomanPSMT"/>
          <w:color w:val="000000" w:themeColor="text1"/>
          <w:sz w:val="28"/>
          <w:szCs w:val="28"/>
        </w:rPr>
        <w:t>= 1,5 đến mặt phân cách với nước n</w:t>
      </w:r>
      <w:r w:rsidRPr="007D545A">
        <w:rPr>
          <w:rFonts w:ascii="TimesNewRomanPSMT" w:hAnsi="TimesNewRomanPSMT"/>
          <w:color w:val="000000" w:themeColor="text1"/>
          <w:position w:val="-2"/>
          <w:sz w:val="28"/>
          <w:szCs w:val="28"/>
        </w:rPr>
        <w:t xml:space="preserve">2 </w:t>
      </w:r>
      <w:r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3</m:t>
            </m:r>
          </m:den>
        </m:f>
      </m:oMath>
      <w:r w:rsidRPr="007D545A">
        <w:rPr>
          <w:rFonts w:ascii="TimesNewRomanPSMT" w:hAnsi="TimesNewRomanPSMT"/>
          <w:color w:val="000000" w:themeColor="text1"/>
          <w:sz w:val="28"/>
          <w:szCs w:val="28"/>
        </w:rPr>
        <w:t xml:space="preserve">. Hãy tìm điều kiện của góc tới </w:t>
      </w:r>
    </w:p>
    <w:p w14:paraId="6BC58B3C"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 xml:space="preserve">a) Để không có tia khúc xạ vào nước </w:t>
      </w:r>
    </w:p>
    <w:p w14:paraId="147B5D15" w14:textId="77777777" w:rsidR="007D545A" w:rsidRPr="007D545A" w:rsidRDefault="007D545A" w:rsidP="007D545A">
      <w:pPr>
        <w:pStyle w:val="NormalWeb"/>
        <w:rPr>
          <w:rFonts w:ascii="TimesNewRomanPSMT" w:hAnsi="TimesNewRomanPSMT"/>
          <w:color w:val="000000" w:themeColor="text1"/>
          <w:sz w:val="28"/>
          <w:szCs w:val="28"/>
        </w:rPr>
      </w:pPr>
      <w:r w:rsidRPr="007D545A">
        <w:rPr>
          <w:rFonts w:ascii="TimesNewRomanPSMT" w:hAnsi="TimesNewRomanPSMT"/>
          <w:color w:val="000000" w:themeColor="text1"/>
          <w:sz w:val="28"/>
          <w:szCs w:val="28"/>
        </w:rPr>
        <w:t>b) Để có tia khúc xạ vào nước</w:t>
      </w:r>
    </w:p>
    <w:p w14:paraId="29AB582F" w14:textId="41EA8F66" w:rsidR="007D545A" w:rsidRPr="007D545A" w:rsidRDefault="007D545A" w:rsidP="007D545A">
      <w:pPr>
        <w:spacing w:after="0" w:line="288" w:lineRule="auto"/>
        <w:jc w:val="center"/>
        <w:rPr>
          <w:rFonts w:ascii="Times New Roman" w:eastAsia="Times New Roman" w:hAnsi="Times New Roman" w:cs="Times New Roman"/>
          <w:b/>
          <w:color w:val="000000" w:themeColor="text1"/>
          <w:sz w:val="28"/>
          <w:szCs w:val="28"/>
        </w:rPr>
      </w:pPr>
      <w:r w:rsidRPr="007D545A">
        <w:rPr>
          <w:rFonts w:ascii="Times New Roman" w:eastAsia="Times New Roman" w:hAnsi="Times New Roman" w:cs="Times New Roman"/>
          <w:b/>
          <w:color w:val="000000" w:themeColor="text1"/>
          <w:sz w:val="28"/>
          <w:szCs w:val="28"/>
        </w:rPr>
        <w:t>Hướng dẫn giải</w:t>
      </w:r>
    </w:p>
    <w:p w14:paraId="45857C68" w14:textId="1860A6AD" w:rsidR="007D545A" w:rsidRPr="007D545A" w:rsidRDefault="007D545A" w:rsidP="007D545A">
      <w:pPr>
        <w:pStyle w:val="ListParagraph"/>
        <w:numPr>
          <w:ilvl w:val="0"/>
          <w:numId w:val="28"/>
        </w:numPr>
        <w:spacing w:after="0" w:line="288" w:lineRule="auto"/>
        <w:jc w:val="both"/>
        <w:rPr>
          <w:rFonts w:ascii="Times New Roman" w:eastAsia="Times New Roman" w:hAnsi="Times New Roman" w:cs="Times New Roman"/>
          <w:bCs/>
          <w:color w:val="000000" w:themeColor="text1"/>
          <w:sz w:val="28"/>
          <w:szCs w:val="28"/>
          <w:lang w:val="vi-VN"/>
        </w:rPr>
      </w:pPr>
      <w:r w:rsidRPr="007D545A">
        <w:rPr>
          <w:rFonts w:ascii="Times New Roman" w:eastAsia="Times New Roman" w:hAnsi="Times New Roman" w:cs="Times New Roman"/>
          <w:bCs/>
          <w:color w:val="000000" w:themeColor="text1"/>
          <w:sz w:val="28"/>
          <w:szCs w:val="28"/>
          <w:lang w:val="vi-VN"/>
        </w:rPr>
        <w:t>Để không có tia khúc xạ vào nước thì tại điểm tới phải xảy ra hiện tượng phản xạ toàn phần.</w:t>
      </w:r>
    </w:p>
    <w:p w14:paraId="2D028104" w14:textId="77777777" w:rsidR="007D545A" w:rsidRPr="007D545A" w:rsidRDefault="007D545A" w:rsidP="007D545A">
      <w:pPr>
        <w:pStyle w:val="ListParagraph"/>
        <w:spacing w:after="0" w:line="288" w:lineRule="auto"/>
        <w:jc w:val="both"/>
        <w:rPr>
          <w:rFonts w:ascii="Times New Roman" w:eastAsia="Times New Roman" w:hAnsi="Times New Roman" w:cs="Times New Roman"/>
          <w:bCs/>
          <w:color w:val="000000" w:themeColor="text1"/>
          <w:sz w:val="28"/>
          <w:szCs w:val="28"/>
          <w:lang w:val="vi-VN"/>
        </w:rPr>
      </w:pPr>
      <w:r w:rsidRPr="007D545A">
        <w:rPr>
          <w:rFonts w:ascii="Times New Roman" w:eastAsia="Times New Roman" w:hAnsi="Times New Roman" w:cs="Times New Roman"/>
          <w:bCs/>
          <w:color w:val="000000" w:themeColor="text1"/>
          <w:sz w:val="28"/>
          <w:szCs w:val="28"/>
          <w:lang w:val="vi-VN"/>
        </w:rPr>
        <w:t>Góc tới hạn của hiện tượng phản xạ toàn phần là:</w:t>
      </w:r>
    </w:p>
    <w:p w14:paraId="541C4B1F" w14:textId="77777777" w:rsidR="007D545A" w:rsidRPr="007D545A" w:rsidRDefault="007D545A" w:rsidP="007D545A">
      <w:pPr>
        <w:pStyle w:val="ListParagraph"/>
        <w:spacing w:after="0" w:line="288" w:lineRule="auto"/>
        <w:jc w:val="both"/>
        <w:rPr>
          <w:rFonts w:ascii="Times New Roman" w:eastAsia="Times New Roman" w:hAnsi="Times New Roman" w:cs="Times New Roman"/>
          <w:bCs/>
          <w:color w:val="000000" w:themeColor="text1"/>
          <w:sz w:val="28"/>
          <w:szCs w:val="28"/>
          <w:lang w:val="vi-VN"/>
        </w:rPr>
      </w:pPr>
    </w:p>
    <w:p w14:paraId="5C7AC7D7" w14:textId="77777777" w:rsidR="007D545A" w:rsidRPr="007D545A" w:rsidRDefault="007D545A" w:rsidP="007D545A">
      <w:pPr>
        <w:pStyle w:val="ListParagraph"/>
        <w:rPr>
          <w:rFonts w:ascii="TimesNewRomanPSMT" w:eastAsiaTheme="minorEastAsia" w:hAnsi="TimesNewRomanPSMT" w:hint="eastAsia"/>
          <w:color w:val="000000" w:themeColor="text1"/>
          <w:sz w:val="28"/>
          <w:szCs w:val="28"/>
          <w:lang w:val="vi-VN"/>
        </w:rPr>
      </w:pPr>
      <w:r w:rsidRPr="007D545A">
        <w:rPr>
          <w:rFonts w:ascii="TimesNewRomanPSMT" w:hAnsi="TimesNewRomanPSMT"/>
          <w:color w:val="000000" w:themeColor="text1"/>
          <w:sz w:val="28"/>
          <w:szCs w:val="28"/>
        </w:rPr>
        <w:t>sin(i</w:t>
      </w:r>
      <w:r w:rsidRPr="007D545A">
        <w:rPr>
          <w:rFonts w:ascii="TimesNewRomanPSMT" w:hAnsi="TimesNewRomanPSMT"/>
          <w:color w:val="000000" w:themeColor="text1"/>
          <w:position w:val="-2"/>
          <w:sz w:val="28"/>
          <w:szCs w:val="28"/>
        </w:rPr>
        <w:t>th</w:t>
      </w:r>
      <w:r w:rsidRPr="007D545A">
        <w:rPr>
          <w:rFonts w:ascii="TimesNewRomanPSMT" w:hAnsi="TimesNewRomanPSMT"/>
          <w:color w:val="000000" w:themeColor="text1"/>
          <w:sz w:val="28"/>
          <w:szCs w:val="28"/>
        </w:rPr>
        <w:t xml:space="preserve">)= </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den>
        </m:f>
      </m:oMath>
      <w:r w:rsidRPr="007D545A">
        <w:rPr>
          <w:rFonts w:ascii="TimesNewRomanPSMT" w:hAnsi="TimesNewRomanPSMT"/>
          <w:color w:val="000000" w:themeColor="text1"/>
          <w:sz w:val="28"/>
          <w:szCs w:val="28"/>
        </w:rPr>
        <w:tab/>
      </w:r>
      <w:r w:rsidRPr="007D545A">
        <w:rPr>
          <w:rFonts w:ascii="TimesNewRomanPSMT" w:hAnsi="TimesNewRomanPSMT"/>
          <w:color w:val="000000" w:themeColor="text1"/>
          <w:sz w:val="28"/>
          <w:szCs w:val="28"/>
          <w:lang w:val="vi-VN"/>
        </w:rPr>
        <w:t xml:space="preserve">= </w:t>
      </w:r>
      <m:oMath>
        <m:f>
          <m:fPr>
            <m:ctrlPr>
              <w:rPr>
                <w:rFonts w:ascii="Cambria Math" w:hAnsi="Cambria Math"/>
                <w:i/>
                <w:color w:val="000000" w:themeColor="text1"/>
                <w:sz w:val="28"/>
                <w:szCs w:val="28"/>
                <w:lang w:val="vi-VN"/>
              </w:rPr>
            </m:ctrlPr>
          </m:fPr>
          <m:num>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4</m:t>
                </m:r>
              </m:num>
              <m:den>
                <m:r>
                  <w:rPr>
                    <w:rFonts w:ascii="Cambria Math" w:hAnsi="Cambria Math"/>
                    <w:color w:val="000000" w:themeColor="text1"/>
                    <w:sz w:val="28"/>
                    <w:szCs w:val="28"/>
                    <w:lang w:val="vi-VN"/>
                  </w:rPr>
                  <m:t>3</m:t>
                </m:r>
              </m:den>
            </m:f>
          </m:num>
          <m:den>
            <m:r>
              <w:rPr>
                <w:rFonts w:ascii="Cambria Math" w:hAnsi="Cambria Math"/>
                <w:color w:val="000000" w:themeColor="text1"/>
                <w:sz w:val="28"/>
                <w:szCs w:val="28"/>
                <w:lang w:val="vi-VN"/>
              </w:rPr>
              <m:t>1,5</m:t>
            </m:r>
          </m:den>
        </m:f>
      </m:oMath>
      <w:r w:rsidRPr="007D545A">
        <w:rPr>
          <w:rFonts w:ascii="TimesNewRomanPSMT" w:eastAsiaTheme="minorEastAsia" w:hAnsi="TimesNewRomanPSMT"/>
          <w:color w:val="000000" w:themeColor="text1"/>
          <w:sz w:val="28"/>
          <w:szCs w:val="28"/>
          <w:lang w:val="vi-VN"/>
        </w:rPr>
        <w:t xml:space="preserve"> = </w:t>
      </w:r>
      <m:oMath>
        <m:f>
          <m:fPr>
            <m:ctrlPr>
              <w:rPr>
                <w:rFonts w:ascii="Cambria Math" w:eastAsiaTheme="minorEastAsia" w:hAnsi="Cambria Math"/>
                <w:i/>
                <w:color w:val="000000" w:themeColor="text1"/>
                <w:sz w:val="28"/>
                <w:szCs w:val="28"/>
                <w:lang w:val="vi-VN"/>
              </w:rPr>
            </m:ctrlPr>
          </m:fPr>
          <m:num>
            <m:r>
              <w:rPr>
                <w:rFonts w:ascii="Cambria Math" w:eastAsiaTheme="minorEastAsia" w:hAnsi="Cambria Math"/>
                <w:color w:val="000000" w:themeColor="text1"/>
                <w:sz w:val="28"/>
                <w:szCs w:val="28"/>
                <w:lang w:val="vi-VN"/>
              </w:rPr>
              <m:t>8</m:t>
            </m:r>
          </m:num>
          <m:den>
            <m:r>
              <w:rPr>
                <w:rFonts w:ascii="Cambria Math" w:eastAsiaTheme="minorEastAsia" w:hAnsi="Cambria Math"/>
                <w:color w:val="000000" w:themeColor="text1"/>
                <w:sz w:val="28"/>
                <w:szCs w:val="28"/>
                <w:lang w:val="vi-VN"/>
              </w:rPr>
              <m:t>9</m:t>
            </m:r>
          </m:den>
        </m:f>
      </m:oMath>
      <w:r w:rsidRPr="007D545A">
        <w:rPr>
          <w:rFonts w:ascii="TimesNewRomanPSMT" w:eastAsiaTheme="minorEastAsia" w:hAnsi="TimesNewRomanPSMT"/>
          <w:color w:val="000000" w:themeColor="text1"/>
          <w:sz w:val="28"/>
          <w:szCs w:val="28"/>
          <w:lang w:val="vi-VN"/>
        </w:rPr>
        <w:t xml:space="preserve"> </w:t>
      </w:r>
      <w:r w:rsidRPr="007D545A">
        <w:rPr>
          <w:rFonts w:ascii="TimesNewRomanPSMT" w:eastAsiaTheme="minorEastAsia" w:hAnsi="TimesNewRomanPSMT"/>
          <w:color w:val="000000" w:themeColor="text1"/>
          <w:sz w:val="28"/>
          <w:szCs w:val="28"/>
          <w:lang w:val="vi-VN"/>
        </w:rPr>
        <w:sym w:font="Symbol" w:char="F0DE"/>
      </w:r>
      <w:r w:rsidRPr="007D545A">
        <w:rPr>
          <w:rFonts w:ascii="TimesNewRomanPSMT" w:eastAsiaTheme="minorEastAsia" w:hAnsi="TimesNewRomanPSMT"/>
          <w:color w:val="000000" w:themeColor="text1"/>
          <w:sz w:val="28"/>
          <w:szCs w:val="28"/>
          <w:lang w:val="vi-VN"/>
        </w:rPr>
        <w:t xml:space="preserve"> i</w:t>
      </w:r>
      <w:r w:rsidRPr="007D545A">
        <w:rPr>
          <w:rFonts w:ascii="TimesNewRomanPSMT" w:eastAsiaTheme="minorEastAsia" w:hAnsi="TimesNewRomanPSMT"/>
          <w:color w:val="000000" w:themeColor="text1"/>
          <w:sz w:val="28"/>
          <w:szCs w:val="28"/>
          <w:vertAlign w:val="subscript"/>
          <w:lang w:val="vi-VN"/>
        </w:rPr>
        <w:t>th</w:t>
      </w:r>
      <w:r w:rsidRPr="007D545A">
        <w:rPr>
          <w:rFonts w:ascii="TimesNewRomanPSMT" w:eastAsiaTheme="minorEastAsia" w:hAnsi="TimesNewRomanPSMT"/>
          <w:color w:val="000000" w:themeColor="text1"/>
          <w:sz w:val="28"/>
          <w:szCs w:val="28"/>
          <w:lang w:val="vi-VN"/>
        </w:rPr>
        <w:t xml:space="preserve"> = 62,73</w:t>
      </w:r>
      <w:r w:rsidRPr="007D545A">
        <w:rPr>
          <w:rFonts w:ascii="TimesNewRomanPSMT" w:eastAsiaTheme="minorEastAsia" w:hAnsi="TimesNewRomanPSMT"/>
          <w:color w:val="000000" w:themeColor="text1"/>
          <w:sz w:val="28"/>
          <w:szCs w:val="28"/>
          <w:vertAlign w:val="superscript"/>
          <w:lang w:val="vi-VN"/>
        </w:rPr>
        <w:t>0</w:t>
      </w:r>
    </w:p>
    <w:p w14:paraId="6D516C4D" w14:textId="77777777" w:rsidR="007D545A" w:rsidRPr="007D545A" w:rsidRDefault="007D545A" w:rsidP="007D545A">
      <w:pPr>
        <w:pStyle w:val="ListParagraph"/>
        <w:rPr>
          <w:rFonts w:ascii="Times New Roman" w:eastAsia="Arial" w:hAnsi="Times New Roman" w:cs="Times New Roman"/>
          <w:b/>
          <w:bCs/>
          <w:color w:val="000000" w:themeColor="text1"/>
          <w:sz w:val="28"/>
          <w:szCs w:val="28"/>
          <w:lang w:val="vi-VN"/>
        </w:rPr>
      </w:pPr>
      <w:r w:rsidRPr="007D545A">
        <w:rPr>
          <w:rFonts w:ascii="Times New Roman" w:eastAsia="Arial" w:hAnsi="Times New Roman" w:cs="Times New Roman"/>
          <w:b/>
          <w:bCs/>
          <w:color w:val="000000" w:themeColor="text1"/>
          <w:sz w:val="28"/>
          <w:szCs w:val="28"/>
          <w:lang w:val="vi-VN"/>
        </w:rPr>
        <w:t xml:space="preserve">Vậy </w:t>
      </w:r>
      <w:r w:rsidRPr="007D545A">
        <w:rPr>
          <w:rFonts w:ascii="TimesNewRomanPSMT" w:hAnsi="TimesNewRomanPSMT"/>
          <w:color w:val="000000" w:themeColor="text1"/>
          <w:sz w:val="28"/>
          <w:szCs w:val="28"/>
        </w:rPr>
        <w:t>để không có tia khúc xạ vào nước</w:t>
      </w:r>
      <w:r w:rsidRPr="007D545A">
        <w:rPr>
          <w:rFonts w:ascii="TimesNewRomanPSMT" w:hAnsi="TimesNewRomanPSMT"/>
          <w:color w:val="000000" w:themeColor="text1"/>
          <w:sz w:val="28"/>
          <w:szCs w:val="28"/>
          <w:lang w:val="vi-VN"/>
        </w:rPr>
        <w:t xml:space="preserve"> thì góc tới i </w:t>
      </w:r>
      <w:r w:rsidRPr="007D545A">
        <w:rPr>
          <w:rFonts w:ascii="TimesNewRomanPSMT" w:hAnsi="TimesNewRomanPSMT"/>
          <w:color w:val="000000" w:themeColor="text1"/>
          <w:sz w:val="28"/>
          <w:szCs w:val="28"/>
          <w:lang w:val="vi-VN"/>
        </w:rPr>
        <w:sym w:font="Symbol" w:char="F0B3"/>
      </w:r>
      <w:r w:rsidRPr="007D545A">
        <w:rPr>
          <w:rFonts w:ascii="TimesNewRomanPSMT" w:hAnsi="TimesNewRomanPSMT"/>
          <w:color w:val="000000" w:themeColor="text1"/>
          <w:sz w:val="28"/>
          <w:szCs w:val="28"/>
          <w:lang w:val="vi-VN"/>
        </w:rPr>
        <w:t xml:space="preserve"> </w:t>
      </w:r>
      <w:r w:rsidRPr="007D545A">
        <w:rPr>
          <w:rFonts w:ascii="TimesNewRomanPSMT" w:eastAsiaTheme="minorEastAsia" w:hAnsi="TimesNewRomanPSMT"/>
          <w:color w:val="000000" w:themeColor="text1"/>
          <w:sz w:val="28"/>
          <w:szCs w:val="28"/>
          <w:lang w:val="vi-VN"/>
        </w:rPr>
        <w:t>i</w:t>
      </w:r>
      <w:r w:rsidRPr="007D545A">
        <w:rPr>
          <w:rFonts w:ascii="TimesNewRomanPSMT" w:eastAsiaTheme="minorEastAsia" w:hAnsi="TimesNewRomanPSMT"/>
          <w:color w:val="000000" w:themeColor="text1"/>
          <w:sz w:val="28"/>
          <w:szCs w:val="28"/>
          <w:vertAlign w:val="subscript"/>
          <w:lang w:val="vi-VN"/>
        </w:rPr>
        <w:t>th</w:t>
      </w:r>
      <w:r w:rsidRPr="007D545A">
        <w:rPr>
          <w:rFonts w:ascii="TimesNewRomanPSMT" w:eastAsiaTheme="minorEastAsia" w:hAnsi="TimesNewRomanPSMT"/>
          <w:color w:val="000000" w:themeColor="text1"/>
          <w:sz w:val="28"/>
          <w:szCs w:val="28"/>
          <w:lang w:val="vi-VN"/>
        </w:rPr>
        <w:t xml:space="preserve"> = 62,73</w:t>
      </w:r>
      <w:r w:rsidRPr="007D545A">
        <w:rPr>
          <w:rFonts w:ascii="TimesNewRomanPSMT" w:eastAsiaTheme="minorEastAsia" w:hAnsi="TimesNewRomanPSMT"/>
          <w:color w:val="000000" w:themeColor="text1"/>
          <w:sz w:val="28"/>
          <w:szCs w:val="28"/>
          <w:vertAlign w:val="superscript"/>
          <w:lang w:val="vi-VN"/>
        </w:rPr>
        <w:t>0</w:t>
      </w:r>
    </w:p>
    <w:p w14:paraId="67B4C712" w14:textId="2FACBBDC" w:rsidR="007D545A" w:rsidRPr="007D545A" w:rsidRDefault="007D545A" w:rsidP="007D545A">
      <w:pPr>
        <w:pStyle w:val="ListParagraph"/>
        <w:numPr>
          <w:ilvl w:val="0"/>
          <w:numId w:val="28"/>
        </w:numPr>
        <w:rPr>
          <w:rFonts w:ascii="Times New Roman" w:eastAsia="Arial" w:hAnsi="Times New Roman" w:cs="Times New Roman"/>
          <w:color w:val="000000" w:themeColor="text1"/>
          <w:sz w:val="28"/>
          <w:szCs w:val="28"/>
          <w:lang w:val="vi-VN"/>
        </w:rPr>
      </w:pPr>
      <w:r w:rsidRPr="007D545A">
        <w:rPr>
          <w:rFonts w:ascii="Times New Roman" w:eastAsia="Arial" w:hAnsi="Times New Roman" w:cs="Times New Roman"/>
          <w:color w:val="000000" w:themeColor="text1"/>
          <w:sz w:val="28"/>
          <w:szCs w:val="28"/>
          <w:lang w:val="vi-VN"/>
        </w:rPr>
        <w:t>Để có tia khúc xạ vào nước thì tại điểm tới không xảy ra hiện tượng phản xạ toàn phần.</w:t>
      </w:r>
    </w:p>
    <w:p w14:paraId="59ECFCAE" w14:textId="1B2132D0" w:rsidR="001A012C" w:rsidRPr="00F36481" w:rsidRDefault="007D545A" w:rsidP="00F36481">
      <w:pPr>
        <w:pStyle w:val="ListParagraph"/>
        <w:rPr>
          <w:rFonts w:ascii="Times New Roman" w:eastAsia="Arial" w:hAnsi="Times New Roman" w:cs="Times New Roman"/>
          <w:b/>
          <w:bCs/>
          <w:color w:val="000000" w:themeColor="text1"/>
          <w:sz w:val="28"/>
          <w:szCs w:val="28"/>
          <w:lang w:val="vi-VN"/>
        </w:rPr>
      </w:pPr>
      <w:r w:rsidRPr="007D545A">
        <w:rPr>
          <w:rFonts w:ascii="Times New Roman" w:eastAsia="Arial" w:hAnsi="Times New Roman" w:cs="Times New Roman"/>
          <w:color w:val="000000" w:themeColor="text1"/>
          <w:sz w:val="28"/>
          <w:szCs w:val="28"/>
          <w:lang w:val="vi-VN"/>
        </w:rPr>
        <w:t xml:space="preserve">Vậy để có tia khúc xạ thì </w:t>
      </w:r>
      <w:r w:rsidRPr="007D545A">
        <w:rPr>
          <w:rFonts w:ascii="TimesNewRomanPSMT" w:hAnsi="TimesNewRomanPSMT"/>
          <w:color w:val="000000" w:themeColor="text1"/>
          <w:sz w:val="28"/>
          <w:szCs w:val="28"/>
          <w:lang w:val="vi-VN"/>
        </w:rPr>
        <w:t xml:space="preserve">i </w:t>
      </w:r>
      <w:r w:rsidRPr="007D545A">
        <w:rPr>
          <w:rFonts w:ascii="TimesNewRomanPSMT" w:hAnsi="TimesNewRomanPSMT"/>
          <w:color w:val="000000" w:themeColor="text1"/>
          <w:sz w:val="28"/>
          <w:szCs w:val="28"/>
          <w:lang w:val="vi-VN"/>
        </w:rPr>
        <w:sym w:font="Symbol" w:char="F0A3"/>
      </w:r>
      <w:r w:rsidRPr="007D545A">
        <w:rPr>
          <w:rFonts w:ascii="TimesNewRomanPSMT" w:hAnsi="TimesNewRomanPSMT"/>
          <w:color w:val="000000" w:themeColor="text1"/>
          <w:sz w:val="28"/>
          <w:szCs w:val="28"/>
          <w:lang w:val="vi-VN"/>
        </w:rPr>
        <w:t xml:space="preserve"> </w:t>
      </w:r>
      <w:r w:rsidRPr="007D545A">
        <w:rPr>
          <w:rFonts w:ascii="TimesNewRomanPSMT" w:eastAsiaTheme="minorEastAsia" w:hAnsi="TimesNewRomanPSMT"/>
          <w:color w:val="000000" w:themeColor="text1"/>
          <w:sz w:val="28"/>
          <w:szCs w:val="28"/>
          <w:lang w:val="vi-VN"/>
        </w:rPr>
        <w:t>i</w:t>
      </w:r>
      <w:r w:rsidRPr="007D545A">
        <w:rPr>
          <w:rFonts w:ascii="TimesNewRomanPSMT" w:eastAsiaTheme="minorEastAsia" w:hAnsi="TimesNewRomanPSMT"/>
          <w:color w:val="000000" w:themeColor="text1"/>
          <w:sz w:val="28"/>
          <w:szCs w:val="28"/>
          <w:vertAlign w:val="subscript"/>
          <w:lang w:val="vi-VN"/>
        </w:rPr>
        <w:t>th</w:t>
      </w:r>
      <w:r w:rsidRPr="007D545A">
        <w:rPr>
          <w:rFonts w:ascii="TimesNewRomanPSMT" w:eastAsiaTheme="minorEastAsia" w:hAnsi="TimesNewRomanPSMT"/>
          <w:color w:val="000000" w:themeColor="text1"/>
          <w:sz w:val="28"/>
          <w:szCs w:val="28"/>
          <w:lang w:val="vi-VN"/>
        </w:rPr>
        <w:t xml:space="preserve"> = 62,73</w:t>
      </w:r>
      <w:r w:rsidRPr="007D545A">
        <w:rPr>
          <w:rFonts w:ascii="TimesNewRomanPSMT" w:eastAsiaTheme="minorEastAsia" w:hAnsi="TimesNewRomanPSMT"/>
          <w:color w:val="000000" w:themeColor="text1"/>
          <w:sz w:val="28"/>
          <w:szCs w:val="28"/>
          <w:vertAlign w:val="superscript"/>
          <w:lang w:val="vi-VN"/>
        </w:rPr>
        <w:t>0</w:t>
      </w:r>
    </w:p>
    <w:bookmarkEnd w:id="0"/>
    <w:p w14:paraId="2BE192FB" w14:textId="77777777" w:rsidR="00747891" w:rsidRPr="007D545A" w:rsidRDefault="00747891" w:rsidP="00747891">
      <w:pPr>
        <w:tabs>
          <w:tab w:val="left" w:pos="283"/>
          <w:tab w:val="left" w:pos="2835"/>
          <w:tab w:val="left" w:pos="5386"/>
          <w:tab w:val="left" w:pos="7937"/>
        </w:tabs>
        <w:ind w:firstLine="283"/>
        <w:jc w:val="both"/>
        <w:rPr>
          <w:rFonts w:ascii="Times New Roman" w:hAnsi="Times New Roman" w:cs="Times New Roman"/>
          <w:color w:val="000000" w:themeColor="text1"/>
          <w:sz w:val="28"/>
          <w:szCs w:val="28"/>
        </w:rPr>
      </w:pPr>
    </w:p>
    <w:p w14:paraId="7BFF6CA2" w14:textId="7FF5FE14" w:rsidR="00F36481" w:rsidRPr="00F36481" w:rsidRDefault="00F36481" w:rsidP="00F36481">
      <w:pPr>
        <w:tabs>
          <w:tab w:val="left" w:pos="7937"/>
        </w:tabs>
        <w:jc w:val="both"/>
        <w:rPr>
          <w:rFonts w:ascii="Times New Roman" w:hAnsi="Times New Roman" w:cs="Times New Roman"/>
          <w:color w:val="000000" w:themeColor="text1"/>
          <w:sz w:val="28"/>
          <w:szCs w:val="28"/>
        </w:rPr>
      </w:pPr>
      <w:r w:rsidRPr="00F36481">
        <w:rPr>
          <w:rFonts w:ascii="Times New Roman" w:hAnsi="Times New Roman" w:cs="Times New Roman"/>
          <w:color w:val="000000" w:themeColor="text1"/>
          <w:sz w:val="28"/>
          <w:szCs w:val="28"/>
        </w:rPr>
        <w:t>Tài liệu được chia sẻ bởi Website VnTeach.Com</w:t>
      </w:r>
    </w:p>
    <w:p w14:paraId="2D8082C6" w14:textId="10F772A6" w:rsidR="00747891" w:rsidRPr="007D545A" w:rsidRDefault="00F36481" w:rsidP="00F36481">
      <w:pPr>
        <w:tabs>
          <w:tab w:val="left" w:pos="7937"/>
        </w:tabs>
        <w:jc w:val="both"/>
        <w:rPr>
          <w:rFonts w:ascii="Times New Roman" w:hAnsi="Times New Roman" w:cs="Times New Roman"/>
          <w:color w:val="000000" w:themeColor="text1"/>
          <w:sz w:val="28"/>
          <w:szCs w:val="28"/>
        </w:rPr>
      </w:pPr>
      <w:r w:rsidRPr="00F36481">
        <w:rPr>
          <w:rFonts w:ascii="Times New Roman" w:hAnsi="Times New Roman" w:cs="Times New Roman"/>
          <w:color w:val="000000" w:themeColor="text1"/>
          <w:sz w:val="28"/>
          <w:szCs w:val="28"/>
        </w:rPr>
        <w:t>https://www.vnteach.com</w:t>
      </w:r>
    </w:p>
    <w:sectPr w:rsidR="00747891" w:rsidRPr="007D545A" w:rsidSect="00747891">
      <w:headerReference w:type="even" r:id="rId19"/>
      <w:headerReference w:type="default" r:id="rId20"/>
      <w:footerReference w:type="even" r:id="rId21"/>
      <w:footerReference w:type="default" r:id="rId22"/>
      <w:headerReference w:type="first" r:id="rId23"/>
      <w:footerReference w:type="first" r:id="rId24"/>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E86F" w14:textId="77777777" w:rsidR="00481E9C" w:rsidRDefault="00481E9C" w:rsidP="00150E72">
      <w:pPr>
        <w:spacing w:after="0" w:line="240" w:lineRule="auto"/>
      </w:pPr>
      <w:r>
        <w:separator/>
      </w:r>
    </w:p>
  </w:endnote>
  <w:endnote w:type="continuationSeparator" w:id="0">
    <w:p w14:paraId="751AF8EE" w14:textId="77777777" w:rsidR="00481E9C" w:rsidRDefault="00481E9C"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auto"/>
    <w:notTrueType/>
    <w:pitch w:val="variable"/>
    <w:sig w:usb0="E00002FF" w:usb1="5000785B"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Math">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hu Van An">
    <w:altName w:val="Cambria"/>
    <w:charset w:val="00"/>
    <w:family w:val="roman"/>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2FB27F68"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1491929E"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E9FD" w14:textId="77777777" w:rsidR="00481E9C" w:rsidRDefault="00481E9C" w:rsidP="00150E72">
      <w:pPr>
        <w:spacing w:after="0" w:line="240" w:lineRule="auto"/>
      </w:pPr>
      <w:r>
        <w:separator/>
      </w:r>
    </w:p>
  </w:footnote>
  <w:footnote w:type="continuationSeparator" w:id="0">
    <w:p w14:paraId="366D062A" w14:textId="77777777" w:rsidR="00481E9C" w:rsidRDefault="00481E9C"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B0F14E2"/>
    <w:multiLevelType w:val="hybridMultilevel"/>
    <w:tmpl w:val="6D3641AC"/>
    <w:lvl w:ilvl="0" w:tplc="FAD2E464">
      <w:start w:val="1"/>
      <w:numFmt w:val="decimal"/>
      <w:lvlText w:val="%1."/>
      <w:lvlJc w:val="left"/>
      <w:pPr>
        <w:ind w:left="720" w:hanging="360"/>
      </w:pPr>
      <w:rPr>
        <w:rFonts w:ascii="TimesNewRomanPS" w:hAnsi="TimesNewRomanP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EE76E37"/>
    <w:multiLevelType w:val="hybridMultilevel"/>
    <w:tmpl w:val="A6D24C0A"/>
    <w:lvl w:ilvl="0" w:tplc="CC9AD916">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AB7AF6"/>
    <w:multiLevelType w:val="hybridMultilevel"/>
    <w:tmpl w:val="27068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7195449"/>
    <w:multiLevelType w:val="hybridMultilevel"/>
    <w:tmpl w:val="89A61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497106">
    <w:abstractNumId w:val="13"/>
  </w:num>
  <w:num w:numId="2" w16cid:durableId="230239065">
    <w:abstractNumId w:val="2"/>
  </w:num>
  <w:num w:numId="3" w16cid:durableId="1226642736">
    <w:abstractNumId w:val="5"/>
  </w:num>
  <w:num w:numId="4" w16cid:durableId="1311136629">
    <w:abstractNumId w:val="6"/>
  </w:num>
  <w:num w:numId="5" w16cid:durableId="2043892631">
    <w:abstractNumId w:val="15"/>
  </w:num>
  <w:num w:numId="6" w16cid:durableId="2063361849">
    <w:abstractNumId w:val="17"/>
  </w:num>
  <w:num w:numId="7" w16cid:durableId="420369299">
    <w:abstractNumId w:val="27"/>
  </w:num>
  <w:num w:numId="8" w16cid:durableId="851840347">
    <w:abstractNumId w:val="3"/>
  </w:num>
  <w:num w:numId="9" w16cid:durableId="506943448">
    <w:abstractNumId w:val="14"/>
  </w:num>
  <w:num w:numId="10" w16cid:durableId="265776317">
    <w:abstractNumId w:val="1"/>
  </w:num>
  <w:num w:numId="11" w16cid:durableId="525559920">
    <w:abstractNumId w:val="25"/>
  </w:num>
  <w:num w:numId="12" w16cid:durableId="948437703">
    <w:abstractNumId w:val="18"/>
  </w:num>
  <w:num w:numId="13" w16cid:durableId="102573678">
    <w:abstractNumId w:val="10"/>
  </w:num>
  <w:num w:numId="14" w16cid:durableId="1823277331">
    <w:abstractNumId w:val="11"/>
  </w:num>
  <w:num w:numId="15" w16cid:durableId="465783336">
    <w:abstractNumId w:val="23"/>
  </w:num>
  <w:num w:numId="16" w16cid:durableId="757017304">
    <w:abstractNumId w:val="20"/>
  </w:num>
  <w:num w:numId="17" w16cid:durableId="802163098">
    <w:abstractNumId w:val="4"/>
  </w:num>
  <w:num w:numId="18" w16cid:durableId="1851797102">
    <w:abstractNumId w:val="22"/>
  </w:num>
  <w:num w:numId="19" w16cid:durableId="1035157486">
    <w:abstractNumId w:val="9"/>
  </w:num>
  <w:num w:numId="20" w16cid:durableId="1829441995">
    <w:abstractNumId w:val="19"/>
  </w:num>
  <w:num w:numId="21" w16cid:durableId="562759800">
    <w:abstractNumId w:val="21"/>
  </w:num>
  <w:num w:numId="22" w16cid:durableId="1496066594">
    <w:abstractNumId w:val="0"/>
  </w:num>
  <w:num w:numId="23" w16cid:durableId="1516529842">
    <w:abstractNumId w:val="7"/>
  </w:num>
  <w:num w:numId="24" w16cid:durableId="756906347">
    <w:abstractNumId w:val="24"/>
  </w:num>
  <w:num w:numId="25" w16cid:durableId="435369709">
    <w:abstractNumId w:val="12"/>
  </w:num>
  <w:num w:numId="26" w16cid:durableId="1354845735">
    <w:abstractNumId w:val="8"/>
  </w:num>
  <w:num w:numId="27" w16cid:durableId="1548909007">
    <w:abstractNumId w:val="26"/>
  </w:num>
  <w:num w:numId="28" w16cid:durableId="178842562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126BB"/>
    <w:rsid w:val="000154ED"/>
    <w:rsid w:val="00021191"/>
    <w:rsid w:val="0002654F"/>
    <w:rsid w:val="000528C0"/>
    <w:rsid w:val="00054580"/>
    <w:rsid w:val="00061FE2"/>
    <w:rsid w:val="000655E6"/>
    <w:rsid w:val="000761D2"/>
    <w:rsid w:val="000826EC"/>
    <w:rsid w:val="000A1290"/>
    <w:rsid w:val="000A26B1"/>
    <w:rsid w:val="000A73E1"/>
    <w:rsid w:val="000B1CE8"/>
    <w:rsid w:val="000B551D"/>
    <w:rsid w:val="000E57A0"/>
    <w:rsid w:val="00112EFE"/>
    <w:rsid w:val="00113253"/>
    <w:rsid w:val="00120E12"/>
    <w:rsid w:val="001409B7"/>
    <w:rsid w:val="00150E72"/>
    <w:rsid w:val="00155A11"/>
    <w:rsid w:val="0016273E"/>
    <w:rsid w:val="001650C7"/>
    <w:rsid w:val="00194464"/>
    <w:rsid w:val="001A012C"/>
    <w:rsid w:val="001C0F53"/>
    <w:rsid w:val="001D7B88"/>
    <w:rsid w:val="001F0CEB"/>
    <w:rsid w:val="001F6F14"/>
    <w:rsid w:val="00202976"/>
    <w:rsid w:val="00212A30"/>
    <w:rsid w:val="00215630"/>
    <w:rsid w:val="00221CDB"/>
    <w:rsid w:val="0024493A"/>
    <w:rsid w:val="0025643B"/>
    <w:rsid w:val="00260166"/>
    <w:rsid w:val="00262240"/>
    <w:rsid w:val="00271DC0"/>
    <w:rsid w:val="002772D0"/>
    <w:rsid w:val="00285A5F"/>
    <w:rsid w:val="002871E0"/>
    <w:rsid w:val="00294121"/>
    <w:rsid w:val="002D056C"/>
    <w:rsid w:val="002D0D53"/>
    <w:rsid w:val="002F4D5C"/>
    <w:rsid w:val="003142D9"/>
    <w:rsid w:val="00315F1A"/>
    <w:rsid w:val="00316C6B"/>
    <w:rsid w:val="00326139"/>
    <w:rsid w:val="003329A0"/>
    <w:rsid w:val="0033677D"/>
    <w:rsid w:val="00340139"/>
    <w:rsid w:val="00341912"/>
    <w:rsid w:val="00361CE4"/>
    <w:rsid w:val="00364FB7"/>
    <w:rsid w:val="00367E45"/>
    <w:rsid w:val="00376819"/>
    <w:rsid w:val="00381148"/>
    <w:rsid w:val="0038277D"/>
    <w:rsid w:val="00391626"/>
    <w:rsid w:val="003A20A2"/>
    <w:rsid w:val="003A55A1"/>
    <w:rsid w:val="003A6215"/>
    <w:rsid w:val="003B6D92"/>
    <w:rsid w:val="003D1341"/>
    <w:rsid w:val="003D1707"/>
    <w:rsid w:val="003E405C"/>
    <w:rsid w:val="0040089F"/>
    <w:rsid w:val="00402160"/>
    <w:rsid w:val="00402360"/>
    <w:rsid w:val="00415EA2"/>
    <w:rsid w:val="00427104"/>
    <w:rsid w:val="00427B22"/>
    <w:rsid w:val="00431E2C"/>
    <w:rsid w:val="00444F59"/>
    <w:rsid w:val="00445CAC"/>
    <w:rsid w:val="00447DA9"/>
    <w:rsid w:val="00463895"/>
    <w:rsid w:val="004702E4"/>
    <w:rsid w:val="00481E9C"/>
    <w:rsid w:val="00483C93"/>
    <w:rsid w:val="004B1051"/>
    <w:rsid w:val="004C2DDF"/>
    <w:rsid w:val="004D391F"/>
    <w:rsid w:val="004D736B"/>
    <w:rsid w:val="004E3C3D"/>
    <w:rsid w:val="00500323"/>
    <w:rsid w:val="00501212"/>
    <w:rsid w:val="0051179E"/>
    <w:rsid w:val="00521AFE"/>
    <w:rsid w:val="005477AF"/>
    <w:rsid w:val="00553820"/>
    <w:rsid w:val="00555BE5"/>
    <w:rsid w:val="00556D54"/>
    <w:rsid w:val="00571FD9"/>
    <w:rsid w:val="0059697D"/>
    <w:rsid w:val="005A5303"/>
    <w:rsid w:val="005A6707"/>
    <w:rsid w:val="005A7D22"/>
    <w:rsid w:val="005D3D55"/>
    <w:rsid w:val="005E3701"/>
    <w:rsid w:val="005E7596"/>
    <w:rsid w:val="005F47C8"/>
    <w:rsid w:val="005F7383"/>
    <w:rsid w:val="0060010C"/>
    <w:rsid w:val="00600C29"/>
    <w:rsid w:val="00606EB9"/>
    <w:rsid w:val="00611138"/>
    <w:rsid w:val="00616410"/>
    <w:rsid w:val="00625277"/>
    <w:rsid w:val="0064208E"/>
    <w:rsid w:val="00644C55"/>
    <w:rsid w:val="00650532"/>
    <w:rsid w:val="00655419"/>
    <w:rsid w:val="00655D11"/>
    <w:rsid w:val="00662448"/>
    <w:rsid w:val="00674618"/>
    <w:rsid w:val="006929D6"/>
    <w:rsid w:val="006A0249"/>
    <w:rsid w:val="006B35E8"/>
    <w:rsid w:val="006C4C3D"/>
    <w:rsid w:val="006C73BD"/>
    <w:rsid w:val="0070212B"/>
    <w:rsid w:val="0070566B"/>
    <w:rsid w:val="007133FE"/>
    <w:rsid w:val="00722793"/>
    <w:rsid w:val="007260D6"/>
    <w:rsid w:val="00736B0A"/>
    <w:rsid w:val="00740E62"/>
    <w:rsid w:val="0074167C"/>
    <w:rsid w:val="00744589"/>
    <w:rsid w:val="00747891"/>
    <w:rsid w:val="007478DE"/>
    <w:rsid w:val="00775606"/>
    <w:rsid w:val="007772A5"/>
    <w:rsid w:val="00792A99"/>
    <w:rsid w:val="007A5099"/>
    <w:rsid w:val="007B0CC2"/>
    <w:rsid w:val="007D1E78"/>
    <w:rsid w:val="007D2A38"/>
    <w:rsid w:val="007D545A"/>
    <w:rsid w:val="007E215B"/>
    <w:rsid w:val="007E40D3"/>
    <w:rsid w:val="00800412"/>
    <w:rsid w:val="00801B92"/>
    <w:rsid w:val="0080231E"/>
    <w:rsid w:val="0081604D"/>
    <w:rsid w:val="00831140"/>
    <w:rsid w:val="00835517"/>
    <w:rsid w:val="008363B6"/>
    <w:rsid w:val="008512F4"/>
    <w:rsid w:val="00851FF9"/>
    <w:rsid w:val="00872135"/>
    <w:rsid w:val="0087717D"/>
    <w:rsid w:val="00880075"/>
    <w:rsid w:val="008907A7"/>
    <w:rsid w:val="008B52FF"/>
    <w:rsid w:val="008B574D"/>
    <w:rsid w:val="008B57BA"/>
    <w:rsid w:val="008E285A"/>
    <w:rsid w:val="00921216"/>
    <w:rsid w:val="009307C3"/>
    <w:rsid w:val="0093383B"/>
    <w:rsid w:val="00946231"/>
    <w:rsid w:val="00951076"/>
    <w:rsid w:val="009526A6"/>
    <w:rsid w:val="00963580"/>
    <w:rsid w:val="00975B26"/>
    <w:rsid w:val="0099686B"/>
    <w:rsid w:val="009A5544"/>
    <w:rsid w:val="009A6E5C"/>
    <w:rsid w:val="009B0EDB"/>
    <w:rsid w:val="009C6CCF"/>
    <w:rsid w:val="009D6F16"/>
    <w:rsid w:val="009E3ED6"/>
    <w:rsid w:val="00A10B6D"/>
    <w:rsid w:val="00A16D52"/>
    <w:rsid w:val="00A4499C"/>
    <w:rsid w:val="00A50A19"/>
    <w:rsid w:val="00A515D5"/>
    <w:rsid w:val="00A579BF"/>
    <w:rsid w:val="00A65EAA"/>
    <w:rsid w:val="00A66EC3"/>
    <w:rsid w:val="00A70854"/>
    <w:rsid w:val="00A75C13"/>
    <w:rsid w:val="00A75EA4"/>
    <w:rsid w:val="00A76BAE"/>
    <w:rsid w:val="00A773A0"/>
    <w:rsid w:val="00A920ED"/>
    <w:rsid w:val="00AB7831"/>
    <w:rsid w:val="00AE163C"/>
    <w:rsid w:val="00AE79EF"/>
    <w:rsid w:val="00AF5684"/>
    <w:rsid w:val="00B015EF"/>
    <w:rsid w:val="00B26026"/>
    <w:rsid w:val="00B261F6"/>
    <w:rsid w:val="00B65586"/>
    <w:rsid w:val="00B67CBD"/>
    <w:rsid w:val="00B71FD7"/>
    <w:rsid w:val="00BC15D9"/>
    <w:rsid w:val="00BC3D86"/>
    <w:rsid w:val="00C170D8"/>
    <w:rsid w:val="00C2330A"/>
    <w:rsid w:val="00C2655F"/>
    <w:rsid w:val="00C26B68"/>
    <w:rsid w:val="00C337CE"/>
    <w:rsid w:val="00C33E2D"/>
    <w:rsid w:val="00C3731A"/>
    <w:rsid w:val="00C535D8"/>
    <w:rsid w:val="00C80864"/>
    <w:rsid w:val="00C84DDD"/>
    <w:rsid w:val="00C87AC3"/>
    <w:rsid w:val="00C93D6E"/>
    <w:rsid w:val="00CA5572"/>
    <w:rsid w:val="00CB5B13"/>
    <w:rsid w:val="00CC4659"/>
    <w:rsid w:val="00CE1487"/>
    <w:rsid w:val="00CF24E4"/>
    <w:rsid w:val="00D057F7"/>
    <w:rsid w:val="00D12064"/>
    <w:rsid w:val="00D163B0"/>
    <w:rsid w:val="00D16EA3"/>
    <w:rsid w:val="00D41F3F"/>
    <w:rsid w:val="00D46F67"/>
    <w:rsid w:val="00D50602"/>
    <w:rsid w:val="00D60CF0"/>
    <w:rsid w:val="00D66B8B"/>
    <w:rsid w:val="00D702DD"/>
    <w:rsid w:val="00D74413"/>
    <w:rsid w:val="00D74ED7"/>
    <w:rsid w:val="00D82210"/>
    <w:rsid w:val="00D90DBD"/>
    <w:rsid w:val="00D96FA4"/>
    <w:rsid w:val="00DA28D0"/>
    <w:rsid w:val="00DC0FC0"/>
    <w:rsid w:val="00DD0961"/>
    <w:rsid w:val="00DD58BC"/>
    <w:rsid w:val="00DF357F"/>
    <w:rsid w:val="00DF698C"/>
    <w:rsid w:val="00E13FC3"/>
    <w:rsid w:val="00E22D10"/>
    <w:rsid w:val="00E2481F"/>
    <w:rsid w:val="00E2686E"/>
    <w:rsid w:val="00E54B18"/>
    <w:rsid w:val="00E61DF4"/>
    <w:rsid w:val="00E632F8"/>
    <w:rsid w:val="00E93E4E"/>
    <w:rsid w:val="00EA072B"/>
    <w:rsid w:val="00EA0DF4"/>
    <w:rsid w:val="00EB673F"/>
    <w:rsid w:val="00ED75C3"/>
    <w:rsid w:val="00EE072D"/>
    <w:rsid w:val="00F0479C"/>
    <w:rsid w:val="00F11EC6"/>
    <w:rsid w:val="00F36481"/>
    <w:rsid w:val="00F64F15"/>
    <w:rsid w:val="00F74918"/>
    <w:rsid w:val="00F87B38"/>
    <w:rsid w:val="00FB74DA"/>
    <w:rsid w:val="00FC16EE"/>
    <w:rsid w:val="00FD7EEB"/>
    <w:rsid w:val="00FE3A4B"/>
    <w:rsid w:val="00FE7DE2"/>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2E3A503E-2DF2-43F6-A173-9598C24F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428">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388308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1848</Words>
  <Characters>10538</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2023-06-24T11:00:00Z</cp:lastPrinted>
  <dcterms:created xsi:type="dcterms:W3CDTF">2024-07-11T02:00:00Z</dcterms:created>
  <dcterms:modified xsi:type="dcterms:W3CDTF">2024-08-29T10:46:00Z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