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84" w:rsidRPr="00AB36CD" w:rsidRDefault="00462C84" w:rsidP="00462C84">
      <w:pPr>
        <w:spacing w:after="0" w:line="24" w:lineRule="atLeast"/>
        <w:jc w:val="center"/>
        <w:rPr>
          <w:rFonts w:ascii="Times New Roman" w:eastAsia="Arial" w:hAnsi="Times New Roman"/>
          <w:b/>
          <w:sz w:val="28"/>
          <w:szCs w:val="28"/>
        </w:rPr>
      </w:pPr>
    </w:p>
    <w:p w:rsidR="00462C84" w:rsidRPr="00462C84" w:rsidRDefault="00462C84" w:rsidP="00462C84">
      <w:pPr>
        <w:spacing w:after="0" w:line="24" w:lineRule="atLeast"/>
        <w:jc w:val="center"/>
        <w:rPr>
          <w:rFonts w:ascii="Times New Roman" w:eastAsia="Times New Roman" w:hAnsi="Times New Roman"/>
          <w:b/>
          <w:bCs/>
          <w:color w:val="000000"/>
          <w:sz w:val="28"/>
          <w:szCs w:val="28"/>
          <w:shd w:val="clear" w:color="auto" w:fill="FFFFFF"/>
          <w:lang w:val="vi-VN"/>
        </w:rPr>
      </w:pPr>
      <w:r>
        <w:rPr>
          <w:rFonts w:ascii="Times New Roman" w:eastAsia="Arial" w:hAnsi="Times New Roman"/>
          <w:b/>
          <w:sz w:val="28"/>
          <w:szCs w:val="28"/>
        </w:rPr>
        <w:t>BÀI TẬP</w:t>
      </w:r>
      <w:r>
        <w:rPr>
          <w:rFonts w:ascii="Times New Roman" w:eastAsia="Arial" w:hAnsi="Times New Roman"/>
          <w:b/>
          <w:sz w:val="28"/>
          <w:szCs w:val="28"/>
          <w:lang w:val="vi-VN"/>
        </w:rPr>
        <w:t xml:space="preserve"> CUỐI CHƯƠNG III</w:t>
      </w:r>
    </w:p>
    <w:p w:rsidR="00462C84" w:rsidRPr="00AB36CD" w:rsidRDefault="00462C84" w:rsidP="00462C84">
      <w:pPr>
        <w:spacing w:after="0" w:line="24" w:lineRule="atLeast"/>
        <w:jc w:val="center"/>
        <w:rPr>
          <w:rFonts w:ascii="Times New Roman" w:eastAsia="Arial" w:hAnsi="Times New Roman"/>
          <w:bCs/>
          <w:sz w:val="28"/>
          <w:szCs w:val="28"/>
        </w:rPr>
      </w:pPr>
      <w:r w:rsidRPr="00AB36CD">
        <w:rPr>
          <w:rFonts w:ascii="Times New Roman" w:eastAsia="Arial" w:hAnsi="Times New Roman"/>
          <w:bCs/>
          <w:sz w:val="28"/>
          <w:szCs w:val="28"/>
        </w:rPr>
        <w:t>Môn học: Toán</w:t>
      </w:r>
      <w:r w:rsidRPr="00AB36CD">
        <w:rPr>
          <w:rFonts w:ascii="Times New Roman" w:eastAsia="Arial" w:hAnsi="Times New Roman"/>
          <w:bCs/>
          <w:sz w:val="28"/>
          <w:szCs w:val="28"/>
          <w:lang w:val="vi-VN"/>
        </w:rPr>
        <w:t xml:space="preserve"> </w:t>
      </w:r>
      <w:r w:rsidRPr="00AB36CD">
        <w:rPr>
          <w:rFonts w:ascii="Times New Roman" w:eastAsia="Arial" w:hAnsi="Times New Roman"/>
          <w:bCs/>
          <w:sz w:val="28"/>
          <w:szCs w:val="28"/>
        </w:rPr>
        <w:t>- Lớp: 7</w:t>
      </w:r>
    </w:p>
    <w:p w:rsidR="00462C84" w:rsidRPr="00AB36CD" w:rsidRDefault="00462C84" w:rsidP="00462C84">
      <w:pPr>
        <w:spacing w:after="0" w:line="24" w:lineRule="atLeast"/>
        <w:jc w:val="center"/>
        <w:rPr>
          <w:rFonts w:ascii="Times New Roman" w:eastAsia="Arial" w:hAnsi="Times New Roman"/>
          <w:bCs/>
          <w:sz w:val="28"/>
          <w:szCs w:val="28"/>
        </w:rPr>
      </w:pPr>
      <w:r w:rsidRPr="00AB36CD">
        <w:rPr>
          <w:rFonts w:ascii="Times New Roman" w:eastAsia="Arial" w:hAnsi="Times New Roman"/>
          <w:bCs/>
          <w:sz w:val="28"/>
          <w:szCs w:val="28"/>
        </w:rPr>
        <w:t>Thời gian thực hiện: 01 tiết</w:t>
      </w:r>
    </w:p>
    <w:p w:rsidR="00462C84" w:rsidRPr="00AB36CD" w:rsidRDefault="00462C84" w:rsidP="00462C84">
      <w:pPr>
        <w:spacing w:before="120" w:after="120" w:line="24" w:lineRule="atLeast"/>
        <w:jc w:val="center"/>
        <w:rPr>
          <w:rFonts w:ascii="Times New Roman" w:eastAsia="Times New Roman" w:hAnsi="Times New Roman"/>
          <w:b/>
          <w:bCs/>
          <w:color w:val="000000"/>
          <w:sz w:val="28"/>
          <w:szCs w:val="28"/>
          <w:shd w:val="clear" w:color="auto" w:fill="FFFFFF"/>
        </w:rPr>
      </w:pPr>
    </w:p>
    <w:p w:rsidR="00462C84" w:rsidRPr="00AB36CD" w:rsidRDefault="00462C84" w:rsidP="00462C84">
      <w:pPr>
        <w:spacing w:before="120" w:after="120" w:line="24" w:lineRule="atLeast"/>
        <w:rPr>
          <w:rFonts w:ascii="Times New Roman" w:eastAsia="Times New Roman" w:hAnsi="Times New Roman"/>
          <w:b/>
          <w:color w:val="000000"/>
          <w:sz w:val="28"/>
          <w:szCs w:val="28"/>
          <w:shd w:val="clear" w:color="auto" w:fill="FFFFFF"/>
        </w:rPr>
      </w:pPr>
      <w:r w:rsidRPr="00AB36CD">
        <w:rPr>
          <w:rFonts w:ascii="Times New Roman" w:eastAsia="Times New Roman" w:hAnsi="Times New Roman"/>
          <w:b/>
          <w:bCs/>
          <w:color w:val="000000"/>
          <w:sz w:val="28"/>
          <w:szCs w:val="28"/>
          <w:shd w:val="clear" w:color="auto" w:fill="FFFFFF"/>
          <w:lang w:val="vi-VN"/>
        </w:rPr>
        <w:t>I. Mục tiêu</w:t>
      </w:r>
      <w:r w:rsidRPr="00AB36CD">
        <w:rPr>
          <w:rFonts w:ascii="Times New Roman" w:eastAsia="Times New Roman" w:hAnsi="Times New Roman"/>
          <w:b/>
          <w:bCs/>
          <w:color w:val="000000"/>
          <w:sz w:val="28"/>
          <w:szCs w:val="28"/>
          <w:shd w:val="clear" w:color="auto" w:fill="FFFFFF"/>
        </w:rPr>
        <w:t>:</w:t>
      </w:r>
      <w:r w:rsidRPr="00AB36CD">
        <w:rPr>
          <w:rFonts w:ascii="Times New Roman" w:eastAsia="Times New Roman" w:hAnsi="Times New Roman"/>
          <w:color w:val="000000"/>
          <w:sz w:val="28"/>
          <w:szCs w:val="28"/>
          <w:lang w:val="nl-NL"/>
        </w:rPr>
        <w:br/>
      </w:r>
      <w:r w:rsidRPr="00AB36CD">
        <w:rPr>
          <w:rFonts w:ascii="Times New Roman" w:eastAsia="Times New Roman" w:hAnsi="Times New Roman"/>
          <w:b/>
          <w:color w:val="000000"/>
          <w:sz w:val="28"/>
          <w:szCs w:val="28"/>
          <w:shd w:val="clear" w:color="auto" w:fill="FFFFFF"/>
          <w:lang w:val="vi-VN"/>
        </w:rPr>
        <w:t>1. Kiến thức</w:t>
      </w:r>
      <w:r w:rsidRPr="00AB36CD">
        <w:rPr>
          <w:rFonts w:ascii="Times New Roman" w:eastAsia="Times New Roman" w:hAnsi="Times New Roman"/>
          <w:b/>
          <w:color w:val="000000"/>
          <w:sz w:val="28"/>
          <w:szCs w:val="28"/>
          <w:shd w:val="clear" w:color="auto" w:fill="FFFFFF"/>
        </w:rPr>
        <w:t>:</w:t>
      </w:r>
    </w:p>
    <w:p w:rsidR="00951A82" w:rsidRDefault="00462C84" w:rsidP="00462C84">
      <w:pPr>
        <w:spacing w:after="0" w:line="240" w:lineRule="auto"/>
        <w:rPr>
          <w:rFonts w:ascii="Times New Roman" w:eastAsia="Times New Roman" w:hAnsi="Times New Roman"/>
          <w:sz w:val="28"/>
          <w:szCs w:val="28"/>
          <w:lang w:val="vi-VN"/>
        </w:rPr>
      </w:pPr>
      <w:r w:rsidRPr="00AB36CD">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Nhận</w:t>
      </w:r>
      <w:r>
        <w:rPr>
          <w:rFonts w:ascii="Times New Roman" w:eastAsia="Times New Roman" w:hAnsi="Times New Roman"/>
          <w:sz w:val="28"/>
          <w:szCs w:val="28"/>
          <w:lang w:val="vi-VN"/>
        </w:rPr>
        <w:t xml:space="preserve"> diện </w:t>
      </w:r>
      <w:r w:rsidR="00951A82">
        <w:rPr>
          <w:rFonts w:ascii="Times New Roman" w:eastAsia="Times New Roman" w:hAnsi="Times New Roman"/>
          <w:sz w:val="28"/>
          <w:szCs w:val="28"/>
          <w:lang w:val="vi-VN"/>
        </w:rPr>
        <w:t xml:space="preserve">và biết cách viết kí hiệu của </w:t>
      </w:r>
      <w:r>
        <w:rPr>
          <w:rFonts w:ascii="Times New Roman" w:eastAsia="Times New Roman" w:hAnsi="Times New Roman"/>
          <w:sz w:val="28"/>
          <w:szCs w:val="28"/>
          <w:lang w:val="vi-VN"/>
        </w:rPr>
        <w:t xml:space="preserve">hình hộp chữ nhât, hình lập phương, hình lăng trụ đứng tam giác và lăng trụ đứng tứ </w:t>
      </w:r>
      <w:r w:rsidR="00951A82">
        <w:rPr>
          <w:rFonts w:ascii="Times New Roman" w:eastAsia="Times New Roman" w:hAnsi="Times New Roman"/>
          <w:sz w:val="28"/>
          <w:szCs w:val="28"/>
          <w:lang w:val="vi-VN"/>
        </w:rPr>
        <w:t>giác.</w:t>
      </w:r>
    </w:p>
    <w:p w:rsidR="00951A82" w:rsidRDefault="00951A82" w:rsidP="00951A82">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Biết tính diện tích xung quanh và thể tích của hình hộp chữ nhật, hình lập phương, lăng trụ đứng tam giác, lăng trụ đứng tứ giác.</w:t>
      </w:r>
    </w:p>
    <w:p w:rsidR="00462C84" w:rsidRPr="00AB36CD" w:rsidRDefault="00462C84" w:rsidP="00462C84">
      <w:pPr>
        <w:spacing w:before="120" w:after="120" w:line="24" w:lineRule="atLeast"/>
        <w:rPr>
          <w:rFonts w:ascii="Times New Roman" w:hAnsi="Times New Roman"/>
          <w:b/>
          <w:bCs/>
          <w:color w:val="000000"/>
          <w:sz w:val="28"/>
          <w:szCs w:val="28"/>
        </w:rPr>
      </w:pPr>
      <w:r w:rsidRPr="00AB36CD">
        <w:rPr>
          <w:rFonts w:ascii="Times New Roman" w:eastAsia="Times New Roman" w:hAnsi="Times New Roman"/>
          <w:b/>
          <w:color w:val="000000"/>
          <w:sz w:val="28"/>
          <w:szCs w:val="28"/>
          <w:shd w:val="clear" w:color="auto" w:fill="FFFFFF"/>
          <w:lang w:val="nl-NL"/>
        </w:rPr>
        <w:t>2</w:t>
      </w:r>
      <w:r w:rsidRPr="00AB36CD">
        <w:rPr>
          <w:rFonts w:ascii="Times New Roman" w:eastAsia="Times New Roman" w:hAnsi="Times New Roman"/>
          <w:b/>
          <w:color w:val="000000"/>
          <w:sz w:val="28"/>
          <w:szCs w:val="28"/>
          <w:shd w:val="clear" w:color="auto" w:fill="FFFFFF"/>
          <w:lang w:val="vi-VN"/>
        </w:rPr>
        <w:t xml:space="preserve">. </w:t>
      </w:r>
      <w:r w:rsidRPr="00AB36CD">
        <w:rPr>
          <w:rFonts w:ascii="Times New Roman" w:eastAsia="Times New Roman" w:hAnsi="Times New Roman"/>
          <w:b/>
          <w:color w:val="000000"/>
          <w:sz w:val="28"/>
          <w:szCs w:val="28"/>
          <w:shd w:val="clear" w:color="auto" w:fill="FFFFFF"/>
          <w:lang w:val="nl-NL"/>
        </w:rPr>
        <w:t>N</w:t>
      </w:r>
      <w:r w:rsidRPr="00AB36CD">
        <w:rPr>
          <w:rFonts w:ascii="Times New Roman" w:eastAsia="Times New Roman" w:hAnsi="Times New Roman"/>
          <w:b/>
          <w:color w:val="000000"/>
          <w:sz w:val="28"/>
          <w:szCs w:val="28"/>
          <w:shd w:val="clear" w:color="auto" w:fill="FFFFFF"/>
          <w:lang w:val="vi-VN"/>
        </w:rPr>
        <w:t>ăng lực</w:t>
      </w:r>
      <w:r w:rsidRPr="00AB36CD">
        <w:rPr>
          <w:rFonts w:ascii="Times New Roman" w:eastAsia="Times New Roman" w:hAnsi="Times New Roman"/>
          <w:b/>
          <w:color w:val="000000"/>
          <w:sz w:val="28"/>
          <w:szCs w:val="28"/>
          <w:shd w:val="clear" w:color="auto" w:fill="FFFFFF"/>
        </w:rPr>
        <w:t>:</w:t>
      </w:r>
    </w:p>
    <w:p w:rsidR="00951A82" w:rsidRDefault="00462C84" w:rsidP="00462C84">
      <w:pPr>
        <w:pStyle w:val="NormalWeb"/>
        <w:kinsoku w:val="0"/>
        <w:overflowPunct w:val="0"/>
        <w:spacing w:before="120" w:beforeAutospacing="0" w:after="120" w:afterAutospacing="0" w:line="24" w:lineRule="atLeast"/>
        <w:jc w:val="both"/>
        <w:textAlignment w:val="baseline"/>
        <w:rPr>
          <w:color w:val="000000"/>
          <w:sz w:val="28"/>
          <w:szCs w:val="28"/>
        </w:rPr>
      </w:pPr>
      <w:r w:rsidRPr="00AB36CD">
        <w:rPr>
          <w:color w:val="000000"/>
          <w:sz w:val="28"/>
          <w:szCs w:val="28"/>
        </w:rPr>
        <w:t xml:space="preserve">- </w:t>
      </w:r>
      <w:r w:rsidR="00951A82">
        <w:rPr>
          <w:color w:val="000000"/>
          <w:sz w:val="28"/>
          <w:szCs w:val="28"/>
        </w:rPr>
        <w:t>Năng lực tư duy và suy luận toán học, năng lực giao tiếp toán học, năng lực giải quyết vấn đề toán học, năng lực mô hình hóa toán học.</w:t>
      </w:r>
    </w:p>
    <w:p w:rsidR="00462C84" w:rsidRPr="00AB36CD" w:rsidRDefault="00462C84" w:rsidP="00462C84">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sidRPr="00AB36CD">
        <w:rPr>
          <w:b/>
          <w:bCs/>
          <w:color w:val="000000"/>
          <w:sz w:val="28"/>
          <w:szCs w:val="28"/>
          <w:lang w:val="nl-NL"/>
        </w:rPr>
        <w:t xml:space="preserve">3. Phẩm chất: </w:t>
      </w:r>
    </w:p>
    <w:p w:rsidR="00462C84" w:rsidRPr="00AB36CD" w:rsidRDefault="00462C84" w:rsidP="00462C84">
      <w:pPr>
        <w:pStyle w:val="ListParagraph"/>
        <w:tabs>
          <w:tab w:val="left" w:pos="709"/>
          <w:tab w:val="left" w:pos="993"/>
        </w:tabs>
        <w:spacing w:line="24" w:lineRule="atLeast"/>
        <w:ind w:left="0"/>
        <w:contextualSpacing/>
        <w:jc w:val="both"/>
        <w:rPr>
          <w:rFonts w:eastAsia="Arial"/>
          <w:sz w:val="28"/>
          <w:szCs w:val="28"/>
        </w:rPr>
      </w:pPr>
      <w:r w:rsidRPr="00AB36CD">
        <w:rPr>
          <w:rFonts w:eastAsia="Arial"/>
          <w:sz w:val="28"/>
          <w:szCs w:val="28"/>
          <w:lang w:val="vi-VN"/>
        </w:rPr>
        <w:t xml:space="preserve">- </w:t>
      </w:r>
      <w:r w:rsidRPr="00AB36CD">
        <w:rPr>
          <w:rFonts w:eastAsia="Arial"/>
          <w:sz w:val="28"/>
          <w:szCs w:val="28"/>
        </w:rPr>
        <w:t xml:space="preserve">Chăm học, chịu khó tìm tòi tài liệu và thực hiện các nhiệm vụ cá nhân </w:t>
      </w:r>
    </w:p>
    <w:p w:rsidR="00462C84" w:rsidRPr="00AB36CD" w:rsidRDefault="00462C84" w:rsidP="00462C84">
      <w:pPr>
        <w:pStyle w:val="ListParagraph"/>
        <w:tabs>
          <w:tab w:val="left" w:pos="709"/>
          <w:tab w:val="left" w:pos="993"/>
        </w:tabs>
        <w:spacing w:line="24" w:lineRule="atLeast"/>
        <w:ind w:left="0"/>
        <w:contextualSpacing/>
        <w:jc w:val="both"/>
        <w:rPr>
          <w:rFonts w:eastAsia="Arial"/>
          <w:sz w:val="28"/>
          <w:szCs w:val="28"/>
        </w:rPr>
      </w:pPr>
      <w:r w:rsidRPr="00AB36CD">
        <w:rPr>
          <w:rFonts w:eastAsia="Arial"/>
          <w:sz w:val="28"/>
          <w:szCs w:val="28"/>
          <w:lang w:val="vi-VN"/>
        </w:rPr>
        <w:t xml:space="preserve">- </w:t>
      </w:r>
      <w:r w:rsidRPr="00AB36CD">
        <w:rPr>
          <w:rFonts w:eastAsia="Arial"/>
          <w:sz w:val="28"/>
          <w:szCs w:val="28"/>
        </w:rPr>
        <w:t>Có trách nhiệm trong hoạt động nhóm, chủ động nhận và thực hiện nhiệm vụ thí nghiệm, thảo luận về kính lúp, cách nhận biết, cấu tạo và phân loại kinh lúp.</w:t>
      </w:r>
    </w:p>
    <w:p w:rsidR="00462C84" w:rsidRPr="00AB36CD" w:rsidRDefault="00462C84" w:rsidP="00462C84">
      <w:pPr>
        <w:pStyle w:val="ListParagraph"/>
        <w:tabs>
          <w:tab w:val="left" w:pos="709"/>
          <w:tab w:val="left" w:pos="993"/>
        </w:tabs>
        <w:kinsoku w:val="0"/>
        <w:overflowPunct w:val="0"/>
        <w:spacing w:before="120" w:after="120" w:line="24" w:lineRule="atLeast"/>
        <w:ind w:left="0"/>
        <w:contextualSpacing/>
        <w:jc w:val="both"/>
        <w:textAlignment w:val="baseline"/>
        <w:rPr>
          <w:b/>
          <w:bCs/>
          <w:color w:val="000000"/>
          <w:sz w:val="28"/>
          <w:szCs w:val="28"/>
          <w:shd w:val="clear" w:color="auto" w:fill="FFFFFF"/>
        </w:rPr>
      </w:pPr>
      <w:r w:rsidRPr="00AB36CD">
        <w:rPr>
          <w:rFonts w:eastAsia="Arial"/>
          <w:sz w:val="28"/>
          <w:szCs w:val="28"/>
          <w:lang w:val="vi-VN"/>
        </w:rPr>
        <w:t xml:space="preserve">- </w:t>
      </w:r>
      <w:r w:rsidRPr="00AB36CD">
        <w:rPr>
          <w:rFonts w:eastAsia="Arial"/>
          <w:sz w:val="28"/>
          <w:szCs w:val="28"/>
        </w:rPr>
        <w:t>Trung thực, cẩn thận</w:t>
      </w:r>
      <w:r w:rsidRPr="00AB36CD">
        <w:rPr>
          <w:rFonts w:eastAsia="Arial"/>
          <w:sz w:val="28"/>
          <w:szCs w:val="28"/>
          <w:lang w:val="vi-VN"/>
        </w:rPr>
        <w:t>, khéo léo</w:t>
      </w:r>
      <w:r w:rsidRPr="00AB36CD">
        <w:rPr>
          <w:rFonts w:eastAsia="Arial"/>
          <w:sz w:val="28"/>
          <w:szCs w:val="28"/>
        </w:rPr>
        <w:t xml:space="preserve"> trong thực hành, ghi chép kết quả</w:t>
      </w:r>
      <w:r w:rsidRPr="00AB36CD">
        <w:rPr>
          <w:rFonts w:eastAsia="Arial"/>
          <w:sz w:val="28"/>
          <w:szCs w:val="28"/>
          <w:lang w:val="vi-VN"/>
        </w:rPr>
        <w:t>.</w:t>
      </w:r>
      <w:r w:rsidRPr="00AB36CD">
        <w:rPr>
          <w:rFonts w:eastAsia="Arial"/>
          <w:sz w:val="28"/>
          <w:szCs w:val="28"/>
        </w:rPr>
        <w:t xml:space="preserve"> </w:t>
      </w:r>
    </w:p>
    <w:p w:rsidR="00462C84" w:rsidRPr="00AB36CD" w:rsidRDefault="00462C84" w:rsidP="00462C84">
      <w:pPr>
        <w:tabs>
          <w:tab w:val="left" w:pos="709"/>
          <w:tab w:val="left" w:pos="993"/>
        </w:tabs>
        <w:kinsoku w:val="0"/>
        <w:overflowPunct w:val="0"/>
        <w:spacing w:before="120" w:after="120" w:line="24" w:lineRule="atLeast"/>
        <w:contextualSpacing/>
        <w:jc w:val="both"/>
        <w:textAlignment w:val="baseline"/>
        <w:rPr>
          <w:rFonts w:ascii="Times New Roman" w:hAnsi="Times New Roman"/>
          <w:b/>
          <w:bCs/>
          <w:color w:val="000000"/>
          <w:sz w:val="28"/>
          <w:szCs w:val="28"/>
          <w:shd w:val="clear" w:color="auto" w:fill="FFFFFF"/>
        </w:rPr>
      </w:pPr>
      <w:r w:rsidRPr="00AB36CD">
        <w:rPr>
          <w:rFonts w:ascii="Times New Roman" w:hAnsi="Times New Roman"/>
          <w:b/>
          <w:bCs/>
          <w:color w:val="000000"/>
          <w:sz w:val="28"/>
          <w:szCs w:val="28"/>
          <w:shd w:val="clear" w:color="auto" w:fill="FFFFFF"/>
        </w:rPr>
        <w:t>II. Thiết bị dạy học và học liệu</w:t>
      </w:r>
    </w:p>
    <w:p w:rsidR="00462C84" w:rsidRPr="00AB36CD" w:rsidRDefault="00462C84" w:rsidP="00462C84">
      <w:pPr>
        <w:pBdr>
          <w:bar w:val="single" w:sz="4" w:color="auto"/>
        </w:pBdr>
        <w:spacing w:before="120" w:after="120" w:line="24" w:lineRule="atLeast"/>
        <w:jc w:val="both"/>
        <w:rPr>
          <w:rFonts w:ascii="Times New Roman" w:hAnsi="Times New Roman"/>
          <w:b/>
          <w:bCs/>
          <w:color w:val="000000"/>
          <w:sz w:val="28"/>
          <w:szCs w:val="28"/>
          <w:lang w:val="nl-NL"/>
        </w:rPr>
      </w:pPr>
      <w:r w:rsidRPr="00AB36CD">
        <w:rPr>
          <w:rFonts w:ascii="Times New Roman" w:hAnsi="Times New Roman"/>
          <w:b/>
          <w:bCs/>
          <w:color w:val="000000"/>
          <w:sz w:val="28"/>
          <w:szCs w:val="28"/>
          <w:lang w:val="nl-NL"/>
        </w:rPr>
        <w:t>1</w:t>
      </w:r>
      <w:r w:rsidRPr="00AB36CD">
        <w:rPr>
          <w:rFonts w:ascii="Times New Roman" w:hAnsi="Times New Roman"/>
          <w:b/>
          <w:bCs/>
          <w:color w:val="000000"/>
          <w:sz w:val="28"/>
          <w:szCs w:val="28"/>
          <w:lang w:val="vi-VN"/>
        </w:rPr>
        <w:t xml:space="preserve">. </w:t>
      </w:r>
      <w:r w:rsidRPr="00AB36CD">
        <w:rPr>
          <w:rFonts w:ascii="Times New Roman" w:hAnsi="Times New Roman"/>
          <w:b/>
          <w:bCs/>
          <w:color w:val="000000"/>
          <w:sz w:val="28"/>
          <w:szCs w:val="28"/>
          <w:lang w:val="nl-NL"/>
        </w:rPr>
        <w:t>Giáo viên:</w:t>
      </w:r>
    </w:p>
    <w:p w:rsidR="00462C84" w:rsidRPr="00AB36CD" w:rsidRDefault="00462C84" w:rsidP="00462C84">
      <w:pPr>
        <w:pBdr>
          <w:bar w:val="single" w:sz="4" w:color="auto"/>
        </w:pBdr>
        <w:spacing w:before="120" w:after="120" w:line="24" w:lineRule="atLeast"/>
        <w:jc w:val="both"/>
        <w:rPr>
          <w:rFonts w:ascii="Times New Roman" w:hAnsi="Times New Roman"/>
          <w:color w:val="000000"/>
          <w:sz w:val="28"/>
          <w:szCs w:val="28"/>
          <w:lang w:val="vi-VN"/>
        </w:rPr>
      </w:pPr>
      <w:r w:rsidRPr="00AB36CD">
        <w:rPr>
          <w:rFonts w:ascii="Times New Roman" w:hAnsi="Times New Roman"/>
          <w:color w:val="000000"/>
          <w:sz w:val="28"/>
          <w:szCs w:val="28"/>
          <w:lang w:val="vi-VN"/>
        </w:rPr>
        <w:t>- SGK, SGV, máy tính có kết nối mạng, PBT</w:t>
      </w:r>
    </w:p>
    <w:p w:rsidR="00462C84" w:rsidRPr="00AB36CD" w:rsidRDefault="00462C84" w:rsidP="00462C84">
      <w:pPr>
        <w:pBdr>
          <w:bar w:val="single" w:sz="4" w:color="auto"/>
        </w:pBdr>
        <w:spacing w:before="120" w:after="120" w:line="24" w:lineRule="atLeast"/>
        <w:jc w:val="both"/>
        <w:rPr>
          <w:rFonts w:ascii="Times New Roman" w:hAnsi="Times New Roman"/>
          <w:color w:val="000000"/>
          <w:sz w:val="28"/>
          <w:szCs w:val="28"/>
          <w:lang w:val="vi-VN"/>
        </w:rPr>
      </w:pPr>
      <w:r w:rsidRPr="00AB36CD">
        <w:rPr>
          <w:rFonts w:ascii="Times New Roman" w:hAnsi="Times New Roman"/>
          <w:color w:val="000000"/>
          <w:sz w:val="28"/>
          <w:szCs w:val="28"/>
          <w:lang w:val="vi-VN"/>
        </w:rPr>
        <w:t>- Thước thẳng, phấn màu, bảng phụ.</w:t>
      </w:r>
    </w:p>
    <w:p w:rsidR="00462C84" w:rsidRPr="00AB36CD" w:rsidRDefault="00462C84" w:rsidP="00462C84">
      <w:pPr>
        <w:pBdr>
          <w:bar w:val="single" w:sz="4" w:color="auto"/>
        </w:pBdr>
        <w:spacing w:before="120" w:after="120" w:line="24" w:lineRule="atLeast"/>
        <w:jc w:val="both"/>
        <w:rPr>
          <w:rFonts w:ascii="Times New Roman" w:hAnsi="Times New Roman"/>
          <w:b/>
          <w:bCs/>
          <w:color w:val="000000"/>
          <w:sz w:val="28"/>
          <w:szCs w:val="28"/>
          <w:lang w:val="nl-NL"/>
        </w:rPr>
      </w:pPr>
      <w:r w:rsidRPr="00AB36CD">
        <w:rPr>
          <w:rFonts w:ascii="Times New Roman" w:hAnsi="Times New Roman"/>
          <w:b/>
          <w:bCs/>
          <w:color w:val="000000"/>
          <w:sz w:val="28"/>
          <w:szCs w:val="28"/>
          <w:lang w:val="nl-NL"/>
        </w:rPr>
        <w:t>2</w:t>
      </w:r>
      <w:r w:rsidRPr="00AB36CD">
        <w:rPr>
          <w:rFonts w:ascii="Times New Roman" w:hAnsi="Times New Roman"/>
          <w:b/>
          <w:bCs/>
          <w:color w:val="000000"/>
          <w:sz w:val="28"/>
          <w:szCs w:val="28"/>
          <w:lang w:val="vi-VN"/>
        </w:rPr>
        <w:t xml:space="preserve">. </w:t>
      </w:r>
      <w:r w:rsidRPr="00AB36CD">
        <w:rPr>
          <w:rFonts w:ascii="Times New Roman" w:hAnsi="Times New Roman"/>
          <w:b/>
          <w:bCs/>
          <w:color w:val="000000"/>
          <w:sz w:val="28"/>
          <w:szCs w:val="28"/>
          <w:lang w:val="nl-NL"/>
        </w:rPr>
        <w:t xml:space="preserve">Học sinh: </w:t>
      </w:r>
    </w:p>
    <w:p w:rsidR="00462C84" w:rsidRPr="00AB36CD" w:rsidRDefault="00462C84" w:rsidP="00462C84">
      <w:pPr>
        <w:pBdr>
          <w:bar w:val="single" w:sz="4" w:color="auto"/>
        </w:pBdr>
        <w:spacing w:before="120" w:after="120" w:line="24" w:lineRule="atLeast"/>
        <w:jc w:val="both"/>
        <w:rPr>
          <w:rFonts w:ascii="Times New Roman" w:hAnsi="Times New Roman"/>
          <w:bCs/>
          <w:color w:val="000000"/>
          <w:sz w:val="28"/>
          <w:szCs w:val="28"/>
          <w:lang w:val="nl-NL"/>
        </w:rPr>
      </w:pPr>
      <w:r w:rsidRPr="00AB36CD">
        <w:rPr>
          <w:rFonts w:ascii="Times New Roman" w:hAnsi="Times New Roman"/>
          <w:bCs/>
          <w:color w:val="000000"/>
          <w:sz w:val="28"/>
          <w:szCs w:val="28"/>
          <w:lang w:val="vi-VN"/>
        </w:rPr>
        <w:t xml:space="preserve">- </w:t>
      </w:r>
      <w:r w:rsidRPr="00AB36CD">
        <w:rPr>
          <w:rFonts w:ascii="Times New Roman" w:hAnsi="Times New Roman"/>
          <w:bCs/>
          <w:color w:val="000000"/>
          <w:sz w:val="28"/>
          <w:szCs w:val="28"/>
          <w:lang w:val="nl-NL"/>
        </w:rPr>
        <w:t xml:space="preserve">Đọc nghiên cứu và tìm hiểu trước bài ở nhà. </w:t>
      </w:r>
    </w:p>
    <w:p w:rsidR="00462C84" w:rsidRPr="00AB36CD" w:rsidRDefault="00462C84" w:rsidP="00462C84">
      <w:pPr>
        <w:pBdr>
          <w:bar w:val="single" w:sz="4" w:color="auto"/>
        </w:pBdr>
        <w:spacing w:before="120" w:after="120" w:line="24" w:lineRule="atLeast"/>
        <w:jc w:val="both"/>
        <w:rPr>
          <w:rFonts w:ascii="Times New Roman" w:hAnsi="Times New Roman"/>
          <w:bCs/>
          <w:color w:val="000000"/>
          <w:sz w:val="28"/>
          <w:szCs w:val="28"/>
          <w:lang w:val="vi-VN"/>
        </w:rPr>
      </w:pPr>
      <w:r w:rsidRPr="00AB36CD">
        <w:rPr>
          <w:rFonts w:ascii="Times New Roman" w:hAnsi="Times New Roman"/>
          <w:bCs/>
          <w:color w:val="000000"/>
          <w:sz w:val="28"/>
          <w:szCs w:val="28"/>
          <w:lang w:val="vi-VN"/>
        </w:rPr>
        <w:t>- Chuẩn bị giấy màu, kéo.</w:t>
      </w:r>
    </w:p>
    <w:p w:rsidR="00462C84" w:rsidRPr="00AB36CD" w:rsidRDefault="00462C84" w:rsidP="00462C84">
      <w:pPr>
        <w:pBdr>
          <w:bar w:val="single" w:sz="4" w:color="auto"/>
        </w:pBdr>
        <w:spacing w:before="120" w:after="120" w:line="24" w:lineRule="atLeast"/>
        <w:jc w:val="both"/>
        <w:rPr>
          <w:rFonts w:ascii="Times New Roman" w:hAnsi="Times New Roman"/>
          <w:bCs/>
          <w:color w:val="000000"/>
          <w:sz w:val="28"/>
          <w:szCs w:val="28"/>
          <w:lang w:val="vi-VN"/>
        </w:rPr>
      </w:pPr>
      <w:r w:rsidRPr="00AB36CD">
        <w:rPr>
          <w:rFonts w:ascii="Times New Roman" w:hAnsi="Times New Roman"/>
          <w:bCs/>
          <w:color w:val="000000"/>
          <w:sz w:val="28"/>
          <w:szCs w:val="28"/>
          <w:lang w:val="vi-VN"/>
        </w:rPr>
        <w:t xml:space="preserve">- SGK và các học liệu, dụng cụ học tập Toán hình. </w:t>
      </w:r>
    </w:p>
    <w:p w:rsidR="00462C84" w:rsidRPr="00AB36CD" w:rsidRDefault="00462C84" w:rsidP="00462C84">
      <w:pPr>
        <w:pBdr>
          <w:bar w:val="single" w:sz="4" w:color="auto"/>
        </w:pBdr>
        <w:spacing w:before="120" w:after="120" w:line="24" w:lineRule="atLeast"/>
        <w:jc w:val="both"/>
        <w:rPr>
          <w:rFonts w:ascii="Times New Roman" w:hAnsi="Times New Roman"/>
          <w:b/>
          <w:bCs/>
          <w:color w:val="000000"/>
          <w:sz w:val="28"/>
          <w:szCs w:val="28"/>
          <w:lang w:val="nl-NL"/>
        </w:rPr>
      </w:pPr>
      <w:r w:rsidRPr="00AB36CD">
        <w:rPr>
          <w:rFonts w:ascii="Times New Roman" w:hAnsi="Times New Roman"/>
          <w:b/>
          <w:bCs/>
          <w:color w:val="000000"/>
          <w:sz w:val="28"/>
          <w:szCs w:val="28"/>
          <w:lang w:val="nl-NL"/>
        </w:rPr>
        <w:t>III. Tiến trình dạy học</w:t>
      </w:r>
    </w:p>
    <w:p w:rsidR="00462C84" w:rsidRPr="00AB36CD" w:rsidRDefault="00462C84" w:rsidP="00462C84">
      <w:pPr>
        <w:spacing w:before="120" w:after="120" w:line="24" w:lineRule="atLeast"/>
        <w:ind w:right="255"/>
        <w:jc w:val="both"/>
        <w:rPr>
          <w:rFonts w:ascii="Times New Roman" w:eastAsia="Times New Roman" w:hAnsi="Times New Roman"/>
          <w:sz w:val="28"/>
          <w:szCs w:val="28"/>
          <w:lang w:val="vi-VN"/>
        </w:rPr>
      </w:pPr>
      <w:r w:rsidRPr="00AB36CD">
        <w:rPr>
          <w:rFonts w:ascii="Times New Roman" w:eastAsia="Times New Roman" w:hAnsi="Times New Roman"/>
          <w:b/>
          <w:sz w:val="28"/>
          <w:szCs w:val="28"/>
        </w:rPr>
        <w:t>1. Hoạt động 1: Mở đầu</w:t>
      </w:r>
      <w:r w:rsidRPr="00AB36CD">
        <w:rPr>
          <w:rFonts w:ascii="Times New Roman" w:eastAsia="Times New Roman" w:hAnsi="Times New Roman"/>
          <w:sz w:val="28"/>
          <w:szCs w:val="28"/>
        </w:rPr>
        <w:t xml:space="preserve"> </w:t>
      </w:r>
    </w:p>
    <w:p w:rsidR="00462C84" w:rsidRPr="00AB36CD" w:rsidRDefault="00462C84" w:rsidP="00462C84">
      <w:pPr>
        <w:spacing w:before="120" w:after="120" w:line="24" w:lineRule="atLeast"/>
        <w:ind w:right="255"/>
        <w:jc w:val="both"/>
        <w:rPr>
          <w:rFonts w:ascii="Times New Roman" w:eastAsia="Times New Roman" w:hAnsi="Times New Roman"/>
          <w:b/>
          <w:sz w:val="28"/>
          <w:szCs w:val="28"/>
          <w:lang w:val="vi-VN"/>
        </w:rPr>
      </w:pPr>
      <w:r w:rsidRPr="00AB36CD">
        <w:rPr>
          <w:rFonts w:ascii="Times New Roman" w:eastAsia="Times New Roman" w:hAnsi="Times New Roman"/>
          <w:b/>
          <w:sz w:val="28"/>
          <w:szCs w:val="28"/>
        </w:rPr>
        <w:t xml:space="preserve">a) </w:t>
      </w:r>
      <w:r w:rsidRPr="00AB36CD">
        <w:rPr>
          <w:rFonts w:ascii="Times New Roman" w:eastAsia="Times New Roman" w:hAnsi="Times New Roman"/>
          <w:b/>
          <w:sz w:val="28"/>
          <w:szCs w:val="28"/>
          <w:lang w:val="vi-VN"/>
        </w:rPr>
        <w:t xml:space="preserve">Mục tiêu: </w:t>
      </w:r>
      <w:r w:rsidRPr="00AB36CD">
        <w:rPr>
          <w:rFonts w:ascii="Times New Roman" w:eastAsia="Times New Roman" w:hAnsi="Times New Roman"/>
          <w:bCs/>
          <w:sz w:val="28"/>
          <w:szCs w:val="28"/>
        </w:rPr>
        <w:t>Kích</w:t>
      </w:r>
      <w:r w:rsidRPr="00AB36CD">
        <w:rPr>
          <w:rFonts w:ascii="Times New Roman" w:eastAsia="Times New Roman" w:hAnsi="Times New Roman"/>
          <w:bCs/>
          <w:sz w:val="28"/>
          <w:szCs w:val="28"/>
          <w:lang w:val="vi-VN"/>
        </w:rPr>
        <w:t xml:space="preserve"> thích hứng thú học tập của HS, gợi cho HS </w:t>
      </w:r>
      <w:r w:rsidR="0019100A">
        <w:rPr>
          <w:rFonts w:ascii="Times New Roman" w:eastAsia="Times New Roman" w:hAnsi="Times New Roman"/>
          <w:bCs/>
          <w:sz w:val="28"/>
          <w:szCs w:val="28"/>
          <w:lang w:val="vi-VN"/>
        </w:rPr>
        <w:t>nhớ lại các hình trực quan đã học</w:t>
      </w:r>
    </w:p>
    <w:p w:rsidR="00462C84" w:rsidRPr="00AB36CD" w:rsidRDefault="00462C84" w:rsidP="00462C84">
      <w:pPr>
        <w:spacing w:before="120" w:after="120" w:line="24" w:lineRule="atLeast"/>
        <w:jc w:val="both"/>
        <w:rPr>
          <w:rFonts w:ascii="Times New Roman" w:hAnsi="Times New Roman"/>
          <w:i/>
          <w:sz w:val="28"/>
          <w:szCs w:val="28"/>
        </w:rPr>
      </w:pPr>
      <w:r w:rsidRPr="00AB36CD">
        <w:rPr>
          <w:rFonts w:ascii="Times New Roman" w:hAnsi="Times New Roman"/>
          <w:b/>
          <w:sz w:val="28"/>
          <w:szCs w:val="28"/>
          <w:lang w:val="vi-VN"/>
        </w:rPr>
        <w:t xml:space="preserve">b) Nội dung: </w:t>
      </w:r>
      <w:r w:rsidRPr="00AB36CD">
        <w:rPr>
          <w:rFonts w:ascii="Times New Roman" w:hAnsi="Times New Roman"/>
          <w:bCs/>
          <w:sz w:val="28"/>
          <w:szCs w:val="28"/>
          <w:lang w:val="vi-VN"/>
        </w:rPr>
        <w:t>Đặt tình huống mở đầu trong thực tiễn</w:t>
      </w:r>
    </w:p>
    <w:p w:rsidR="0019100A" w:rsidRDefault="00462C84" w:rsidP="00462C84">
      <w:pPr>
        <w:spacing w:before="120" w:after="120" w:line="24" w:lineRule="atLeast"/>
        <w:jc w:val="both"/>
        <w:rPr>
          <w:rFonts w:ascii="Times New Roman" w:eastAsia="Times New Roman" w:hAnsi="Times New Roman"/>
          <w:bCs/>
          <w:sz w:val="28"/>
          <w:szCs w:val="28"/>
          <w:lang w:val="vi-VN"/>
        </w:rPr>
      </w:pPr>
      <w:r w:rsidRPr="00AB36CD">
        <w:rPr>
          <w:rFonts w:ascii="Times New Roman" w:hAnsi="Times New Roman"/>
          <w:b/>
          <w:sz w:val="28"/>
          <w:szCs w:val="28"/>
          <w:lang w:val="vi-VN"/>
        </w:rPr>
        <w:t>c)</w:t>
      </w:r>
      <w:r w:rsidRPr="00AB36CD">
        <w:rPr>
          <w:rFonts w:ascii="Times New Roman" w:hAnsi="Times New Roman"/>
          <w:i/>
          <w:sz w:val="28"/>
          <w:szCs w:val="28"/>
          <w:lang w:val="vi-VN"/>
        </w:rPr>
        <w:t xml:space="preserve"> </w:t>
      </w:r>
      <w:r w:rsidRPr="00AB36CD">
        <w:rPr>
          <w:rFonts w:ascii="Times New Roman" w:eastAsia="Times New Roman" w:hAnsi="Times New Roman"/>
          <w:b/>
          <w:sz w:val="28"/>
          <w:szCs w:val="28"/>
          <w:lang w:val="de-DE"/>
        </w:rPr>
        <w:t xml:space="preserve">Sản phẩm: </w:t>
      </w:r>
      <w:r w:rsidRPr="00AB36CD">
        <w:rPr>
          <w:rFonts w:ascii="Times New Roman" w:eastAsia="Times New Roman" w:hAnsi="Times New Roman"/>
          <w:bCs/>
          <w:sz w:val="28"/>
          <w:szCs w:val="28"/>
          <w:lang w:val="de-DE"/>
        </w:rPr>
        <w:t>HS</w:t>
      </w:r>
      <w:r w:rsidRPr="00AB36CD">
        <w:rPr>
          <w:rFonts w:ascii="Times New Roman" w:eastAsia="Times New Roman" w:hAnsi="Times New Roman"/>
          <w:bCs/>
          <w:sz w:val="28"/>
          <w:szCs w:val="28"/>
          <w:lang w:val="vi-VN"/>
        </w:rPr>
        <w:t xml:space="preserve"> nhận diện được </w:t>
      </w:r>
      <w:r w:rsidR="0019100A">
        <w:rPr>
          <w:rFonts w:ascii="Times New Roman" w:eastAsia="Times New Roman" w:hAnsi="Times New Roman"/>
          <w:bCs/>
          <w:sz w:val="28"/>
          <w:szCs w:val="28"/>
          <w:lang w:val="vi-VN"/>
        </w:rPr>
        <w:t>hình hộp chữ nhật, hình lập phương, hình lăng trụ đứng tam giác, lăng trụ đứng tứ giác</w:t>
      </w:r>
    </w:p>
    <w:p w:rsidR="00462C84" w:rsidRPr="00AB36CD" w:rsidRDefault="00462C84" w:rsidP="00462C84">
      <w:pPr>
        <w:spacing w:before="120" w:after="120" w:line="24" w:lineRule="atLeast"/>
        <w:rPr>
          <w:rFonts w:ascii="Times New Roman" w:eastAsia="Times New Roman" w:hAnsi="Times New Roman"/>
          <w:b/>
          <w:color w:val="000000"/>
          <w:sz w:val="28"/>
          <w:szCs w:val="28"/>
          <w:shd w:val="clear" w:color="auto" w:fill="FFFFFF"/>
        </w:rPr>
      </w:pPr>
      <w:r w:rsidRPr="00AB36CD">
        <w:rPr>
          <w:rFonts w:ascii="Times New Roman" w:hAnsi="Times New Roman"/>
          <w:b/>
          <w:iCs/>
          <w:color w:val="000000"/>
          <w:sz w:val="28"/>
          <w:szCs w:val="28"/>
          <w:lang w:val="vi-VN"/>
        </w:rPr>
        <w:t>d</w:t>
      </w:r>
      <w:r w:rsidRPr="00AB36CD">
        <w:rPr>
          <w:rFonts w:ascii="Times New Roman" w:hAnsi="Times New Roman"/>
          <w:b/>
          <w:iCs/>
          <w:color w:val="000000"/>
          <w:sz w:val="28"/>
          <w:szCs w:val="28"/>
        </w:rPr>
        <w:t>)</w:t>
      </w:r>
      <w:r w:rsidRPr="00AB36CD">
        <w:rPr>
          <w:rFonts w:ascii="Times New Roman" w:hAnsi="Times New Roman"/>
          <w:i/>
          <w:iCs/>
          <w:color w:val="000000"/>
          <w:sz w:val="28"/>
          <w:szCs w:val="28"/>
        </w:rPr>
        <w:t xml:space="preserve"> </w:t>
      </w:r>
      <w:r w:rsidRPr="00AB36CD">
        <w:rPr>
          <w:rFonts w:ascii="Times New Roman" w:eastAsia="Times New Roman" w:hAnsi="Times New Roman"/>
          <w:b/>
          <w:color w:val="000000"/>
          <w:sz w:val="28"/>
          <w:szCs w:val="28"/>
          <w:shd w:val="clear" w:color="auto" w:fill="FFFFFF"/>
        </w:rPr>
        <w:t>Tổ chức thực hiện:</w:t>
      </w:r>
    </w:p>
    <w:p w:rsidR="0019100A" w:rsidRDefault="00462C84" w:rsidP="00462C84">
      <w:pPr>
        <w:spacing w:before="120" w:after="120" w:line="24" w:lineRule="atLeast"/>
        <w:jc w:val="both"/>
        <w:rPr>
          <w:rFonts w:ascii="Times New Roman" w:hAnsi="Times New Roman"/>
          <w:bCs/>
          <w:iCs/>
          <w:color w:val="000000"/>
          <w:sz w:val="28"/>
          <w:szCs w:val="28"/>
          <w:lang w:val="vi-VN"/>
        </w:rPr>
      </w:pPr>
      <w:r w:rsidRPr="00AB36CD">
        <w:rPr>
          <w:rFonts w:ascii="Times New Roman" w:hAnsi="Times New Roman"/>
          <w:bCs/>
          <w:iCs/>
          <w:color w:val="000000"/>
          <w:sz w:val="28"/>
          <w:szCs w:val="28"/>
        </w:rPr>
        <w:t>- GV</w:t>
      </w:r>
      <w:r w:rsidRPr="00AB36CD">
        <w:rPr>
          <w:rFonts w:ascii="Times New Roman" w:hAnsi="Times New Roman"/>
          <w:bCs/>
          <w:iCs/>
          <w:color w:val="000000"/>
          <w:sz w:val="28"/>
          <w:szCs w:val="28"/>
          <w:lang w:val="vi-VN"/>
        </w:rPr>
        <w:t xml:space="preserve"> đặt tình huống mở đầu trình chiếu </w:t>
      </w:r>
      <w:r w:rsidR="0019100A">
        <w:rPr>
          <w:rFonts w:ascii="Times New Roman" w:hAnsi="Times New Roman"/>
          <w:bCs/>
          <w:iCs/>
          <w:color w:val="000000"/>
          <w:sz w:val="28"/>
          <w:szCs w:val="28"/>
          <w:lang w:val="vi-VN"/>
        </w:rPr>
        <w:t>các hình trực quan đã học</w:t>
      </w:r>
    </w:p>
    <w:p w:rsidR="00462C84" w:rsidRPr="00AB36CD" w:rsidRDefault="00462C84" w:rsidP="00462C84">
      <w:pPr>
        <w:spacing w:before="120" w:after="120" w:line="24" w:lineRule="atLeast"/>
        <w:rPr>
          <w:rFonts w:ascii="Times New Roman" w:hAnsi="Times New Roman"/>
          <w:i/>
          <w:sz w:val="28"/>
          <w:szCs w:val="28"/>
        </w:rPr>
      </w:pPr>
      <w:r w:rsidRPr="00AB36CD">
        <w:rPr>
          <w:rFonts w:ascii="Times New Roman" w:eastAsia="Times New Roman" w:hAnsi="Times New Roman"/>
          <w:bCs/>
          <w:sz w:val="28"/>
          <w:szCs w:val="28"/>
          <w:lang w:val="vi-VN"/>
        </w:rPr>
        <w:lastRenderedPageBreak/>
        <w:t>- HS lắng nghe và đưa ra câu trả lời</w:t>
      </w:r>
      <w:r w:rsidRPr="00AB36CD">
        <w:rPr>
          <w:rFonts w:ascii="Times New Roman" w:eastAsia="Times New Roman" w:hAnsi="Times New Roman"/>
          <w:b/>
          <w:i/>
          <w:iCs/>
          <w:sz w:val="28"/>
          <w:szCs w:val="28"/>
          <w:lang w:val="de-DE"/>
        </w:rPr>
        <w:br/>
      </w:r>
      <w:r w:rsidRPr="00AB36CD">
        <w:rPr>
          <w:rFonts w:ascii="Times New Roman" w:eastAsia="Arial" w:hAnsi="Times New Roman"/>
          <w:sz w:val="28"/>
          <w:szCs w:val="28"/>
        </w:rPr>
        <w:t>- GV gọi ngẫu nhiên học sinh trình bày đáp án</w:t>
      </w:r>
      <w:r w:rsidRPr="00AB36CD">
        <w:rPr>
          <w:rFonts w:ascii="Times New Roman" w:eastAsia="Arial" w:hAnsi="Times New Roman"/>
          <w:sz w:val="28"/>
          <w:szCs w:val="28"/>
          <w:lang w:val="vi-VN"/>
        </w:rPr>
        <w:t>.</w:t>
      </w:r>
      <w:r w:rsidRPr="00AB36CD">
        <w:rPr>
          <w:rFonts w:ascii="Times New Roman" w:hAnsi="Times New Roman"/>
          <w:i/>
          <w:sz w:val="28"/>
          <w:szCs w:val="28"/>
        </w:rPr>
        <w:t xml:space="preserve"> </w:t>
      </w:r>
    </w:p>
    <w:p w:rsidR="00462C84" w:rsidRPr="00AB36CD" w:rsidRDefault="00462C84" w:rsidP="00462C84">
      <w:pPr>
        <w:spacing w:before="120" w:after="120" w:line="24" w:lineRule="atLeast"/>
        <w:rPr>
          <w:rFonts w:ascii="Times New Roman" w:eastAsia="Times New Roman" w:hAnsi="Times New Roman"/>
          <w:b/>
          <w:color w:val="000000"/>
          <w:sz w:val="28"/>
          <w:szCs w:val="28"/>
        </w:rPr>
      </w:pPr>
      <w:r w:rsidRPr="00AB36CD">
        <w:rPr>
          <w:rFonts w:ascii="Times New Roman" w:hAnsi="Times New Roman"/>
          <w:iCs/>
          <w:sz w:val="28"/>
          <w:szCs w:val="28"/>
          <w:lang w:val="vi-VN"/>
        </w:rPr>
        <w:t xml:space="preserve">- </w:t>
      </w:r>
      <w:r w:rsidRPr="00AB36CD">
        <w:rPr>
          <w:rFonts w:ascii="Times New Roman" w:hAnsi="Times New Roman"/>
          <w:iCs/>
          <w:sz w:val="28"/>
          <w:szCs w:val="28"/>
        </w:rPr>
        <w:t>GV gieo vấn đề cần tìm hiểu trong bài học</w:t>
      </w:r>
    </w:p>
    <w:p w:rsidR="00462C84" w:rsidRPr="00AB36CD" w:rsidRDefault="00462C84" w:rsidP="00462C84">
      <w:pPr>
        <w:spacing w:before="120" w:after="120" w:line="24" w:lineRule="atLeast"/>
        <w:rPr>
          <w:rFonts w:ascii="Times New Roman" w:eastAsia="Times New Roman" w:hAnsi="Times New Roman"/>
          <w:b/>
          <w:bCs/>
          <w:color w:val="000000"/>
          <w:sz w:val="28"/>
          <w:szCs w:val="28"/>
          <w:shd w:val="clear" w:color="auto" w:fill="FFFFFF"/>
        </w:rPr>
      </w:pPr>
      <w:r w:rsidRPr="00AB36CD">
        <w:rPr>
          <w:rFonts w:ascii="Times New Roman" w:eastAsia="Times New Roman" w:hAnsi="Times New Roman"/>
          <w:b/>
          <w:bCs/>
          <w:color w:val="000000"/>
          <w:sz w:val="28"/>
          <w:szCs w:val="28"/>
          <w:shd w:val="clear" w:color="auto" w:fill="FFFFFF"/>
          <w:lang w:val="vi-VN"/>
        </w:rPr>
        <w:t>2</w:t>
      </w:r>
      <w:r w:rsidRPr="00AB36CD">
        <w:rPr>
          <w:rFonts w:ascii="Times New Roman" w:eastAsia="Times New Roman" w:hAnsi="Times New Roman"/>
          <w:b/>
          <w:bCs/>
          <w:color w:val="000000"/>
          <w:sz w:val="28"/>
          <w:szCs w:val="28"/>
          <w:shd w:val="clear" w:color="auto" w:fill="FFFFFF"/>
        </w:rPr>
        <w:t xml:space="preserve">. </w:t>
      </w:r>
      <w:r w:rsidRPr="00AB36CD">
        <w:rPr>
          <w:rFonts w:ascii="Times New Roman" w:eastAsia="Times New Roman" w:hAnsi="Times New Roman"/>
          <w:b/>
          <w:bCs/>
          <w:color w:val="000000"/>
          <w:sz w:val="28"/>
          <w:szCs w:val="28"/>
          <w:shd w:val="clear" w:color="auto" w:fill="FFFFFF"/>
          <w:lang w:val="vi-VN"/>
        </w:rPr>
        <w:t xml:space="preserve">Hoạt động </w:t>
      </w:r>
      <w:r w:rsidR="0019100A">
        <w:rPr>
          <w:rFonts w:ascii="Times New Roman" w:eastAsia="Times New Roman" w:hAnsi="Times New Roman"/>
          <w:b/>
          <w:bCs/>
          <w:color w:val="000000"/>
          <w:sz w:val="28"/>
          <w:szCs w:val="28"/>
          <w:shd w:val="clear" w:color="auto" w:fill="FFFFFF"/>
        </w:rPr>
        <w:t>2</w:t>
      </w:r>
      <w:r w:rsidRPr="00AB36CD">
        <w:rPr>
          <w:rFonts w:ascii="Times New Roman" w:eastAsia="Times New Roman" w:hAnsi="Times New Roman"/>
          <w:b/>
          <w:bCs/>
          <w:color w:val="000000"/>
          <w:sz w:val="28"/>
          <w:szCs w:val="28"/>
          <w:shd w:val="clear" w:color="auto" w:fill="FFFFFF"/>
        </w:rPr>
        <w:t>: L</w:t>
      </w:r>
      <w:r w:rsidRPr="00AB36CD">
        <w:rPr>
          <w:rFonts w:ascii="Times New Roman" w:eastAsia="Times New Roman" w:hAnsi="Times New Roman"/>
          <w:b/>
          <w:bCs/>
          <w:color w:val="000000"/>
          <w:sz w:val="28"/>
          <w:szCs w:val="28"/>
          <w:shd w:val="clear" w:color="auto" w:fill="FFFFFF"/>
          <w:lang w:val="vi-VN"/>
        </w:rPr>
        <w:t>uyện tập</w:t>
      </w:r>
      <w:r w:rsidRPr="00AB36CD">
        <w:rPr>
          <w:rFonts w:ascii="Times New Roman" w:eastAsia="Times New Roman" w:hAnsi="Times New Roman"/>
          <w:b/>
          <w:bCs/>
          <w:color w:val="000000"/>
          <w:sz w:val="28"/>
          <w:szCs w:val="28"/>
          <w:shd w:val="clear" w:color="auto" w:fill="FFFFFF"/>
        </w:rPr>
        <w:t xml:space="preserve"> </w:t>
      </w:r>
    </w:p>
    <w:p w:rsidR="0019100A" w:rsidRDefault="00462C84" w:rsidP="00462C84">
      <w:pPr>
        <w:spacing w:before="120" w:after="120" w:line="24" w:lineRule="atLeast"/>
        <w:ind w:right="255"/>
        <w:jc w:val="both"/>
        <w:rPr>
          <w:rFonts w:ascii="Times New Roman" w:eastAsia="Times New Roman" w:hAnsi="Times New Roman"/>
          <w:bCs/>
          <w:sz w:val="28"/>
          <w:szCs w:val="28"/>
          <w:lang w:val="vi-VN"/>
        </w:rPr>
      </w:pPr>
      <w:r w:rsidRPr="00AB36CD">
        <w:rPr>
          <w:rFonts w:ascii="Times New Roman" w:eastAsia="Times New Roman" w:hAnsi="Times New Roman"/>
          <w:b/>
          <w:sz w:val="28"/>
          <w:szCs w:val="28"/>
        </w:rPr>
        <w:t xml:space="preserve">a) </w:t>
      </w:r>
      <w:r w:rsidRPr="00AB36CD">
        <w:rPr>
          <w:rFonts w:ascii="Times New Roman" w:eastAsia="Times New Roman" w:hAnsi="Times New Roman"/>
          <w:b/>
          <w:sz w:val="28"/>
          <w:szCs w:val="28"/>
          <w:lang w:val="vi-VN"/>
        </w:rPr>
        <w:t xml:space="preserve">Mục tiêu: </w:t>
      </w:r>
      <w:r w:rsidRPr="00AB36CD">
        <w:rPr>
          <w:rFonts w:ascii="Times New Roman" w:eastAsia="Times New Roman" w:hAnsi="Times New Roman"/>
          <w:bCs/>
          <w:sz w:val="28"/>
          <w:szCs w:val="28"/>
          <w:lang w:val="vi-VN"/>
        </w:rPr>
        <w:t xml:space="preserve">Củng cố </w:t>
      </w:r>
      <w:r w:rsidR="0019100A">
        <w:rPr>
          <w:rFonts w:ascii="Times New Roman" w:eastAsia="Times New Roman" w:hAnsi="Times New Roman"/>
          <w:bCs/>
          <w:sz w:val="28"/>
          <w:szCs w:val="28"/>
          <w:lang w:val="vi-VN"/>
        </w:rPr>
        <w:t xml:space="preserve">kiến thức về diện tích xung quanh, thể tích của hình hộp chữ nhật, hình lập phương, hình </w:t>
      </w:r>
      <w:proofErr w:type="gramStart"/>
      <w:r w:rsidR="0019100A">
        <w:rPr>
          <w:rFonts w:ascii="Times New Roman" w:eastAsia="Times New Roman" w:hAnsi="Times New Roman"/>
          <w:bCs/>
          <w:sz w:val="28"/>
          <w:szCs w:val="28"/>
          <w:lang w:val="vi-VN"/>
        </w:rPr>
        <w:t>lăng</w:t>
      </w:r>
      <w:proofErr w:type="gramEnd"/>
      <w:r w:rsidR="0019100A">
        <w:rPr>
          <w:rFonts w:ascii="Times New Roman" w:eastAsia="Times New Roman" w:hAnsi="Times New Roman"/>
          <w:bCs/>
          <w:sz w:val="28"/>
          <w:szCs w:val="28"/>
          <w:lang w:val="vi-VN"/>
        </w:rPr>
        <w:t xml:space="preserve"> trụ đứng tam giác, lăng trụ đứng tứ giác</w:t>
      </w:r>
    </w:p>
    <w:p w:rsidR="00462C84" w:rsidRPr="00AB36CD" w:rsidRDefault="00462C84" w:rsidP="00462C84">
      <w:pPr>
        <w:spacing w:before="120" w:after="120" w:line="24" w:lineRule="atLeast"/>
        <w:jc w:val="both"/>
        <w:rPr>
          <w:rFonts w:ascii="Times New Roman" w:hAnsi="Times New Roman"/>
          <w:b/>
          <w:sz w:val="28"/>
          <w:szCs w:val="28"/>
        </w:rPr>
      </w:pPr>
      <w:r w:rsidRPr="00AB36CD">
        <w:rPr>
          <w:rFonts w:ascii="Times New Roman" w:hAnsi="Times New Roman"/>
          <w:b/>
          <w:sz w:val="28"/>
          <w:szCs w:val="28"/>
          <w:lang w:val="vi-VN"/>
        </w:rPr>
        <w:t xml:space="preserve">b) Nội dung: </w:t>
      </w:r>
      <w:r w:rsidR="0019100A">
        <w:rPr>
          <w:rFonts w:ascii="Times New Roman" w:hAnsi="Times New Roman"/>
          <w:bCs/>
          <w:sz w:val="28"/>
          <w:szCs w:val="28"/>
          <w:lang w:val="vi-VN"/>
        </w:rPr>
        <w:t>Bài tập 1, 2, 3/</w:t>
      </w:r>
      <w:r w:rsidR="009A2A2F">
        <w:rPr>
          <w:rFonts w:ascii="Times New Roman" w:hAnsi="Times New Roman"/>
          <w:bCs/>
          <w:sz w:val="28"/>
          <w:szCs w:val="28"/>
          <w:lang w:val="vi-VN"/>
        </w:rPr>
        <w:t>SGK-tr87</w:t>
      </w:r>
    </w:p>
    <w:p w:rsidR="00462C84" w:rsidRPr="00AB36CD" w:rsidRDefault="00462C84" w:rsidP="00462C84">
      <w:pPr>
        <w:spacing w:before="120" w:after="120" w:line="24" w:lineRule="atLeast"/>
        <w:jc w:val="both"/>
        <w:rPr>
          <w:rFonts w:ascii="Times New Roman" w:eastAsia="Times New Roman" w:hAnsi="Times New Roman"/>
          <w:sz w:val="28"/>
          <w:szCs w:val="28"/>
          <w:lang w:val="de-DE"/>
        </w:rPr>
      </w:pPr>
      <w:r w:rsidRPr="00AB36CD">
        <w:rPr>
          <w:rFonts w:ascii="Times New Roman" w:hAnsi="Times New Roman"/>
          <w:b/>
          <w:sz w:val="28"/>
          <w:szCs w:val="28"/>
          <w:lang w:val="vi-VN"/>
        </w:rPr>
        <w:t>c)</w:t>
      </w:r>
      <w:r w:rsidRPr="00AB36CD">
        <w:rPr>
          <w:rFonts w:ascii="Times New Roman" w:hAnsi="Times New Roman"/>
          <w:i/>
          <w:sz w:val="28"/>
          <w:szCs w:val="28"/>
          <w:lang w:val="vi-VN"/>
        </w:rPr>
        <w:t xml:space="preserve"> </w:t>
      </w:r>
      <w:r w:rsidRPr="00AB36CD">
        <w:rPr>
          <w:rFonts w:ascii="Times New Roman" w:eastAsia="Times New Roman" w:hAnsi="Times New Roman"/>
          <w:b/>
          <w:sz w:val="28"/>
          <w:szCs w:val="28"/>
          <w:lang w:val="de-DE"/>
        </w:rPr>
        <w:t xml:space="preserve">Sản phẩm: </w:t>
      </w:r>
    </w:p>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Bài 1.</w:t>
      </w:r>
    </w:p>
    <w:tbl>
      <w:tblPr>
        <w:tblStyle w:val="TableGrid"/>
        <w:tblW w:w="9747" w:type="dxa"/>
        <w:tblLook w:val="04A0" w:firstRow="1" w:lastRow="0" w:firstColumn="1" w:lastColumn="0" w:noHBand="0" w:noVBand="1"/>
      </w:tblPr>
      <w:tblGrid>
        <w:gridCol w:w="3366"/>
        <w:gridCol w:w="3190"/>
        <w:gridCol w:w="3191"/>
      </w:tblGrid>
      <w:tr w:rsidR="009A2A2F" w:rsidTr="009A2A2F">
        <w:tc>
          <w:tcPr>
            <w:tcW w:w="3366" w:type="dxa"/>
          </w:tcPr>
          <w:p w:rsidR="009A2A2F" w:rsidRDefault="009A2A2F" w:rsidP="00462C84">
            <w:pPr>
              <w:spacing w:before="120" w:after="120" w:line="24" w:lineRule="atLeast"/>
              <w:rPr>
                <w:rFonts w:ascii="Times New Roman" w:eastAsia="Arial" w:hAnsi="Times New Roman"/>
                <w:sz w:val="28"/>
                <w:szCs w:val="28"/>
                <w:lang w:val="vi-VN"/>
              </w:rPr>
            </w:pPr>
          </w:p>
        </w:tc>
        <w:tc>
          <w:tcPr>
            <w:tcW w:w="3190"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Hình hộp chữ nhật</w:t>
            </w:r>
          </w:p>
        </w:tc>
        <w:tc>
          <w:tcPr>
            <w:tcW w:w="3191"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Hình lập phương</w:t>
            </w:r>
          </w:p>
        </w:tc>
      </w:tr>
      <w:tr w:rsidR="009A2A2F" w:rsidTr="009A2A2F">
        <w:tc>
          <w:tcPr>
            <w:tcW w:w="3366"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Các mặt đều là hình vuông</w:t>
            </w:r>
          </w:p>
        </w:tc>
        <w:tc>
          <w:tcPr>
            <w:tcW w:w="3190"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Sai</w:t>
            </w:r>
          </w:p>
        </w:tc>
        <w:tc>
          <w:tcPr>
            <w:tcW w:w="3191"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Đúng</w:t>
            </w:r>
          </w:p>
        </w:tc>
      </w:tr>
      <w:tr w:rsidR="009A2A2F" w:rsidTr="009A2A2F">
        <w:tc>
          <w:tcPr>
            <w:tcW w:w="3366"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Các cạnh bên bằng nhau</w:t>
            </w:r>
          </w:p>
        </w:tc>
        <w:tc>
          <w:tcPr>
            <w:tcW w:w="3190"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Đúng</w:t>
            </w:r>
          </w:p>
        </w:tc>
        <w:tc>
          <w:tcPr>
            <w:tcW w:w="3191"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Đúng</w:t>
            </w:r>
          </w:p>
        </w:tc>
      </w:tr>
      <w:tr w:rsidR="009A2A2F" w:rsidTr="009A2A2F">
        <w:tc>
          <w:tcPr>
            <w:tcW w:w="3366"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Các cạnh bằng nhau</w:t>
            </w:r>
          </w:p>
        </w:tc>
        <w:tc>
          <w:tcPr>
            <w:tcW w:w="3190"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Sai</w:t>
            </w:r>
          </w:p>
        </w:tc>
        <w:tc>
          <w:tcPr>
            <w:tcW w:w="3191" w:type="dxa"/>
          </w:tcPr>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Đúng</w:t>
            </w:r>
          </w:p>
        </w:tc>
      </w:tr>
    </w:tbl>
    <w:p w:rsidR="009A2A2F" w:rsidRDefault="009A2A2F" w:rsidP="00462C84">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Bài 2.</w:t>
      </w:r>
    </w:p>
    <w:p w:rsidR="009A2A2F" w:rsidRDefault="009A2A2F" w:rsidP="009A2A2F">
      <w:pPr>
        <w:pStyle w:val="ListParagraph"/>
        <w:numPr>
          <w:ilvl w:val="0"/>
          <w:numId w:val="2"/>
        </w:numPr>
        <w:spacing w:before="120" w:after="120" w:line="24" w:lineRule="atLeast"/>
        <w:rPr>
          <w:rFonts w:eastAsia="Arial"/>
          <w:sz w:val="28"/>
          <w:szCs w:val="28"/>
          <w:lang w:val="vi-VN"/>
        </w:rPr>
      </w:pPr>
      <w:r w:rsidRPr="009A2A2F">
        <w:rPr>
          <w:rFonts w:eastAsia="Arial"/>
          <w:sz w:val="28"/>
          <w:szCs w:val="28"/>
          <w:lang w:val="vi-VN"/>
        </w:rPr>
        <w:t>150</w:t>
      </w:r>
      <m:oMath>
        <m:sSup>
          <m:sSupPr>
            <m:ctrlPr>
              <w:rPr>
                <w:rFonts w:ascii="Cambria Math" w:eastAsia="Arial" w:hAnsi="Cambria Math"/>
                <w:i/>
                <w:sz w:val="28"/>
                <w:szCs w:val="28"/>
                <w:lang w:val="vi-VN"/>
              </w:rPr>
            </m:ctrlPr>
          </m:sSupPr>
          <m:e>
            <m:r>
              <w:rPr>
                <w:rFonts w:ascii="Cambria Math" w:eastAsia="Arial" w:hAnsi="Cambria Math"/>
                <w:sz w:val="28"/>
                <w:szCs w:val="28"/>
                <w:lang w:val="vi-VN"/>
              </w:rPr>
              <m:t>cm</m:t>
            </m:r>
          </m:e>
          <m:sup>
            <m:r>
              <w:rPr>
                <w:rFonts w:ascii="Cambria Math" w:eastAsia="Arial" w:hAnsi="Cambria Math"/>
                <w:sz w:val="28"/>
                <w:szCs w:val="28"/>
                <w:lang w:val="vi-VN"/>
              </w:rPr>
              <m:t>2</m:t>
            </m:r>
          </m:sup>
        </m:sSup>
      </m:oMath>
      <w:r>
        <w:rPr>
          <w:rFonts w:eastAsia="Arial"/>
          <w:sz w:val="28"/>
          <w:szCs w:val="28"/>
          <w:lang w:val="vi-VN"/>
        </w:rPr>
        <w:t xml:space="preserve">        </w:t>
      </w:r>
      <w:r w:rsidR="002A1DD3">
        <w:rPr>
          <w:rFonts w:eastAsia="Arial"/>
          <w:sz w:val="28"/>
          <w:szCs w:val="28"/>
          <w:lang w:val="vi-VN"/>
        </w:rPr>
        <w:t xml:space="preserve">b) </w:t>
      </w:r>
      <w:r w:rsidR="00760AF0">
        <w:rPr>
          <w:rFonts w:eastAsia="Arial"/>
          <w:sz w:val="28"/>
          <w:szCs w:val="28"/>
          <w:lang w:val="vi-VN"/>
        </w:rPr>
        <w:t>1352</w:t>
      </w:r>
      <m:oMath>
        <m:sSup>
          <m:sSupPr>
            <m:ctrlPr>
              <w:rPr>
                <w:rFonts w:ascii="Cambria Math" w:eastAsia="Arial" w:hAnsi="Cambria Math"/>
                <w:i/>
                <w:sz w:val="28"/>
                <w:szCs w:val="28"/>
                <w:lang w:val="vi-VN"/>
              </w:rPr>
            </m:ctrlPr>
          </m:sSupPr>
          <m:e>
            <m:r>
              <w:rPr>
                <w:rFonts w:ascii="Cambria Math" w:eastAsia="Arial" w:hAnsi="Cambria Math"/>
                <w:sz w:val="28"/>
                <w:szCs w:val="28"/>
                <w:lang w:val="vi-VN"/>
              </w:rPr>
              <m:t>cm</m:t>
            </m:r>
          </m:e>
          <m:sup>
            <m:r>
              <w:rPr>
                <w:rFonts w:ascii="Cambria Math" w:eastAsia="Arial" w:hAnsi="Cambria Math"/>
                <w:sz w:val="28"/>
                <w:szCs w:val="28"/>
                <w:lang w:val="vi-VN"/>
              </w:rPr>
              <m:t>2</m:t>
            </m:r>
          </m:sup>
        </m:sSup>
      </m:oMath>
      <w:r w:rsidR="00760AF0">
        <w:rPr>
          <w:rFonts w:eastAsia="Arial"/>
          <w:sz w:val="28"/>
          <w:szCs w:val="28"/>
          <w:lang w:val="vi-VN"/>
        </w:rPr>
        <w:t xml:space="preserve">        </w:t>
      </w:r>
    </w:p>
    <w:p w:rsidR="001F0B8B" w:rsidRDefault="00760AF0" w:rsidP="00760AF0">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Bài 3.</w:t>
      </w:r>
    </w:p>
    <w:p w:rsidR="00760AF0" w:rsidRPr="00760AF0" w:rsidRDefault="001F0B8B" w:rsidP="00760AF0">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 xml:space="preserve">   </w:t>
      </w:r>
      <w:r w:rsidR="00760AF0">
        <w:rPr>
          <w:rFonts w:ascii="Times New Roman" w:eastAsia="Arial" w:hAnsi="Times New Roman"/>
          <w:sz w:val="28"/>
          <w:szCs w:val="28"/>
          <w:lang w:val="vi-VN"/>
        </w:rPr>
        <w:t xml:space="preserve"> a) 27</w:t>
      </w:r>
      <m:oMath>
        <m:sSup>
          <m:sSupPr>
            <m:ctrlPr>
              <w:rPr>
                <w:rFonts w:ascii="Cambria Math" w:eastAsia="Arial" w:hAnsi="Cambria Math"/>
                <w:i/>
                <w:sz w:val="28"/>
                <w:szCs w:val="28"/>
                <w:lang w:val="vi-VN"/>
              </w:rPr>
            </m:ctrlPr>
          </m:sSupPr>
          <m:e>
            <m:r>
              <w:rPr>
                <w:rFonts w:ascii="Cambria Math" w:eastAsia="Arial" w:hAnsi="Cambria Math"/>
                <w:sz w:val="28"/>
                <w:szCs w:val="28"/>
                <w:lang w:val="vi-VN"/>
              </w:rPr>
              <m:t>cm</m:t>
            </m:r>
          </m:e>
          <m:sup>
            <m:r>
              <w:rPr>
                <w:rFonts w:ascii="Cambria Math" w:eastAsia="Arial" w:hAnsi="Cambria Math"/>
                <w:sz w:val="28"/>
                <w:szCs w:val="28"/>
                <w:lang w:val="vi-VN"/>
              </w:rPr>
              <m:t>3</m:t>
            </m:r>
          </m:sup>
        </m:sSup>
      </m:oMath>
      <w:r w:rsidR="00760AF0">
        <w:rPr>
          <w:rFonts w:ascii="Times New Roman" w:eastAsia="Arial" w:hAnsi="Times New Roman"/>
          <w:sz w:val="28"/>
          <w:szCs w:val="28"/>
          <w:lang w:val="vi-VN"/>
        </w:rPr>
        <w:t xml:space="preserve">    </w:t>
      </w:r>
      <w:r>
        <w:rPr>
          <w:rFonts w:ascii="Times New Roman" w:eastAsia="Arial" w:hAnsi="Times New Roman"/>
          <w:sz w:val="28"/>
          <w:szCs w:val="28"/>
          <w:lang w:val="vi-VN"/>
        </w:rPr>
        <w:t xml:space="preserve">       </w:t>
      </w:r>
      <w:r w:rsidR="00760AF0">
        <w:rPr>
          <w:rFonts w:ascii="Times New Roman" w:eastAsia="Arial" w:hAnsi="Times New Roman"/>
          <w:sz w:val="28"/>
          <w:szCs w:val="28"/>
          <w:lang w:val="vi-VN"/>
        </w:rPr>
        <w:t xml:space="preserve"> b) 8 lần</w:t>
      </w:r>
      <w:r w:rsidR="00760AF0">
        <w:rPr>
          <w:rFonts w:eastAsia="Arial"/>
          <w:sz w:val="28"/>
          <w:szCs w:val="28"/>
          <w:lang w:val="vi-VN"/>
        </w:rPr>
        <w:t xml:space="preserve">        </w:t>
      </w:r>
    </w:p>
    <w:p w:rsidR="00462C84" w:rsidRPr="00AB36CD" w:rsidRDefault="00462C84" w:rsidP="00462C84">
      <w:pPr>
        <w:spacing w:before="120" w:after="120" w:line="24" w:lineRule="atLeast"/>
        <w:rPr>
          <w:rFonts w:ascii="Times New Roman" w:eastAsia="Times New Roman" w:hAnsi="Times New Roman"/>
          <w:b/>
          <w:color w:val="000000"/>
          <w:sz w:val="28"/>
          <w:szCs w:val="28"/>
          <w:shd w:val="clear" w:color="auto" w:fill="FFFFFF"/>
        </w:rPr>
      </w:pPr>
      <w:r w:rsidRPr="00AB36CD">
        <w:rPr>
          <w:rFonts w:ascii="Times New Roman" w:hAnsi="Times New Roman"/>
          <w:b/>
          <w:iCs/>
          <w:color w:val="000000"/>
          <w:sz w:val="28"/>
          <w:szCs w:val="28"/>
          <w:lang w:val="vi-VN"/>
        </w:rPr>
        <w:t>d</w:t>
      </w:r>
      <w:r w:rsidRPr="00AB36CD">
        <w:rPr>
          <w:rFonts w:ascii="Times New Roman" w:hAnsi="Times New Roman"/>
          <w:b/>
          <w:iCs/>
          <w:color w:val="000000"/>
          <w:sz w:val="28"/>
          <w:szCs w:val="28"/>
        </w:rPr>
        <w:t>)</w:t>
      </w:r>
      <w:r w:rsidRPr="00AB36CD">
        <w:rPr>
          <w:rFonts w:ascii="Times New Roman" w:hAnsi="Times New Roman"/>
          <w:i/>
          <w:iCs/>
          <w:color w:val="000000"/>
          <w:sz w:val="28"/>
          <w:szCs w:val="28"/>
        </w:rPr>
        <w:t xml:space="preserve"> </w:t>
      </w:r>
      <w:r w:rsidRPr="00AB36CD">
        <w:rPr>
          <w:rFonts w:ascii="Times New Roman" w:eastAsia="Times New Roman" w:hAnsi="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238"/>
        <w:gridCol w:w="4538"/>
      </w:tblGrid>
      <w:tr w:rsidR="00462C84" w:rsidRPr="00912860" w:rsidTr="00031B54">
        <w:tc>
          <w:tcPr>
            <w:tcW w:w="5238" w:type="dxa"/>
            <w:tcBorders>
              <w:top w:val="single" w:sz="4" w:space="0" w:color="auto"/>
              <w:left w:val="single" w:sz="4" w:space="0" w:color="auto"/>
              <w:bottom w:val="single" w:sz="4" w:space="0" w:color="auto"/>
              <w:right w:val="single" w:sz="4" w:space="0" w:color="auto"/>
            </w:tcBorders>
            <w:shd w:val="clear" w:color="auto" w:fill="auto"/>
          </w:tcPr>
          <w:p w:rsidR="00462C84" w:rsidRPr="00AB36CD" w:rsidRDefault="00462C84" w:rsidP="000A3C97">
            <w:pPr>
              <w:spacing w:before="120" w:after="120" w:line="24" w:lineRule="atLeast"/>
              <w:jc w:val="center"/>
              <w:rPr>
                <w:rFonts w:ascii="Times New Roman" w:hAnsi="Times New Roman"/>
                <w:b/>
                <w:color w:val="000000"/>
                <w:sz w:val="28"/>
                <w:szCs w:val="28"/>
              </w:rPr>
            </w:pPr>
            <w:r w:rsidRPr="00AB36CD">
              <w:rPr>
                <w:rFonts w:ascii="Times New Roman" w:hAnsi="Times New Roman"/>
                <w:b/>
                <w:color w:val="000000"/>
                <w:sz w:val="28"/>
                <w:szCs w:val="28"/>
              </w:rPr>
              <w:t>Hoạt động của giáo viên và học sinh</w:t>
            </w: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462C84" w:rsidRPr="00AB36CD" w:rsidRDefault="00462C84" w:rsidP="000A3C97">
            <w:pPr>
              <w:spacing w:before="120" w:after="120" w:line="24" w:lineRule="atLeast"/>
              <w:jc w:val="center"/>
              <w:rPr>
                <w:rFonts w:ascii="Times New Roman" w:hAnsi="Times New Roman"/>
                <w:b/>
                <w:color w:val="000000"/>
                <w:sz w:val="28"/>
                <w:szCs w:val="28"/>
              </w:rPr>
            </w:pPr>
            <w:r w:rsidRPr="00AB36CD">
              <w:rPr>
                <w:rFonts w:ascii="Times New Roman" w:hAnsi="Times New Roman"/>
                <w:b/>
                <w:color w:val="000000"/>
                <w:sz w:val="28"/>
                <w:szCs w:val="28"/>
              </w:rPr>
              <w:t>Nội dung</w:t>
            </w:r>
          </w:p>
        </w:tc>
      </w:tr>
      <w:tr w:rsidR="00462C84" w:rsidRPr="00912860" w:rsidTr="00031B54">
        <w:tc>
          <w:tcPr>
            <w:tcW w:w="5238" w:type="dxa"/>
            <w:tcBorders>
              <w:top w:val="single" w:sz="4" w:space="0" w:color="auto"/>
              <w:left w:val="single" w:sz="4" w:space="0" w:color="auto"/>
              <w:bottom w:val="single" w:sz="4" w:space="0" w:color="auto"/>
              <w:right w:val="single" w:sz="4" w:space="0" w:color="auto"/>
            </w:tcBorders>
            <w:shd w:val="clear" w:color="auto" w:fill="auto"/>
          </w:tcPr>
          <w:p w:rsidR="00462C84" w:rsidRDefault="00462C84" w:rsidP="000A3C97">
            <w:pPr>
              <w:spacing w:before="120" w:after="120" w:line="24" w:lineRule="atLeast"/>
              <w:jc w:val="both"/>
              <w:rPr>
                <w:rFonts w:ascii="Times New Roman" w:hAnsi="Times New Roman"/>
                <w:color w:val="000000"/>
                <w:sz w:val="28"/>
                <w:szCs w:val="28"/>
                <w:lang w:val="vi-VN"/>
              </w:rPr>
            </w:pPr>
            <w:r w:rsidRPr="00AB36CD">
              <w:rPr>
                <w:rFonts w:ascii="Times New Roman" w:hAnsi="Times New Roman"/>
                <w:b/>
                <w:bCs/>
                <w:i/>
                <w:iCs/>
                <w:color w:val="000000"/>
                <w:sz w:val="28"/>
                <w:szCs w:val="28"/>
                <w:lang w:val="vi-VN"/>
              </w:rPr>
              <w:t xml:space="preserve">- </w:t>
            </w:r>
            <w:r w:rsidRPr="00AB36CD">
              <w:rPr>
                <w:rFonts w:ascii="Times New Roman" w:hAnsi="Times New Roman"/>
                <w:color w:val="000000"/>
                <w:sz w:val="28"/>
                <w:szCs w:val="28"/>
                <w:lang w:val="vi-VN"/>
              </w:rPr>
              <w:t>GV yêu cầu HS đọ</w:t>
            </w:r>
            <w:r w:rsidR="00760AF0">
              <w:rPr>
                <w:rFonts w:ascii="Times New Roman" w:hAnsi="Times New Roman"/>
                <w:color w:val="000000"/>
                <w:sz w:val="28"/>
                <w:szCs w:val="28"/>
                <w:lang w:val="vi-VN"/>
              </w:rPr>
              <w:t xml:space="preserve">c và làm bài tập </w:t>
            </w:r>
            <w:r w:rsidR="00EA1EA6">
              <w:rPr>
                <w:rFonts w:ascii="Times New Roman" w:hAnsi="Times New Roman"/>
                <w:color w:val="000000"/>
                <w:sz w:val="28"/>
                <w:szCs w:val="28"/>
                <w:lang w:val="vi-VN"/>
              </w:rPr>
              <w:t>1,2,3/SGK-Tr87</w:t>
            </w:r>
            <w:r w:rsidRPr="00AB36CD">
              <w:rPr>
                <w:rFonts w:ascii="Times New Roman" w:hAnsi="Times New Roman"/>
                <w:color w:val="000000"/>
                <w:sz w:val="28"/>
                <w:szCs w:val="28"/>
                <w:lang w:val="vi-VN"/>
              </w:rPr>
              <w:t xml:space="preserve"> </w:t>
            </w:r>
          </w:p>
          <w:p w:rsidR="00EA1EA6" w:rsidRDefault="00EA1EA6" w:rsidP="000A3C97">
            <w:pPr>
              <w:spacing w:before="120" w:after="120" w:line="24" w:lineRule="atLeast"/>
              <w:jc w:val="both"/>
              <w:rPr>
                <w:rFonts w:ascii="Times New Roman" w:hAnsi="Times New Roman"/>
                <w:color w:val="000000"/>
                <w:sz w:val="28"/>
                <w:szCs w:val="28"/>
                <w:lang w:val="vi-VN"/>
              </w:rPr>
            </w:pPr>
            <w:r>
              <w:rPr>
                <w:rFonts w:ascii="Times New Roman" w:hAnsi="Times New Roman"/>
                <w:color w:val="000000"/>
                <w:sz w:val="28"/>
                <w:szCs w:val="28"/>
                <w:lang w:val="vi-VN"/>
              </w:rPr>
              <w:t>+ Bài 1 hoạt động cá nhân</w:t>
            </w:r>
          </w:p>
          <w:p w:rsidR="00EA1EA6" w:rsidRPr="00AB36CD" w:rsidRDefault="00EA1EA6" w:rsidP="000A3C97">
            <w:pPr>
              <w:spacing w:before="120" w:after="120" w:line="24" w:lineRule="atLeast"/>
              <w:jc w:val="both"/>
              <w:rPr>
                <w:rFonts w:ascii="Times New Roman" w:hAnsi="Times New Roman"/>
                <w:color w:val="000000"/>
                <w:sz w:val="28"/>
                <w:szCs w:val="28"/>
                <w:lang w:val="vi-VN"/>
              </w:rPr>
            </w:pPr>
            <w:r>
              <w:rPr>
                <w:rFonts w:ascii="Times New Roman" w:hAnsi="Times New Roman"/>
                <w:color w:val="000000"/>
                <w:sz w:val="28"/>
                <w:szCs w:val="28"/>
                <w:lang w:val="vi-VN"/>
              </w:rPr>
              <w:t>+ Bài 2, 3 hoạt động nhóm đôi bạn cùng bàn</w:t>
            </w:r>
          </w:p>
          <w:p w:rsidR="00462C84" w:rsidRDefault="00462C84" w:rsidP="000A3C97">
            <w:pPr>
              <w:spacing w:before="120" w:after="120" w:line="24" w:lineRule="atLeast"/>
              <w:rPr>
                <w:rFonts w:ascii="Times New Roman" w:eastAsia="Arial" w:hAnsi="Times New Roman"/>
                <w:sz w:val="28"/>
                <w:szCs w:val="28"/>
                <w:lang w:val="vi-VN"/>
              </w:rPr>
            </w:pPr>
            <w:r w:rsidRPr="00AB36CD">
              <w:rPr>
                <w:rFonts w:ascii="Times New Roman" w:eastAsia="Times New Roman" w:hAnsi="Times New Roman"/>
                <w:b/>
                <w:i/>
                <w:iCs/>
                <w:sz w:val="28"/>
                <w:szCs w:val="28"/>
                <w:lang w:val="vi-VN"/>
              </w:rPr>
              <w:t xml:space="preserve">- </w:t>
            </w:r>
            <w:r w:rsidRPr="00AB36CD">
              <w:rPr>
                <w:rFonts w:ascii="Times New Roman" w:eastAsia="Arial" w:hAnsi="Times New Roman"/>
                <w:sz w:val="28"/>
                <w:szCs w:val="28"/>
              </w:rPr>
              <w:t>HS thực hiện theo yêu cầu của giáo viên.</w:t>
            </w:r>
          </w:p>
          <w:p w:rsidR="00462C84" w:rsidRPr="00EA1EA6" w:rsidRDefault="00462C84" w:rsidP="000A3C97">
            <w:pPr>
              <w:spacing w:before="120" w:after="120" w:line="24" w:lineRule="atLeast"/>
              <w:jc w:val="both"/>
              <w:rPr>
                <w:rFonts w:ascii="Times New Roman" w:eastAsia="Arial" w:hAnsi="Times New Roman"/>
                <w:sz w:val="28"/>
                <w:szCs w:val="28"/>
                <w:lang w:val="vi-VN"/>
              </w:rPr>
            </w:pPr>
            <w:r w:rsidRPr="00AB36CD">
              <w:rPr>
                <w:rFonts w:ascii="Times New Roman" w:eastAsia="Times New Roman" w:hAnsi="Times New Roman"/>
                <w:b/>
                <w:i/>
                <w:iCs/>
                <w:sz w:val="28"/>
                <w:szCs w:val="28"/>
                <w:lang w:val="vi-VN"/>
              </w:rPr>
              <w:t xml:space="preserve">- </w:t>
            </w:r>
            <w:r w:rsidRPr="00AB36CD">
              <w:rPr>
                <w:rFonts w:ascii="Times New Roman" w:eastAsia="Arial" w:hAnsi="Times New Roman"/>
                <w:sz w:val="28"/>
                <w:szCs w:val="28"/>
              </w:rPr>
              <w:t xml:space="preserve">GV gọi ngẫu nhiên </w:t>
            </w:r>
            <w:r w:rsidR="00EA1EA6">
              <w:rPr>
                <w:rFonts w:ascii="Times New Roman" w:eastAsia="Arial" w:hAnsi="Times New Roman"/>
                <w:sz w:val="28"/>
                <w:szCs w:val="28"/>
              </w:rPr>
              <w:t>1</w:t>
            </w:r>
            <w:r w:rsidRPr="00AB36CD">
              <w:rPr>
                <w:rFonts w:ascii="Times New Roman" w:eastAsia="Arial" w:hAnsi="Times New Roman"/>
                <w:sz w:val="28"/>
                <w:szCs w:val="28"/>
              </w:rPr>
              <w:t>HS lần lượ</w:t>
            </w:r>
            <w:r w:rsidR="00EA1EA6">
              <w:rPr>
                <w:rFonts w:ascii="Times New Roman" w:eastAsia="Arial" w:hAnsi="Times New Roman"/>
                <w:sz w:val="28"/>
                <w:szCs w:val="28"/>
              </w:rPr>
              <w:t>t trình bày  bài</w:t>
            </w:r>
          </w:p>
          <w:p w:rsidR="00462C84" w:rsidRPr="00AB36CD" w:rsidRDefault="00462C84" w:rsidP="000A3C97">
            <w:pPr>
              <w:spacing w:before="120" w:after="120" w:line="24" w:lineRule="atLeast"/>
              <w:jc w:val="both"/>
              <w:rPr>
                <w:rFonts w:ascii="Times New Roman" w:eastAsia="Arial" w:hAnsi="Times New Roman"/>
                <w:sz w:val="28"/>
                <w:szCs w:val="28"/>
                <w:lang w:val="vi-VN"/>
              </w:rPr>
            </w:pPr>
            <w:r w:rsidRPr="00AB36CD">
              <w:rPr>
                <w:rFonts w:ascii="Times New Roman" w:eastAsia="Arial" w:hAnsi="Times New Roman"/>
                <w:sz w:val="28"/>
                <w:szCs w:val="28"/>
                <w:lang w:val="vi-VN"/>
              </w:rPr>
              <w:t xml:space="preserve">- GV gọi 2 HS </w:t>
            </w:r>
            <w:r w:rsidR="00EA1EA6">
              <w:rPr>
                <w:rFonts w:ascii="Times New Roman" w:eastAsia="Arial" w:hAnsi="Times New Roman"/>
                <w:sz w:val="28"/>
                <w:szCs w:val="28"/>
                <w:lang w:val="vi-VN"/>
              </w:rPr>
              <w:t>đại diện lên bảng trình bày bài 2, 3</w:t>
            </w:r>
          </w:p>
          <w:p w:rsidR="00EA1EA6" w:rsidRDefault="00462C84" w:rsidP="000A3C97">
            <w:pPr>
              <w:spacing w:before="120" w:after="120" w:line="24" w:lineRule="atLeast"/>
              <w:jc w:val="both"/>
              <w:rPr>
                <w:rFonts w:ascii="Times New Roman" w:eastAsia="Arial" w:hAnsi="Times New Roman"/>
                <w:sz w:val="28"/>
                <w:szCs w:val="28"/>
                <w:lang w:val="vi-VN"/>
              </w:rPr>
            </w:pPr>
            <w:r w:rsidRPr="00AB36CD">
              <w:rPr>
                <w:rFonts w:ascii="Times New Roman" w:eastAsia="Arial" w:hAnsi="Times New Roman"/>
                <w:sz w:val="28"/>
                <w:szCs w:val="28"/>
                <w:lang w:val="vi-VN"/>
              </w:rPr>
              <w:t xml:space="preserve">- GV </w:t>
            </w:r>
            <w:r w:rsidR="00EA1EA6">
              <w:rPr>
                <w:rFonts w:ascii="Times New Roman" w:eastAsia="Arial" w:hAnsi="Times New Roman"/>
                <w:sz w:val="28"/>
                <w:szCs w:val="28"/>
                <w:lang w:val="vi-VN"/>
              </w:rPr>
              <w:t>cho HS khác nhận xét và bổ sung bài của bạn</w:t>
            </w:r>
          </w:p>
          <w:p w:rsidR="00EA1EA6" w:rsidRDefault="00EA1EA6" w:rsidP="000A3C97">
            <w:pPr>
              <w:rPr>
                <w:rFonts w:ascii="Times New Roman" w:eastAsia="Arial" w:hAnsi="Times New Roman"/>
                <w:sz w:val="28"/>
                <w:szCs w:val="28"/>
                <w:lang w:val="vi-VN"/>
              </w:rPr>
            </w:pPr>
            <w:r>
              <w:rPr>
                <w:rFonts w:ascii="Times New Roman" w:eastAsia="Arial" w:hAnsi="Times New Roman"/>
                <w:sz w:val="28"/>
                <w:szCs w:val="28"/>
                <w:lang w:val="vi-VN"/>
              </w:rPr>
              <w:t xml:space="preserve">-  </w:t>
            </w:r>
            <w:r w:rsidR="00031B54">
              <w:rPr>
                <w:rFonts w:ascii="Times New Roman" w:eastAsia="Arial" w:hAnsi="Times New Roman"/>
                <w:sz w:val="28"/>
                <w:szCs w:val="28"/>
                <w:lang w:val="vi-VN"/>
              </w:rPr>
              <w:t>GV nhận xét và chốt đáp án</w:t>
            </w:r>
          </w:p>
          <w:p w:rsidR="00EA1EA6" w:rsidRDefault="00EA1EA6" w:rsidP="000A3C97">
            <w:pPr>
              <w:rPr>
                <w:rFonts w:ascii="Times New Roman" w:eastAsia="Arial" w:hAnsi="Times New Roman"/>
                <w:sz w:val="28"/>
                <w:szCs w:val="28"/>
                <w:lang w:val="vi-VN"/>
              </w:rPr>
            </w:pPr>
          </w:p>
          <w:p w:rsidR="00EA1EA6" w:rsidRDefault="00EA1EA6" w:rsidP="000A3C97">
            <w:pPr>
              <w:rPr>
                <w:rFonts w:ascii="Times New Roman" w:eastAsia="Arial" w:hAnsi="Times New Roman"/>
                <w:sz w:val="28"/>
                <w:szCs w:val="28"/>
                <w:lang w:val="vi-VN"/>
              </w:rPr>
            </w:pPr>
          </w:p>
          <w:p w:rsidR="00462C84" w:rsidRPr="00912860" w:rsidRDefault="00462C84" w:rsidP="00EA1EA6">
            <w:pPr>
              <w:rPr>
                <w:rFonts w:ascii="Times New Roman" w:hAnsi="Times New Roman"/>
                <w:sz w:val="26"/>
                <w:szCs w:val="26"/>
                <w:lang w:val="vi-VN"/>
              </w:rPr>
            </w:pPr>
          </w:p>
        </w:tc>
        <w:tc>
          <w:tcPr>
            <w:tcW w:w="4538" w:type="dxa"/>
            <w:tcBorders>
              <w:top w:val="single" w:sz="4" w:space="0" w:color="auto"/>
              <w:left w:val="single" w:sz="4" w:space="0" w:color="auto"/>
              <w:bottom w:val="single" w:sz="4" w:space="0" w:color="auto"/>
              <w:right w:val="single" w:sz="4" w:space="0" w:color="auto"/>
            </w:tcBorders>
            <w:shd w:val="clear" w:color="auto" w:fill="auto"/>
          </w:tcPr>
          <w:p w:rsidR="00462C84" w:rsidRPr="00031B54" w:rsidRDefault="00031B54" w:rsidP="000A3C97">
            <w:pPr>
              <w:spacing w:before="120" w:after="120" w:line="24" w:lineRule="atLeast"/>
              <w:rPr>
                <w:rFonts w:ascii="Times New Roman" w:hAnsi="Times New Roman"/>
                <w:b/>
                <w:color w:val="000000"/>
                <w:sz w:val="28"/>
                <w:szCs w:val="28"/>
                <w:lang w:val="vi-VN"/>
              </w:rPr>
            </w:pPr>
            <w:r w:rsidRPr="00031B54">
              <w:rPr>
                <w:rFonts w:ascii="Times New Roman" w:hAnsi="Times New Roman"/>
                <w:b/>
                <w:color w:val="000000"/>
                <w:sz w:val="28"/>
                <w:szCs w:val="28"/>
                <w:lang w:val="vi-VN"/>
              </w:rPr>
              <w:lastRenderedPageBreak/>
              <w:t>Bài</w:t>
            </w:r>
            <w:r w:rsidR="00462C84" w:rsidRPr="00031B54">
              <w:rPr>
                <w:rFonts w:ascii="Times New Roman" w:hAnsi="Times New Roman"/>
                <w:b/>
                <w:color w:val="000000"/>
                <w:sz w:val="28"/>
                <w:szCs w:val="28"/>
                <w:lang w:val="vi-VN"/>
              </w:rPr>
              <w:t xml:space="preserve"> tậ</w:t>
            </w:r>
            <w:r w:rsidRPr="00031B54">
              <w:rPr>
                <w:rFonts w:ascii="Times New Roman" w:hAnsi="Times New Roman"/>
                <w:b/>
                <w:color w:val="000000"/>
                <w:sz w:val="28"/>
                <w:szCs w:val="28"/>
                <w:lang w:val="vi-VN"/>
              </w:rPr>
              <w:t>p 1/SGK-Tr87</w:t>
            </w:r>
          </w:p>
          <w:tbl>
            <w:tblPr>
              <w:tblStyle w:val="TableGrid"/>
              <w:tblW w:w="0" w:type="auto"/>
              <w:tblLook w:val="04A0" w:firstRow="1" w:lastRow="0" w:firstColumn="1" w:lastColumn="0" w:noHBand="0" w:noVBand="1"/>
            </w:tblPr>
            <w:tblGrid>
              <w:gridCol w:w="1340"/>
              <w:gridCol w:w="1340"/>
              <w:gridCol w:w="1341"/>
            </w:tblGrid>
            <w:tr w:rsidR="00031B54" w:rsidRPr="00031B54" w:rsidTr="00031B54">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p>
              </w:tc>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r w:rsidRPr="00031B54">
                    <w:rPr>
                      <w:rFonts w:ascii="Times New Roman" w:hAnsi="Times New Roman"/>
                      <w:color w:val="000000"/>
                      <w:sz w:val="28"/>
                      <w:szCs w:val="28"/>
                      <w:lang w:val="vi-VN"/>
                    </w:rPr>
                    <w:t>Hình hộp chữ nhật</w:t>
                  </w:r>
                </w:p>
              </w:tc>
              <w:tc>
                <w:tcPr>
                  <w:tcW w:w="1341" w:type="dxa"/>
                </w:tcPr>
                <w:p w:rsidR="00031B54" w:rsidRPr="00031B54" w:rsidRDefault="00031B54" w:rsidP="000A3C97">
                  <w:pPr>
                    <w:spacing w:before="120" w:after="120" w:line="24" w:lineRule="atLeast"/>
                    <w:rPr>
                      <w:rFonts w:ascii="Times New Roman" w:hAnsi="Times New Roman"/>
                      <w:color w:val="000000"/>
                      <w:sz w:val="28"/>
                      <w:szCs w:val="28"/>
                      <w:lang w:val="vi-VN"/>
                    </w:rPr>
                  </w:pPr>
                  <w:r w:rsidRPr="00031B54">
                    <w:rPr>
                      <w:rFonts w:ascii="Times New Roman" w:hAnsi="Times New Roman"/>
                      <w:color w:val="000000"/>
                      <w:sz w:val="28"/>
                      <w:szCs w:val="28"/>
                      <w:lang w:val="vi-VN"/>
                    </w:rPr>
                    <w:t>hình lập phương</w:t>
                  </w:r>
                </w:p>
              </w:tc>
            </w:tr>
            <w:tr w:rsidR="00031B54" w:rsidRPr="00031B54" w:rsidTr="00031B54">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Các mặt đều là hv</w:t>
                  </w:r>
                </w:p>
              </w:tc>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Sai</w:t>
                  </w:r>
                </w:p>
              </w:tc>
              <w:tc>
                <w:tcPr>
                  <w:tcW w:w="1341"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Đúng</w:t>
                  </w:r>
                </w:p>
              </w:tc>
            </w:tr>
            <w:tr w:rsidR="00031B54" w:rsidRPr="00031B54" w:rsidTr="00031B54">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Các cạnh bên bằng nhau</w:t>
                  </w:r>
                </w:p>
              </w:tc>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Đúng</w:t>
                  </w:r>
                </w:p>
              </w:tc>
              <w:tc>
                <w:tcPr>
                  <w:tcW w:w="1341"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Đúng</w:t>
                  </w:r>
                </w:p>
              </w:tc>
            </w:tr>
            <w:tr w:rsidR="00031B54" w:rsidRPr="00031B54" w:rsidTr="00031B54">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Các cạnh bằng nhau</w:t>
                  </w:r>
                </w:p>
              </w:tc>
              <w:tc>
                <w:tcPr>
                  <w:tcW w:w="1340"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Sai</w:t>
                  </w:r>
                </w:p>
              </w:tc>
              <w:tc>
                <w:tcPr>
                  <w:tcW w:w="1341" w:type="dxa"/>
                </w:tcPr>
                <w:p w:rsidR="00031B54" w:rsidRP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Đúng</w:t>
                  </w:r>
                </w:p>
              </w:tc>
            </w:tr>
          </w:tbl>
          <w:p w:rsidR="00031B54" w:rsidRPr="00227895" w:rsidRDefault="00031B54" w:rsidP="000A3C97">
            <w:pPr>
              <w:spacing w:before="120" w:after="120" w:line="24" w:lineRule="atLeast"/>
              <w:rPr>
                <w:rFonts w:ascii="Times New Roman" w:hAnsi="Times New Roman"/>
                <w:b/>
                <w:color w:val="000000"/>
                <w:sz w:val="28"/>
                <w:szCs w:val="28"/>
                <w:lang w:val="vi-VN"/>
              </w:rPr>
            </w:pPr>
            <w:r w:rsidRPr="00227895">
              <w:rPr>
                <w:rFonts w:ascii="Times New Roman" w:hAnsi="Times New Roman"/>
                <w:b/>
                <w:color w:val="000000"/>
                <w:sz w:val="28"/>
                <w:szCs w:val="28"/>
                <w:lang w:val="vi-VN"/>
              </w:rPr>
              <w:t>Bài 2/SGK-Tr87</w:t>
            </w:r>
          </w:p>
          <w:p w:rsidR="00031B5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 xml:space="preserve">a) Diện tích xung quanh của lăng trụ </w:t>
            </w:r>
            <w:r>
              <w:rPr>
                <w:rFonts w:ascii="Times New Roman" w:hAnsi="Times New Roman"/>
                <w:color w:val="000000"/>
                <w:sz w:val="28"/>
                <w:szCs w:val="28"/>
                <w:lang w:val="vi-VN"/>
              </w:rPr>
              <w:lastRenderedPageBreak/>
              <w:t>đứng tam giác là:</w:t>
            </w:r>
          </w:p>
          <w:p w:rsidR="00031B54" w:rsidRDefault="00031B54" w:rsidP="000A3C97">
            <w:pPr>
              <w:spacing w:before="120" w:after="120" w:line="24" w:lineRule="atLeast"/>
              <w:rPr>
                <w:rFonts w:eastAsia="Arial"/>
                <w:sz w:val="28"/>
                <w:szCs w:val="28"/>
                <w:lang w:val="vi-VN"/>
              </w:rPr>
            </w:pPr>
            <w:r>
              <w:rPr>
                <w:rFonts w:ascii="Times New Roman" w:hAnsi="Times New Roman"/>
                <w:color w:val="000000"/>
                <w:sz w:val="28"/>
                <w:szCs w:val="28"/>
                <w:lang w:val="vi-VN"/>
              </w:rPr>
              <w:t xml:space="preserve">(4 + 5 + 6) .10 = </w:t>
            </w:r>
            <w:r w:rsidRPr="009A2A2F">
              <w:rPr>
                <w:rFonts w:eastAsia="Arial"/>
                <w:sz w:val="28"/>
                <w:szCs w:val="28"/>
                <w:lang w:val="vi-VN"/>
              </w:rPr>
              <w:t>150</w:t>
            </w:r>
            <m:oMath>
              <m:sSup>
                <m:sSupPr>
                  <m:ctrlPr>
                    <w:rPr>
                      <w:rFonts w:ascii="Cambria Math" w:eastAsia="Arial" w:hAnsi="Cambria Math"/>
                      <w:i/>
                      <w:sz w:val="28"/>
                      <w:szCs w:val="28"/>
                      <w:lang w:val="vi-VN"/>
                    </w:rPr>
                  </m:ctrlPr>
                </m:sSupPr>
                <m:e>
                  <m:r>
                    <w:rPr>
                      <w:rFonts w:ascii="Cambria Math" w:eastAsia="Arial" w:hAnsi="Cambria Math"/>
                      <w:sz w:val="28"/>
                      <w:szCs w:val="28"/>
                      <w:lang w:val="vi-VN"/>
                    </w:rPr>
                    <m:t>cm</m:t>
                  </m:r>
                </m:e>
                <m:sup>
                  <m:r>
                    <w:rPr>
                      <w:rFonts w:ascii="Cambria Math" w:eastAsia="Arial" w:hAnsi="Cambria Math"/>
                      <w:sz w:val="28"/>
                      <w:szCs w:val="28"/>
                      <w:lang w:val="vi-VN"/>
                    </w:rPr>
                    <m:t>2</m:t>
                  </m:r>
                </m:sup>
              </m:sSup>
            </m:oMath>
          </w:p>
          <w:p w:rsidR="00462C84" w:rsidRDefault="00031B54" w:rsidP="000A3C97">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b) Diện tích xung quanh lăng trụ đứng là:</w:t>
            </w:r>
          </w:p>
          <w:p w:rsidR="00031B54" w:rsidRDefault="00031B54" w:rsidP="000A3C97">
            <w:pPr>
              <w:spacing w:before="120" w:after="120" w:line="24" w:lineRule="atLeast"/>
              <w:rPr>
                <w:rFonts w:ascii="Times New Roman" w:hAnsi="Times New Roman"/>
                <w:sz w:val="28"/>
                <w:szCs w:val="28"/>
                <w:lang w:val="vi-VN"/>
              </w:rPr>
            </w:pPr>
            <w:r>
              <w:rPr>
                <w:rFonts w:ascii="Times New Roman" w:hAnsi="Times New Roman"/>
                <w:color w:val="000000"/>
                <w:sz w:val="28"/>
                <w:szCs w:val="28"/>
                <w:lang w:val="vi-VN"/>
              </w:rPr>
              <w:t xml:space="preserve">( 13 + 13 + 8 + 18) . </w:t>
            </w:r>
            <w:r w:rsidR="00227895">
              <w:rPr>
                <w:rFonts w:ascii="Times New Roman" w:hAnsi="Times New Roman"/>
                <w:color w:val="000000"/>
                <w:sz w:val="28"/>
                <w:szCs w:val="28"/>
                <w:lang w:val="vi-VN"/>
              </w:rPr>
              <w:t>20</w:t>
            </w:r>
            <w:r>
              <w:rPr>
                <w:rFonts w:ascii="Times New Roman" w:hAnsi="Times New Roman"/>
                <w:color w:val="000000"/>
                <w:sz w:val="28"/>
                <w:szCs w:val="28"/>
                <w:lang w:val="vi-VN"/>
              </w:rPr>
              <w:t xml:space="preserve"> = </w:t>
            </w:r>
            <w:r w:rsidR="00227895">
              <w:rPr>
                <w:rFonts w:ascii="Times New Roman" w:hAnsi="Times New Roman"/>
                <w:color w:val="000000"/>
                <w:sz w:val="28"/>
                <w:szCs w:val="28"/>
                <w:lang w:val="vi-VN"/>
              </w:rPr>
              <w:t>1040</w:t>
            </w:r>
            <m:oMath>
              <m:sSup>
                <m:sSupPr>
                  <m:ctrlPr>
                    <w:rPr>
                      <w:rFonts w:ascii="Cambria Math" w:eastAsia="Arial" w:hAnsi="Cambria Math"/>
                      <w:i/>
                      <w:sz w:val="28"/>
                      <w:szCs w:val="28"/>
                      <w:lang w:val="vi-VN"/>
                    </w:rPr>
                  </m:ctrlPr>
                </m:sSupPr>
                <m:e>
                  <m:r>
                    <w:rPr>
                      <w:rFonts w:ascii="Cambria Math" w:eastAsia="Arial" w:hAnsi="Cambria Math"/>
                      <w:sz w:val="28"/>
                      <w:szCs w:val="28"/>
                      <w:lang w:val="vi-VN"/>
                    </w:rPr>
                    <m:t>cm</m:t>
                  </m:r>
                </m:e>
                <m:sup>
                  <m:r>
                    <w:rPr>
                      <w:rFonts w:ascii="Cambria Math" w:eastAsia="Arial" w:hAnsi="Cambria Math"/>
                      <w:sz w:val="28"/>
                      <w:szCs w:val="28"/>
                      <w:lang w:val="vi-VN"/>
                    </w:rPr>
                    <m:t>2</m:t>
                  </m:r>
                </m:sup>
              </m:sSup>
            </m:oMath>
          </w:p>
          <w:p w:rsidR="00227895" w:rsidRDefault="00227895" w:rsidP="000A3C97">
            <w:pPr>
              <w:spacing w:before="120" w:after="120" w:line="24" w:lineRule="atLeast"/>
              <w:rPr>
                <w:rFonts w:ascii="Times New Roman" w:hAnsi="Times New Roman"/>
                <w:sz w:val="28"/>
                <w:szCs w:val="28"/>
                <w:lang w:val="vi-VN"/>
              </w:rPr>
            </w:pPr>
            <w:r>
              <w:rPr>
                <w:rFonts w:ascii="Times New Roman" w:hAnsi="Times New Roman"/>
                <w:sz w:val="28"/>
                <w:szCs w:val="28"/>
                <w:lang w:val="vi-VN"/>
              </w:rPr>
              <w:t>Diện tích đáy là:</w:t>
            </w:r>
          </w:p>
          <w:p w:rsidR="00227895" w:rsidRDefault="00227895" w:rsidP="00227895">
            <w:pPr>
              <w:spacing w:before="120" w:after="120" w:line="24" w:lineRule="atLeast"/>
              <w:rPr>
                <w:rFonts w:eastAsia="Arial"/>
                <w:sz w:val="28"/>
                <w:szCs w:val="28"/>
                <w:lang w:val="vi-VN"/>
              </w:rPr>
            </w:pPr>
            <w:r>
              <w:rPr>
                <w:rFonts w:ascii="Times New Roman" w:hAnsi="Times New Roman"/>
                <w:sz w:val="28"/>
                <w:szCs w:val="28"/>
                <w:lang w:val="vi-VN"/>
              </w:rPr>
              <w:t xml:space="preserve">(8 + 18). 12 : 2 = </w:t>
            </w:r>
            <w:r>
              <w:rPr>
                <w:rFonts w:eastAsia="Arial"/>
                <w:sz w:val="28"/>
                <w:szCs w:val="28"/>
                <w:lang w:val="vi-VN"/>
              </w:rPr>
              <w:t>156</w:t>
            </w:r>
            <m:oMath>
              <m:sSup>
                <m:sSupPr>
                  <m:ctrlPr>
                    <w:rPr>
                      <w:rFonts w:ascii="Cambria Math" w:eastAsia="Arial" w:hAnsi="Cambria Math"/>
                      <w:i/>
                      <w:sz w:val="28"/>
                      <w:szCs w:val="28"/>
                      <w:lang w:val="vi-VN"/>
                    </w:rPr>
                  </m:ctrlPr>
                </m:sSupPr>
                <m:e>
                  <m:r>
                    <w:rPr>
                      <w:rFonts w:ascii="Cambria Math" w:eastAsia="Arial" w:hAnsi="Cambria Math"/>
                      <w:sz w:val="28"/>
                      <w:szCs w:val="28"/>
                      <w:lang w:val="vi-VN"/>
                    </w:rPr>
                    <m:t>cm</m:t>
                  </m:r>
                </m:e>
                <m:sup>
                  <m:r>
                    <w:rPr>
                      <w:rFonts w:ascii="Cambria Math" w:eastAsia="Arial" w:hAnsi="Cambria Math"/>
                      <w:sz w:val="28"/>
                      <w:szCs w:val="28"/>
                      <w:lang w:val="vi-VN"/>
                    </w:rPr>
                    <m:t>2</m:t>
                  </m:r>
                </m:sup>
              </m:sSup>
            </m:oMath>
          </w:p>
          <w:p w:rsidR="00227895" w:rsidRDefault="00227895" w:rsidP="00227895">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Diện tích toàn phần là:</w:t>
            </w:r>
          </w:p>
          <w:p w:rsidR="00227895" w:rsidRPr="00227895" w:rsidRDefault="00227895" w:rsidP="00227895">
            <w:pPr>
              <w:spacing w:before="120" w:after="120" w:line="24" w:lineRule="atLeast"/>
              <w:rPr>
                <w:rFonts w:ascii="Times New Roman" w:eastAsia="Arial" w:hAnsi="Times New Roman"/>
                <w:sz w:val="28"/>
                <w:szCs w:val="28"/>
                <w:lang w:val="vi-VN"/>
              </w:rPr>
            </w:pPr>
            <w:r>
              <w:rPr>
                <w:rFonts w:ascii="Times New Roman" w:eastAsia="Arial" w:hAnsi="Times New Roman"/>
                <w:sz w:val="28"/>
                <w:szCs w:val="28"/>
                <w:lang w:val="vi-VN"/>
              </w:rPr>
              <w:t>10404 + 156 . 2 = 1352</w:t>
            </w:r>
            <m:oMath>
              <m:sSup>
                <m:sSupPr>
                  <m:ctrlPr>
                    <w:rPr>
                      <w:rFonts w:ascii="Cambria Math" w:eastAsia="Arial" w:hAnsi="Cambria Math"/>
                      <w:i/>
                      <w:sz w:val="28"/>
                      <w:szCs w:val="28"/>
                      <w:lang w:val="vi-VN"/>
                    </w:rPr>
                  </m:ctrlPr>
                </m:sSupPr>
                <m:e>
                  <m:r>
                    <w:rPr>
                      <w:rFonts w:ascii="Cambria Math" w:eastAsia="Arial" w:hAnsi="Cambria Math"/>
                      <w:sz w:val="28"/>
                      <w:szCs w:val="28"/>
                      <w:lang w:val="vi-VN"/>
                    </w:rPr>
                    <m:t>cm</m:t>
                  </m:r>
                </m:e>
                <m:sup>
                  <m:r>
                    <w:rPr>
                      <w:rFonts w:ascii="Cambria Math" w:eastAsia="Arial" w:hAnsi="Cambria Math"/>
                      <w:sz w:val="28"/>
                      <w:szCs w:val="28"/>
                      <w:lang w:val="vi-VN"/>
                    </w:rPr>
                    <m:t>2</m:t>
                  </m:r>
                </m:sup>
              </m:sSup>
            </m:oMath>
          </w:p>
          <w:p w:rsidR="00227895" w:rsidRPr="00227895" w:rsidRDefault="00227895" w:rsidP="00227895">
            <w:pPr>
              <w:spacing w:before="120" w:after="120" w:line="24" w:lineRule="atLeast"/>
              <w:rPr>
                <w:rFonts w:ascii="Times New Roman" w:hAnsi="Times New Roman"/>
                <w:b/>
                <w:color w:val="000000"/>
                <w:sz w:val="28"/>
                <w:szCs w:val="28"/>
                <w:lang w:val="vi-VN"/>
              </w:rPr>
            </w:pPr>
            <w:r w:rsidRPr="00227895">
              <w:rPr>
                <w:rFonts w:ascii="Times New Roman" w:hAnsi="Times New Roman"/>
                <w:b/>
                <w:color w:val="000000"/>
                <w:sz w:val="28"/>
                <w:szCs w:val="28"/>
                <w:lang w:val="vi-VN"/>
              </w:rPr>
              <w:t>Bài 3/SGK-Tr87</w:t>
            </w:r>
          </w:p>
          <w:p w:rsidR="00227895" w:rsidRDefault="00227895" w:rsidP="00227895">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a) Thể tích hình lập phương là:</w:t>
            </w:r>
          </w:p>
          <w:p w:rsidR="00227895" w:rsidRDefault="00693784" w:rsidP="00227895">
            <w:pPr>
              <w:spacing w:before="120" w:after="120" w:line="24" w:lineRule="atLeast"/>
              <w:rPr>
                <w:rFonts w:ascii="Times New Roman" w:hAnsi="Times New Roman"/>
                <w:color w:val="000000"/>
                <w:sz w:val="28"/>
                <w:szCs w:val="28"/>
                <w:lang w:val="vi-VN"/>
              </w:rPr>
            </w:pPr>
            <m:oMath>
              <m:sSup>
                <m:sSupPr>
                  <m:ctrlPr>
                    <w:rPr>
                      <w:rFonts w:ascii="Cambria Math" w:hAnsi="Cambria Math"/>
                      <w:i/>
                      <w:color w:val="000000"/>
                      <w:sz w:val="28"/>
                      <w:szCs w:val="28"/>
                      <w:lang w:val="vi-VN"/>
                    </w:rPr>
                  </m:ctrlPr>
                </m:sSupPr>
                <m:e>
                  <m:r>
                    <w:rPr>
                      <w:rFonts w:ascii="Cambria Math" w:hAnsi="Cambria Math"/>
                      <w:color w:val="000000"/>
                      <w:sz w:val="28"/>
                      <w:szCs w:val="28"/>
                      <w:lang w:val="vi-VN"/>
                    </w:rPr>
                    <m:t>3</m:t>
                  </m:r>
                </m:e>
                <m:sup>
                  <m:r>
                    <w:rPr>
                      <w:rFonts w:ascii="Cambria Math" w:hAnsi="Cambria Math"/>
                      <w:color w:val="000000"/>
                      <w:sz w:val="28"/>
                      <w:szCs w:val="28"/>
                      <w:lang w:val="vi-VN"/>
                    </w:rPr>
                    <m:t>3</m:t>
                  </m:r>
                </m:sup>
              </m:sSup>
              <m:r>
                <w:rPr>
                  <w:rFonts w:ascii="Cambria Math" w:hAnsi="Cambria Math"/>
                  <w:color w:val="000000"/>
                  <w:sz w:val="28"/>
                  <w:szCs w:val="28"/>
                  <w:lang w:val="vi-VN"/>
                </w:rPr>
                <m:t>=27</m:t>
              </m:r>
            </m:oMath>
            <w:r w:rsidR="00227895">
              <w:rPr>
                <w:rFonts w:ascii="Times New Roman" w:hAnsi="Times New Roman"/>
                <w:color w:val="000000"/>
                <w:sz w:val="28"/>
                <w:szCs w:val="28"/>
                <w:lang w:val="vi-VN"/>
              </w:rPr>
              <w:t xml:space="preserve"> </w:t>
            </w:r>
            <m:oMath>
              <m:sSup>
                <m:sSupPr>
                  <m:ctrlPr>
                    <w:rPr>
                      <w:rFonts w:ascii="Cambria Math" w:hAnsi="Cambria Math"/>
                      <w:i/>
                      <w:color w:val="000000"/>
                      <w:sz w:val="28"/>
                      <w:szCs w:val="28"/>
                      <w:lang w:val="vi-VN"/>
                    </w:rPr>
                  </m:ctrlPr>
                </m:sSupPr>
                <m:e>
                  <m:r>
                    <w:rPr>
                      <w:rFonts w:ascii="Cambria Math" w:hAnsi="Cambria Math"/>
                      <w:color w:val="000000"/>
                      <w:sz w:val="28"/>
                      <w:szCs w:val="28"/>
                      <w:lang w:val="vi-VN"/>
                    </w:rPr>
                    <m:t>cm</m:t>
                  </m:r>
                </m:e>
                <m:sup>
                  <m:r>
                    <w:rPr>
                      <w:rFonts w:ascii="Cambria Math" w:hAnsi="Cambria Math"/>
                      <w:color w:val="000000"/>
                      <w:sz w:val="28"/>
                      <w:szCs w:val="28"/>
                      <w:lang w:val="vi-VN"/>
                    </w:rPr>
                    <m:t>3</m:t>
                  </m:r>
                </m:sup>
              </m:sSup>
            </m:oMath>
          </w:p>
          <w:p w:rsidR="00227895" w:rsidRDefault="00227895" w:rsidP="00227895">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b) Cạnh hình lập phương mới là:</w:t>
            </w:r>
          </w:p>
          <w:p w:rsidR="00227895" w:rsidRDefault="00227895" w:rsidP="00227895">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 xml:space="preserve"> 2. 3 = 6 cm</w:t>
            </w:r>
          </w:p>
          <w:p w:rsidR="00227895" w:rsidRDefault="00227895" w:rsidP="00227895">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Thể tích hình lập phương mới là:</w:t>
            </w:r>
          </w:p>
          <w:p w:rsidR="00227895" w:rsidRDefault="00693784" w:rsidP="00227895">
            <w:pPr>
              <w:spacing w:before="120" w:after="120" w:line="24" w:lineRule="atLeast"/>
              <w:rPr>
                <w:rFonts w:ascii="Times New Roman" w:hAnsi="Times New Roman"/>
                <w:color w:val="000000"/>
                <w:sz w:val="28"/>
                <w:szCs w:val="28"/>
                <w:lang w:val="vi-VN"/>
              </w:rPr>
            </w:pPr>
            <m:oMath>
              <m:sSup>
                <m:sSupPr>
                  <m:ctrlPr>
                    <w:rPr>
                      <w:rFonts w:ascii="Cambria Math" w:hAnsi="Cambria Math"/>
                      <w:i/>
                      <w:color w:val="000000"/>
                      <w:sz w:val="28"/>
                      <w:szCs w:val="28"/>
                      <w:lang w:val="vi-VN"/>
                    </w:rPr>
                  </m:ctrlPr>
                </m:sSupPr>
                <m:e>
                  <m:r>
                    <w:rPr>
                      <w:rFonts w:ascii="Cambria Math" w:hAnsi="Cambria Math"/>
                      <w:color w:val="000000"/>
                      <w:sz w:val="28"/>
                      <w:szCs w:val="28"/>
                      <w:lang w:val="vi-VN"/>
                    </w:rPr>
                    <m:t>6</m:t>
                  </m:r>
                </m:e>
                <m:sup>
                  <m:r>
                    <w:rPr>
                      <w:rFonts w:ascii="Cambria Math" w:hAnsi="Cambria Math"/>
                      <w:color w:val="000000"/>
                      <w:sz w:val="28"/>
                      <w:szCs w:val="28"/>
                      <w:lang w:val="vi-VN"/>
                    </w:rPr>
                    <m:t>3</m:t>
                  </m:r>
                </m:sup>
              </m:sSup>
              <m:r>
                <w:rPr>
                  <w:rFonts w:ascii="Cambria Math" w:hAnsi="Cambria Math"/>
                  <w:color w:val="000000"/>
                  <w:sz w:val="28"/>
                  <w:szCs w:val="28"/>
                  <w:lang w:val="vi-VN"/>
                </w:rPr>
                <m:t>=216</m:t>
              </m:r>
            </m:oMath>
            <w:r w:rsidR="00227895">
              <w:rPr>
                <w:rFonts w:ascii="Times New Roman" w:hAnsi="Times New Roman"/>
                <w:color w:val="000000"/>
                <w:sz w:val="28"/>
                <w:szCs w:val="28"/>
                <w:lang w:val="vi-VN"/>
              </w:rPr>
              <w:t xml:space="preserve"> </w:t>
            </w:r>
            <m:oMath>
              <m:sSup>
                <m:sSupPr>
                  <m:ctrlPr>
                    <w:rPr>
                      <w:rFonts w:ascii="Cambria Math" w:hAnsi="Cambria Math"/>
                      <w:i/>
                      <w:color w:val="000000"/>
                      <w:sz w:val="28"/>
                      <w:szCs w:val="28"/>
                      <w:lang w:val="vi-VN"/>
                    </w:rPr>
                  </m:ctrlPr>
                </m:sSupPr>
                <m:e>
                  <m:r>
                    <w:rPr>
                      <w:rFonts w:ascii="Cambria Math" w:hAnsi="Cambria Math"/>
                      <w:color w:val="000000"/>
                      <w:sz w:val="28"/>
                      <w:szCs w:val="28"/>
                      <w:lang w:val="vi-VN"/>
                    </w:rPr>
                    <m:t>cm</m:t>
                  </m:r>
                </m:e>
                <m:sup>
                  <m:r>
                    <w:rPr>
                      <w:rFonts w:ascii="Cambria Math" w:hAnsi="Cambria Math"/>
                      <w:color w:val="000000"/>
                      <w:sz w:val="28"/>
                      <w:szCs w:val="28"/>
                      <w:lang w:val="vi-VN"/>
                    </w:rPr>
                    <m:t>3</m:t>
                  </m:r>
                </m:sup>
              </m:sSup>
            </m:oMath>
          </w:p>
          <w:p w:rsidR="00227895" w:rsidRDefault="00227895" w:rsidP="00227895">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Thể tích hình lập phương mới gấp số lần thể tích hình lập phương ban đầu là:</w:t>
            </w:r>
          </w:p>
          <w:p w:rsidR="00227895" w:rsidRDefault="00227895" w:rsidP="00227895">
            <w:pPr>
              <w:spacing w:before="120" w:after="120" w:line="24" w:lineRule="atLeast"/>
              <w:rPr>
                <w:rFonts w:ascii="Times New Roman" w:hAnsi="Times New Roman"/>
                <w:color w:val="000000"/>
                <w:sz w:val="28"/>
                <w:szCs w:val="28"/>
                <w:lang w:val="vi-VN"/>
              </w:rPr>
            </w:pPr>
            <w:r>
              <w:rPr>
                <w:rFonts w:ascii="Times New Roman" w:hAnsi="Times New Roman"/>
                <w:color w:val="000000"/>
                <w:sz w:val="28"/>
                <w:szCs w:val="28"/>
                <w:lang w:val="vi-VN"/>
              </w:rPr>
              <w:t>216 : 27 = 8 lần</w:t>
            </w:r>
          </w:p>
          <w:p w:rsidR="00227895" w:rsidRPr="00031B54" w:rsidRDefault="00227895" w:rsidP="00227895">
            <w:pPr>
              <w:spacing w:before="120" w:after="120" w:line="24" w:lineRule="atLeast"/>
              <w:rPr>
                <w:rFonts w:ascii="Times New Roman" w:hAnsi="Times New Roman"/>
                <w:color w:val="000000"/>
                <w:sz w:val="28"/>
                <w:szCs w:val="28"/>
                <w:lang w:val="vi-VN"/>
              </w:rPr>
            </w:pPr>
          </w:p>
        </w:tc>
      </w:tr>
    </w:tbl>
    <w:p w:rsidR="00462C84" w:rsidRPr="00AB36CD" w:rsidRDefault="00462C84" w:rsidP="00462C84">
      <w:pPr>
        <w:spacing w:before="120" w:after="120" w:line="24" w:lineRule="atLeast"/>
        <w:jc w:val="both"/>
        <w:rPr>
          <w:rFonts w:ascii="Times New Roman" w:eastAsia="Times New Roman" w:hAnsi="Times New Roman"/>
          <w:b/>
          <w:bCs/>
          <w:color w:val="000000"/>
          <w:sz w:val="28"/>
          <w:szCs w:val="28"/>
          <w:shd w:val="clear" w:color="auto" w:fill="FFFFFF"/>
          <w:lang w:val="de-DE"/>
        </w:rPr>
      </w:pPr>
      <w:r w:rsidRPr="00AB36CD">
        <w:rPr>
          <w:rFonts w:ascii="Times New Roman" w:eastAsia="Times New Roman" w:hAnsi="Times New Roman"/>
          <w:b/>
          <w:bCs/>
          <w:color w:val="000000"/>
          <w:sz w:val="28"/>
          <w:szCs w:val="28"/>
          <w:shd w:val="clear" w:color="auto" w:fill="FFFFFF"/>
          <w:lang w:val="de-DE"/>
        </w:rPr>
        <w:lastRenderedPageBreak/>
        <w:t>4. Hoạt động 4: Vận dụng</w:t>
      </w:r>
    </w:p>
    <w:p w:rsidR="00462C84" w:rsidRPr="00AB36CD" w:rsidRDefault="00462C84" w:rsidP="00462C84">
      <w:pPr>
        <w:spacing w:before="120" w:after="120" w:line="24" w:lineRule="atLeast"/>
        <w:ind w:right="255"/>
        <w:jc w:val="both"/>
        <w:rPr>
          <w:rFonts w:ascii="Times New Roman" w:eastAsia="Times New Roman" w:hAnsi="Times New Roman"/>
          <w:b/>
          <w:sz w:val="28"/>
          <w:szCs w:val="28"/>
        </w:rPr>
      </w:pPr>
      <w:r w:rsidRPr="00AB36CD">
        <w:rPr>
          <w:rFonts w:ascii="Times New Roman" w:eastAsia="Times New Roman" w:hAnsi="Times New Roman"/>
          <w:b/>
          <w:sz w:val="28"/>
          <w:szCs w:val="28"/>
        </w:rPr>
        <w:t xml:space="preserve">a) </w:t>
      </w:r>
      <w:r w:rsidRPr="00AB36CD">
        <w:rPr>
          <w:rFonts w:ascii="Times New Roman" w:eastAsia="Times New Roman" w:hAnsi="Times New Roman"/>
          <w:b/>
          <w:sz w:val="28"/>
          <w:szCs w:val="28"/>
          <w:lang w:val="vi-VN"/>
        </w:rPr>
        <w:t xml:space="preserve">Mục tiêu: </w:t>
      </w:r>
      <w:r w:rsidRPr="00AB36CD">
        <w:rPr>
          <w:rFonts w:ascii="Times New Roman" w:eastAsia="Times New Roman" w:hAnsi="Times New Roman"/>
          <w:bCs/>
          <w:sz w:val="28"/>
          <w:szCs w:val="28"/>
          <w:lang w:val="vi-VN"/>
        </w:rPr>
        <w:t xml:space="preserve">Vận dụng kiến thức </w:t>
      </w:r>
      <w:r w:rsidR="001F0B8B">
        <w:rPr>
          <w:rFonts w:ascii="Times New Roman" w:eastAsia="Times New Roman" w:hAnsi="Times New Roman"/>
          <w:bCs/>
          <w:sz w:val="28"/>
          <w:szCs w:val="28"/>
          <w:lang w:val="vi-VN"/>
        </w:rPr>
        <w:t xml:space="preserve">để tính thể tích hình hộp chữ nhật, </w:t>
      </w:r>
      <w:bookmarkStart w:id="0" w:name="_GoBack"/>
      <w:bookmarkEnd w:id="0"/>
      <w:proofErr w:type="gramStart"/>
      <w:r w:rsidR="001F0B8B">
        <w:rPr>
          <w:rFonts w:ascii="Times New Roman" w:eastAsia="Times New Roman" w:hAnsi="Times New Roman"/>
          <w:bCs/>
          <w:sz w:val="28"/>
          <w:szCs w:val="28"/>
          <w:lang w:val="vi-VN"/>
        </w:rPr>
        <w:t>lăng</w:t>
      </w:r>
      <w:proofErr w:type="gramEnd"/>
      <w:r w:rsidR="001F0B8B">
        <w:rPr>
          <w:rFonts w:ascii="Times New Roman" w:eastAsia="Times New Roman" w:hAnsi="Times New Roman"/>
          <w:bCs/>
          <w:sz w:val="28"/>
          <w:szCs w:val="28"/>
          <w:lang w:val="vi-VN"/>
        </w:rPr>
        <w:t xml:space="preserve"> trụ tam giác</w:t>
      </w:r>
    </w:p>
    <w:p w:rsidR="00462C84" w:rsidRPr="001F0B8B" w:rsidRDefault="00462C84" w:rsidP="00462C84">
      <w:pPr>
        <w:spacing w:before="120" w:after="120" w:line="24" w:lineRule="atLeast"/>
        <w:jc w:val="both"/>
        <w:rPr>
          <w:rFonts w:ascii="Times New Roman" w:hAnsi="Times New Roman"/>
          <w:sz w:val="28"/>
          <w:szCs w:val="28"/>
          <w:lang w:val="vi-VN"/>
        </w:rPr>
      </w:pPr>
      <w:r w:rsidRPr="00AB36CD">
        <w:rPr>
          <w:rFonts w:ascii="Times New Roman" w:hAnsi="Times New Roman"/>
          <w:b/>
          <w:sz w:val="28"/>
          <w:szCs w:val="28"/>
          <w:lang w:val="vi-VN"/>
        </w:rPr>
        <w:t>b) Nội dung:</w:t>
      </w:r>
      <w:r w:rsidR="001F0B8B">
        <w:rPr>
          <w:rFonts w:ascii="Times New Roman" w:hAnsi="Times New Roman"/>
          <w:i/>
          <w:sz w:val="28"/>
          <w:szCs w:val="28"/>
        </w:rPr>
        <w:t xml:space="preserve"> </w:t>
      </w:r>
      <w:r w:rsidR="001F0B8B">
        <w:rPr>
          <w:rFonts w:ascii="Times New Roman" w:hAnsi="Times New Roman"/>
          <w:sz w:val="28"/>
          <w:szCs w:val="28"/>
        </w:rPr>
        <w:t>Bài</w:t>
      </w:r>
      <w:r w:rsidR="001F0B8B">
        <w:rPr>
          <w:rFonts w:ascii="Times New Roman" w:hAnsi="Times New Roman"/>
          <w:sz w:val="28"/>
          <w:szCs w:val="28"/>
          <w:lang w:val="vi-VN"/>
        </w:rPr>
        <w:t xml:space="preserve"> 4, 5/SGK-Tr87</w:t>
      </w:r>
    </w:p>
    <w:p w:rsidR="00462C84" w:rsidRPr="00AB36CD" w:rsidRDefault="00462C84" w:rsidP="00462C84">
      <w:pPr>
        <w:spacing w:before="120" w:after="120" w:line="24" w:lineRule="atLeast"/>
        <w:jc w:val="both"/>
        <w:rPr>
          <w:rFonts w:ascii="Times New Roman" w:eastAsia="Times New Roman" w:hAnsi="Times New Roman"/>
          <w:b/>
          <w:sz w:val="28"/>
          <w:szCs w:val="28"/>
          <w:lang w:val="de-DE"/>
        </w:rPr>
      </w:pPr>
      <w:r w:rsidRPr="00AB36CD">
        <w:rPr>
          <w:rFonts w:ascii="Times New Roman" w:hAnsi="Times New Roman"/>
          <w:b/>
          <w:sz w:val="28"/>
          <w:szCs w:val="28"/>
          <w:lang w:val="vi-VN"/>
        </w:rPr>
        <w:t>c)</w:t>
      </w:r>
      <w:r w:rsidRPr="00AB36CD">
        <w:rPr>
          <w:rFonts w:ascii="Times New Roman" w:hAnsi="Times New Roman"/>
          <w:i/>
          <w:sz w:val="28"/>
          <w:szCs w:val="28"/>
          <w:lang w:val="vi-VN"/>
        </w:rPr>
        <w:t xml:space="preserve"> </w:t>
      </w:r>
      <w:r w:rsidRPr="00AB36CD">
        <w:rPr>
          <w:rFonts w:ascii="Times New Roman" w:eastAsia="Times New Roman" w:hAnsi="Times New Roman"/>
          <w:b/>
          <w:sz w:val="28"/>
          <w:szCs w:val="28"/>
          <w:lang w:val="de-DE"/>
        </w:rPr>
        <w:t xml:space="preserve">Sản phẩm: </w:t>
      </w:r>
    </w:p>
    <w:p w:rsidR="001F0B8B" w:rsidRDefault="00462C84" w:rsidP="00462C84">
      <w:pPr>
        <w:spacing w:before="120" w:after="120" w:line="24" w:lineRule="atLeast"/>
        <w:jc w:val="both"/>
        <w:rPr>
          <w:rFonts w:ascii="Times New Roman" w:eastAsia="Times New Roman" w:hAnsi="Times New Roman"/>
          <w:bCs/>
          <w:sz w:val="28"/>
          <w:szCs w:val="28"/>
          <w:lang w:val="vi-VN"/>
        </w:rPr>
      </w:pPr>
      <w:r w:rsidRPr="00AB36CD">
        <w:rPr>
          <w:rFonts w:ascii="Times New Roman" w:eastAsia="Times New Roman" w:hAnsi="Times New Roman"/>
          <w:bCs/>
          <w:sz w:val="28"/>
          <w:szCs w:val="28"/>
          <w:lang w:val="de-DE"/>
        </w:rPr>
        <w:t>Bài</w:t>
      </w:r>
      <w:r w:rsidR="001F0B8B">
        <w:rPr>
          <w:rFonts w:ascii="Times New Roman" w:eastAsia="Times New Roman" w:hAnsi="Times New Roman"/>
          <w:bCs/>
          <w:sz w:val="28"/>
          <w:szCs w:val="28"/>
          <w:lang w:val="vi-VN"/>
        </w:rPr>
        <w:t xml:space="preserve"> 4. </w:t>
      </w:r>
    </w:p>
    <w:p w:rsidR="001F0B8B" w:rsidRDefault="001F0B8B" w:rsidP="00462C84">
      <w:pPr>
        <w:spacing w:before="120" w:after="120" w:line="24" w:lineRule="atLeast"/>
        <w:jc w:val="both"/>
        <w:rPr>
          <w:rFonts w:ascii="Times New Roman" w:eastAsia="Times New Roman" w:hAnsi="Times New Roman"/>
          <w:bCs/>
          <w:sz w:val="28"/>
          <w:szCs w:val="28"/>
          <w:lang w:val="vi-VN"/>
        </w:rPr>
      </w:pPr>
      <w:r>
        <w:rPr>
          <w:noProof/>
        </w:rPr>
        <w:drawing>
          <wp:inline distT="0" distB="0" distL="0" distR="0" wp14:anchorId="796B0846" wp14:editId="6DF27CF2">
            <wp:extent cx="2495550" cy="1304925"/>
            <wp:effectExtent l="0" t="0" r="0" b="9525"/>
            <wp:docPr id="1" name="Picture 1" descr="https://img.loigiaihay.com/picture/2022/0725/annotation-2022-07-25-082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725/annotation-2022-07-25-0823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304925"/>
                    </a:xfrm>
                    <a:prstGeom prst="rect">
                      <a:avLst/>
                    </a:prstGeom>
                    <a:noFill/>
                    <a:ln>
                      <a:noFill/>
                    </a:ln>
                  </pic:spPr>
                </pic:pic>
              </a:graphicData>
            </a:graphic>
          </wp:inline>
        </w:drawing>
      </w:r>
    </w:p>
    <w:p w:rsidR="001F0B8B" w:rsidRDefault="001F0B8B"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Thùng chứa là lăng trụ đứng với </w:t>
      </w:r>
      <w:r w:rsidR="00C607FD">
        <w:rPr>
          <w:rFonts w:ascii="Times New Roman" w:eastAsia="Times New Roman" w:hAnsi="Times New Roman"/>
          <w:bCs/>
          <w:sz w:val="28"/>
          <w:szCs w:val="28"/>
          <w:lang w:val="vi-VN"/>
        </w:rPr>
        <w:t>đáy là hình chữ nhật với chiều dài là 80cm, chiều rộng là 60cm và chiều cao lăng trụ là 50cm</w:t>
      </w:r>
    </w:p>
    <w:p w:rsidR="00C607FD" w:rsidRDefault="00C607FD"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lastRenderedPageBreak/>
        <w:t xml:space="preserve">Diện tích đáy lăng trụ là: 60. 80 = 4800 </w:t>
      </w:r>
      <m:oMath>
        <m:sSup>
          <m:sSupPr>
            <m:ctrlPr>
              <w:rPr>
                <w:rFonts w:ascii="Cambria Math" w:eastAsia="Times New Roman" w:hAnsi="Cambria Math"/>
                <w:bCs/>
                <w:i/>
                <w:sz w:val="28"/>
                <w:szCs w:val="28"/>
                <w:lang w:val="vi-VN"/>
              </w:rPr>
            </m:ctrlPr>
          </m:sSupPr>
          <m:e>
            <m:r>
              <w:rPr>
                <w:rFonts w:ascii="Cambria Math" w:eastAsia="Times New Roman" w:hAnsi="Cambria Math"/>
                <w:sz w:val="28"/>
                <w:szCs w:val="28"/>
                <w:lang w:val="vi-VN"/>
              </w:rPr>
              <m:t>cm</m:t>
            </m:r>
          </m:e>
          <m:sup>
            <m:r>
              <w:rPr>
                <w:rFonts w:ascii="Cambria Math" w:eastAsia="Times New Roman" w:hAnsi="Cambria Math"/>
                <w:sz w:val="28"/>
                <w:szCs w:val="28"/>
                <w:lang w:val="vi-VN"/>
              </w:rPr>
              <m:t>2</m:t>
            </m:r>
          </m:sup>
        </m:sSup>
      </m:oMath>
    </w:p>
    <w:p w:rsidR="00C607FD" w:rsidRDefault="00C607FD"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Thể tích lăng trụ là: 4800. 50 = 24000 </w:t>
      </w:r>
      <m:oMath>
        <m:sSup>
          <m:sSupPr>
            <m:ctrlPr>
              <w:rPr>
                <w:rFonts w:ascii="Cambria Math" w:eastAsia="Times New Roman" w:hAnsi="Cambria Math"/>
                <w:bCs/>
                <w:i/>
                <w:sz w:val="28"/>
                <w:szCs w:val="28"/>
                <w:lang w:val="vi-VN"/>
              </w:rPr>
            </m:ctrlPr>
          </m:sSupPr>
          <m:e>
            <m:r>
              <w:rPr>
                <w:rFonts w:ascii="Cambria Math" w:eastAsia="Times New Roman" w:hAnsi="Cambria Math"/>
                <w:sz w:val="28"/>
                <w:szCs w:val="28"/>
                <w:lang w:val="vi-VN"/>
              </w:rPr>
              <m:t>cm</m:t>
            </m:r>
          </m:e>
          <m:sup>
            <m:r>
              <w:rPr>
                <w:rFonts w:ascii="Cambria Math" w:eastAsia="Times New Roman" w:hAnsi="Cambria Math"/>
                <w:sz w:val="28"/>
                <w:szCs w:val="28"/>
                <w:lang w:val="vi-VN"/>
              </w:rPr>
              <m:t>3</m:t>
            </m:r>
          </m:sup>
        </m:sSup>
      </m:oMath>
    </w:p>
    <w:p w:rsidR="00C607FD" w:rsidRDefault="00C607FD"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Bài 5. </w:t>
      </w:r>
    </w:p>
    <w:p w:rsidR="00C607FD" w:rsidRDefault="00C607FD" w:rsidP="00462C84">
      <w:pPr>
        <w:spacing w:before="120" w:after="120" w:line="24" w:lineRule="atLeast"/>
        <w:jc w:val="both"/>
        <w:rPr>
          <w:rFonts w:ascii="Times New Roman" w:eastAsia="Times New Roman" w:hAnsi="Times New Roman"/>
          <w:bCs/>
          <w:sz w:val="28"/>
          <w:szCs w:val="28"/>
          <w:lang w:val="vi-VN"/>
        </w:rPr>
      </w:pPr>
      <w:r>
        <w:rPr>
          <w:noProof/>
        </w:rPr>
        <w:drawing>
          <wp:inline distT="0" distB="0" distL="0" distR="0">
            <wp:extent cx="2905125" cy="2352675"/>
            <wp:effectExtent l="0" t="0" r="9525" b="9525"/>
            <wp:docPr id="2" name="Picture 2" descr="Bài 5 trang 87 Toán 7 tập 1 SGK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5 trang 87 Toán 7 tập 1 SGK Cánh Diề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2352675"/>
                    </a:xfrm>
                    <a:prstGeom prst="rect">
                      <a:avLst/>
                    </a:prstGeom>
                    <a:noFill/>
                    <a:ln>
                      <a:noFill/>
                    </a:ln>
                  </pic:spPr>
                </pic:pic>
              </a:graphicData>
            </a:graphic>
          </wp:inline>
        </w:drawing>
      </w:r>
    </w:p>
    <w:p w:rsidR="00EA1F05" w:rsidRDefault="00C607FD"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Thể tích không gian được giới hạn bởi ngôi nhà được chia làm hai phần là: phần không gian lăng trụ đứng tam giác và phần không gian hình hộp chữ </w:t>
      </w:r>
      <w:r w:rsidR="00EA1F05">
        <w:rPr>
          <w:rFonts w:ascii="Times New Roman" w:eastAsia="Times New Roman" w:hAnsi="Times New Roman"/>
          <w:bCs/>
          <w:sz w:val="28"/>
          <w:szCs w:val="28"/>
          <w:lang w:val="vi-VN"/>
        </w:rPr>
        <w:t>nhật.</w:t>
      </w:r>
    </w:p>
    <w:p w:rsidR="00EA1F05" w:rsidRDefault="00EA1F05"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Thể tích hình hộp chữ nhật là: 3,5 . 6 . 15 = 315 </w:t>
      </w:r>
      <m:oMath>
        <m:sSup>
          <m:sSupPr>
            <m:ctrlPr>
              <w:rPr>
                <w:rFonts w:ascii="Cambria Math" w:eastAsia="Times New Roman" w:hAnsi="Cambria Math"/>
                <w:bCs/>
                <w:i/>
                <w:sz w:val="28"/>
                <w:szCs w:val="28"/>
                <w:lang w:val="vi-VN"/>
              </w:rPr>
            </m:ctrlPr>
          </m:sSupPr>
          <m:e>
            <m:r>
              <w:rPr>
                <w:rFonts w:ascii="Cambria Math" w:eastAsia="Times New Roman" w:hAnsi="Cambria Math"/>
                <w:sz w:val="28"/>
                <w:szCs w:val="28"/>
                <w:lang w:val="vi-VN"/>
              </w:rPr>
              <m:t>m</m:t>
            </m:r>
          </m:e>
          <m:sup>
            <m:r>
              <w:rPr>
                <w:rFonts w:ascii="Cambria Math" w:eastAsia="Times New Roman" w:hAnsi="Cambria Math"/>
                <w:sz w:val="28"/>
                <w:szCs w:val="28"/>
                <w:lang w:val="vi-VN"/>
              </w:rPr>
              <m:t>3</m:t>
            </m:r>
          </m:sup>
        </m:sSup>
      </m:oMath>
    </w:p>
    <w:p w:rsidR="00EA1F05" w:rsidRDefault="00EA1F05"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Diện tích đáy lăng trụ đứng (hình chữ nhật) là: 15. 6 = 90</w:t>
      </w:r>
      <m:oMath>
        <m:sSup>
          <m:sSupPr>
            <m:ctrlPr>
              <w:rPr>
                <w:rFonts w:ascii="Cambria Math" w:eastAsia="Times New Roman" w:hAnsi="Cambria Math"/>
                <w:bCs/>
                <w:i/>
                <w:sz w:val="28"/>
                <w:szCs w:val="28"/>
                <w:lang w:val="vi-VN"/>
              </w:rPr>
            </m:ctrlPr>
          </m:sSupPr>
          <m:e>
            <m:r>
              <w:rPr>
                <w:rFonts w:ascii="Cambria Math" w:eastAsia="Times New Roman" w:hAnsi="Cambria Math"/>
                <w:sz w:val="28"/>
                <w:szCs w:val="28"/>
                <w:lang w:val="vi-VN"/>
              </w:rPr>
              <m:t>m</m:t>
            </m:r>
          </m:e>
          <m:sup>
            <m:r>
              <w:rPr>
                <w:rFonts w:ascii="Cambria Math" w:eastAsia="Times New Roman" w:hAnsi="Cambria Math"/>
                <w:sz w:val="28"/>
                <w:szCs w:val="28"/>
                <w:lang w:val="vi-VN"/>
              </w:rPr>
              <m:t>3</m:t>
            </m:r>
          </m:sup>
        </m:sSup>
      </m:oMath>
    </w:p>
    <w:p w:rsidR="00EA1F05" w:rsidRDefault="00EA1F05"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Thể tích lăng trụ đứng tam giác là: 90 . 1,2 = 108</w:t>
      </w:r>
      <m:oMath>
        <m:sSup>
          <m:sSupPr>
            <m:ctrlPr>
              <w:rPr>
                <w:rFonts w:ascii="Cambria Math" w:eastAsia="Times New Roman" w:hAnsi="Cambria Math"/>
                <w:bCs/>
                <w:i/>
                <w:sz w:val="28"/>
                <w:szCs w:val="28"/>
                <w:lang w:val="vi-VN"/>
              </w:rPr>
            </m:ctrlPr>
          </m:sSupPr>
          <m:e>
            <m:r>
              <w:rPr>
                <w:rFonts w:ascii="Cambria Math" w:eastAsia="Times New Roman" w:hAnsi="Cambria Math"/>
                <w:sz w:val="28"/>
                <w:szCs w:val="28"/>
                <w:lang w:val="vi-VN"/>
              </w:rPr>
              <m:t>m</m:t>
            </m:r>
          </m:e>
          <m:sup>
            <m:r>
              <w:rPr>
                <w:rFonts w:ascii="Cambria Math" w:eastAsia="Times New Roman" w:hAnsi="Cambria Math"/>
                <w:sz w:val="28"/>
                <w:szCs w:val="28"/>
                <w:lang w:val="vi-VN"/>
              </w:rPr>
              <m:t>3</m:t>
            </m:r>
          </m:sup>
        </m:sSup>
      </m:oMath>
    </w:p>
    <w:p w:rsidR="00C607FD" w:rsidRDefault="00EA1F05" w:rsidP="00462C84">
      <w:pPr>
        <w:spacing w:before="120" w:after="120" w:line="24" w:lineRule="atLeast"/>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Thể tích phần không gian được giới hạn bởi ngôi nhà là: 315 + 108 = 423</w:t>
      </w:r>
      <m:oMath>
        <m:sSup>
          <m:sSupPr>
            <m:ctrlPr>
              <w:rPr>
                <w:rFonts w:ascii="Cambria Math" w:eastAsia="Times New Roman" w:hAnsi="Cambria Math"/>
                <w:bCs/>
                <w:i/>
                <w:sz w:val="28"/>
                <w:szCs w:val="28"/>
                <w:lang w:val="vi-VN"/>
              </w:rPr>
            </m:ctrlPr>
          </m:sSupPr>
          <m:e>
            <m:r>
              <w:rPr>
                <w:rFonts w:ascii="Cambria Math" w:eastAsia="Times New Roman" w:hAnsi="Cambria Math"/>
                <w:sz w:val="28"/>
                <w:szCs w:val="28"/>
                <w:lang w:val="vi-VN"/>
              </w:rPr>
              <m:t>m</m:t>
            </m:r>
          </m:e>
          <m:sup>
            <m:r>
              <w:rPr>
                <w:rFonts w:ascii="Cambria Math" w:eastAsia="Times New Roman" w:hAnsi="Cambria Math"/>
                <w:sz w:val="28"/>
                <w:szCs w:val="28"/>
                <w:lang w:val="vi-VN"/>
              </w:rPr>
              <m:t>3</m:t>
            </m:r>
          </m:sup>
        </m:sSup>
      </m:oMath>
      <w:r w:rsidR="00C607FD">
        <w:rPr>
          <w:rFonts w:ascii="Times New Roman" w:eastAsia="Times New Roman" w:hAnsi="Times New Roman"/>
          <w:bCs/>
          <w:sz w:val="28"/>
          <w:szCs w:val="28"/>
          <w:lang w:val="vi-VN"/>
        </w:rPr>
        <w:t xml:space="preserve"> </w:t>
      </w:r>
    </w:p>
    <w:p w:rsidR="00462C84" w:rsidRPr="00AB36CD" w:rsidRDefault="00462C84" w:rsidP="00EA1F05">
      <w:pPr>
        <w:spacing w:before="120" w:after="120" w:line="24" w:lineRule="atLeast"/>
        <w:jc w:val="both"/>
        <w:rPr>
          <w:rFonts w:ascii="Times New Roman" w:eastAsia="Times New Roman" w:hAnsi="Times New Roman"/>
          <w:b/>
          <w:color w:val="000000"/>
          <w:sz w:val="28"/>
          <w:szCs w:val="28"/>
          <w:shd w:val="clear" w:color="auto" w:fill="FFFFFF"/>
        </w:rPr>
      </w:pPr>
      <w:r w:rsidRPr="00AB36CD">
        <w:rPr>
          <w:rFonts w:ascii="Times New Roman" w:eastAsia="Times New Roman" w:hAnsi="Times New Roman"/>
          <w:b/>
          <w:sz w:val="28"/>
          <w:szCs w:val="28"/>
          <w:lang w:val="vi-VN"/>
        </w:rPr>
        <w:t xml:space="preserve"> </w:t>
      </w:r>
      <w:r w:rsidRPr="00AB36CD">
        <w:rPr>
          <w:rFonts w:ascii="Times New Roman" w:hAnsi="Times New Roman"/>
          <w:b/>
          <w:iCs/>
          <w:color w:val="000000"/>
          <w:sz w:val="28"/>
          <w:szCs w:val="28"/>
          <w:lang w:val="vi-VN"/>
        </w:rPr>
        <w:t>d</w:t>
      </w:r>
      <w:r w:rsidRPr="00AB36CD">
        <w:rPr>
          <w:rFonts w:ascii="Times New Roman" w:hAnsi="Times New Roman"/>
          <w:b/>
          <w:iCs/>
          <w:color w:val="000000"/>
          <w:sz w:val="28"/>
          <w:szCs w:val="28"/>
        </w:rPr>
        <w:t>)</w:t>
      </w:r>
      <w:r w:rsidRPr="00AB36CD">
        <w:rPr>
          <w:rFonts w:ascii="Times New Roman" w:hAnsi="Times New Roman"/>
          <w:i/>
          <w:iCs/>
          <w:color w:val="000000"/>
          <w:sz w:val="28"/>
          <w:szCs w:val="28"/>
        </w:rPr>
        <w:t xml:space="preserve"> </w:t>
      </w:r>
      <w:r w:rsidRPr="00AB36CD">
        <w:rPr>
          <w:rFonts w:ascii="Times New Roman" w:eastAsia="Times New Roman" w:hAnsi="Times New Roman"/>
          <w:b/>
          <w:color w:val="000000"/>
          <w:sz w:val="28"/>
          <w:szCs w:val="28"/>
          <w:shd w:val="clear" w:color="auto" w:fill="FFFFFF"/>
        </w:rPr>
        <w:t>Tổ chức thực hiện:</w:t>
      </w:r>
    </w:p>
    <w:p w:rsidR="00EA1F05" w:rsidRDefault="00462C84" w:rsidP="00462C84">
      <w:pPr>
        <w:spacing w:before="120" w:after="120" w:line="24" w:lineRule="atLeast"/>
        <w:jc w:val="both"/>
        <w:rPr>
          <w:rFonts w:ascii="Times New Roman" w:hAnsi="Times New Roman"/>
          <w:color w:val="000000"/>
          <w:sz w:val="28"/>
          <w:szCs w:val="28"/>
          <w:lang w:val="vi-VN"/>
        </w:rPr>
      </w:pPr>
      <w:r w:rsidRPr="00AB36CD">
        <w:rPr>
          <w:rFonts w:ascii="Times New Roman" w:hAnsi="Times New Roman"/>
          <w:color w:val="000000"/>
          <w:sz w:val="28"/>
          <w:szCs w:val="28"/>
        </w:rPr>
        <w:t>*</w:t>
      </w:r>
      <w:r w:rsidRPr="00AB36CD">
        <w:rPr>
          <w:rFonts w:ascii="Times New Roman" w:hAnsi="Times New Roman"/>
          <w:color w:val="000000"/>
          <w:sz w:val="28"/>
          <w:szCs w:val="28"/>
          <w:lang w:val="vi-VN"/>
        </w:rPr>
        <w:t xml:space="preserve"> GV tổ chức cho HS hoạt động</w:t>
      </w:r>
      <w:r w:rsidR="00EA1F05">
        <w:rPr>
          <w:rFonts w:ascii="Times New Roman" w:hAnsi="Times New Roman"/>
          <w:color w:val="000000"/>
          <w:sz w:val="28"/>
          <w:szCs w:val="28"/>
          <w:lang w:val="vi-VN"/>
        </w:rPr>
        <w:t xml:space="preserve"> cá nhân bài tập 4 và </w:t>
      </w:r>
      <w:r w:rsidRPr="00AB36CD">
        <w:rPr>
          <w:rFonts w:ascii="Times New Roman" w:hAnsi="Times New Roman"/>
          <w:color w:val="000000"/>
          <w:sz w:val="28"/>
          <w:szCs w:val="28"/>
          <w:lang w:val="vi-VN"/>
        </w:rPr>
        <w:t>nhóm lớ</w:t>
      </w:r>
      <w:r w:rsidR="00EA1F05">
        <w:rPr>
          <w:rFonts w:ascii="Times New Roman" w:hAnsi="Times New Roman"/>
          <w:color w:val="000000"/>
          <w:sz w:val="28"/>
          <w:szCs w:val="28"/>
          <w:lang w:val="vi-VN"/>
        </w:rPr>
        <w:t>n bài 5</w:t>
      </w:r>
      <w:r w:rsidRPr="00AB36CD">
        <w:rPr>
          <w:rFonts w:ascii="Times New Roman" w:hAnsi="Times New Roman"/>
          <w:color w:val="000000"/>
          <w:sz w:val="28"/>
          <w:szCs w:val="28"/>
          <w:lang w:val="vi-VN"/>
        </w:rPr>
        <w:t xml:space="preserve"> </w:t>
      </w:r>
    </w:p>
    <w:p w:rsidR="00462C84" w:rsidRPr="00AB36CD" w:rsidRDefault="00462C84" w:rsidP="00462C84">
      <w:pPr>
        <w:spacing w:before="120" w:after="120" w:line="24" w:lineRule="atLeast"/>
        <w:jc w:val="both"/>
        <w:rPr>
          <w:rFonts w:ascii="Times New Roman" w:eastAsia="Arial" w:hAnsi="Times New Roman"/>
          <w:sz w:val="28"/>
          <w:szCs w:val="28"/>
        </w:rPr>
      </w:pPr>
      <w:r w:rsidRPr="00AB36CD">
        <w:rPr>
          <w:rFonts w:ascii="Times New Roman" w:eastAsia="Times New Roman" w:hAnsi="Times New Roman"/>
          <w:b/>
          <w:sz w:val="28"/>
          <w:szCs w:val="28"/>
          <w:lang w:val="vi-VN"/>
        </w:rPr>
        <w:t xml:space="preserve">- </w:t>
      </w:r>
      <w:r w:rsidRPr="00AB36CD">
        <w:rPr>
          <w:rFonts w:ascii="Times New Roman" w:hAnsi="Times New Roman"/>
          <w:color w:val="000000"/>
          <w:sz w:val="28"/>
          <w:szCs w:val="28"/>
          <w:lang w:val="vi-VN"/>
        </w:rPr>
        <w:t>HS thảo luận nhóm và hoàn thành bài vào bảng nhóm.</w:t>
      </w:r>
      <w:r w:rsidRPr="00AB36CD">
        <w:rPr>
          <w:rFonts w:ascii="Times New Roman" w:eastAsia="Arial" w:hAnsi="Times New Roman"/>
          <w:sz w:val="28"/>
          <w:szCs w:val="28"/>
        </w:rPr>
        <w:t xml:space="preserve"> </w:t>
      </w:r>
    </w:p>
    <w:p w:rsidR="00462C84" w:rsidRPr="00AB36CD" w:rsidRDefault="00462C84" w:rsidP="00462C84">
      <w:pPr>
        <w:spacing w:before="120" w:after="120" w:line="24" w:lineRule="atLeast"/>
        <w:rPr>
          <w:rFonts w:ascii="Times New Roman" w:eastAsia="Times New Roman" w:hAnsi="Times New Roman"/>
          <w:iCs/>
          <w:sz w:val="28"/>
          <w:szCs w:val="28"/>
          <w:lang w:val="vi-VN"/>
        </w:rPr>
      </w:pPr>
      <w:r w:rsidRPr="00AB36CD">
        <w:rPr>
          <w:rFonts w:ascii="Times New Roman" w:eastAsia="Times New Roman" w:hAnsi="Times New Roman"/>
          <w:b/>
          <w:sz w:val="28"/>
          <w:szCs w:val="28"/>
          <w:lang w:val="vi-VN"/>
        </w:rPr>
        <w:t xml:space="preserve">- </w:t>
      </w:r>
      <w:r w:rsidRPr="00AB36CD">
        <w:rPr>
          <w:rFonts w:ascii="Times New Roman" w:eastAsia="Times New Roman" w:hAnsi="Times New Roman"/>
          <w:sz w:val="28"/>
          <w:szCs w:val="28"/>
          <w:lang w:val="de-DE"/>
        </w:rPr>
        <w:t>Đại</w:t>
      </w:r>
      <w:r w:rsidRPr="00AB36CD">
        <w:rPr>
          <w:rFonts w:ascii="Times New Roman" w:eastAsia="Times New Roman" w:hAnsi="Times New Roman"/>
          <w:sz w:val="28"/>
          <w:szCs w:val="28"/>
          <w:lang w:val="vi-VN"/>
        </w:rPr>
        <w:t xml:space="preserve"> diện nhóm nhanh nhất lên báo cáo kết quả. Các nhóm</w:t>
      </w:r>
      <w:r w:rsidRPr="00AB36CD">
        <w:rPr>
          <w:rFonts w:ascii="Times New Roman" w:eastAsia="Times New Roman" w:hAnsi="Times New Roman"/>
          <w:iCs/>
          <w:sz w:val="28"/>
          <w:szCs w:val="28"/>
          <w:lang w:val="vi-VN"/>
        </w:rPr>
        <w:t xml:space="preserve"> khác nhận xét, bổ sung.</w:t>
      </w:r>
    </w:p>
    <w:p w:rsidR="00462C84" w:rsidRPr="00AB36CD" w:rsidRDefault="00462C84" w:rsidP="00462C84">
      <w:pPr>
        <w:spacing w:before="120" w:after="120" w:line="24" w:lineRule="atLeast"/>
        <w:rPr>
          <w:rFonts w:ascii="Times New Roman" w:eastAsia="Times New Roman" w:hAnsi="Times New Roman"/>
          <w:iCs/>
          <w:sz w:val="28"/>
          <w:szCs w:val="28"/>
          <w:lang w:val="vi-VN"/>
        </w:rPr>
      </w:pPr>
      <w:r w:rsidRPr="00AB36CD">
        <w:rPr>
          <w:rFonts w:ascii="Times New Roman" w:eastAsia="Times New Roman" w:hAnsi="Times New Roman"/>
          <w:iCs/>
          <w:sz w:val="28"/>
          <w:szCs w:val="28"/>
          <w:lang w:val="vi-VN"/>
        </w:rPr>
        <w:t>- GV chữa bài, đánh giá các nhóm.</w:t>
      </w:r>
    </w:p>
    <w:p w:rsidR="00462C84" w:rsidRPr="00AB36CD" w:rsidRDefault="00462C84" w:rsidP="00462C84">
      <w:pPr>
        <w:spacing w:before="120" w:after="120" w:line="24" w:lineRule="atLeast"/>
        <w:rPr>
          <w:rFonts w:ascii="Times New Roman" w:eastAsia="Times New Roman" w:hAnsi="Times New Roman"/>
          <w:bCs/>
          <w:sz w:val="28"/>
          <w:szCs w:val="28"/>
          <w:lang w:val="vi-VN"/>
        </w:rPr>
      </w:pPr>
      <w:r w:rsidRPr="00AB36CD">
        <w:rPr>
          <w:rFonts w:ascii="Times New Roman" w:eastAsia="Times New Roman" w:hAnsi="Times New Roman"/>
          <w:bCs/>
          <w:sz w:val="28"/>
          <w:szCs w:val="28"/>
          <w:lang w:val="vi-VN"/>
        </w:rPr>
        <w:t>- Củng cố: Nếu còn thời gian, GV tổ chức trò chơi để củng cố thêm cho HS</w:t>
      </w:r>
    </w:p>
    <w:p w:rsidR="00462C84" w:rsidRPr="00AB36CD" w:rsidRDefault="00EA1F05" w:rsidP="00462C84">
      <w:pPr>
        <w:spacing w:before="120" w:after="120" w:line="24" w:lineRule="atLeast"/>
        <w:rPr>
          <w:rFonts w:ascii="Times New Roman" w:hAnsi="Times New Roman"/>
          <w:bCs/>
          <w:color w:val="000000"/>
          <w:sz w:val="28"/>
          <w:szCs w:val="28"/>
          <w:lang w:val="vi-VN"/>
        </w:rPr>
      </w:pPr>
      <w:r>
        <w:rPr>
          <w:rFonts w:ascii="Times New Roman" w:hAnsi="Times New Roman"/>
          <w:bCs/>
          <w:color w:val="000000"/>
          <w:sz w:val="28"/>
          <w:szCs w:val="28"/>
          <w:lang w:val="vi-VN"/>
        </w:rPr>
        <w:t>Trò chơi: Tiếp sức đồng đội</w:t>
      </w:r>
      <w:r w:rsidR="00462C84" w:rsidRPr="00AB36CD">
        <w:rPr>
          <w:rFonts w:ascii="Times New Roman" w:hAnsi="Times New Roman"/>
          <w:bCs/>
          <w:color w:val="000000"/>
          <w:sz w:val="28"/>
          <w:szCs w:val="28"/>
          <w:lang w:val="vi-VN"/>
        </w:rPr>
        <w:t>.</w:t>
      </w:r>
    </w:p>
    <w:p w:rsidR="00462C84" w:rsidRDefault="00462C84" w:rsidP="00462C84">
      <w:pPr>
        <w:spacing w:before="120" w:after="120" w:line="24" w:lineRule="atLeast"/>
        <w:rPr>
          <w:rFonts w:ascii="Times New Roman" w:hAnsi="Times New Roman"/>
          <w:bCs/>
          <w:color w:val="000000"/>
          <w:sz w:val="28"/>
          <w:szCs w:val="28"/>
          <w:lang w:val="vi-VN"/>
        </w:rPr>
      </w:pPr>
      <w:r w:rsidRPr="00AB36CD">
        <w:rPr>
          <w:rFonts w:ascii="Times New Roman" w:hAnsi="Times New Roman"/>
          <w:bCs/>
          <w:color w:val="000000"/>
          <w:sz w:val="28"/>
          <w:szCs w:val="28"/>
          <w:lang w:val="vi-VN"/>
        </w:rPr>
        <w:t>GV gọi 1 HS đọc luật chơi và mở các câu hỏi</w:t>
      </w:r>
      <w:r w:rsidR="00EA1F05">
        <w:rPr>
          <w:rFonts w:ascii="Times New Roman" w:hAnsi="Times New Roman"/>
          <w:bCs/>
          <w:color w:val="000000"/>
          <w:sz w:val="28"/>
          <w:szCs w:val="28"/>
          <w:lang w:val="vi-VN"/>
        </w:rPr>
        <w:t>. Các thành viên mỗi đội sẽ lần lượt lên điền đáp án đúng vào bảng phụ</w:t>
      </w:r>
      <w:r w:rsidRPr="00AB36CD">
        <w:rPr>
          <w:rFonts w:ascii="Times New Roman" w:hAnsi="Times New Roman"/>
          <w:bCs/>
          <w:color w:val="000000"/>
          <w:sz w:val="28"/>
          <w:szCs w:val="28"/>
          <w:lang w:val="vi-VN"/>
        </w:rPr>
        <w:t>.</w:t>
      </w:r>
    </w:p>
    <w:p w:rsidR="00EA1F05" w:rsidRDefault="00EA1F05" w:rsidP="00462C84">
      <w:pPr>
        <w:spacing w:before="120" w:after="120" w:line="24" w:lineRule="atLeast"/>
        <w:rPr>
          <w:rFonts w:ascii="Times New Roman" w:hAnsi="Times New Roman"/>
          <w:bCs/>
          <w:color w:val="000000"/>
          <w:sz w:val="28"/>
          <w:szCs w:val="28"/>
          <w:lang w:val="vi-VN"/>
        </w:rPr>
      </w:pPr>
      <w:r>
        <w:rPr>
          <w:rFonts w:ascii="Times New Roman" w:hAnsi="Times New Roman"/>
          <w:bCs/>
          <w:color w:val="000000"/>
          <w:sz w:val="28"/>
          <w:szCs w:val="28"/>
          <w:lang w:val="vi-VN"/>
        </w:rPr>
        <w:t>Đội nào hoàn thành đúng và nhanh nhất sẽ nhận được phần thưởng.</w:t>
      </w:r>
    </w:p>
    <w:p w:rsidR="00EA1F05" w:rsidRPr="00AB36CD" w:rsidRDefault="00EA1F05" w:rsidP="00462C84">
      <w:pPr>
        <w:spacing w:before="120" w:after="120" w:line="24" w:lineRule="atLeast"/>
        <w:rPr>
          <w:rFonts w:ascii="Times New Roman" w:eastAsia="Times New Roman" w:hAnsi="Times New Roman"/>
          <w:b/>
          <w:color w:val="000000"/>
          <w:sz w:val="28"/>
          <w:szCs w:val="28"/>
          <w:shd w:val="clear" w:color="auto" w:fill="FFFFFF"/>
        </w:rPr>
      </w:pPr>
      <w:r>
        <w:rPr>
          <w:rFonts w:ascii="Times New Roman" w:hAnsi="Times New Roman"/>
          <w:bCs/>
          <w:color w:val="000000"/>
          <w:sz w:val="28"/>
          <w:szCs w:val="28"/>
          <w:lang w:val="vi-VN"/>
        </w:rPr>
        <w:t>GV tổng kết trò chơi.</w:t>
      </w:r>
    </w:p>
    <w:p w:rsidR="00462C84" w:rsidRPr="00AB36CD" w:rsidRDefault="00462C84" w:rsidP="00462C84">
      <w:pPr>
        <w:tabs>
          <w:tab w:val="left" w:pos="1902"/>
        </w:tabs>
        <w:spacing w:before="120" w:after="120" w:line="24" w:lineRule="atLeast"/>
        <w:rPr>
          <w:rFonts w:ascii="Times New Roman" w:eastAsia="Times New Roman" w:hAnsi="Times New Roman"/>
          <w:b/>
          <w:bCs/>
          <w:iCs/>
          <w:sz w:val="28"/>
          <w:szCs w:val="28"/>
          <w:lang w:val="vi-VN"/>
        </w:rPr>
      </w:pPr>
      <w:r w:rsidRPr="00AB36CD">
        <w:rPr>
          <w:rFonts w:ascii="Times New Roman" w:eastAsia="Times New Roman" w:hAnsi="Times New Roman"/>
          <w:b/>
          <w:bCs/>
          <w:iCs/>
          <w:sz w:val="28"/>
          <w:szCs w:val="28"/>
        </w:rPr>
        <w:t>5</w:t>
      </w:r>
      <w:r w:rsidRPr="00AB36CD">
        <w:rPr>
          <w:rFonts w:ascii="Times New Roman" w:eastAsia="Times New Roman" w:hAnsi="Times New Roman"/>
          <w:b/>
          <w:bCs/>
          <w:iCs/>
          <w:sz w:val="28"/>
          <w:szCs w:val="28"/>
          <w:lang w:val="vi-VN"/>
        </w:rPr>
        <w:t>. Hướng dẫn về nhà</w:t>
      </w:r>
    </w:p>
    <w:p w:rsidR="00462C84" w:rsidRPr="00AB36CD" w:rsidRDefault="00462C84" w:rsidP="00462C84">
      <w:pPr>
        <w:tabs>
          <w:tab w:val="left" w:pos="1902"/>
        </w:tabs>
        <w:spacing w:before="120" w:after="120" w:line="24" w:lineRule="atLeast"/>
        <w:rPr>
          <w:rFonts w:ascii="Times New Roman" w:eastAsia="Times New Roman" w:hAnsi="Times New Roman"/>
          <w:iCs/>
          <w:sz w:val="28"/>
          <w:szCs w:val="28"/>
          <w:lang w:val="vi-VN"/>
        </w:rPr>
      </w:pPr>
      <w:r w:rsidRPr="00AB36CD">
        <w:rPr>
          <w:rFonts w:ascii="Times New Roman" w:eastAsia="Times New Roman" w:hAnsi="Times New Roman"/>
          <w:iCs/>
          <w:sz w:val="28"/>
          <w:szCs w:val="28"/>
          <w:lang w:val="vi-VN"/>
        </w:rPr>
        <w:t>- Xem lại bài đã học</w:t>
      </w:r>
    </w:p>
    <w:p w:rsidR="00462C84" w:rsidRPr="00AB36CD" w:rsidRDefault="00462C84" w:rsidP="00462C84">
      <w:pPr>
        <w:tabs>
          <w:tab w:val="left" w:pos="1902"/>
        </w:tabs>
        <w:spacing w:before="120" w:after="120" w:line="24" w:lineRule="atLeast"/>
        <w:rPr>
          <w:rFonts w:ascii="Times New Roman" w:eastAsia="Times New Roman" w:hAnsi="Times New Roman"/>
          <w:iCs/>
          <w:sz w:val="28"/>
          <w:szCs w:val="28"/>
          <w:lang w:val="vi-VN"/>
        </w:rPr>
      </w:pPr>
      <w:r w:rsidRPr="00AB36CD">
        <w:rPr>
          <w:rFonts w:ascii="Times New Roman" w:eastAsia="Times New Roman" w:hAnsi="Times New Roman"/>
          <w:iCs/>
          <w:sz w:val="28"/>
          <w:szCs w:val="28"/>
          <w:lang w:val="vi-VN"/>
        </w:rPr>
        <w:t xml:space="preserve">- Làm BT </w:t>
      </w:r>
      <w:r w:rsidR="0073335A">
        <w:rPr>
          <w:rFonts w:ascii="Times New Roman" w:eastAsia="Times New Roman" w:hAnsi="Times New Roman"/>
          <w:iCs/>
          <w:sz w:val="28"/>
          <w:szCs w:val="28"/>
          <w:lang w:val="vi-VN"/>
        </w:rPr>
        <w:t>còn lại trong SGK/Tr87</w:t>
      </w:r>
    </w:p>
    <w:p w:rsidR="003B09C8" w:rsidRPr="0073335A" w:rsidRDefault="00462C84" w:rsidP="0073335A">
      <w:pPr>
        <w:tabs>
          <w:tab w:val="left" w:pos="1902"/>
        </w:tabs>
        <w:spacing w:before="120" w:after="120" w:line="24" w:lineRule="atLeast"/>
        <w:rPr>
          <w:rFonts w:ascii="Times New Roman" w:eastAsia="Times New Roman" w:hAnsi="Times New Roman"/>
          <w:iCs/>
          <w:sz w:val="28"/>
          <w:szCs w:val="28"/>
          <w:lang w:val="vi-VN"/>
        </w:rPr>
      </w:pPr>
      <w:r w:rsidRPr="00AB36CD">
        <w:rPr>
          <w:rFonts w:ascii="Times New Roman" w:eastAsia="Times New Roman" w:hAnsi="Times New Roman"/>
          <w:iCs/>
          <w:sz w:val="28"/>
          <w:szCs w:val="28"/>
          <w:lang w:val="vi-VN"/>
        </w:rPr>
        <w:t xml:space="preserve">- Tìm </w:t>
      </w:r>
      <w:r w:rsidR="0073335A">
        <w:rPr>
          <w:rFonts w:ascii="Times New Roman" w:eastAsia="Times New Roman" w:hAnsi="Times New Roman"/>
          <w:iCs/>
          <w:sz w:val="28"/>
          <w:szCs w:val="28"/>
          <w:lang w:val="vi-VN"/>
        </w:rPr>
        <w:t>hiểu trước bài “Hoạt động thực hành và trải nghiệm”</w:t>
      </w:r>
    </w:p>
    <w:sectPr w:rsidR="003B09C8" w:rsidRPr="0073335A" w:rsidSect="008F1689">
      <w:headerReference w:type="default" r:id="rId10"/>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84" w:rsidRDefault="00693784">
      <w:pPr>
        <w:spacing w:after="0" w:line="240" w:lineRule="auto"/>
      </w:pPr>
      <w:r>
        <w:separator/>
      </w:r>
    </w:p>
  </w:endnote>
  <w:endnote w:type="continuationSeparator" w:id="0">
    <w:p w:rsidR="00693784" w:rsidRDefault="0069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84" w:rsidRDefault="00693784">
      <w:pPr>
        <w:spacing w:after="0" w:line="240" w:lineRule="auto"/>
      </w:pPr>
      <w:r>
        <w:separator/>
      </w:r>
    </w:p>
  </w:footnote>
  <w:footnote w:type="continuationSeparator" w:id="0">
    <w:p w:rsidR="00693784" w:rsidRDefault="00693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E4F" w:rsidRPr="00F427F0" w:rsidRDefault="009A2A2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Toán 7</w:t>
    </w:r>
    <w:r>
      <w:rPr>
        <w:b/>
        <w:color w:val="FF0000"/>
        <w:sz w:val="26"/>
        <w:szCs w:val="26"/>
      </w:rPr>
      <w:tab/>
    </w:r>
    <w:r>
      <w:rPr>
        <w:b/>
        <w:color w:val="FF0000"/>
        <w:sz w:val="26"/>
        <w:szCs w:val="26"/>
      </w:rPr>
      <w:tab/>
      <w:t xml:space="preserve">Năm học </w:t>
    </w:r>
    <w:r w:rsidR="00227895">
      <w:rPr>
        <w:b/>
        <w:color w:val="FF0000"/>
        <w:sz w:val="26"/>
        <w:szCs w:val="26"/>
      </w:rPr>
      <w:t>2022</w:t>
    </w:r>
    <w:r>
      <w:rPr>
        <w:b/>
        <w:color w:val="FF0000"/>
        <w:sz w:val="26"/>
        <w:szCs w:val="26"/>
      </w:rPr>
      <w:t xml:space="preserve"> – </w:t>
    </w:r>
    <w:r w:rsidR="00227895">
      <w:rPr>
        <w:b/>
        <w:color w:val="FF0000"/>
        <w:sz w:val="26"/>
        <w:szCs w:val="26"/>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B0705"/>
    <w:multiLevelType w:val="hybridMultilevel"/>
    <w:tmpl w:val="79B8E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B6282E"/>
    <w:multiLevelType w:val="hybridMultilevel"/>
    <w:tmpl w:val="4E2C883C"/>
    <w:lvl w:ilvl="0" w:tplc="CA3625A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84"/>
    <w:rsid w:val="00031B54"/>
    <w:rsid w:val="0019100A"/>
    <w:rsid w:val="001F0B8B"/>
    <w:rsid w:val="00227895"/>
    <w:rsid w:val="002A1DD3"/>
    <w:rsid w:val="003B09C8"/>
    <w:rsid w:val="00462C84"/>
    <w:rsid w:val="00693784"/>
    <w:rsid w:val="006C5319"/>
    <w:rsid w:val="006E4C2D"/>
    <w:rsid w:val="0073335A"/>
    <w:rsid w:val="00760AF0"/>
    <w:rsid w:val="00951A82"/>
    <w:rsid w:val="009A2A2F"/>
    <w:rsid w:val="00A31D59"/>
    <w:rsid w:val="00C607FD"/>
    <w:rsid w:val="00D357CD"/>
    <w:rsid w:val="00EA1EA6"/>
    <w:rsid w:val="00EA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8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2C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462C84"/>
    <w:rPr>
      <w:rFonts w:ascii="Times New Roman" w:eastAsia="Times New Roman" w:hAnsi="Times New Roman" w:cs="Times New Roman"/>
      <w:sz w:val="24"/>
      <w:szCs w:val="24"/>
    </w:rPr>
  </w:style>
  <w:style w:type="paragraph" w:styleId="ListParagraph">
    <w:name w:val="List Paragraph"/>
    <w:basedOn w:val="Normal"/>
    <w:uiPriority w:val="34"/>
    <w:qFormat/>
    <w:rsid w:val="00462C84"/>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unhideWhenUsed/>
    <w:rsid w:val="00462C84"/>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alloonText">
    <w:name w:val="Balloon Text"/>
    <w:basedOn w:val="Normal"/>
    <w:link w:val="BalloonTextChar"/>
    <w:uiPriority w:val="99"/>
    <w:semiHidden/>
    <w:unhideWhenUsed/>
    <w:rsid w:val="0046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C84"/>
    <w:rPr>
      <w:rFonts w:ascii="Tahoma" w:eastAsia="Calibri" w:hAnsi="Tahoma" w:cs="Tahoma"/>
      <w:sz w:val="16"/>
      <w:szCs w:val="16"/>
    </w:rPr>
  </w:style>
  <w:style w:type="table" w:styleId="TableGrid">
    <w:name w:val="Table Grid"/>
    <w:basedOn w:val="TableNormal"/>
    <w:uiPriority w:val="59"/>
    <w:rsid w:val="009A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A2A2F"/>
    <w:rPr>
      <w:color w:val="808080"/>
    </w:rPr>
  </w:style>
  <w:style w:type="paragraph" w:styleId="Footer">
    <w:name w:val="footer"/>
    <w:basedOn w:val="Normal"/>
    <w:link w:val="FooterChar"/>
    <w:uiPriority w:val="99"/>
    <w:unhideWhenUsed/>
    <w:rsid w:val="0022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9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8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2C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462C84"/>
    <w:rPr>
      <w:rFonts w:ascii="Times New Roman" w:eastAsia="Times New Roman" w:hAnsi="Times New Roman" w:cs="Times New Roman"/>
      <w:sz w:val="24"/>
      <w:szCs w:val="24"/>
    </w:rPr>
  </w:style>
  <w:style w:type="paragraph" w:styleId="ListParagraph">
    <w:name w:val="List Paragraph"/>
    <w:basedOn w:val="Normal"/>
    <w:uiPriority w:val="34"/>
    <w:qFormat/>
    <w:rsid w:val="00462C84"/>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unhideWhenUsed/>
    <w:rsid w:val="00462C84"/>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alloonText">
    <w:name w:val="Balloon Text"/>
    <w:basedOn w:val="Normal"/>
    <w:link w:val="BalloonTextChar"/>
    <w:uiPriority w:val="99"/>
    <w:semiHidden/>
    <w:unhideWhenUsed/>
    <w:rsid w:val="00462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C84"/>
    <w:rPr>
      <w:rFonts w:ascii="Tahoma" w:eastAsia="Calibri" w:hAnsi="Tahoma" w:cs="Tahoma"/>
      <w:sz w:val="16"/>
      <w:szCs w:val="16"/>
    </w:rPr>
  </w:style>
  <w:style w:type="table" w:styleId="TableGrid">
    <w:name w:val="Table Grid"/>
    <w:basedOn w:val="TableNormal"/>
    <w:uiPriority w:val="59"/>
    <w:rsid w:val="009A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A2A2F"/>
    <w:rPr>
      <w:color w:val="808080"/>
    </w:rPr>
  </w:style>
  <w:style w:type="paragraph" w:styleId="Footer">
    <w:name w:val="footer"/>
    <w:basedOn w:val="Normal"/>
    <w:link w:val="FooterChar"/>
    <w:uiPriority w:val="99"/>
    <w:unhideWhenUsed/>
    <w:rsid w:val="0022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702</Words>
  <Characters>4003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2022-07-23T02:53:00Z</dcterms:created>
  <dcterms:modified xsi:type="dcterms:W3CDTF">2022-07-25T11:17:00Z</dcterms:modified>
</cp:coreProperties>
</file>