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2ABD58FE" w:rsidR="004B556F" w:rsidRPr="006B7284" w:rsidRDefault="006A09ED"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ÔN TẬP CHỦ ĐỀ 1</w:t>
      </w:r>
    </w:p>
    <w:p w14:paraId="3F1AA00A" w14:textId="33C6E98F" w:rsidR="004B556F" w:rsidRPr="00F55460" w:rsidRDefault="00F55460" w:rsidP="009E5CA5">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bookmarkEnd w:id="0"/>
    <w:p w14:paraId="3357FB73" w14:textId="44C377C4" w:rsidR="004B556F" w:rsidRDefault="00537AD5"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TRONG BÀI HỌC</w:t>
      </w:r>
    </w:p>
    <w:p w14:paraId="494C0C6C" w14:textId="1BF8AF0C"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CUỐI BÀI HỌC</w:t>
      </w:r>
    </w:p>
    <w:p w14:paraId="733DDD8D" w14:textId="594B3725" w:rsidR="00477C66" w:rsidRPr="00477C66" w:rsidRDefault="00477C66" w:rsidP="00477C6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bookmarkStart w:id="1" w:name="_Hlk137185347"/>
      <w:r w:rsidRPr="003F5403">
        <w:rPr>
          <w:rFonts w:ascii="Times New Roman" w:hAnsi="Times New Roman" w:cs="Times New Roman"/>
          <w:b/>
          <w:color w:val="0070C0"/>
          <w:sz w:val="24"/>
          <w:szCs w:val="24"/>
        </w:rPr>
        <w:t>Câu 1</w:t>
      </w:r>
      <w:bookmarkEnd w:id="1"/>
      <w:r w:rsidR="006542ED">
        <w:rPr>
          <w:rFonts w:ascii="Times New Roman" w:hAnsi="Times New Roman" w:cs="Times New Roman"/>
          <w:b/>
          <w:color w:val="0070C0"/>
          <w:sz w:val="24"/>
          <w:szCs w:val="24"/>
        </w:rPr>
        <w:t>.</w:t>
      </w:r>
      <w:r w:rsidR="003F5403" w:rsidRPr="003F5403">
        <w:rPr>
          <w:rFonts w:ascii="Times New Roman" w:hAnsi="Times New Roman" w:cs="Times New Roman"/>
          <w:b/>
          <w:color w:val="0070C0"/>
          <w:sz w:val="24"/>
          <w:szCs w:val="24"/>
        </w:rPr>
        <w:t xml:space="preserve"> </w:t>
      </w:r>
      <w:r w:rsidR="003F5403" w:rsidRPr="003F5403">
        <w:rPr>
          <w:rFonts w:ascii="Times New Roman" w:hAnsi="Times New Roman" w:cs="Times New Roman"/>
          <w:b/>
          <w:bCs/>
          <w:color w:val="0070C0"/>
          <w:sz w:val="24"/>
          <w:szCs w:val="24"/>
        </w:rPr>
        <w:t xml:space="preserve">[CD – SGK trang 46]: </w:t>
      </w:r>
      <w:r w:rsidRPr="00477C66">
        <w:rPr>
          <w:rFonts w:ascii="Times New Roman" w:hAnsi="Times New Roman" w:cs="Times New Roman"/>
          <w:bCs/>
          <w:color w:val="000000" w:themeColor="text1"/>
          <w:sz w:val="24"/>
          <w:szCs w:val="24"/>
        </w:rPr>
        <w:t>a) Hiện nay, gas thường được dùng làm nhiên liệu để đun nấu, quá trình nào có sự biến đổi hoá học xảy ra trong các quá trình diễn ra dưới đây?</w:t>
      </w:r>
    </w:p>
    <w:p w14:paraId="276961E3" w14:textId="77777777" w:rsidR="00477C66" w:rsidRPr="00477C66" w:rsidRDefault="00477C66" w:rsidP="00477C6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477C66">
        <w:rPr>
          <w:rFonts w:ascii="Times New Roman" w:hAnsi="Times New Roman" w:cs="Times New Roman"/>
          <w:bCs/>
          <w:color w:val="000000" w:themeColor="text1"/>
          <w:sz w:val="24"/>
          <w:szCs w:val="24"/>
        </w:rPr>
        <w:t>(1) Các khí (chủ yếu là butane và propane) được nén ở áp suất cao, hoá lỏng và tích trữ ở bình gas.</w:t>
      </w:r>
    </w:p>
    <w:p w14:paraId="10DCF817" w14:textId="77777777" w:rsidR="00477C66" w:rsidRPr="00477C66" w:rsidRDefault="00477C66" w:rsidP="00477C6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477C66">
        <w:rPr>
          <w:rFonts w:ascii="Times New Roman" w:hAnsi="Times New Roman" w:cs="Times New Roman"/>
          <w:bCs/>
          <w:color w:val="000000" w:themeColor="text1"/>
          <w:sz w:val="24"/>
          <w:szCs w:val="24"/>
        </w:rPr>
        <w:t>(2) Khi mở khoá bình gas, gas lỏng trong bình chuyển lại thành khí.</w:t>
      </w:r>
    </w:p>
    <w:p w14:paraId="08264DCB" w14:textId="77777777" w:rsidR="00477C66" w:rsidRPr="00477C66" w:rsidRDefault="00477C66" w:rsidP="00477C6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477C66">
        <w:rPr>
          <w:rFonts w:ascii="Times New Roman" w:hAnsi="Times New Roman" w:cs="Times New Roman"/>
          <w:bCs/>
          <w:color w:val="000000" w:themeColor="text1"/>
          <w:sz w:val="24"/>
          <w:szCs w:val="24"/>
        </w:rPr>
        <w:t>(3) Gas bắt lửa và cháy trong không khí chủ yếu tạo thành khí carbon dioxide và nước.</w:t>
      </w:r>
    </w:p>
    <w:p w14:paraId="40832A81" w14:textId="5B0E89C9" w:rsidR="00477C66" w:rsidRDefault="00477C66" w:rsidP="00477C6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477C66">
        <w:rPr>
          <w:rFonts w:ascii="Times New Roman" w:hAnsi="Times New Roman" w:cs="Times New Roman"/>
          <w:bCs/>
          <w:color w:val="000000" w:themeColor="text1"/>
          <w:sz w:val="24"/>
          <w:szCs w:val="24"/>
        </w:rPr>
        <w:t>b) Gas thường rất dễ bắt cháy lại không mùi lên rất nguy hiểm nếu bị rò gỉ. Để dễ nhận biết, các nhà sản xuất thường bổ sung một khí có mùi vào bình gas. Theo em, cần làm gì nếu ngửi thấy có mùi gas trong nhà?</w:t>
      </w:r>
    </w:p>
    <w:p w14:paraId="57C8D13A" w14:textId="5E60113C" w:rsidR="00CB534D"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D93881" w14:paraId="10BE0DFA" w14:textId="77777777" w:rsidTr="00D93881">
        <w:tc>
          <w:tcPr>
            <w:tcW w:w="10421" w:type="dxa"/>
            <w:shd w:val="clear" w:color="auto" w:fill="FFFF00"/>
          </w:tcPr>
          <w:p w14:paraId="0D68ADFD" w14:textId="77777777" w:rsidR="00D93881" w:rsidRPr="004E091A" w:rsidRDefault="00D93881" w:rsidP="004E091A">
            <w:pPr>
              <w:tabs>
                <w:tab w:val="left" w:pos="283"/>
                <w:tab w:val="left" w:pos="2835"/>
                <w:tab w:val="left" w:pos="5386"/>
                <w:tab w:val="left" w:pos="7937"/>
              </w:tabs>
              <w:spacing w:line="276" w:lineRule="auto"/>
              <w:jc w:val="both"/>
              <w:rPr>
                <w:bCs/>
                <w:color w:val="000000" w:themeColor="text1"/>
                <w:szCs w:val="24"/>
              </w:rPr>
            </w:pPr>
            <w:r w:rsidRPr="004E091A">
              <w:rPr>
                <w:bCs/>
                <w:color w:val="000000" w:themeColor="text1"/>
                <w:szCs w:val="24"/>
              </w:rPr>
              <w:t>a) Quá trình có xảy ra sự biến đổi hoá học: (3) Gas bắt lửa và cháy trong không khí chủ yếu tạo thành khí carbon dioxide và nước.</w:t>
            </w:r>
          </w:p>
          <w:p w14:paraId="03E77EA2" w14:textId="77777777" w:rsidR="00D93881" w:rsidRPr="004E091A" w:rsidRDefault="00D93881" w:rsidP="004E091A">
            <w:pPr>
              <w:tabs>
                <w:tab w:val="left" w:pos="283"/>
                <w:tab w:val="left" w:pos="2835"/>
                <w:tab w:val="left" w:pos="5386"/>
                <w:tab w:val="left" w:pos="7937"/>
              </w:tabs>
              <w:spacing w:line="276" w:lineRule="auto"/>
              <w:jc w:val="both"/>
              <w:rPr>
                <w:bCs/>
                <w:color w:val="000000" w:themeColor="text1"/>
                <w:szCs w:val="24"/>
              </w:rPr>
            </w:pPr>
            <w:r w:rsidRPr="004E091A">
              <w:rPr>
                <w:bCs/>
                <w:color w:val="000000" w:themeColor="text1"/>
                <w:szCs w:val="24"/>
              </w:rPr>
              <w:t>b) Nếu ngửi thấy mùi gas trong nhà, chứng tỏ đã có khí gas rò gỉ. Do đó cần phải tiến hành theo các bước sau:</w:t>
            </w:r>
          </w:p>
          <w:p w14:paraId="62F1B769" w14:textId="77777777" w:rsidR="00D93881" w:rsidRPr="004E091A" w:rsidRDefault="00D93881" w:rsidP="004E091A">
            <w:pPr>
              <w:tabs>
                <w:tab w:val="left" w:pos="283"/>
                <w:tab w:val="left" w:pos="2835"/>
                <w:tab w:val="left" w:pos="5386"/>
                <w:tab w:val="left" w:pos="7937"/>
              </w:tabs>
              <w:spacing w:line="276" w:lineRule="auto"/>
              <w:jc w:val="both"/>
              <w:rPr>
                <w:bCs/>
                <w:color w:val="000000" w:themeColor="text1"/>
                <w:szCs w:val="24"/>
              </w:rPr>
            </w:pPr>
            <w:r w:rsidRPr="004E091A">
              <w:rPr>
                <w:bCs/>
                <w:color w:val="000000" w:themeColor="text1"/>
                <w:szCs w:val="24"/>
              </w:rPr>
              <w:t>Bước 1: Khóa van bình gas để tránh gas thoát ra nhiều có thể dẫn đến cháy nổ cao. </w:t>
            </w:r>
          </w:p>
          <w:p w14:paraId="6E161793" w14:textId="77777777" w:rsidR="00D93881" w:rsidRPr="004E091A" w:rsidRDefault="00D93881" w:rsidP="004E091A">
            <w:pPr>
              <w:tabs>
                <w:tab w:val="left" w:pos="283"/>
                <w:tab w:val="left" w:pos="2835"/>
                <w:tab w:val="left" w:pos="5386"/>
                <w:tab w:val="left" w:pos="7937"/>
              </w:tabs>
              <w:spacing w:line="276" w:lineRule="auto"/>
              <w:jc w:val="both"/>
              <w:rPr>
                <w:bCs/>
                <w:color w:val="000000" w:themeColor="text1"/>
                <w:szCs w:val="24"/>
              </w:rPr>
            </w:pPr>
            <w:r w:rsidRPr="004E091A">
              <w:rPr>
                <w:bCs/>
                <w:color w:val="000000" w:themeColor="text1"/>
                <w:szCs w:val="24"/>
              </w:rPr>
              <w:t>Bước 2: Mở hết tất cả các cửa (cửa sổ, cửa ra vào …) để khí gas thoát ra ngoài</w:t>
            </w:r>
          </w:p>
          <w:p w14:paraId="609359D6" w14:textId="77777777" w:rsidR="00D93881" w:rsidRPr="004E091A" w:rsidRDefault="00D93881" w:rsidP="004E091A">
            <w:pPr>
              <w:tabs>
                <w:tab w:val="left" w:pos="283"/>
                <w:tab w:val="left" w:pos="2835"/>
                <w:tab w:val="left" w:pos="5386"/>
                <w:tab w:val="left" w:pos="7937"/>
              </w:tabs>
              <w:spacing w:line="276" w:lineRule="auto"/>
              <w:jc w:val="both"/>
              <w:rPr>
                <w:bCs/>
                <w:color w:val="000000" w:themeColor="text1"/>
                <w:szCs w:val="24"/>
              </w:rPr>
            </w:pPr>
            <w:r w:rsidRPr="004E091A">
              <w:rPr>
                <w:bCs/>
                <w:color w:val="000000" w:themeColor="text1"/>
                <w:szCs w:val="24"/>
              </w:rPr>
              <w:t>Chú ý: Có thể sử dụng bìa carton hoặc quạt tay để lùa khí gas ra môi trường nhưng không được bật quạt điện hoặc bật/tắt các công tắc, thiết bị điện, dùng diêm hay bật lửa …  trong nhà bởi dễ phát ra tia lửa điện gây cháy một cách dễ dàng.</w:t>
            </w:r>
          </w:p>
          <w:p w14:paraId="0C576B5A" w14:textId="2BD5C21C" w:rsidR="00D93881" w:rsidRPr="00D93881" w:rsidRDefault="00D93881" w:rsidP="004E091A">
            <w:pPr>
              <w:tabs>
                <w:tab w:val="left" w:pos="283"/>
                <w:tab w:val="left" w:pos="2835"/>
                <w:tab w:val="left" w:pos="5386"/>
                <w:tab w:val="left" w:pos="7937"/>
              </w:tabs>
              <w:spacing w:line="276" w:lineRule="auto"/>
              <w:jc w:val="both"/>
              <w:rPr>
                <w:bCs/>
                <w:color w:val="000000" w:themeColor="text1"/>
                <w:szCs w:val="24"/>
              </w:rPr>
            </w:pPr>
            <w:r w:rsidRPr="004E091A">
              <w:rPr>
                <w:bCs/>
                <w:color w:val="000000" w:themeColor="text1"/>
                <w:szCs w:val="24"/>
              </w:rPr>
              <w:t>Bước 3: Thông báo đến các thành viên đang có trong nhà, di dời trẻ em, người già ra khỏi nhà và báo người lớn (bố, mẹ, …) để có biện pháp xử lí phù hợp tiếp theo.</w:t>
            </w:r>
          </w:p>
        </w:tc>
      </w:tr>
    </w:tbl>
    <w:p w14:paraId="05A81023" w14:textId="358F6D52" w:rsidR="00477C66" w:rsidRPr="006A09ED" w:rsidRDefault="00BA2065" w:rsidP="00477C66">
      <w:pPr>
        <w:tabs>
          <w:tab w:val="left" w:pos="283"/>
          <w:tab w:val="left" w:pos="2835"/>
          <w:tab w:val="left" w:pos="5386"/>
          <w:tab w:val="left" w:pos="7937"/>
        </w:tabs>
        <w:spacing w:after="0" w:line="276" w:lineRule="auto"/>
        <w:rPr>
          <w:rFonts w:ascii="Times New Roman" w:hAnsi="Times New Roman" w:cs="Times New Roman"/>
          <w:b/>
          <w:color w:val="0070C0"/>
          <w:sz w:val="24"/>
          <w:szCs w:val="24"/>
        </w:rPr>
      </w:pPr>
      <w:r w:rsidRPr="006A09ED">
        <w:rPr>
          <w:rFonts w:ascii="Times New Roman" w:hAnsi="Times New Roman" w:cs="Times New Roman"/>
          <w:b/>
          <w:color w:val="0070C0"/>
          <w:sz w:val="24"/>
          <w:szCs w:val="24"/>
        </w:rPr>
        <w:t>Câu 2</w:t>
      </w:r>
      <w:r w:rsidR="006542ED">
        <w:rPr>
          <w:rFonts w:ascii="Times New Roman" w:hAnsi="Times New Roman" w:cs="Times New Roman"/>
          <w:b/>
          <w:color w:val="0070C0"/>
          <w:sz w:val="24"/>
          <w:szCs w:val="24"/>
        </w:rPr>
        <w:t>.</w:t>
      </w:r>
      <w:r w:rsidR="003F5403">
        <w:rPr>
          <w:rFonts w:ascii="Times New Roman" w:hAnsi="Times New Roman" w:cs="Times New Roman"/>
          <w:b/>
          <w:color w:val="0070C0"/>
          <w:sz w:val="24"/>
          <w:szCs w:val="24"/>
        </w:rPr>
        <w:t xml:space="preserve"> </w:t>
      </w:r>
      <w:r w:rsidR="003F5403" w:rsidRPr="003F5403">
        <w:rPr>
          <w:rFonts w:ascii="Times New Roman" w:hAnsi="Times New Roman" w:cs="Times New Roman"/>
          <w:b/>
          <w:bCs/>
          <w:color w:val="0070C0"/>
          <w:sz w:val="24"/>
          <w:szCs w:val="24"/>
        </w:rPr>
        <w:t>[CD – SGK trang 4</w:t>
      </w:r>
      <w:r w:rsidR="003F5403">
        <w:rPr>
          <w:rFonts w:ascii="Times New Roman" w:hAnsi="Times New Roman" w:cs="Times New Roman"/>
          <w:b/>
          <w:bCs/>
          <w:color w:val="0070C0"/>
          <w:sz w:val="24"/>
          <w:szCs w:val="24"/>
        </w:rPr>
        <w:t>6</w:t>
      </w:r>
      <w:r w:rsidR="003F5403" w:rsidRPr="003F5403">
        <w:rPr>
          <w:rFonts w:ascii="Times New Roman" w:hAnsi="Times New Roman" w:cs="Times New Roman"/>
          <w:b/>
          <w:bCs/>
          <w:color w:val="0070C0"/>
          <w:sz w:val="24"/>
          <w:szCs w:val="24"/>
        </w:rPr>
        <w:t>]:</w:t>
      </w:r>
    </w:p>
    <w:p w14:paraId="0286D71F" w14:textId="77777777" w:rsidR="00E253D6" w:rsidRPr="00E253D6" w:rsidRDefault="00E253D6" w:rsidP="00E253D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E253D6">
        <w:rPr>
          <w:rFonts w:ascii="Times New Roman" w:hAnsi="Times New Roman" w:cs="Times New Roman"/>
          <w:bCs/>
          <w:color w:val="000000" w:themeColor="text1"/>
          <w:sz w:val="24"/>
          <w:szCs w:val="24"/>
        </w:rPr>
        <w:t>Đốt cháy hoàn toàn 9 gam kim loại magnesium trong oxygen thu được 15 gam magnesium oxide.</w:t>
      </w:r>
    </w:p>
    <w:p w14:paraId="09F77683" w14:textId="77777777" w:rsidR="00E253D6" w:rsidRPr="00E253D6" w:rsidRDefault="00E253D6" w:rsidP="00E253D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E253D6">
        <w:rPr>
          <w:rFonts w:ascii="Times New Roman" w:hAnsi="Times New Roman" w:cs="Times New Roman"/>
          <w:bCs/>
          <w:color w:val="000000" w:themeColor="text1"/>
          <w:sz w:val="24"/>
          <w:szCs w:val="24"/>
        </w:rPr>
        <w:t>a) Viết phương trình hoá học của phản ứng xảy ra.</w:t>
      </w:r>
    </w:p>
    <w:p w14:paraId="758A468C" w14:textId="77777777" w:rsidR="00E253D6" w:rsidRPr="00E253D6" w:rsidRDefault="00E253D6" w:rsidP="00E253D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E253D6">
        <w:rPr>
          <w:rFonts w:ascii="Times New Roman" w:hAnsi="Times New Roman" w:cs="Times New Roman"/>
          <w:bCs/>
          <w:color w:val="000000" w:themeColor="text1"/>
          <w:sz w:val="24"/>
          <w:szCs w:val="24"/>
        </w:rPr>
        <w:t>b) Viết phương trình bảo toàn khối lượng của các chất trong phản ứng.</w:t>
      </w:r>
    </w:p>
    <w:p w14:paraId="54C15A37" w14:textId="77777777" w:rsidR="00E253D6" w:rsidRPr="00E253D6" w:rsidRDefault="00E253D6" w:rsidP="00E253D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E253D6">
        <w:rPr>
          <w:rFonts w:ascii="Times New Roman" w:hAnsi="Times New Roman" w:cs="Times New Roman"/>
          <w:bCs/>
          <w:color w:val="000000" w:themeColor="text1"/>
          <w:sz w:val="24"/>
          <w:szCs w:val="24"/>
        </w:rPr>
        <w:t>c) Tính khối lượng oxygen đã phản ứng.</w:t>
      </w:r>
    </w:p>
    <w:p w14:paraId="4CA4F492" w14:textId="77777777" w:rsidR="003F5403"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8471A8" w14:paraId="44ED82F6" w14:textId="77777777" w:rsidTr="0065425A">
        <w:tc>
          <w:tcPr>
            <w:tcW w:w="10421" w:type="dxa"/>
            <w:shd w:val="clear" w:color="auto" w:fill="FFFF00"/>
          </w:tcPr>
          <w:p w14:paraId="72560E70" w14:textId="77777777" w:rsidR="0065425A" w:rsidRPr="0065425A" w:rsidRDefault="0065425A" w:rsidP="0065425A">
            <w:pPr>
              <w:tabs>
                <w:tab w:val="left" w:pos="283"/>
                <w:tab w:val="left" w:pos="2835"/>
                <w:tab w:val="left" w:pos="5386"/>
                <w:tab w:val="left" w:pos="7937"/>
              </w:tabs>
              <w:spacing w:line="276" w:lineRule="auto"/>
              <w:rPr>
                <w:bCs/>
                <w:color w:val="000000" w:themeColor="text1"/>
                <w:szCs w:val="24"/>
              </w:rPr>
            </w:pPr>
            <w:r w:rsidRPr="0065425A">
              <w:rPr>
                <w:bCs/>
                <w:color w:val="000000" w:themeColor="text1"/>
                <w:szCs w:val="24"/>
              </w:rPr>
              <w:t>a) Phương trình hoá học của phản ứng:</w:t>
            </w:r>
          </w:p>
          <w:p w14:paraId="6A74DF7D" w14:textId="03C0AD12" w:rsidR="0065425A" w:rsidRPr="0065425A" w:rsidRDefault="005177B9" w:rsidP="0065425A">
            <w:pPr>
              <w:tabs>
                <w:tab w:val="left" w:pos="283"/>
                <w:tab w:val="left" w:pos="2835"/>
                <w:tab w:val="left" w:pos="5386"/>
                <w:tab w:val="left" w:pos="7937"/>
              </w:tabs>
              <w:spacing w:line="276" w:lineRule="auto"/>
              <w:rPr>
                <w:bCs/>
                <w:color w:val="000000" w:themeColor="text1"/>
                <w:szCs w:val="24"/>
              </w:rPr>
            </w:pPr>
            <w:r w:rsidRPr="005177B9">
              <w:rPr>
                <w:rFonts w:asciiTheme="minorHAnsi" w:hAnsiTheme="minorHAnsi" w:cstheme="minorBidi"/>
                <w:bCs/>
                <w:color w:val="000000" w:themeColor="text1"/>
                <w:position w:val="-12"/>
                <w:sz w:val="22"/>
                <w:szCs w:val="24"/>
              </w:rPr>
              <w:object w:dxaOrig="2180" w:dyaOrig="360" w14:anchorId="165C7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2pt;height:18pt" o:ole="">
                  <v:imagedata r:id="rId8" o:title=""/>
                </v:shape>
                <o:OLEObject Type="Embed" ProgID="Equation.DSMT4" ShapeID="_x0000_i1025" DrawAspect="Content" ObjectID="_1748793420" r:id="rId9"/>
              </w:object>
            </w:r>
          </w:p>
          <w:p w14:paraId="20AEA18B" w14:textId="77777777" w:rsidR="0065425A" w:rsidRPr="0065425A" w:rsidRDefault="0065425A" w:rsidP="0065425A">
            <w:pPr>
              <w:tabs>
                <w:tab w:val="left" w:pos="283"/>
                <w:tab w:val="left" w:pos="2835"/>
                <w:tab w:val="left" w:pos="5386"/>
                <w:tab w:val="left" w:pos="7937"/>
              </w:tabs>
              <w:spacing w:line="276" w:lineRule="auto"/>
              <w:rPr>
                <w:bCs/>
                <w:color w:val="000000" w:themeColor="text1"/>
                <w:szCs w:val="24"/>
              </w:rPr>
            </w:pPr>
            <w:r w:rsidRPr="0065425A">
              <w:rPr>
                <w:bCs/>
                <w:color w:val="000000" w:themeColor="text1"/>
                <w:szCs w:val="24"/>
              </w:rPr>
              <w:t>b) Phương trình bảo toàn khối lượng của các chất trong phản ứng:</w:t>
            </w:r>
          </w:p>
          <w:p w14:paraId="667810E2" w14:textId="57259C79" w:rsidR="0065425A" w:rsidRPr="0065425A" w:rsidRDefault="005177B9" w:rsidP="0065425A">
            <w:pPr>
              <w:tabs>
                <w:tab w:val="left" w:pos="283"/>
                <w:tab w:val="left" w:pos="2835"/>
                <w:tab w:val="left" w:pos="5386"/>
                <w:tab w:val="left" w:pos="7937"/>
              </w:tabs>
              <w:spacing w:line="276" w:lineRule="auto"/>
              <w:rPr>
                <w:bCs/>
                <w:color w:val="000000" w:themeColor="text1"/>
                <w:szCs w:val="24"/>
              </w:rPr>
            </w:pPr>
            <w:r w:rsidRPr="005177B9">
              <w:rPr>
                <w:rFonts w:asciiTheme="minorHAnsi" w:hAnsiTheme="minorHAnsi" w:cstheme="minorBidi"/>
                <w:bCs/>
                <w:color w:val="000000" w:themeColor="text1"/>
                <w:position w:val="-14"/>
                <w:sz w:val="22"/>
                <w:szCs w:val="24"/>
              </w:rPr>
              <w:object w:dxaOrig="2220" w:dyaOrig="380" w14:anchorId="2844E1C1">
                <v:shape id="_x0000_i1026" type="#_x0000_t75" style="width:111pt;height:19.2pt" o:ole="">
                  <v:imagedata r:id="rId10" o:title=""/>
                </v:shape>
                <o:OLEObject Type="Embed" ProgID="Equation.DSMT4" ShapeID="_x0000_i1026" DrawAspect="Content" ObjectID="_1748793421" r:id="rId11"/>
              </w:object>
            </w:r>
          </w:p>
          <w:p w14:paraId="272CA191" w14:textId="1F1CB72A" w:rsidR="0065425A" w:rsidRPr="0065425A" w:rsidRDefault="0065425A" w:rsidP="0065425A">
            <w:pPr>
              <w:tabs>
                <w:tab w:val="left" w:pos="283"/>
                <w:tab w:val="left" w:pos="2835"/>
                <w:tab w:val="left" w:pos="5386"/>
                <w:tab w:val="left" w:pos="7937"/>
              </w:tabs>
              <w:spacing w:line="276" w:lineRule="auto"/>
              <w:rPr>
                <w:bCs/>
                <w:color w:val="000000" w:themeColor="text1"/>
                <w:szCs w:val="24"/>
              </w:rPr>
            </w:pPr>
            <w:r w:rsidRPr="0065425A">
              <w:rPr>
                <w:bCs/>
                <w:color w:val="000000" w:themeColor="text1"/>
                <w:szCs w:val="24"/>
              </w:rPr>
              <w:t>c) Khối lượng oxygen đã phản ứng là</w:t>
            </w:r>
          </w:p>
          <w:p w14:paraId="6884ACFE" w14:textId="07E5C427" w:rsidR="008471A8" w:rsidRDefault="005177B9" w:rsidP="00E253D6">
            <w:pPr>
              <w:tabs>
                <w:tab w:val="left" w:pos="283"/>
                <w:tab w:val="left" w:pos="2835"/>
                <w:tab w:val="left" w:pos="5386"/>
                <w:tab w:val="left" w:pos="7937"/>
              </w:tabs>
              <w:spacing w:line="276" w:lineRule="auto"/>
              <w:rPr>
                <w:bCs/>
                <w:color w:val="000000" w:themeColor="text1"/>
                <w:szCs w:val="24"/>
              </w:rPr>
            </w:pPr>
            <w:r w:rsidRPr="005177B9">
              <w:rPr>
                <w:rFonts w:asciiTheme="minorHAnsi" w:hAnsiTheme="minorHAnsi" w:cstheme="minorBidi"/>
                <w:bCs/>
                <w:color w:val="000000" w:themeColor="text1"/>
                <w:position w:val="-14"/>
                <w:sz w:val="22"/>
                <w:szCs w:val="24"/>
              </w:rPr>
              <w:object w:dxaOrig="4280" w:dyaOrig="400" w14:anchorId="788A28B8">
                <v:shape id="_x0000_i1027" type="#_x0000_t75" style="width:214.2pt;height:19.8pt" o:ole="">
                  <v:imagedata r:id="rId12" o:title=""/>
                </v:shape>
                <o:OLEObject Type="Embed" ProgID="Equation.DSMT4" ShapeID="_x0000_i1027" DrawAspect="Content" ObjectID="_1748793422" r:id="rId13"/>
              </w:object>
            </w:r>
          </w:p>
        </w:tc>
      </w:tr>
    </w:tbl>
    <w:p w14:paraId="669B0E0C" w14:textId="5A61A553" w:rsidR="00291206" w:rsidRPr="00291206" w:rsidRDefault="00BA2065" w:rsidP="004C2DD3">
      <w:pPr>
        <w:pStyle w:val="NormalWeb"/>
        <w:spacing w:before="0" w:beforeAutospacing="0" w:after="0" w:afterAutospacing="0" w:line="276" w:lineRule="auto"/>
        <w:ind w:left="43" w:right="43"/>
        <w:jc w:val="both"/>
        <w:rPr>
          <w:color w:val="000000"/>
        </w:rPr>
      </w:pPr>
      <w:r w:rsidRPr="006A09ED">
        <w:rPr>
          <w:b/>
          <w:color w:val="0070C0"/>
        </w:rPr>
        <w:t>Câu 3</w:t>
      </w:r>
      <w:r w:rsidR="006542ED">
        <w:rPr>
          <w:b/>
          <w:color w:val="0070C0"/>
        </w:rPr>
        <w:t>.</w:t>
      </w:r>
      <w:r w:rsidR="003F5403">
        <w:rPr>
          <w:b/>
          <w:color w:val="0070C0"/>
        </w:rPr>
        <w:t xml:space="preserve"> </w:t>
      </w:r>
      <w:r w:rsidR="003F5403" w:rsidRPr="003F5403">
        <w:rPr>
          <w:b/>
          <w:bCs/>
          <w:color w:val="0070C0"/>
        </w:rPr>
        <w:t>[CD – SGK trang 4</w:t>
      </w:r>
      <w:r w:rsidR="003F5403">
        <w:rPr>
          <w:b/>
          <w:bCs/>
          <w:color w:val="0070C0"/>
        </w:rPr>
        <w:t>6</w:t>
      </w:r>
      <w:r w:rsidR="003F5403" w:rsidRPr="003F5403">
        <w:rPr>
          <w:b/>
          <w:bCs/>
          <w:color w:val="0070C0"/>
        </w:rPr>
        <w:t>]:</w:t>
      </w:r>
      <w:r w:rsidR="003F5403">
        <w:rPr>
          <w:b/>
          <w:bCs/>
          <w:color w:val="0070C0"/>
        </w:rPr>
        <w:t xml:space="preserve"> </w:t>
      </w:r>
      <w:r w:rsidR="00291206" w:rsidRPr="006A09ED">
        <w:rPr>
          <w:color w:val="0070C0"/>
        </w:rPr>
        <w:t xml:space="preserve"> </w:t>
      </w:r>
      <w:r w:rsidR="00291206" w:rsidRPr="00291206">
        <w:rPr>
          <w:color w:val="000000"/>
        </w:rPr>
        <w:t>Cho các sơ đồ phản ứng sau:</w:t>
      </w:r>
    </w:p>
    <w:p w14:paraId="6576DB4B" w14:textId="1A83AE00" w:rsidR="00291206" w:rsidRPr="00291206" w:rsidRDefault="00291206" w:rsidP="004C2DD3">
      <w:pPr>
        <w:pStyle w:val="NormalWeb"/>
        <w:spacing w:before="0" w:beforeAutospacing="0" w:after="0" w:afterAutospacing="0" w:line="276" w:lineRule="auto"/>
        <w:ind w:left="43" w:right="43"/>
        <w:jc w:val="both"/>
        <w:rPr>
          <w:color w:val="000000"/>
        </w:rPr>
      </w:pPr>
      <w:r w:rsidRPr="00291206">
        <w:rPr>
          <w:color w:val="000000"/>
        </w:rPr>
        <w:t xml:space="preserve">a) </w:t>
      </w:r>
      <w:r w:rsidR="005177B9" w:rsidRPr="005177B9">
        <w:rPr>
          <w:color w:val="000000"/>
          <w:position w:val="-12"/>
        </w:rPr>
        <w:object w:dxaOrig="1820" w:dyaOrig="360" w14:anchorId="10F9B93E">
          <v:shape id="_x0000_i1028" type="#_x0000_t75" style="width:91.2pt;height:18pt" o:ole="">
            <v:imagedata r:id="rId14" o:title=""/>
          </v:shape>
          <o:OLEObject Type="Embed" ProgID="Equation.DSMT4" ShapeID="_x0000_i1028" DrawAspect="Content" ObjectID="_1748793423" r:id="rId15"/>
        </w:object>
      </w:r>
    </w:p>
    <w:p w14:paraId="1BC7AC88" w14:textId="764B1751" w:rsidR="00291206" w:rsidRPr="00291206" w:rsidRDefault="00291206" w:rsidP="004C2DD3">
      <w:pPr>
        <w:pStyle w:val="NormalWeb"/>
        <w:spacing w:before="0" w:beforeAutospacing="0" w:after="0" w:afterAutospacing="0" w:line="276" w:lineRule="auto"/>
        <w:ind w:left="43" w:right="43"/>
        <w:jc w:val="both"/>
        <w:rPr>
          <w:color w:val="000000"/>
        </w:rPr>
      </w:pPr>
      <w:r w:rsidRPr="00291206">
        <w:rPr>
          <w:color w:val="000000"/>
        </w:rPr>
        <w:t xml:space="preserve">b) </w:t>
      </w:r>
      <w:r w:rsidR="005177B9" w:rsidRPr="005177B9">
        <w:rPr>
          <w:color w:val="000000"/>
          <w:position w:val="-12"/>
        </w:rPr>
        <w:object w:dxaOrig="2140" w:dyaOrig="360" w14:anchorId="1277A2D5">
          <v:shape id="_x0000_i1029" type="#_x0000_t75" style="width:106.8pt;height:18pt" o:ole="">
            <v:imagedata r:id="rId16" o:title=""/>
          </v:shape>
          <o:OLEObject Type="Embed" ProgID="Equation.DSMT4" ShapeID="_x0000_i1029" DrawAspect="Content" ObjectID="_1748793424" r:id="rId17"/>
        </w:object>
      </w:r>
    </w:p>
    <w:p w14:paraId="5632A08A" w14:textId="42E11F30" w:rsidR="00291206" w:rsidRPr="00291206" w:rsidRDefault="00291206" w:rsidP="004C2DD3">
      <w:pPr>
        <w:pStyle w:val="NormalWeb"/>
        <w:spacing w:before="0" w:beforeAutospacing="0" w:after="0" w:afterAutospacing="0" w:line="276" w:lineRule="auto"/>
        <w:ind w:left="43" w:right="43"/>
        <w:jc w:val="both"/>
        <w:rPr>
          <w:color w:val="000000"/>
        </w:rPr>
      </w:pPr>
      <w:r w:rsidRPr="00291206">
        <w:rPr>
          <w:color w:val="000000"/>
        </w:rPr>
        <w:t xml:space="preserve">c) </w:t>
      </w:r>
      <w:r w:rsidR="005177B9" w:rsidRPr="005177B9">
        <w:rPr>
          <w:color w:val="000000"/>
          <w:position w:val="-14"/>
        </w:rPr>
        <w:object w:dxaOrig="2580" w:dyaOrig="400" w14:anchorId="4CDAE38C">
          <v:shape id="_x0000_i1030" type="#_x0000_t75" style="width:129pt;height:19.8pt" o:ole="">
            <v:imagedata r:id="rId18" o:title=""/>
          </v:shape>
          <o:OLEObject Type="Embed" ProgID="Equation.DSMT4" ShapeID="_x0000_i1030" DrawAspect="Content" ObjectID="_1748793425" r:id="rId19"/>
        </w:object>
      </w:r>
    </w:p>
    <w:p w14:paraId="6F45C4BE" w14:textId="5430149B" w:rsidR="00291206" w:rsidRPr="00291206" w:rsidRDefault="00291206" w:rsidP="004C2DD3">
      <w:pPr>
        <w:pStyle w:val="NormalWeb"/>
        <w:spacing w:before="0" w:beforeAutospacing="0" w:after="0" w:afterAutospacing="0" w:line="276" w:lineRule="auto"/>
        <w:ind w:left="43" w:right="43"/>
        <w:jc w:val="both"/>
        <w:rPr>
          <w:color w:val="000000"/>
        </w:rPr>
      </w:pPr>
      <w:r w:rsidRPr="00291206">
        <w:rPr>
          <w:color w:val="000000"/>
        </w:rPr>
        <w:t xml:space="preserve">d) </w:t>
      </w:r>
      <w:r w:rsidR="005177B9" w:rsidRPr="005177B9">
        <w:rPr>
          <w:color w:val="000000"/>
          <w:position w:val="-12"/>
        </w:rPr>
        <w:object w:dxaOrig="3780" w:dyaOrig="380" w14:anchorId="6164DD19">
          <v:shape id="_x0000_i1031" type="#_x0000_t75" style="width:189pt;height:19.2pt" o:ole="">
            <v:imagedata r:id="rId20" o:title=""/>
          </v:shape>
          <o:OLEObject Type="Embed" ProgID="Equation.DSMT4" ShapeID="_x0000_i1031" DrawAspect="Content" ObjectID="_1748793426" r:id="rId21"/>
        </w:object>
      </w:r>
    </w:p>
    <w:p w14:paraId="62999B77" w14:textId="7BCC7AB7" w:rsidR="00291206" w:rsidRDefault="00291206" w:rsidP="004C2DD3">
      <w:pPr>
        <w:pStyle w:val="NormalWeb"/>
        <w:spacing w:before="0" w:beforeAutospacing="0" w:after="0" w:afterAutospacing="0" w:line="276" w:lineRule="auto"/>
        <w:ind w:left="43" w:right="43"/>
        <w:jc w:val="both"/>
        <w:rPr>
          <w:color w:val="000000"/>
        </w:rPr>
      </w:pPr>
      <w:bookmarkStart w:id="2" w:name="_Hlk137327735"/>
      <w:r w:rsidRPr="00291206">
        <w:rPr>
          <w:color w:val="000000"/>
        </w:rPr>
        <w:t>Lập phương trình hoá học và cho biết tỉ lệ số nguyên tử/ số phân tử của các chất trong mỗi phản ứng.</w:t>
      </w:r>
    </w:p>
    <w:bookmarkEnd w:id="2"/>
    <w:p w14:paraId="22C7501E" w14:textId="77777777" w:rsidR="003F5403"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4C2DD3" w14:paraId="2CDB800F" w14:textId="77777777" w:rsidTr="00514B4A">
        <w:tc>
          <w:tcPr>
            <w:tcW w:w="10421" w:type="dxa"/>
            <w:shd w:val="clear" w:color="auto" w:fill="FFFF00"/>
          </w:tcPr>
          <w:p w14:paraId="4C0E58D6" w14:textId="7D8741C6" w:rsidR="004C2DD3" w:rsidRPr="004C2DD3" w:rsidRDefault="004C2DD3" w:rsidP="004C2DD3">
            <w:pPr>
              <w:tabs>
                <w:tab w:val="left" w:pos="283"/>
                <w:tab w:val="left" w:pos="2835"/>
                <w:tab w:val="left" w:pos="5386"/>
                <w:tab w:val="left" w:pos="7937"/>
              </w:tabs>
              <w:spacing w:line="276" w:lineRule="auto"/>
              <w:rPr>
                <w:bCs/>
                <w:color w:val="000000" w:themeColor="text1"/>
                <w:szCs w:val="24"/>
              </w:rPr>
            </w:pPr>
            <w:bookmarkStart w:id="3" w:name="_Hlk137233312"/>
            <w:r w:rsidRPr="004C2DD3">
              <w:rPr>
                <w:bCs/>
                <w:color w:val="000000" w:themeColor="text1"/>
                <w:szCs w:val="24"/>
              </w:rPr>
              <w:lastRenderedPageBreak/>
              <w:t xml:space="preserve">a) </w:t>
            </w:r>
            <w:r w:rsidR="005177B9" w:rsidRPr="005177B9">
              <w:rPr>
                <w:rFonts w:asciiTheme="minorHAnsi" w:hAnsiTheme="minorHAnsi" w:cstheme="minorBidi"/>
                <w:bCs/>
                <w:color w:val="000000" w:themeColor="text1"/>
                <w:position w:val="-12"/>
                <w:sz w:val="22"/>
                <w:szCs w:val="24"/>
              </w:rPr>
              <w:object w:dxaOrig="2180" w:dyaOrig="360" w14:anchorId="15B9757D">
                <v:shape id="_x0000_i1032" type="#_x0000_t75" style="width:109.2pt;height:18pt" o:ole="">
                  <v:imagedata r:id="rId22" o:title=""/>
                </v:shape>
                <o:OLEObject Type="Embed" ProgID="Equation.DSMT4" ShapeID="_x0000_i1032" DrawAspect="Content" ObjectID="_1748793427" r:id="rId23"/>
              </w:object>
            </w:r>
          </w:p>
          <w:p w14:paraId="5D72F916" w14:textId="77777777" w:rsidR="004C2DD3" w:rsidRPr="004C2DD3" w:rsidRDefault="004C2DD3" w:rsidP="004C2DD3">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Tỉ lệ:</w:t>
            </w:r>
          </w:p>
          <w:p w14:paraId="1ECA97B0" w14:textId="46AAB08F" w:rsidR="004C2DD3" w:rsidRDefault="004C2DD3" w:rsidP="004C2DD3">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Số nguyên tử Na : Số phân tử O</w:t>
            </w:r>
            <w:r w:rsidRPr="004C2DD3">
              <w:rPr>
                <w:bCs/>
                <w:color w:val="000000" w:themeColor="text1"/>
                <w:szCs w:val="24"/>
                <w:vertAlign w:val="subscript"/>
              </w:rPr>
              <w:t>2</w:t>
            </w:r>
            <w:r w:rsidRPr="004C2DD3">
              <w:rPr>
                <w:bCs/>
                <w:color w:val="000000" w:themeColor="text1"/>
                <w:szCs w:val="24"/>
              </w:rPr>
              <w:t> : Số phân tử Na</w:t>
            </w:r>
            <w:r w:rsidRPr="004C2DD3">
              <w:rPr>
                <w:bCs/>
                <w:color w:val="000000" w:themeColor="text1"/>
                <w:szCs w:val="24"/>
                <w:vertAlign w:val="subscript"/>
              </w:rPr>
              <w:t>2</w:t>
            </w:r>
            <w:r w:rsidRPr="004C2DD3">
              <w:rPr>
                <w:bCs/>
                <w:color w:val="000000" w:themeColor="text1"/>
                <w:szCs w:val="24"/>
              </w:rPr>
              <w:t>O = 4 : 1 : 2.</w:t>
            </w:r>
          </w:p>
          <w:p w14:paraId="12EB8915" w14:textId="6E5A5BE4" w:rsidR="004C2DD3" w:rsidRPr="004C2DD3" w:rsidRDefault="004C2DD3" w:rsidP="004C2DD3">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 xml:space="preserve">b) </w:t>
            </w:r>
            <w:r w:rsidR="005177B9" w:rsidRPr="005177B9">
              <w:rPr>
                <w:rFonts w:asciiTheme="minorHAnsi" w:hAnsiTheme="minorHAnsi" w:cstheme="minorBidi"/>
                <w:bCs/>
                <w:color w:val="000000" w:themeColor="text1"/>
                <w:position w:val="-12"/>
                <w:sz w:val="22"/>
                <w:szCs w:val="24"/>
              </w:rPr>
              <w:object w:dxaOrig="2620" w:dyaOrig="360" w14:anchorId="7EFC2331">
                <v:shape id="_x0000_i1033" type="#_x0000_t75" style="width:130.8pt;height:18pt" o:ole="">
                  <v:imagedata r:id="rId24" o:title=""/>
                </v:shape>
                <o:OLEObject Type="Embed" ProgID="Equation.DSMT4" ShapeID="_x0000_i1033" DrawAspect="Content" ObjectID="_1748793428" r:id="rId25"/>
              </w:object>
            </w:r>
          </w:p>
          <w:p w14:paraId="70F6A0B9" w14:textId="77777777" w:rsidR="004C2DD3" w:rsidRPr="004C2DD3" w:rsidRDefault="004C2DD3" w:rsidP="004C2DD3">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Tỉ lệ:</w:t>
            </w:r>
          </w:p>
          <w:p w14:paraId="4080DEF4" w14:textId="77777777" w:rsidR="004C2DD3" w:rsidRPr="004C2DD3" w:rsidRDefault="004C2DD3" w:rsidP="004C2DD3">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Số phân tử P</w:t>
            </w:r>
            <w:r w:rsidRPr="004C2DD3">
              <w:rPr>
                <w:bCs/>
                <w:color w:val="000000" w:themeColor="text1"/>
                <w:szCs w:val="24"/>
                <w:vertAlign w:val="subscript"/>
              </w:rPr>
              <w:t>2</w:t>
            </w:r>
            <w:r w:rsidRPr="004C2DD3">
              <w:rPr>
                <w:bCs/>
                <w:color w:val="000000" w:themeColor="text1"/>
                <w:szCs w:val="24"/>
              </w:rPr>
              <w:t>O</w:t>
            </w:r>
            <w:r w:rsidRPr="004C2DD3">
              <w:rPr>
                <w:bCs/>
                <w:color w:val="000000" w:themeColor="text1"/>
                <w:szCs w:val="24"/>
                <w:vertAlign w:val="subscript"/>
              </w:rPr>
              <w:t>5</w:t>
            </w:r>
            <w:r w:rsidRPr="004C2DD3">
              <w:rPr>
                <w:bCs/>
                <w:color w:val="000000" w:themeColor="text1"/>
                <w:szCs w:val="24"/>
              </w:rPr>
              <w:t> : Số phân tử H</w:t>
            </w:r>
            <w:r w:rsidRPr="004C2DD3">
              <w:rPr>
                <w:bCs/>
                <w:color w:val="000000" w:themeColor="text1"/>
                <w:szCs w:val="24"/>
                <w:vertAlign w:val="subscript"/>
              </w:rPr>
              <w:t>2</w:t>
            </w:r>
            <w:r w:rsidRPr="004C2DD3">
              <w:rPr>
                <w:bCs/>
                <w:color w:val="000000" w:themeColor="text1"/>
                <w:szCs w:val="24"/>
              </w:rPr>
              <w:t>O : Số phân tử H</w:t>
            </w:r>
            <w:r w:rsidRPr="004C2DD3">
              <w:rPr>
                <w:bCs/>
                <w:color w:val="000000" w:themeColor="text1"/>
                <w:szCs w:val="24"/>
                <w:vertAlign w:val="subscript"/>
              </w:rPr>
              <w:t>3</w:t>
            </w:r>
            <w:r w:rsidRPr="004C2DD3">
              <w:rPr>
                <w:bCs/>
                <w:color w:val="000000" w:themeColor="text1"/>
                <w:szCs w:val="24"/>
              </w:rPr>
              <w:t>PO</w:t>
            </w:r>
            <w:r w:rsidRPr="004C2DD3">
              <w:rPr>
                <w:bCs/>
                <w:color w:val="000000" w:themeColor="text1"/>
                <w:szCs w:val="24"/>
                <w:vertAlign w:val="subscript"/>
              </w:rPr>
              <w:t>4</w:t>
            </w:r>
            <w:r w:rsidRPr="004C2DD3">
              <w:rPr>
                <w:bCs/>
                <w:color w:val="000000" w:themeColor="text1"/>
                <w:szCs w:val="24"/>
              </w:rPr>
              <w:t> = 1 : 3 : 2.</w:t>
            </w:r>
          </w:p>
          <w:p w14:paraId="2AF61953" w14:textId="1DF1BC01" w:rsidR="004C2DD3" w:rsidRPr="004C2DD3" w:rsidRDefault="004C2DD3" w:rsidP="004C2DD3">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 xml:space="preserve">c) </w:t>
            </w:r>
            <w:r w:rsidR="005177B9" w:rsidRPr="005177B9">
              <w:rPr>
                <w:rFonts w:asciiTheme="minorHAnsi" w:hAnsiTheme="minorHAnsi" w:cstheme="minorBidi"/>
                <w:bCs/>
                <w:color w:val="000000" w:themeColor="text1"/>
                <w:position w:val="-14"/>
                <w:sz w:val="22"/>
                <w:szCs w:val="24"/>
              </w:rPr>
              <w:object w:dxaOrig="2900" w:dyaOrig="400" w14:anchorId="35DBEDB5">
                <v:shape id="_x0000_i1034" type="#_x0000_t75" style="width:145.2pt;height:19.8pt" o:ole="">
                  <v:imagedata r:id="rId26" o:title=""/>
                </v:shape>
                <o:OLEObject Type="Embed" ProgID="Equation.DSMT4" ShapeID="_x0000_i1034" DrawAspect="Content" ObjectID="_1748793429" r:id="rId27"/>
              </w:object>
            </w:r>
          </w:p>
          <w:p w14:paraId="3E364118" w14:textId="77777777" w:rsidR="004C2DD3" w:rsidRPr="004C2DD3" w:rsidRDefault="004C2DD3" w:rsidP="004C2DD3">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Tỉ lệ:</w:t>
            </w:r>
          </w:p>
          <w:p w14:paraId="426C1B8C" w14:textId="77777777" w:rsidR="004C2DD3" w:rsidRPr="004C2DD3" w:rsidRDefault="004C2DD3" w:rsidP="004C2DD3">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Số phân tử Fe(OH)</w:t>
            </w:r>
            <w:r w:rsidRPr="004C2DD3">
              <w:rPr>
                <w:bCs/>
                <w:color w:val="000000" w:themeColor="text1"/>
                <w:szCs w:val="24"/>
                <w:vertAlign w:val="subscript"/>
              </w:rPr>
              <w:t>3</w:t>
            </w:r>
            <w:r w:rsidRPr="004C2DD3">
              <w:rPr>
                <w:bCs/>
                <w:color w:val="000000" w:themeColor="text1"/>
                <w:szCs w:val="24"/>
              </w:rPr>
              <w:t> : Số phân tử Fe</w:t>
            </w:r>
            <w:r w:rsidRPr="004C2DD3">
              <w:rPr>
                <w:bCs/>
                <w:color w:val="000000" w:themeColor="text1"/>
                <w:szCs w:val="24"/>
                <w:vertAlign w:val="subscript"/>
              </w:rPr>
              <w:t>2</w:t>
            </w:r>
            <w:r w:rsidRPr="004C2DD3">
              <w:rPr>
                <w:bCs/>
                <w:color w:val="000000" w:themeColor="text1"/>
                <w:szCs w:val="24"/>
              </w:rPr>
              <w:t>O</w:t>
            </w:r>
            <w:r w:rsidRPr="004C2DD3">
              <w:rPr>
                <w:bCs/>
                <w:color w:val="000000" w:themeColor="text1"/>
                <w:szCs w:val="24"/>
                <w:vertAlign w:val="subscript"/>
              </w:rPr>
              <w:t>3</w:t>
            </w:r>
            <w:r w:rsidRPr="004C2DD3">
              <w:rPr>
                <w:bCs/>
                <w:color w:val="000000" w:themeColor="text1"/>
                <w:szCs w:val="24"/>
              </w:rPr>
              <w:t> : Số phân tử nước = 2 : 1 : 3.</w:t>
            </w:r>
          </w:p>
          <w:p w14:paraId="48699DEE" w14:textId="76A091D1" w:rsidR="004C2DD3" w:rsidRPr="004C2DD3" w:rsidRDefault="004C2DD3" w:rsidP="004C2DD3">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 xml:space="preserve">d) </w:t>
            </w:r>
            <w:r w:rsidR="008614BA" w:rsidRPr="008614BA">
              <w:rPr>
                <w:rFonts w:asciiTheme="minorHAnsi" w:hAnsiTheme="minorHAnsi" w:cstheme="minorBidi"/>
                <w:bCs/>
                <w:color w:val="000000" w:themeColor="text1"/>
                <w:position w:val="-12"/>
                <w:sz w:val="22"/>
                <w:szCs w:val="24"/>
              </w:rPr>
              <w:object w:dxaOrig="4040" w:dyaOrig="380" w14:anchorId="4E732ABF">
                <v:shape id="_x0000_i1035" type="#_x0000_t75" style="width:202.2pt;height:19.2pt" o:ole="">
                  <v:imagedata r:id="rId28" o:title=""/>
                </v:shape>
                <o:OLEObject Type="Embed" ProgID="Equation.DSMT4" ShapeID="_x0000_i1035" DrawAspect="Content" ObjectID="_1748793430" r:id="rId29"/>
              </w:object>
            </w:r>
          </w:p>
          <w:p w14:paraId="16DC85A9" w14:textId="77777777" w:rsidR="004C2DD3" w:rsidRPr="004C2DD3" w:rsidRDefault="004C2DD3" w:rsidP="004C2DD3">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Tỉ lệ:</w:t>
            </w:r>
          </w:p>
          <w:p w14:paraId="7A55138A" w14:textId="6F2F6F9D" w:rsidR="004C2DD3" w:rsidRDefault="004C2DD3" w:rsidP="00514B4A">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Số phân tử Na</w:t>
            </w:r>
            <w:r w:rsidRPr="004C2DD3">
              <w:rPr>
                <w:bCs/>
                <w:color w:val="000000" w:themeColor="text1"/>
                <w:szCs w:val="24"/>
                <w:vertAlign w:val="subscript"/>
              </w:rPr>
              <w:t>2</w:t>
            </w:r>
            <w:r w:rsidRPr="004C2DD3">
              <w:rPr>
                <w:bCs/>
                <w:color w:val="000000" w:themeColor="text1"/>
                <w:szCs w:val="24"/>
              </w:rPr>
              <w:t>CO</w:t>
            </w:r>
            <w:r w:rsidRPr="004C2DD3">
              <w:rPr>
                <w:bCs/>
                <w:color w:val="000000" w:themeColor="text1"/>
                <w:szCs w:val="24"/>
                <w:vertAlign w:val="subscript"/>
              </w:rPr>
              <w:t>3</w:t>
            </w:r>
            <w:r w:rsidRPr="004C2DD3">
              <w:rPr>
                <w:bCs/>
                <w:color w:val="000000" w:themeColor="text1"/>
                <w:szCs w:val="24"/>
              </w:rPr>
              <w:t> : Số phân tử CaCl</w:t>
            </w:r>
            <w:r w:rsidRPr="004C2DD3">
              <w:rPr>
                <w:bCs/>
                <w:color w:val="000000" w:themeColor="text1"/>
                <w:szCs w:val="24"/>
                <w:vertAlign w:val="subscript"/>
              </w:rPr>
              <w:t>2</w:t>
            </w:r>
            <w:r w:rsidRPr="004C2DD3">
              <w:rPr>
                <w:bCs/>
                <w:color w:val="000000" w:themeColor="text1"/>
                <w:szCs w:val="24"/>
              </w:rPr>
              <w:t> : Số phân tử CaCO</w:t>
            </w:r>
            <w:r w:rsidRPr="004C2DD3">
              <w:rPr>
                <w:bCs/>
                <w:color w:val="000000" w:themeColor="text1"/>
                <w:szCs w:val="24"/>
                <w:vertAlign w:val="subscript"/>
              </w:rPr>
              <w:t>3</w:t>
            </w:r>
            <w:r w:rsidRPr="004C2DD3">
              <w:rPr>
                <w:bCs/>
                <w:color w:val="000000" w:themeColor="text1"/>
                <w:szCs w:val="24"/>
              </w:rPr>
              <w:t> : Số phân tử NaCl = 1 : 1 : 1 : 2.</w:t>
            </w:r>
          </w:p>
        </w:tc>
      </w:tr>
    </w:tbl>
    <w:bookmarkEnd w:id="3"/>
    <w:p w14:paraId="02DBB9E0" w14:textId="6F104661" w:rsidR="00BA2065" w:rsidRPr="006A09ED" w:rsidRDefault="00BA2065" w:rsidP="00477C66">
      <w:pPr>
        <w:tabs>
          <w:tab w:val="left" w:pos="283"/>
          <w:tab w:val="left" w:pos="2835"/>
          <w:tab w:val="left" w:pos="5386"/>
          <w:tab w:val="left" w:pos="7937"/>
        </w:tabs>
        <w:spacing w:after="0" w:line="276" w:lineRule="auto"/>
        <w:rPr>
          <w:rFonts w:ascii="Times New Roman" w:hAnsi="Times New Roman" w:cs="Times New Roman"/>
          <w:b/>
          <w:color w:val="0070C0"/>
          <w:sz w:val="24"/>
          <w:szCs w:val="24"/>
        </w:rPr>
      </w:pPr>
      <w:r w:rsidRPr="006A09ED">
        <w:rPr>
          <w:rFonts w:ascii="Times New Roman" w:hAnsi="Times New Roman" w:cs="Times New Roman"/>
          <w:b/>
          <w:color w:val="0070C0"/>
          <w:sz w:val="24"/>
          <w:szCs w:val="24"/>
        </w:rPr>
        <w:t>Câu 4</w:t>
      </w:r>
      <w:r w:rsidR="006542ED">
        <w:rPr>
          <w:rFonts w:ascii="Times New Roman" w:hAnsi="Times New Roman" w:cs="Times New Roman"/>
          <w:b/>
          <w:color w:val="0070C0"/>
          <w:sz w:val="24"/>
          <w:szCs w:val="24"/>
        </w:rPr>
        <w:t>.</w:t>
      </w:r>
      <w:r w:rsidR="003F5403">
        <w:rPr>
          <w:rFonts w:ascii="Times New Roman" w:hAnsi="Times New Roman" w:cs="Times New Roman"/>
          <w:b/>
          <w:color w:val="0070C0"/>
          <w:sz w:val="24"/>
          <w:szCs w:val="24"/>
        </w:rPr>
        <w:t xml:space="preserve"> </w:t>
      </w:r>
      <w:r w:rsidR="003F5403" w:rsidRPr="003F5403">
        <w:rPr>
          <w:rFonts w:ascii="Times New Roman" w:hAnsi="Times New Roman" w:cs="Times New Roman"/>
          <w:b/>
          <w:bCs/>
          <w:color w:val="0070C0"/>
          <w:sz w:val="24"/>
          <w:szCs w:val="24"/>
        </w:rPr>
        <w:t>[CD – SGK trang 4</w:t>
      </w:r>
      <w:r w:rsidR="003F5403">
        <w:rPr>
          <w:rFonts w:ascii="Times New Roman" w:hAnsi="Times New Roman" w:cs="Times New Roman"/>
          <w:b/>
          <w:bCs/>
          <w:color w:val="0070C0"/>
          <w:sz w:val="24"/>
          <w:szCs w:val="24"/>
        </w:rPr>
        <w:t>6</w:t>
      </w:r>
      <w:r w:rsidR="003F5403" w:rsidRPr="003F5403">
        <w:rPr>
          <w:rFonts w:ascii="Times New Roman" w:hAnsi="Times New Roman" w:cs="Times New Roman"/>
          <w:b/>
          <w:bCs/>
          <w:color w:val="0070C0"/>
          <w:sz w:val="24"/>
          <w:szCs w:val="24"/>
        </w:rPr>
        <w:t>]:</w:t>
      </w:r>
    </w:p>
    <w:p w14:paraId="10324C46" w14:textId="77777777" w:rsidR="00C32116" w:rsidRPr="00C32116" w:rsidRDefault="00C32116" w:rsidP="00C3211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C32116">
        <w:rPr>
          <w:rFonts w:ascii="Times New Roman" w:hAnsi="Times New Roman" w:cs="Times New Roman"/>
          <w:bCs/>
          <w:color w:val="000000" w:themeColor="text1"/>
          <w:sz w:val="24"/>
          <w:szCs w:val="24"/>
        </w:rPr>
        <w:t>Khí A có tỉ khối đối với H</w:t>
      </w:r>
      <w:r w:rsidRPr="00C32116">
        <w:rPr>
          <w:rFonts w:ascii="Times New Roman" w:hAnsi="Times New Roman" w:cs="Times New Roman"/>
          <w:bCs/>
          <w:color w:val="000000" w:themeColor="text1"/>
          <w:sz w:val="24"/>
          <w:szCs w:val="24"/>
          <w:vertAlign w:val="subscript"/>
        </w:rPr>
        <w:t>2</w:t>
      </w:r>
      <w:r w:rsidRPr="00C32116">
        <w:rPr>
          <w:rFonts w:ascii="Times New Roman" w:hAnsi="Times New Roman" w:cs="Times New Roman"/>
          <w:bCs/>
          <w:color w:val="000000" w:themeColor="text1"/>
          <w:sz w:val="24"/>
          <w:szCs w:val="24"/>
        </w:rPr>
        <w:t xml:space="preserve"> là 22.</w:t>
      </w:r>
    </w:p>
    <w:p w14:paraId="74A4E39B" w14:textId="77777777" w:rsidR="00C32116" w:rsidRPr="00C32116" w:rsidRDefault="00C32116" w:rsidP="00C3211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C32116">
        <w:rPr>
          <w:rFonts w:ascii="Times New Roman" w:hAnsi="Times New Roman" w:cs="Times New Roman"/>
          <w:bCs/>
          <w:color w:val="000000" w:themeColor="text1"/>
          <w:sz w:val="24"/>
          <w:szCs w:val="24"/>
        </w:rPr>
        <w:t>a) Tính khối lượng mol khí A.</w:t>
      </w:r>
    </w:p>
    <w:p w14:paraId="74BCAAC4" w14:textId="617A4D60" w:rsidR="00C32116" w:rsidRPr="00C32116" w:rsidRDefault="00C32116" w:rsidP="00C32116">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C32116">
        <w:rPr>
          <w:rFonts w:ascii="Times New Roman" w:hAnsi="Times New Roman" w:cs="Times New Roman"/>
          <w:bCs/>
          <w:color w:val="000000" w:themeColor="text1"/>
          <w:sz w:val="24"/>
          <w:szCs w:val="24"/>
        </w:rPr>
        <w:t>b) Một phân tử khí A gồm 1 nguyên tử nguyên tố X liên kết với 2 nguyên tử oxygen. Xác định công thức hoá học của phân tử khí A.</w:t>
      </w:r>
      <w:r w:rsidR="008614BA" w:rsidRPr="008614BA">
        <w:rPr>
          <w:rFonts w:ascii="Times New Roman" w:hAnsi="Times New Roman" w:cs="Times New Roman"/>
          <w:bCs/>
          <w:color w:val="000000" w:themeColor="text1"/>
          <w:position w:val="-4"/>
          <w:sz w:val="24"/>
          <w:szCs w:val="24"/>
        </w:rPr>
        <w:object w:dxaOrig="580" w:dyaOrig="260" w14:anchorId="2BF74766">
          <v:shape id="_x0000_i1036" type="#_x0000_t75" style="width:28.8pt;height:13.2pt" o:ole="">
            <v:imagedata r:id="rId30" o:title=""/>
          </v:shape>
          <o:OLEObject Type="Embed" ProgID="Equation.DSMT4" ShapeID="_x0000_i1036" DrawAspect="Content" ObjectID="_1748793431" r:id="rId31"/>
        </w:object>
      </w:r>
    </w:p>
    <w:p w14:paraId="2248AF11" w14:textId="77777777" w:rsidR="003F5403"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C32116" w14:paraId="290C2FCC" w14:textId="77777777" w:rsidTr="00514B4A">
        <w:tc>
          <w:tcPr>
            <w:tcW w:w="10421" w:type="dxa"/>
            <w:shd w:val="clear" w:color="auto" w:fill="FFFF00"/>
          </w:tcPr>
          <w:p w14:paraId="0C5FC47A" w14:textId="77777777" w:rsidR="00C32116" w:rsidRPr="00C32116" w:rsidRDefault="00C32116" w:rsidP="00C32116">
            <w:pPr>
              <w:tabs>
                <w:tab w:val="left" w:pos="283"/>
                <w:tab w:val="left" w:pos="2835"/>
                <w:tab w:val="left" w:pos="5386"/>
                <w:tab w:val="left" w:pos="7937"/>
              </w:tabs>
              <w:spacing w:line="276" w:lineRule="auto"/>
              <w:rPr>
                <w:bCs/>
                <w:color w:val="000000" w:themeColor="text1"/>
                <w:szCs w:val="24"/>
              </w:rPr>
            </w:pPr>
            <w:r w:rsidRPr="00C32116">
              <w:rPr>
                <w:bCs/>
                <w:color w:val="000000" w:themeColor="text1"/>
                <w:szCs w:val="24"/>
              </w:rPr>
              <w:t>a) Khối lượng mol khí A:</w:t>
            </w:r>
          </w:p>
          <w:p w14:paraId="168EBDFD" w14:textId="260FC08D" w:rsidR="00C32116" w:rsidRDefault="00C32116" w:rsidP="00C32116">
            <w:pPr>
              <w:tabs>
                <w:tab w:val="left" w:pos="283"/>
                <w:tab w:val="left" w:pos="2835"/>
                <w:tab w:val="left" w:pos="5386"/>
                <w:tab w:val="left" w:pos="7937"/>
              </w:tabs>
              <w:spacing w:line="276" w:lineRule="auto"/>
              <w:rPr>
                <w:bCs/>
                <w:color w:val="000000" w:themeColor="text1"/>
                <w:szCs w:val="24"/>
              </w:rPr>
            </w:pPr>
            <w:r w:rsidRPr="00C32116">
              <w:rPr>
                <w:bCs/>
                <w:color w:val="000000" w:themeColor="text1"/>
                <w:szCs w:val="24"/>
              </w:rPr>
              <w:t>d</w:t>
            </w:r>
            <w:r w:rsidR="003D691E">
              <w:rPr>
                <w:bCs/>
                <w:color w:val="000000" w:themeColor="text1"/>
                <w:szCs w:val="24"/>
              </w:rPr>
              <w:t xml:space="preserve"> </w:t>
            </w:r>
            <m:oMath>
              <m:r>
                <w:rPr>
                  <w:rFonts w:ascii="Cambria Math" w:hAnsi="Cambria Math"/>
                  <w:color w:val="000000" w:themeColor="text1"/>
                  <w:szCs w:val="24"/>
                  <w:vertAlign w:val="subscript"/>
                </w:rPr>
                <m:t>)</m:t>
              </m:r>
            </m:oMath>
            <w:r w:rsidR="008614BA" w:rsidRPr="008614BA">
              <w:rPr>
                <w:rFonts w:asciiTheme="minorHAnsi" w:hAnsiTheme="minorHAnsi" w:cstheme="minorBidi"/>
                <w:bCs/>
                <w:color w:val="000000" w:themeColor="text1"/>
                <w:position w:val="-34"/>
                <w:sz w:val="22"/>
                <w:szCs w:val="24"/>
              </w:rPr>
              <w:object w:dxaOrig="6360" w:dyaOrig="720" w14:anchorId="693F1086">
                <v:shape id="_x0000_i1037" type="#_x0000_t75" style="width:318pt;height:36pt" o:ole="">
                  <v:imagedata r:id="rId32" o:title=""/>
                </v:shape>
                <o:OLEObject Type="Embed" ProgID="Equation.DSMT4" ShapeID="_x0000_i1037" DrawAspect="Content" ObjectID="_1748793432" r:id="rId33"/>
              </w:object>
            </w:r>
            <w:r w:rsidRPr="00C32116">
              <w:rPr>
                <w:bCs/>
                <w:color w:val="000000" w:themeColor="text1"/>
                <w:szCs w:val="24"/>
              </w:rPr>
              <w:t>.</w:t>
            </w:r>
          </w:p>
          <w:p w14:paraId="09C8599F" w14:textId="77777777" w:rsidR="00C32116" w:rsidRPr="00C32116" w:rsidRDefault="00C32116" w:rsidP="00C32116">
            <w:pPr>
              <w:tabs>
                <w:tab w:val="left" w:pos="283"/>
                <w:tab w:val="left" w:pos="2835"/>
                <w:tab w:val="left" w:pos="5386"/>
                <w:tab w:val="left" w:pos="7937"/>
              </w:tabs>
              <w:spacing w:line="276" w:lineRule="auto"/>
              <w:rPr>
                <w:bCs/>
                <w:color w:val="000000" w:themeColor="text1"/>
                <w:szCs w:val="24"/>
              </w:rPr>
            </w:pPr>
            <w:r w:rsidRPr="00C32116">
              <w:rPr>
                <w:bCs/>
                <w:color w:val="000000" w:themeColor="text1"/>
                <w:szCs w:val="24"/>
              </w:rPr>
              <w:t>b)</w:t>
            </w:r>
          </w:p>
          <w:p w14:paraId="6622CCBA" w14:textId="77777777" w:rsidR="00C32116" w:rsidRPr="00C32116" w:rsidRDefault="00C32116" w:rsidP="00C32116">
            <w:pPr>
              <w:tabs>
                <w:tab w:val="left" w:pos="283"/>
                <w:tab w:val="left" w:pos="2835"/>
                <w:tab w:val="left" w:pos="5386"/>
                <w:tab w:val="left" w:pos="7937"/>
              </w:tabs>
              <w:spacing w:line="276" w:lineRule="auto"/>
              <w:rPr>
                <w:bCs/>
                <w:color w:val="000000" w:themeColor="text1"/>
                <w:szCs w:val="24"/>
              </w:rPr>
            </w:pPr>
            <w:r w:rsidRPr="00C32116">
              <w:rPr>
                <w:bCs/>
                <w:color w:val="000000" w:themeColor="text1"/>
                <w:szCs w:val="24"/>
              </w:rPr>
              <w:t>Công thức hoá học của khí A có dạng: XO</w:t>
            </w:r>
            <w:r w:rsidRPr="00C32116">
              <w:rPr>
                <w:bCs/>
                <w:color w:val="000000" w:themeColor="text1"/>
                <w:szCs w:val="24"/>
                <w:vertAlign w:val="subscript"/>
              </w:rPr>
              <w:t>2</w:t>
            </w:r>
            <w:r w:rsidRPr="00C32116">
              <w:rPr>
                <w:bCs/>
                <w:color w:val="000000" w:themeColor="text1"/>
                <w:szCs w:val="24"/>
              </w:rPr>
              <w:t>.</w:t>
            </w:r>
          </w:p>
          <w:p w14:paraId="6014DC9A" w14:textId="310EDAA9" w:rsidR="00C32116" w:rsidRPr="00C32116" w:rsidRDefault="00C32116" w:rsidP="00C32116">
            <w:pPr>
              <w:tabs>
                <w:tab w:val="left" w:pos="283"/>
                <w:tab w:val="left" w:pos="2835"/>
                <w:tab w:val="left" w:pos="5386"/>
                <w:tab w:val="left" w:pos="7937"/>
              </w:tabs>
              <w:spacing w:line="276" w:lineRule="auto"/>
              <w:rPr>
                <w:bCs/>
                <w:color w:val="000000" w:themeColor="text1"/>
                <w:szCs w:val="24"/>
              </w:rPr>
            </w:pPr>
            <w:r w:rsidRPr="00C32116">
              <w:rPr>
                <w:bCs/>
                <w:color w:val="000000" w:themeColor="text1"/>
                <w:szCs w:val="24"/>
              </w:rPr>
              <w:t xml:space="preserve">Ta có: </w:t>
            </w:r>
            <w:r w:rsidR="008614BA" w:rsidRPr="008614BA">
              <w:rPr>
                <w:rFonts w:asciiTheme="minorHAnsi" w:hAnsiTheme="minorHAnsi" w:cstheme="minorBidi"/>
                <w:bCs/>
                <w:color w:val="000000" w:themeColor="text1"/>
                <w:position w:val="-14"/>
                <w:sz w:val="22"/>
                <w:szCs w:val="24"/>
              </w:rPr>
              <w:object w:dxaOrig="4220" w:dyaOrig="400" w14:anchorId="7B0C91B2">
                <v:shape id="_x0000_i1038" type="#_x0000_t75" style="width:211.2pt;height:19.8pt" o:ole="">
                  <v:imagedata r:id="rId34" o:title=""/>
                </v:shape>
                <o:OLEObject Type="Embed" ProgID="Equation.DSMT4" ShapeID="_x0000_i1038" DrawAspect="Content" ObjectID="_1748793433" r:id="rId35"/>
              </w:object>
            </w:r>
          </w:p>
          <w:p w14:paraId="1B5FE267" w14:textId="77777777" w:rsidR="00C32116" w:rsidRPr="00C32116" w:rsidRDefault="00C32116" w:rsidP="00C32116">
            <w:pPr>
              <w:tabs>
                <w:tab w:val="left" w:pos="283"/>
                <w:tab w:val="left" w:pos="2835"/>
                <w:tab w:val="left" w:pos="5386"/>
                <w:tab w:val="left" w:pos="7937"/>
              </w:tabs>
              <w:spacing w:line="276" w:lineRule="auto"/>
              <w:rPr>
                <w:bCs/>
                <w:color w:val="000000" w:themeColor="text1"/>
                <w:szCs w:val="24"/>
              </w:rPr>
            </w:pPr>
            <w:r w:rsidRPr="00C32116">
              <w:rPr>
                <w:bCs/>
                <w:color w:val="000000" w:themeColor="text1"/>
                <w:szCs w:val="24"/>
              </w:rPr>
              <w:t>Vậy X là carbon (C).</w:t>
            </w:r>
          </w:p>
          <w:p w14:paraId="674DA6FD" w14:textId="07A72EC6" w:rsidR="00C32116" w:rsidRDefault="00C32116" w:rsidP="00C32116">
            <w:pPr>
              <w:tabs>
                <w:tab w:val="left" w:pos="283"/>
                <w:tab w:val="left" w:pos="2835"/>
                <w:tab w:val="left" w:pos="5386"/>
                <w:tab w:val="left" w:pos="7937"/>
              </w:tabs>
              <w:spacing w:line="276" w:lineRule="auto"/>
              <w:rPr>
                <w:bCs/>
                <w:color w:val="000000" w:themeColor="text1"/>
                <w:szCs w:val="24"/>
              </w:rPr>
            </w:pPr>
            <w:r w:rsidRPr="00C32116">
              <w:rPr>
                <w:bCs/>
                <w:color w:val="000000" w:themeColor="text1"/>
                <w:szCs w:val="24"/>
              </w:rPr>
              <w:t>Công thức hoá học khí A là: CO</w:t>
            </w:r>
            <w:r w:rsidRPr="00C32116">
              <w:rPr>
                <w:bCs/>
                <w:color w:val="000000" w:themeColor="text1"/>
                <w:szCs w:val="24"/>
                <w:vertAlign w:val="subscript"/>
              </w:rPr>
              <w:t>2</w:t>
            </w:r>
            <w:r w:rsidRPr="00C32116">
              <w:rPr>
                <w:bCs/>
                <w:color w:val="000000" w:themeColor="text1"/>
                <w:szCs w:val="24"/>
              </w:rPr>
              <w:t>.</w:t>
            </w:r>
          </w:p>
        </w:tc>
      </w:tr>
    </w:tbl>
    <w:p w14:paraId="080EAAD7" w14:textId="5E68E049" w:rsidR="004D7E01" w:rsidRDefault="00BA2065" w:rsidP="004D7E01">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shd w:val="clear" w:color="auto" w:fill="FFFFFF"/>
        </w:rPr>
      </w:pPr>
      <w:r w:rsidRPr="006A09ED">
        <w:rPr>
          <w:rFonts w:ascii="Times New Roman" w:hAnsi="Times New Roman" w:cs="Times New Roman"/>
          <w:b/>
          <w:color w:val="0070C0"/>
          <w:sz w:val="24"/>
          <w:szCs w:val="24"/>
        </w:rPr>
        <w:t xml:space="preserve">Câu </w:t>
      </w:r>
      <w:r w:rsidR="007F519B" w:rsidRPr="006A09ED">
        <w:rPr>
          <w:rFonts w:ascii="Times New Roman" w:hAnsi="Times New Roman" w:cs="Times New Roman"/>
          <w:b/>
          <w:color w:val="0070C0"/>
          <w:sz w:val="24"/>
          <w:szCs w:val="24"/>
        </w:rPr>
        <w:t>5</w:t>
      </w:r>
      <w:r w:rsidR="006542ED">
        <w:rPr>
          <w:rFonts w:ascii="Times New Roman" w:hAnsi="Times New Roman" w:cs="Times New Roman"/>
          <w:b/>
          <w:color w:val="0070C0"/>
          <w:sz w:val="24"/>
          <w:szCs w:val="24"/>
        </w:rPr>
        <w:t>.</w:t>
      </w:r>
      <w:r w:rsidR="003F5403">
        <w:rPr>
          <w:rFonts w:ascii="Times New Roman" w:hAnsi="Times New Roman" w:cs="Times New Roman"/>
          <w:b/>
          <w:color w:val="0070C0"/>
          <w:sz w:val="24"/>
          <w:szCs w:val="24"/>
        </w:rPr>
        <w:t xml:space="preserve"> </w:t>
      </w:r>
      <w:r w:rsidR="003F5403" w:rsidRPr="003F5403">
        <w:rPr>
          <w:rFonts w:ascii="Times New Roman" w:hAnsi="Times New Roman" w:cs="Times New Roman"/>
          <w:b/>
          <w:bCs/>
          <w:color w:val="0070C0"/>
          <w:sz w:val="24"/>
          <w:szCs w:val="24"/>
        </w:rPr>
        <w:t>[CD – SGK trang 4</w:t>
      </w:r>
      <w:r w:rsidR="003F5403">
        <w:rPr>
          <w:rFonts w:ascii="Times New Roman" w:hAnsi="Times New Roman" w:cs="Times New Roman"/>
          <w:b/>
          <w:bCs/>
          <w:color w:val="0070C0"/>
          <w:sz w:val="24"/>
          <w:szCs w:val="24"/>
        </w:rPr>
        <w:t>6</w:t>
      </w:r>
      <w:r w:rsidR="003F5403" w:rsidRPr="003F5403">
        <w:rPr>
          <w:rFonts w:ascii="Times New Roman" w:hAnsi="Times New Roman" w:cs="Times New Roman"/>
          <w:b/>
          <w:bCs/>
          <w:color w:val="0070C0"/>
          <w:sz w:val="24"/>
          <w:szCs w:val="24"/>
        </w:rPr>
        <w:t>]:</w:t>
      </w:r>
      <w:r w:rsidR="00F20FD3" w:rsidRPr="006A09ED">
        <w:rPr>
          <w:rFonts w:ascii="Times New Roman" w:hAnsi="Times New Roman" w:cs="Times New Roman"/>
          <w:b/>
          <w:color w:val="0070C0"/>
          <w:sz w:val="24"/>
          <w:szCs w:val="24"/>
        </w:rPr>
        <w:t xml:space="preserve"> </w:t>
      </w:r>
      <w:r w:rsidR="00F20FD3" w:rsidRPr="00F20FD3">
        <w:rPr>
          <w:rFonts w:ascii="Times New Roman" w:hAnsi="Times New Roman" w:cs="Times New Roman"/>
          <w:color w:val="000000"/>
          <w:sz w:val="24"/>
          <w:szCs w:val="24"/>
          <w:shd w:val="clear" w:color="auto" w:fill="FFFFFF"/>
        </w:rPr>
        <w:t>Đồ thị hình 1 biểu thị sự phụ thuộc của độ tan (S) của các chất (a), (b), (c) và (d) theo nhiệt độ (t</w:t>
      </w:r>
      <w:r w:rsidR="00F20FD3" w:rsidRPr="00F20FD3">
        <w:rPr>
          <w:rFonts w:ascii="Times New Roman" w:hAnsi="Times New Roman" w:cs="Times New Roman"/>
          <w:color w:val="000000"/>
          <w:sz w:val="24"/>
          <w:szCs w:val="24"/>
          <w:shd w:val="clear" w:color="auto" w:fill="FFFFFF"/>
          <w:vertAlign w:val="superscript"/>
        </w:rPr>
        <w:t>o</w:t>
      </w:r>
      <w:r w:rsidR="00F20FD3" w:rsidRPr="00F20FD3">
        <w:rPr>
          <w:rFonts w:ascii="Times New Roman" w:hAnsi="Times New Roman" w:cs="Times New Roman"/>
          <w:color w:val="000000"/>
          <w:sz w:val="24"/>
          <w:szCs w:val="24"/>
          <w:shd w:val="clear" w:color="auto" w:fill="FFFFFF"/>
        </w:rPr>
        <w:t>C).</w:t>
      </w:r>
    </w:p>
    <w:p w14:paraId="6659EBA8" w14:textId="52B2AD72" w:rsidR="004D7E01" w:rsidRPr="004D7E01" w:rsidRDefault="004D7E01" w:rsidP="004D7E01">
      <w:pPr>
        <w:tabs>
          <w:tab w:val="left" w:pos="283"/>
          <w:tab w:val="left" w:pos="2835"/>
          <w:tab w:val="left" w:pos="5386"/>
          <w:tab w:val="left" w:pos="7937"/>
        </w:tabs>
        <w:spacing w:after="0" w:line="276" w:lineRule="auto"/>
        <w:jc w:val="center"/>
        <w:rPr>
          <w:rFonts w:ascii="Times New Roman" w:hAnsi="Times New Roman" w:cs="Times New Roman"/>
          <w:color w:val="000000"/>
          <w:sz w:val="24"/>
          <w:szCs w:val="24"/>
          <w:shd w:val="clear" w:color="auto" w:fill="FFFFFF"/>
        </w:rPr>
      </w:pPr>
      <w:r w:rsidRPr="004D7E01">
        <w:rPr>
          <w:rFonts w:ascii="Times New Roman" w:eastAsia="Times New Roman" w:hAnsi="Times New Roman" w:cs="Times New Roman"/>
          <w:noProof/>
          <w:sz w:val="24"/>
          <w:szCs w:val="24"/>
        </w:rPr>
        <w:drawing>
          <wp:inline distT="0" distB="0" distL="0" distR="0" wp14:anchorId="22B27B27" wp14:editId="342B5758">
            <wp:extent cx="3790950" cy="2819400"/>
            <wp:effectExtent l="0" t="0" r="0" b="0"/>
            <wp:docPr id="4" name="Picture 4" descr="Đồ thị hình 1 biểu thị sự phụ thuộc của độ tan (S) của các chất (a) (b) (c) và (d) theo nhiệt độ (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ồ thị hình 1 biểu thị sự phụ thuộc của độ tan (S) của các chất (a) (b) (c) và (d) theo nhiệt độ (toC)"/>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90950" cy="2819400"/>
                    </a:xfrm>
                    <a:prstGeom prst="rect">
                      <a:avLst/>
                    </a:prstGeom>
                    <a:noFill/>
                    <a:ln>
                      <a:noFill/>
                    </a:ln>
                  </pic:spPr>
                </pic:pic>
              </a:graphicData>
            </a:graphic>
          </wp:inline>
        </w:drawing>
      </w:r>
    </w:p>
    <w:p w14:paraId="1759DD58" w14:textId="77777777" w:rsidR="00D614BC" w:rsidRPr="00D614BC" w:rsidRDefault="00D614BC" w:rsidP="00D614BC">
      <w:pPr>
        <w:spacing w:after="0" w:line="276" w:lineRule="auto"/>
        <w:ind w:left="43" w:right="43"/>
        <w:jc w:val="both"/>
        <w:rPr>
          <w:rFonts w:ascii="Times New Roman" w:eastAsia="Times New Roman" w:hAnsi="Times New Roman" w:cs="Times New Roman"/>
          <w:color w:val="000000"/>
          <w:sz w:val="24"/>
          <w:szCs w:val="24"/>
        </w:rPr>
      </w:pPr>
      <w:r w:rsidRPr="00D614BC">
        <w:rPr>
          <w:rFonts w:ascii="Times New Roman" w:eastAsia="Times New Roman" w:hAnsi="Times New Roman" w:cs="Times New Roman"/>
          <w:color w:val="000000"/>
          <w:sz w:val="24"/>
          <w:szCs w:val="24"/>
        </w:rPr>
        <w:t>a) Các chất có độ tan tăng theo nhiệt độ là</w:t>
      </w:r>
    </w:p>
    <w:p w14:paraId="60DF7B69" w14:textId="6D58C1C7" w:rsidR="00D614BC" w:rsidRPr="00D614BC" w:rsidRDefault="00D614BC" w:rsidP="00D614BC">
      <w:pPr>
        <w:spacing w:after="0" w:line="276" w:lineRule="auto"/>
        <w:ind w:left="43" w:right="43"/>
        <w:jc w:val="both"/>
        <w:rPr>
          <w:rFonts w:ascii="Times New Roman" w:eastAsia="Times New Roman" w:hAnsi="Times New Roman" w:cs="Times New Roman"/>
          <w:color w:val="000000"/>
          <w:sz w:val="24"/>
          <w:szCs w:val="24"/>
        </w:rPr>
      </w:pPr>
      <w:r w:rsidRPr="00D614BC">
        <w:rPr>
          <w:rFonts w:ascii="Times New Roman" w:eastAsia="Times New Roman" w:hAnsi="Times New Roman" w:cs="Times New Roman"/>
          <w:b/>
          <w:bCs/>
          <w:color w:val="000000"/>
          <w:sz w:val="24"/>
          <w:szCs w:val="24"/>
        </w:rPr>
        <w:t>A.</w:t>
      </w:r>
      <w:r w:rsidRPr="00D614BC">
        <w:rPr>
          <w:rFonts w:ascii="Times New Roman" w:eastAsia="Times New Roman" w:hAnsi="Times New Roman" w:cs="Times New Roman"/>
          <w:color w:val="000000"/>
          <w:sz w:val="24"/>
          <w:szCs w:val="24"/>
        </w:rPr>
        <w:t xml:space="preserve"> (a), (b), (c).                   </w:t>
      </w:r>
      <w:r>
        <w:rPr>
          <w:rFonts w:ascii="Times New Roman" w:eastAsia="Times New Roman" w:hAnsi="Times New Roman" w:cs="Times New Roman"/>
          <w:color w:val="000000"/>
          <w:sz w:val="24"/>
          <w:szCs w:val="24"/>
        </w:rPr>
        <w:t xml:space="preserve">    </w:t>
      </w:r>
      <w:r w:rsidRPr="00D614BC">
        <w:rPr>
          <w:rFonts w:ascii="Times New Roman" w:eastAsia="Times New Roman" w:hAnsi="Times New Roman" w:cs="Times New Roman"/>
          <w:b/>
          <w:bCs/>
          <w:color w:val="000000"/>
          <w:sz w:val="24"/>
          <w:szCs w:val="24"/>
        </w:rPr>
        <w:t>B.</w:t>
      </w:r>
      <w:r w:rsidRPr="00D614BC">
        <w:rPr>
          <w:rFonts w:ascii="Times New Roman" w:eastAsia="Times New Roman" w:hAnsi="Times New Roman" w:cs="Times New Roman"/>
          <w:color w:val="000000"/>
          <w:sz w:val="24"/>
          <w:szCs w:val="24"/>
        </w:rPr>
        <w:t xml:space="preserve"> (b), (c), (d).</w:t>
      </w:r>
      <w:r>
        <w:rPr>
          <w:rFonts w:ascii="Times New Roman" w:eastAsia="Times New Roman" w:hAnsi="Times New Roman" w:cs="Times New Roman"/>
          <w:color w:val="000000"/>
          <w:sz w:val="24"/>
          <w:szCs w:val="24"/>
        </w:rPr>
        <w:t xml:space="preserve">                  </w:t>
      </w:r>
      <w:r w:rsidRPr="00D614BC">
        <w:rPr>
          <w:rFonts w:ascii="Times New Roman" w:eastAsia="Times New Roman" w:hAnsi="Times New Roman" w:cs="Times New Roman"/>
          <w:b/>
          <w:bCs/>
          <w:color w:val="000000"/>
          <w:sz w:val="24"/>
          <w:szCs w:val="24"/>
          <w:shd w:val="clear" w:color="auto" w:fill="FFFF00"/>
        </w:rPr>
        <w:t>C.</w:t>
      </w:r>
      <w:r w:rsidRPr="00D614BC">
        <w:rPr>
          <w:rFonts w:ascii="Times New Roman" w:eastAsia="Times New Roman" w:hAnsi="Times New Roman" w:cs="Times New Roman"/>
          <w:color w:val="000000"/>
          <w:sz w:val="24"/>
          <w:szCs w:val="24"/>
          <w:shd w:val="clear" w:color="auto" w:fill="FFFF00"/>
        </w:rPr>
        <w:t xml:space="preserve"> (a), (c), (d).</w:t>
      </w:r>
      <w:r w:rsidRPr="00D614BC">
        <w:rPr>
          <w:rFonts w:ascii="Times New Roman" w:eastAsia="Times New Roman" w:hAnsi="Times New Roman" w:cs="Times New Roman"/>
          <w:color w:val="000000"/>
          <w:sz w:val="24"/>
          <w:szCs w:val="24"/>
        </w:rPr>
        <w:t xml:space="preserve">                 </w:t>
      </w:r>
      <w:r w:rsidRPr="00D614BC">
        <w:rPr>
          <w:rFonts w:ascii="Times New Roman" w:eastAsia="Times New Roman" w:hAnsi="Times New Roman" w:cs="Times New Roman"/>
          <w:b/>
          <w:bCs/>
          <w:color w:val="000000"/>
          <w:sz w:val="24"/>
          <w:szCs w:val="24"/>
        </w:rPr>
        <w:t>D.</w:t>
      </w:r>
      <w:r w:rsidRPr="00D614BC">
        <w:rPr>
          <w:rFonts w:ascii="Times New Roman" w:eastAsia="Times New Roman" w:hAnsi="Times New Roman" w:cs="Times New Roman"/>
          <w:color w:val="000000"/>
          <w:sz w:val="24"/>
          <w:szCs w:val="24"/>
        </w:rPr>
        <w:t xml:space="preserve"> (a), (b), (d).</w:t>
      </w:r>
    </w:p>
    <w:p w14:paraId="33C49E72" w14:textId="77777777" w:rsidR="00D614BC" w:rsidRPr="00D614BC" w:rsidRDefault="00D614BC" w:rsidP="00D614BC">
      <w:pPr>
        <w:spacing w:after="0" w:line="276" w:lineRule="auto"/>
        <w:ind w:left="43" w:right="43"/>
        <w:jc w:val="both"/>
        <w:rPr>
          <w:rFonts w:ascii="Times New Roman" w:eastAsia="Times New Roman" w:hAnsi="Times New Roman" w:cs="Times New Roman"/>
          <w:color w:val="000000"/>
          <w:sz w:val="24"/>
          <w:szCs w:val="24"/>
        </w:rPr>
      </w:pPr>
      <w:r w:rsidRPr="00D614BC">
        <w:rPr>
          <w:rFonts w:ascii="Times New Roman" w:eastAsia="Times New Roman" w:hAnsi="Times New Roman" w:cs="Times New Roman"/>
          <w:color w:val="000000"/>
          <w:sz w:val="24"/>
          <w:szCs w:val="24"/>
        </w:rPr>
        <w:t>b) Ở 30 </w:t>
      </w:r>
      <w:r w:rsidRPr="00D614BC">
        <w:rPr>
          <w:rFonts w:ascii="Times New Roman" w:eastAsia="Times New Roman" w:hAnsi="Times New Roman" w:cs="Times New Roman"/>
          <w:color w:val="000000"/>
          <w:sz w:val="24"/>
          <w:szCs w:val="24"/>
          <w:vertAlign w:val="superscript"/>
        </w:rPr>
        <w:t>o</w:t>
      </w:r>
      <w:r w:rsidRPr="00D614BC">
        <w:rPr>
          <w:rFonts w:ascii="Times New Roman" w:eastAsia="Times New Roman" w:hAnsi="Times New Roman" w:cs="Times New Roman"/>
          <w:color w:val="000000"/>
          <w:sz w:val="24"/>
          <w:szCs w:val="24"/>
        </w:rPr>
        <w:t>C, chất có độ tan lớn nhất là</w:t>
      </w:r>
    </w:p>
    <w:p w14:paraId="14AA84FB" w14:textId="0ECDFDE3" w:rsidR="00D614BC" w:rsidRPr="00D614BC" w:rsidRDefault="00D614BC" w:rsidP="00D614BC">
      <w:pPr>
        <w:spacing w:after="0" w:line="276" w:lineRule="auto"/>
        <w:ind w:left="43" w:right="43"/>
        <w:jc w:val="both"/>
        <w:rPr>
          <w:rFonts w:ascii="Times New Roman" w:eastAsia="Times New Roman" w:hAnsi="Times New Roman" w:cs="Times New Roman"/>
          <w:color w:val="000000"/>
          <w:sz w:val="24"/>
          <w:szCs w:val="24"/>
        </w:rPr>
      </w:pPr>
      <w:r w:rsidRPr="00D614BC">
        <w:rPr>
          <w:rFonts w:ascii="Times New Roman" w:eastAsia="Times New Roman" w:hAnsi="Times New Roman" w:cs="Times New Roman"/>
          <w:b/>
          <w:bCs/>
          <w:color w:val="000000"/>
          <w:sz w:val="24"/>
          <w:szCs w:val="24"/>
        </w:rPr>
        <w:lastRenderedPageBreak/>
        <w:t>A.</w:t>
      </w:r>
      <w:r w:rsidRPr="00D614BC">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 xml:space="preserve">     </w:t>
      </w:r>
      <w:r w:rsidRPr="00D614BC">
        <w:rPr>
          <w:rFonts w:ascii="Times New Roman" w:eastAsia="Times New Roman" w:hAnsi="Times New Roman" w:cs="Times New Roman"/>
          <w:color w:val="000000"/>
          <w:sz w:val="24"/>
          <w:szCs w:val="24"/>
        </w:rPr>
        <w:t xml:space="preserve"> </w:t>
      </w:r>
      <w:r w:rsidRPr="00D614BC">
        <w:rPr>
          <w:rFonts w:ascii="Times New Roman" w:eastAsia="Times New Roman" w:hAnsi="Times New Roman" w:cs="Times New Roman"/>
          <w:b/>
          <w:bCs/>
          <w:color w:val="000000"/>
          <w:sz w:val="24"/>
          <w:szCs w:val="24"/>
        </w:rPr>
        <w:t>B.</w:t>
      </w:r>
      <w:r w:rsidRPr="00D614BC">
        <w:rPr>
          <w:rFonts w:ascii="Times New Roman" w:eastAsia="Times New Roman" w:hAnsi="Times New Roman" w:cs="Times New Roman"/>
          <w:color w:val="000000"/>
          <w:sz w:val="24"/>
          <w:szCs w:val="24"/>
        </w:rPr>
        <w:t xml:space="preserve"> (b).                   </w:t>
      </w:r>
      <w:r>
        <w:rPr>
          <w:rFonts w:ascii="Times New Roman" w:eastAsia="Times New Roman" w:hAnsi="Times New Roman" w:cs="Times New Roman"/>
          <w:color w:val="000000"/>
          <w:sz w:val="24"/>
          <w:szCs w:val="24"/>
        </w:rPr>
        <w:t xml:space="preserve">            </w:t>
      </w:r>
      <w:r w:rsidRPr="00D614BC">
        <w:rPr>
          <w:rFonts w:ascii="Times New Roman" w:eastAsia="Times New Roman" w:hAnsi="Times New Roman" w:cs="Times New Roman"/>
          <w:b/>
          <w:bCs/>
          <w:color w:val="000000"/>
          <w:sz w:val="24"/>
          <w:szCs w:val="24"/>
        </w:rPr>
        <w:t>C.</w:t>
      </w:r>
      <w:r w:rsidRPr="00D614BC">
        <w:rPr>
          <w:rFonts w:ascii="Times New Roman" w:eastAsia="Times New Roman" w:hAnsi="Times New Roman" w:cs="Times New Roman"/>
          <w:color w:val="000000"/>
          <w:sz w:val="24"/>
          <w:szCs w:val="24"/>
        </w:rPr>
        <w:t xml:space="preserve"> (c).                             </w:t>
      </w:r>
      <w:r>
        <w:rPr>
          <w:rFonts w:ascii="Times New Roman" w:eastAsia="Times New Roman" w:hAnsi="Times New Roman" w:cs="Times New Roman"/>
          <w:color w:val="000000"/>
          <w:sz w:val="24"/>
          <w:szCs w:val="24"/>
        </w:rPr>
        <w:t xml:space="preserve"> </w:t>
      </w:r>
      <w:r w:rsidRPr="00D614BC">
        <w:rPr>
          <w:rFonts w:ascii="Times New Roman" w:eastAsia="Times New Roman" w:hAnsi="Times New Roman" w:cs="Times New Roman"/>
          <w:b/>
          <w:bCs/>
          <w:color w:val="000000"/>
          <w:sz w:val="24"/>
          <w:szCs w:val="24"/>
          <w:shd w:val="clear" w:color="auto" w:fill="FFFF00"/>
        </w:rPr>
        <w:t>D.</w:t>
      </w:r>
      <w:r w:rsidRPr="00D614BC">
        <w:rPr>
          <w:rFonts w:ascii="Times New Roman" w:eastAsia="Times New Roman" w:hAnsi="Times New Roman" w:cs="Times New Roman"/>
          <w:color w:val="000000"/>
          <w:sz w:val="24"/>
          <w:szCs w:val="24"/>
          <w:shd w:val="clear" w:color="auto" w:fill="FFFF00"/>
        </w:rPr>
        <w:t xml:space="preserve"> (d).</w:t>
      </w:r>
    </w:p>
    <w:p w14:paraId="35BA9CD5" w14:textId="77777777" w:rsidR="00D614BC" w:rsidRPr="00D614BC" w:rsidRDefault="00D614BC" w:rsidP="00D614BC">
      <w:pPr>
        <w:spacing w:after="0" w:line="276" w:lineRule="auto"/>
        <w:ind w:left="43" w:right="43"/>
        <w:jc w:val="both"/>
        <w:rPr>
          <w:rFonts w:ascii="Times New Roman" w:eastAsia="Times New Roman" w:hAnsi="Times New Roman" w:cs="Times New Roman"/>
          <w:color w:val="000000"/>
          <w:sz w:val="24"/>
          <w:szCs w:val="24"/>
        </w:rPr>
      </w:pPr>
      <w:r w:rsidRPr="00D614BC">
        <w:rPr>
          <w:rFonts w:ascii="Times New Roman" w:eastAsia="Times New Roman" w:hAnsi="Times New Roman" w:cs="Times New Roman"/>
          <w:color w:val="000000"/>
          <w:sz w:val="24"/>
          <w:szCs w:val="24"/>
        </w:rPr>
        <w:t>c) Chất có độ tan giảm khi nhiệt độ tăng là</w:t>
      </w:r>
    </w:p>
    <w:p w14:paraId="06446305" w14:textId="41E58D38" w:rsidR="007F519B" w:rsidRPr="00D614BC" w:rsidRDefault="00D614BC" w:rsidP="00D614BC">
      <w:pPr>
        <w:spacing w:after="0" w:line="276" w:lineRule="auto"/>
        <w:ind w:left="43" w:right="43"/>
        <w:jc w:val="both"/>
        <w:rPr>
          <w:rFonts w:ascii="Times New Roman" w:eastAsia="Times New Roman" w:hAnsi="Times New Roman" w:cs="Times New Roman"/>
          <w:color w:val="000000"/>
          <w:sz w:val="24"/>
          <w:szCs w:val="24"/>
        </w:rPr>
      </w:pPr>
      <w:r w:rsidRPr="00D614BC">
        <w:rPr>
          <w:rFonts w:ascii="Times New Roman" w:eastAsia="Times New Roman" w:hAnsi="Times New Roman" w:cs="Times New Roman"/>
          <w:b/>
          <w:bCs/>
          <w:color w:val="000000"/>
          <w:sz w:val="24"/>
          <w:szCs w:val="24"/>
        </w:rPr>
        <w:t>A.</w:t>
      </w:r>
      <w:r w:rsidRPr="00D614BC">
        <w:rPr>
          <w:rFonts w:ascii="Times New Roman" w:eastAsia="Times New Roman" w:hAnsi="Times New Roman" w:cs="Times New Roman"/>
          <w:color w:val="000000"/>
          <w:sz w:val="24"/>
          <w:szCs w:val="24"/>
        </w:rPr>
        <w:t xml:space="preserve"> (d).                               </w:t>
      </w:r>
      <w:r>
        <w:rPr>
          <w:rFonts w:ascii="Times New Roman" w:eastAsia="Times New Roman" w:hAnsi="Times New Roman" w:cs="Times New Roman"/>
          <w:color w:val="000000"/>
          <w:sz w:val="24"/>
          <w:szCs w:val="24"/>
        </w:rPr>
        <w:t xml:space="preserve">     </w:t>
      </w:r>
      <w:r w:rsidRPr="00D614BC">
        <w:rPr>
          <w:rFonts w:ascii="Times New Roman" w:eastAsia="Times New Roman" w:hAnsi="Times New Roman" w:cs="Times New Roman"/>
          <w:b/>
          <w:bCs/>
          <w:color w:val="000000"/>
          <w:sz w:val="24"/>
          <w:szCs w:val="24"/>
        </w:rPr>
        <w:t>B.</w:t>
      </w:r>
      <w:r w:rsidRPr="00D614BC">
        <w:rPr>
          <w:rFonts w:ascii="Times New Roman" w:eastAsia="Times New Roman" w:hAnsi="Times New Roman" w:cs="Times New Roman"/>
          <w:color w:val="000000"/>
          <w:sz w:val="24"/>
          <w:szCs w:val="24"/>
        </w:rPr>
        <w:t xml:space="preserve"> (c).                   </w:t>
      </w:r>
      <w:r>
        <w:rPr>
          <w:rFonts w:ascii="Times New Roman" w:eastAsia="Times New Roman" w:hAnsi="Times New Roman" w:cs="Times New Roman"/>
          <w:color w:val="000000"/>
          <w:sz w:val="24"/>
          <w:szCs w:val="24"/>
        </w:rPr>
        <w:t xml:space="preserve">            </w:t>
      </w:r>
      <w:r w:rsidRPr="00D614BC">
        <w:rPr>
          <w:rFonts w:ascii="Times New Roman" w:eastAsia="Times New Roman" w:hAnsi="Times New Roman" w:cs="Times New Roman"/>
          <w:b/>
          <w:bCs/>
          <w:color w:val="000000"/>
          <w:sz w:val="24"/>
          <w:szCs w:val="24"/>
          <w:shd w:val="clear" w:color="auto" w:fill="FFFF00"/>
        </w:rPr>
        <w:t>C.</w:t>
      </w:r>
      <w:r w:rsidRPr="00D614BC">
        <w:rPr>
          <w:rFonts w:ascii="Times New Roman" w:eastAsia="Times New Roman" w:hAnsi="Times New Roman" w:cs="Times New Roman"/>
          <w:color w:val="000000"/>
          <w:sz w:val="24"/>
          <w:szCs w:val="24"/>
          <w:shd w:val="clear" w:color="auto" w:fill="FFFF00"/>
        </w:rPr>
        <w:t xml:space="preserve"> (b).</w:t>
      </w:r>
      <w:r w:rsidRPr="00D614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614BC">
        <w:rPr>
          <w:rFonts w:ascii="Times New Roman" w:eastAsia="Times New Roman" w:hAnsi="Times New Roman" w:cs="Times New Roman"/>
          <w:b/>
          <w:bCs/>
          <w:color w:val="000000"/>
          <w:sz w:val="24"/>
          <w:szCs w:val="24"/>
        </w:rPr>
        <w:t>D.</w:t>
      </w:r>
      <w:r w:rsidRPr="00D614BC">
        <w:rPr>
          <w:rFonts w:ascii="Times New Roman" w:eastAsia="Times New Roman" w:hAnsi="Times New Roman" w:cs="Times New Roman"/>
          <w:color w:val="000000"/>
          <w:sz w:val="24"/>
          <w:szCs w:val="24"/>
        </w:rPr>
        <w:t xml:space="preserve"> (a).</w:t>
      </w:r>
    </w:p>
    <w:p w14:paraId="2841B2FB" w14:textId="787143D5" w:rsidR="00D6554F" w:rsidRPr="0066551D" w:rsidRDefault="007F519B" w:rsidP="00D6554F">
      <w:pPr>
        <w:pStyle w:val="NormalWeb"/>
        <w:spacing w:before="0" w:beforeAutospacing="0" w:after="0" w:afterAutospacing="0" w:line="276" w:lineRule="auto"/>
        <w:ind w:left="43" w:right="43"/>
        <w:jc w:val="both"/>
      </w:pPr>
      <w:r w:rsidRPr="006A09ED">
        <w:rPr>
          <w:b/>
          <w:color w:val="0070C0"/>
        </w:rPr>
        <w:t>Câu 6</w:t>
      </w:r>
      <w:r w:rsidR="006542ED">
        <w:rPr>
          <w:b/>
          <w:color w:val="0070C0"/>
        </w:rPr>
        <w:t>.</w:t>
      </w:r>
      <w:r w:rsidR="003F5403">
        <w:rPr>
          <w:b/>
          <w:color w:val="0070C0"/>
        </w:rPr>
        <w:t xml:space="preserve"> </w:t>
      </w:r>
      <w:r w:rsidR="003F5403" w:rsidRPr="003F5403">
        <w:rPr>
          <w:b/>
          <w:bCs/>
          <w:color w:val="0070C0"/>
        </w:rPr>
        <w:t>[CD – SGK trang 4</w:t>
      </w:r>
      <w:r w:rsidR="003F5403">
        <w:rPr>
          <w:b/>
          <w:bCs/>
          <w:color w:val="0070C0"/>
        </w:rPr>
        <w:t>6</w:t>
      </w:r>
      <w:r w:rsidR="003F5403" w:rsidRPr="003F5403">
        <w:rPr>
          <w:b/>
          <w:bCs/>
          <w:color w:val="0070C0"/>
        </w:rPr>
        <w:t>]:</w:t>
      </w:r>
      <w:r w:rsidR="00D6554F" w:rsidRPr="006A09ED">
        <w:rPr>
          <w:color w:val="0070C0"/>
        </w:rPr>
        <w:t xml:space="preserve"> </w:t>
      </w:r>
      <w:r w:rsidR="00D6554F" w:rsidRPr="0066551D">
        <w:t>Viết công thức hoá học của hai chất khí nhẹ hơn không khí, hai chất khí nặng hơn không khí.</w:t>
      </w:r>
    </w:p>
    <w:p w14:paraId="5AB546AA" w14:textId="77777777" w:rsidR="003F5403"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1362AB" w14:paraId="4025908A" w14:textId="77777777" w:rsidTr="00514B4A">
        <w:tc>
          <w:tcPr>
            <w:tcW w:w="10421" w:type="dxa"/>
            <w:shd w:val="clear" w:color="auto" w:fill="FFFF00"/>
          </w:tcPr>
          <w:p w14:paraId="296293E7" w14:textId="77777777" w:rsidR="001362AB" w:rsidRPr="001362AB" w:rsidRDefault="001362AB" w:rsidP="001362AB">
            <w:pPr>
              <w:tabs>
                <w:tab w:val="left" w:pos="283"/>
                <w:tab w:val="left" w:pos="2835"/>
                <w:tab w:val="left" w:pos="5386"/>
                <w:tab w:val="left" w:pos="7937"/>
              </w:tabs>
              <w:spacing w:line="276" w:lineRule="auto"/>
              <w:rPr>
                <w:bCs/>
                <w:color w:val="000000" w:themeColor="text1"/>
                <w:szCs w:val="24"/>
              </w:rPr>
            </w:pPr>
            <w:r w:rsidRPr="001362AB">
              <w:rPr>
                <w:bCs/>
                <w:color w:val="000000" w:themeColor="text1"/>
                <w:szCs w:val="24"/>
              </w:rPr>
              <w:t>- Hai chất khí nhẹ hơn không khí là: H</w:t>
            </w:r>
            <w:r w:rsidRPr="001362AB">
              <w:rPr>
                <w:bCs/>
                <w:color w:val="000000" w:themeColor="text1"/>
                <w:szCs w:val="24"/>
                <w:vertAlign w:val="subscript"/>
              </w:rPr>
              <w:t>2</w:t>
            </w:r>
            <w:r w:rsidRPr="001362AB">
              <w:rPr>
                <w:bCs/>
                <w:color w:val="000000" w:themeColor="text1"/>
                <w:szCs w:val="24"/>
              </w:rPr>
              <w:t> (M = 2 g/ mol) và He (M = 4 g/ mol).</w:t>
            </w:r>
          </w:p>
          <w:p w14:paraId="70F9F47F" w14:textId="45D0D877" w:rsidR="001362AB" w:rsidRDefault="001362AB" w:rsidP="001362AB">
            <w:pPr>
              <w:tabs>
                <w:tab w:val="left" w:pos="283"/>
                <w:tab w:val="left" w:pos="2835"/>
                <w:tab w:val="left" w:pos="5386"/>
                <w:tab w:val="left" w:pos="7937"/>
              </w:tabs>
              <w:spacing w:line="276" w:lineRule="auto"/>
              <w:rPr>
                <w:bCs/>
                <w:color w:val="000000" w:themeColor="text1"/>
                <w:szCs w:val="24"/>
              </w:rPr>
            </w:pPr>
            <w:r w:rsidRPr="001362AB">
              <w:rPr>
                <w:bCs/>
                <w:color w:val="000000" w:themeColor="text1"/>
                <w:szCs w:val="24"/>
              </w:rPr>
              <w:t>- Hai chất khí nặng hơn không khí là: CO</w:t>
            </w:r>
            <w:r w:rsidRPr="001362AB">
              <w:rPr>
                <w:bCs/>
                <w:color w:val="000000" w:themeColor="text1"/>
                <w:szCs w:val="24"/>
                <w:vertAlign w:val="subscript"/>
              </w:rPr>
              <w:t>2</w:t>
            </w:r>
            <w:r w:rsidRPr="001362AB">
              <w:rPr>
                <w:bCs/>
                <w:color w:val="000000" w:themeColor="text1"/>
                <w:szCs w:val="24"/>
              </w:rPr>
              <w:t> (M = 44 g/ mol) và SO</w:t>
            </w:r>
            <w:r w:rsidRPr="001362AB">
              <w:rPr>
                <w:bCs/>
                <w:color w:val="000000" w:themeColor="text1"/>
                <w:szCs w:val="24"/>
                <w:vertAlign w:val="subscript"/>
              </w:rPr>
              <w:t>2</w:t>
            </w:r>
            <w:r w:rsidRPr="001362AB">
              <w:rPr>
                <w:bCs/>
                <w:color w:val="000000" w:themeColor="text1"/>
                <w:szCs w:val="24"/>
              </w:rPr>
              <w:t> (M = 64 g/ mol).</w:t>
            </w:r>
          </w:p>
        </w:tc>
      </w:tr>
    </w:tbl>
    <w:p w14:paraId="53AA9E6D" w14:textId="2C443120" w:rsidR="009B4076" w:rsidRPr="009B4076" w:rsidRDefault="007F519B" w:rsidP="009B4076">
      <w:pPr>
        <w:pStyle w:val="NormalWeb"/>
        <w:spacing w:before="0" w:beforeAutospacing="0" w:after="0" w:afterAutospacing="0" w:line="276" w:lineRule="auto"/>
        <w:ind w:left="43" w:right="43"/>
        <w:jc w:val="both"/>
        <w:rPr>
          <w:color w:val="000000"/>
        </w:rPr>
      </w:pPr>
      <w:r w:rsidRPr="006A09ED">
        <w:rPr>
          <w:b/>
          <w:color w:val="0070C0"/>
        </w:rPr>
        <w:t>Câu 7</w:t>
      </w:r>
      <w:r w:rsidR="006542ED">
        <w:rPr>
          <w:b/>
          <w:color w:val="0070C0"/>
        </w:rPr>
        <w:t>.</w:t>
      </w:r>
      <w:r w:rsidR="003F5403">
        <w:rPr>
          <w:b/>
          <w:color w:val="0070C0"/>
        </w:rPr>
        <w:t xml:space="preserve"> </w:t>
      </w:r>
      <w:r w:rsidR="003F5403" w:rsidRPr="003F5403">
        <w:rPr>
          <w:b/>
          <w:bCs/>
          <w:color w:val="0070C0"/>
        </w:rPr>
        <w:t>[CD – SGK trang 4</w:t>
      </w:r>
      <w:r w:rsidR="003F5403">
        <w:rPr>
          <w:b/>
          <w:bCs/>
          <w:color w:val="0070C0"/>
        </w:rPr>
        <w:t>6</w:t>
      </w:r>
      <w:r w:rsidR="003F5403" w:rsidRPr="003F5403">
        <w:rPr>
          <w:b/>
          <w:bCs/>
          <w:color w:val="0070C0"/>
        </w:rPr>
        <w:t>]:</w:t>
      </w:r>
      <w:r w:rsidR="009B4076" w:rsidRPr="006A09ED">
        <w:rPr>
          <w:color w:val="0070C0"/>
        </w:rPr>
        <w:t xml:space="preserve"> </w:t>
      </w:r>
      <w:r w:rsidR="009B4076" w:rsidRPr="009B4076">
        <w:rPr>
          <w:color w:val="000000"/>
        </w:rPr>
        <w:t>Có hai ống nghiệm, mỗi ống đều chứa một mẩu đá vôi (thành phần chính là CaCO</w:t>
      </w:r>
      <w:r w:rsidR="009B4076" w:rsidRPr="009B4076">
        <w:rPr>
          <w:color w:val="000000"/>
          <w:vertAlign w:val="subscript"/>
        </w:rPr>
        <w:t>3</w:t>
      </w:r>
      <w:r w:rsidR="009B4076" w:rsidRPr="009B4076">
        <w:rPr>
          <w:color w:val="000000"/>
        </w:rPr>
        <w:t>) có kích thước tương tự nhau. Sau đó, cho vào mỗi ống khoảng 5 ml dung dịch HCl có nồng độ lần lượt là 5% và 15%.</w:t>
      </w:r>
    </w:p>
    <w:p w14:paraId="538CAD27" w14:textId="77777777" w:rsidR="009B4076" w:rsidRPr="009B4076" w:rsidRDefault="009B4076" w:rsidP="009B4076">
      <w:pPr>
        <w:pStyle w:val="NormalWeb"/>
        <w:spacing w:before="0" w:beforeAutospacing="0" w:after="0" w:afterAutospacing="0" w:line="276" w:lineRule="auto"/>
        <w:ind w:left="43" w:right="43"/>
        <w:jc w:val="both"/>
        <w:rPr>
          <w:color w:val="000000"/>
        </w:rPr>
      </w:pPr>
      <w:r w:rsidRPr="009B4076">
        <w:rPr>
          <w:color w:val="000000"/>
        </w:rPr>
        <w:t>a) Viết phương trình hoá học của phản ứng, biết rằng sản phẩm tạo thành gồm: CaCl</w:t>
      </w:r>
      <w:r w:rsidRPr="009B4076">
        <w:rPr>
          <w:color w:val="000000"/>
          <w:vertAlign w:val="subscript"/>
        </w:rPr>
        <w:t>2</w:t>
      </w:r>
      <w:r w:rsidRPr="009B4076">
        <w:rPr>
          <w:color w:val="000000"/>
        </w:rPr>
        <w:t>, CO</w:t>
      </w:r>
      <w:r w:rsidRPr="009B4076">
        <w:rPr>
          <w:color w:val="000000"/>
          <w:vertAlign w:val="subscript"/>
        </w:rPr>
        <w:t>2</w:t>
      </w:r>
      <w:r w:rsidRPr="009B4076">
        <w:rPr>
          <w:color w:val="000000"/>
        </w:rPr>
        <w:t> và H</w:t>
      </w:r>
      <w:r w:rsidRPr="009B4076">
        <w:rPr>
          <w:color w:val="000000"/>
          <w:vertAlign w:val="subscript"/>
        </w:rPr>
        <w:t>2</w:t>
      </w:r>
      <w:r w:rsidRPr="009B4076">
        <w:rPr>
          <w:color w:val="000000"/>
        </w:rPr>
        <w:t>O.</w:t>
      </w:r>
    </w:p>
    <w:p w14:paraId="56DB8264" w14:textId="531765C9" w:rsidR="009B4076" w:rsidRDefault="009B4076" w:rsidP="009B4076">
      <w:pPr>
        <w:pStyle w:val="NormalWeb"/>
        <w:spacing w:before="0" w:beforeAutospacing="0" w:after="0" w:afterAutospacing="0" w:line="276" w:lineRule="auto"/>
        <w:ind w:left="43" w:right="43"/>
        <w:jc w:val="both"/>
        <w:rPr>
          <w:color w:val="000000"/>
        </w:rPr>
      </w:pPr>
      <w:r w:rsidRPr="009B4076">
        <w:rPr>
          <w:color w:val="000000"/>
        </w:rPr>
        <w:t>b) Ở ống nghiệm nào phản ứng hoá học sẽ xảy ra nhanh hơn? Giải thích.</w:t>
      </w:r>
    </w:p>
    <w:p w14:paraId="43A8B998" w14:textId="6F63DC40" w:rsidR="009E523A"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9E523A" w14:paraId="03DD1265" w14:textId="77777777" w:rsidTr="00514B4A">
        <w:tc>
          <w:tcPr>
            <w:tcW w:w="10421" w:type="dxa"/>
            <w:shd w:val="clear" w:color="auto" w:fill="FFFF00"/>
          </w:tcPr>
          <w:p w14:paraId="3FE6F36C" w14:textId="77777777" w:rsidR="009E523A" w:rsidRPr="009E523A" w:rsidRDefault="009E523A" w:rsidP="009E523A">
            <w:pPr>
              <w:pStyle w:val="NormalWeb"/>
              <w:spacing w:before="0" w:beforeAutospacing="0" w:after="0" w:afterAutospacing="0" w:line="276" w:lineRule="auto"/>
              <w:ind w:left="43" w:right="43"/>
              <w:jc w:val="both"/>
              <w:rPr>
                <w:color w:val="000000"/>
              </w:rPr>
            </w:pPr>
            <w:r w:rsidRPr="009E523A">
              <w:rPr>
                <w:color w:val="000000"/>
              </w:rPr>
              <w:t>a) Phương trình hoá học của phản ứng:</w:t>
            </w:r>
          </w:p>
          <w:p w14:paraId="1A1553BF" w14:textId="068A9A11" w:rsidR="009E523A" w:rsidRPr="009E523A" w:rsidRDefault="008614BA" w:rsidP="009E523A">
            <w:pPr>
              <w:pStyle w:val="NormalWeb"/>
              <w:spacing w:before="0" w:beforeAutospacing="0" w:after="0" w:afterAutospacing="0" w:line="276" w:lineRule="auto"/>
              <w:ind w:left="43" w:right="43"/>
              <w:jc w:val="both"/>
              <w:rPr>
                <w:color w:val="000000"/>
              </w:rPr>
            </w:pPr>
            <w:r w:rsidRPr="008614BA">
              <w:rPr>
                <w:color w:val="000000"/>
                <w:position w:val="-12"/>
              </w:rPr>
              <w:object w:dxaOrig="4020" w:dyaOrig="360" w14:anchorId="4EE9DF44">
                <v:shape id="_x0000_i1039" type="#_x0000_t75" style="width:201pt;height:18pt" o:ole="">
                  <v:imagedata r:id="rId37" o:title=""/>
                </v:shape>
                <o:OLEObject Type="Embed" ProgID="Equation.DSMT4" ShapeID="_x0000_i1039" DrawAspect="Content" ObjectID="_1748793434" r:id="rId38"/>
              </w:object>
            </w:r>
          </w:p>
          <w:p w14:paraId="412A03B5" w14:textId="179B8C4B" w:rsidR="009E523A" w:rsidRPr="009E523A" w:rsidRDefault="009E523A" w:rsidP="009E523A">
            <w:pPr>
              <w:pStyle w:val="NormalWeb"/>
              <w:spacing w:before="0" w:beforeAutospacing="0" w:after="0" w:afterAutospacing="0" w:line="276" w:lineRule="auto"/>
              <w:ind w:left="43" w:right="43"/>
              <w:jc w:val="both"/>
              <w:rPr>
                <w:rFonts w:ascii="Arial" w:hAnsi="Arial" w:cs="Arial"/>
                <w:color w:val="000000"/>
                <w:sz w:val="27"/>
                <w:szCs w:val="27"/>
              </w:rPr>
            </w:pPr>
            <w:r w:rsidRPr="009E523A">
              <w:rPr>
                <w:color w:val="000000"/>
              </w:rPr>
              <w:t>b) Ở ống nghiệm chứa HCl 15% phản ứng sẽ xảy ra nhanh hơn. Do nồng độ các chất càng lớn, tốc độ phản ứng xảy ra càng nhanh.</w:t>
            </w:r>
          </w:p>
        </w:tc>
      </w:tr>
    </w:tbl>
    <w:p w14:paraId="27908241" w14:textId="0A790EE6"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r w:rsidRPr="00537AD5">
        <w:rPr>
          <w:rFonts w:ascii="Times New Roman" w:hAnsi="Times New Roman" w:cs="Times New Roman"/>
          <w:b/>
          <w:color w:val="FF0000"/>
          <w:sz w:val="24"/>
          <w:szCs w:val="24"/>
        </w:rPr>
        <w:t>(2 CÂU CÓ ỨNG DỤNG THỰC TẾ HOẶC HÌNH ẢNH, PHÁT TRIỂN NĂNG LỰC)</w:t>
      </w:r>
    </w:p>
    <w:p w14:paraId="5F7D7DF2" w14:textId="77777777" w:rsidR="00614CEF" w:rsidRDefault="00552F63" w:rsidP="00552F63">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rPr>
      </w:pPr>
      <w:r w:rsidRPr="006A09ED">
        <w:rPr>
          <w:rFonts w:ascii="Times New Roman" w:hAnsi="Times New Roman" w:cs="Times New Roman"/>
          <w:b/>
          <w:color w:val="0070C0"/>
          <w:sz w:val="24"/>
          <w:szCs w:val="24"/>
        </w:rPr>
        <w:t>Câu 1</w:t>
      </w:r>
      <w:r w:rsidR="000B664A" w:rsidRPr="006A09ED">
        <w:rPr>
          <w:rFonts w:ascii="Times New Roman" w:hAnsi="Times New Roman" w:cs="Times New Roman"/>
          <w:b/>
          <w:color w:val="0070C0"/>
          <w:sz w:val="24"/>
          <w:szCs w:val="24"/>
        </w:rPr>
        <w:t>:</w:t>
      </w:r>
      <w:r w:rsidR="00614CEF">
        <w:rPr>
          <w:rFonts w:ascii="Times New Roman" w:hAnsi="Times New Roman" w:cs="Times New Roman"/>
          <w:b/>
          <w:color w:val="0070C0"/>
          <w:sz w:val="24"/>
          <w:szCs w:val="24"/>
        </w:rPr>
        <w:t xml:space="preserve"> </w:t>
      </w:r>
      <w:r w:rsidR="00614CEF" w:rsidRPr="00614CEF">
        <w:rPr>
          <w:rFonts w:ascii="Times New Roman" w:hAnsi="Times New Roman" w:cs="Times New Roman"/>
          <w:color w:val="000000" w:themeColor="text1"/>
          <w:sz w:val="24"/>
          <w:szCs w:val="24"/>
        </w:rPr>
        <w:t>Dùng nước mưa đun sôi rồi để nguội làm nước uống, lâu ngày thấy trong ấm có những cặn trắng. Biết rằng trong nước mưa có chứa nhiều muối ca</w:t>
      </w:r>
      <w:r w:rsidR="00614CEF">
        <w:rPr>
          <w:rFonts w:ascii="Times New Roman" w:hAnsi="Times New Roman" w:cs="Times New Roman"/>
          <w:color w:val="000000" w:themeColor="text1"/>
          <w:sz w:val="24"/>
          <w:szCs w:val="24"/>
        </w:rPr>
        <w:t xml:space="preserve">lcium </w:t>
      </w:r>
      <w:r w:rsidR="00614CEF" w:rsidRPr="00614CEF">
        <w:rPr>
          <w:rFonts w:ascii="Times New Roman" w:hAnsi="Times New Roman" w:cs="Times New Roman"/>
          <w:color w:val="000000" w:themeColor="text1"/>
          <w:sz w:val="24"/>
          <w:szCs w:val="24"/>
        </w:rPr>
        <w:t>h</w:t>
      </w:r>
      <w:r w:rsidR="00614CEF">
        <w:rPr>
          <w:rFonts w:ascii="Times New Roman" w:hAnsi="Times New Roman" w:cs="Times New Roman"/>
          <w:color w:val="000000" w:themeColor="text1"/>
          <w:sz w:val="24"/>
          <w:szCs w:val="24"/>
        </w:rPr>
        <w:t>yd</w:t>
      </w:r>
      <w:r w:rsidR="00614CEF" w:rsidRPr="00614CEF">
        <w:rPr>
          <w:rFonts w:ascii="Times New Roman" w:hAnsi="Times New Roman" w:cs="Times New Roman"/>
          <w:color w:val="000000" w:themeColor="text1"/>
          <w:sz w:val="24"/>
          <w:szCs w:val="24"/>
        </w:rPr>
        <w:t>roca</w:t>
      </w:r>
      <w:r w:rsidR="00614CEF">
        <w:rPr>
          <w:rFonts w:ascii="Times New Roman" w:hAnsi="Times New Roman" w:cs="Times New Roman"/>
          <w:color w:val="000000" w:themeColor="text1"/>
          <w:sz w:val="24"/>
          <w:szCs w:val="24"/>
        </w:rPr>
        <w:t>r</w:t>
      </w:r>
      <w:r w:rsidR="00614CEF" w:rsidRPr="00614CEF">
        <w:rPr>
          <w:rFonts w:ascii="Times New Roman" w:hAnsi="Times New Roman" w:cs="Times New Roman"/>
          <w:color w:val="000000" w:themeColor="text1"/>
          <w:sz w:val="24"/>
          <w:szCs w:val="24"/>
        </w:rPr>
        <w:t>bonat</w:t>
      </w:r>
      <w:r w:rsidR="00614CEF">
        <w:rPr>
          <w:rFonts w:ascii="Times New Roman" w:hAnsi="Times New Roman" w:cs="Times New Roman"/>
          <w:color w:val="000000" w:themeColor="text1"/>
          <w:sz w:val="24"/>
          <w:szCs w:val="24"/>
        </w:rPr>
        <w:t>e</w:t>
      </w:r>
      <w:r w:rsidR="00614CEF" w:rsidRPr="00614CEF">
        <w:rPr>
          <w:rFonts w:ascii="Times New Roman" w:hAnsi="Times New Roman" w:cs="Times New Roman"/>
          <w:color w:val="000000" w:themeColor="text1"/>
          <w:sz w:val="24"/>
          <w:szCs w:val="24"/>
        </w:rPr>
        <w:t>. Muối này dễ bị nhiệt phân hủy sinh ra ca</w:t>
      </w:r>
      <w:r w:rsidR="00614CEF">
        <w:rPr>
          <w:rFonts w:ascii="Times New Roman" w:hAnsi="Times New Roman" w:cs="Times New Roman"/>
          <w:color w:val="000000" w:themeColor="text1"/>
          <w:sz w:val="24"/>
          <w:szCs w:val="24"/>
        </w:rPr>
        <w:t>lcium</w:t>
      </w:r>
      <w:r w:rsidR="00614CEF" w:rsidRPr="00614CEF">
        <w:rPr>
          <w:rFonts w:ascii="Times New Roman" w:hAnsi="Times New Roman" w:cs="Times New Roman"/>
          <w:color w:val="000000" w:themeColor="text1"/>
          <w:sz w:val="24"/>
          <w:szCs w:val="24"/>
        </w:rPr>
        <w:t xml:space="preserve"> ca</w:t>
      </w:r>
      <w:r w:rsidR="00614CEF">
        <w:rPr>
          <w:rFonts w:ascii="Times New Roman" w:hAnsi="Times New Roman" w:cs="Times New Roman"/>
          <w:color w:val="000000" w:themeColor="text1"/>
          <w:sz w:val="24"/>
          <w:szCs w:val="24"/>
        </w:rPr>
        <w:t>r</w:t>
      </w:r>
      <w:r w:rsidR="00614CEF" w:rsidRPr="00614CEF">
        <w:rPr>
          <w:rFonts w:ascii="Times New Roman" w:hAnsi="Times New Roman" w:cs="Times New Roman"/>
          <w:color w:val="000000" w:themeColor="text1"/>
          <w:sz w:val="24"/>
          <w:szCs w:val="24"/>
        </w:rPr>
        <w:t>bonat</w:t>
      </w:r>
      <w:r w:rsidR="00614CEF">
        <w:rPr>
          <w:rFonts w:ascii="Times New Roman" w:hAnsi="Times New Roman" w:cs="Times New Roman"/>
          <w:color w:val="000000" w:themeColor="text1"/>
          <w:sz w:val="24"/>
          <w:szCs w:val="24"/>
        </w:rPr>
        <w:t>e</w:t>
      </w:r>
      <w:r w:rsidR="00614CEF" w:rsidRPr="00614CEF">
        <w:rPr>
          <w:rFonts w:ascii="Times New Roman" w:hAnsi="Times New Roman" w:cs="Times New Roman"/>
          <w:color w:val="000000" w:themeColor="text1"/>
          <w:sz w:val="24"/>
          <w:szCs w:val="24"/>
        </w:rPr>
        <w:t xml:space="preserve"> (là chất kết tủa trắng), khí ca</w:t>
      </w:r>
      <w:r w:rsidR="00614CEF">
        <w:rPr>
          <w:rFonts w:ascii="Times New Roman" w:hAnsi="Times New Roman" w:cs="Times New Roman"/>
          <w:color w:val="000000" w:themeColor="text1"/>
          <w:sz w:val="24"/>
          <w:szCs w:val="24"/>
        </w:rPr>
        <w:t>r</w:t>
      </w:r>
      <w:r w:rsidR="00614CEF" w:rsidRPr="00614CEF">
        <w:rPr>
          <w:rFonts w:ascii="Times New Roman" w:hAnsi="Times New Roman" w:cs="Times New Roman"/>
          <w:color w:val="000000" w:themeColor="text1"/>
          <w:sz w:val="24"/>
          <w:szCs w:val="24"/>
        </w:rPr>
        <w:t xml:space="preserve">bon </w:t>
      </w:r>
      <w:r w:rsidR="00614CEF">
        <w:rPr>
          <w:rFonts w:ascii="Times New Roman" w:hAnsi="Times New Roman" w:cs="Times New Roman"/>
          <w:color w:val="000000" w:themeColor="text1"/>
          <w:sz w:val="24"/>
          <w:szCs w:val="24"/>
        </w:rPr>
        <w:t>dioxide</w:t>
      </w:r>
      <w:r w:rsidR="00614CEF" w:rsidRPr="00614CEF">
        <w:rPr>
          <w:rFonts w:ascii="Times New Roman" w:hAnsi="Times New Roman" w:cs="Times New Roman"/>
          <w:color w:val="000000" w:themeColor="text1"/>
          <w:sz w:val="24"/>
          <w:szCs w:val="24"/>
        </w:rPr>
        <w:t xml:space="preserve"> và nước. </w:t>
      </w:r>
    </w:p>
    <w:p w14:paraId="613D3EC8" w14:textId="3B1F54F2" w:rsidR="006F119B" w:rsidRDefault="00614CEF" w:rsidP="00552F63">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614CEF">
        <w:rPr>
          <w:rFonts w:ascii="Times New Roman" w:hAnsi="Times New Roman" w:cs="Times New Roman"/>
          <w:color w:val="000000" w:themeColor="text1"/>
          <w:sz w:val="24"/>
          <w:szCs w:val="24"/>
        </w:rPr>
        <w:t xml:space="preserve">Hãy cho biết dấu hiệu có phản ứng xảy ra khi </w:t>
      </w:r>
      <w:bookmarkStart w:id="4" w:name="_Hlk137270257"/>
      <w:r w:rsidRPr="00614CEF">
        <w:rPr>
          <w:rFonts w:ascii="Times New Roman" w:hAnsi="Times New Roman" w:cs="Times New Roman"/>
          <w:color w:val="000000" w:themeColor="text1"/>
          <w:sz w:val="24"/>
          <w:szCs w:val="24"/>
        </w:rPr>
        <w:t>đun nước sôi rồi để nguội</w:t>
      </w:r>
      <w:bookmarkEnd w:id="4"/>
      <w:r w:rsidRPr="00614CEF">
        <w:rPr>
          <w:rFonts w:ascii="Times New Roman" w:hAnsi="Times New Roman" w:cs="Times New Roman"/>
          <w:color w:val="000000" w:themeColor="text1"/>
          <w:sz w:val="24"/>
          <w:szCs w:val="24"/>
        </w:rPr>
        <w:t>.</w:t>
      </w:r>
    </w:p>
    <w:p w14:paraId="3C0AAABF" w14:textId="32637FC3" w:rsidR="00614CEF" w:rsidRDefault="00614CEF" w:rsidP="00552F63">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00C449CB">
        <w:rPr>
          <w:rFonts w:ascii="Times New Roman" w:hAnsi="Times New Roman" w:cs="Times New Roman"/>
          <w:color w:val="000000" w:themeColor="text1"/>
          <w:sz w:val="24"/>
          <w:szCs w:val="24"/>
        </w:rPr>
        <w:t>Xác định chất tham gia và sản phẩm của phản ứng trên.</w:t>
      </w:r>
    </w:p>
    <w:p w14:paraId="2E29202D" w14:textId="07206A25" w:rsidR="00C449CB" w:rsidRDefault="00C449CB" w:rsidP="00552F63">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Hãy đề xuất phương trình phản </w:t>
      </w:r>
      <w:r w:rsidR="0067530F">
        <w:rPr>
          <w:rFonts w:ascii="Times New Roman" w:hAnsi="Times New Roman" w:cs="Times New Roman"/>
          <w:color w:val="000000" w:themeColor="text1"/>
          <w:sz w:val="24"/>
          <w:szCs w:val="24"/>
        </w:rPr>
        <w:t xml:space="preserve">ứng dạng chữ của quá trình </w:t>
      </w:r>
      <w:r w:rsidR="0067530F" w:rsidRPr="00614CEF">
        <w:rPr>
          <w:rFonts w:ascii="Times New Roman" w:hAnsi="Times New Roman" w:cs="Times New Roman"/>
          <w:color w:val="000000" w:themeColor="text1"/>
          <w:sz w:val="24"/>
          <w:szCs w:val="24"/>
        </w:rPr>
        <w:t>đun nước sôi rồi để nguội</w:t>
      </w:r>
      <w:r w:rsidR="0067530F">
        <w:rPr>
          <w:rFonts w:ascii="Times New Roman" w:hAnsi="Times New Roman" w:cs="Times New Roman"/>
          <w:color w:val="000000" w:themeColor="text1"/>
          <w:sz w:val="24"/>
          <w:szCs w:val="24"/>
        </w:rPr>
        <w:t>.</w:t>
      </w:r>
    </w:p>
    <w:p w14:paraId="1F854B68" w14:textId="77777777" w:rsidR="003F5403"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FD364A" w14:paraId="4B57ECB3" w14:textId="77777777" w:rsidTr="00514B4A">
        <w:tc>
          <w:tcPr>
            <w:tcW w:w="10421" w:type="dxa"/>
            <w:shd w:val="clear" w:color="auto" w:fill="FFFF00"/>
          </w:tcPr>
          <w:p w14:paraId="254AAD6C" w14:textId="63BC9F37" w:rsidR="00855DB9" w:rsidRDefault="00FD364A" w:rsidP="00514B4A">
            <w:pPr>
              <w:pStyle w:val="NormalWeb"/>
              <w:spacing w:before="0" w:beforeAutospacing="0" w:after="0" w:afterAutospacing="0" w:line="276" w:lineRule="auto"/>
              <w:ind w:left="43" w:right="43"/>
              <w:jc w:val="both"/>
              <w:rPr>
                <w:color w:val="000000"/>
              </w:rPr>
            </w:pPr>
            <w:r w:rsidRPr="009E523A">
              <w:rPr>
                <w:color w:val="000000"/>
              </w:rPr>
              <w:t xml:space="preserve">a) </w:t>
            </w:r>
            <w:r w:rsidR="00855DB9">
              <w:rPr>
                <w:color w:val="000000" w:themeColor="text1"/>
              </w:rPr>
              <w:t>D</w:t>
            </w:r>
            <w:r w:rsidR="00855DB9" w:rsidRPr="00614CEF">
              <w:rPr>
                <w:color w:val="000000" w:themeColor="text1"/>
              </w:rPr>
              <w:t>ấu hiệu có phản ứng xảy ra khi đun nước sôi rồi để nguội</w:t>
            </w:r>
            <w:r w:rsidR="00855DB9">
              <w:rPr>
                <w:color w:val="000000" w:themeColor="text1"/>
              </w:rPr>
              <w:t>: có những cặn trắng.</w:t>
            </w:r>
          </w:p>
          <w:p w14:paraId="30754B4F" w14:textId="0178226F" w:rsidR="00855DB9" w:rsidRDefault="00855DB9" w:rsidP="00514B4A">
            <w:pPr>
              <w:pStyle w:val="NormalWeb"/>
              <w:spacing w:before="0" w:beforeAutospacing="0" w:after="0" w:afterAutospacing="0" w:line="276" w:lineRule="auto"/>
              <w:ind w:left="43" w:right="43"/>
              <w:jc w:val="both"/>
              <w:rPr>
                <w:color w:val="000000" w:themeColor="text1"/>
              </w:rPr>
            </w:pPr>
            <w:r>
              <w:rPr>
                <w:color w:val="000000"/>
              </w:rPr>
              <w:t xml:space="preserve">b) Chất tham gia: </w:t>
            </w:r>
            <w:r w:rsidRPr="00614CEF">
              <w:rPr>
                <w:color w:val="000000" w:themeColor="text1"/>
              </w:rPr>
              <w:t>ca</w:t>
            </w:r>
            <w:r>
              <w:rPr>
                <w:color w:val="000000" w:themeColor="text1"/>
              </w:rPr>
              <w:t xml:space="preserve">lcium </w:t>
            </w:r>
            <w:r w:rsidRPr="00614CEF">
              <w:rPr>
                <w:color w:val="000000" w:themeColor="text1"/>
              </w:rPr>
              <w:t>h</w:t>
            </w:r>
            <w:r>
              <w:rPr>
                <w:color w:val="000000" w:themeColor="text1"/>
              </w:rPr>
              <w:t>yd</w:t>
            </w:r>
            <w:r w:rsidRPr="00614CEF">
              <w:rPr>
                <w:color w:val="000000" w:themeColor="text1"/>
              </w:rPr>
              <w:t>roca</w:t>
            </w:r>
            <w:r>
              <w:rPr>
                <w:color w:val="000000" w:themeColor="text1"/>
              </w:rPr>
              <w:t>r</w:t>
            </w:r>
            <w:r w:rsidRPr="00614CEF">
              <w:rPr>
                <w:color w:val="000000" w:themeColor="text1"/>
              </w:rPr>
              <w:t>bonat</w:t>
            </w:r>
            <w:r>
              <w:rPr>
                <w:color w:val="000000" w:themeColor="text1"/>
              </w:rPr>
              <w:t>e</w:t>
            </w:r>
          </w:p>
          <w:p w14:paraId="78CDABAD" w14:textId="793325A2" w:rsidR="00855DB9" w:rsidRPr="00855DB9" w:rsidRDefault="00855DB9" w:rsidP="00855DB9">
            <w:r>
              <w:rPr>
                <w:color w:val="000000" w:themeColor="text1"/>
              </w:rPr>
              <w:t xml:space="preserve">Chất sản phẩm: </w:t>
            </w:r>
            <w:r w:rsidRPr="00614CEF">
              <w:rPr>
                <w:color w:val="000000" w:themeColor="text1"/>
                <w:szCs w:val="24"/>
              </w:rPr>
              <w:t>ca</w:t>
            </w:r>
            <w:r>
              <w:rPr>
                <w:color w:val="000000" w:themeColor="text1"/>
                <w:szCs w:val="24"/>
              </w:rPr>
              <w:t>lcium</w:t>
            </w:r>
            <w:r w:rsidRPr="00614CEF">
              <w:rPr>
                <w:color w:val="000000" w:themeColor="text1"/>
                <w:szCs w:val="24"/>
              </w:rPr>
              <w:t xml:space="preserve"> ca</w:t>
            </w:r>
            <w:r>
              <w:rPr>
                <w:color w:val="000000" w:themeColor="text1"/>
                <w:szCs w:val="24"/>
              </w:rPr>
              <w:t>r</w:t>
            </w:r>
            <w:r w:rsidRPr="00614CEF">
              <w:rPr>
                <w:color w:val="000000" w:themeColor="text1"/>
                <w:szCs w:val="24"/>
              </w:rPr>
              <w:t>bonat</w:t>
            </w:r>
            <w:r>
              <w:rPr>
                <w:color w:val="000000" w:themeColor="text1"/>
                <w:szCs w:val="24"/>
              </w:rPr>
              <w:t xml:space="preserve">e, </w:t>
            </w:r>
            <w:r w:rsidRPr="00614CEF">
              <w:rPr>
                <w:color w:val="000000" w:themeColor="text1"/>
                <w:szCs w:val="24"/>
              </w:rPr>
              <w:t>khí ca</w:t>
            </w:r>
            <w:r>
              <w:rPr>
                <w:color w:val="000000" w:themeColor="text1"/>
                <w:szCs w:val="24"/>
              </w:rPr>
              <w:t>r</w:t>
            </w:r>
            <w:r w:rsidRPr="00614CEF">
              <w:rPr>
                <w:color w:val="000000" w:themeColor="text1"/>
                <w:szCs w:val="24"/>
              </w:rPr>
              <w:t xml:space="preserve">bon </w:t>
            </w:r>
            <w:r>
              <w:rPr>
                <w:color w:val="000000" w:themeColor="text1"/>
                <w:szCs w:val="24"/>
              </w:rPr>
              <w:t>dioxide</w:t>
            </w:r>
            <w:r w:rsidRPr="00614CEF">
              <w:rPr>
                <w:color w:val="000000" w:themeColor="text1"/>
                <w:szCs w:val="24"/>
              </w:rPr>
              <w:t xml:space="preserve"> và nước</w:t>
            </w:r>
          </w:p>
          <w:p w14:paraId="4DD04A51" w14:textId="1DC4595A" w:rsidR="00FD364A" w:rsidRPr="009E523A" w:rsidRDefault="00855DB9" w:rsidP="00514B4A">
            <w:pPr>
              <w:pStyle w:val="NormalWeb"/>
              <w:spacing w:before="0" w:beforeAutospacing="0" w:after="0" w:afterAutospacing="0" w:line="276" w:lineRule="auto"/>
              <w:ind w:left="43" w:right="43"/>
              <w:jc w:val="both"/>
              <w:rPr>
                <w:color w:val="000000"/>
              </w:rPr>
            </w:pPr>
            <w:r>
              <w:rPr>
                <w:color w:val="000000"/>
              </w:rPr>
              <w:t xml:space="preserve">c) </w:t>
            </w:r>
            <w:r w:rsidR="00FD364A" w:rsidRPr="009E523A">
              <w:rPr>
                <w:color w:val="000000"/>
              </w:rPr>
              <w:t>Phương trình phản ứng</w:t>
            </w:r>
            <w:r>
              <w:rPr>
                <w:color w:val="000000"/>
              </w:rPr>
              <w:t xml:space="preserve"> dạng chữ</w:t>
            </w:r>
            <w:r w:rsidR="00FD364A" w:rsidRPr="009E523A">
              <w:rPr>
                <w:color w:val="000000"/>
              </w:rPr>
              <w:t>:</w:t>
            </w:r>
          </w:p>
          <w:p w14:paraId="3D218E2B" w14:textId="3E153D64" w:rsidR="00FD364A" w:rsidRPr="00855DB9" w:rsidRDefault="00855DB9" w:rsidP="00855DB9">
            <w:pPr>
              <w:pStyle w:val="NormalWeb"/>
              <w:spacing w:before="0" w:beforeAutospacing="0" w:after="0" w:afterAutospacing="0" w:line="276" w:lineRule="auto"/>
              <w:ind w:left="43" w:right="43"/>
              <w:jc w:val="both"/>
              <w:rPr>
                <w:color w:val="000000"/>
              </w:rPr>
            </w:pPr>
            <w:r w:rsidRPr="00614CEF">
              <w:rPr>
                <w:color w:val="000000" w:themeColor="text1"/>
              </w:rPr>
              <w:t>ca</w:t>
            </w:r>
            <w:r>
              <w:rPr>
                <w:color w:val="000000" w:themeColor="text1"/>
              </w:rPr>
              <w:t xml:space="preserve">lcium </w:t>
            </w:r>
            <w:r w:rsidRPr="00614CEF">
              <w:rPr>
                <w:color w:val="000000" w:themeColor="text1"/>
              </w:rPr>
              <w:t>h</w:t>
            </w:r>
            <w:r>
              <w:rPr>
                <w:color w:val="000000" w:themeColor="text1"/>
              </w:rPr>
              <w:t>yd</w:t>
            </w:r>
            <w:r w:rsidRPr="00614CEF">
              <w:rPr>
                <w:color w:val="000000" w:themeColor="text1"/>
              </w:rPr>
              <w:t>roca</w:t>
            </w:r>
            <w:r>
              <w:rPr>
                <w:color w:val="000000" w:themeColor="text1"/>
              </w:rPr>
              <w:t>r</w:t>
            </w:r>
            <w:r w:rsidRPr="00614CEF">
              <w:rPr>
                <w:color w:val="000000" w:themeColor="text1"/>
              </w:rPr>
              <w:t>bonat</w:t>
            </w:r>
            <w:r>
              <w:rPr>
                <w:color w:val="000000" w:themeColor="text1"/>
              </w:rPr>
              <w:t>e</w:t>
            </w:r>
            <w:r w:rsidR="00FD364A" w:rsidRPr="009E523A">
              <w:rPr>
                <w:color w:val="000000"/>
              </w:rPr>
              <w:t> </w:t>
            </w:r>
            <m:oMath>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rPr>
                            <m:t>o</m:t>
                          </m:r>
                        </m:sup>
                      </m:sSup>
                    </m:e>
                  </m:groupChr>
                </m:e>
              </m:box>
            </m:oMath>
            <w:r w:rsidR="00FD364A" w:rsidRPr="009E523A">
              <w:rPr>
                <w:color w:val="000000"/>
              </w:rPr>
              <w:t xml:space="preserve"> </w:t>
            </w:r>
            <w:r w:rsidRPr="00614CEF">
              <w:rPr>
                <w:color w:val="000000" w:themeColor="text1"/>
              </w:rPr>
              <w:t>ca</w:t>
            </w:r>
            <w:r>
              <w:rPr>
                <w:color w:val="000000" w:themeColor="text1"/>
              </w:rPr>
              <w:t>lcium</w:t>
            </w:r>
            <w:r w:rsidRPr="00614CEF">
              <w:rPr>
                <w:color w:val="000000" w:themeColor="text1"/>
              </w:rPr>
              <w:t xml:space="preserve"> ca</w:t>
            </w:r>
            <w:r>
              <w:rPr>
                <w:color w:val="000000" w:themeColor="text1"/>
              </w:rPr>
              <w:t>r</w:t>
            </w:r>
            <w:r w:rsidRPr="00614CEF">
              <w:rPr>
                <w:color w:val="000000" w:themeColor="text1"/>
              </w:rPr>
              <w:t>bonat</w:t>
            </w:r>
            <w:r>
              <w:rPr>
                <w:color w:val="000000" w:themeColor="text1"/>
              </w:rPr>
              <w:t>e</w:t>
            </w:r>
            <w:r w:rsidR="00FD364A" w:rsidRPr="009E523A">
              <w:rPr>
                <w:color w:val="000000"/>
              </w:rPr>
              <w:t xml:space="preserve"> + </w:t>
            </w:r>
            <w:r w:rsidRPr="00614CEF">
              <w:rPr>
                <w:color w:val="000000" w:themeColor="text1"/>
              </w:rPr>
              <w:t>ca</w:t>
            </w:r>
            <w:r>
              <w:rPr>
                <w:color w:val="000000" w:themeColor="text1"/>
              </w:rPr>
              <w:t>r</w:t>
            </w:r>
            <w:r w:rsidRPr="00614CEF">
              <w:rPr>
                <w:color w:val="000000" w:themeColor="text1"/>
              </w:rPr>
              <w:t xml:space="preserve">bon </w:t>
            </w:r>
            <w:r>
              <w:rPr>
                <w:color w:val="000000" w:themeColor="text1"/>
              </w:rPr>
              <w:t>dioxide</w:t>
            </w:r>
            <w:r w:rsidR="00FD364A" w:rsidRPr="009E523A">
              <w:rPr>
                <w:color w:val="000000"/>
              </w:rPr>
              <w:t xml:space="preserve"> + </w:t>
            </w:r>
            <w:r w:rsidRPr="00614CEF">
              <w:rPr>
                <w:color w:val="000000" w:themeColor="text1"/>
              </w:rPr>
              <w:t>nước</w:t>
            </w:r>
            <w:r w:rsidR="00FD364A" w:rsidRPr="009E523A">
              <w:rPr>
                <w:color w:val="000000"/>
              </w:rPr>
              <w:t>.</w:t>
            </w:r>
          </w:p>
        </w:tc>
      </w:tr>
    </w:tbl>
    <w:p w14:paraId="79522F09" w14:textId="04C3E011" w:rsidR="00552F63" w:rsidRDefault="00552F63" w:rsidP="00581043">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6A09ED">
        <w:rPr>
          <w:rFonts w:ascii="Times New Roman" w:hAnsi="Times New Roman" w:cs="Times New Roman"/>
          <w:b/>
          <w:color w:val="0070C0"/>
          <w:sz w:val="24"/>
          <w:szCs w:val="24"/>
        </w:rPr>
        <w:t>Câu 2:</w:t>
      </w:r>
      <w:r w:rsidR="00DA274A">
        <w:rPr>
          <w:rFonts w:ascii="Times New Roman" w:hAnsi="Times New Roman" w:cs="Times New Roman"/>
          <w:b/>
          <w:color w:val="0070C0"/>
          <w:sz w:val="24"/>
          <w:szCs w:val="24"/>
        </w:rPr>
        <w:t xml:space="preserve"> </w:t>
      </w:r>
      <w:r w:rsidR="00CA513F" w:rsidRPr="00CA513F">
        <w:rPr>
          <w:rFonts w:ascii="Times New Roman" w:hAnsi="Times New Roman" w:cs="Times New Roman"/>
          <w:bCs/>
          <w:color w:val="000000" w:themeColor="text1"/>
          <w:sz w:val="24"/>
          <w:szCs w:val="24"/>
        </w:rPr>
        <w:t>Iron là nguyên tố hóa học cần thiết cho cơ thể con người, nhưng sử dụng nguồn nước bị nhiễm Iron lại gây hại cho cơ thể.</w:t>
      </w:r>
      <w:r w:rsidR="00CA513F">
        <w:rPr>
          <w:rFonts w:ascii="Times New Roman" w:hAnsi="Times New Roman" w:cs="Times New Roman"/>
          <w:bCs/>
          <w:color w:val="000000" w:themeColor="text1"/>
          <w:sz w:val="24"/>
          <w:szCs w:val="24"/>
        </w:rPr>
        <w:t xml:space="preserve"> Khi nguồn nước tự nhiên có hàm lượng iron vượt tiêu chuẩn cho phép (nước sẽ có màu vàng và mùi tanh) sẽ cần phải xử lý để loại bỏ iron. Một trong những cách loại iron khỏi nước là dùng dung dịch nước vôi trong (Ca(OH)</w:t>
      </w:r>
      <w:r w:rsidR="00CA513F">
        <w:rPr>
          <w:rFonts w:ascii="Times New Roman" w:hAnsi="Times New Roman" w:cs="Times New Roman"/>
          <w:bCs/>
          <w:color w:val="000000" w:themeColor="text1"/>
          <w:sz w:val="24"/>
          <w:szCs w:val="24"/>
        </w:rPr>
        <w:softHyphen/>
      </w:r>
      <w:r w:rsidR="00CA513F">
        <w:rPr>
          <w:rFonts w:ascii="Times New Roman" w:hAnsi="Times New Roman" w:cs="Times New Roman"/>
          <w:bCs/>
          <w:color w:val="000000" w:themeColor="text1"/>
          <w:sz w:val="24"/>
          <w:szCs w:val="24"/>
          <w:vertAlign w:val="subscript"/>
        </w:rPr>
        <w:t>2</w:t>
      </w:r>
      <w:r w:rsidR="00CA513F">
        <w:rPr>
          <w:rFonts w:ascii="Times New Roman" w:hAnsi="Times New Roman" w:cs="Times New Roman"/>
          <w:bCs/>
          <w:color w:val="000000" w:themeColor="text1"/>
          <w:sz w:val="24"/>
          <w:szCs w:val="24"/>
        </w:rPr>
        <w:t>) với lượng vừa đủ, cho tiếp xúc với không khí, kết tủa Fe(OH)</w:t>
      </w:r>
      <w:r w:rsidR="00CA513F">
        <w:rPr>
          <w:rFonts w:ascii="Times New Roman" w:hAnsi="Times New Roman" w:cs="Times New Roman"/>
          <w:bCs/>
          <w:color w:val="000000" w:themeColor="text1"/>
          <w:sz w:val="24"/>
          <w:szCs w:val="24"/>
          <w:vertAlign w:val="subscript"/>
        </w:rPr>
        <w:t>3</w:t>
      </w:r>
      <w:r w:rsidR="00CA513F">
        <w:rPr>
          <w:rFonts w:ascii="Times New Roman" w:hAnsi="Times New Roman" w:cs="Times New Roman"/>
          <w:bCs/>
          <w:color w:val="000000" w:themeColor="text1"/>
          <w:sz w:val="24"/>
          <w:szCs w:val="24"/>
        </w:rPr>
        <w:t xml:space="preserve"> tạo thành và được tách ra ở bể lắng. Giả sử trong nước chỉ có muối FeCl</w:t>
      </w:r>
      <w:r w:rsidR="00CA513F">
        <w:rPr>
          <w:rFonts w:ascii="Times New Roman" w:hAnsi="Times New Roman" w:cs="Times New Roman"/>
          <w:bCs/>
          <w:color w:val="000000" w:themeColor="text1"/>
          <w:sz w:val="24"/>
          <w:szCs w:val="24"/>
          <w:vertAlign w:val="subscript"/>
        </w:rPr>
        <w:t>3</w:t>
      </w:r>
      <w:r w:rsidR="00CA513F">
        <w:rPr>
          <w:rFonts w:ascii="Times New Roman" w:hAnsi="Times New Roman" w:cs="Times New Roman"/>
          <w:bCs/>
          <w:color w:val="000000" w:themeColor="text1"/>
          <w:sz w:val="24"/>
          <w:szCs w:val="24"/>
        </w:rPr>
        <w:t>, sẽ xảy ra phản ứng: Ca(OH)</w:t>
      </w:r>
      <w:r w:rsidR="00CA513F">
        <w:rPr>
          <w:rFonts w:ascii="Times New Roman" w:hAnsi="Times New Roman" w:cs="Times New Roman"/>
          <w:bCs/>
          <w:color w:val="000000" w:themeColor="text1"/>
          <w:sz w:val="24"/>
          <w:szCs w:val="24"/>
          <w:vertAlign w:val="subscript"/>
        </w:rPr>
        <w:t>2</w:t>
      </w:r>
      <w:r w:rsidR="00CA513F">
        <w:rPr>
          <w:rFonts w:ascii="Times New Roman" w:hAnsi="Times New Roman" w:cs="Times New Roman"/>
          <w:bCs/>
          <w:color w:val="000000" w:themeColor="text1"/>
          <w:sz w:val="24"/>
          <w:szCs w:val="24"/>
        </w:rPr>
        <w:t xml:space="preserve">  +   FeCl</w:t>
      </w:r>
      <w:r w:rsidR="00CA513F">
        <w:rPr>
          <w:rFonts w:ascii="Times New Roman" w:hAnsi="Times New Roman" w:cs="Times New Roman"/>
          <w:bCs/>
          <w:color w:val="000000" w:themeColor="text1"/>
          <w:sz w:val="24"/>
          <w:szCs w:val="24"/>
          <w:vertAlign w:val="subscript"/>
        </w:rPr>
        <w:t>3</w:t>
      </w:r>
      <w:r w:rsidR="00CA513F">
        <w:rPr>
          <w:rFonts w:ascii="Times New Roman" w:hAnsi="Times New Roman" w:cs="Times New Roman"/>
          <w:bCs/>
          <w:color w:val="000000" w:themeColor="text1"/>
          <w:sz w:val="24"/>
          <w:szCs w:val="24"/>
        </w:rPr>
        <w:t xml:space="preserve"> → Fe(OH)</w:t>
      </w:r>
      <w:r w:rsidR="00CA513F">
        <w:rPr>
          <w:rFonts w:ascii="Times New Roman" w:hAnsi="Times New Roman" w:cs="Times New Roman"/>
          <w:bCs/>
          <w:color w:val="000000" w:themeColor="text1"/>
          <w:sz w:val="24"/>
          <w:szCs w:val="24"/>
          <w:vertAlign w:val="subscript"/>
        </w:rPr>
        <w:t>3</w:t>
      </w:r>
      <w:r w:rsidR="00CA513F">
        <w:rPr>
          <w:rFonts w:ascii="Times New Roman" w:hAnsi="Times New Roman" w:cs="Times New Roman"/>
          <w:bCs/>
          <w:color w:val="000000" w:themeColor="text1"/>
          <w:sz w:val="24"/>
          <w:szCs w:val="24"/>
        </w:rPr>
        <w:t xml:space="preserve">  +   CaCl</w:t>
      </w:r>
      <w:r w:rsidR="00CA513F">
        <w:rPr>
          <w:rFonts w:ascii="Times New Roman" w:hAnsi="Times New Roman" w:cs="Times New Roman"/>
          <w:bCs/>
          <w:color w:val="000000" w:themeColor="text1"/>
          <w:sz w:val="24"/>
          <w:szCs w:val="24"/>
          <w:vertAlign w:val="subscript"/>
        </w:rPr>
        <w:t>2</w:t>
      </w:r>
    </w:p>
    <w:p w14:paraId="0AF7184E" w14:textId="6DE47F23" w:rsidR="00581043" w:rsidRDefault="00581043" w:rsidP="00D64432">
      <w:pPr>
        <w:pStyle w:val="NormalWeb"/>
        <w:spacing w:before="0" w:beforeAutospacing="0" w:after="0" w:afterAutospacing="0" w:line="276" w:lineRule="auto"/>
        <w:ind w:right="43"/>
        <w:jc w:val="both"/>
        <w:rPr>
          <w:color w:val="000000"/>
        </w:rPr>
      </w:pPr>
      <w:r>
        <w:rPr>
          <w:bCs/>
          <w:color w:val="000000" w:themeColor="text1"/>
        </w:rPr>
        <w:t xml:space="preserve">a) </w:t>
      </w:r>
      <w:r w:rsidRPr="00291206">
        <w:rPr>
          <w:color w:val="000000"/>
        </w:rPr>
        <w:t>Lập phương trình hoá học và cho biết tỉ lệ số nguyên tử/ số phân tử của các chất trong phản ứng.</w:t>
      </w:r>
    </w:p>
    <w:p w14:paraId="69778F8A" w14:textId="08D3F293" w:rsidR="00581043" w:rsidRDefault="00D64432" w:rsidP="00581043">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Giả sử khối lượng Fe(OH)</w:t>
      </w:r>
      <w:r>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 xml:space="preserve"> thu được là 0,107 gam. Tính khối lượng Ca(OH)</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 xml:space="preserve"> đã dùng.</w:t>
      </w:r>
    </w:p>
    <w:p w14:paraId="7D6BCC55" w14:textId="0B299A5E" w:rsidR="00D64432" w:rsidRDefault="00D64432" w:rsidP="00581043">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Biết thể tích mẫu nước đem phân tích là 20ml. Tính nồng độ mol của mẫu nước đem phân tích, giả sử trong mẫu nước này chỉ gồm nước và FeCl</w:t>
      </w:r>
      <w:r>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w:t>
      </w:r>
    </w:p>
    <w:p w14:paraId="47AC95F2" w14:textId="77777777" w:rsidR="003F5403"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387159" w14:paraId="43E3C270" w14:textId="77777777" w:rsidTr="00514B4A">
        <w:tc>
          <w:tcPr>
            <w:tcW w:w="10421" w:type="dxa"/>
            <w:shd w:val="clear" w:color="auto" w:fill="FFFF00"/>
          </w:tcPr>
          <w:p w14:paraId="228DEC94" w14:textId="19B4304B" w:rsidR="00AC3FC2" w:rsidRDefault="00AC3FC2" w:rsidP="00AC3FC2">
            <w:pPr>
              <w:tabs>
                <w:tab w:val="left" w:pos="283"/>
                <w:tab w:val="left" w:pos="2835"/>
                <w:tab w:val="left" w:pos="5386"/>
                <w:tab w:val="left" w:pos="7937"/>
              </w:tabs>
              <w:spacing w:line="276" w:lineRule="auto"/>
              <w:rPr>
                <w:bCs/>
                <w:color w:val="000000" w:themeColor="text1"/>
                <w:szCs w:val="24"/>
              </w:rPr>
            </w:pPr>
            <w:r>
              <w:rPr>
                <w:bCs/>
                <w:color w:val="000000" w:themeColor="text1"/>
                <w:szCs w:val="24"/>
              </w:rPr>
              <w:t xml:space="preserve">a)   </w:t>
            </w:r>
            <w:r w:rsidR="008614BA" w:rsidRPr="008614BA">
              <w:rPr>
                <w:rFonts w:asciiTheme="minorHAnsi" w:hAnsiTheme="minorHAnsi" w:cstheme="minorBidi"/>
                <w:bCs/>
                <w:color w:val="000000" w:themeColor="text1"/>
                <w:position w:val="-14"/>
                <w:sz w:val="22"/>
                <w:szCs w:val="24"/>
              </w:rPr>
              <w:object w:dxaOrig="4520" w:dyaOrig="400" w14:anchorId="345E717E">
                <v:shape id="_x0000_i1040" type="#_x0000_t75" style="width:226.2pt;height:19.8pt" o:ole="">
                  <v:imagedata r:id="rId39" o:title=""/>
                </v:shape>
                <o:OLEObject Type="Embed" ProgID="Equation.DSMT4" ShapeID="_x0000_i1040" DrawAspect="Content" ObjectID="_1748793435" r:id="rId40"/>
              </w:object>
            </w:r>
          </w:p>
          <w:p w14:paraId="1C3FC704" w14:textId="77777777" w:rsidR="00AC3FC2" w:rsidRPr="004C2DD3" w:rsidRDefault="00AC3FC2" w:rsidP="00AC3FC2">
            <w:pPr>
              <w:tabs>
                <w:tab w:val="left" w:pos="283"/>
                <w:tab w:val="left" w:pos="2835"/>
                <w:tab w:val="left" w:pos="5386"/>
                <w:tab w:val="left" w:pos="7937"/>
              </w:tabs>
              <w:spacing w:line="276" w:lineRule="auto"/>
              <w:rPr>
                <w:bCs/>
                <w:color w:val="000000" w:themeColor="text1"/>
                <w:szCs w:val="24"/>
              </w:rPr>
            </w:pPr>
            <w:r w:rsidRPr="004C2DD3">
              <w:rPr>
                <w:bCs/>
                <w:color w:val="000000" w:themeColor="text1"/>
                <w:szCs w:val="24"/>
              </w:rPr>
              <w:t>Tỉ lệ:</w:t>
            </w:r>
          </w:p>
          <w:p w14:paraId="7B407E35" w14:textId="77777777" w:rsidR="00387159" w:rsidRDefault="00AC3FC2" w:rsidP="00AC3FC2">
            <w:pPr>
              <w:pStyle w:val="NormalWeb"/>
              <w:spacing w:before="0" w:beforeAutospacing="0" w:after="0" w:afterAutospacing="0" w:line="276" w:lineRule="auto"/>
              <w:ind w:left="43" w:right="43"/>
              <w:jc w:val="both"/>
              <w:rPr>
                <w:bCs/>
                <w:color w:val="000000" w:themeColor="text1"/>
              </w:rPr>
            </w:pPr>
            <w:r w:rsidRPr="004C2DD3">
              <w:rPr>
                <w:bCs/>
                <w:color w:val="000000" w:themeColor="text1"/>
              </w:rPr>
              <w:t xml:space="preserve">Số phân tử </w:t>
            </w:r>
            <w:r>
              <w:rPr>
                <w:bCs/>
                <w:color w:val="000000" w:themeColor="text1"/>
              </w:rPr>
              <w:t>Ca(OH)</w:t>
            </w:r>
            <w:r>
              <w:rPr>
                <w:bCs/>
                <w:color w:val="000000" w:themeColor="text1"/>
                <w:vertAlign w:val="subscript"/>
              </w:rPr>
              <w:t>2</w:t>
            </w:r>
            <w:r w:rsidRPr="004C2DD3">
              <w:rPr>
                <w:bCs/>
                <w:color w:val="000000" w:themeColor="text1"/>
              </w:rPr>
              <w:t xml:space="preserve"> : Số phân tử </w:t>
            </w:r>
            <w:r>
              <w:rPr>
                <w:bCs/>
                <w:color w:val="000000" w:themeColor="text1"/>
              </w:rPr>
              <w:t>Fe</w:t>
            </w:r>
            <w:r w:rsidRPr="004C2DD3">
              <w:rPr>
                <w:bCs/>
                <w:color w:val="000000" w:themeColor="text1"/>
              </w:rPr>
              <w:t>Cl</w:t>
            </w:r>
            <w:r>
              <w:rPr>
                <w:bCs/>
                <w:color w:val="000000" w:themeColor="text1"/>
                <w:vertAlign w:val="subscript"/>
              </w:rPr>
              <w:t>3</w:t>
            </w:r>
            <w:r w:rsidRPr="004C2DD3">
              <w:rPr>
                <w:bCs/>
                <w:color w:val="000000" w:themeColor="text1"/>
              </w:rPr>
              <w:t xml:space="preserve"> : Số phân tử </w:t>
            </w:r>
            <w:r>
              <w:rPr>
                <w:bCs/>
                <w:color w:val="000000" w:themeColor="text1"/>
              </w:rPr>
              <w:t>Fe(OH)</w:t>
            </w:r>
            <w:r>
              <w:rPr>
                <w:bCs/>
                <w:color w:val="000000" w:themeColor="text1"/>
                <w:vertAlign w:val="subscript"/>
              </w:rPr>
              <w:t>3</w:t>
            </w:r>
            <w:r w:rsidRPr="004C2DD3">
              <w:rPr>
                <w:bCs/>
                <w:color w:val="000000" w:themeColor="text1"/>
              </w:rPr>
              <w:t xml:space="preserve"> : Số phân tử </w:t>
            </w:r>
            <w:r>
              <w:rPr>
                <w:bCs/>
                <w:color w:val="000000" w:themeColor="text1"/>
              </w:rPr>
              <w:t>CaCl</w:t>
            </w:r>
            <w:r>
              <w:rPr>
                <w:bCs/>
                <w:color w:val="000000" w:themeColor="text1"/>
                <w:vertAlign w:val="subscript"/>
              </w:rPr>
              <w:t>2</w:t>
            </w:r>
            <w:r w:rsidRPr="004C2DD3">
              <w:rPr>
                <w:bCs/>
                <w:color w:val="000000" w:themeColor="text1"/>
              </w:rPr>
              <w:t xml:space="preserve"> = </w:t>
            </w:r>
            <w:r>
              <w:rPr>
                <w:bCs/>
                <w:color w:val="000000" w:themeColor="text1"/>
              </w:rPr>
              <w:t>3</w:t>
            </w:r>
            <w:r w:rsidRPr="004C2DD3">
              <w:rPr>
                <w:bCs/>
                <w:color w:val="000000" w:themeColor="text1"/>
              </w:rPr>
              <w:t xml:space="preserve"> : </w:t>
            </w:r>
            <w:r>
              <w:rPr>
                <w:bCs/>
                <w:color w:val="000000" w:themeColor="text1"/>
              </w:rPr>
              <w:t>2</w:t>
            </w:r>
            <w:r w:rsidRPr="004C2DD3">
              <w:rPr>
                <w:bCs/>
                <w:color w:val="000000" w:themeColor="text1"/>
              </w:rPr>
              <w:t xml:space="preserve"> : </w:t>
            </w:r>
            <w:r>
              <w:rPr>
                <w:bCs/>
                <w:color w:val="000000" w:themeColor="text1"/>
              </w:rPr>
              <w:t>2</w:t>
            </w:r>
            <w:r w:rsidRPr="004C2DD3">
              <w:rPr>
                <w:bCs/>
                <w:color w:val="000000" w:themeColor="text1"/>
              </w:rPr>
              <w:t xml:space="preserve"> : </w:t>
            </w:r>
            <w:r>
              <w:rPr>
                <w:bCs/>
                <w:color w:val="000000" w:themeColor="text1"/>
              </w:rPr>
              <w:t>3</w:t>
            </w:r>
            <w:r w:rsidRPr="004C2DD3">
              <w:rPr>
                <w:bCs/>
                <w:color w:val="000000" w:themeColor="text1"/>
              </w:rPr>
              <w:t>.</w:t>
            </w:r>
          </w:p>
          <w:p w14:paraId="5BC63944" w14:textId="77777777" w:rsidR="0019512D" w:rsidRDefault="00ED201F" w:rsidP="00AC3FC2">
            <w:pPr>
              <w:pStyle w:val="NormalWeb"/>
              <w:spacing w:before="0" w:beforeAutospacing="0" w:after="0" w:afterAutospacing="0" w:line="276" w:lineRule="auto"/>
              <w:ind w:left="43" w:right="43"/>
              <w:jc w:val="both"/>
              <w:rPr>
                <w:color w:val="000000"/>
              </w:rPr>
            </w:pPr>
            <w:r>
              <w:rPr>
                <w:color w:val="000000"/>
              </w:rPr>
              <w:lastRenderedPageBreak/>
              <w:t>b) Số mol của Fe(OH)</w:t>
            </w:r>
            <w:r>
              <w:rPr>
                <w:color w:val="000000"/>
                <w:vertAlign w:val="subscript"/>
              </w:rPr>
              <w:t>3</w:t>
            </w:r>
            <w:r>
              <w:rPr>
                <w:color w:val="000000"/>
              </w:rPr>
              <w:t>:</w:t>
            </w:r>
          </w:p>
          <w:p w14:paraId="18E20FED" w14:textId="77777777" w:rsidR="00ED201F" w:rsidRDefault="00ED201F" w:rsidP="00AC3FC2">
            <w:pPr>
              <w:pStyle w:val="NormalWeb"/>
              <w:spacing w:before="0" w:beforeAutospacing="0" w:after="0" w:afterAutospacing="0" w:line="276" w:lineRule="auto"/>
              <w:ind w:left="43" w:right="43"/>
              <w:jc w:val="both"/>
              <w:rPr>
                <w:color w:val="000000"/>
              </w:rPr>
            </w:pPr>
            <w:r>
              <w:rPr>
                <w:color w:val="000000"/>
              </w:rPr>
              <w:t xml:space="preserve">  n = </w:t>
            </w:r>
            <m:oMath>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M</m:t>
                  </m:r>
                </m:den>
              </m:f>
            </m:oMath>
            <w:r>
              <w:rPr>
                <w:color w:val="000000"/>
              </w:rPr>
              <w:t xml:space="preserve"> = </w:t>
            </w:r>
            <m:oMath>
              <m:f>
                <m:fPr>
                  <m:ctrlPr>
                    <w:rPr>
                      <w:rFonts w:ascii="Cambria Math" w:hAnsi="Cambria Math"/>
                      <w:i/>
                      <w:color w:val="000000"/>
                    </w:rPr>
                  </m:ctrlPr>
                </m:fPr>
                <m:num>
                  <m:r>
                    <w:rPr>
                      <w:rFonts w:ascii="Cambria Math" w:hAnsi="Cambria Math"/>
                      <w:color w:val="000000"/>
                    </w:rPr>
                    <m:t>0,107</m:t>
                  </m:r>
                </m:num>
                <m:den>
                  <m:r>
                    <w:rPr>
                      <w:rFonts w:ascii="Cambria Math" w:hAnsi="Cambria Math"/>
                      <w:color w:val="000000"/>
                    </w:rPr>
                    <m:t>107</m:t>
                  </m:r>
                </m:den>
              </m:f>
            </m:oMath>
            <w:r>
              <w:rPr>
                <w:color w:val="000000"/>
              </w:rPr>
              <w:t xml:space="preserve"> = 0,001 mol</w:t>
            </w:r>
          </w:p>
          <w:p w14:paraId="0379C5AB" w14:textId="170F98A6" w:rsidR="00ED201F" w:rsidRDefault="008614BA" w:rsidP="00AC3FC2">
            <w:pPr>
              <w:pStyle w:val="NormalWeb"/>
              <w:spacing w:before="0" w:beforeAutospacing="0" w:after="0" w:afterAutospacing="0" w:line="276" w:lineRule="auto"/>
              <w:ind w:left="43" w:right="43"/>
              <w:jc w:val="both"/>
              <w:rPr>
                <w:bCs/>
                <w:color w:val="000000" w:themeColor="text1"/>
              </w:rPr>
            </w:pPr>
            <w:r>
              <w:rPr>
                <w:bCs/>
                <w:color w:val="000000" w:themeColor="text1"/>
              </w:rPr>
              <w:t xml:space="preserve">        </w:t>
            </w:r>
            <w:r w:rsidRPr="008614BA">
              <w:rPr>
                <w:bCs/>
                <w:color w:val="000000" w:themeColor="text1"/>
                <w:position w:val="-14"/>
              </w:rPr>
              <w:object w:dxaOrig="4520" w:dyaOrig="400" w14:anchorId="5B8330A9">
                <v:shape id="_x0000_i1041" type="#_x0000_t75" style="width:226.2pt;height:19.8pt" o:ole="">
                  <v:imagedata r:id="rId41" o:title=""/>
                </v:shape>
                <o:OLEObject Type="Embed" ProgID="Equation.DSMT4" ShapeID="_x0000_i1041" DrawAspect="Content" ObjectID="_1748793436" r:id="rId42"/>
              </w:object>
            </w:r>
            <w:r w:rsidRPr="008614BA">
              <w:rPr>
                <w:bCs/>
                <w:color w:val="000000" w:themeColor="text1"/>
                <w:position w:val="-4"/>
              </w:rPr>
              <w:object w:dxaOrig="180" w:dyaOrig="279" w14:anchorId="1106417B">
                <v:shape id="_x0000_i1042" type="#_x0000_t75" style="width:9pt;height:13.8pt" o:ole="">
                  <v:imagedata r:id="rId43" o:title=""/>
                </v:shape>
                <o:OLEObject Type="Embed" ProgID="Equation.DSMT4" ShapeID="_x0000_i1042" DrawAspect="Content" ObjectID="_1748793437" r:id="rId44"/>
              </w:object>
            </w:r>
          </w:p>
          <w:p w14:paraId="2B7C8AF4" w14:textId="54E5B15D" w:rsidR="00ED201F" w:rsidRDefault="00ED201F" w:rsidP="00AC3FC2">
            <w:pPr>
              <w:pStyle w:val="NormalWeb"/>
              <w:spacing w:before="0" w:beforeAutospacing="0" w:after="0" w:afterAutospacing="0" w:line="276" w:lineRule="auto"/>
              <w:ind w:left="43" w:right="43"/>
              <w:jc w:val="both"/>
              <w:rPr>
                <w:bCs/>
                <w:color w:val="000000" w:themeColor="text1"/>
              </w:rPr>
            </w:pPr>
            <w:r>
              <w:rPr>
                <w:bCs/>
                <w:color w:val="000000" w:themeColor="text1"/>
              </w:rPr>
              <w:t xml:space="preserve">        3                  </w:t>
            </w:r>
            <w:r w:rsidR="008614BA">
              <w:rPr>
                <w:bCs/>
                <w:color w:val="000000" w:themeColor="text1"/>
              </w:rPr>
              <w:t xml:space="preserve">   </w:t>
            </w:r>
            <w:r>
              <w:rPr>
                <w:bCs/>
                <w:color w:val="000000" w:themeColor="text1"/>
              </w:rPr>
              <w:t>2                 2                   3</w:t>
            </w:r>
          </w:p>
          <w:p w14:paraId="33B56854" w14:textId="77777777" w:rsidR="00ED201F" w:rsidRDefault="00ED201F" w:rsidP="00AC3FC2">
            <w:pPr>
              <w:pStyle w:val="NormalWeb"/>
              <w:spacing w:before="0" w:beforeAutospacing="0" w:after="0" w:afterAutospacing="0" w:line="276" w:lineRule="auto"/>
              <w:ind w:left="43" w:right="43"/>
              <w:jc w:val="both"/>
              <w:rPr>
                <w:bCs/>
                <w:color w:val="000000" w:themeColor="text1"/>
              </w:rPr>
            </w:pPr>
            <w:r>
              <w:rPr>
                <w:bCs/>
                <w:color w:val="000000" w:themeColor="text1"/>
              </w:rPr>
              <w:t xml:space="preserve">     0,0015         0,001          0,001             0,0015  mol</w:t>
            </w:r>
          </w:p>
          <w:p w14:paraId="0265F256" w14:textId="77777777" w:rsidR="00ED201F" w:rsidRDefault="00ED201F" w:rsidP="00AC3FC2">
            <w:pPr>
              <w:pStyle w:val="NormalWeb"/>
              <w:spacing w:before="0" w:beforeAutospacing="0" w:after="0" w:afterAutospacing="0" w:line="276" w:lineRule="auto"/>
              <w:ind w:left="43" w:right="43"/>
              <w:jc w:val="both"/>
              <w:rPr>
                <w:bCs/>
                <w:color w:val="000000" w:themeColor="text1"/>
              </w:rPr>
            </w:pPr>
            <w:r>
              <w:rPr>
                <w:bCs/>
                <w:color w:val="000000" w:themeColor="text1"/>
              </w:rPr>
              <w:t>Khối lượng Ca(OH)</w:t>
            </w:r>
            <w:r>
              <w:rPr>
                <w:bCs/>
                <w:color w:val="000000" w:themeColor="text1"/>
                <w:vertAlign w:val="subscript"/>
              </w:rPr>
              <w:t>2</w:t>
            </w:r>
            <w:r>
              <w:rPr>
                <w:bCs/>
                <w:color w:val="000000" w:themeColor="text1"/>
              </w:rPr>
              <w:t xml:space="preserve"> đã dùng: m = n. M  = 0,0015.74 = 0,111 gam</w:t>
            </w:r>
          </w:p>
          <w:p w14:paraId="0662EE40" w14:textId="77777777" w:rsidR="00ED201F" w:rsidRDefault="00ED201F" w:rsidP="00AC3FC2">
            <w:pPr>
              <w:pStyle w:val="NormalWeb"/>
              <w:spacing w:before="0" w:beforeAutospacing="0" w:after="0" w:afterAutospacing="0" w:line="276" w:lineRule="auto"/>
              <w:ind w:left="43" w:right="43"/>
              <w:jc w:val="both"/>
              <w:rPr>
                <w:bCs/>
                <w:color w:val="000000" w:themeColor="text1"/>
              </w:rPr>
            </w:pPr>
            <w:r>
              <w:rPr>
                <w:color w:val="000000"/>
              </w:rPr>
              <w:t xml:space="preserve">c) </w:t>
            </w:r>
            <w:r>
              <w:rPr>
                <w:bCs/>
                <w:color w:val="000000" w:themeColor="text1"/>
              </w:rPr>
              <w:t>Nồng độ mol của mẫu nước đem phân tích</w:t>
            </w:r>
          </w:p>
          <w:p w14:paraId="0CA227F6" w14:textId="33B39DC2" w:rsidR="00ED201F" w:rsidRPr="00ED201F" w:rsidRDefault="00ED201F" w:rsidP="00AC3FC2">
            <w:pPr>
              <w:pStyle w:val="NormalWeb"/>
              <w:spacing w:before="0" w:beforeAutospacing="0" w:after="0" w:afterAutospacing="0" w:line="276" w:lineRule="auto"/>
              <w:ind w:left="43" w:right="43"/>
              <w:jc w:val="both"/>
              <w:rPr>
                <w:color w:val="000000"/>
              </w:rPr>
            </w:pPr>
            <w:r>
              <w:rPr>
                <w:color w:val="000000"/>
              </w:rPr>
              <w:t xml:space="preserve">     C</w:t>
            </w:r>
            <w:r>
              <w:rPr>
                <w:color w:val="000000"/>
                <w:vertAlign w:val="subscript"/>
              </w:rPr>
              <w:t>M</w:t>
            </w:r>
            <w:r>
              <w:rPr>
                <w:color w:val="000000"/>
              </w:rPr>
              <w:t xml:space="preserve"> = </w:t>
            </w:r>
            <m:oMath>
              <m:f>
                <m:fPr>
                  <m:ctrlPr>
                    <w:rPr>
                      <w:rFonts w:ascii="Cambria Math" w:hAnsi="Cambria Math"/>
                      <w:i/>
                      <w:color w:val="000000"/>
                    </w:rPr>
                  </m:ctrlPr>
                </m:fPr>
                <m:num>
                  <m:r>
                    <w:rPr>
                      <w:rFonts w:ascii="Cambria Math" w:hAnsi="Cambria Math"/>
                      <w:color w:val="000000"/>
                    </w:rPr>
                    <m:t>n</m:t>
                  </m:r>
                </m:num>
                <m:den>
                  <m:r>
                    <w:rPr>
                      <w:rFonts w:ascii="Cambria Math" w:hAnsi="Cambria Math"/>
                      <w:color w:val="000000"/>
                    </w:rPr>
                    <m:t>Vdd</m:t>
                  </m:r>
                </m:den>
              </m:f>
            </m:oMath>
            <w:r>
              <w:rPr>
                <w:color w:val="000000"/>
              </w:rPr>
              <w:t xml:space="preserve"> = </w:t>
            </w:r>
            <m:oMath>
              <m:f>
                <m:fPr>
                  <m:ctrlPr>
                    <w:rPr>
                      <w:rFonts w:ascii="Cambria Math" w:hAnsi="Cambria Math"/>
                      <w:i/>
                      <w:color w:val="000000"/>
                    </w:rPr>
                  </m:ctrlPr>
                </m:fPr>
                <m:num>
                  <m:r>
                    <w:rPr>
                      <w:rFonts w:ascii="Cambria Math" w:hAnsi="Cambria Math"/>
                      <w:color w:val="000000"/>
                    </w:rPr>
                    <m:t>0,001</m:t>
                  </m:r>
                </m:num>
                <m:den>
                  <m:r>
                    <w:rPr>
                      <w:rFonts w:ascii="Cambria Math" w:hAnsi="Cambria Math"/>
                      <w:color w:val="000000"/>
                    </w:rPr>
                    <m:t>0,02</m:t>
                  </m:r>
                </m:den>
              </m:f>
            </m:oMath>
            <w:r>
              <w:rPr>
                <w:color w:val="000000"/>
              </w:rPr>
              <w:t xml:space="preserve"> = 0,05M</w:t>
            </w:r>
          </w:p>
        </w:tc>
      </w:tr>
    </w:tbl>
    <w:p w14:paraId="09AB41DB" w14:textId="21A16A0E" w:rsidR="00A86816" w:rsidRPr="00506D01" w:rsidRDefault="00552F63" w:rsidP="00506D01">
      <w:pPr>
        <w:spacing w:line="276" w:lineRule="auto"/>
        <w:rPr>
          <w:rFonts w:ascii="Times New Roman" w:eastAsia="SimSun" w:hAnsi="Times New Roman" w:cs="Times New Roman"/>
          <w:iCs/>
          <w:kern w:val="2"/>
          <w:sz w:val="24"/>
          <w:szCs w:val="24"/>
        </w:rPr>
      </w:pPr>
      <w:r w:rsidRPr="00506D01">
        <w:rPr>
          <w:rFonts w:ascii="Times New Roman" w:hAnsi="Times New Roman" w:cs="Times New Roman"/>
          <w:b/>
          <w:color w:val="0070C0"/>
          <w:sz w:val="24"/>
          <w:szCs w:val="24"/>
        </w:rPr>
        <w:lastRenderedPageBreak/>
        <w:t>Câu 3:</w:t>
      </w:r>
      <w:r w:rsidR="00A86816" w:rsidRPr="00506D01">
        <w:rPr>
          <w:rFonts w:ascii="Times New Roman" w:eastAsia="SimSun" w:hAnsi="Times New Roman" w:cs="Times New Roman"/>
          <w:iCs/>
          <w:kern w:val="2"/>
          <w:sz w:val="24"/>
          <w:szCs w:val="24"/>
        </w:rPr>
        <w:t xml:space="preserve"> Lập phương trình hóa học các phản ứng sau:</w:t>
      </w:r>
    </w:p>
    <w:p w14:paraId="0A0A3764" w14:textId="0D3D63F7" w:rsidR="00A86816" w:rsidRPr="00A86816" w:rsidRDefault="00A86816" w:rsidP="00506D01">
      <w:pPr>
        <w:tabs>
          <w:tab w:val="left" w:pos="426"/>
        </w:tabs>
        <w:spacing w:after="0" w:line="276" w:lineRule="auto"/>
        <w:rPr>
          <w:rFonts w:ascii="Times New Roman" w:eastAsia="SimSun" w:hAnsi="Times New Roman" w:cs="Times New Roman"/>
          <w:kern w:val="2"/>
          <w:sz w:val="24"/>
          <w:szCs w:val="24"/>
          <w:lang w:eastAsia="zh-CN"/>
        </w:rPr>
      </w:pPr>
      <w:r w:rsidRPr="00506D01">
        <w:rPr>
          <w:rFonts w:ascii="Times New Roman" w:eastAsia="SimSun" w:hAnsi="Times New Roman" w:cs="Times New Roman"/>
          <w:kern w:val="2"/>
          <w:sz w:val="24"/>
          <w:szCs w:val="24"/>
          <w:lang w:eastAsia="zh-CN"/>
        </w:rPr>
        <w:t>a</w:t>
      </w:r>
      <w:r w:rsidR="008614BA">
        <w:rPr>
          <w:rFonts w:ascii="Times New Roman" w:eastAsia="SimSun" w:hAnsi="Times New Roman" w:cs="Times New Roman"/>
          <w:kern w:val="2"/>
          <w:sz w:val="24"/>
          <w:szCs w:val="24"/>
          <w:lang w:eastAsia="zh-CN"/>
        </w:rPr>
        <w:t>)</w:t>
      </w:r>
      <w:r w:rsidR="008614BA" w:rsidRPr="008614BA">
        <w:rPr>
          <w:rFonts w:ascii="Times New Roman" w:eastAsia="SimSun" w:hAnsi="Times New Roman" w:cs="Times New Roman"/>
          <w:kern w:val="2"/>
          <w:position w:val="-12"/>
          <w:sz w:val="24"/>
          <w:szCs w:val="24"/>
          <w:lang w:eastAsia="zh-CN"/>
        </w:rPr>
        <w:object w:dxaOrig="2980" w:dyaOrig="420" w14:anchorId="677A9D08">
          <v:shape id="_x0000_i1043" type="#_x0000_t75" style="width:148.8pt;height:21pt" o:ole="">
            <v:imagedata r:id="rId45" o:title=""/>
          </v:shape>
          <o:OLEObject Type="Embed" ProgID="Equation.DSMT4" ShapeID="_x0000_i1043" DrawAspect="Content" ObjectID="_1748793438" r:id="rId46"/>
        </w:object>
      </w:r>
      <w:r w:rsidRPr="00A86816">
        <w:rPr>
          <w:rFonts w:ascii="Times New Roman" w:eastAsia="SimSun" w:hAnsi="Times New Roman" w:cs="Times New Roman"/>
          <w:kern w:val="2"/>
          <w:sz w:val="24"/>
          <w:szCs w:val="24"/>
          <w:lang w:eastAsia="zh-CN"/>
        </w:rPr>
        <w:t xml:space="preserve">    </w:t>
      </w:r>
    </w:p>
    <w:p w14:paraId="44FBC015" w14:textId="31EC1D27" w:rsidR="00A86816" w:rsidRPr="00A86816" w:rsidRDefault="00A86816" w:rsidP="00506D01">
      <w:pPr>
        <w:spacing w:after="0" w:line="276" w:lineRule="auto"/>
        <w:rPr>
          <w:rFonts w:ascii="Times New Roman" w:eastAsia="SimSun" w:hAnsi="Times New Roman" w:cs="Times New Roman"/>
          <w:kern w:val="2"/>
          <w:sz w:val="24"/>
          <w:szCs w:val="24"/>
          <w:lang w:eastAsia="zh-CN"/>
        </w:rPr>
      </w:pPr>
      <w:r w:rsidRPr="00A86816">
        <w:rPr>
          <w:rFonts w:ascii="Times New Roman" w:eastAsia="SimSun" w:hAnsi="Times New Roman" w:cs="Times New Roman"/>
          <w:kern w:val="2"/>
          <w:sz w:val="24"/>
          <w:szCs w:val="24"/>
          <w:lang w:eastAsia="zh-CN"/>
        </w:rPr>
        <w:t>b</w:t>
      </w:r>
      <w:r w:rsidRPr="00506D01">
        <w:rPr>
          <w:rFonts w:ascii="Times New Roman" w:eastAsia="SimSun" w:hAnsi="Times New Roman" w:cs="Times New Roman"/>
          <w:kern w:val="2"/>
          <w:sz w:val="24"/>
          <w:szCs w:val="24"/>
          <w:lang w:eastAsia="zh-CN"/>
        </w:rPr>
        <w:t>)</w:t>
      </w:r>
      <w:r w:rsidRPr="00A86816">
        <w:rPr>
          <w:rFonts w:ascii="Times New Roman" w:eastAsia="SimSun" w:hAnsi="Times New Roman" w:cs="Times New Roman"/>
          <w:kern w:val="2"/>
          <w:sz w:val="24"/>
          <w:szCs w:val="24"/>
          <w:lang w:eastAsia="zh-CN"/>
        </w:rPr>
        <w:t xml:space="preserve">    </w:t>
      </w:r>
      <w:r w:rsidR="008614BA" w:rsidRPr="008614BA">
        <w:rPr>
          <w:rFonts w:ascii="Times New Roman" w:eastAsia="SimSun" w:hAnsi="Times New Roman" w:cs="Times New Roman"/>
          <w:kern w:val="2"/>
          <w:position w:val="-14"/>
          <w:sz w:val="24"/>
          <w:szCs w:val="24"/>
          <w:lang w:eastAsia="zh-CN"/>
        </w:rPr>
        <w:object w:dxaOrig="4140" w:dyaOrig="400" w14:anchorId="3EA10443">
          <v:shape id="_x0000_i1044" type="#_x0000_t75" style="width:207pt;height:19.8pt" o:ole="">
            <v:imagedata r:id="rId47" o:title=""/>
          </v:shape>
          <o:OLEObject Type="Embed" ProgID="Equation.DSMT4" ShapeID="_x0000_i1044" DrawAspect="Content" ObjectID="_1748793439" r:id="rId48"/>
        </w:object>
      </w:r>
    </w:p>
    <w:p w14:paraId="0904CDC8" w14:textId="158B7202" w:rsidR="00A86816" w:rsidRPr="00A86816" w:rsidRDefault="00A86816" w:rsidP="00506D01">
      <w:pPr>
        <w:spacing w:after="0" w:line="276" w:lineRule="auto"/>
        <w:rPr>
          <w:rFonts w:ascii="Times New Roman" w:eastAsia="SimSun" w:hAnsi="Times New Roman" w:cs="Times New Roman"/>
          <w:kern w:val="2"/>
          <w:sz w:val="24"/>
          <w:szCs w:val="24"/>
          <w:lang w:eastAsia="zh-CN"/>
        </w:rPr>
      </w:pPr>
      <w:r w:rsidRPr="00A86816">
        <w:rPr>
          <w:rFonts w:ascii="Times New Roman" w:eastAsia="SimSun" w:hAnsi="Times New Roman" w:cs="Times New Roman"/>
          <w:kern w:val="2"/>
          <w:sz w:val="24"/>
          <w:szCs w:val="24"/>
          <w:lang w:eastAsia="zh-CN"/>
        </w:rPr>
        <w:t>c</w:t>
      </w:r>
      <w:r w:rsidRPr="00506D01">
        <w:rPr>
          <w:rFonts w:ascii="Times New Roman" w:eastAsia="SimSun" w:hAnsi="Times New Roman" w:cs="Times New Roman"/>
          <w:kern w:val="2"/>
          <w:sz w:val="24"/>
          <w:szCs w:val="24"/>
          <w:lang w:eastAsia="zh-CN"/>
        </w:rPr>
        <w:t>)</w:t>
      </w:r>
      <w:r w:rsidRPr="00A86816">
        <w:rPr>
          <w:rFonts w:ascii="Times New Roman" w:eastAsia="SimSun" w:hAnsi="Times New Roman" w:cs="Times New Roman"/>
          <w:kern w:val="2"/>
          <w:sz w:val="24"/>
          <w:szCs w:val="24"/>
          <w:lang w:eastAsia="zh-CN"/>
        </w:rPr>
        <w:t xml:space="preserve">    </w:t>
      </w:r>
      <w:r w:rsidR="008614BA" w:rsidRPr="008614BA">
        <w:rPr>
          <w:rFonts w:ascii="Times New Roman" w:eastAsia="SimSun" w:hAnsi="Times New Roman" w:cs="Times New Roman"/>
          <w:kern w:val="2"/>
          <w:position w:val="-14"/>
          <w:sz w:val="24"/>
          <w:szCs w:val="24"/>
          <w:lang w:eastAsia="zh-CN"/>
        </w:rPr>
        <w:object w:dxaOrig="4400" w:dyaOrig="400" w14:anchorId="103A0E1C">
          <v:shape id="_x0000_i1045" type="#_x0000_t75" style="width:220.2pt;height:19.8pt" o:ole="">
            <v:imagedata r:id="rId49" o:title=""/>
          </v:shape>
          <o:OLEObject Type="Embed" ProgID="Equation.DSMT4" ShapeID="_x0000_i1045" DrawAspect="Content" ObjectID="_1748793440" r:id="rId50"/>
        </w:object>
      </w:r>
    </w:p>
    <w:p w14:paraId="18573791" w14:textId="40B216FE" w:rsidR="00A86816" w:rsidRPr="00A86816" w:rsidRDefault="00A86816" w:rsidP="00506D01">
      <w:pPr>
        <w:spacing w:after="0" w:line="276" w:lineRule="auto"/>
        <w:rPr>
          <w:rFonts w:ascii="Times New Roman" w:eastAsia="SimSun" w:hAnsi="Times New Roman" w:cs="Times New Roman"/>
          <w:kern w:val="2"/>
          <w:sz w:val="24"/>
          <w:szCs w:val="24"/>
          <w:lang w:eastAsia="zh-CN"/>
        </w:rPr>
      </w:pPr>
      <w:r w:rsidRPr="00A86816">
        <w:rPr>
          <w:rFonts w:ascii="Times New Roman" w:eastAsia="SimSun" w:hAnsi="Times New Roman" w:cs="Times New Roman"/>
          <w:kern w:val="2"/>
          <w:sz w:val="24"/>
          <w:szCs w:val="24"/>
          <w:lang w:eastAsia="zh-CN"/>
        </w:rPr>
        <w:t>d</w:t>
      </w:r>
      <w:r w:rsidRPr="00506D01">
        <w:rPr>
          <w:rFonts w:ascii="Times New Roman" w:eastAsia="SimSun" w:hAnsi="Times New Roman" w:cs="Times New Roman"/>
          <w:kern w:val="2"/>
          <w:sz w:val="24"/>
          <w:szCs w:val="24"/>
          <w:lang w:eastAsia="zh-CN"/>
        </w:rPr>
        <w:t>)</w:t>
      </w:r>
      <w:r w:rsidRPr="00A86816">
        <w:rPr>
          <w:rFonts w:ascii="Times New Roman" w:eastAsia="SimSun" w:hAnsi="Times New Roman" w:cs="Times New Roman"/>
          <w:kern w:val="2"/>
          <w:sz w:val="24"/>
          <w:szCs w:val="24"/>
          <w:lang w:eastAsia="zh-CN"/>
        </w:rPr>
        <w:t xml:space="preserve">   </w:t>
      </w:r>
      <w:r w:rsidR="008614BA" w:rsidRPr="008614BA">
        <w:rPr>
          <w:rFonts w:ascii="Times New Roman" w:eastAsia="SimSun" w:hAnsi="Times New Roman" w:cs="Times New Roman"/>
          <w:kern w:val="2"/>
          <w:position w:val="-12"/>
          <w:sz w:val="24"/>
          <w:szCs w:val="24"/>
          <w:lang w:eastAsia="zh-CN"/>
        </w:rPr>
        <w:object w:dxaOrig="3739" w:dyaOrig="420" w14:anchorId="529FE901">
          <v:shape id="_x0000_i1046" type="#_x0000_t75" style="width:187.2pt;height:21pt" o:ole="">
            <v:imagedata r:id="rId51" o:title=""/>
          </v:shape>
          <o:OLEObject Type="Embed" ProgID="Equation.DSMT4" ShapeID="_x0000_i1046" DrawAspect="Content" ObjectID="_1748793441" r:id="rId52"/>
        </w:object>
      </w:r>
      <w:r w:rsidRPr="00A86816">
        <w:rPr>
          <w:rFonts w:ascii="Times New Roman" w:eastAsia="SimSun" w:hAnsi="Times New Roman" w:cs="Times New Roman"/>
          <w:kern w:val="2"/>
          <w:sz w:val="24"/>
          <w:szCs w:val="24"/>
          <w:lang w:eastAsia="zh-CN"/>
        </w:rPr>
        <w:t>C</w:t>
      </w:r>
      <w:r w:rsidRPr="00A86816">
        <w:rPr>
          <w:rFonts w:ascii="Times New Roman" w:eastAsia="SimSun" w:hAnsi="Times New Roman" w:cs="Times New Roman"/>
          <w:kern w:val="2"/>
          <w:sz w:val="24"/>
          <w:szCs w:val="24"/>
          <w:vertAlign w:val="subscript"/>
          <w:lang w:eastAsia="zh-CN"/>
        </w:rPr>
        <w:t>2</w:t>
      </w:r>
      <w:r w:rsidRPr="00A86816">
        <w:rPr>
          <w:rFonts w:ascii="Times New Roman" w:eastAsia="SimSun" w:hAnsi="Times New Roman" w:cs="Times New Roman"/>
          <w:kern w:val="2"/>
          <w:sz w:val="24"/>
          <w:szCs w:val="24"/>
          <w:lang w:eastAsia="zh-CN"/>
        </w:rPr>
        <w:t>H</w:t>
      </w:r>
      <w:r w:rsidRPr="00A86816">
        <w:rPr>
          <w:rFonts w:ascii="Times New Roman" w:eastAsia="SimSun" w:hAnsi="Times New Roman" w:cs="Times New Roman"/>
          <w:kern w:val="2"/>
          <w:sz w:val="24"/>
          <w:szCs w:val="24"/>
          <w:vertAlign w:val="subscript"/>
          <w:lang w:eastAsia="zh-CN"/>
        </w:rPr>
        <w:t>6</w:t>
      </w:r>
      <w:r w:rsidRPr="00A86816">
        <w:rPr>
          <w:rFonts w:ascii="Times New Roman" w:eastAsia="SimSun" w:hAnsi="Times New Roman" w:cs="Times New Roman"/>
          <w:kern w:val="2"/>
          <w:sz w:val="24"/>
          <w:szCs w:val="24"/>
          <w:lang w:eastAsia="zh-CN"/>
        </w:rPr>
        <w:t xml:space="preserve">      +</w:t>
      </w:r>
      <w:r w:rsidRPr="00A86816">
        <w:rPr>
          <w:rFonts w:ascii="Times New Roman" w:eastAsia="SimSun" w:hAnsi="Times New Roman" w:cs="Times New Roman"/>
          <w:kern w:val="2"/>
          <w:sz w:val="24"/>
          <w:szCs w:val="24"/>
        </w:rPr>
        <w:t xml:space="preserve">     </w:t>
      </w:r>
      <w:r w:rsidRPr="00A86816">
        <w:rPr>
          <w:rFonts w:ascii="Times New Roman" w:eastAsia="SimSun" w:hAnsi="Times New Roman" w:cs="Times New Roman"/>
          <w:kern w:val="2"/>
          <w:sz w:val="24"/>
          <w:szCs w:val="24"/>
          <w:lang w:eastAsia="zh-CN"/>
        </w:rPr>
        <w:t>O</w:t>
      </w:r>
      <w:r w:rsidRPr="00A86816">
        <w:rPr>
          <w:rFonts w:ascii="Times New Roman" w:eastAsia="SimSun" w:hAnsi="Times New Roman" w:cs="Times New Roman"/>
          <w:kern w:val="2"/>
          <w:sz w:val="24"/>
          <w:szCs w:val="24"/>
          <w:vertAlign w:val="subscript"/>
          <w:lang w:eastAsia="zh-CN"/>
        </w:rPr>
        <w:t xml:space="preserve">2   </w:t>
      </w:r>
      <w:r w:rsidRPr="00A86816">
        <w:rPr>
          <w:rFonts w:ascii="Times New Roman" w:eastAsia="SimSun" w:hAnsi="Times New Roman" w:cs="Times New Roman"/>
          <w:kern w:val="2"/>
          <w:sz w:val="24"/>
          <w:szCs w:val="24"/>
          <w:lang w:eastAsia="zh-CN"/>
        </w:rPr>
        <w:t xml:space="preserve"> →</w:t>
      </w:r>
      <w:r w:rsidRPr="00A86816">
        <w:rPr>
          <w:rFonts w:ascii="Times New Roman" w:eastAsia="SimSun" w:hAnsi="Times New Roman" w:cs="Times New Roman"/>
          <w:kern w:val="2"/>
          <w:sz w:val="24"/>
          <w:szCs w:val="24"/>
          <w:vertAlign w:val="subscript"/>
          <w:lang w:eastAsia="zh-CN"/>
        </w:rPr>
        <w:t xml:space="preserve">       </w:t>
      </w:r>
      <w:r w:rsidRPr="00A86816">
        <w:rPr>
          <w:rFonts w:ascii="Times New Roman" w:eastAsia="SimSun" w:hAnsi="Times New Roman" w:cs="Times New Roman"/>
          <w:kern w:val="2"/>
          <w:sz w:val="24"/>
          <w:szCs w:val="24"/>
          <w:lang w:eastAsia="zh-CN"/>
        </w:rPr>
        <w:t>CO</w:t>
      </w:r>
      <w:r w:rsidRPr="00A86816">
        <w:rPr>
          <w:rFonts w:ascii="Times New Roman" w:eastAsia="SimSun" w:hAnsi="Times New Roman" w:cs="Times New Roman"/>
          <w:kern w:val="2"/>
          <w:sz w:val="24"/>
          <w:szCs w:val="24"/>
          <w:vertAlign w:val="subscript"/>
          <w:lang w:eastAsia="zh-CN"/>
        </w:rPr>
        <w:t>2</w:t>
      </w:r>
      <w:r w:rsidRPr="00A86816">
        <w:rPr>
          <w:rFonts w:ascii="Times New Roman" w:eastAsia="SimSun" w:hAnsi="Times New Roman" w:cs="Times New Roman"/>
          <w:kern w:val="2"/>
          <w:sz w:val="24"/>
          <w:szCs w:val="24"/>
          <w:lang w:eastAsia="zh-CN"/>
        </w:rPr>
        <w:t xml:space="preserve">    +     H</w:t>
      </w:r>
      <w:r w:rsidRPr="00A86816">
        <w:rPr>
          <w:rFonts w:ascii="Times New Roman" w:eastAsia="SimSun" w:hAnsi="Times New Roman" w:cs="Times New Roman"/>
          <w:kern w:val="2"/>
          <w:sz w:val="24"/>
          <w:szCs w:val="24"/>
          <w:vertAlign w:val="subscript"/>
          <w:lang w:eastAsia="zh-CN"/>
        </w:rPr>
        <w:t>2</w:t>
      </w:r>
      <w:r w:rsidRPr="00A86816">
        <w:rPr>
          <w:rFonts w:ascii="Times New Roman" w:eastAsia="SimSun" w:hAnsi="Times New Roman" w:cs="Times New Roman"/>
          <w:kern w:val="2"/>
          <w:sz w:val="24"/>
          <w:szCs w:val="24"/>
          <w:lang w:eastAsia="zh-CN"/>
        </w:rPr>
        <w:t>O</w:t>
      </w:r>
    </w:p>
    <w:p w14:paraId="64FB7B35" w14:textId="1C02327A" w:rsidR="00A86816" w:rsidRPr="00A86816" w:rsidRDefault="00A86816" w:rsidP="00506D01">
      <w:pPr>
        <w:spacing w:after="0" w:line="276" w:lineRule="auto"/>
        <w:rPr>
          <w:rFonts w:ascii="Times New Roman" w:eastAsia="SimSun" w:hAnsi="Times New Roman" w:cs="Times New Roman"/>
          <w:kern w:val="2"/>
          <w:sz w:val="24"/>
          <w:szCs w:val="24"/>
          <w:lang w:eastAsia="zh-CN"/>
        </w:rPr>
      </w:pPr>
      <w:r w:rsidRPr="00A86816">
        <w:rPr>
          <w:rFonts w:ascii="Times New Roman" w:eastAsia="SimSun" w:hAnsi="Times New Roman" w:cs="Times New Roman"/>
          <w:kern w:val="2"/>
          <w:sz w:val="24"/>
          <w:szCs w:val="24"/>
          <w:lang w:eastAsia="zh-CN"/>
        </w:rPr>
        <w:t>e</w:t>
      </w:r>
      <w:r w:rsidRPr="00506D01">
        <w:rPr>
          <w:rFonts w:ascii="Times New Roman" w:eastAsia="SimSun" w:hAnsi="Times New Roman" w:cs="Times New Roman"/>
          <w:kern w:val="2"/>
          <w:sz w:val="24"/>
          <w:szCs w:val="24"/>
          <w:lang w:eastAsia="zh-CN"/>
        </w:rPr>
        <w:t>)</w:t>
      </w:r>
      <w:r w:rsidRPr="00A86816">
        <w:rPr>
          <w:rFonts w:ascii="Times New Roman" w:eastAsia="SimSun" w:hAnsi="Times New Roman" w:cs="Times New Roman"/>
          <w:kern w:val="2"/>
          <w:sz w:val="24"/>
          <w:szCs w:val="24"/>
          <w:lang w:eastAsia="zh-CN"/>
        </w:rPr>
        <w:t xml:space="preserve">    </w:t>
      </w:r>
      <w:r w:rsidR="008614BA" w:rsidRPr="008614BA">
        <w:rPr>
          <w:rFonts w:ascii="Times New Roman" w:eastAsia="SimSun" w:hAnsi="Times New Roman" w:cs="Times New Roman"/>
          <w:kern w:val="2"/>
          <w:position w:val="-12"/>
          <w:sz w:val="24"/>
          <w:szCs w:val="24"/>
          <w:lang w:eastAsia="zh-CN"/>
        </w:rPr>
        <w:object w:dxaOrig="2700" w:dyaOrig="420" w14:anchorId="167AA64F">
          <v:shape id="_x0000_i1047" type="#_x0000_t75" style="width:135pt;height:21pt" o:ole="">
            <v:imagedata r:id="rId53" o:title=""/>
          </v:shape>
          <o:OLEObject Type="Embed" ProgID="Equation.DSMT4" ShapeID="_x0000_i1047" DrawAspect="Content" ObjectID="_1748793442" r:id="rId54"/>
        </w:object>
      </w:r>
    </w:p>
    <w:p w14:paraId="21DFA324" w14:textId="77777777" w:rsidR="003F5403"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A86816" w:rsidRPr="00506D01" w14:paraId="4A355B77" w14:textId="77777777" w:rsidTr="00514B4A">
        <w:tc>
          <w:tcPr>
            <w:tcW w:w="10421" w:type="dxa"/>
            <w:shd w:val="clear" w:color="auto" w:fill="FFFF00"/>
          </w:tcPr>
          <w:p w14:paraId="5D4B0C9E" w14:textId="16C1FEDB" w:rsidR="00A86816" w:rsidRPr="00506D01" w:rsidRDefault="00A86816" w:rsidP="00506D01">
            <w:pPr>
              <w:tabs>
                <w:tab w:val="left" w:pos="426"/>
              </w:tabs>
              <w:spacing w:line="276" w:lineRule="auto"/>
              <w:rPr>
                <w:rFonts w:eastAsia="SimSun"/>
                <w:kern w:val="2"/>
                <w:szCs w:val="24"/>
                <w:lang w:eastAsia="zh-CN"/>
              </w:rPr>
            </w:pPr>
          </w:p>
          <w:p w14:paraId="0D6905A5" w14:textId="48866A58" w:rsidR="00A86816" w:rsidRPr="00A86816" w:rsidRDefault="00A86816" w:rsidP="00506D01">
            <w:pPr>
              <w:tabs>
                <w:tab w:val="left" w:pos="426"/>
              </w:tabs>
              <w:spacing w:line="276" w:lineRule="auto"/>
              <w:rPr>
                <w:rFonts w:eastAsia="SimSun"/>
                <w:kern w:val="2"/>
                <w:szCs w:val="24"/>
                <w:lang w:eastAsia="zh-CN"/>
              </w:rPr>
            </w:pPr>
            <w:r w:rsidRPr="00506D01">
              <w:rPr>
                <w:rFonts w:eastAsia="SimSun"/>
                <w:kern w:val="2"/>
                <w:szCs w:val="24"/>
                <w:lang w:eastAsia="zh-CN"/>
              </w:rPr>
              <w:t>a)</w:t>
            </w:r>
            <w:r w:rsidRPr="00A86816">
              <w:rPr>
                <w:rFonts w:eastAsia="SimSun"/>
                <w:kern w:val="2"/>
                <w:szCs w:val="24"/>
                <w:lang w:eastAsia="zh-CN"/>
              </w:rPr>
              <w:t xml:space="preserve">   </w:t>
            </w:r>
            <w:r w:rsidR="0064457F" w:rsidRPr="008614BA">
              <w:rPr>
                <w:rFonts w:asciiTheme="minorHAnsi" w:eastAsia="SimSun" w:hAnsiTheme="minorHAnsi" w:cstheme="minorBidi"/>
                <w:kern w:val="2"/>
                <w:position w:val="-12"/>
                <w:sz w:val="22"/>
                <w:szCs w:val="24"/>
                <w:lang w:eastAsia="zh-CN"/>
              </w:rPr>
              <w:object w:dxaOrig="2900" w:dyaOrig="420" w14:anchorId="2AA46C5C">
                <v:shape id="_x0000_i1048" type="#_x0000_t75" style="width:145.2pt;height:21pt" o:ole="">
                  <v:imagedata r:id="rId55" o:title=""/>
                </v:shape>
                <o:OLEObject Type="Embed" ProgID="Equation.DSMT4" ShapeID="_x0000_i1048" DrawAspect="Content" ObjectID="_1748793443" r:id="rId56"/>
              </w:object>
            </w:r>
          </w:p>
          <w:p w14:paraId="110A3A60" w14:textId="2FA304F7" w:rsidR="00A86816" w:rsidRPr="00A86816" w:rsidRDefault="00A86816" w:rsidP="00506D01">
            <w:pPr>
              <w:spacing w:line="276" w:lineRule="auto"/>
              <w:rPr>
                <w:rFonts w:eastAsia="SimSun"/>
                <w:kern w:val="2"/>
                <w:szCs w:val="24"/>
                <w:lang w:eastAsia="zh-CN"/>
              </w:rPr>
            </w:pPr>
            <w:r w:rsidRPr="00A86816">
              <w:rPr>
                <w:rFonts w:eastAsia="SimSun"/>
                <w:kern w:val="2"/>
                <w:szCs w:val="24"/>
                <w:lang w:eastAsia="zh-CN"/>
              </w:rPr>
              <w:t>b</w:t>
            </w:r>
            <w:r w:rsidRPr="00506D01">
              <w:rPr>
                <w:rFonts w:eastAsia="SimSun"/>
                <w:kern w:val="2"/>
                <w:szCs w:val="24"/>
                <w:lang w:eastAsia="zh-CN"/>
              </w:rPr>
              <w:t>)</w:t>
            </w:r>
            <w:r w:rsidRPr="00A86816">
              <w:rPr>
                <w:rFonts w:eastAsia="SimSun"/>
                <w:kern w:val="2"/>
                <w:szCs w:val="24"/>
                <w:lang w:eastAsia="zh-CN"/>
              </w:rPr>
              <w:t xml:space="preserve">   </w:t>
            </w:r>
            <w:r w:rsidR="0064457F" w:rsidRPr="0064457F">
              <w:rPr>
                <w:rFonts w:asciiTheme="minorHAnsi" w:eastAsia="SimSun" w:hAnsiTheme="minorHAnsi" w:cstheme="minorBidi"/>
                <w:kern w:val="2"/>
                <w:position w:val="-14"/>
                <w:sz w:val="22"/>
                <w:szCs w:val="24"/>
                <w:lang w:eastAsia="zh-CN"/>
              </w:rPr>
              <w:object w:dxaOrig="4360" w:dyaOrig="400" w14:anchorId="3781BC68">
                <v:shape id="_x0000_i1049" type="#_x0000_t75" style="width:217.8pt;height:19.8pt" o:ole="">
                  <v:imagedata r:id="rId57" o:title=""/>
                </v:shape>
                <o:OLEObject Type="Embed" ProgID="Equation.DSMT4" ShapeID="_x0000_i1049" DrawAspect="Content" ObjectID="_1748793444" r:id="rId58"/>
              </w:object>
            </w:r>
          </w:p>
          <w:p w14:paraId="506E2787" w14:textId="765D5F00" w:rsidR="00A86816" w:rsidRPr="00A86816" w:rsidRDefault="00A86816" w:rsidP="00506D01">
            <w:pPr>
              <w:spacing w:line="276" w:lineRule="auto"/>
              <w:rPr>
                <w:rFonts w:eastAsia="SimSun"/>
                <w:kern w:val="2"/>
                <w:szCs w:val="24"/>
                <w:lang w:eastAsia="zh-CN"/>
              </w:rPr>
            </w:pPr>
            <w:r w:rsidRPr="00A86816">
              <w:rPr>
                <w:rFonts w:eastAsia="SimSun"/>
                <w:kern w:val="2"/>
                <w:szCs w:val="24"/>
                <w:lang w:eastAsia="zh-CN"/>
              </w:rPr>
              <w:t>c</w:t>
            </w:r>
            <w:r w:rsidRPr="00506D01">
              <w:rPr>
                <w:rFonts w:eastAsia="SimSun"/>
                <w:kern w:val="2"/>
                <w:szCs w:val="24"/>
                <w:lang w:eastAsia="zh-CN"/>
              </w:rPr>
              <w:t>)</w:t>
            </w:r>
            <w:r w:rsidRPr="00A86816">
              <w:rPr>
                <w:rFonts w:eastAsia="SimSun"/>
                <w:kern w:val="2"/>
                <w:szCs w:val="24"/>
                <w:lang w:eastAsia="zh-CN"/>
              </w:rPr>
              <w:t xml:space="preserve">    </w:t>
            </w:r>
            <w:r w:rsidR="0064457F" w:rsidRPr="0064457F">
              <w:rPr>
                <w:rFonts w:asciiTheme="minorHAnsi" w:eastAsia="SimSun" w:hAnsiTheme="minorHAnsi" w:cstheme="minorBidi"/>
                <w:kern w:val="2"/>
                <w:position w:val="-14"/>
                <w:sz w:val="22"/>
                <w:szCs w:val="24"/>
                <w:lang w:eastAsia="zh-CN"/>
              </w:rPr>
              <w:object w:dxaOrig="4920" w:dyaOrig="400" w14:anchorId="7F38791E">
                <v:shape id="_x0000_i1050" type="#_x0000_t75" style="width:246pt;height:19.8pt" o:ole="">
                  <v:imagedata r:id="rId59" o:title=""/>
                </v:shape>
                <o:OLEObject Type="Embed" ProgID="Equation.DSMT4" ShapeID="_x0000_i1050" DrawAspect="Content" ObjectID="_1748793445" r:id="rId60"/>
              </w:object>
            </w:r>
          </w:p>
          <w:p w14:paraId="2CEF37CB" w14:textId="412E1C2A" w:rsidR="00A86816" w:rsidRPr="00A86816" w:rsidRDefault="00A86816" w:rsidP="00506D01">
            <w:pPr>
              <w:spacing w:line="276" w:lineRule="auto"/>
              <w:rPr>
                <w:rFonts w:eastAsia="SimSun"/>
                <w:kern w:val="2"/>
                <w:szCs w:val="24"/>
                <w:lang w:eastAsia="zh-CN"/>
              </w:rPr>
            </w:pPr>
            <w:r w:rsidRPr="00A86816">
              <w:rPr>
                <w:rFonts w:eastAsia="SimSun"/>
                <w:kern w:val="2"/>
                <w:szCs w:val="24"/>
                <w:lang w:eastAsia="zh-CN"/>
              </w:rPr>
              <w:t>d</w:t>
            </w:r>
            <w:r w:rsidRPr="00506D01">
              <w:rPr>
                <w:rFonts w:eastAsia="SimSun"/>
                <w:kern w:val="2"/>
                <w:szCs w:val="24"/>
                <w:lang w:eastAsia="zh-CN"/>
              </w:rPr>
              <w:t>)</w:t>
            </w:r>
            <w:r w:rsidRPr="00A86816">
              <w:rPr>
                <w:rFonts w:eastAsia="SimSun"/>
                <w:kern w:val="2"/>
                <w:szCs w:val="24"/>
                <w:lang w:eastAsia="zh-CN"/>
              </w:rPr>
              <w:t xml:space="preserve">   </w:t>
            </w:r>
            <w:r w:rsidR="0064457F" w:rsidRPr="0064457F">
              <w:rPr>
                <w:rFonts w:asciiTheme="minorHAnsi" w:eastAsia="SimSun" w:hAnsiTheme="minorHAnsi" w:cstheme="minorBidi"/>
                <w:kern w:val="2"/>
                <w:position w:val="-12"/>
                <w:sz w:val="22"/>
                <w:szCs w:val="24"/>
                <w:lang w:eastAsia="zh-CN"/>
              </w:rPr>
              <w:object w:dxaOrig="4040" w:dyaOrig="420" w14:anchorId="4B314DE5">
                <v:shape id="_x0000_i1051" type="#_x0000_t75" style="width:202.2pt;height:21pt" o:ole="">
                  <v:imagedata r:id="rId61" o:title=""/>
                </v:shape>
                <o:OLEObject Type="Embed" ProgID="Equation.DSMT4" ShapeID="_x0000_i1051" DrawAspect="Content" ObjectID="_1748793446" r:id="rId62"/>
              </w:object>
            </w:r>
          </w:p>
          <w:p w14:paraId="7832A6C9" w14:textId="7FCEF230" w:rsidR="00A86816" w:rsidRPr="00506D01" w:rsidRDefault="00A86816" w:rsidP="00506D01">
            <w:pPr>
              <w:spacing w:line="276" w:lineRule="auto"/>
              <w:rPr>
                <w:rFonts w:eastAsia="SimSun"/>
                <w:kern w:val="2"/>
                <w:szCs w:val="24"/>
                <w:lang w:eastAsia="zh-CN"/>
              </w:rPr>
            </w:pPr>
            <w:r w:rsidRPr="00A86816">
              <w:rPr>
                <w:rFonts w:eastAsia="SimSun"/>
                <w:kern w:val="2"/>
                <w:szCs w:val="24"/>
                <w:lang w:eastAsia="zh-CN"/>
              </w:rPr>
              <w:t>e</w:t>
            </w:r>
            <w:r w:rsidRPr="00506D01">
              <w:rPr>
                <w:rFonts w:eastAsia="SimSun"/>
                <w:kern w:val="2"/>
                <w:szCs w:val="24"/>
                <w:lang w:eastAsia="zh-CN"/>
              </w:rPr>
              <w:t>)</w:t>
            </w:r>
            <w:r w:rsidRPr="00A86816">
              <w:rPr>
                <w:rFonts w:eastAsia="SimSun"/>
                <w:kern w:val="2"/>
                <w:szCs w:val="24"/>
                <w:lang w:eastAsia="zh-CN"/>
              </w:rPr>
              <w:t xml:space="preserve">  </w:t>
            </w:r>
            <w:r w:rsidR="0064457F" w:rsidRPr="0064457F">
              <w:rPr>
                <w:rFonts w:asciiTheme="minorHAnsi" w:eastAsia="SimSun" w:hAnsiTheme="minorHAnsi" w:cstheme="minorBidi"/>
                <w:kern w:val="2"/>
                <w:position w:val="-12"/>
                <w:sz w:val="22"/>
                <w:szCs w:val="24"/>
                <w:lang w:eastAsia="zh-CN"/>
              </w:rPr>
              <w:object w:dxaOrig="2620" w:dyaOrig="420" w14:anchorId="5538914E">
                <v:shape id="_x0000_i1052" type="#_x0000_t75" style="width:130.8pt;height:21pt" o:ole="">
                  <v:imagedata r:id="rId63" o:title=""/>
                </v:shape>
                <o:OLEObject Type="Embed" ProgID="Equation.DSMT4" ShapeID="_x0000_i1052" DrawAspect="Content" ObjectID="_1748793447" r:id="rId64"/>
              </w:object>
            </w:r>
          </w:p>
        </w:tc>
      </w:tr>
    </w:tbl>
    <w:p w14:paraId="3172B9B5" w14:textId="57EE0E1D" w:rsidR="00552F63" w:rsidRDefault="00552F63" w:rsidP="00552F63">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6A09ED">
        <w:rPr>
          <w:rFonts w:ascii="Times New Roman" w:hAnsi="Times New Roman" w:cs="Times New Roman"/>
          <w:b/>
          <w:color w:val="0070C0"/>
          <w:sz w:val="24"/>
          <w:szCs w:val="24"/>
        </w:rPr>
        <w:t>Câu 4:</w:t>
      </w:r>
      <w:r w:rsidR="004774CF">
        <w:rPr>
          <w:rFonts w:ascii="Times New Roman" w:hAnsi="Times New Roman" w:cs="Times New Roman"/>
          <w:b/>
          <w:color w:val="0070C0"/>
          <w:sz w:val="24"/>
          <w:szCs w:val="24"/>
        </w:rPr>
        <w:t xml:space="preserve"> </w:t>
      </w:r>
      <w:r w:rsidR="004774CF" w:rsidRPr="004774CF">
        <w:rPr>
          <w:rFonts w:ascii="Times New Roman" w:hAnsi="Times New Roman" w:cs="Times New Roman"/>
          <w:bCs/>
          <w:color w:val="000000" w:themeColor="text1"/>
          <w:sz w:val="24"/>
          <w:szCs w:val="24"/>
        </w:rPr>
        <w:t>Nước muối sinh lý là dung dịch NaCl 0,9%. NưỚc muối sinh lý dùng để súc miệng (làm sạch răng, khử mùi hôi khoang miệng), rửa vết thương, nhỏ mắt, nhỏ mũi, làm dịch truyền,… Tuy nhiên nước muối sinh lý tự pha ở gia đình chỉ nên dùng để súc miệng, rửa vết thương nhẹ chứ không nên nhỏ mắt hoặc thay thế dịch truyền.</w:t>
      </w:r>
    </w:p>
    <w:p w14:paraId="62A04766" w14:textId="17922DFB" w:rsidR="009C00E7" w:rsidRDefault="009C00E7" w:rsidP="00552F63">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Em hãy trình bày cách pha chế </w:t>
      </w:r>
      <w:r w:rsidR="00AA0288">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00 gam dung dịch nước muối sinh lý từ nước cất và NaCl.</w:t>
      </w:r>
    </w:p>
    <w:p w14:paraId="4BD55D8A" w14:textId="66ACCEB1" w:rsidR="009C00E7" w:rsidRDefault="009C00E7" w:rsidP="009C00E7">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 Vì sao không nên dùng nước muối sinh lý tự pha để </w:t>
      </w:r>
      <w:r w:rsidRPr="004774CF">
        <w:rPr>
          <w:rFonts w:ascii="Times New Roman" w:hAnsi="Times New Roman" w:cs="Times New Roman"/>
          <w:bCs/>
          <w:color w:val="000000" w:themeColor="text1"/>
          <w:sz w:val="24"/>
          <w:szCs w:val="24"/>
        </w:rPr>
        <w:t>nhỏ mắt hoặc thay thế dịch truyền</w:t>
      </w:r>
      <w:r>
        <w:rPr>
          <w:rFonts w:ascii="Times New Roman" w:hAnsi="Times New Roman" w:cs="Times New Roman"/>
          <w:bCs/>
          <w:color w:val="000000" w:themeColor="text1"/>
          <w:sz w:val="24"/>
          <w:szCs w:val="24"/>
        </w:rPr>
        <w:t>?</w:t>
      </w:r>
    </w:p>
    <w:p w14:paraId="73CACE61" w14:textId="77777777" w:rsidR="003F5403"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F85D15" w14:paraId="3BE6282C" w14:textId="77777777" w:rsidTr="00514B4A">
        <w:tc>
          <w:tcPr>
            <w:tcW w:w="10421" w:type="dxa"/>
            <w:shd w:val="clear" w:color="auto" w:fill="FFFF00"/>
          </w:tcPr>
          <w:p w14:paraId="13587271" w14:textId="68C35E08" w:rsidR="00F85D15" w:rsidRDefault="00F85D15" w:rsidP="00514B4A">
            <w:pPr>
              <w:pStyle w:val="NormalWeb"/>
              <w:spacing w:before="0" w:beforeAutospacing="0" w:after="0" w:afterAutospacing="0" w:line="276" w:lineRule="auto"/>
              <w:ind w:left="43" w:right="43"/>
              <w:jc w:val="both"/>
              <w:rPr>
                <w:color w:val="000000"/>
              </w:rPr>
            </w:pPr>
            <w:r w:rsidRPr="009E523A">
              <w:rPr>
                <w:color w:val="000000"/>
              </w:rPr>
              <w:t xml:space="preserve">a) </w:t>
            </w:r>
            <w:r w:rsidR="00514B4A">
              <w:rPr>
                <w:color w:val="000000"/>
              </w:rPr>
              <w:t>Khối lượng chất tan: m</w:t>
            </w:r>
            <w:r w:rsidR="00514B4A">
              <w:rPr>
                <w:color w:val="000000"/>
                <w:vertAlign w:val="subscript"/>
              </w:rPr>
              <w:t>ct</w:t>
            </w:r>
            <w:r w:rsidR="00514B4A">
              <w:rPr>
                <w:color w:val="000000"/>
              </w:rPr>
              <w:t xml:space="preserve"> = </w:t>
            </w:r>
            <m:oMath>
              <m:f>
                <m:fPr>
                  <m:ctrlPr>
                    <w:rPr>
                      <w:rFonts w:ascii="Cambria Math" w:hAnsi="Cambria Math"/>
                      <w:i/>
                      <w:color w:val="000000"/>
                    </w:rPr>
                  </m:ctrlPr>
                </m:fPr>
                <m:num>
                  <m:r>
                    <w:rPr>
                      <w:rFonts w:ascii="Cambria Math" w:hAnsi="Cambria Math"/>
                      <w:color w:val="000000"/>
                    </w:rPr>
                    <m:t>C%. mdd</m:t>
                  </m:r>
                </m:num>
                <m:den>
                  <m:r>
                    <w:rPr>
                      <w:rFonts w:ascii="Cambria Math" w:hAnsi="Cambria Math"/>
                      <w:color w:val="000000"/>
                    </w:rPr>
                    <m:t>100</m:t>
                  </m:r>
                </m:den>
              </m:f>
            </m:oMath>
            <w:r w:rsidR="00F87322">
              <w:rPr>
                <w:color w:val="000000"/>
              </w:rPr>
              <w:t xml:space="preserve"> = </w:t>
            </w:r>
            <m:oMath>
              <m:f>
                <m:fPr>
                  <m:ctrlPr>
                    <w:rPr>
                      <w:rFonts w:ascii="Cambria Math" w:hAnsi="Cambria Math"/>
                      <w:i/>
                      <w:color w:val="000000"/>
                    </w:rPr>
                  </m:ctrlPr>
                </m:fPr>
                <m:num>
                  <m:r>
                    <w:rPr>
                      <w:rFonts w:ascii="Cambria Math" w:hAnsi="Cambria Math"/>
                      <w:color w:val="000000"/>
                    </w:rPr>
                    <m:t>0,9.400</m:t>
                  </m:r>
                </m:num>
                <m:den>
                  <m:r>
                    <w:rPr>
                      <w:rFonts w:ascii="Cambria Math" w:hAnsi="Cambria Math"/>
                      <w:color w:val="000000"/>
                    </w:rPr>
                    <m:t>100</m:t>
                  </m:r>
                </m:den>
              </m:f>
            </m:oMath>
            <w:r w:rsidR="00F87322">
              <w:rPr>
                <w:color w:val="000000"/>
              </w:rPr>
              <w:t xml:space="preserve"> = </w:t>
            </w:r>
            <w:r w:rsidR="00AA0288">
              <w:rPr>
                <w:color w:val="000000"/>
              </w:rPr>
              <w:t>3,6</w:t>
            </w:r>
            <w:r w:rsidR="00F87322">
              <w:rPr>
                <w:color w:val="000000"/>
              </w:rPr>
              <w:t xml:space="preserve"> gam</w:t>
            </w:r>
          </w:p>
          <w:p w14:paraId="2026393C" w14:textId="356567E2" w:rsidR="00F87322" w:rsidRPr="00514B4A" w:rsidRDefault="00AA0288" w:rsidP="00F87322">
            <w:pPr>
              <w:pStyle w:val="NormalWeb"/>
              <w:spacing w:before="0" w:beforeAutospacing="0" w:after="0" w:afterAutospacing="0" w:line="276" w:lineRule="auto"/>
              <w:ind w:right="43"/>
              <w:jc w:val="both"/>
              <w:rPr>
                <w:color w:val="000000" w:themeColor="text1"/>
              </w:rPr>
            </w:pPr>
            <w:r>
              <w:rPr>
                <w:color w:val="000000" w:themeColor="text1"/>
              </w:rPr>
              <w:t xml:space="preserve"> </w:t>
            </w:r>
            <w:r w:rsidR="00F87322" w:rsidRPr="00F87322">
              <w:rPr>
                <w:color w:val="000000" w:themeColor="text1"/>
              </w:rPr>
              <w:t>Khối lượng dung môi nước là: m</w:t>
            </w:r>
            <w:r w:rsidR="00F87322" w:rsidRPr="00F87322">
              <w:rPr>
                <w:color w:val="000000" w:themeColor="text1"/>
                <w:vertAlign w:val="subscript"/>
              </w:rPr>
              <w:t>nước</w:t>
            </w:r>
            <w:r w:rsidR="00F87322" w:rsidRPr="00F87322">
              <w:rPr>
                <w:color w:val="000000" w:themeColor="text1"/>
              </w:rPr>
              <w:t> = m</w:t>
            </w:r>
            <w:r w:rsidR="00F87322" w:rsidRPr="00F87322">
              <w:rPr>
                <w:color w:val="000000" w:themeColor="text1"/>
                <w:vertAlign w:val="subscript"/>
              </w:rPr>
              <w:t>dd</w:t>
            </w:r>
            <w:r w:rsidR="00F87322" w:rsidRPr="00F87322">
              <w:rPr>
                <w:color w:val="000000" w:themeColor="text1"/>
              </w:rPr>
              <w:t> – m</w:t>
            </w:r>
            <w:r w:rsidR="00F87322" w:rsidRPr="00F87322">
              <w:rPr>
                <w:color w:val="000000" w:themeColor="text1"/>
                <w:vertAlign w:val="subscript"/>
              </w:rPr>
              <w:t>ct</w:t>
            </w:r>
            <w:r w:rsidR="00F87322" w:rsidRPr="00F87322">
              <w:rPr>
                <w:color w:val="000000" w:themeColor="text1"/>
              </w:rPr>
              <w:t xml:space="preserve"> = </w:t>
            </w:r>
            <w:r>
              <w:rPr>
                <w:color w:val="000000" w:themeColor="text1"/>
              </w:rPr>
              <w:t>4</w:t>
            </w:r>
            <w:r w:rsidR="00F87322">
              <w:rPr>
                <w:color w:val="000000" w:themeColor="text1"/>
              </w:rPr>
              <w:t>00</w:t>
            </w:r>
            <w:r w:rsidR="00F87322" w:rsidRPr="00F87322">
              <w:rPr>
                <w:color w:val="000000" w:themeColor="text1"/>
              </w:rPr>
              <w:t xml:space="preserve"> – </w:t>
            </w:r>
            <w:r>
              <w:rPr>
                <w:color w:val="000000" w:themeColor="text1"/>
              </w:rPr>
              <w:t>3,6</w:t>
            </w:r>
            <w:r w:rsidR="00F87322" w:rsidRPr="00F87322">
              <w:rPr>
                <w:color w:val="000000" w:themeColor="text1"/>
              </w:rPr>
              <w:t xml:space="preserve"> = </w:t>
            </w:r>
            <w:r>
              <w:rPr>
                <w:color w:val="000000" w:themeColor="text1"/>
              </w:rPr>
              <w:t>396,4</w:t>
            </w:r>
            <w:r w:rsidR="00F87322" w:rsidRPr="00F87322">
              <w:rPr>
                <w:color w:val="000000" w:themeColor="text1"/>
              </w:rPr>
              <w:t xml:space="preserve"> gam</w:t>
            </w:r>
          </w:p>
          <w:p w14:paraId="7D42B6D8" w14:textId="4FBDABDF" w:rsidR="00514B4A" w:rsidRDefault="00AA0288" w:rsidP="00514B4A">
            <w:pPr>
              <w:pStyle w:val="NormalWeb"/>
              <w:spacing w:before="0" w:beforeAutospacing="0" w:after="0" w:afterAutospacing="0" w:line="276" w:lineRule="auto"/>
              <w:ind w:left="43" w:right="43"/>
              <w:jc w:val="both"/>
              <w:rPr>
                <w:color w:val="000000"/>
              </w:rPr>
            </w:pPr>
            <w:r w:rsidRPr="00AA0288">
              <w:rPr>
                <w:color w:val="000000"/>
              </w:rPr>
              <w:t xml:space="preserve">Pha chế: Cân lấy </w:t>
            </w:r>
            <w:r>
              <w:rPr>
                <w:color w:val="000000"/>
              </w:rPr>
              <w:t>3,6</w:t>
            </w:r>
            <w:r w:rsidRPr="00AA0288">
              <w:rPr>
                <w:color w:val="000000"/>
              </w:rPr>
              <w:t xml:space="preserve"> gam NaCl tinh khiết cho vào cốc có dung tích </w:t>
            </w:r>
            <w:r>
              <w:rPr>
                <w:color w:val="000000"/>
              </w:rPr>
              <w:t>5</w:t>
            </w:r>
            <w:r w:rsidRPr="00AA0288">
              <w:rPr>
                <w:color w:val="000000"/>
              </w:rPr>
              <w:t xml:space="preserve">00 ml. Đong </w:t>
            </w:r>
            <w:r w:rsidR="005913FF">
              <w:rPr>
                <w:color w:val="000000"/>
              </w:rPr>
              <w:t>396,4</w:t>
            </w:r>
            <w:r w:rsidRPr="00AA0288">
              <w:rPr>
                <w:color w:val="000000"/>
              </w:rPr>
              <w:t xml:space="preserve"> ml nước cất, đổ dần dần vào cốc và khuấy nhẹ. Ta được </w:t>
            </w:r>
            <w:r w:rsidR="005913FF">
              <w:rPr>
                <w:color w:val="000000"/>
              </w:rPr>
              <w:t>40</w:t>
            </w:r>
            <w:r w:rsidRPr="00AA0288">
              <w:rPr>
                <w:color w:val="000000"/>
              </w:rPr>
              <w:t xml:space="preserve">0 gam dung dịch NaCl </w:t>
            </w:r>
            <w:r w:rsidR="005913FF">
              <w:rPr>
                <w:color w:val="000000"/>
              </w:rPr>
              <w:t>0,9</w:t>
            </w:r>
            <w:r w:rsidRPr="00AA0288">
              <w:rPr>
                <w:color w:val="000000"/>
              </w:rPr>
              <w:t>%.</w:t>
            </w:r>
          </w:p>
          <w:p w14:paraId="664338C7" w14:textId="3A775757" w:rsidR="00F85D15" w:rsidRPr="00855DB9" w:rsidRDefault="00F85D15" w:rsidP="005913FF">
            <w:pPr>
              <w:pStyle w:val="NormalWeb"/>
              <w:spacing w:before="0" w:beforeAutospacing="0" w:after="0" w:afterAutospacing="0" w:line="276" w:lineRule="auto"/>
              <w:ind w:left="43" w:right="43"/>
              <w:jc w:val="both"/>
              <w:rPr>
                <w:color w:val="000000"/>
              </w:rPr>
            </w:pPr>
            <w:r>
              <w:rPr>
                <w:color w:val="000000"/>
              </w:rPr>
              <w:t>b) V</w:t>
            </w:r>
            <w:r w:rsidRPr="00F85D15">
              <w:rPr>
                <w:color w:val="000000"/>
              </w:rPr>
              <w:t>ì dung dịch tự pha chế có thể bị nhiễm khuẩn, gây hại cho mắt</w:t>
            </w:r>
            <w:r>
              <w:rPr>
                <w:color w:val="000000"/>
              </w:rPr>
              <w:t xml:space="preserve"> hoặc gây nguy hiểm khi thay thế dịch truyền.</w:t>
            </w:r>
          </w:p>
        </w:tc>
      </w:tr>
    </w:tbl>
    <w:p w14:paraId="2E68303C" w14:textId="1226588C" w:rsidR="00552F63" w:rsidRDefault="00552F63" w:rsidP="00552F63">
      <w:pPr>
        <w:tabs>
          <w:tab w:val="left" w:pos="283"/>
          <w:tab w:val="left" w:pos="2835"/>
          <w:tab w:val="left" w:pos="5386"/>
          <w:tab w:val="left" w:pos="7937"/>
        </w:tabs>
        <w:spacing w:after="0" w:line="276" w:lineRule="auto"/>
        <w:rPr>
          <w:rFonts w:ascii="Times New Roman" w:hAnsi="Times New Roman" w:cs="Times New Roman"/>
          <w:bCs/>
          <w:color w:val="000000" w:themeColor="text1"/>
          <w:sz w:val="24"/>
          <w:szCs w:val="24"/>
        </w:rPr>
      </w:pPr>
      <w:r w:rsidRPr="006A09ED">
        <w:rPr>
          <w:rFonts w:ascii="Times New Roman" w:hAnsi="Times New Roman" w:cs="Times New Roman"/>
          <w:b/>
          <w:color w:val="0070C0"/>
          <w:sz w:val="24"/>
          <w:szCs w:val="24"/>
        </w:rPr>
        <w:t>Câu 5:</w:t>
      </w:r>
      <w:r w:rsidR="00E26A24" w:rsidRPr="00E26A24">
        <w:rPr>
          <w:rFonts w:ascii="Arial" w:hAnsi="Arial" w:cs="Arial"/>
          <w:color w:val="000000"/>
          <w:sz w:val="27"/>
          <w:szCs w:val="27"/>
          <w:shd w:val="clear" w:color="auto" w:fill="FFFFFF"/>
        </w:rPr>
        <w:t xml:space="preserve"> </w:t>
      </w:r>
      <w:r w:rsidR="00E26A24" w:rsidRPr="00E26A24">
        <w:rPr>
          <w:rFonts w:ascii="Times New Roman" w:hAnsi="Times New Roman" w:cs="Times New Roman"/>
          <w:bCs/>
          <w:color w:val="000000" w:themeColor="text1"/>
          <w:sz w:val="24"/>
          <w:szCs w:val="24"/>
        </w:rPr>
        <w:t>Khí A có công thức dạng RO</w:t>
      </w:r>
      <w:r w:rsidR="00E26A24" w:rsidRPr="00E26A24">
        <w:rPr>
          <w:rFonts w:ascii="Times New Roman" w:hAnsi="Times New Roman" w:cs="Times New Roman"/>
          <w:bCs/>
          <w:color w:val="000000" w:themeColor="text1"/>
          <w:sz w:val="24"/>
          <w:szCs w:val="24"/>
          <w:vertAlign w:val="subscript"/>
        </w:rPr>
        <w:t>2</w:t>
      </w:r>
      <w:r w:rsidR="00E26A24" w:rsidRPr="00E26A24">
        <w:rPr>
          <w:rFonts w:ascii="Times New Roman" w:hAnsi="Times New Roman" w:cs="Times New Roman"/>
          <w:bCs/>
          <w:color w:val="000000" w:themeColor="text1"/>
          <w:sz w:val="24"/>
          <w:szCs w:val="24"/>
        </w:rPr>
        <w:t>. Biết d</w:t>
      </w:r>
      <w:r w:rsidR="00E26A24" w:rsidRPr="00E26A24">
        <w:rPr>
          <w:rFonts w:ascii="Times New Roman" w:hAnsi="Times New Roman" w:cs="Times New Roman"/>
          <w:bCs/>
          <w:color w:val="000000" w:themeColor="text1"/>
          <w:sz w:val="24"/>
          <w:szCs w:val="24"/>
          <w:vertAlign w:val="subscript"/>
        </w:rPr>
        <w:t>A/kk</w:t>
      </w:r>
      <w:r w:rsidR="00E26A24" w:rsidRPr="00E26A24">
        <w:rPr>
          <w:rFonts w:ascii="Times New Roman" w:hAnsi="Times New Roman" w:cs="Times New Roman"/>
          <w:bCs/>
          <w:color w:val="000000" w:themeColor="text1"/>
          <w:sz w:val="24"/>
          <w:szCs w:val="24"/>
        </w:rPr>
        <w:t> = 1,5862. Hãy xác định công thức của khí A?</w:t>
      </w:r>
    </w:p>
    <w:p w14:paraId="61C61836" w14:textId="77777777" w:rsidR="003F5403" w:rsidRPr="003F5403" w:rsidRDefault="003F5403" w:rsidP="003F5403">
      <w:pPr>
        <w:tabs>
          <w:tab w:val="left" w:pos="283"/>
          <w:tab w:val="left" w:pos="2835"/>
          <w:tab w:val="left" w:pos="5386"/>
          <w:tab w:val="left" w:pos="7937"/>
        </w:tabs>
        <w:spacing w:after="0" w:line="276" w:lineRule="auto"/>
        <w:jc w:val="center"/>
        <w:rPr>
          <w:rFonts w:ascii="Times New Roman" w:hAnsi="Times New Roman" w:cs="Times New Roman"/>
          <w:b/>
          <w:color w:val="0070C0"/>
          <w:sz w:val="24"/>
          <w:szCs w:val="24"/>
        </w:rPr>
      </w:pPr>
      <w:r w:rsidRPr="003F5403">
        <w:rPr>
          <w:rFonts w:ascii="Times New Roman" w:hAnsi="Times New Roman" w:cs="Times New Roman"/>
          <w:b/>
          <w:color w:val="0070C0"/>
          <w:sz w:val="24"/>
          <w:szCs w:val="24"/>
        </w:rPr>
        <w:t>Hướng dẫn giải:</w:t>
      </w:r>
    </w:p>
    <w:tbl>
      <w:tblPr>
        <w:tblStyle w:val="TableGrid"/>
        <w:tblW w:w="0" w:type="auto"/>
        <w:tblLook w:val="04A0" w:firstRow="1" w:lastRow="0" w:firstColumn="1" w:lastColumn="0" w:noHBand="0" w:noVBand="1"/>
      </w:tblPr>
      <w:tblGrid>
        <w:gridCol w:w="10195"/>
      </w:tblGrid>
      <w:tr w:rsidR="001E376D" w14:paraId="721EB1BA" w14:textId="77777777" w:rsidTr="00FB5026">
        <w:tc>
          <w:tcPr>
            <w:tcW w:w="10421" w:type="dxa"/>
            <w:shd w:val="clear" w:color="auto" w:fill="FFFF00"/>
          </w:tcPr>
          <w:p w14:paraId="21776FDA" w14:textId="77777777" w:rsidR="001E376D" w:rsidRPr="001E376D" w:rsidRDefault="001E376D" w:rsidP="001E376D">
            <w:pPr>
              <w:pStyle w:val="NormalWeb"/>
              <w:spacing w:before="0" w:beforeAutospacing="0" w:after="0" w:afterAutospacing="0" w:line="276" w:lineRule="auto"/>
              <w:ind w:left="43" w:right="43"/>
              <w:rPr>
                <w:color w:val="000000"/>
              </w:rPr>
            </w:pPr>
            <w:r w:rsidRPr="001E376D">
              <w:rPr>
                <w:color w:val="000000"/>
              </w:rPr>
              <w:t>Tỉ khối của A so với không khí là 1,5862</w:t>
            </w:r>
          </w:p>
          <w:p w14:paraId="7E0AB2CB" w14:textId="77777777" w:rsidR="001E376D" w:rsidRPr="001E376D" w:rsidRDefault="001E376D" w:rsidP="001E376D">
            <w:pPr>
              <w:pStyle w:val="NormalWeb"/>
              <w:spacing w:before="0" w:beforeAutospacing="0" w:after="0" w:afterAutospacing="0" w:line="276" w:lineRule="auto"/>
              <w:ind w:left="43" w:right="43"/>
              <w:rPr>
                <w:color w:val="000000"/>
              </w:rPr>
            </w:pPr>
            <w:r w:rsidRPr="001E376D">
              <w:rPr>
                <w:color w:val="000000"/>
              </w:rPr>
              <w:t>=&gt; M</w:t>
            </w:r>
            <w:r w:rsidRPr="001E376D">
              <w:rPr>
                <w:color w:val="000000"/>
                <w:vertAlign w:val="subscript"/>
              </w:rPr>
              <w:t>A</w:t>
            </w:r>
            <w:r w:rsidRPr="001E376D">
              <w:rPr>
                <w:color w:val="000000"/>
              </w:rPr>
              <w:t> = 29. d</w:t>
            </w:r>
            <w:r w:rsidRPr="001E376D">
              <w:rPr>
                <w:color w:val="000000"/>
                <w:vertAlign w:val="subscript"/>
              </w:rPr>
              <w:t>A/KK</w:t>
            </w:r>
            <w:r w:rsidRPr="001E376D">
              <w:rPr>
                <w:color w:val="000000"/>
              </w:rPr>
              <w:t> = 29.1,5862 = 46 g/mol</w:t>
            </w:r>
          </w:p>
          <w:p w14:paraId="7B7A0337" w14:textId="77777777" w:rsidR="001E376D" w:rsidRPr="001E376D" w:rsidRDefault="001E376D" w:rsidP="001E376D">
            <w:pPr>
              <w:pStyle w:val="NormalWeb"/>
              <w:spacing w:before="0" w:beforeAutospacing="0" w:after="0" w:afterAutospacing="0" w:line="276" w:lineRule="auto"/>
              <w:ind w:left="43" w:right="43"/>
              <w:rPr>
                <w:color w:val="000000"/>
              </w:rPr>
            </w:pPr>
            <w:r w:rsidRPr="001E376D">
              <w:rPr>
                <w:color w:val="000000"/>
              </w:rPr>
              <w:t>Khối lượng mol của khí A là:</w:t>
            </w:r>
          </w:p>
          <w:p w14:paraId="12DA3D5C" w14:textId="77777777" w:rsidR="001E376D" w:rsidRPr="001E376D" w:rsidRDefault="001E376D" w:rsidP="001E376D">
            <w:pPr>
              <w:pStyle w:val="NormalWeb"/>
              <w:spacing w:before="0" w:beforeAutospacing="0" w:after="0" w:afterAutospacing="0" w:line="276" w:lineRule="auto"/>
              <w:ind w:left="43" w:right="43"/>
              <w:rPr>
                <w:color w:val="000000"/>
              </w:rPr>
            </w:pPr>
            <w:r w:rsidRPr="001E376D">
              <w:rPr>
                <w:color w:val="000000"/>
              </w:rPr>
              <w:t>M</w:t>
            </w:r>
            <w:r w:rsidRPr="001E376D">
              <w:rPr>
                <w:color w:val="000000"/>
                <w:vertAlign w:val="subscript"/>
              </w:rPr>
              <w:t>RO2</w:t>
            </w:r>
            <w:r w:rsidRPr="001E376D">
              <w:rPr>
                <w:color w:val="000000"/>
              </w:rPr>
              <w:t> = M</w:t>
            </w:r>
            <w:r w:rsidRPr="001E376D">
              <w:rPr>
                <w:color w:val="000000"/>
                <w:vertAlign w:val="subscript"/>
              </w:rPr>
              <w:t>R</w:t>
            </w:r>
            <w:r w:rsidRPr="001E376D">
              <w:rPr>
                <w:color w:val="000000"/>
              </w:rPr>
              <w:t>+2.M</w:t>
            </w:r>
            <w:r w:rsidRPr="001E376D">
              <w:rPr>
                <w:color w:val="000000"/>
                <w:vertAlign w:val="subscript"/>
              </w:rPr>
              <w:t>O</w:t>
            </w:r>
            <w:r w:rsidRPr="001E376D">
              <w:rPr>
                <w:color w:val="000000"/>
              </w:rPr>
              <w:t> =&gt; M</w:t>
            </w:r>
            <w:r w:rsidRPr="001E376D">
              <w:rPr>
                <w:color w:val="000000"/>
                <w:vertAlign w:val="subscript"/>
              </w:rPr>
              <w:t>R</w:t>
            </w:r>
            <w:r w:rsidRPr="001E376D">
              <w:rPr>
                <w:color w:val="000000"/>
              </w:rPr>
              <w:t> = 46 – 2.16 = 14 gam/mol.</w:t>
            </w:r>
          </w:p>
          <w:p w14:paraId="5970A6F2" w14:textId="77777777" w:rsidR="001E376D" w:rsidRPr="001E376D" w:rsidRDefault="001E376D" w:rsidP="001E376D">
            <w:pPr>
              <w:pStyle w:val="NormalWeb"/>
              <w:spacing w:before="0" w:beforeAutospacing="0" w:after="0" w:afterAutospacing="0" w:line="276" w:lineRule="auto"/>
              <w:ind w:left="43" w:right="43"/>
              <w:rPr>
                <w:color w:val="000000"/>
              </w:rPr>
            </w:pPr>
            <w:r w:rsidRPr="001E376D">
              <w:rPr>
                <w:color w:val="000000"/>
              </w:rPr>
              <w:lastRenderedPageBreak/>
              <w:t>=&gt; R là N</w:t>
            </w:r>
          </w:p>
          <w:p w14:paraId="151F702A" w14:textId="099CAF57" w:rsidR="001E376D" w:rsidRPr="00855DB9" w:rsidRDefault="001E376D" w:rsidP="001E376D">
            <w:pPr>
              <w:pStyle w:val="NormalWeb"/>
              <w:spacing w:before="0" w:beforeAutospacing="0" w:after="0" w:afterAutospacing="0" w:line="276" w:lineRule="auto"/>
              <w:ind w:left="43" w:right="43"/>
              <w:rPr>
                <w:color w:val="000000"/>
              </w:rPr>
            </w:pPr>
            <w:r w:rsidRPr="001E376D">
              <w:rPr>
                <w:color w:val="000000"/>
              </w:rPr>
              <w:t>=&gt; Công thức của A là NO</w:t>
            </w:r>
            <w:r w:rsidRPr="001E376D">
              <w:rPr>
                <w:color w:val="000000"/>
                <w:vertAlign w:val="subscript"/>
              </w:rPr>
              <w:t>2</w:t>
            </w:r>
          </w:p>
        </w:tc>
      </w:tr>
    </w:tbl>
    <w:p w14:paraId="065E6B8E" w14:textId="77777777" w:rsidR="001E376D" w:rsidRPr="001E376D" w:rsidRDefault="001E376D" w:rsidP="00552F63">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p>
    <w:p w14:paraId="3F095503" w14:textId="6A22D26C"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5484EC40" w14:textId="48A5EB1A" w:rsidR="00537AD5" w:rsidRPr="002731E1" w:rsidRDefault="00537AD5" w:rsidP="002731E1">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(5 câu hiểu + 3 câu vận dụng = 8 câu (có 3 câu có ứng dụng thực tế hoặc hình ảnh, phát triển năng lực).</w:t>
      </w:r>
    </w:p>
    <w:p w14:paraId="0F7C74DD" w14:textId="6DF1F2C3" w:rsidR="003F4CC3" w:rsidRPr="00682497" w:rsidRDefault="00F55460" w:rsidP="00682497">
      <w:pPr>
        <w:tabs>
          <w:tab w:val="left" w:pos="750"/>
        </w:tabs>
        <w:spacing w:after="0" w:line="276" w:lineRule="auto"/>
        <w:jc w:val="center"/>
        <w:rPr>
          <w:rFonts w:ascii="Times New Roman" w:hAnsi="Times New Roman" w:cs="Times New Roman"/>
          <w:b/>
          <w:color w:val="FF0000"/>
          <w:sz w:val="24"/>
          <w:szCs w:val="24"/>
        </w:rPr>
      </w:pPr>
      <w:r w:rsidRPr="00682497">
        <w:rPr>
          <w:rFonts w:ascii="Times New Roman" w:hAnsi="Times New Roman" w:cs="Times New Roman"/>
          <w:b/>
          <w:color w:val="FF0000"/>
          <w:sz w:val="24"/>
          <w:szCs w:val="24"/>
        </w:rPr>
        <w:t>MỨC ĐỘ 1: BIẾT</w:t>
      </w:r>
      <w:r w:rsidR="00537AD5" w:rsidRPr="00682497">
        <w:rPr>
          <w:rFonts w:ascii="Times New Roman" w:hAnsi="Times New Roman" w:cs="Times New Roman"/>
          <w:b/>
          <w:color w:val="FF0000"/>
          <w:sz w:val="24"/>
          <w:szCs w:val="24"/>
        </w:rPr>
        <w:t xml:space="preserve"> </w:t>
      </w:r>
      <w:r w:rsidR="00537AD5" w:rsidRPr="002838C9">
        <w:rPr>
          <w:rFonts w:ascii="Times New Roman" w:hAnsi="Times New Roman" w:cs="Times New Roman"/>
          <w:b/>
          <w:color w:val="000000" w:themeColor="text1"/>
          <w:sz w:val="24"/>
          <w:szCs w:val="24"/>
        </w:rPr>
        <w:t xml:space="preserve">(7 câu biết) </w:t>
      </w:r>
    </w:p>
    <w:p w14:paraId="5CCAC8CA" w14:textId="77777777" w:rsidR="00A10759" w:rsidRPr="00682497" w:rsidRDefault="00C01E37" w:rsidP="00682497">
      <w:pPr>
        <w:pStyle w:val="NormalWeb"/>
        <w:spacing w:before="0" w:beforeAutospacing="0" w:after="0" w:afterAutospacing="0" w:line="276" w:lineRule="auto"/>
        <w:ind w:left="48" w:right="48"/>
        <w:jc w:val="both"/>
        <w:rPr>
          <w:b/>
          <w:bCs/>
          <w:color w:val="000000"/>
        </w:rPr>
      </w:pPr>
      <w:r w:rsidRPr="00682497">
        <w:rPr>
          <w:b/>
          <w:color w:val="0000FF"/>
          <w:lang w:val="es-ES"/>
        </w:rPr>
        <w:t>Câu 1</w:t>
      </w:r>
      <w:r w:rsidR="006A09ED" w:rsidRPr="00682497">
        <w:rPr>
          <w:b/>
          <w:color w:val="0000FF"/>
          <w:lang w:val="es-ES"/>
        </w:rPr>
        <w:t>:</w:t>
      </w:r>
      <w:r w:rsidR="00F55460" w:rsidRPr="00682497">
        <w:rPr>
          <w:b/>
          <w:lang w:val="es-ES"/>
        </w:rPr>
        <w:t xml:space="preserve"> </w:t>
      </w:r>
      <w:r w:rsidR="00A10759" w:rsidRPr="00682497">
        <w:rPr>
          <w:color w:val="000000"/>
        </w:rPr>
        <w:t>Cho các hiện tượng sau đây: </w:t>
      </w:r>
    </w:p>
    <w:p w14:paraId="19B196A7" w14:textId="4CED3512" w:rsidR="000977D6" w:rsidRPr="00682497" w:rsidRDefault="00A10759" w:rsidP="00682497">
      <w:pPr>
        <w:pStyle w:val="NormalWeb"/>
        <w:spacing w:before="0" w:beforeAutospacing="0" w:after="0" w:afterAutospacing="0" w:line="276" w:lineRule="auto"/>
        <w:ind w:left="48" w:right="48"/>
        <w:jc w:val="both"/>
        <w:rPr>
          <w:color w:val="000000"/>
          <w:shd w:val="clear" w:color="auto" w:fill="FFFFFF"/>
        </w:rPr>
      </w:pPr>
      <w:r w:rsidRPr="00682497">
        <w:rPr>
          <w:color w:val="000000"/>
        </w:rPr>
        <w:t xml:space="preserve">1) </w:t>
      </w:r>
      <w:r w:rsidR="000977D6" w:rsidRPr="00682497">
        <w:rPr>
          <w:color w:val="000000"/>
          <w:shd w:val="clear" w:color="auto" w:fill="FFFFFF"/>
        </w:rPr>
        <w:t>Đường cháy tạo thành than và hơi nước.</w:t>
      </w:r>
    </w:p>
    <w:p w14:paraId="2BB401CD" w14:textId="51DCFD68" w:rsidR="00A10759" w:rsidRPr="00682497" w:rsidRDefault="00A10759" w:rsidP="00682497">
      <w:pPr>
        <w:pStyle w:val="NormalWeb"/>
        <w:spacing w:before="0" w:beforeAutospacing="0" w:after="0" w:afterAutospacing="0" w:line="276" w:lineRule="auto"/>
        <w:ind w:left="48" w:right="48"/>
        <w:jc w:val="both"/>
        <w:rPr>
          <w:b/>
          <w:bCs/>
          <w:color w:val="000000"/>
        </w:rPr>
      </w:pPr>
      <w:r w:rsidRPr="00682497">
        <w:rPr>
          <w:color w:val="000000"/>
        </w:rPr>
        <w:t>2) Cho nước vào tủ lạnh được nước đá</w:t>
      </w:r>
      <w:r w:rsidR="000977D6" w:rsidRPr="00682497">
        <w:rPr>
          <w:color w:val="000000"/>
        </w:rPr>
        <w:t>.</w:t>
      </w:r>
    </w:p>
    <w:p w14:paraId="33B5EFC3" w14:textId="25F26403" w:rsidR="00A10759" w:rsidRPr="00682497" w:rsidRDefault="00A10759" w:rsidP="00682497">
      <w:pPr>
        <w:pStyle w:val="NormalWeb"/>
        <w:spacing w:before="0" w:beforeAutospacing="0" w:after="0" w:afterAutospacing="0" w:line="276" w:lineRule="auto"/>
        <w:ind w:left="48" w:right="48"/>
        <w:jc w:val="both"/>
        <w:rPr>
          <w:b/>
          <w:bCs/>
          <w:color w:val="000000"/>
        </w:rPr>
      </w:pPr>
      <w:r w:rsidRPr="00682497">
        <w:rPr>
          <w:color w:val="000000"/>
        </w:rPr>
        <w:t>3) Hiện tượng quang hợp của cây xanh</w:t>
      </w:r>
      <w:r w:rsidR="000977D6" w:rsidRPr="00682497">
        <w:rPr>
          <w:color w:val="000000"/>
        </w:rPr>
        <w:t>.</w:t>
      </w:r>
      <w:r w:rsidRPr="00682497">
        <w:rPr>
          <w:color w:val="000000"/>
        </w:rPr>
        <w:t> </w:t>
      </w:r>
    </w:p>
    <w:p w14:paraId="65BBE0F5" w14:textId="3A1DFF20" w:rsidR="00A10759" w:rsidRPr="00682497" w:rsidRDefault="00A10759" w:rsidP="00682497">
      <w:pPr>
        <w:pStyle w:val="NormalWeb"/>
        <w:spacing w:before="0" w:beforeAutospacing="0" w:after="0" w:afterAutospacing="0" w:line="276" w:lineRule="auto"/>
        <w:ind w:left="48" w:right="48"/>
        <w:jc w:val="both"/>
        <w:rPr>
          <w:b/>
          <w:bCs/>
          <w:color w:val="000000"/>
        </w:rPr>
      </w:pPr>
      <w:r w:rsidRPr="00682497">
        <w:rPr>
          <w:color w:val="000000"/>
        </w:rPr>
        <w:t xml:space="preserve">4) Cô cạn nước muối được muối khan. Hiện tượng hóa học gồm </w:t>
      </w:r>
    </w:p>
    <w:p w14:paraId="6BCE799C" w14:textId="5F3C2E7C" w:rsidR="003F4CC3" w:rsidRPr="00682497" w:rsidRDefault="00A10759" w:rsidP="00682497">
      <w:pPr>
        <w:pStyle w:val="NormalWeb"/>
        <w:spacing w:before="0" w:beforeAutospacing="0" w:after="0" w:afterAutospacing="0" w:line="276" w:lineRule="auto"/>
        <w:ind w:left="48" w:right="48"/>
        <w:jc w:val="both"/>
        <w:rPr>
          <w:color w:val="000000"/>
        </w:rPr>
      </w:pPr>
      <w:r w:rsidRPr="00682497">
        <w:rPr>
          <w:b/>
          <w:bCs/>
          <w:color w:val="000000"/>
        </w:rPr>
        <w:t>A.</w:t>
      </w:r>
      <w:r w:rsidRPr="00682497">
        <w:rPr>
          <w:color w:val="000000"/>
        </w:rPr>
        <w:t xml:space="preserve"> 1, 2, 3, 4.               </w:t>
      </w:r>
      <w:r w:rsidR="00F064F8">
        <w:rPr>
          <w:color w:val="000000"/>
        </w:rPr>
        <w:t xml:space="preserve">         </w:t>
      </w:r>
      <w:r w:rsidRPr="00682497">
        <w:rPr>
          <w:b/>
          <w:bCs/>
          <w:color w:val="000000"/>
        </w:rPr>
        <w:t>B.</w:t>
      </w:r>
      <w:r w:rsidRPr="00682497">
        <w:rPr>
          <w:color w:val="000000"/>
        </w:rPr>
        <w:t xml:space="preserve"> 1, 3, 4.                </w:t>
      </w:r>
      <w:r w:rsidR="00F064F8">
        <w:rPr>
          <w:color w:val="000000"/>
        </w:rPr>
        <w:t xml:space="preserve">         </w:t>
      </w:r>
      <w:r w:rsidRPr="00682497">
        <w:rPr>
          <w:color w:val="000000"/>
        </w:rPr>
        <w:t xml:space="preserve">  </w:t>
      </w:r>
      <w:r w:rsidRPr="00682497">
        <w:rPr>
          <w:b/>
          <w:bCs/>
          <w:color w:val="000000"/>
          <w:shd w:val="clear" w:color="auto" w:fill="FFFF00"/>
        </w:rPr>
        <w:t>C.</w:t>
      </w:r>
      <w:r w:rsidRPr="00682497">
        <w:rPr>
          <w:color w:val="000000"/>
          <w:shd w:val="clear" w:color="auto" w:fill="FFFF00"/>
        </w:rPr>
        <w:t> 1, 3.</w:t>
      </w:r>
      <w:r w:rsidRPr="00682497">
        <w:rPr>
          <w:color w:val="000000"/>
        </w:rPr>
        <w:t xml:space="preserve">                         </w:t>
      </w:r>
      <w:r w:rsidR="00F064F8">
        <w:rPr>
          <w:color w:val="000000"/>
        </w:rPr>
        <w:t xml:space="preserve">    </w:t>
      </w:r>
      <w:r w:rsidRPr="00682497">
        <w:rPr>
          <w:color w:val="000000"/>
        </w:rPr>
        <w:t xml:space="preserve"> </w:t>
      </w:r>
      <w:r w:rsidRPr="00682497">
        <w:rPr>
          <w:b/>
          <w:bCs/>
          <w:color w:val="000000"/>
        </w:rPr>
        <w:t>D.</w:t>
      </w:r>
      <w:r w:rsidRPr="00682497">
        <w:rPr>
          <w:color w:val="000000"/>
        </w:rPr>
        <w:t> 2, 4.</w:t>
      </w:r>
    </w:p>
    <w:p w14:paraId="2D974739" w14:textId="40E9FDFB" w:rsidR="00FE7716" w:rsidRPr="00682497" w:rsidRDefault="00F55460" w:rsidP="00682497">
      <w:pPr>
        <w:pStyle w:val="NormalWeb"/>
        <w:spacing w:before="0" w:beforeAutospacing="0" w:after="0" w:afterAutospacing="0" w:line="276" w:lineRule="auto"/>
        <w:ind w:left="48" w:right="48"/>
        <w:jc w:val="both"/>
        <w:rPr>
          <w:color w:val="000000"/>
        </w:rPr>
      </w:pPr>
      <w:r w:rsidRPr="00682497">
        <w:rPr>
          <w:b/>
          <w:color w:val="0033CC"/>
          <w:lang w:val="vi-VN"/>
        </w:rPr>
        <w:t xml:space="preserve">Câu </w:t>
      </w:r>
      <w:r w:rsidR="00C01E37" w:rsidRPr="00682497">
        <w:rPr>
          <w:b/>
          <w:color w:val="0033CC"/>
        </w:rPr>
        <w:t>2</w:t>
      </w:r>
      <w:r w:rsidR="006A09ED" w:rsidRPr="00682497">
        <w:rPr>
          <w:b/>
          <w:color w:val="0033CC"/>
        </w:rPr>
        <w:t>:</w:t>
      </w:r>
      <w:r w:rsidRPr="00682497">
        <w:rPr>
          <w:b/>
          <w:color w:val="0033CC"/>
          <w:lang w:val="vi-VN"/>
        </w:rPr>
        <w:t xml:space="preserve"> </w:t>
      </w:r>
      <w:r w:rsidR="00FE7716" w:rsidRPr="00682497">
        <w:rPr>
          <w:color w:val="000000"/>
        </w:rPr>
        <w:t>Trong phản ứng sau, chất nào là sản phẩm ? </w:t>
      </w:r>
    </w:p>
    <w:p w14:paraId="1ED717A5" w14:textId="5BB50EC1" w:rsidR="00F55460" w:rsidRPr="00682497" w:rsidRDefault="00FE7716" w:rsidP="00682497">
      <w:pPr>
        <w:pStyle w:val="NormalWeb"/>
        <w:spacing w:before="0" w:beforeAutospacing="0" w:after="0" w:afterAutospacing="0" w:line="276" w:lineRule="auto"/>
        <w:ind w:left="48" w:right="48"/>
        <w:jc w:val="both"/>
        <w:rPr>
          <w:color w:val="000000"/>
        </w:rPr>
      </w:pPr>
      <w:bookmarkStart w:id="5" w:name="_Hlk137268664"/>
      <w:r w:rsidRPr="00682497">
        <w:rPr>
          <w:color w:val="000000"/>
        </w:rPr>
        <w:t xml:space="preserve">Hydrochloric acid + potassium carbonate </w:t>
      </w:r>
      <w:bookmarkEnd w:id="5"/>
      <w:r w:rsidRPr="00682497">
        <w:rPr>
          <w:color w:val="000000"/>
        </w:rPr>
        <w:t xml:space="preserve">→ </w:t>
      </w:r>
      <w:bookmarkStart w:id="6" w:name="_Hlk137268638"/>
      <w:r w:rsidRPr="00682497">
        <w:rPr>
          <w:color w:val="000000"/>
        </w:rPr>
        <w:t>potassium chloride + carbon dioxide + nước</w:t>
      </w:r>
    </w:p>
    <w:bookmarkEnd w:id="6"/>
    <w:p w14:paraId="4B0E71D4" w14:textId="48503D16" w:rsidR="00FE7716" w:rsidRPr="00682497" w:rsidRDefault="00F55460" w:rsidP="0068249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682497">
        <w:rPr>
          <w:rFonts w:ascii="Times New Roman" w:hAnsi="Times New Roman" w:cs="Times New Roman"/>
          <w:b/>
          <w:sz w:val="24"/>
          <w:szCs w:val="24"/>
          <w:lang w:val="es-ES"/>
        </w:rPr>
        <w:t>A.</w:t>
      </w:r>
      <w:r w:rsidRPr="00682497">
        <w:rPr>
          <w:rFonts w:ascii="Times New Roman" w:hAnsi="Times New Roman" w:cs="Times New Roman"/>
          <w:sz w:val="24"/>
          <w:szCs w:val="24"/>
          <w:lang w:val="es-ES"/>
        </w:rPr>
        <w:t xml:space="preserve"> </w:t>
      </w:r>
      <w:r w:rsidR="00FE7716" w:rsidRPr="00682497">
        <w:rPr>
          <w:rFonts w:ascii="Times New Roman" w:hAnsi="Times New Roman" w:cs="Times New Roman"/>
          <w:sz w:val="24"/>
          <w:szCs w:val="24"/>
        </w:rPr>
        <w:t>Hydrochloric acid, potassium carbonate</w:t>
      </w:r>
      <w:r w:rsidRPr="00682497">
        <w:rPr>
          <w:rFonts w:ascii="Times New Roman" w:hAnsi="Times New Roman" w:cs="Times New Roman"/>
          <w:b/>
          <w:sz w:val="24"/>
          <w:szCs w:val="24"/>
        </w:rPr>
        <w:tab/>
      </w:r>
    </w:p>
    <w:p w14:paraId="0301E68F" w14:textId="63870A84" w:rsidR="00FE7716" w:rsidRPr="00682497" w:rsidRDefault="00F55460" w:rsidP="00682497">
      <w:pPr>
        <w:tabs>
          <w:tab w:val="left" w:pos="284"/>
          <w:tab w:val="left" w:pos="2835"/>
          <w:tab w:val="left" w:pos="5387"/>
          <w:tab w:val="left" w:pos="7938"/>
        </w:tabs>
        <w:spacing w:after="0" w:line="276" w:lineRule="auto"/>
        <w:rPr>
          <w:rFonts w:ascii="Times New Roman" w:hAnsi="Times New Roman" w:cs="Times New Roman"/>
          <w:b/>
          <w:sz w:val="24"/>
          <w:szCs w:val="24"/>
          <w:highlight w:val="yellow"/>
        </w:rPr>
      </w:pPr>
      <w:r w:rsidRPr="00682497">
        <w:rPr>
          <w:rFonts w:ascii="Times New Roman" w:hAnsi="Times New Roman" w:cs="Times New Roman"/>
          <w:b/>
          <w:sz w:val="24"/>
          <w:szCs w:val="24"/>
          <w:highlight w:val="yellow"/>
          <w:lang w:val="vi-VN"/>
        </w:rPr>
        <w:t xml:space="preserve">B. </w:t>
      </w:r>
      <w:r w:rsidR="00FE7716" w:rsidRPr="00682497">
        <w:rPr>
          <w:rFonts w:ascii="Times New Roman" w:hAnsi="Times New Roman" w:cs="Times New Roman"/>
          <w:bCs/>
          <w:sz w:val="24"/>
          <w:szCs w:val="24"/>
          <w:highlight w:val="yellow"/>
        </w:rPr>
        <w:t>potassium chloride, carbon dioxide, nước</w:t>
      </w:r>
    </w:p>
    <w:p w14:paraId="64B4BA45" w14:textId="49444DB5" w:rsidR="00FE7716" w:rsidRPr="00682497" w:rsidRDefault="00F55460" w:rsidP="0068249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682497">
        <w:rPr>
          <w:rFonts w:ascii="Times New Roman" w:hAnsi="Times New Roman" w:cs="Times New Roman"/>
          <w:b/>
          <w:sz w:val="24"/>
          <w:szCs w:val="24"/>
          <w:lang w:val="vi-VN"/>
        </w:rPr>
        <w:t xml:space="preserve">C. </w:t>
      </w:r>
      <w:r w:rsidR="00FE7716" w:rsidRPr="00682497">
        <w:rPr>
          <w:rFonts w:ascii="Times New Roman" w:hAnsi="Times New Roman" w:cs="Times New Roman"/>
          <w:color w:val="000000"/>
          <w:sz w:val="24"/>
          <w:szCs w:val="24"/>
        </w:rPr>
        <w:t xml:space="preserve">Hydrochloric acid, </w:t>
      </w:r>
      <w:r w:rsidR="00FE7716" w:rsidRPr="00682497">
        <w:rPr>
          <w:rFonts w:ascii="Times New Roman" w:hAnsi="Times New Roman" w:cs="Times New Roman"/>
          <w:bCs/>
          <w:sz w:val="24"/>
          <w:szCs w:val="24"/>
        </w:rPr>
        <w:t>carbon dioxide</w:t>
      </w:r>
      <w:r w:rsidRPr="00682497">
        <w:rPr>
          <w:rFonts w:ascii="Times New Roman" w:hAnsi="Times New Roman" w:cs="Times New Roman"/>
          <w:b/>
          <w:sz w:val="24"/>
          <w:szCs w:val="24"/>
        </w:rPr>
        <w:tab/>
      </w:r>
    </w:p>
    <w:p w14:paraId="0DA30F17" w14:textId="47457099" w:rsidR="003F4CC3" w:rsidRPr="00682497" w:rsidRDefault="00F55460" w:rsidP="00682497">
      <w:pPr>
        <w:pStyle w:val="NormalWeb"/>
        <w:spacing w:before="0" w:beforeAutospacing="0" w:after="0" w:afterAutospacing="0" w:line="276" w:lineRule="auto"/>
        <w:ind w:right="48"/>
        <w:jc w:val="both"/>
        <w:rPr>
          <w:color w:val="000000"/>
        </w:rPr>
      </w:pPr>
      <w:r w:rsidRPr="00682497">
        <w:rPr>
          <w:b/>
          <w:lang w:val="vi-VN"/>
        </w:rPr>
        <w:t xml:space="preserve">D. </w:t>
      </w:r>
      <w:r w:rsidR="00FE7716" w:rsidRPr="00682497">
        <w:rPr>
          <w:color w:val="000000"/>
        </w:rPr>
        <w:t>carbon dioxide, nước</w:t>
      </w:r>
    </w:p>
    <w:p w14:paraId="28DEB126" w14:textId="4902C715" w:rsidR="000A11C5" w:rsidRPr="00682497" w:rsidRDefault="00A939B0" w:rsidP="00682497">
      <w:pPr>
        <w:pStyle w:val="NormalWeb"/>
        <w:spacing w:before="0" w:beforeAutospacing="0" w:after="0" w:afterAutospacing="0" w:line="276" w:lineRule="auto"/>
        <w:ind w:left="48" w:right="48"/>
        <w:jc w:val="both"/>
        <w:rPr>
          <w:color w:val="000000"/>
        </w:rPr>
      </w:pPr>
      <w:r w:rsidRPr="00682497">
        <w:rPr>
          <w:b/>
          <w:color w:val="0033CC"/>
          <w:lang w:val="vi-VN"/>
        </w:rPr>
        <w:t xml:space="preserve">Câu </w:t>
      </w:r>
      <w:r w:rsidRPr="00682497">
        <w:rPr>
          <w:b/>
          <w:color w:val="0033CC"/>
        </w:rPr>
        <w:t>3:</w:t>
      </w:r>
      <w:r w:rsidR="000A11C5" w:rsidRPr="00682497">
        <w:rPr>
          <w:color w:val="000000"/>
        </w:rPr>
        <w:t xml:space="preserve"> Cho sơ đồ phản ứng hoá học sau: </w:t>
      </w:r>
      <w:r w:rsidR="0064457F" w:rsidRPr="0064457F">
        <w:rPr>
          <w:color w:val="000000"/>
          <w:position w:val="-12"/>
        </w:rPr>
        <w:object w:dxaOrig="2659" w:dyaOrig="360" w14:anchorId="5E453C51">
          <v:shape id="_x0000_i1053" type="#_x0000_t75" style="width:133.2pt;height:18pt" o:ole="">
            <v:imagedata r:id="rId65" o:title=""/>
          </v:shape>
          <o:OLEObject Type="Embed" ProgID="Equation.DSMT4" ShapeID="_x0000_i1053" DrawAspect="Content" ObjectID="_1748793448" r:id="rId66"/>
        </w:object>
      </w:r>
    </w:p>
    <w:p w14:paraId="023EB7C1" w14:textId="77777777" w:rsidR="000A11C5" w:rsidRPr="00682497" w:rsidRDefault="000A11C5" w:rsidP="00682497">
      <w:pPr>
        <w:pStyle w:val="NormalWeb"/>
        <w:spacing w:before="0" w:beforeAutospacing="0" w:after="0" w:afterAutospacing="0" w:line="276" w:lineRule="auto"/>
        <w:ind w:left="48" w:right="48"/>
        <w:jc w:val="both"/>
        <w:rPr>
          <w:color w:val="000000"/>
        </w:rPr>
      </w:pPr>
      <w:r w:rsidRPr="00682497">
        <w:rPr>
          <w:color w:val="000000"/>
        </w:rPr>
        <w:t>Tỉ lệ các chất trong phương trình là</w:t>
      </w:r>
    </w:p>
    <w:p w14:paraId="2B6F990D" w14:textId="36E8D6B9" w:rsidR="00A939B0" w:rsidRPr="00682497" w:rsidRDefault="000A11C5" w:rsidP="00F064F8">
      <w:pPr>
        <w:pStyle w:val="NormalWeb"/>
        <w:spacing w:before="0" w:beforeAutospacing="0" w:after="0" w:afterAutospacing="0" w:line="276" w:lineRule="auto"/>
        <w:ind w:left="48" w:right="48"/>
        <w:jc w:val="both"/>
        <w:rPr>
          <w:color w:val="000000"/>
        </w:rPr>
      </w:pPr>
      <w:r w:rsidRPr="00F064F8">
        <w:rPr>
          <w:b/>
          <w:bCs/>
          <w:color w:val="000000"/>
        </w:rPr>
        <w:t>A.</w:t>
      </w:r>
      <w:r w:rsidRPr="00682497">
        <w:rPr>
          <w:color w:val="000000"/>
        </w:rPr>
        <w:t xml:space="preserve"> 1 : 1 : 1 : 1.                       </w:t>
      </w:r>
      <w:r w:rsidR="00F064F8">
        <w:rPr>
          <w:color w:val="000000"/>
        </w:rPr>
        <w:t xml:space="preserve">  </w:t>
      </w:r>
      <w:r w:rsidRPr="00F064F8">
        <w:rPr>
          <w:b/>
          <w:bCs/>
          <w:color w:val="000000"/>
        </w:rPr>
        <w:t>B.</w:t>
      </w:r>
      <w:r w:rsidRPr="00682497">
        <w:rPr>
          <w:color w:val="000000"/>
        </w:rPr>
        <w:t xml:space="preserve"> 1 : 3 : 1 : 1.               </w:t>
      </w:r>
      <w:r w:rsidR="00F064F8">
        <w:rPr>
          <w:color w:val="000000"/>
        </w:rPr>
        <w:t xml:space="preserve">    </w:t>
      </w:r>
      <w:r w:rsidRPr="00F064F8">
        <w:rPr>
          <w:b/>
          <w:bCs/>
          <w:color w:val="000000"/>
          <w:shd w:val="clear" w:color="auto" w:fill="FFFF00"/>
        </w:rPr>
        <w:t>C.</w:t>
      </w:r>
      <w:r w:rsidRPr="00682497">
        <w:rPr>
          <w:color w:val="000000"/>
          <w:shd w:val="clear" w:color="auto" w:fill="FFFF00"/>
        </w:rPr>
        <w:t xml:space="preserve"> 1 : 2 : 1 : 1.</w:t>
      </w:r>
      <w:r w:rsidRPr="00682497">
        <w:rPr>
          <w:color w:val="000000"/>
        </w:rPr>
        <w:t xml:space="preserve">                    </w:t>
      </w:r>
      <w:r w:rsidRPr="00F064F8">
        <w:rPr>
          <w:b/>
          <w:bCs/>
          <w:color w:val="000000"/>
        </w:rPr>
        <w:t>D.</w:t>
      </w:r>
      <w:r w:rsidRPr="00682497">
        <w:rPr>
          <w:color w:val="000000"/>
        </w:rPr>
        <w:t xml:space="preserve"> 1 : 1 : 2 : 2.</w:t>
      </w:r>
    </w:p>
    <w:p w14:paraId="03F17558" w14:textId="03A5AD05" w:rsidR="00FB2B8E" w:rsidRPr="00682497" w:rsidRDefault="00A939B0" w:rsidP="00682497">
      <w:pPr>
        <w:pStyle w:val="NormalWeb"/>
        <w:spacing w:before="0" w:beforeAutospacing="0" w:after="0" w:afterAutospacing="0" w:line="276" w:lineRule="auto"/>
        <w:ind w:left="48" w:right="48"/>
        <w:jc w:val="both"/>
        <w:rPr>
          <w:color w:val="000000"/>
        </w:rPr>
      </w:pPr>
      <w:r w:rsidRPr="00682497">
        <w:rPr>
          <w:b/>
          <w:color w:val="0033CC"/>
          <w:lang w:val="vi-VN"/>
        </w:rPr>
        <w:t xml:space="preserve">Câu </w:t>
      </w:r>
      <w:r w:rsidRPr="00682497">
        <w:rPr>
          <w:b/>
          <w:color w:val="0033CC"/>
        </w:rPr>
        <w:t>4:</w:t>
      </w:r>
      <w:r w:rsidR="00747E67" w:rsidRPr="00682497">
        <w:rPr>
          <w:b/>
          <w:color w:val="0033CC"/>
        </w:rPr>
        <w:t xml:space="preserve"> </w:t>
      </w:r>
      <w:r w:rsidR="00FB2B8E" w:rsidRPr="00682497">
        <w:rPr>
          <w:color w:val="000000"/>
        </w:rPr>
        <w:t>Khối lượng của 0,25 mol khí SO</w:t>
      </w:r>
      <w:r w:rsidR="00FB2B8E" w:rsidRPr="00682497">
        <w:rPr>
          <w:color w:val="000000"/>
          <w:vertAlign w:val="subscript"/>
        </w:rPr>
        <w:t>2</w:t>
      </w:r>
      <w:r w:rsidR="00FB2B8E" w:rsidRPr="00682497">
        <w:rPr>
          <w:color w:val="000000"/>
        </w:rPr>
        <w:t> là</w:t>
      </w:r>
    </w:p>
    <w:p w14:paraId="155BCB5B" w14:textId="11088655" w:rsidR="00A939B0" w:rsidRPr="00682497" w:rsidRDefault="00FB2B8E" w:rsidP="00682497">
      <w:pPr>
        <w:pStyle w:val="NormalWeb"/>
        <w:spacing w:before="0" w:beforeAutospacing="0" w:after="0" w:afterAutospacing="0" w:line="276" w:lineRule="auto"/>
        <w:ind w:left="48" w:right="48"/>
        <w:jc w:val="both"/>
        <w:rPr>
          <w:color w:val="000000"/>
        </w:rPr>
      </w:pPr>
      <w:r w:rsidRPr="00682497">
        <w:rPr>
          <w:b/>
          <w:bCs/>
          <w:color w:val="000000"/>
        </w:rPr>
        <w:t>A.</w:t>
      </w:r>
      <w:r w:rsidRPr="00682497">
        <w:rPr>
          <w:color w:val="000000"/>
        </w:rPr>
        <w:t xml:space="preserve"> 33 gam                    </w:t>
      </w:r>
      <w:r w:rsidR="00F064F8">
        <w:rPr>
          <w:color w:val="000000"/>
        </w:rPr>
        <w:t xml:space="preserve">           </w:t>
      </w:r>
      <w:r w:rsidRPr="00682497">
        <w:rPr>
          <w:b/>
          <w:bCs/>
          <w:color w:val="000000"/>
        </w:rPr>
        <w:t>B.</w:t>
      </w:r>
      <w:r w:rsidRPr="00682497">
        <w:rPr>
          <w:color w:val="000000"/>
        </w:rPr>
        <w:t xml:space="preserve"> 35 gam                 </w:t>
      </w:r>
      <w:r w:rsidR="00F064F8">
        <w:rPr>
          <w:color w:val="000000"/>
        </w:rPr>
        <w:t xml:space="preserve">        </w:t>
      </w:r>
      <w:r w:rsidRPr="00682497">
        <w:rPr>
          <w:b/>
          <w:bCs/>
          <w:color w:val="000000"/>
          <w:highlight w:val="yellow"/>
        </w:rPr>
        <w:t>C.</w:t>
      </w:r>
      <w:r w:rsidRPr="00682497">
        <w:rPr>
          <w:color w:val="000000"/>
          <w:highlight w:val="yellow"/>
        </w:rPr>
        <w:t xml:space="preserve"> 16 gam</w:t>
      </w:r>
      <w:r w:rsidRPr="00682497">
        <w:rPr>
          <w:color w:val="000000"/>
        </w:rPr>
        <w:t xml:space="preserve">                  </w:t>
      </w:r>
      <w:r w:rsidR="00F064F8">
        <w:rPr>
          <w:color w:val="000000"/>
        </w:rPr>
        <w:t xml:space="preserve">   </w:t>
      </w:r>
      <w:r w:rsidRPr="00682497">
        <w:rPr>
          <w:color w:val="000000"/>
        </w:rPr>
        <w:t xml:space="preserve"> </w:t>
      </w:r>
      <w:r w:rsidR="00F064F8">
        <w:rPr>
          <w:color w:val="000000"/>
        </w:rPr>
        <w:t xml:space="preserve">     </w:t>
      </w:r>
      <w:r w:rsidRPr="00682497">
        <w:rPr>
          <w:b/>
          <w:bCs/>
          <w:color w:val="000000"/>
        </w:rPr>
        <w:t>D.</w:t>
      </w:r>
      <w:r w:rsidRPr="00682497">
        <w:rPr>
          <w:color w:val="000000"/>
        </w:rPr>
        <w:t xml:space="preserve"> 64 gam</w:t>
      </w:r>
    </w:p>
    <w:p w14:paraId="4525F34A" w14:textId="77777777" w:rsidR="00CA3B3F" w:rsidRPr="00682497" w:rsidRDefault="00C01E37" w:rsidP="00682497">
      <w:pPr>
        <w:pStyle w:val="NormalWeb"/>
        <w:spacing w:before="0" w:beforeAutospacing="0" w:after="0" w:afterAutospacing="0" w:line="276" w:lineRule="auto"/>
        <w:ind w:left="48" w:right="48"/>
        <w:jc w:val="both"/>
        <w:rPr>
          <w:color w:val="000000"/>
        </w:rPr>
      </w:pPr>
      <w:r w:rsidRPr="00682497">
        <w:rPr>
          <w:b/>
          <w:color w:val="0033CC"/>
        </w:rPr>
        <w:t>Câu 5</w:t>
      </w:r>
      <w:r w:rsidR="004B0078" w:rsidRPr="00682497">
        <w:rPr>
          <w:b/>
          <w:color w:val="0033CC"/>
        </w:rPr>
        <w:t>:</w:t>
      </w:r>
      <w:r w:rsidR="00F55460" w:rsidRPr="00682497">
        <w:rPr>
          <w:b/>
          <w:color w:val="0033CC"/>
        </w:rPr>
        <w:t xml:space="preserve"> </w:t>
      </w:r>
      <w:r w:rsidR="00CA3B3F" w:rsidRPr="00682497">
        <w:rPr>
          <w:color w:val="000000"/>
        </w:rPr>
        <w:t>Khi tăng nhiệt độ thì độ tan của các chất rắn trong nước:</w:t>
      </w:r>
    </w:p>
    <w:p w14:paraId="1A773F5C" w14:textId="7B8615CC" w:rsidR="00CA3B3F" w:rsidRPr="00682497" w:rsidRDefault="00CA3B3F" w:rsidP="00682497">
      <w:pPr>
        <w:pStyle w:val="NormalWeb"/>
        <w:spacing w:before="0" w:beforeAutospacing="0" w:after="0" w:afterAutospacing="0" w:line="276" w:lineRule="auto"/>
        <w:ind w:left="48" w:right="48"/>
        <w:jc w:val="both"/>
        <w:rPr>
          <w:color w:val="000000"/>
        </w:rPr>
      </w:pPr>
      <w:r w:rsidRPr="00682497">
        <w:rPr>
          <w:b/>
          <w:bCs/>
          <w:color w:val="000000"/>
        </w:rPr>
        <w:t>A.</w:t>
      </w:r>
      <w:r w:rsidRPr="00682497">
        <w:rPr>
          <w:color w:val="000000"/>
        </w:rPr>
        <w:t xml:space="preserve"> Đều tăng                                                   </w:t>
      </w:r>
      <w:r w:rsidR="00F064F8">
        <w:rPr>
          <w:color w:val="000000"/>
        </w:rPr>
        <w:t xml:space="preserve">              </w:t>
      </w:r>
      <w:r w:rsidR="00AD0A92">
        <w:rPr>
          <w:color w:val="000000"/>
        </w:rPr>
        <w:t xml:space="preserve"> </w:t>
      </w:r>
      <w:r w:rsidR="00F064F8">
        <w:rPr>
          <w:color w:val="000000"/>
        </w:rPr>
        <w:t xml:space="preserve"> </w:t>
      </w:r>
      <w:r w:rsidR="00AD0A92">
        <w:rPr>
          <w:color w:val="000000"/>
        </w:rPr>
        <w:t xml:space="preserve">   </w:t>
      </w:r>
      <w:r w:rsidRPr="00682497">
        <w:rPr>
          <w:b/>
          <w:bCs/>
          <w:color w:val="000000"/>
        </w:rPr>
        <w:t>B.</w:t>
      </w:r>
      <w:r w:rsidRPr="00682497">
        <w:rPr>
          <w:color w:val="000000"/>
        </w:rPr>
        <w:t xml:space="preserve"> Đều giảm</w:t>
      </w:r>
    </w:p>
    <w:p w14:paraId="0D1E2879" w14:textId="1C490C4B" w:rsidR="00F55460" w:rsidRPr="00682497" w:rsidRDefault="00CA3B3F" w:rsidP="00682497">
      <w:pPr>
        <w:pStyle w:val="NormalWeb"/>
        <w:spacing w:before="0" w:beforeAutospacing="0" w:after="0" w:afterAutospacing="0" w:line="276" w:lineRule="auto"/>
        <w:ind w:left="48" w:right="48"/>
        <w:jc w:val="both"/>
        <w:rPr>
          <w:color w:val="000000"/>
        </w:rPr>
      </w:pPr>
      <w:r w:rsidRPr="00682497">
        <w:rPr>
          <w:b/>
          <w:bCs/>
          <w:color w:val="000000"/>
          <w:highlight w:val="yellow"/>
        </w:rPr>
        <w:t>C.</w:t>
      </w:r>
      <w:r w:rsidRPr="00682497">
        <w:rPr>
          <w:color w:val="000000"/>
          <w:highlight w:val="yellow"/>
        </w:rPr>
        <w:t xml:space="preserve"> Phần lớn là tăng</w:t>
      </w:r>
      <w:r w:rsidRPr="00682497">
        <w:rPr>
          <w:color w:val="000000"/>
        </w:rPr>
        <w:t xml:space="preserve">                                       </w:t>
      </w:r>
      <w:r w:rsidR="00F064F8">
        <w:rPr>
          <w:color w:val="000000"/>
        </w:rPr>
        <w:t xml:space="preserve">                </w:t>
      </w:r>
      <w:r w:rsidR="00AD0A92">
        <w:rPr>
          <w:color w:val="000000"/>
        </w:rPr>
        <w:t xml:space="preserve">    </w:t>
      </w:r>
      <w:r w:rsidRPr="00682497">
        <w:rPr>
          <w:b/>
          <w:bCs/>
          <w:color w:val="000000"/>
        </w:rPr>
        <w:t>D.</w:t>
      </w:r>
      <w:r w:rsidRPr="00682497">
        <w:rPr>
          <w:color w:val="000000"/>
        </w:rPr>
        <w:t xml:space="preserve"> Phần lớn là giảm</w:t>
      </w:r>
    </w:p>
    <w:p w14:paraId="62389AA1" w14:textId="46CE6CD1" w:rsidR="003508F6" w:rsidRPr="00682497" w:rsidRDefault="00A939B0" w:rsidP="00682497">
      <w:pPr>
        <w:pStyle w:val="NormalWeb"/>
        <w:spacing w:before="0" w:beforeAutospacing="0" w:after="0" w:afterAutospacing="0" w:line="276" w:lineRule="auto"/>
        <w:ind w:left="48" w:right="48"/>
        <w:jc w:val="both"/>
        <w:rPr>
          <w:color w:val="000000"/>
        </w:rPr>
      </w:pPr>
      <w:r w:rsidRPr="00682497">
        <w:rPr>
          <w:b/>
          <w:color w:val="0033CC"/>
          <w:lang w:val="vi-VN"/>
        </w:rPr>
        <w:t xml:space="preserve">Câu </w:t>
      </w:r>
      <w:r w:rsidRPr="00682497">
        <w:rPr>
          <w:b/>
          <w:color w:val="0033CC"/>
        </w:rPr>
        <w:t>6:</w:t>
      </w:r>
      <w:r w:rsidR="003508F6" w:rsidRPr="00682497">
        <w:rPr>
          <w:color w:val="000000"/>
        </w:rPr>
        <w:t xml:space="preserve"> Tốc độ phản ứng không phụ thuộc yếu tố nào sau đây.</w:t>
      </w:r>
    </w:p>
    <w:p w14:paraId="3090EB34" w14:textId="77777777" w:rsidR="003508F6" w:rsidRPr="00682497" w:rsidRDefault="003508F6" w:rsidP="00682497">
      <w:pPr>
        <w:pStyle w:val="NormalWeb"/>
        <w:spacing w:before="0" w:beforeAutospacing="0" w:after="0" w:afterAutospacing="0" w:line="276" w:lineRule="auto"/>
        <w:ind w:left="48" w:right="48"/>
        <w:jc w:val="both"/>
        <w:rPr>
          <w:color w:val="000000"/>
        </w:rPr>
      </w:pPr>
      <w:r w:rsidRPr="00682497">
        <w:rPr>
          <w:b/>
          <w:bCs/>
          <w:color w:val="000000"/>
          <w:highlight w:val="yellow"/>
        </w:rPr>
        <w:t>A.</w:t>
      </w:r>
      <w:r w:rsidRPr="00682497">
        <w:rPr>
          <w:color w:val="000000"/>
          <w:highlight w:val="yellow"/>
        </w:rPr>
        <w:t xml:space="preserve"> Thời gian xảy ra phản ứng.</w:t>
      </w:r>
    </w:p>
    <w:p w14:paraId="429C0621" w14:textId="77777777" w:rsidR="003508F6" w:rsidRPr="00682497" w:rsidRDefault="003508F6" w:rsidP="00682497">
      <w:pPr>
        <w:pStyle w:val="NormalWeb"/>
        <w:spacing w:before="0" w:beforeAutospacing="0" w:after="0" w:afterAutospacing="0" w:line="276" w:lineRule="auto"/>
        <w:ind w:left="48" w:right="48"/>
        <w:jc w:val="both"/>
        <w:rPr>
          <w:color w:val="000000"/>
        </w:rPr>
      </w:pPr>
      <w:r w:rsidRPr="00682497">
        <w:rPr>
          <w:b/>
          <w:bCs/>
          <w:color w:val="000000"/>
        </w:rPr>
        <w:t>B.</w:t>
      </w:r>
      <w:r w:rsidRPr="00682497">
        <w:rPr>
          <w:color w:val="000000"/>
        </w:rPr>
        <w:t xml:space="preserve"> Bề mặt tiếp xúc giữa các chất phản ứng.</w:t>
      </w:r>
    </w:p>
    <w:p w14:paraId="76A3EA77" w14:textId="77777777" w:rsidR="003508F6" w:rsidRPr="00682497" w:rsidRDefault="003508F6" w:rsidP="00682497">
      <w:pPr>
        <w:pStyle w:val="NormalWeb"/>
        <w:spacing w:before="0" w:beforeAutospacing="0" w:after="0" w:afterAutospacing="0" w:line="276" w:lineRule="auto"/>
        <w:ind w:left="48" w:right="48"/>
        <w:jc w:val="both"/>
        <w:rPr>
          <w:color w:val="000000"/>
        </w:rPr>
      </w:pPr>
      <w:r w:rsidRPr="00682497">
        <w:rPr>
          <w:b/>
          <w:bCs/>
          <w:color w:val="000000"/>
        </w:rPr>
        <w:t>C.</w:t>
      </w:r>
      <w:r w:rsidRPr="00682497">
        <w:rPr>
          <w:color w:val="000000"/>
        </w:rPr>
        <w:t xml:space="preserve"> Nồng độ các chất tham gia phản ứng.</w:t>
      </w:r>
    </w:p>
    <w:p w14:paraId="5B4E12CC" w14:textId="6C29DC94" w:rsidR="00A939B0" w:rsidRPr="00682497" w:rsidRDefault="003508F6" w:rsidP="00682497">
      <w:pPr>
        <w:pStyle w:val="NormalWeb"/>
        <w:spacing w:before="0" w:beforeAutospacing="0" w:after="0" w:afterAutospacing="0" w:line="276" w:lineRule="auto"/>
        <w:ind w:left="48" w:right="48"/>
        <w:jc w:val="both"/>
        <w:rPr>
          <w:color w:val="000000"/>
        </w:rPr>
      </w:pPr>
      <w:r w:rsidRPr="00682497">
        <w:rPr>
          <w:b/>
          <w:bCs/>
          <w:color w:val="000000"/>
        </w:rPr>
        <w:t>D.</w:t>
      </w:r>
      <w:r w:rsidRPr="00682497">
        <w:rPr>
          <w:color w:val="000000"/>
        </w:rPr>
        <w:t xml:space="preserve"> Chất xúc tác.</w:t>
      </w:r>
    </w:p>
    <w:p w14:paraId="40BE9078" w14:textId="77777777" w:rsidR="002A7D8E" w:rsidRPr="00682497" w:rsidRDefault="00A939B0" w:rsidP="00682497">
      <w:pPr>
        <w:pStyle w:val="NormalWeb"/>
        <w:spacing w:before="0" w:beforeAutospacing="0" w:after="0" w:afterAutospacing="0" w:line="276" w:lineRule="auto"/>
        <w:ind w:left="48" w:right="48"/>
        <w:jc w:val="both"/>
        <w:rPr>
          <w:color w:val="000000"/>
        </w:rPr>
      </w:pPr>
      <w:r w:rsidRPr="00682497">
        <w:rPr>
          <w:b/>
          <w:color w:val="0033CC"/>
          <w:lang w:val="vi-VN"/>
        </w:rPr>
        <w:t xml:space="preserve">Câu </w:t>
      </w:r>
      <w:r w:rsidRPr="00682497">
        <w:rPr>
          <w:b/>
          <w:color w:val="0033CC"/>
        </w:rPr>
        <w:t>7:</w:t>
      </w:r>
      <w:r w:rsidR="002E4161" w:rsidRPr="00682497">
        <w:rPr>
          <w:b/>
          <w:color w:val="0033CC"/>
        </w:rPr>
        <w:t xml:space="preserve"> </w:t>
      </w:r>
      <w:r w:rsidR="002A7D8E" w:rsidRPr="00682497">
        <w:rPr>
          <w:color w:val="000000"/>
        </w:rPr>
        <w:t>Trong các cách phát biểu về định luật bảo toàn khối lượng như sau, cách nào phát biểu đúng?</w:t>
      </w:r>
    </w:p>
    <w:p w14:paraId="69B92355" w14:textId="77777777" w:rsidR="002A7D8E" w:rsidRPr="00682497" w:rsidRDefault="002A7D8E" w:rsidP="00682497">
      <w:pPr>
        <w:pStyle w:val="NormalWeb"/>
        <w:spacing w:before="0" w:beforeAutospacing="0" w:after="0" w:afterAutospacing="0" w:line="276" w:lineRule="auto"/>
        <w:ind w:left="48" w:right="48"/>
        <w:jc w:val="both"/>
        <w:rPr>
          <w:color w:val="000000"/>
        </w:rPr>
      </w:pPr>
      <w:r w:rsidRPr="00682497">
        <w:rPr>
          <w:b/>
          <w:bCs/>
          <w:color w:val="000000"/>
        </w:rPr>
        <w:t>A.</w:t>
      </w:r>
      <w:r w:rsidRPr="00682497">
        <w:rPr>
          <w:color w:val="000000"/>
        </w:rPr>
        <w:t xml:space="preserve"> Tổng các chất sản phẩm bằng tổng các chất tham gia phản ứng.</w:t>
      </w:r>
    </w:p>
    <w:p w14:paraId="7E8D689D" w14:textId="77777777" w:rsidR="002A7D8E" w:rsidRPr="00682497" w:rsidRDefault="002A7D8E" w:rsidP="00682497">
      <w:pPr>
        <w:pStyle w:val="NormalWeb"/>
        <w:spacing w:before="0" w:beforeAutospacing="0" w:after="0" w:afterAutospacing="0" w:line="276" w:lineRule="auto"/>
        <w:ind w:left="48" w:right="48"/>
        <w:jc w:val="both"/>
        <w:rPr>
          <w:color w:val="000000"/>
        </w:rPr>
      </w:pPr>
      <w:r w:rsidRPr="00682497">
        <w:rPr>
          <w:b/>
          <w:bCs/>
          <w:color w:val="000000"/>
          <w:highlight w:val="yellow"/>
        </w:rPr>
        <w:t>B.</w:t>
      </w:r>
      <w:r w:rsidRPr="00682497">
        <w:rPr>
          <w:color w:val="000000"/>
          <w:highlight w:val="yellow"/>
        </w:rPr>
        <w:t xml:space="preserve"> Trong một phản ứng hóa học, tổng khối lượng các chất sản phẩm bằng tổng khối lượng của các chất tham gia phản ứng.</w:t>
      </w:r>
    </w:p>
    <w:p w14:paraId="11F34F17" w14:textId="77777777" w:rsidR="002A7D8E" w:rsidRPr="00682497" w:rsidRDefault="002A7D8E" w:rsidP="00682497">
      <w:pPr>
        <w:pStyle w:val="NormalWeb"/>
        <w:spacing w:before="0" w:beforeAutospacing="0" w:after="0" w:afterAutospacing="0" w:line="276" w:lineRule="auto"/>
        <w:ind w:left="48" w:right="48"/>
        <w:jc w:val="both"/>
        <w:rPr>
          <w:color w:val="000000"/>
        </w:rPr>
      </w:pPr>
      <w:r w:rsidRPr="00682497">
        <w:rPr>
          <w:b/>
          <w:bCs/>
          <w:color w:val="000000"/>
        </w:rPr>
        <w:t>C.</w:t>
      </w:r>
      <w:r w:rsidRPr="00682497">
        <w:rPr>
          <w:color w:val="000000"/>
        </w:rPr>
        <w:t xml:space="preserve"> Trong một phản ứng hóa học, tổng số phân tử chất phản ứng bằng tổng số phân tử chất tạo thành.</w:t>
      </w:r>
    </w:p>
    <w:p w14:paraId="45BAB2B6" w14:textId="64606E49" w:rsidR="00A939B0" w:rsidRPr="00682497" w:rsidRDefault="002A7D8E" w:rsidP="00682497">
      <w:pPr>
        <w:pStyle w:val="NormalWeb"/>
        <w:spacing w:before="0" w:beforeAutospacing="0" w:after="0" w:afterAutospacing="0" w:line="276" w:lineRule="auto"/>
        <w:ind w:left="48" w:right="48"/>
        <w:jc w:val="both"/>
        <w:rPr>
          <w:color w:val="000000"/>
        </w:rPr>
      </w:pPr>
      <w:r w:rsidRPr="00682497">
        <w:rPr>
          <w:b/>
          <w:bCs/>
          <w:color w:val="000000"/>
        </w:rPr>
        <w:t>D.</w:t>
      </w:r>
      <w:r w:rsidRPr="00682497">
        <w:rPr>
          <w:color w:val="000000"/>
        </w:rPr>
        <w:t xml:space="preserve"> Tổng sản phẩm luôn gấp hai lần tổng chất tham gia.</w:t>
      </w:r>
    </w:p>
    <w:p w14:paraId="3B61F2EB" w14:textId="1342FAEA" w:rsidR="00F55460" w:rsidRPr="00891F74" w:rsidRDefault="00F55460" w:rsidP="00891F74">
      <w:pPr>
        <w:tabs>
          <w:tab w:val="left" w:pos="750"/>
        </w:tabs>
        <w:spacing w:after="0" w:line="276" w:lineRule="auto"/>
        <w:jc w:val="center"/>
        <w:rPr>
          <w:rFonts w:ascii="Times New Roman" w:hAnsi="Times New Roman" w:cs="Times New Roman"/>
          <w:b/>
          <w:sz w:val="24"/>
          <w:szCs w:val="24"/>
        </w:rPr>
      </w:pPr>
      <w:r w:rsidRPr="00891F74">
        <w:rPr>
          <w:rFonts w:ascii="Times New Roman" w:hAnsi="Times New Roman" w:cs="Times New Roman"/>
          <w:b/>
          <w:color w:val="FF0000"/>
          <w:sz w:val="24"/>
          <w:szCs w:val="24"/>
        </w:rPr>
        <w:t>MỨC ĐỘ 2: HIỂU</w:t>
      </w:r>
      <w:r w:rsidR="00537AD5" w:rsidRPr="00891F74">
        <w:rPr>
          <w:rFonts w:ascii="Times New Roman" w:hAnsi="Times New Roman" w:cs="Times New Roman"/>
          <w:b/>
          <w:color w:val="FF0000"/>
          <w:sz w:val="24"/>
          <w:szCs w:val="24"/>
        </w:rPr>
        <w:t xml:space="preserve"> </w:t>
      </w:r>
      <w:r w:rsidR="00537AD5" w:rsidRPr="00891F74">
        <w:rPr>
          <w:rFonts w:ascii="Times New Roman" w:hAnsi="Times New Roman" w:cs="Times New Roman"/>
          <w:b/>
          <w:color w:val="000000" w:themeColor="text1"/>
          <w:sz w:val="24"/>
          <w:szCs w:val="24"/>
        </w:rPr>
        <w:t>(5 câu)</w:t>
      </w:r>
    </w:p>
    <w:p w14:paraId="39212426" w14:textId="18D8256C" w:rsidR="00FF35D0" w:rsidRPr="00891F74" w:rsidRDefault="00301429" w:rsidP="00891F74">
      <w:pPr>
        <w:pStyle w:val="NormalWeb"/>
        <w:spacing w:before="0" w:beforeAutospacing="0" w:after="0" w:afterAutospacing="0" w:line="276" w:lineRule="auto"/>
        <w:ind w:left="48" w:right="48"/>
        <w:jc w:val="both"/>
        <w:rPr>
          <w:color w:val="000000"/>
        </w:rPr>
      </w:pPr>
      <w:r w:rsidRPr="00891F74">
        <w:rPr>
          <w:b/>
          <w:color w:val="0033CC"/>
          <w:lang w:val="vi-VN"/>
        </w:rPr>
        <w:t xml:space="preserve">Câu </w:t>
      </w:r>
      <w:r w:rsidRPr="00891F74">
        <w:rPr>
          <w:b/>
          <w:color w:val="0033CC"/>
        </w:rPr>
        <w:t>1:</w:t>
      </w:r>
      <w:r w:rsidR="00FF35D0" w:rsidRPr="00891F74">
        <w:rPr>
          <w:color w:val="000000"/>
        </w:rPr>
        <w:t xml:space="preserve"> Cho 2 mẫu BaSO</w:t>
      </w:r>
      <w:r w:rsidR="00FF35D0" w:rsidRPr="00891F74">
        <w:rPr>
          <w:color w:val="000000"/>
          <w:vertAlign w:val="subscript"/>
        </w:rPr>
        <w:t>3</w:t>
      </w:r>
      <w:r w:rsidR="00FF35D0" w:rsidRPr="00891F74">
        <w:rPr>
          <w:color w:val="000000"/>
        </w:rPr>
        <w:t> có khối lượng bằng nhau và 2 cốc chứa 50ml dung dịch HCl 0,1M như hình sau. Hỏi ở cốc nào mẫu BaSO</w:t>
      </w:r>
      <w:r w:rsidR="00FF35D0" w:rsidRPr="00891F74">
        <w:rPr>
          <w:color w:val="000000"/>
          <w:vertAlign w:val="subscript"/>
        </w:rPr>
        <w:t>3</w:t>
      </w:r>
      <w:r w:rsidR="00FF35D0" w:rsidRPr="00891F74">
        <w:rPr>
          <w:color w:val="000000"/>
        </w:rPr>
        <w:t> tan nhanh hơn?</w:t>
      </w:r>
    </w:p>
    <w:p w14:paraId="4774A45D" w14:textId="77777777" w:rsidR="00FF35D0" w:rsidRPr="00891F74" w:rsidRDefault="00FF35D0" w:rsidP="00891F74">
      <w:pPr>
        <w:pStyle w:val="NormalWeb"/>
        <w:spacing w:before="0" w:beforeAutospacing="0" w:after="0" w:afterAutospacing="0" w:line="276" w:lineRule="auto"/>
        <w:ind w:left="48" w:right="48"/>
        <w:jc w:val="center"/>
        <w:rPr>
          <w:color w:val="000000"/>
        </w:rPr>
      </w:pPr>
      <w:r w:rsidRPr="00891F74">
        <w:rPr>
          <w:noProof/>
          <w:color w:val="000000"/>
        </w:rPr>
        <w:drawing>
          <wp:inline distT="0" distB="0" distL="0" distR="0" wp14:anchorId="61E17AF1" wp14:editId="22365142">
            <wp:extent cx="4763135" cy="1146175"/>
            <wp:effectExtent l="0" t="0" r="0" b="0"/>
            <wp:docPr id="5" name="Picture 5" descr="25 câu trắc nghiệm Tốc độ phản ứng và cân bằng hóa học có lời giải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 câu trắc nghiệm Tốc độ phản ứng và cân bằng hóa học có lời giải (cơ bản)"/>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3135" cy="1146175"/>
                    </a:xfrm>
                    <a:prstGeom prst="rect">
                      <a:avLst/>
                    </a:prstGeom>
                    <a:noFill/>
                    <a:ln>
                      <a:noFill/>
                    </a:ln>
                  </pic:spPr>
                </pic:pic>
              </a:graphicData>
            </a:graphic>
          </wp:inline>
        </w:drawing>
      </w:r>
    </w:p>
    <w:p w14:paraId="60D26677" w14:textId="77777777" w:rsidR="00FF35D0" w:rsidRPr="00891F74" w:rsidRDefault="00FF35D0" w:rsidP="00891F74">
      <w:pPr>
        <w:pStyle w:val="NormalWeb"/>
        <w:spacing w:before="0" w:beforeAutospacing="0" w:after="0" w:afterAutospacing="0" w:line="276" w:lineRule="auto"/>
        <w:ind w:left="48" w:right="48"/>
        <w:jc w:val="both"/>
        <w:rPr>
          <w:color w:val="000000"/>
        </w:rPr>
      </w:pPr>
      <w:r w:rsidRPr="00891F74">
        <w:rPr>
          <w:b/>
          <w:bCs/>
          <w:color w:val="000000"/>
        </w:rPr>
        <w:lastRenderedPageBreak/>
        <w:t>A.</w:t>
      </w:r>
      <w:r w:rsidRPr="00891F74">
        <w:rPr>
          <w:color w:val="000000"/>
        </w:rPr>
        <w:t xml:space="preserve"> Cốc 1 tan nhanh hơn.</w:t>
      </w:r>
    </w:p>
    <w:p w14:paraId="02B1C58A" w14:textId="77777777" w:rsidR="00FF35D0" w:rsidRPr="00891F74" w:rsidRDefault="00FF35D0" w:rsidP="00891F74">
      <w:pPr>
        <w:pStyle w:val="NormalWeb"/>
        <w:spacing w:before="0" w:beforeAutospacing="0" w:after="0" w:afterAutospacing="0" w:line="276" w:lineRule="auto"/>
        <w:ind w:left="48" w:right="48"/>
        <w:jc w:val="both"/>
        <w:rPr>
          <w:color w:val="000000"/>
        </w:rPr>
      </w:pPr>
      <w:r w:rsidRPr="00891F74">
        <w:rPr>
          <w:b/>
          <w:bCs/>
          <w:color w:val="000000"/>
          <w:highlight w:val="yellow"/>
        </w:rPr>
        <w:t>B.</w:t>
      </w:r>
      <w:r w:rsidRPr="00891F74">
        <w:rPr>
          <w:color w:val="000000"/>
          <w:highlight w:val="yellow"/>
        </w:rPr>
        <w:t xml:space="preserve"> Cốc 2 tan nhanh hơn.</w:t>
      </w:r>
    </w:p>
    <w:p w14:paraId="78F3FE98" w14:textId="77777777" w:rsidR="00FF35D0" w:rsidRPr="00891F74" w:rsidRDefault="00FF35D0" w:rsidP="00891F74">
      <w:pPr>
        <w:pStyle w:val="NormalWeb"/>
        <w:spacing w:before="0" w:beforeAutospacing="0" w:after="0" w:afterAutospacing="0" w:line="276" w:lineRule="auto"/>
        <w:ind w:left="48" w:right="48"/>
        <w:jc w:val="both"/>
        <w:rPr>
          <w:color w:val="000000"/>
        </w:rPr>
      </w:pPr>
      <w:r w:rsidRPr="00891F74">
        <w:rPr>
          <w:b/>
          <w:bCs/>
          <w:color w:val="000000"/>
        </w:rPr>
        <w:t>C.</w:t>
      </w:r>
      <w:r w:rsidRPr="00891F74">
        <w:rPr>
          <w:color w:val="000000"/>
        </w:rPr>
        <w:t xml:space="preserve"> Tốc độ tan ở 2 cốc như nhau.</w:t>
      </w:r>
    </w:p>
    <w:p w14:paraId="2FDA1BDF" w14:textId="1A483766" w:rsidR="000B664A" w:rsidRPr="00891F74" w:rsidRDefault="00FF35D0" w:rsidP="00891F74">
      <w:pPr>
        <w:pStyle w:val="NormalWeb"/>
        <w:spacing w:before="0" w:beforeAutospacing="0" w:after="0" w:afterAutospacing="0" w:line="276" w:lineRule="auto"/>
        <w:ind w:left="48" w:right="48"/>
        <w:jc w:val="both"/>
        <w:rPr>
          <w:color w:val="000000"/>
        </w:rPr>
      </w:pPr>
      <w:r w:rsidRPr="00891F74">
        <w:rPr>
          <w:b/>
          <w:bCs/>
          <w:color w:val="000000"/>
        </w:rPr>
        <w:t>D.</w:t>
      </w:r>
      <w:r w:rsidRPr="00891F74">
        <w:rPr>
          <w:color w:val="000000"/>
        </w:rPr>
        <w:t xml:space="preserve"> BaSO</w:t>
      </w:r>
      <w:r w:rsidRPr="00891F74">
        <w:rPr>
          <w:color w:val="000000"/>
          <w:vertAlign w:val="subscript"/>
        </w:rPr>
        <w:t>3</w:t>
      </w:r>
      <w:r w:rsidRPr="00891F74">
        <w:rPr>
          <w:color w:val="000000"/>
        </w:rPr>
        <w:t> tan nhanh nên không quan sát được.</w:t>
      </w:r>
    </w:p>
    <w:p w14:paraId="175AEA25" w14:textId="7731284D" w:rsidR="004B60A9" w:rsidRPr="00891F74" w:rsidRDefault="00301429" w:rsidP="00891F74">
      <w:pPr>
        <w:pStyle w:val="NormalWeb"/>
        <w:spacing w:before="0" w:beforeAutospacing="0" w:after="0" w:afterAutospacing="0" w:line="276" w:lineRule="auto"/>
        <w:ind w:left="48" w:right="48"/>
        <w:jc w:val="both"/>
        <w:rPr>
          <w:color w:val="000000"/>
        </w:rPr>
      </w:pPr>
      <w:r w:rsidRPr="00891F74">
        <w:rPr>
          <w:b/>
          <w:color w:val="0033CC"/>
          <w:lang w:val="vi-VN"/>
        </w:rPr>
        <w:t xml:space="preserve">Câu </w:t>
      </w:r>
      <w:r w:rsidRPr="00891F74">
        <w:rPr>
          <w:b/>
          <w:color w:val="0033CC"/>
        </w:rPr>
        <w:t>2:</w:t>
      </w:r>
      <w:r w:rsidR="004B60A9" w:rsidRPr="00891F74">
        <w:rPr>
          <w:color w:val="000000"/>
        </w:rPr>
        <w:t xml:space="preserve"> Sulfur (S) cháy trong không khí sinh ra chất khí mùi hắc, gây ho, đó là khí sulfur dioxide có công thức hóa học là SO</w:t>
      </w:r>
      <w:r w:rsidR="004B60A9" w:rsidRPr="00891F74">
        <w:rPr>
          <w:color w:val="000000"/>
          <w:vertAlign w:val="subscript"/>
        </w:rPr>
        <w:t>2</w:t>
      </w:r>
      <w:r w:rsidR="004B60A9" w:rsidRPr="00891F74">
        <w:rPr>
          <w:color w:val="000000"/>
        </w:rPr>
        <w:t>. Biết khối lượng sulfur và khối lượng oxygen tham gia phản ứng bằng nhau và bằng 1,6 gam. Tính khối lượng khí sulfur dioxide sinh ra.</w:t>
      </w:r>
    </w:p>
    <w:p w14:paraId="7268EAD4" w14:textId="25FE0841" w:rsidR="00301429" w:rsidRPr="00891F74" w:rsidRDefault="004B60A9" w:rsidP="00891F74">
      <w:pPr>
        <w:pStyle w:val="NormalWeb"/>
        <w:spacing w:before="0" w:beforeAutospacing="0" w:after="0" w:afterAutospacing="0" w:line="276" w:lineRule="auto"/>
        <w:ind w:left="48" w:right="48"/>
        <w:jc w:val="both"/>
        <w:rPr>
          <w:color w:val="000000"/>
        </w:rPr>
      </w:pPr>
      <w:r w:rsidRPr="00891F74">
        <w:rPr>
          <w:b/>
          <w:bCs/>
          <w:color w:val="000000"/>
        </w:rPr>
        <w:t>A.</w:t>
      </w:r>
      <w:r w:rsidRPr="00891F74">
        <w:rPr>
          <w:color w:val="000000"/>
        </w:rPr>
        <w:t xml:space="preserve"> 1,6 gam.                   </w:t>
      </w:r>
      <w:r w:rsidR="00891F74">
        <w:rPr>
          <w:color w:val="000000"/>
        </w:rPr>
        <w:t xml:space="preserve">     </w:t>
      </w:r>
      <w:r w:rsidRPr="00891F74">
        <w:rPr>
          <w:b/>
          <w:bCs/>
          <w:color w:val="000000"/>
          <w:highlight w:val="yellow"/>
        </w:rPr>
        <w:t>B.</w:t>
      </w:r>
      <w:r w:rsidRPr="00891F74">
        <w:rPr>
          <w:color w:val="000000"/>
          <w:highlight w:val="yellow"/>
        </w:rPr>
        <w:t xml:space="preserve"> 3,2 gam.</w:t>
      </w:r>
      <w:r w:rsidRPr="00891F74">
        <w:rPr>
          <w:color w:val="000000"/>
        </w:rPr>
        <w:t xml:space="preserve">                 </w:t>
      </w:r>
      <w:r w:rsidR="00891F74">
        <w:rPr>
          <w:color w:val="000000"/>
        </w:rPr>
        <w:t xml:space="preserve">        </w:t>
      </w:r>
      <w:r w:rsidRPr="00891F74">
        <w:rPr>
          <w:b/>
          <w:bCs/>
          <w:color w:val="000000"/>
        </w:rPr>
        <w:t>C.</w:t>
      </w:r>
      <w:r w:rsidRPr="00891F74">
        <w:rPr>
          <w:color w:val="000000"/>
        </w:rPr>
        <w:t xml:space="preserve"> 4,8 gam.                  </w:t>
      </w:r>
      <w:r w:rsidR="00891F74">
        <w:rPr>
          <w:color w:val="000000"/>
        </w:rPr>
        <w:t xml:space="preserve">   </w:t>
      </w:r>
      <w:r w:rsidRPr="00891F74">
        <w:rPr>
          <w:b/>
          <w:bCs/>
          <w:color w:val="000000"/>
        </w:rPr>
        <w:t>D.</w:t>
      </w:r>
      <w:r w:rsidRPr="00891F74">
        <w:rPr>
          <w:color w:val="000000"/>
        </w:rPr>
        <w:t xml:space="preserve"> 6,4 gam.</w:t>
      </w:r>
    </w:p>
    <w:p w14:paraId="6673F31B" w14:textId="19B13477" w:rsidR="00F064F8" w:rsidRPr="00891F74" w:rsidRDefault="00301429" w:rsidP="00891F74">
      <w:pPr>
        <w:pStyle w:val="NormalWeb"/>
        <w:spacing w:before="0" w:beforeAutospacing="0" w:after="0" w:afterAutospacing="0" w:line="276" w:lineRule="auto"/>
        <w:ind w:left="48" w:right="48"/>
        <w:jc w:val="both"/>
        <w:rPr>
          <w:color w:val="000000"/>
        </w:rPr>
      </w:pPr>
      <w:r w:rsidRPr="00891F74">
        <w:rPr>
          <w:b/>
          <w:color w:val="0033CC"/>
          <w:lang w:val="vi-VN"/>
        </w:rPr>
        <w:t xml:space="preserve">Câu </w:t>
      </w:r>
      <w:r w:rsidRPr="00891F74">
        <w:rPr>
          <w:b/>
          <w:color w:val="0033CC"/>
        </w:rPr>
        <w:t>3:</w:t>
      </w:r>
      <w:r w:rsidR="00F064F8" w:rsidRPr="00891F74">
        <w:rPr>
          <w:color w:val="000000"/>
        </w:rPr>
        <w:t xml:space="preserve"> Cho CO</w:t>
      </w:r>
      <w:r w:rsidR="00F064F8" w:rsidRPr="00891F74">
        <w:rPr>
          <w:color w:val="000000"/>
          <w:vertAlign w:val="subscript"/>
        </w:rPr>
        <w:t>2</w:t>
      </w:r>
      <w:r w:rsidR="00F064F8" w:rsidRPr="00891F74">
        <w:rPr>
          <w:color w:val="000000"/>
        </w:rPr>
        <w:t>, H</w:t>
      </w:r>
      <w:r w:rsidR="00F064F8" w:rsidRPr="00891F74">
        <w:rPr>
          <w:color w:val="000000"/>
          <w:vertAlign w:val="subscript"/>
        </w:rPr>
        <w:t>2</w:t>
      </w:r>
      <w:r w:rsidR="00F064F8" w:rsidRPr="00891F74">
        <w:rPr>
          <w:color w:val="000000"/>
        </w:rPr>
        <w:t>O, N</w:t>
      </w:r>
      <w:r w:rsidR="00F064F8" w:rsidRPr="00891F74">
        <w:rPr>
          <w:color w:val="000000"/>
          <w:vertAlign w:val="subscript"/>
        </w:rPr>
        <w:t>2</w:t>
      </w:r>
      <w:r w:rsidR="00F064F8" w:rsidRPr="00891F74">
        <w:rPr>
          <w:color w:val="000000"/>
        </w:rPr>
        <w:t>, H</w:t>
      </w:r>
      <w:r w:rsidR="00F064F8" w:rsidRPr="00891F74">
        <w:rPr>
          <w:color w:val="000000"/>
          <w:vertAlign w:val="subscript"/>
        </w:rPr>
        <w:t>2</w:t>
      </w:r>
      <w:r w:rsidR="00F064F8" w:rsidRPr="00891F74">
        <w:rPr>
          <w:color w:val="000000"/>
        </w:rPr>
        <w:t>, SO</w:t>
      </w:r>
      <w:r w:rsidR="00F064F8" w:rsidRPr="00891F74">
        <w:rPr>
          <w:color w:val="000000"/>
          <w:vertAlign w:val="subscript"/>
        </w:rPr>
        <w:t>2</w:t>
      </w:r>
      <w:r w:rsidR="00F064F8" w:rsidRPr="00891F74">
        <w:rPr>
          <w:color w:val="000000"/>
        </w:rPr>
        <w:t>, N</w:t>
      </w:r>
      <w:r w:rsidR="00F064F8" w:rsidRPr="00891F74">
        <w:rPr>
          <w:color w:val="000000"/>
          <w:vertAlign w:val="subscript"/>
        </w:rPr>
        <w:t>2</w:t>
      </w:r>
      <w:r w:rsidR="00F064F8" w:rsidRPr="00891F74">
        <w:rPr>
          <w:color w:val="000000"/>
        </w:rPr>
        <w:t>O, CH</w:t>
      </w:r>
      <w:r w:rsidR="00F064F8" w:rsidRPr="00891F74">
        <w:rPr>
          <w:color w:val="000000"/>
          <w:vertAlign w:val="subscript"/>
        </w:rPr>
        <w:t>4</w:t>
      </w:r>
      <w:r w:rsidR="00F064F8" w:rsidRPr="00891F74">
        <w:rPr>
          <w:color w:val="000000"/>
        </w:rPr>
        <w:t>, NH</w:t>
      </w:r>
      <w:r w:rsidR="00F064F8" w:rsidRPr="00891F74">
        <w:rPr>
          <w:color w:val="000000"/>
          <w:vertAlign w:val="subscript"/>
        </w:rPr>
        <w:t>3</w:t>
      </w:r>
      <w:r w:rsidR="00F064F8" w:rsidRPr="00891F74">
        <w:rPr>
          <w:color w:val="000000"/>
        </w:rPr>
        <w:t>. Khí có thể thu được khi để đứng bình là</w:t>
      </w:r>
    </w:p>
    <w:p w14:paraId="4F6937EB" w14:textId="3922569C" w:rsidR="00F064F8" w:rsidRPr="00891F74" w:rsidRDefault="00F064F8" w:rsidP="00891F74">
      <w:pPr>
        <w:pStyle w:val="NormalWeb"/>
        <w:spacing w:before="0" w:beforeAutospacing="0" w:after="0" w:afterAutospacing="0" w:line="276" w:lineRule="auto"/>
        <w:ind w:left="48" w:right="48"/>
        <w:jc w:val="both"/>
        <w:rPr>
          <w:color w:val="000000"/>
        </w:rPr>
      </w:pPr>
      <w:r w:rsidRPr="00891F74">
        <w:rPr>
          <w:b/>
          <w:bCs/>
          <w:color w:val="000000"/>
        </w:rPr>
        <w:t>A.</w:t>
      </w:r>
      <w:r w:rsidRPr="00891F74">
        <w:rPr>
          <w:color w:val="000000"/>
        </w:rPr>
        <w:t xml:space="preserve"> CO</w:t>
      </w:r>
      <w:r w:rsidRPr="00891F74">
        <w:rPr>
          <w:color w:val="000000"/>
          <w:vertAlign w:val="subscript"/>
        </w:rPr>
        <w:t>2</w:t>
      </w:r>
      <w:r w:rsidRPr="00891F74">
        <w:rPr>
          <w:color w:val="000000"/>
        </w:rPr>
        <w:t>, CH</w:t>
      </w:r>
      <w:r w:rsidRPr="00891F74">
        <w:rPr>
          <w:color w:val="000000"/>
          <w:vertAlign w:val="subscript"/>
        </w:rPr>
        <w:t>4</w:t>
      </w:r>
      <w:r w:rsidRPr="00891F74">
        <w:rPr>
          <w:color w:val="000000"/>
        </w:rPr>
        <w:t>, NH</w:t>
      </w:r>
      <w:r w:rsidRPr="00891F74">
        <w:rPr>
          <w:color w:val="000000"/>
          <w:vertAlign w:val="subscript"/>
        </w:rPr>
        <w:t>3</w:t>
      </w:r>
      <w:r w:rsidRPr="00891F74">
        <w:rPr>
          <w:color w:val="000000"/>
        </w:rPr>
        <w:t xml:space="preserve">                                        </w:t>
      </w:r>
      <w:r w:rsidR="00891F74">
        <w:rPr>
          <w:color w:val="000000"/>
        </w:rPr>
        <w:t xml:space="preserve">                </w:t>
      </w:r>
      <w:r w:rsidRPr="00891F74">
        <w:rPr>
          <w:b/>
          <w:bCs/>
          <w:color w:val="000000"/>
        </w:rPr>
        <w:t>B.</w:t>
      </w:r>
      <w:r w:rsidRPr="00891F74">
        <w:rPr>
          <w:color w:val="000000"/>
        </w:rPr>
        <w:t xml:space="preserve"> CO</w:t>
      </w:r>
      <w:r w:rsidRPr="00891F74">
        <w:rPr>
          <w:color w:val="000000"/>
          <w:vertAlign w:val="subscript"/>
        </w:rPr>
        <w:t>2</w:t>
      </w:r>
      <w:r w:rsidRPr="00891F74">
        <w:rPr>
          <w:color w:val="000000"/>
        </w:rPr>
        <w:t>, H</w:t>
      </w:r>
      <w:r w:rsidRPr="00891F74">
        <w:rPr>
          <w:color w:val="000000"/>
          <w:vertAlign w:val="subscript"/>
        </w:rPr>
        <w:t>2</w:t>
      </w:r>
      <w:r w:rsidRPr="00891F74">
        <w:rPr>
          <w:color w:val="000000"/>
        </w:rPr>
        <w:t>O, CH</w:t>
      </w:r>
      <w:r w:rsidRPr="00891F74">
        <w:rPr>
          <w:color w:val="000000"/>
          <w:vertAlign w:val="subscript"/>
        </w:rPr>
        <w:t>4</w:t>
      </w:r>
      <w:r w:rsidRPr="00891F74">
        <w:rPr>
          <w:color w:val="000000"/>
        </w:rPr>
        <w:t>, NH</w:t>
      </w:r>
      <w:r w:rsidRPr="00891F74">
        <w:rPr>
          <w:color w:val="000000"/>
          <w:vertAlign w:val="subscript"/>
        </w:rPr>
        <w:t>3</w:t>
      </w:r>
    </w:p>
    <w:p w14:paraId="56B80143" w14:textId="441D2684" w:rsidR="00301429" w:rsidRPr="00891F74" w:rsidRDefault="00F064F8" w:rsidP="00891F74">
      <w:pPr>
        <w:pStyle w:val="NormalWeb"/>
        <w:spacing w:before="0" w:beforeAutospacing="0" w:after="0" w:afterAutospacing="0" w:line="276" w:lineRule="auto"/>
        <w:ind w:left="48" w:right="48"/>
        <w:jc w:val="both"/>
        <w:rPr>
          <w:color w:val="000000"/>
        </w:rPr>
      </w:pPr>
      <w:r w:rsidRPr="00891F74">
        <w:rPr>
          <w:b/>
          <w:bCs/>
          <w:color w:val="000000"/>
          <w:highlight w:val="yellow"/>
        </w:rPr>
        <w:t>C.</w:t>
      </w:r>
      <w:r w:rsidRPr="00891F74">
        <w:rPr>
          <w:color w:val="000000"/>
          <w:highlight w:val="yellow"/>
        </w:rPr>
        <w:t xml:space="preserve"> CO</w:t>
      </w:r>
      <w:r w:rsidRPr="00891F74">
        <w:rPr>
          <w:color w:val="000000"/>
          <w:highlight w:val="yellow"/>
          <w:vertAlign w:val="subscript"/>
        </w:rPr>
        <w:t>2</w:t>
      </w:r>
      <w:r w:rsidRPr="00891F74">
        <w:rPr>
          <w:color w:val="000000"/>
          <w:highlight w:val="yellow"/>
        </w:rPr>
        <w:t>, SO</w:t>
      </w:r>
      <w:r w:rsidRPr="00891F74">
        <w:rPr>
          <w:color w:val="000000"/>
          <w:highlight w:val="yellow"/>
          <w:vertAlign w:val="subscript"/>
        </w:rPr>
        <w:t>2</w:t>
      </w:r>
      <w:r w:rsidRPr="00891F74">
        <w:rPr>
          <w:color w:val="000000"/>
          <w:highlight w:val="yellow"/>
        </w:rPr>
        <w:t>, N</w:t>
      </w:r>
      <w:r w:rsidRPr="00891F74">
        <w:rPr>
          <w:color w:val="000000"/>
          <w:highlight w:val="yellow"/>
          <w:vertAlign w:val="subscript"/>
        </w:rPr>
        <w:t>2</w:t>
      </w:r>
      <w:r w:rsidRPr="00891F74">
        <w:rPr>
          <w:color w:val="000000"/>
          <w:highlight w:val="yellow"/>
        </w:rPr>
        <w:t>O</w:t>
      </w:r>
      <w:r w:rsidRPr="00891F74">
        <w:rPr>
          <w:color w:val="000000"/>
        </w:rPr>
        <w:t xml:space="preserve">                                        </w:t>
      </w:r>
      <w:r w:rsidR="00891F74">
        <w:rPr>
          <w:color w:val="000000"/>
        </w:rPr>
        <w:t xml:space="preserve">                 </w:t>
      </w:r>
      <w:r w:rsidRPr="00891F74">
        <w:rPr>
          <w:b/>
          <w:bCs/>
          <w:color w:val="000000"/>
        </w:rPr>
        <w:t>D.</w:t>
      </w:r>
      <w:r w:rsidRPr="00891F74">
        <w:rPr>
          <w:color w:val="000000"/>
        </w:rPr>
        <w:t xml:space="preserve"> N</w:t>
      </w:r>
      <w:r w:rsidRPr="00891F74">
        <w:rPr>
          <w:color w:val="000000"/>
          <w:vertAlign w:val="subscript"/>
        </w:rPr>
        <w:t>2</w:t>
      </w:r>
      <w:r w:rsidRPr="00891F74">
        <w:rPr>
          <w:color w:val="000000"/>
        </w:rPr>
        <w:t>, H</w:t>
      </w:r>
      <w:r w:rsidRPr="00891F74">
        <w:rPr>
          <w:color w:val="000000"/>
          <w:vertAlign w:val="subscript"/>
        </w:rPr>
        <w:t>2</w:t>
      </w:r>
      <w:r w:rsidRPr="00891F74">
        <w:rPr>
          <w:color w:val="000000"/>
        </w:rPr>
        <w:t>, SO</w:t>
      </w:r>
      <w:r w:rsidRPr="00891F74">
        <w:rPr>
          <w:color w:val="000000"/>
          <w:vertAlign w:val="subscript"/>
        </w:rPr>
        <w:t>2</w:t>
      </w:r>
      <w:r w:rsidRPr="00891F74">
        <w:rPr>
          <w:color w:val="000000"/>
        </w:rPr>
        <w:t>, N</w:t>
      </w:r>
      <w:r w:rsidRPr="00891F74">
        <w:rPr>
          <w:color w:val="000000"/>
          <w:vertAlign w:val="subscript"/>
        </w:rPr>
        <w:t>2</w:t>
      </w:r>
      <w:r w:rsidRPr="00891F74">
        <w:rPr>
          <w:color w:val="000000"/>
        </w:rPr>
        <w:t>O, NH</w:t>
      </w:r>
      <w:r w:rsidRPr="00891F74">
        <w:rPr>
          <w:color w:val="000000"/>
          <w:vertAlign w:val="subscript"/>
        </w:rPr>
        <w:t>3</w:t>
      </w:r>
    </w:p>
    <w:p w14:paraId="1B7A7336" w14:textId="25428A4E" w:rsidR="00344F72" w:rsidRPr="00891F74" w:rsidRDefault="00301429" w:rsidP="00891F74">
      <w:pPr>
        <w:pStyle w:val="NormalWeb"/>
        <w:spacing w:before="0" w:beforeAutospacing="0" w:after="0" w:afterAutospacing="0" w:line="276" w:lineRule="auto"/>
        <w:ind w:left="48" w:right="48"/>
        <w:jc w:val="both"/>
        <w:rPr>
          <w:color w:val="000000"/>
        </w:rPr>
      </w:pPr>
      <w:r w:rsidRPr="00891F74">
        <w:rPr>
          <w:b/>
          <w:color w:val="0033CC"/>
          <w:lang w:val="vi-VN"/>
        </w:rPr>
        <w:t xml:space="preserve">Câu </w:t>
      </w:r>
      <w:r w:rsidRPr="00891F74">
        <w:rPr>
          <w:b/>
          <w:color w:val="0033CC"/>
        </w:rPr>
        <w:t>4:</w:t>
      </w:r>
      <w:r w:rsidR="00344F72" w:rsidRPr="00891F74">
        <w:rPr>
          <w:color w:val="000000"/>
        </w:rPr>
        <w:t xml:space="preserve"> Hòa tan 70 gam MgCl</w:t>
      </w:r>
      <w:r w:rsidR="00344F72" w:rsidRPr="00891F74">
        <w:rPr>
          <w:color w:val="000000"/>
          <w:vertAlign w:val="subscript"/>
        </w:rPr>
        <w:t>2</w:t>
      </w:r>
      <w:r w:rsidR="00344F72" w:rsidRPr="00891F74">
        <w:rPr>
          <w:color w:val="000000"/>
        </w:rPr>
        <w:t> vào 280 gam nước thu được dung dịch B. Tính nồng độ phần trăm của dung dịch B?</w:t>
      </w:r>
    </w:p>
    <w:p w14:paraId="1274DEB4" w14:textId="1C4B51A8" w:rsidR="00301429" w:rsidRPr="00891F74" w:rsidRDefault="00344F72" w:rsidP="00891F74">
      <w:pPr>
        <w:pStyle w:val="NormalWeb"/>
        <w:spacing w:before="0" w:beforeAutospacing="0" w:after="0" w:afterAutospacing="0" w:line="276" w:lineRule="auto"/>
        <w:ind w:left="48" w:right="48"/>
        <w:jc w:val="both"/>
        <w:rPr>
          <w:color w:val="000000"/>
        </w:rPr>
      </w:pPr>
      <w:r w:rsidRPr="00891F74">
        <w:rPr>
          <w:b/>
          <w:bCs/>
          <w:color w:val="000000"/>
          <w:highlight w:val="yellow"/>
        </w:rPr>
        <w:t>A.</w:t>
      </w:r>
      <w:r w:rsidRPr="00891F74">
        <w:rPr>
          <w:color w:val="000000"/>
          <w:highlight w:val="yellow"/>
        </w:rPr>
        <w:t xml:space="preserve"> 20%</w:t>
      </w:r>
      <w:r w:rsidRPr="00891F74">
        <w:rPr>
          <w:color w:val="000000"/>
        </w:rPr>
        <w:t xml:space="preserve">                            </w:t>
      </w:r>
      <w:r w:rsidR="00891F74">
        <w:rPr>
          <w:color w:val="000000"/>
        </w:rPr>
        <w:t xml:space="preserve">  </w:t>
      </w:r>
      <w:r w:rsidRPr="00891F74">
        <w:rPr>
          <w:b/>
          <w:bCs/>
          <w:color w:val="000000"/>
        </w:rPr>
        <w:t>B.</w:t>
      </w:r>
      <w:r w:rsidRPr="00891F74">
        <w:rPr>
          <w:color w:val="000000"/>
        </w:rPr>
        <w:t xml:space="preserve"> 30%                        </w:t>
      </w:r>
      <w:r w:rsidR="00891F74">
        <w:rPr>
          <w:color w:val="000000"/>
        </w:rPr>
        <w:t xml:space="preserve">        </w:t>
      </w:r>
      <w:r w:rsidRPr="00891F74">
        <w:rPr>
          <w:b/>
          <w:bCs/>
          <w:color w:val="000000"/>
        </w:rPr>
        <w:t>C.</w:t>
      </w:r>
      <w:r w:rsidRPr="00891F74">
        <w:rPr>
          <w:color w:val="000000"/>
        </w:rPr>
        <w:t xml:space="preserve"> 35%                         </w:t>
      </w:r>
      <w:r w:rsidR="00891F74">
        <w:rPr>
          <w:color w:val="000000"/>
        </w:rPr>
        <w:t xml:space="preserve">   </w:t>
      </w:r>
      <w:r w:rsidRPr="00891F74">
        <w:rPr>
          <w:b/>
          <w:bCs/>
          <w:color w:val="000000"/>
        </w:rPr>
        <w:t>D.</w:t>
      </w:r>
      <w:r w:rsidRPr="00891F74">
        <w:rPr>
          <w:color w:val="000000"/>
        </w:rPr>
        <w:t xml:space="preserve"> 40%</w:t>
      </w:r>
    </w:p>
    <w:p w14:paraId="092B9EE8" w14:textId="3FB14534" w:rsidR="00E02466" w:rsidRPr="00891F74" w:rsidRDefault="00301429" w:rsidP="00891F74">
      <w:pPr>
        <w:pStyle w:val="NormalWeb"/>
        <w:spacing w:before="0" w:beforeAutospacing="0" w:after="0" w:afterAutospacing="0" w:line="276" w:lineRule="auto"/>
        <w:ind w:left="48" w:right="48"/>
        <w:jc w:val="both"/>
        <w:rPr>
          <w:color w:val="000000"/>
        </w:rPr>
      </w:pPr>
      <w:r w:rsidRPr="00891F74">
        <w:rPr>
          <w:b/>
          <w:color w:val="0033CC"/>
          <w:lang w:val="vi-VN"/>
        </w:rPr>
        <w:t xml:space="preserve">Câu </w:t>
      </w:r>
      <w:r w:rsidRPr="00891F74">
        <w:rPr>
          <w:b/>
          <w:color w:val="0033CC"/>
        </w:rPr>
        <w:t>5:</w:t>
      </w:r>
      <w:r w:rsidR="00E02466" w:rsidRPr="00891F74">
        <w:rPr>
          <w:color w:val="000000"/>
        </w:rPr>
        <w:t xml:space="preserve"> Cho sơ đồ phản ứng sau:</w:t>
      </w:r>
    </w:p>
    <w:p w14:paraId="697BF1E9" w14:textId="6CAC974F" w:rsidR="00E02466" w:rsidRPr="00891F74" w:rsidRDefault="00E02466" w:rsidP="00891F74">
      <w:pPr>
        <w:pStyle w:val="NormalWeb"/>
        <w:spacing w:before="0" w:beforeAutospacing="0" w:after="0" w:afterAutospacing="0" w:line="276" w:lineRule="auto"/>
        <w:ind w:left="48" w:right="48"/>
        <w:jc w:val="both"/>
        <w:rPr>
          <w:color w:val="000000"/>
        </w:rPr>
      </w:pPr>
      <w:r w:rsidRPr="00891F74">
        <w:rPr>
          <w:color w:val="000000"/>
        </w:rPr>
        <w:t>K</w:t>
      </w:r>
      <w:r w:rsidRPr="00891F74">
        <w:rPr>
          <w:color w:val="000000"/>
          <w:vertAlign w:val="subscript"/>
        </w:rPr>
        <w:t>2</w:t>
      </w:r>
      <w:r w:rsidRPr="00891F74">
        <w:rPr>
          <w:color w:val="000000"/>
        </w:rPr>
        <w:t>CO</w:t>
      </w:r>
      <w:r w:rsidRPr="00891F74">
        <w:rPr>
          <w:color w:val="000000"/>
          <w:vertAlign w:val="subscript"/>
        </w:rPr>
        <w:t>3</w:t>
      </w:r>
      <w:r w:rsidRPr="00891F74">
        <w:rPr>
          <w:color w:val="000000"/>
        </w:rPr>
        <w:t> + CaCl</w:t>
      </w:r>
      <w:r w:rsidRPr="00891F74">
        <w:rPr>
          <w:color w:val="000000"/>
          <w:vertAlign w:val="subscript"/>
        </w:rPr>
        <w:t>2</w:t>
      </w:r>
      <w:r w:rsidRPr="00891F74">
        <w:rPr>
          <w:color w:val="000000"/>
        </w:rPr>
        <w:t> → CaCO</w:t>
      </w:r>
      <w:r w:rsidRPr="00891F74">
        <w:rPr>
          <w:color w:val="000000"/>
          <w:vertAlign w:val="subscript"/>
        </w:rPr>
        <w:t>3</w:t>
      </w:r>
      <w:r w:rsidRPr="00891F74">
        <w:rPr>
          <w:color w:val="000000"/>
        </w:rPr>
        <w:t> +  ?</w:t>
      </w:r>
    </w:p>
    <w:p w14:paraId="52FC6A5C" w14:textId="77777777" w:rsidR="00E02466" w:rsidRPr="00891F74" w:rsidRDefault="00E02466" w:rsidP="00891F74">
      <w:pPr>
        <w:pStyle w:val="NormalWeb"/>
        <w:spacing w:before="0" w:beforeAutospacing="0" w:after="0" w:afterAutospacing="0" w:line="276" w:lineRule="auto"/>
        <w:ind w:left="48" w:right="48"/>
        <w:jc w:val="both"/>
        <w:rPr>
          <w:color w:val="000000"/>
        </w:rPr>
      </w:pPr>
      <w:r w:rsidRPr="00891F74">
        <w:rPr>
          <w:color w:val="000000"/>
        </w:rPr>
        <w:t>Tỉ lệ số phân tử của các chất tham gia phản ứng là</w:t>
      </w:r>
    </w:p>
    <w:p w14:paraId="081652EB" w14:textId="7C88ACE1" w:rsidR="00301429" w:rsidRPr="00891F74" w:rsidRDefault="00E02466" w:rsidP="00891F74">
      <w:pPr>
        <w:pStyle w:val="NormalWeb"/>
        <w:spacing w:before="0" w:beforeAutospacing="0" w:after="0" w:afterAutospacing="0" w:line="276" w:lineRule="auto"/>
        <w:ind w:left="48" w:right="48"/>
        <w:jc w:val="both"/>
        <w:rPr>
          <w:color w:val="000000"/>
        </w:rPr>
      </w:pPr>
      <w:r w:rsidRPr="00891F74">
        <w:rPr>
          <w:b/>
          <w:bCs/>
          <w:color w:val="000000"/>
          <w:highlight w:val="yellow"/>
        </w:rPr>
        <w:t>A.</w:t>
      </w:r>
      <w:r w:rsidRPr="00891F74">
        <w:rPr>
          <w:color w:val="000000"/>
          <w:highlight w:val="yellow"/>
        </w:rPr>
        <w:t xml:space="preserve"> 1 : 1.</w:t>
      </w:r>
      <w:r w:rsidRPr="00891F74">
        <w:rPr>
          <w:color w:val="000000"/>
        </w:rPr>
        <w:t xml:space="preserve">                           </w:t>
      </w:r>
      <w:r w:rsidR="00891F74">
        <w:rPr>
          <w:color w:val="000000"/>
        </w:rPr>
        <w:t xml:space="preserve">  </w:t>
      </w:r>
      <w:r w:rsidRPr="00891F74">
        <w:rPr>
          <w:b/>
          <w:bCs/>
          <w:color w:val="000000"/>
        </w:rPr>
        <w:t>B.</w:t>
      </w:r>
      <w:r w:rsidRPr="00891F74">
        <w:rPr>
          <w:color w:val="000000"/>
        </w:rPr>
        <w:t xml:space="preserve"> 2 : 1.                       </w:t>
      </w:r>
      <w:r w:rsidR="00891F74">
        <w:rPr>
          <w:color w:val="000000"/>
        </w:rPr>
        <w:t xml:space="preserve">        </w:t>
      </w:r>
      <w:r w:rsidRPr="00891F74">
        <w:rPr>
          <w:b/>
          <w:bCs/>
          <w:color w:val="000000"/>
        </w:rPr>
        <w:t>C.</w:t>
      </w:r>
      <w:r w:rsidRPr="00891F74">
        <w:rPr>
          <w:color w:val="000000"/>
        </w:rPr>
        <w:t xml:space="preserve"> 1 : 2.                        </w:t>
      </w:r>
      <w:r w:rsidR="00891F74">
        <w:rPr>
          <w:color w:val="000000"/>
        </w:rPr>
        <w:t xml:space="preserve">    </w:t>
      </w:r>
      <w:r w:rsidRPr="00891F74">
        <w:rPr>
          <w:b/>
          <w:bCs/>
          <w:color w:val="000000"/>
        </w:rPr>
        <w:t>D.</w:t>
      </w:r>
      <w:r w:rsidRPr="00891F74">
        <w:rPr>
          <w:color w:val="000000"/>
        </w:rPr>
        <w:t xml:space="preserve"> 1 : 3.</w:t>
      </w:r>
    </w:p>
    <w:p w14:paraId="1B381539" w14:textId="2E8858E1" w:rsidR="00F55460" w:rsidRPr="00891F74" w:rsidRDefault="00F55460" w:rsidP="00891F74">
      <w:pPr>
        <w:tabs>
          <w:tab w:val="left" w:pos="750"/>
        </w:tabs>
        <w:spacing w:after="0" w:line="276" w:lineRule="auto"/>
        <w:jc w:val="center"/>
        <w:rPr>
          <w:rFonts w:ascii="Times New Roman" w:hAnsi="Times New Roman" w:cs="Times New Roman"/>
          <w:b/>
          <w:color w:val="FF0000"/>
          <w:sz w:val="24"/>
          <w:szCs w:val="24"/>
        </w:rPr>
      </w:pPr>
      <w:r w:rsidRPr="00891F74">
        <w:rPr>
          <w:rFonts w:ascii="Times New Roman" w:hAnsi="Times New Roman" w:cs="Times New Roman"/>
          <w:b/>
          <w:color w:val="FF0000"/>
          <w:sz w:val="24"/>
          <w:szCs w:val="24"/>
        </w:rPr>
        <w:t>MỨC ĐỘ 3: VẬN DỤNG</w:t>
      </w:r>
      <w:r w:rsidR="00537AD5" w:rsidRPr="00891F74">
        <w:rPr>
          <w:rFonts w:ascii="Times New Roman" w:hAnsi="Times New Roman" w:cs="Times New Roman"/>
          <w:b/>
          <w:color w:val="FF0000"/>
          <w:sz w:val="24"/>
          <w:szCs w:val="24"/>
        </w:rPr>
        <w:t xml:space="preserve"> (GIẢI CHI TIẾT) </w:t>
      </w:r>
      <w:r w:rsidR="007C3691" w:rsidRPr="00891F74">
        <w:rPr>
          <w:rFonts w:ascii="Times New Roman" w:hAnsi="Times New Roman" w:cs="Times New Roman"/>
          <w:b/>
          <w:color w:val="FF0000"/>
          <w:sz w:val="24"/>
          <w:szCs w:val="24"/>
        </w:rPr>
        <w:t>(</w:t>
      </w:r>
      <w:r w:rsidR="00537AD5" w:rsidRPr="00891F74">
        <w:rPr>
          <w:rFonts w:ascii="Times New Roman" w:hAnsi="Times New Roman" w:cs="Times New Roman"/>
          <w:b/>
          <w:sz w:val="24"/>
          <w:szCs w:val="24"/>
        </w:rPr>
        <w:t>3 câu</w:t>
      </w:r>
      <w:r w:rsidR="007C3691" w:rsidRPr="00891F74">
        <w:rPr>
          <w:rFonts w:ascii="Times New Roman" w:hAnsi="Times New Roman" w:cs="Times New Roman"/>
          <w:b/>
          <w:sz w:val="24"/>
          <w:szCs w:val="24"/>
        </w:rPr>
        <w:t>)</w:t>
      </w:r>
    </w:p>
    <w:p w14:paraId="1315A976" w14:textId="77777777" w:rsidR="004B0078" w:rsidRPr="00891F74" w:rsidRDefault="00301429" w:rsidP="00891F74">
      <w:pPr>
        <w:pStyle w:val="NormalWeb"/>
        <w:spacing w:before="0" w:beforeAutospacing="0" w:after="0" w:afterAutospacing="0" w:line="276" w:lineRule="auto"/>
        <w:ind w:left="48" w:right="48"/>
        <w:jc w:val="both"/>
        <w:rPr>
          <w:color w:val="000000"/>
        </w:rPr>
      </w:pPr>
      <w:r w:rsidRPr="00891F74">
        <w:rPr>
          <w:b/>
          <w:color w:val="0033CC"/>
          <w:lang w:val="vi-VN"/>
        </w:rPr>
        <w:t xml:space="preserve">Câu </w:t>
      </w:r>
      <w:r w:rsidRPr="00891F74">
        <w:rPr>
          <w:b/>
          <w:color w:val="0033CC"/>
        </w:rPr>
        <w:t>1:</w:t>
      </w:r>
      <w:r w:rsidR="004B0078" w:rsidRPr="00891F74">
        <w:rPr>
          <w:b/>
          <w:color w:val="0033CC"/>
        </w:rPr>
        <w:t xml:space="preserve"> </w:t>
      </w:r>
      <w:r w:rsidR="004B0078" w:rsidRPr="00891F74">
        <w:rPr>
          <w:color w:val="000000"/>
        </w:rPr>
        <w:t>Chất nào sau đây nặng hơn không khí?</w:t>
      </w:r>
    </w:p>
    <w:p w14:paraId="518808E9" w14:textId="436B09FA" w:rsidR="004B0078" w:rsidRPr="00A67270" w:rsidRDefault="004B0078" w:rsidP="00A67270">
      <w:pPr>
        <w:pStyle w:val="NormalWeb"/>
        <w:spacing w:before="0" w:beforeAutospacing="0" w:after="0" w:afterAutospacing="0" w:line="276" w:lineRule="auto"/>
        <w:ind w:left="48" w:right="48"/>
        <w:jc w:val="both"/>
        <w:rPr>
          <w:color w:val="000000"/>
        </w:rPr>
      </w:pPr>
      <w:r w:rsidRPr="00A67270">
        <w:rPr>
          <w:b/>
          <w:bCs/>
          <w:color w:val="000000"/>
          <w:shd w:val="clear" w:color="auto" w:fill="FFFF00"/>
        </w:rPr>
        <w:t>A.</w:t>
      </w:r>
      <w:r w:rsidRPr="00A67270">
        <w:rPr>
          <w:color w:val="000000"/>
          <w:shd w:val="clear" w:color="auto" w:fill="FFFF00"/>
        </w:rPr>
        <w:t xml:space="preserve"> SO</w:t>
      </w:r>
      <w:r w:rsidRPr="00A67270">
        <w:rPr>
          <w:color w:val="000000"/>
          <w:shd w:val="clear" w:color="auto" w:fill="FFFF00"/>
          <w:vertAlign w:val="subscript"/>
        </w:rPr>
        <w:t>2</w:t>
      </w:r>
      <w:r w:rsidRPr="00A67270">
        <w:rPr>
          <w:color w:val="000000"/>
          <w:shd w:val="clear" w:color="auto" w:fill="FFFF00"/>
        </w:rPr>
        <w:t>.</w:t>
      </w:r>
      <w:r w:rsidRPr="00A67270">
        <w:rPr>
          <w:color w:val="000000"/>
        </w:rPr>
        <w:t xml:space="preserve">                       </w:t>
      </w:r>
      <w:r w:rsidRPr="00A67270">
        <w:rPr>
          <w:b/>
          <w:bCs/>
          <w:color w:val="000000"/>
        </w:rPr>
        <w:t>B.</w:t>
      </w:r>
      <w:r w:rsidRPr="00A67270">
        <w:rPr>
          <w:color w:val="000000"/>
        </w:rPr>
        <w:t xml:space="preserve"> H</w:t>
      </w:r>
      <w:r w:rsidRPr="00A67270">
        <w:rPr>
          <w:color w:val="000000"/>
          <w:vertAlign w:val="subscript"/>
        </w:rPr>
        <w:t>2</w:t>
      </w:r>
      <w:r w:rsidRPr="00A67270">
        <w:rPr>
          <w:color w:val="000000"/>
        </w:rPr>
        <w:t xml:space="preserve">.                    </w:t>
      </w:r>
      <w:r w:rsidRPr="00A67270">
        <w:rPr>
          <w:b/>
          <w:bCs/>
          <w:color w:val="000000"/>
        </w:rPr>
        <w:t>C.</w:t>
      </w:r>
      <w:r w:rsidRPr="00A67270">
        <w:rPr>
          <w:color w:val="000000"/>
        </w:rPr>
        <w:t xml:space="preserve"> CH</w:t>
      </w:r>
      <w:r w:rsidRPr="00A67270">
        <w:rPr>
          <w:color w:val="000000"/>
          <w:vertAlign w:val="subscript"/>
        </w:rPr>
        <w:t>4</w:t>
      </w:r>
      <w:r w:rsidRPr="00A67270">
        <w:rPr>
          <w:color w:val="000000"/>
        </w:rPr>
        <w:t xml:space="preserve">.                  </w:t>
      </w:r>
      <w:r w:rsidRPr="00A67270">
        <w:rPr>
          <w:b/>
          <w:bCs/>
          <w:color w:val="000000"/>
        </w:rPr>
        <w:t>D.</w:t>
      </w:r>
      <w:r w:rsidRPr="00A67270">
        <w:rPr>
          <w:color w:val="000000"/>
        </w:rPr>
        <w:t xml:space="preserve"> N</w:t>
      </w:r>
      <w:r w:rsidRPr="00A67270">
        <w:rPr>
          <w:color w:val="000000"/>
          <w:vertAlign w:val="subscript"/>
        </w:rPr>
        <w:t>2</w:t>
      </w:r>
      <w:r w:rsidRPr="00A67270">
        <w:rPr>
          <w:color w:val="000000"/>
        </w:rPr>
        <w:t>.</w:t>
      </w:r>
    </w:p>
    <w:tbl>
      <w:tblPr>
        <w:tblStyle w:val="TableGrid"/>
        <w:tblW w:w="0" w:type="auto"/>
        <w:tblLook w:val="04A0" w:firstRow="1" w:lastRow="0" w:firstColumn="1" w:lastColumn="0" w:noHBand="0" w:noVBand="1"/>
      </w:tblPr>
      <w:tblGrid>
        <w:gridCol w:w="10195"/>
      </w:tblGrid>
      <w:tr w:rsidR="004B0078" w:rsidRPr="00A67270" w14:paraId="44EB5022" w14:textId="77777777" w:rsidTr="00514B4A">
        <w:tc>
          <w:tcPr>
            <w:tcW w:w="10421" w:type="dxa"/>
            <w:shd w:val="clear" w:color="auto" w:fill="FFFF00"/>
          </w:tcPr>
          <w:p w14:paraId="7C3C514A" w14:textId="77777777" w:rsidR="004B0078" w:rsidRPr="00A67270" w:rsidRDefault="004B0078" w:rsidP="00A67270">
            <w:pPr>
              <w:pStyle w:val="NormalWeb"/>
              <w:spacing w:before="0" w:beforeAutospacing="0" w:after="0" w:afterAutospacing="0" w:line="276" w:lineRule="auto"/>
              <w:ind w:left="48" w:right="48"/>
              <w:jc w:val="both"/>
              <w:rPr>
                <w:color w:val="000000"/>
              </w:rPr>
            </w:pPr>
            <w:bookmarkStart w:id="7" w:name="_Hlk137271909"/>
            <w:r w:rsidRPr="00A67270">
              <w:rPr>
                <w:color w:val="000000"/>
              </w:rPr>
              <w:t>Không khí có M</w:t>
            </w:r>
            <w:r w:rsidRPr="00A67270">
              <w:rPr>
                <w:color w:val="000000"/>
                <w:vertAlign w:val="subscript"/>
              </w:rPr>
              <w:t>kk</w:t>
            </w:r>
            <w:r w:rsidRPr="00A67270">
              <w:rPr>
                <w:color w:val="000000"/>
              </w:rPr>
              <w:t> = 29 g/mol nên chất nặng hơn không khí là chất có M &gt; 29 g/mol</w:t>
            </w:r>
          </w:p>
          <w:p w14:paraId="31077E18" w14:textId="77777777" w:rsidR="004B0078" w:rsidRPr="00A67270" w:rsidRDefault="004B0078" w:rsidP="00A67270">
            <w:pPr>
              <w:pStyle w:val="NormalWeb"/>
              <w:spacing w:before="0" w:beforeAutospacing="0" w:after="0" w:afterAutospacing="0" w:line="276" w:lineRule="auto"/>
              <w:ind w:left="48" w:right="48"/>
              <w:jc w:val="both"/>
              <w:rPr>
                <w:color w:val="000000"/>
              </w:rPr>
            </w:pPr>
            <w:r w:rsidRPr="00A67270">
              <w:rPr>
                <w:color w:val="000000"/>
              </w:rPr>
              <w:t>+) M</w:t>
            </w:r>
            <w:r w:rsidRPr="00A67270">
              <w:rPr>
                <w:color w:val="000000"/>
                <w:vertAlign w:val="subscript"/>
              </w:rPr>
              <w:t>SO2</w:t>
            </w:r>
            <w:r w:rsidRPr="00A67270">
              <w:rPr>
                <w:color w:val="000000"/>
              </w:rPr>
              <w:t> = 32+16.2 = 64 (g/mol) &gt; M</w:t>
            </w:r>
            <w:r w:rsidRPr="00A67270">
              <w:rPr>
                <w:color w:val="000000"/>
                <w:vertAlign w:val="subscript"/>
              </w:rPr>
              <w:t>kk</w:t>
            </w:r>
            <w:r w:rsidRPr="00A67270">
              <w:rPr>
                <w:color w:val="000000"/>
              </w:rPr>
              <w:t> =&gt; khí SO</w:t>
            </w:r>
            <w:r w:rsidRPr="00A67270">
              <w:rPr>
                <w:color w:val="000000"/>
                <w:vertAlign w:val="subscript"/>
              </w:rPr>
              <w:t>2</w:t>
            </w:r>
            <w:r w:rsidRPr="00A67270">
              <w:rPr>
                <w:color w:val="000000"/>
              </w:rPr>
              <w:t> nặng hơn không khí</w:t>
            </w:r>
          </w:p>
          <w:p w14:paraId="077D1C17" w14:textId="77777777" w:rsidR="004B0078" w:rsidRPr="00A67270" w:rsidRDefault="004B0078" w:rsidP="00A67270">
            <w:pPr>
              <w:pStyle w:val="NormalWeb"/>
              <w:spacing w:before="0" w:beforeAutospacing="0" w:after="0" w:afterAutospacing="0" w:line="276" w:lineRule="auto"/>
              <w:ind w:left="48" w:right="48"/>
              <w:jc w:val="both"/>
              <w:rPr>
                <w:color w:val="000000"/>
              </w:rPr>
            </w:pPr>
            <w:r w:rsidRPr="00A67270">
              <w:rPr>
                <w:color w:val="000000"/>
              </w:rPr>
              <w:t>+) M</w:t>
            </w:r>
            <w:r w:rsidRPr="00A67270">
              <w:rPr>
                <w:color w:val="000000"/>
                <w:vertAlign w:val="subscript"/>
              </w:rPr>
              <w:t>H2</w:t>
            </w:r>
            <w:r w:rsidRPr="00A67270">
              <w:rPr>
                <w:color w:val="000000"/>
              </w:rPr>
              <w:t> = 2.1 = 2 (g/mol) &lt; M</w:t>
            </w:r>
            <w:r w:rsidRPr="00A67270">
              <w:rPr>
                <w:color w:val="000000"/>
                <w:vertAlign w:val="subscript"/>
              </w:rPr>
              <w:t>kk</w:t>
            </w:r>
            <w:r w:rsidRPr="00A67270">
              <w:rPr>
                <w:color w:val="000000"/>
              </w:rPr>
              <w:t> =&gt; khí H</w:t>
            </w:r>
            <w:r w:rsidRPr="00A67270">
              <w:rPr>
                <w:color w:val="000000"/>
                <w:vertAlign w:val="subscript"/>
              </w:rPr>
              <w:t>2</w:t>
            </w:r>
            <w:r w:rsidRPr="00A67270">
              <w:rPr>
                <w:color w:val="000000"/>
              </w:rPr>
              <w:t> nhẹ hơn không khí</w:t>
            </w:r>
          </w:p>
          <w:p w14:paraId="65AB48C3" w14:textId="77777777" w:rsidR="004B0078" w:rsidRPr="00A67270" w:rsidRDefault="004B0078" w:rsidP="00A67270">
            <w:pPr>
              <w:pStyle w:val="NormalWeb"/>
              <w:spacing w:before="0" w:beforeAutospacing="0" w:after="0" w:afterAutospacing="0" w:line="276" w:lineRule="auto"/>
              <w:ind w:left="48" w:right="48"/>
              <w:jc w:val="both"/>
              <w:rPr>
                <w:color w:val="000000"/>
              </w:rPr>
            </w:pPr>
            <w:r w:rsidRPr="00A67270">
              <w:rPr>
                <w:color w:val="000000"/>
              </w:rPr>
              <w:t>+) M</w:t>
            </w:r>
            <w:r w:rsidRPr="00A67270">
              <w:rPr>
                <w:color w:val="000000"/>
                <w:vertAlign w:val="subscript"/>
              </w:rPr>
              <w:t>CH4</w:t>
            </w:r>
            <w:r w:rsidRPr="00A67270">
              <w:rPr>
                <w:color w:val="000000"/>
              </w:rPr>
              <w:t> = 12+1.4 = 16 (g/mol) &lt; M</w:t>
            </w:r>
            <w:r w:rsidRPr="00A67270">
              <w:rPr>
                <w:color w:val="000000"/>
                <w:vertAlign w:val="subscript"/>
              </w:rPr>
              <w:t>kk</w:t>
            </w:r>
            <w:r w:rsidRPr="00A67270">
              <w:rPr>
                <w:color w:val="000000"/>
              </w:rPr>
              <w:t> =&gt; khí CH</w:t>
            </w:r>
            <w:r w:rsidRPr="00A67270">
              <w:rPr>
                <w:color w:val="000000"/>
                <w:vertAlign w:val="subscript"/>
              </w:rPr>
              <w:t>4</w:t>
            </w:r>
            <w:r w:rsidRPr="00A67270">
              <w:rPr>
                <w:color w:val="000000"/>
              </w:rPr>
              <w:t> nhẹ hơn không khí</w:t>
            </w:r>
          </w:p>
          <w:p w14:paraId="17EEF2F5" w14:textId="1C5638A3" w:rsidR="004B0078" w:rsidRPr="00A67270" w:rsidRDefault="004B0078" w:rsidP="00A67270">
            <w:pPr>
              <w:pStyle w:val="NormalWeb"/>
              <w:spacing w:before="0" w:beforeAutospacing="0" w:after="0" w:afterAutospacing="0" w:line="276" w:lineRule="auto"/>
              <w:ind w:left="48" w:right="48"/>
              <w:jc w:val="both"/>
              <w:rPr>
                <w:color w:val="000000"/>
              </w:rPr>
            </w:pPr>
            <w:r w:rsidRPr="00A67270">
              <w:rPr>
                <w:color w:val="000000"/>
              </w:rPr>
              <w:t>+) M</w:t>
            </w:r>
            <w:r w:rsidRPr="00A67270">
              <w:rPr>
                <w:color w:val="000000"/>
                <w:vertAlign w:val="subscript"/>
              </w:rPr>
              <w:t>N2</w:t>
            </w:r>
            <w:r w:rsidRPr="00A67270">
              <w:rPr>
                <w:color w:val="000000"/>
              </w:rPr>
              <w:t> = 2.14 = 28 (g/mol) &lt; M</w:t>
            </w:r>
            <w:r w:rsidRPr="00A67270">
              <w:rPr>
                <w:color w:val="000000"/>
                <w:vertAlign w:val="subscript"/>
              </w:rPr>
              <w:t>kk</w:t>
            </w:r>
            <w:r w:rsidRPr="00A67270">
              <w:rPr>
                <w:color w:val="000000"/>
              </w:rPr>
              <w:t> =&gt; khí N</w:t>
            </w:r>
            <w:r w:rsidRPr="00A67270">
              <w:rPr>
                <w:color w:val="000000"/>
                <w:vertAlign w:val="subscript"/>
              </w:rPr>
              <w:t>2</w:t>
            </w:r>
            <w:r w:rsidRPr="00A67270">
              <w:rPr>
                <w:color w:val="000000"/>
              </w:rPr>
              <w:t> nhẹ hơn không khí</w:t>
            </w:r>
          </w:p>
        </w:tc>
      </w:tr>
    </w:tbl>
    <w:bookmarkEnd w:id="7"/>
    <w:p w14:paraId="65E882C9" w14:textId="06D3CDCE" w:rsidR="00762453" w:rsidRPr="00A67270" w:rsidRDefault="00301429" w:rsidP="00EC7D0F">
      <w:pPr>
        <w:pStyle w:val="NormalWeb"/>
        <w:spacing w:before="0" w:beforeAutospacing="0" w:after="0" w:afterAutospacing="0" w:line="276" w:lineRule="auto"/>
        <w:ind w:right="48"/>
        <w:jc w:val="both"/>
        <w:rPr>
          <w:color w:val="000000"/>
        </w:rPr>
      </w:pPr>
      <w:r w:rsidRPr="00A67270">
        <w:rPr>
          <w:b/>
          <w:color w:val="0033CC"/>
          <w:lang w:val="vi-VN"/>
        </w:rPr>
        <w:t xml:space="preserve">Câu </w:t>
      </w:r>
      <w:r w:rsidRPr="00A67270">
        <w:rPr>
          <w:b/>
          <w:color w:val="0033CC"/>
        </w:rPr>
        <w:t>2:</w:t>
      </w:r>
      <w:r w:rsidR="00762453" w:rsidRPr="00A67270">
        <w:rPr>
          <w:color w:val="000000"/>
        </w:rPr>
        <w:t xml:space="preserve"> Một cơ sở sản xuất vôi tiến hành nung 4 tấn đá vôi (CaCO</w:t>
      </w:r>
      <w:r w:rsidR="00762453" w:rsidRPr="00A67270">
        <w:rPr>
          <w:color w:val="000000"/>
          <w:vertAlign w:val="subscript"/>
        </w:rPr>
        <w:t>3</w:t>
      </w:r>
      <w:r w:rsidR="00762453" w:rsidRPr="00A67270">
        <w:rPr>
          <w:color w:val="000000"/>
        </w:rPr>
        <w:t>) thì thu được 1,68 tấn vôi sống (CaO) và một lượng khí CO</w:t>
      </w:r>
      <w:r w:rsidR="00762453" w:rsidRPr="00A67270">
        <w:rPr>
          <w:color w:val="000000"/>
          <w:vertAlign w:val="subscript"/>
        </w:rPr>
        <w:t>2</w:t>
      </w:r>
      <w:r w:rsidR="00762453" w:rsidRPr="00A67270">
        <w:rPr>
          <w:color w:val="000000"/>
        </w:rPr>
        <w:t>. Tính hiệu suất của quá trình nung vôi.</w:t>
      </w:r>
    </w:p>
    <w:p w14:paraId="705789C9" w14:textId="18D38CF8" w:rsidR="00762453" w:rsidRPr="00A67270" w:rsidRDefault="00762453" w:rsidP="00A67270">
      <w:pPr>
        <w:pStyle w:val="NormalWeb"/>
        <w:spacing w:before="0" w:beforeAutospacing="0" w:after="0" w:afterAutospacing="0" w:line="276" w:lineRule="auto"/>
        <w:ind w:left="48" w:right="48"/>
        <w:jc w:val="both"/>
        <w:rPr>
          <w:color w:val="000000"/>
        </w:rPr>
      </w:pPr>
      <w:r w:rsidRPr="00A67270">
        <w:rPr>
          <w:b/>
          <w:bCs/>
          <w:color w:val="000000"/>
        </w:rPr>
        <w:t>A.</w:t>
      </w:r>
      <w:r w:rsidRPr="00A67270">
        <w:rPr>
          <w:color w:val="000000"/>
        </w:rPr>
        <w:t xml:space="preserve"> 70%                          </w:t>
      </w:r>
      <w:r w:rsidRPr="00A67270">
        <w:rPr>
          <w:b/>
          <w:bCs/>
          <w:color w:val="000000"/>
          <w:shd w:val="clear" w:color="auto" w:fill="FFFF00"/>
        </w:rPr>
        <w:t>B.</w:t>
      </w:r>
      <w:r w:rsidRPr="00A67270">
        <w:rPr>
          <w:color w:val="000000"/>
          <w:shd w:val="clear" w:color="auto" w:fill="FFFF00"/>
        </w:rPr>
        <w:t xml:space="preserve"> 75%</w:t>
      </w:r>
      <w:r w:rsidRPr="00A67270">
        <w:rPr>
          <w:color w:val="000000"/>
        </w:rPr>
        <w:t xml:space="preserve">                    </w:t>
      </w:r>
      <w:r w:rsidRPr="00A67270">
        <w:rPr>
          <w:b/>
          <w:bCs/>
          <w:color w:val="000000"/>
        </w:rPr>
        <w:t>C.</w:t>
      </w:r>
      <w:r w:rsidRPr="00A67270">
        <w:rPr>
          <w:color w:val="000000"/>
        </w:rPr>
        <w:t xml:space="preserve"> 80%                    </w:t>
      </w:r>
      <w:r w:rsidRPr="00A67270">
        <w:rPr>
          <w:b/>
          <w:bCs/>
          <w:color w:val="000000"/>
        </w:rPr>
        <w:t>D.</w:t>
      </w:r>
      <w:r w:rsidRPr="00A67270">
        <w:rPr>
          <w:color w:val="000000"/>
        </w:rPr>
        <w:t xml:space="preserve"> 85%</w:t>
      </w:r>
    </w:p>
    <w:tbl>
      <w:tblPr>
        <w:tblStyle w:val="TableGrid"/>
        <w:tblW w:w="0" w:type="auto"/>
        <w:tblLook w:val="04A0" w:firstRow="1" w:lastRow="0" w:firstColumn="1" w:lastColumn="0" w:noHBand="0" w:noVBand="1"/>
      </w:tblPr>
      <w:tblGrid>
        <w:gridCol w:w="10195"/>
      </w:tblGrid>
      <w:tr w:rsidR="00762453" w:rsidRPr="00A67270" w14:paraId="1EBA78C4" w14:textId="77777777" w:rsidTr="00514B4A">
        <w:tc>
          <w:tcPr>
            <w:tcW w:w="10421" w:type="dxa"/>
            <w:shd w:val="clear" w:color="auto" w:fill="FFFF00"/>
          </w:tcPr>
          <w:p w14:paraId="44A65CF1" w14:textId="77777777" w:rsidR="00762453" w:rsidRPr="00A67270" w:rsidRDefault="00762453" w:rsidP="00A67270">
            <w:pPr>
              <w:pStyle w:val="NormalWeb"/>
              <w:spacing w:before="0" w:beforeAutospacing="0" w:after="0" w:afterAutospacing="0" w:line="276" w:lineRule="auto"/>
              <w:rPr>
                <w:color w:val="000000"/>
              </w:rPr>
            </w:pPr>
            <w:r w:rsidRPr="00A67270">
              <w:rPr>
                <w:color w:val="000000"/>
              </w:rPr>
              <w:t>Phương trình hóa học:</w:t>
            </w:r>
          </w:p>
          <w:p w14:paraId="3D4874A0" w14:textId="3FDDC874" w:rsidR="00762453" w:rsidRPr="00A67270" w:rsidRDefault="0064457F" w:rsidP="00A67270">
            <w:pPr>
              <w:pStyle w:val="NormalWeb"/>
              <w:spacing w:before="0" w:beforeAutospacing="0" w:after="0" w:afterAutospacing="0" w:line="276" w:lineRule="auto"/>
              <w:rPr>
                <w:color w:val="000000"/>
              </w:rPr>
            </w:pPr>
            <w:r>
              <w:rPr>
                <w:color w:val="000000"/>
                <w:vertAlign w:val="subscript"/>
              </w:rPr>
              <w:t xml:space="preserve"> </w:t>
            </w:r>
            <w:r w:rsidRPr="0064457F">
              <w:rPr>
                <w:color w:val="000000"/>
                <w:position w:val="-12"/>
                <w:vertAlign w:val="subscript"/>
              </w:rPr>
              <w:object w:dxaOrig="2480" w:dyaOrig="420" w14:anchorId="7E30D2AE">
                <v:shape id="_x0000_i1054" type="#_x0000_t75" style="width:124.2pt;height:21pt" o:ole="">
                  <v:imagedata r:id="rId68" o:title=""/>
                </v:shape>
                <o:OLEObject Type="Embed" ProgID="Equation.DSMT4" ShapeID="_x0000_i1054" DrawAspect="Content" ObjectID="_1748793449" r:id="rId69"/>
              </w:object>
            </w:r>
          </w:p>
          <w:p w14:paraId="1FAEE742" w14:textId="58E92F02" w:rsidR="00762453" w:rsidRPr="00A67270" w:rsidRDefault="00762453" w:rsidP="00A67270">
            <w:pPr>
              <w:pStyle w:val="NormalWeb"/>
              <w:spacing w:before="0" w:beforeAutospacing="0" w:after="0" w:afterAutospacing="0" w:line="276" w:lineRule="auto"/>
              <w:rPr>
                <w:color w:val="000000"/>
              </w:rPr>
            </w:pPr>
            <w:r w:rsidRPr="00A67270">
              <w:rPr>
                <w:color w:val="000000"/>
              </w:rPr>
              <w:t>1 mol →</w:t>
            </w:r>
            <w:r w:rsidR="0064457F">
              <w:rPr>
                <w:color w:val="000000"/>
              </w:rPr>
              <w:t xml:space="preserve">       </w:t>
            </w:r>
            <w:r w:rsidRPr="00A67270">
              <w:rPr>
                <w:color w:val="000000"/>
              </w:rPr>
              <w:t xml:space="preserve"> 1 mol</w:t>
            </w:r>
          </w:p>
          <w:p w14:paraId="13EA8D3F" w14:textId="287BED4C" w:rsidR="00762453" w:rsidRPr="00A67270" w:rsidRDefault="00762453" w:rsidP="00A67270">
            <w:pPr>
              <w:pStyle w:val="NormalWeb"/>
              <w:spacing w:before="0" w:beforeAutospacing="0" w:after="0" w:afterAutospacing="0" w:line="276" w:lineRule="auto"/>
              <w:rPr>
                <w:color w:val="000000"/>
              </w:rPr>
            </w:pPr>
            <w:r w:rsidRPr="00A67270">
              <w:rPr>
                <w:color w:val="000000"/>
              </w:rPr>
              <w:t>100 g →</w:t>
            </w:r>
            <w:r w:rsidR="0064457F">
              <w:rPr>
                <w:color w:val="000000"/>
              </w:rPr>
              <w:t xml:space="preserve">       </w:t>
            </w:r>
            <w:r w:rsidRPr="00A67270">
              <w:rPr>
                <w:color w:val="000000"/>
              </w:rPr>
              <w:t xml:space="preserve"> 56 g</w:t>
            </w:r>
          </w:p>
          <w:p w14:paraId="28395B31" w14:textId="77777777" w:rsidR="00762453" w:rsidRPr="00A67270" w:rsidRDefault="00762453" w:rsidP="00A67270">
            <w:pPr>
              <w:pStyle w:val="NormalWeb"/>
              <w:spacing w:before="0" w:beforeAutospacing="0" w:after="0" w:afterAutospacing="0" w:line="276" w:lineRule="auto"/>
              <w:rPr>
                <w:color w:val="000000"/>
              </w:rPr>
            </w:pPr>
            <w:r w:rsidRPr="00A67270">
              <w:rPr>
                <w:color w:val="000000"/>
              </w:rPr>
              <w:t>Theo bài: 4 tấn → m tấn</w:t>
            </w:r>
          </w:p>
          <w:p w14:paraId="3B6C2E35" w14:textId="0BB3268F" w:rsidR="00762453" w:rsidRPr="00A67270" w:rsidRDefault="00762453" w:rsidP="00A67270">
            <w:pPr>
              <w:pStyle w:val="NormalWeb"/>
              <w:spacing w:before="0" w:beforeAutospacing="0" w:after="0" w:afterAutospacing="0" w:line="276" w:lineRule="auto"/>
              <w:rPr>
                <w:color w:val="000000"/>
              </w:rPr>
            </w:pPr>
            <w:r w:rsidRPr="00A67270">
              <w:rPr>
                <w:color w:val="000000"/>
              </w:rPr>
              <w:t>Khối lượng CaO thu được theo lý thuyết: m</w:t>
            </w:r>
            <w:r w:rsidRPr="00A67270">
              <w:rPr>
                <w:color w:val="000000"/>
                <w:vertAlign w:val="subscript"/>
              </w:rPr>
              <w:t>CaO lt</w:t>
            </w:r>
            <w:r w:rsidRPr="00A67270">
              <w:rPr>
                <w:color w:val="000000"/>
              </w:rPr>
              <w:t> = </w:t>
            </w:r>
            <m:oMath>
              <m:f>
                <m:fPr>
                  <m:ctrlPr>
                    <w:rPr>
                      <w:rFonts w:ascii="Cambria Math" w:hAnsi="Cambria Math"/>
                      <w:i/>
                      <w:color w:val="000000"/>
                    </w:rPr>
                  </m:ctrlPr>
                </m:fPr>
                <m:num>
                  <m:r>
                    <w:rPr>
                      <w:rFonts w:ascii="Cambria Math" w:hAnsi="Cambria Math"/>
                      <w:color w:val="000000"/>
                    </w:rPr>
                    <m:t>4.56</m:t>
                  </m:r>
                </m:num>
                <m:den>
                  <m:r>
                    <w:rPr>
                      <w:rFonts w:ascii="Cambria Math" w:hAnsi="Cambria Math"/>
                      <w:color w:val="000000"/>
                    </w:rPr>
                    <m:t>100</m:t>
                  </m:r>
                </m:den>
              </m:f>
            </m:oMath>
            <w:r w:rsidRPr="00A67270">
              <w:rPr>
                <w:color w:val="000000"/>
              </w:rPr>
              <w:t> = 2,24 tấn</w:t>
            </w:r>
          </w:p>
          <w:p w14:paraId="480C6639" w14:textId="2171F945" w:rsidR="00BD2E6F" w:rsidRPr="00A67270" w:rsidRDefault="00762453" w:rsidP="00A67270">
            <w:pPr>
              <w:pStyle w:val="NormalWeb"/>
              <w:spacing w:before="0" w:beforeAutospacing="0" w:after="0" w:afterAutospacing="0" w:line="276" w:lineRule="auto"/>
              <w:rPr>
                <w:color w:val="000000"/>
              </w:rPr>
            </w:pPr>
            <w:r w:rsidRPr="00A67270">
              <w:rPr>
                <w:color w:val="000000"/>
              </w:rPr>
              <w:t>Hiệu suất phản ứng là: H = </w:t>
            </w:r>
            <m:oMath>
              <m:f>
                <m:fPr>
                  <m:ctrlPr>
                    <w:rPr>
                      <w:rFonts w:ascii="Cambria Math" w:hAnsi="Cambria Math"/>
                      <w:i/>
                      <w:color w:val="000000"/>
                    </w:rPr>
                  </m:ctrlPr>
                </m:fPr>
                <m:num>
                  <m:r>
                    <w:rPr>
                      <w:rFonts w:ascii="Cambria Math" w:hAnsi="Cambria Math"/>
                      <w:color w:val="000000"/>
                    </w:rPr>
                    <m:t>mtt</m:t>
                  </m:r>
                </m:num>
                <m:den>
                  <m:r>
                    <w:rPr>
                      <w:rFonts w:ascii="Cambria Math" w:hAnsi="Cambria Math"/>
                      <w:color w:val="000000"/>
                    </w:rPr>
                    <m:t>mlt</m:t>
                  </m:r>
                </m:den>
              </m:f>
            </m:oMath>
            <w:r w:rsidRPr="00A67270">
              <w:rPr>
                <w:color w:val="000000"/>
              </w:rPr>
              <w:t>.100% = </w:t>
            </w:r>
            <m:oMath>
              <m:f>
                <m:fPr>
                  <m:ctrlPr>
                    <w:rPr>
                      <w:rFonts w:ascii="Cambria Math" w:hAnsi="Cambria Math"/>
                      <w:i/>
                      <w:color w:val="000000"/>
                    </w:rPr>
                  </m:ctrlPr>
                </m:fPr>
                <m:num>
                  <m:r>
                    <w:rPr>
                      <w:rFonts w:ascii="Cambria Math" w:hAnsi="Cambria Math"/>
                      <w:color w:val="000000"/>
                    </w:rPr>
                    <m:t>1,68</m:t>
                  </m:r>
                </m:num>
                <m:den>
                  <m:r>
                    <w:rPr>
                      <w:rFonts w:ascii="Cambria Math" w:hAnsi="Cambria Math"/>
                      <w:color w:val="000000"/>
                    </w:rPr>
                    <m:t>2,24</m:t>
                  </m:r>
                </m:den>
              </m:f>
            </m:oMath>
            <w:r w:rsidRPr="00A67270">
              <w:rPr>
                <w:color w:val="000000"/>
              </w:rPr>
              <w:t>.100% = 75%</w:t>
            </w:r>
          </w:p>
        </w:tc>
      </w:tr>
    </w:tbl>
    <w:p w14:paraId="3ED8FA5D" w14:textId="77777777" w:rsidR="002946B2" w:rsidRPr="00A67270" w:rsidRDefault="00301429" w:rsidP="00A67270">
      <w:pPr>
        <w:pStyle w:val="NormalWeb"/>
        <w:spacing w:before="0" w:beforeAutospacing="0" w:after="0" w:afterAutospacing="0" w:line="276" w:lineRule="auto"/>
        <w:ind w:left="48" w:right="48"/>
        <w:jc w:val="both"/>
        <w:rPr>
          <w:color w:val="000000"/>
        </w:rPr>
      </w:pPr>
      <w:r w:rsidRPr="00A67270">
        <w:rPr>
          <w:b/>
          <w:color w:val="0033CC"/>
          <w:lang w:val="vi-VN"/>
        </w:rPr>
        <w:t xml:space="preserve">Câu </w:t>
      </w:r>
      <w:r w:rsidRPr="00A67270">
        <w:rPr>
          <w:b/>
          <w:color w:val="0033CC"/>
        </w:rPr>
        <w:t>3:</w:t>
      </w:r>
      <w:r w:rsidR="002946B2" w:rsidRPr="00A67270">
        <w:rPr>
          <w:b/>
          <w:color w:val="0033CC"/>
        </w:rPr>
        <w:t xml:space="preserve"> </w:t>
      </w:r>
      <w:r w:rsidR="002946B2" w:rsidRPr="00A67270">
        <w:rPr>
          <w:color w:val="000000"/>
        </w:rPr>
        <w:t>Hòa tan hoàn toàn 55 g NaNO</w:t>
      </w:r>
      <w:r w:rsidR="002946B2" w:rsidRPr="00A67270">
        <w:rPr>
          <w:color w:val="000000"/>
          <w:vertAlign w:val="subscript"/>
        </w:rPr>
        <w:t>3</w:t>
      </w:r>
      <w:r w:rsidR="002946B2" w:rsidRPr="00A67270">
        <w:rPr>
          <w:color w:val="000000"/>
        </w:rPr>
        <w:t> vào 500 g nước ở 50</w:t>
      </w:r>
      <w:r w:rsidR="002946B2" w:rsidRPr="00A67270">
        <w:rPr>
          <w:color w:val="000000"/>
          <w:vertAlign w:val="superscript"/>
        </w:rPr>
        <w:t>0</w:t>
      </w:r>
      <w:r w:rsidR="002946B2" w:rsidRPr="00A67270">
        <w:rPr>
          <w:color w:val="000000"/>
        </w:rPr>
        <w:t>C. Hạ nhiệt độ dung dịch tới 20</w:t>
      </w:r>
      <w:r w:rsidR="002946B2" w:rsidRPr="00A67270">
        <w:rPr>
          <w:color w:val="000000"/>
          <w:vertAlign w:val="superscript"/>
        </w:rPr>
        <w:t>0</w:t>
      </w:r>
      <w:r w:rsidR="002946B2" w:rsidRPr="00A67270">
        <w:rPr>
          <w:color w:val="000000"/>
        </w:rPr>
        <w:t>C (biết độ tan của NaNO</w:t>
      </w:r>
      <w:r w:rsidR="002946B2" w:rsidRPr="00A67270">
        <w:rPr>
          <w:color w:val="000000"/>
          <w:vertAlign w:val="subscript"/>
        </w:rPr>
        <w:t>3</w:t>
      </w:r>
      <w:r w:rsidR="002946B2" w:rsidRPr="00A67270">
        <w:rPr>
          <w:color w:val="000000"/>
        </w:rPr>
        <w:t> trong nước ở 20</w:t>
      </w:r>
      <w:r w:rsidR="002946B2" w:rsidRPr="00A67270">
        <w:rPr>
          <w:color w:val="000000"/>
          <w:vertAlign w:val="superscript"/>
        </w:rPr>
        <w:t>0</w:t>
      </w:r>
      <w:r w:rsidR="002946B2" w:rsidRPr="00A67270">
        <w:rPr>
          <w:color w:val="000000"/>
        </w:rPr>
        <w:t>C là 88g) thì:</w:t>
      </w:r>
    </w:p>
    <w:p w14:paraId="2509A032" w14:textId="77777777" w:rsidR="002946B2" w:rsidRPr="00A67270" w:rsidRDefault="002946B2" w:rsidP="00A67270">
      <w:pPr>
        <w:pStyle w:val="NormalWeb"/>
        <w:spacing w:before="0" w:beforeAutospacing="0" w:after="0" w:afterAutospacing="0" w:line="276" w:lineRule="auto"/>
        <w:ind w:left="48" w:right="48"/>
        <w:jc w:val="both"/>
        <w:rPr>
          <w:color w:val="000000"/>
        </w:rPr>
      </w:pPr>
      <w:r w:rsidRPr="00A67270">
        <w:rPr>
          <w:b/>
          <w:bCs/>
          <w:color w:val="000000"/>
        </w:rPr>
        <w:t>A.</w:t>
      </w:r>
      <w:r w:rsidRPr="00A67270">
        <w:rPr>
          <w:color w:val="000000"/>
        </w:rPr>
        <w:t xml:space="preserve"> Được dung dịch bão hòa</w:t>
      </w:r>
    </w:p>
    <w:p w14:paraId="7D5372E8" w14:textId="77777777" w:rsidR="002946B2" w:rsidRPr="00A67270" w:rsidRDefault="002946B2" w:rsidP="00A67270">
      <w:pPr>
        <w:pStyle w:val="NormalWeb"/>
        <w:spacing w:before="0" w:beforeAutospacing="0" w:after="0" w:afterAutospacing="0" w:line="276" w:lineRule="auto"/>
        <w:ind w:left="48" w:right="48"/>
        <w:jc w:val="both"/>
        <w:rPr>
          <w:color w:val="000000"/>
        </w:rPr>
      </w:pPr>
      <w:r w:rsidRPr="00A67270">
        <w:rPr>
          <w:b/>
          <w:bCs/>
          <w:color w:val="000000"/>
          <w:highlight w:val="yellow"/>
        </w:rPr>
        <w:t>B.</w:t>
      </w:r>
      <w:r w:rsidRPr="00A67270">
        <w:rPr>
          <w:color w:val="000000"/>
          <w:highlight w:val="yellow"/>
        </w:rPr>
        <w:t xml:space="preserve"> Được dung dịch chưa bão hòa</w:t>
      </w:r>
    </w:p>
    <w:p w14:paraId="056C18D5" w14:textId="77777777" w:rsidR="002946B2" w:rsidRPr="00A67270" w:rsidRDefault="002946B2" w:rsidP="00A67270">
      <w:pPr>
        <w:pStyle w:val="NormalWeb"/>
        <w:spacing w:before="0" w:beforeAutospacing="0" w:after="0" w:afterAutospacing="0" w:line="276" w:lineRule="auto"/>
        <w:ind w:left="48" w:right="48"/>
        <w:jc w:val="both"/>
        <w:rPr>
          <w:color w:val="000000"/>
        </w:rPr>
      </w:pPr>
      <w:r w:rsidRPr="00A67270">
        <w:rPr>
          <w:b/>
          <w:bCs/>
          <w:color w:val="000000"/>
        </w:rPr>
        <w:t>C.</w:t>
      </w:r>
      <w:r w:rsidRPr="00A67270">
        <w:rPr>
          <w:color w:val="000000"/>
        </w:rPr>
        <w:t xml:space="preserve"> Có 11 g NaNO</w:t>
      </w:r>
      <w:r w:rsidRPr="00A67270">
        <w:rPr>
          <w:color w:val="000000"/>
          <w:vertAlign w:val="subscript"/>
        </w:rPr>
        <w:t>3</w:t>
      </w:r>
      <w:r w:rsidRPr="00A67270">
        <w:rPr>
          <w:color w:val="000000"/>
        </w:rPr>
        <w:t> tách ra khỏi dung dịch</w:t>
      </w:r>
    </w:p>
    <w:p w14:paraId="1F01623F" w14:textId="10AB2A64" w:rsidR="002946B2" w:rsidRPr="00A67270" w:rsidRDefault="002946B2" w:rsidP="00A67270">
      <w:pPr>
        <w:pStyle w:val="NormalWeb"/>
        <w:spacing w:before="0" w:beforeAutospacing="0" w:after="0" w:afterAutospacing="0" w:line="276" w:lineRule="auto"/>
        <w:ind w:left="48" w:right="48"/>
        <w:jc w:val="both"/>
        <w:rPr>
          <w:color w:val="000000"/>
        </w:rPr>
      </w:pPr>
      <w:r w:rsidRPr="00A67270">
        <w:rPr>
          <w:b/>
          <w:bCs/>
          <w:color w:val="000000"/>
        </w:rPr>
        <w:t>D.</w:t>
      </w:r>
      <w:r w:rsidRPr="00A67270">
        <w:rPr>
          <w:color w:val="000000"/>
        </w:rPr>
        <w:t xml:space="preserve"> Có một lượng muối tách ra khỏi dung dịch mà không xác định được khối lượng</w:t>
      </w:r>
    </w:p>
    <w:p w14:paraId="11860789" w14:textId="1C34E6A9" w:rsidR="00533086" w:rsidRPr="00A67270" w:rsidRDefault="00533086" w:rsidP="00A67270">
      <w:pPr>
        <w:pStyle w:val="NormalWeb"/>
        <w:spacing w:before="0" w:beforeAutospacing="0" w:after="0" w:afterAutospacing="0" w:line="276" w:lineRule="auto"/>
        <w:ind w:left="48" w:right="48"/>
        <w:jc w:val="both"/>
        <w:rPr>
          <w:color w:val="000000"/>
        </w:rPr>
      </w:pPr>
      <w:r w:rsidRPr="00A67270">
        <w:rPr>
          <w:b/>
          <w:bCs/>
          <w:color w:val="000000"/>
        </w:rPr>
        <w:t>Trả lời</w:t>
      </w:r>
    </w:p>
    <w:tbl>
      <w:tblPr>
        <w:tblStyle w:val="TableGrid"/>
        <w:tblW w:w="0" w:type="auto"/>
        <w:tblLook w:val="04A0" w:firstRow="1" w:lastRow="0" w:firstColumn="1" w:lastColumn="0" w:noHBand="0" w:noVBand="1"/>
      </w:tblPr>
      <w:tblGrid>
        <w:gridCol w:w="10195"/>
      </w:tblGrid>
      <w:tr w:rsidR="00533086" w:rsidRPr="00A67270" w14:paraId="39767675" w14:textId="77777777" w:rsidTr="00514B4A">
        <w:tc>
          <w:tcPr>
            <w:tcW w:w="10421" w:type="dxa"/>
            <w:shd w:val="clear" w:color="auto" w:fill="FFFF00"/>
          </w:tcPr>
          <w:p w14:paraId="6A50B34A" w14:textId="77777777" w:rsidR="00533086" w:rsidRPr="00A67270" w:rsidRDefault="00533086" w:rsidP="00A67270">
            <w:pPr>
              <w:pStyle w:val="NormalWeb"/>
              <w:spacing w:before="0" w:beforeAutospacing="0" w:after="0" w:afterAutospacing="0" w:line="276" w:lineRule="auto"/>
              <w:ind w:left="48" w:right="48"/>
              <w:jc w:val="both"/>
              <w:rPr>
                <w:color w:val="000000"/>
              </w:rPr>
            </w:pPr>
            <w:r w:rsidRPr="00A67270">
              <w:rPr>
                <w:color w:val="000000"/>
              </w:rPr>
              <w:t>Biết rằng, ở 20°C, 100 g nước hoà tan được tối đa 88g NaNO</w:t>
            </w:r>
            <w:r w:rsidRPr="00A67270">
              <w:rPr>
                <w:color w:val="000000"/>
                <w:vertAlign w:val="subscript"/>
              </w:rPr>
              <w:t>3</w:t>
            </w:r>
          </w:p>
          <w:p w14:paraId="34FB0F7A" w14:textId="12080E59" w:rsidR="00533086" w:rsidRPr="00A67270" w:rsidRDefault="00533086" w:rsidP="00A67270">
            <w:pPr>
              <w:pStyle w:val="NormalWeb"/>
              <w:spacing w:before="0" w:beforeAutospacing="0" w:after="0" w:afterAutospacing="0" w:line="276" w:lineRule="auto"/>
              <w:ind w:left="48" w:right="48"/>
              <w:jc w:val="both"/>
              <w:rPr>
                <w:color w:val="000000"/>
              </w:rPr>
            </w:pPr>
            <w:r w:rsidRPr="00A67270">
              <w:rPr>
                <w:color w:val="000000"/>
              </w:rPr>
              <w:t>Vậy, ở 20°C, 500 g nước hoà tan được tối đa: </w:t>
            </w:r>
            <m:oMath>
              <m:f>
                <m:fPr>
                  <m:ctrlPr>
                    <w:rPr>
                      <w:rFonts w:ascii="Cambria Math" w:hAnsi="Cambria Math"/>
                      <w:i/>
                      <w:color w:val="000000"/>
                    </w:rPr>
                  </m:ctrlPr>
                </m:fPr>
                <m:num>
                  <m:r>
                    <w:rPr>
                      <w:rFonts w:ascii="Cambria Math" w:hAnsi="Cambria Math"/>
                      <w:color w:val="000000"/>
                    </w:rPr>
                    <m:t>500.88</m:t>
                  </m:r>
                </m:num>
                <m:den>
                  <m:r>
                    <w:rPr>
                      <w:rFonts w:ascii="Cambria Math" w:hAnsi="Cambria Math"/>
                      <w:color w:val="000000"/>
                    </w:rPr>
                    <m:t>100</m:t>
                  </m:r>
                </m:den>
              </m:f>
            </m:oMath>
            <w:r w:rsidRPr="00A67270">
              <w:rPr>
                <w:color w:val="000000"/>
              </w:rPr>
              <w:t> = 440 (g) NaNO</w:t>
            </w:r>
            <w:r w:rsidRPr="00A67270">
              <w:rPr>
                <w:color w:val="000000"/>
                <w:vertAlign w:val="subscript"/>
              </w:rPr>
              <w:t>3</w:t>
            </w:r>
          </w:p>
          <w:p w14:paraId="62001D72" w14:textId="3B17705A" w:rsidR="00533086" w:rsidRPr="00A67270" w:rsidRDefault="00533086" w:rsidP="00A67270">
            <w:pPr>
              <w:pStyle w:val="NormalWeb"/>
              <w:spacing w:before="0" w:beforeAutospacing="0" w:after="0" w:afterAutospacing="0" w:line="276" w:lineRule="auto"/>
              <w:ind w:left="48" w:right="48"/>
              <w:jc w:val="both"/>
              <w:rPr>
                <w:color w:val="000000"/>
              </w:rPr>
            </w:pPr>
            <w:r w:rsidRPr="00A67270">
              <w:rPr>
                <w:rFonts w:ascii="Cambria Math" w:hAnsi="Cambria Math" w:cs="Cambria Math"/>
                <w:color w:val="000000"/>
              </w:rPr>
              <w:lastRenderedPageBreak/>
              <w:t>⇒</w:t>
            </w:r>
            <w:r w:rsidRPr="00A67270">
              <w:rPr>
                <w:color w:val="000000"/>
              </w:rPr>
              <w:t xml:space="preserve"> Thu được dung dịch chưa bão hòa</w:t>
            </w:r>
          </w:p>
        </w:tc>
      </w:tr>
    </w:tbl>
    <w:p w14:paraId="5C341442" w14:textId="3E518A2B" w:rsidR="00301429" w:rsidRPr="00065333" w:rsidRDefault="00301429"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301429" w:rsidRPr="00065333" w:rsidSect="002160B0">
      <w:headerReference w:type="default" r:id="rId70"/>
      <w:footerReference w:type="default" r:id="rId7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E24E" w14:textId="77777777" w:rsidR="00DA20AB" w:rsidRDefault="00DA20AB" w:rsidP="00491697">
      <w:pPr>
        <w:spacing w:after="0" w:line="240" w:lineRule="auto"/>
      </w:pPr>
      <w:r>
        <w:separator/>
      </w:r>
    </w:p>
  </w:endnote>
  <w:endnote w:type="continuationSeparator" w:id="0">
    <w:p w14:paraId="1FCE3CDA" w14:textId="77777777" w:rsidR="00DA20AB" w:rsidRDefault="00DA20A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4750C20" w:rsidR="00514B4A" w:rsidRPr="00C13775" w:rsidRDefault="00514B4A"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Giáo viên thực hiện: Lao Thanh Phong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5F9E" w14:textId="77777777" w:rsidR="00DA20AB" w:rsidRDefault="00DA20AB" w:rsidP="00491697">
      <w:pPr>
        <w:spacing w:after="0" w:line="240" w:lineRule="auto"/>
      </w:pPr>
      <w:r>
        <w:separator/>
      </w:r>
    </w:p>
  </w:footnote>
  <w:footnote w:type="continuationSeparator" w:id="0">
    <w:p w14:paraId="3E536851" w14:textId="77777777" w:rsidR="00DA20AB" w:rsidRDefault="00DA20A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07699BD7" w:rsidR="00514B4A" w:rsidRPr="009E5CA5" w:rsidRDefault="00514B4A"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8240"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1C5BF" id="Rounded Rectangle 1" o:spid="_x0000_s1026" style="position:absolute;margin-left:-7.95pt;margin-top:-7.05pt;width:493.5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Pr>
        <w:rFonts w:ascii="Times New Roman" w:hAnsi="Times New Roman" w:cs="Times New Roman"/>
        <w:b/>
        <w:color w:val="FFFFFF" w:themeColor="background1"/>
      </w:rPr>
      <w:t>DỰ ÁN KHOA HỌC TỰ NHIÊN 8 - HÓA HỌC - CD - NHÓM THẦY DTT</w:t>
    </w:r>
  </w:p>
  <w:p w14:paraId="07B7A9D4" w14:textId="77777777" w:rsidR="00514B4A" w:rsidRPr="00E775EC" w:rsidRDefault="00514B4A">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394354436">
    <w:abstractNumId w:val="33"/>
  </w:num>
  <w:num w:numId="2" w16cid:durableId="2125221500">
    <w:abstractNumId w:val="17"/>
  </w:num>
  <w:num w:numId="3" w16cid:durableId="1367827437">
    <w:abstractNumId w:val="12"/>
  </w:num>
  <w:num w:numId="4" w16cid:durableId="131797844">
    <w:abstractNumId w:val="1"/>
  </w:num>
  <w:num w:numId="5" w16cid:durableId="135227228">
    <w:abstractNumId w:val="20"/>
  </w:num>
  <w:num w:numId="6" w16cid:durableId="305013174">
    <w:abstractNumId w:val="10"/>
  </w:num>
  <w:num w:numId="7" w16cid:durableId="1949000003">
    <w:abstractNumId w:val="7"/>
  </w:num>
  <w:num w:numId="8" w16cid:durableId="579410289">
    <w:abstractNumId w:val="25"/>
  </w:num>
  <w:num w:numId="9" w16cid:durableId="494107227">
    <w:abstractNumId w:val="2"/>
  </w:num>
  <w:num w:numId="10" w16cid:durableId="1945990361">
    <w:abstractNumId w:val="18"/>
  </w:num>
  <w:num w:numId="11" w16cid:durableId="1136526605">
    <w:abstractNumId w:val="26"/>
  </w:num>
  <w:num w:numId="12" w16cid:durableId="237711965">
    <w:abstractNumId w:val="24"/>
  </w:num>
  <w:num w:numId="13" w16cid:durableId="1216625711">
    <w:abstractNumId w:val="30"/>
  </w:num>
  <w:num w:numId="14" w16cid:durableId="762841988">
    <w:abstractNumId w:val="3"/>
  </w:num>
  <w:num w:numId="15" w16cid:durableId="767625861">
    <w:abstractNumId w:val="6"/>
  </w:num>
  <w:num w:numId="16" w16cid:durableId="1486700647">
    <w:abstractNumId w:val="0"/>
  </w:num>
  <w:num w:numId="17" w16cid:durableId="1861357265">
    <w:abstractNumId w:val="34"/>
  </w:num>
  <w:num w:numId="18" w16cid:durableId="913203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586503">
    <w:abstractNumId w:val="4"/>
    <w:lvlOverride w:ilvl="0"/>
    <w:lvlOverride w:ilvl="1">
      <w:startOverride w:val="1"/>
    </w:lvlOverride>
    <w:lvlOverride w:ilvl="2"/>
    <w:lvlOverride w:ilvl="3"/>
    <w:lvlOverride w:ilvl="4"/>
    <w:lvlOverride w:ilvl="5"/>
    <w:lvlOverride w:ilvl="6"/>
    <w:lvlOverride w:ilvl="7"/>
    <w:lvlOverride w:ilvl="8"/>
  </w:num>
  <w:num w:numId="20" w16cid:durableId="918052408">
    <w:abstractNumId w:val="15"/>
    <w:lvlOverride w:ilvl="0">
      <w:startOverride w:val="28"/>
    </w:lvlOverride>
  </w:num>
  <w:num w:numId="21" w16cid:durableId="1385250426">
    <w:abstractNumId w:val="16"/>
  </w:num>
  <w:num w:numId="22" w16cid:durableId="327635892">
    <w:abstractNumId w:val="11"/>
  </w:num>
  <w:num w:numId="23" w16cid:durableId="366566156">
    <w:abstractNumId w:val="31"/>
  </w:num>
  <w:num w:numId="24" w16cid:durableId="112409596">
    <w:abstractNumId w:val="23"/>
  </w:num>
  <w:num w:numId="25" w16cid:durableId="2125994598">
    <w:abstractNumId w:val="27"/>
  </w:num>
  <w:num w:numId="26" w16cid:durableId="502089253">
    <w:abstractNumId w:val="21"/>
  </w:num>
  <w:num w:numId="27" w16cid:durableId="2079936534">
    <w:abstractNumId w:val="5"/>
  </w:num>
  <w:num w:numId="28" w16cid:durableId="2022121005">
    <w:abstractNumId w:val="32"/>
  </w:num>
  <w:num w:numId="29" w16cid:durableId="1218200125">
    <w:abstractNumId w:val="13"/>
  </w:num>
  <w:num w:numId="30" w16cid:durableId="741219245">
    <w:abstractNumId w:val="9"/>
  </w:num>
  <w:num w:numId="31" w16cid:durableId="854811643">
    <w:abstractNumId w:val="14"/>
  </w:num>
  <w:num w:numId="32" w16cid:durableId="1682201322">
    <w:abstractNumId w:val="8"/>
  </w:num>
  <w:num w:numId="33" w16cid:durableId="889077500">
    <w:abstractNumId w:val="28"/>
  </w:num>
  <w:num w:numId="34" w16cid:durableId="835999964">
    <w:abstractNumId w:val="29"/>
  </w:num>
  <w:num w:numId="35" w16cid:durableId="309554541">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3502D"/>
    <w:rsid w:val="00045D6B"/>
    <w:rsid w:val="00053C0C"/>
    <w:rsid w:val="00055036"/>
    <w:rsid w:val="00063F96"/>
    <w:rsid w:val="00065333"/>
    <w:rsid w:val="000771F0"/>
    <w:rsid w:val="00085C16"/>
    <w:rsid w:val="000977D6"/>
    <w:rsid w:val="000A11C5"/>
    <w:rsid w:val="000A3762"/>
    <w:rsid w:val="000B01DC"/>
    <w:rsid w:val="000B210E"/>
    <w:rsid w:val="000B664A"/>
    <w:rsid w:val="000C054E"/>
    <w:rsid w:val="000C44E7"/>
    <w:rsid w:val="000C5F69"/>
    <w:rsid w:val="000E0DA3"/>
    <w:rsid w:val="000E2743"/>
    <w:rsid w:val="000E543A"/>
    <w:rsid w:val="000E7538"/>
    <w:rsid w:val="000F1FE2"/>
    <w:rsid w:val="001029EF"/>
    <w:rsid w:val="00103EA5"/>
    <w:rsid w:val="00107A2A"/>
    <w:rsid w:val="00115C4D"/>
    <w:rsid w:val="00122471"/>
    <w:rsid w:val="001234D7"/>
    <w:rsid w:val="001362AB"/>
    <w:rsid w:val="0014743B"/>
    <w:rsid w:val="00160B4D"/>
    <w:rsid w:val="001812EE"/>
    <w:rsid w:val="0019512D"/>
    <w:rsid w:val="00196069"/>
    <w:rsid w:val="001A2DA8"/>
    <w:rsid w:val="001B1290"/>
    <w:rsid w:val="001B2C2E"/>
    <w:rsid w:val="001E1B62"/>
    <w:rsid w:val="001E36E4"/>
    <w:rsid w:val="001E376D"/>
    <w:rsid w:val="001F0C8C"/>
    <w:rsid w:val="002160B0"/>
    <w:rsid w:val="00224BF4"/>
    <w:rsid w:val="00255BDC"/>
    <w:rsid w:val="00262AD4"/>
    <w:rsid w:val="00263352"/>
    <w:rsid w:val="002731E1"/>
    <w:rsid w:val="0028040F"/>
    <w:rsid w:val="002838C9"/>
    <w:rsid w:val="0028656D"/>
    <w:rsid w:val="00291206"/>
    <w:rsid w:val="002944CA"/>
    <w:rsid w:val="002946B2"/>
    <w:rsid w:val="002A2967"/>
    <w:rsid w:val="002A7D8E"/>
    <w:rsid w:val="002B2F7F"/>
    <w:rsid w:val="002B4066"/>
    <w:rsid w:val="002B5741"/>
    <w:rsid w:val="002E1451"/>
    <w:rsid w:val="002E4161"/>
    <w:rsid w:val="002E71B1"/>
    <w:rsid w:val="00301429"/>
    <w:rsid w:val="00316FC6"/>
    <w:rsid w:val="00317448"/>
    <w:rsid w:val="00320A5E"/>
    <w:rsid w:val="0032291F"/>
    <w:rsid w:val="003239BF"/>
    <w:rsid w:val="00324229"/>
    <w:rsid w:val="0032574A"/>
    <w:rsid w:val="00331565"/>
    <w:rsid w:val="00332B3F"/>
    <w:rsid w:val="00333B42"/>
    <w:rsid w:val="00344F72"/>
    <w:rsid w:val="00346A80"/>
    <w:rsid w:val="00350571"/>
    <w:rsid w:val="003508F6"/>
    <w:rsid w:val="0035304E"/>
    <w:rsid w:val="00353CBA"/>
    <w:rsid w:val="003801A8"/>
    <w:rsid w:val="0038372F"/>
    <w:rsid w:val="00387159"/>
    <w:rsid w:val="003B2578"/>
    <w:rsid w:val="003D691E"/>
    <w:rsid w:val="003F2A21"/>
    <w:rsid w:val="003F3514"/>
    <w:rsid w:val="003F4CC3"/>
    <w:rsid w:val="003F5403"/>
    <w:rsid w:val="003F64E2"/>
    <w:rsid w:val="00401E8F"/>
    <w:rsid w:val="00423C64"/>
    <w:rsid w:val="00424D6E"/>
    <w:rsid w:val="00440C5B"/>
    <w:rsid w:val="00457998"/>
    <w:rsid w:val="00462768"/>
    <w:rsid w:val="00467263"/>
    <w:rsid w:val="00472DED"/>
    <w:rsid w:val="004774CF"/>
    <w:rsid w:val="0047760D"/>
    <w:rsid w:val="00477C66"/>
    <w:rsid w:val="0048542B"/>
    <w:rsid w:val="00491697"/>
    <w:rsid w:val="004B0078"/>
    <w:rsid w:val="004B3255"/>
    <w:rsid w:val="004B556F"/>
    <w:rsid w:val="004B60A9"/>
    <w:rsid w:val="004C2DD3"/>
    <w:rsid w:val="004C5047"/>
    <w:rsid w:val="004D57B4"/>
    <w:rsid w:val="004D7E01"/>
    <w:rsid w:val="004E091A"/>
    <w:rsid w:val="004E0A5F"/>
    <w:rsid w:val="004E4DA6"/>
    <w:rsid w:val="004F0AD1"/>
    <w:rsid w:val="00500C44"/>
    <w:rsid w:val="00505DC8"/>
    <w:rsid w:val="00506785"/>
    <w:rsid w:val="0050694C"/>
    <w:rsid w:val="00506D01"/>
    <w:rsid w:val="00514B4A"/>
    <w:rsid w:val="005177B9"/>
    <w:rsid w:val="00525AC8"/>
    <w:rsid w:val="00533086"/>
    <w:rsid w:val="00537AD5"/>
    <w:rsid w:val="005444CB"/>
    <w:rsid w:val="00552F63"/>
    <w:rsid w:val="00560042"/>
    <w:rsid w:val="005660C9"/>
    <w:rsid w:val="00574A6D"/>
    <w:rsid w:val="00580C7C"/>
    <w:rsid w:val="00581043"/>
    <w:rsid w:val="005853F5"/>
    <w:rsid w:val="005913FF"/>
    <w:rsid w:val="005A659F"/>
    <w:rsid w:val="005B32EF"/>
    <w:rsid w:val="005C752A"/>
    <w:rsid w:val="005E021E"/>
    <w:rsid w:val="005E2874"/>
    <w:rsid w:val="005F00B0"/>
    <w:rsid w:val="005F2D5B"/>
    <w:rsid w:val="005F7A24"/>
    <w:rsid w:val="00614CEF"/>
    <w:rsid w:val="00615052"/>
    <w:rsid w:val="00616469"/>
    <w:rsid w:val="00621FD0"/>
    <w:rsid w:val="0064457F"/>
    <w:rsid w:val="0065425A"/>
    <w:rsid w:val="006542ED"/>
    <w:rsid w:val="006649C5"/>
    <w:rsid w:val="0066551D"/>
    <w:rsid w:val="00674EB4"/>
    <w:rsid w:val="0067530F"/>
    <w:rsid w:val="00676054"/>
    <w:rsid w:val="006770E5"/>
    <w:rsid w:val="00682497"/>
    <w:rsid w:val="00684D72"/>
    <w:rsid w:val="0068736B"/>
    <w:rsid w:val="00691967"/>
    <w:rsid w:val="00692151"/>
    <w:rsid w:val="006A09ED"/>
    <w:rsid w:val="006A428B"/>
    <w:rsid w:val="006B061D"/>
    <w:rsid w:val="006B52AF"/>
    <w:rsid w:val="006C564D"/>
    <w:rsid w:val="006D5661"/>
    <w:rsid w:val="006F119B"/>
    <w:rsid w:val="00702210"/>
    <w:rsid w:val="00702410"/>
    <w:rsid w:val="00707863"/>
    <w:rsid w:val="007125FA"/>
    <w:rsid w:val="0072110F"/>
    <w:rsid w:val="007354DF"/>
    <w:rsid w:val="00747E67"/>
    <w:rsid w:val="00751B0B"/>
    <w:rsid w:val="00755F3D"/>
    <w:rsid w:val="00762453"/>
    <w:rsid w:val="00764E1D"/>
    <w:rsid w:val="00766244"/>
    <w:rsid w:val="00767691"/>
    <w:rsid w:val="00771D0C"/>
    <w:rsid w:val="0077304A"/>
    <w:rsid w:val="0077544F"/>
    <w:rsid w:val="0078681D"/>
    <w:rsid w:val="007931A2"/>
    <w:rsid w:val="007B20FD"/>
    <w:rsid w:val="007B30CE"/>
    <w:rsid w:val="007C1D0C"/>
    <w:rsid w:val="007C2290"/>
    <w:rsid w:val="007C3691"/>
    <w:rsid w:val="007C510F"/>
    <w:rsid w:val="007C769D"/>
    <w:rsid w:val="007E73FF"/>
    <w:rsid w:val="007F519B"/>
    <w:rsid w:val="007F7ACF"/>
    <w:rsid w:val="008030C8"/>
    <w:rsid w:val="00807F1E"/>
    <w:rsid w:val="00814F74"/>
    <w:rsid w:val="008471A8"/>
    <w:rsid w:val="00855DB9"/>
    <w:rsid w:val="008609E7"/>
    <w:rsid w:val="008614BA"/>
    <w:rsid w:val="008632F2"/>
    <w:rsid w:val="00865FCF"/>
    <w:rsid w:val="008812DB"/>
    <w:rsid w:val="00883370"/>
    <w:rsid w:val="008870FD"/>
    <w:rsid w:val="00891F74"/>
    <w:rsid w:val="008A2B5E"/>
    <w:rsid w:val="008C007B"/>
    <w:rsid w:val="008C185C"/>
    <w:rsid w:val="008C2998"/>
    <w:rsid w:val="008D2CB2"/>
    <w:rsid w:val="008D7785"/>
    <w:rsid w:val="008E0C82"/>
    <w:rsid w:val="00923228"/>
    <w:rsid w:val="00924CFE"/>
    <w:rsid w:val="00951C15"/>
    <w:rsid w:val="00953C04"/>
    <w:rsid w:val="00956D53"/>
    <w:rsid w:val="00965086"/>
    <w:rsid w:val="00973172"/>
    <w:rsid w:val="0098421C"/>
    <w:rsid w:val="009948C0"/>
    <w:rsid w:val="00996493"/>
    <w:rsid w:val="009B4076"/>
    <w:rsid w:val="009B7401"/>
    <w:rsid w:val="009C00E7"/>
    <w:rsid w:val="009C1483"/>
    <w:rsid w:val="009D3BD6"/>
    <w:rsid w:val="009E523A"/>
    <w:rsid w:val="009E5CA5"/>
    <w:rsid w:val="009E7C80"/>
    <w:rsid w:val="00A0743A"/>
    <w:rsid w:val="00A10759"/>
    <w:rsid w:val="00A15DAD"/>
    <w:rsid w:val="00A2195C"/>
    <w:rsid w:val="00A24E86"/>
    <w:rsid w:val="00A25ABE"/>
    <w:rsid w:val="00A25B24"/>
    <w:rsid w:val="00A62D7A"/>
    <w:rsid w:val="00A67270"/>
    <w:rsid w:val="00A808A9"/>
    <w:rsid w:val="00A86816"/>
    <w:rsid w:val="00A939B0"/>
    <w:rsid w:val="00AA0288"/>
    <w:rsid w:val="00AB21CF"/>
    <w:rsid w:val="00AC31BD"/>
    <w:rsid w:val="00AC3FC2"/>
    <w:rsid w:val="00AD0A92"/>
    <w:rsid w:val="00AD6484"/>
    <w:rsid w:val="00AE3D9E"/>
    <w:rsid w:val="00AE7D86"/>
    <w:rsid w:val="00AF09A1"/>
    <w:rsid w:val="00B005A6"/>
    <w:rsid w:val="00B14A97"/>
    <w:rsid w:val="00B40C5A"/>
    <w:rsid w:val="00B52D2A"/>
    <w:rsid w:val="00B56BD6"/>
    <w:rsid w:val="00B90595"/>
    <w:rsid w:val="00B927BC"/>
    <w:rsid w:val="00BA2065"/>
    <w:rsid w:val="00BA250D"/>
    <w:rsid w:val="00BB5E45"/>
    <w:rsid w:val="00BC33A1"/>
    <w:rsid w:val="00BD2E6F"/>
    <w:rsid w:val="00BE2741"/>
    <w:rsid w:val="00C01E37"/>
    <w:rsid w:val="00C045FB"/>
    <w:rsid w:val="00C107D2"/>
    <w:rsid w:val="00C13775"/>
    <w:rsid w:val="00C17268"/>
    <w:rsid w:val="00C32116"/>
    <w:rsid w:val="00C449CB"/>
    <w:rsid w:val="00C44B36"/>
    <w:rsid w:val="00C47D56"/>
    <w:rsid w:val="00C64F68"/>
    <w:rsid w:val="00C74AB0"/>
    <w:rsid w:val="00C87B43"/>
    <w:rsid w:val="00CA3B3F"/>
    <w:rsid w:val="00CA50EC"/>
    <w:rsid w:val="00CA513F"/>
    <w:rsid w:val="00CB534D"/>
    <w:rsid w:val="00CB5485"/>
    <w:rsid w:val="00CB67C8"/>
    <w:rsid w:val="00CC472E"/>
    <w:rsid w:val="00CC6E28"/>
    <w:rsid w:val="00CC70E9"/>
    <w:rsid w:val="00CD2ACD"/>
    <w:rsid w:val="00CE3CD0"/>
    <w:rsid w:val="00D002E0"/>
    <w:rsid w:val="00D44BAF"/>
    <w:rsid w:val="00D614BC"/>
    <w:rsid w:val="00D64432"/>
    <w:rsid w:val="00D6554F"/>
    <w:rsid w:val="00D727C1"/>
    <w:rsid w:val="00D727CB"/>
    <w:rsid w:val="00D93881"/>
    <w:rsid w:val="00D94E64"/>
    <w:rsid w:val="00D96C6B"/>
    <w:rsid w:val="00DA20AB"/>
    <w:rsid w:val="00DA274A"/>
    <w:rsid w:val="00DA7405"/>
    <w:rsid w:val="00DB1D1A"/>
    <w:rsid w:val="00DC3596"/>
    <w:rsid w:val="00DC3AB8"/>
    <w:rsid w:val="00DD7F47"/>
    <w:rsid w:val="00DE302F"/>
    <w:rsid w:val="00DE3B3A"/>
    <w:rsid w:val="00DE50A7"/>
    <w:rsid w:val="00DF62B4"/>
    <w:rsid w:val="00E02466"/>
    <w:rsid w:val="00E2280A"/>
    <w:rsid w:val="00E253D6"/>
    <w:rsid w:val="00E26A24"/>
    <w:rsid w:val="00E42758"/>
    <w:rsid w:val="00E43C5D"/>
    <w:rsid w:val="00E67F46"/>
    <w:rsid w:val="00E775EC"/>
    <w:rsid w:val="00E808EC"/>
    <w:rsid w:val="00E82CC3"/>
    <w:rsid w:val="00E95050"/>
    <w:rsid w:val="00EA063F"/>
    <w:rsid w:val="00EA1497"/>
    <w:rsid w:val="00EA60E7"/>
    <w:rsid w:val="00EC14E3"/>
    <w:rsid w:val="00EC48C2"/>
    <w:rsid w:val="00EC7518"/>
    <w:rsid w:val="00EC7D0F"/>
    <w:rsid w:val="00ED201F"/>
    <w:rsid w:val="00EE5ACF"/>
    <w:rsid w:val="00F064F8"/>
    <w:rsid w:val="00F11971"/>
    <w:rsid w:val="00F20FD3"/>
    <w:rsid w:val="00F334DB"/>
    <w:rsid w:val="00F55460"/>
    <w:rsid w:val="00F56EA4"/>
    <w:rsid w:val="00F61A2B"/>
    <w:rsid w:val="00F755EF"/>
    <w:rsid w:val="00F8574F"/>
    <w:rsid w:val="00F85D15"/>
    <w:rsid w:val="00F87322"/>
    <w:rsid w:val="00FB0DD3"/>
    <w:rsid w:val="00FB2B8E"/>
    <w:rsid w:val="00FB390A"/>
    <w:rsid w:val="00FB41B8"/>
    <w:rsid w:val="00FB5879"/>
    <w:rsid w:val="00FC0245"/>
    <w:rsid w:val="00FC25BA"/>
    <w:rsid w:val="00FC2AC3"/>
    <w:rsid w:val="00FC516F"/>
    <w:rsid w:val="00FC5453"/>
    <w:rsid w:val="00FD364A"/>
    <w:rsid w:val="00FE7716"/>
    <w:rsid w:val="00FE7BD6"/>
    <w:rsid w:val="00FF2A33"/>
    <w:rsid w:val="00FF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5260A708-5544-4337-8061-E508D243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16"/>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113">
      <w:bodyDiv w:val="1"/>
      <w:marLeft w:val="0"/>
      <w:marRight w:val="0"/>
      <w:marTop w:val="0"/>
      <w:marBottom w:val="0"/>
      <w:divBdr>
        <w:top w:val="none" w:sz="0" w:space="0" w:color="auto"/>
        <w:left w:val="none" w:sz="0" w:space="0" w:color="auto"/>
        <w:bottom w:val="none" w:sz="0" w:space="0" w:color="auto"/>
        <w:right w:val="none" w:sz="0" w:space="0" w:color="auto"/>
      </w:divBdr>
    </w:div>
    <w:div w:id="16276324">
      <w:bodyDiv w:val="1"/>
      <w:marLeft w:val="0"/>
      <w:marRight w:val="0"/>
      <w:marTop w:val="0"/>
      <w:marBottom w:val="0"/>
      <w:divBdr>
        <w:top w:val="none" w:sz="0" w:space="0" w:color="auto"/>
        <w:left w:val="none" w:sz="0" w:space="0" w:color="auto"/>
        <w:bottom w:val="none" w:sz="0" w:space="0" w:color="auto"/>
        <w:right w:val="none" w:sz="0" w:space="0" w:color="auto"/>
      </w:divBdr>
    </w:div>
    <w:div w:id="35855241">
      <w:bodyDiv w:val="1"/>
      <w:marLeft w:val="0"/>
      <w:marRight w:val="0"/>
      <w:marTop w:val="0"/>
      <w:marBottom w:val="0"/>
      <w:divBdr>
        <w:top w:val="none" w:sz="0" w:space="0" w:color="auto"/>
        <w:left w:val="none" w:sz="0" w:space="0" w:color="auto"/>
        <w:bottom w:val="none" w:sz="0" w:space="0" w:color="auto"/>
        <w:right w:val="none" w:sz="0" w:space="0" w:color="auto"/>
      </w:divBdr>
    </w:div>
    <w:div w:id="151914629">
      <w:bodyDiv w:val="1"/>
      <w:marLeft w:val="0"/>
      <w:marRight w:val="0"/>
      <w:marTop w:val="0"/>
      <w:marBottom w:val="0"/>
      <w:divBdr>
        <w:top w:val="none" w:sz="0" w:space="0" w:color="auto"/>
        <w:left w:val="none" w:sz="0" w:space="0" w:color="auto"/>
        <w:bottom w:val="none" w:sz="0" w:space="0" w:color="auto"/>
        <w:right w:val="none" w:sz="0" w:space="0" w:color="auto"/>
      </w:divBdr>
    </w:div>
    <w:div w:id="305936801">
      <w:bodyDiv w:val="1"/>
      <w:marLeft w:val="0"/>
      <w:marRight w:val="0"/>
      <w:marTop w:val="0"/>
      <w:marBottom w:val="0"/>
      <w:divBdr>
        <w:top w:val="none" w:sz="0" w:space="0" w:color="auto"/>
        <w:left w:val="none" w:sz="0" w:space="0" w:color="auto"/>
        <w:bottom w:val="none" w:sz="0" w:space="0" w:color="auto"/>
        <w:right w:val="none" w:sz="0" w:space="0" w:color="auto"/>
      </w:divBdr>
    </w:div>
    <w:div w:id="347876243">
      <w:bodyDiv w:val="1"/>
      <w:marLeft w:val="0"/>
      <w:marRight w:val="0"/>
      <w:marTop w:val="0"/>
      <w:marBottom w:val="0"/>
      <w:divBdr>
        <w:top w:val="none" w:sz="0" w:space="0" w:color="auto"/>
        <w:left w:val="none" w:sz="0" w:space="0" w:color="auto"/>
        <w:bottom w:val="none" w:sz="0" w:space="0" w:color="auto"/>
        <w:right w:val="none" w:sz="0" w:space="0" w:color="auto"/>
      </w:divBdr>
    </w:div>
    <w:div w:id="524945843">
      <w:bodyDiv w:val="1"/>
      <w:marLeft w:val="0"/>
      <w:marRight w:val="0"/>
      <w:marTop w:val="0"/>
      <w:marBottom w:val="0"/>
      <w:divBdr>
        <w:top w:val="none" w:sz="0" w:space="0" w:color="auto"/>
        <w:left w:val="none" w:sz="0" w:space="0" w:color="auto"/>
        <w:bottom w:val="none" w:sz="0" w:space="0" w:color="auto"/>
        <w:right w:val="none" w:sz="0" w:space="0" w:color="auto"/>
      </w:divBdr>
    </w:div>
    <w:div w:id="564685841">
      <w:bodyDiv w:val="1"/>
      <w:marLeft w:val="0"/>
      <w:marRight w:val="0"/>
      <w:marTop w:val="0"/>
      <w:marBottom w:val="0"/>
      <w:divBdr>
        <w:top w:val="none" w:sz="0" w:space="0" w:color="auto"/>
        <w:left w:val="none" w:sz="0" w:space="0" w:color="auto"/>
        <w:bottom w:val="none" w:sz="0" w:space="0" w:color="auto"/>
        <w:right w:val="none" w:sz="0" w:space="0" w:color="auto"/>
      </w:divBdr>
    </w:div>
    <w:div w:id="578177693">
      <w:bodyDiv w:val="1"/>
      <w:marLeft w:val="0"/>
      <w:marRight w:val="0"/>
      <w:marTop w:val="0"/>
      <w:marBottom w:val="0"/>
      <w:divBdr>
        <w:top w:val="none" w:sz="0" w:space="0" w:color="auto"/>
        <w:left w:val="none" w:sz="0" w:space="0" w:color="auto"/>
        <w:bottom w:val="none" w:sz="0" w:space="0" w:color="auto"/>
        <w:right w:val="none" w:sz="0" w:space="0" w:color="auto"/>
      </w:divBdr>
    </w:div>
    <w:div w:id="595014847">
      <w:bodyDiv w:val="1"/>
      <w:marLeft w:val="0"/>
      <w:marRight w:val="0"/>
      <w:marTop w:val="0"/>
      <w:marBottom w:val="0"/>
      <w:divBdr>
        <w:top w:val="none" w:sz="0" w:space="0" w:color="auto"/>
        <w:left w:val="none" w:sz="0" w:space="0" w:color="auto"/>
        <w:bottom w:val="none" w:sz="0" w:space="0" w:color="auto"/>
        <w:right w:val="none" w:sz="0" w:space="0" w:color="auto"/>
      </w:divBdr>
    </w:div>
    <w:div w:id="676034673">
      <w:bodyDiv w:val="1"/>
      <w:marLeft w:val="0"/>
      <w:marRight w:val="0"/>
      <w:marTop w:val="0"/>
      <w:marBottom w:val="0"/>
      <w:divBdr>
        <w:top w:val="none" w:sz="0" w:space="0" w:color="auto"/>
        <w:left w:val="none" w:sz="0" w:space="0" w:color="auto"/>
        <w:bottom w:val="none" w:sz="0" w:space="0" w:color="auto"/>
        <w:right w:val="none" w:sz="0" w:space="0" w:color="auto"/>
      </w:divBdr>
    </w:div>
    <w:div w:id="686175630">
      <w:bodyDiv w:val="1"/>
      <w:marLeft w:val="0"/>
      <w:marRight w:val="0"/>
      <w:marTop w:val="0"/>
      <w:marBottom w:val="0"/>
      <w:divBdr>
        <w:top w:val="none" w:sz="0" w:space="0" w:color="auto"/>
        <w:left w:val="none" w:sz="0" w:space="0" w:color="auto"/>
        <w:bottom w:val="none" w:sz="0" w:space="0" w:color="auto"/>
        <w:right w:val="none" w:sz="0" w:space="0" w:color="auto"/>
      </w:divBdr>
    </w:div>
    <w:div w:id="753819239">
      <w:bodyDiv w:val="1"/>
      <w:marLeft w:val="0"/>
      <w:marRight w:val="0"/>
      <w:marTop w:val="0"/>
      <w:marBottom w:val="0"/>
      <w:divBdr>
        <w:top w:val="none" w:sz="0" w:space="0" w:color="auto"/>
        <w:left w:val="none" w:sz="0" w:space="0" w:color="auto"/>
        <w:bottom w:val="none" w:sz="0" w:space="0" w:color="auto"/>
        <w:right w:val="none" w:sz="0" w:space="0" w:color="auto"/>
      </w:divBdr>
    </w:div>
    <w:div w:id="828643229">
      <w:bodyDiv w:val="1"/>
      <w:marLeft w:val="0"/>
      <w:marRight w:val="0"/>
      <w:marTop w:val="0"/>
      <w:marBottom w:val="0"/>
      <w:divBdr>
        <w:top w:val="none" w:sz="0" w:space="0" w:color="auto"/>
        <w:left w:val="none" w:sz="0" w:space="0" w:color="auto"/>
        <w:bottom w:val="none" w:sz="0" w:space="0" w:color="auto"/>
        <w:right w:val="none" w:sz="0" w:space="0" w:color="auto"/>
      </w:divBdr>
    </w:div>
    <w:div w:id="874655273">
      <w:bodyDiv w:val="1"/>
      <w:marLeft w:val="0"/>
      <w:marRight w:val="0"/>
      <w:marTop w:val="0"/>
      <w:marBottom w:val="0"/>
      <w:divBdr>
        <w:top w:val="none" w:sz="0" w:space="0" w:color="auto"/>
        <w:left w:val="none" w:sz="0" w:space="0" w:color="auto"/>
        <w:bottom w:val="none" w:sz="0" w:space="0" w:color="auto"/>
        <w:right w:val="none" w:sz="0" w:space="0" w:color="auto"/>
      </w:divBdr>
      <w:divsChild>
        <w:div w:id="1920015838">
          <w:marLeft w:val="0"/>
          <w:marRight w:val="0"/>
          <w:marTop w:val="0"/>
          <w:marBottom w:val="0"/>
          <w:divBdr>
            <w:top w:val="none" w:sz="0" w:space="0" w:color="auto"/>
            <w:left w:val="none" w:sz="0" w:space="0" w:color="auto"/>
            <w:bottom w:val="none" w:sz="0" w:space="0" w:color="auto"/>
            <w:right w:val="none" w:sz="0" w:space="0" w:color="auto"/>
          </w:divBdr>
          <w:divsChild>
            <w:div w:id="523131873">
              <w:marLeft w:val="0"/>
              <w:marRight w:val="0"/>
              <w:marTop w:val="0"/>
              <w:marBottom w:val="0"/>
              <w:divBdr>
                <w:top w:val="none" w:sz="0" w:space="0" w:color="auto"/>
                <w:left w:val="none" w:sz="0" w:space="0" w:color="auto"/>
                <w:bottom w:val="none" w:sz="0" w:space="0" w:color="auto"/>
                <w:right w:val="none" w:sz="0" w:space="0" w:color="auto"/>
              </w:divBdr>
              <w:divsChild>
                <w:div w:id="1576478964">
                  <w:marLeft w:val="0"/>
                  <w:marRight w:val="0"/>
                  <w:marTop w:val="0"/>
                  <w:marBottom w:val="0"/>
                  <w:divBdr>
                    <w:top w:val="none" w:sz="0" w:space="0" w:color="auto"/>
                    <w:left w:val="none" w:sz="0" w:space="0" w:color="auto"/>
                    <w:bottom w:val="none" w:sz="0" w:space="0" w:color="auto"/>
                    <w:right w:val="none" w:sz="0" w:space="0" w:color="auto"/>
                  </w:divBdr>
                  <w:divsChild>
                    <w:div w:id="1353142777">
                      <w:marLeft w:val="0"/>
                      <w:marRight w:val="0"/>
                      <w:marTop w:val="0"/>
                      <w:marBottom w:val="0"/>
                      <w:divBdr>
                        <w:top w:val="none" w:sz="0" w:space="0" w:color="auto"/>
                        <w:left w:val="none" w:sz="0" w:space="0" w:color="auto"/>
                        <w:bottom w:val="none" w:sz="0" w:space="0" w:color="auto"/>
                        <w:right w:val="none" w:sz="0" w:space="0" w:color="auto"/>
                      </w:divBdr>
                      <w:divsChild>
                        <w:div w:id="815032258">
                          <w:marLeft w:val="0"/>
                          <w:marRight w:val="0"/>
                          <w:marTop w:val="0"/>
                          <w:marBottom w:val="0"/>
                          <w:divBdr>
                            <w:top w:val="none" w:sz="0" w:space="0" w:color="auto"/>
                            <w:left w:val="none" w:sz="0" w:space="0" w:color="auto"/>
                            <w:bottom w:val="none" w:sz="0" w:space="0" w:color="auto"/>
                            <w:right w:val="none" w:sz="0" w:space="0" w:color="auto"/>
                          </w:divBdr>
                          <w:divsChild>
                            <w:div w:id="1370913785">
                              <w:marLeft w:val="4125"/>
                              <w:marRight w:val="0"/>
                              <w:marTop w:val="0"/>
                              <w:marBottom w:val="0"/>
                              <w:divBdr>
                                <w:top w:val="none" w:sz="0" w:space="0" w:color="auto"/>
                                <w:left w:val="none" w:sz="0" w:space="0" w:color="auto"/>
                                <w:bottom w:val="none" w:sz="0" w:space="0" w:color="auto"/>
                                <w:right w:val="none" w:sz="0" w:space="0" w:color="auto"/>
                              </w:divBdr>
                              <w:divsChild>
                                <w:div w:id="537550565">
                                  <w:marLeft w:val="0"/>
                                  <w:marRight w:val="0"/>
                                  <w:marTop w:val="0"/>
                                  <w:marBottom w:val="0"/>
                                  <w:divBdr>
                                    <w:top w:val="none" w:sz="0" w:space="0" w:color="auto"/>
                                    <w:left w:val="none" w:sz="0" w:space="0" w:color="auto"/>
                                    <w:bottom w:val="none" w:sz="0" w:space="0" w:color="auto"/>
                                    <w:right w:val="none" w:sz="0" w:space="0" w:color="auto"/>
                                  </w:divBdr>
                                  <w:divsChild>
                                    <w:div w:id="1912353646">
                                      <w:marLeft w:val="0"/>
                                      <w:marRight w:val="0"/>
                                      <w:marTop w:val="0"/>
                                      <w:marBottom w:val="0"/>
                                      <w:divBdr>
                                        <w:top w:val="none" w:sz="0" w:space="0" w:color="auto"/>
                                        <w:left w:val="none" w:sz="0" w:space="0" w:color="auto"/>
                                        <w:bottom w:val="none" w:sz="0" w:space="0" w:color="auto"/>
                                        <w:right w:val="none" w:sz="0" w:space="0" w:color="auto"/>
                                      </w:divBdr>
                                      <w:divsChild>
                                        <w:div w:id="1206405195">
                                          <w:marLeft w:val="0"/>
                                          <w:marRight w:val="0"/>
                                          <w:marTop w:val="0"/>
                                          <w:marBottom w:val="0"/>
                                          <w:divBdr>
                                            <w:top w:val="none" w:sz="0" w:space="0" w:color="auto"/>
                                            <w:left w:val="none" w:sz="0" w:space="0" w:color="auto"/>
                                            <w:bottom w:val="none" w:sz="0" w:space="0" w:color="auto"/>
                                            <w:right w:val="none" w:sz="0" w:space="0" w:color="auto"/>
                                          </w:divBdr>
                                          <w:divsChild>
                                            <w:div w:id="548806174">
                                              <w:marLeft w:val="0"/>
                                              <w:marRight w:val="0"/>
                                              <w:marTop w:val="0"/>
                                              <w:marBottom w:val="150"/>
                                              <w:divBdr>
                                                <w:top w:val="none" w:sz="0" w:space="0" w:color="auto"/>
                                                <w:left w:val="none" w:sz="0" w:space="0" w:color="auto"/>
                                                <w:bottom w:val="none" w:sz="0" w:space="0" w:color="auto"/>
                                                <w:right w:val="none" w:sz="0" w:space="0" w:color="auto"/>
                                              </w:divBdr>
                                            </w:div>
                                            <w:div w:id="1486580714">
                                              <w:marLeft w:val="54"/>
                                              <w:marRight w:val="54"/>
                                              <w:marTop w:val="0"/>
                                              <w:marBottom w:val="150"/>
                                              <w:divBdr>
                                                <w:top w:val="none" w:sz="0" w:space="0" w:color="auto"/>
                                                <w:left w:val="none" w:sz="0" w:space="0" w:color="auto"/>
                                                <w:bottom w:val="none" w:sz="0" w:space="0" w:color="auto"/>
                                                <w:right w:val="none" w:sz="0" w:space="0" w:color="auto"/>
                                              </w:divBdr>
                                              <w:divsChild>
                                                <w:div w:id="1177966911">
                                                  <w:marLeft w:val="0"/>
                                                  <w:marRight w:val="0"/>
                                                  <w:marTop w:val="0"/>
                                                  <w:marBottom w:val="0"/>
                                                  <w:divBdr>
                                                    <w:top w:val="none" w:sz="0" w:space="0" w:color="auto"/>
                                                    <w:left w:val="none" w:sz="0" w:space="0" w:color="auto"/>
                                                    <w:bottom w:val="none" w:sz="0" w:space="0" w:color="auto"/>
                                                    <w:right w:val="none" w:sz="0" w:space="0" w:color="auto"/>
                                                  </w:divBdr>
                                                  <w:divsChild>
                                                    <w:div w:id="1931891945">
                                                      <w:marLeft w:val="0"/>
                                                      <w:marRight w:val="0"/>
                                                      <w:marTop w:val="0"/>
                                                      <w:marBottom w:val="0"/>
                                                      <w:divBdr>
                                                        <w:top w:val="none" w:sz="0" w:space="0" w:color="auto"/>
                                                        <w:left w:val="none" w:sz="0" w:space="0" w:color="auto"/>
                                                        <w:bottom w:val="none" w:sz="0" w:space="0" w:color="auto"/>
                                                        <w:right w:val="none" w:sz="0" w:space="0" w:color="auto"/>
                                                      </w:divBdr>
                                                    </w:div>
                                                    <w:div w:id="873614290">
                                                      <w:marLeft w:val="0"/>
                                                      <w:marRight w:val="0"/>
                                                      <w:marTop w:val="0"/>
                                                      <w:marBottom w:val="0"/>
                                                      <w:divBdr>
                                                        <w:top w:val="none" w:sz="0" w:space="0" w:color="auto"/>
                                                        <w:left w:val="none" w:sz="0" w:space="0" w:color="auto"/>
                                                        <w:bottom w:val="none" w:sz="0" w:space="0" w:color="auto"/>
                                                        <w:right w:val="none" w:sz="0" w:space="0" w:color="auto"/>
                                                      </w:divBdr>
                                                      <w:divsChild>
                                                        <w:div w:id="787046435">
                                                          <w:marLeft w:val="0"/>
                                                          <w:marRight w:val="0"/>
                                                          <w:marTop w:val="0"/>
                                                          <w:marBottom w:val="0"/>
                                                          <w:divBdr>
                                                            <w:top w:val="none" w:sz="0" w:space="0" w:color="auto"/>
                                                            <w:left w:val="none" w:sz="0" w:space="0" w:color="auto"/>
                                                            <w:bottom w:val="none" w:sz="0" w:space="0" w:color="auto"/>
                                                            <w:right w:val="none" w:sz="0" w:space="0" w:color="auto"/>
                                                          </w:divBdr>
                                                          <w:divsChild>
                                                            <w:div w:id="21366063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7016731">
                                              <w:marLeft w:val="54"/>
                                              <w:marRight w:val="54"/>
                                              <w:marTop w:val="0"/>
                                              <w:marBottom w:val="150"/>
                                              <w:divBdr>
                                                <w:top w:val="none" w:sz="0" w:space="0" w:color="auto"/>
                                                <w:left w:val="none" w:sz="0" w:space="0" w:color="auto"/>
                                                <w:bottom w:val="none" w:sz="0" w:space="0" w:color="auto"/>
                                                <w:right w:val="none" w:sz="0" w:space="0" w:color="auto"/>
                                              </w:divBdr>
                                              <w:divsChild>
                                                <w:div w:id="677125240">
                                                  <w:marLeft w:val="0"/>
                                                  <w:marRight w:val="0"/>
                                                  <w:marTop w:val="0"/>
                                                  <w:marBottom w:val="0"/>
                                                  <w:divBdr>
                                                    <w:top w:val="none" w:sz="0" w:space="0" w:color="auto"/>
                                                    <w:left w:val="none" w:sz="0" w:space="0" w:color="auto"/>
                                                    <w:bottom w:val="none" w:sz="0" w:space="0" w:color="auto"/>
                                                    <w:right w:val="none" w:sz="0" w:space="0" w:color="auto"/>
                                                  </w:divBdr>
                                                  <w:divsChild>
                                                    <w:div w:id="1417483963">
                                                      <w:marLeft w:val="0"/>
                                                      <w:marRight w:val="0"/>
                                                      <w:marTop w:val="0"/>
                                                      <w:marBottom w:val="0"/>
                                                      <w:divBdr>
                                                        <w:top w:val="none" w:sz="0" w:space="0" w:color="auto"/>
                                                        <w:left w:val="none" w:sz="0" w:space="0" w:color="auto"/>
                                                        <w:bottom w:val="none" w:sz="0" w:space="0" w:color="auto"/>
                                                        <w:right w:val="none" w:sz="0" w:space="0" w:color="auto"/>
                                                      </w:divBdr>
                                                    </w:div>
                                                    <w:div w:id="1387874427">
                                                      <w:marLeft w:val="0"/>
                                                      <w:marRight w:val="0"/>
                                                      <w:marTop w:val="0"/>
                                                      <w:marBottom w:val="0"/>
                                                      <w:divBdr>
                                                        <w:top w:val="none" w:sz="0" w:space="0" w:color="auto"/>
                                                        <w:left w:val="none" w:sz="0" w:space="0" w:color="auto"/>
                                                        <w:bottom w:val="none" w:sz="0" w:space="0" w:color="auto"/>
                                                        <w:right w:val="none" w:sz="0" w:space="0" w:color="auto"/>
                                                      </w:divBdr>
                                                      <w:divsChild>
                                                        <w:div w:id="1011296461">
                                                          <w:marLeft w:val="0"/>
                                                          <w:marRight w:val="0"/>
                                                          <w:marTop w:val="0"/>
                                                          <w:marBottom w:val="0"/>
                                                          <w:divBdr>
                                                            <w:top w:val="none" w:sz="0" w:space="0" w:color="auto"/>
                                                            <w:left w:val="none" w:sz="0" w:space="0" w:color="auto"/>
                                                            <w:bottom w:val="none" w:sz="0" w:space="0" w:color="auto"/>
                                                            <w:right w:val="none" w:sz="0" w:space="0" w:color="auto"/>
                                                          </w:divBdr>
                                                          <w:divsChild>
                                                            <w:div w:id="4041106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692965">
                                              <w:marLeft w:val="54"/>
                                              <w:marRight w:val="54"/>
                                              <w:marTop w:val="0"/>
                                              <w:marBottom w:val="150"/>
                                              <w:divBdr>
                                                <w:top w:val="none" w:sz="0" w:space="0" w:color="auto"/>
                                                <w:left w:val="none" w:sz="0" w:space="0" w:color="auto"/>
                                                <w:bottom w:val="none" w:sz="0" w:space="0" w:color="auto"/>
                                                <w:right w:val="none" w:sz="0" w:space="0" w:color="auto"/>
                                              </w:divBdr>
                                              <w:divsChild>
                                                <w:div w:id="704788828">
                                                  <w:marLeft w:val="0"/>
                                                  <w:marRight w:val="0"/>
                                                  <w:marTop w:val="0"/>
                                                  <w:marBottom w:val="0"/>
                                                  <w:divBdr>
                                                    <w:top w:val="none" w:sz="0" w:space="0" w:color="auto"/>
                                                    <w:left w:val="none" w:sz="0" w:space="0" w:color="auto"/>
                                                    <w:bottom w:val="none" w:sz="0" w:space="0" w:color="auto"/>
                                                    <w:right w:val="none" w:sz="0" w:space="0" w:color="auto"/>
                                                  </w:divBdr>
                                                  <w:divsChild>
                                                    <w:div w:id="314801023">
                                                      <w:marLeft w:val="0"/>
                                                      <w:marRight w:val="0"/>
                                                      <w:marTop w:val="0"/>
                                                      <w:marBottom w:val="0"/>
                                                      <w:divBdr>
                                                        <w:top w:val="none" w:sz="0" w:space="0" w:color="auto"/>
                                                        <w:left w:val="none" w:sz="0" w:space="0" w:color="auto"/>
                                                        <w:bottom w:val="none" w:sz="0" w:space="0" w:color="auto"/>
                                                        <w:right w:val="none" w:sz="0" w:space="0" w:color="auto"/>
                                                      </w:divBdr>
                                                    </w:div>
                                                    <w:div w:id="925073301">
                                                      <w:marLeft w:val="0"/>
                                                      <w:marRight w:val="0"/>
                                                      <w:marTop w:val="0"/>
                                                      <w:marBottom w:val="0"/>
                                                      <w:divBdr>
                                                        <w:top w:val="none" w:sz="0" w:space="0" w:color="auto"/>
                                                        <w:left w:val="none" w:sz="0" w:space="0" w:color="auto"/>
                                                        <w:bottom w:val="none" w:sz="0" w:space="0" w:color="auto"/>
                                                        <w:right w:val="none" w:sz="0" w:space="0" w:color="auto"/>
                                                      </w:divBdr>
                                                      <w:divsChild>
                                                        <w:div w:id="154565308">
                                                          <w:marLeft w:val="0"/>
                                                          <w:marRight w:val="0"/>
                                                          <w:marTop w:val="0"/>
                                                          <w:marBottom w:val="0"/>
                                                          <w:divBdr>
                                                            <w:top w:val="none" w:sz="0" w:space="0" w:color="auto"/>
                                                            <w:left w:val="none" w:sz="0" w:space="0" w:color="auto"/>
                                                            <w:bottom w:val="none" w:sz="0" w:space="0" w:color="auto"/>
                                                            <w:right w:val="none" w:sz="0" w:space="0" w:color="auto"/>
                                                          </w:divBdr>
                                                          <w:divsChild>
                                                            <w:div w:id="14708289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70498560">
                                              <w:marLeft w:val="54"/>
                                              <w:marRight w:val="54"/>
                                              <w:marTop w:val="0"/>
                                              <w:marBottom w:val="150"/>
                                              <w:divBdr>
                                                <w:top w:val="none" w:sz="0" w:space="0" w:color="auto"/>
                                                <w:left w:val="none" w:sz="0" w:space="0" w:color="auto"/>
                                                <w:bottom w:val="none" w:sz="0" w:space="0" w:color="auto"/>
                                                <w:right w:val="none" w:sz="0" w:space="0" w:color="auto"/>
                                              </w:divBdr>
                                              <w:divsChild>
                                                <w:div w:id="1086270723">
                                                  <w:marLeft w:val="0"/>
                                                  <w:marRight w:val="0"/>
                                                  <w:marTop w:val="0"/>
                                                  <w:marBottom w:val="0"/>
                                                  <w:divBdr>
                                                    <w:top w:val="none" w:sz="0" w:space="0" w:color="auto"/>
                                                    <w:left w:val="none" w:sz="0" w:space="0" w:color="auto"/>
                                                    <w:bottom w:val="none" w:sz="0" w:space="0" w:color="auto"/>
                                                    <w:right w:val="none" w:sz="0" w:space="0" w:color="auto"/>
                                                  </w:divBdr>
                                                  <w:divsChild>
                                                    <w:div w:id="1588035365">
                                                      <w:marLeft w:val="0"/>
                                                      <w:marRight w:val="0"/>
                                                      <w:marTop w:val="0"/>
                                                      <w:marBottom w:val="0"/>
                                                      <w:divBdr>
                                                        <w:top w:val="none" w:sz="0" w:space="0" w:color="auto"/>
                                                        <w:left w:val="none" w:sz="0" w:space="0" w:color="auto"/>
                                                        <w:bottom w:val="none" w:sz="0" w:space="0" w:color="auto"/>
                                                        <w:right w:val="none" w:sz="0" w:space="0" w:color="auto"/>
                                                      </w:divBdr>
                                                    </w:div>
                                                    <w:div w:id="1467776247">
                                                      <w:marLeft w:val="0"/>
                                                      <w:marRight w:val="0"/>
                                                      <w:marTop w:val="0"/>
                                                      <w:marBottom w:val="0"/>
                                                      <w:divBdr>
                                                        <w:top w:val="none" w:sz="0" w:space="0" w:color="auto"/>
                                                        <w:left w:val="none" w:sz="0" w:space="0" w:color="auto"/>
                                                        <w:bottom w:val="none" w:sz="0" w:space="0" w:color="auto"/>
                                                        <w:right w:val="none" w:sz="0" w:space="0" w:color="auto"/>
                                                      </w:divBdr>
                                                      <w:divsChild>
                                                        <w:div w:id="1592934780">
                                                          <w:marLeft w:val="0"/>
                                                          <w:marRight w:val="0"/>
                                                          <w:marTop w:val="0"/>
                                                          <w:marBottom w:val="0"/>
                                                          <w:divBdr>
                                                            <w:top w:val="none" w:sz="0" w:space="0" w:color="auto"/>
                                                            <w:left w:val="none" w:sz="0" w:space="0" w:color="auto"/>
                                                            <w:bottom w:val="none" w:sz="0" w:space="0" w:color="auto"/>
                                                            <w:right w:val="none" w:sz="0" w:space="0" w:color="auto"/>
                                                          </w:divBdr>
                                                          <w:divsChild>
                                                            <w:div w:id="12298045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88781663">
                                              <w:marLeft w:val="54"/>
                                              <w:marRight w:val="54"/>
                                              <w:marTop w:val="0"/>
                                              <w:marBottom w:val="150"/>
                                              <w:divBdr>
                                                <w:top w:val="none" w:sz="0" w:space="0" w:color="auto"/>
                                                <w:left w:val="none" w:sz="0" w:space="0" w:color="auto"/>
                                                <w:bottom w:val="none" w:sz="0" w:space="0" w:color="auto"/>
                                                <w:right w:val="none" w:sz="0" w:space="0" w:color="auto"/>
                                              </w:divBdr>
                                              <w:divsChild>
                                                <w:div w:id="1174884213">
                                                  <w:marLeft w:val="0"/>
                                                  <w:marRight w:val="0"/>
                                                  <w:marTop w:val="0"/>
                                                  <w:marBottom w:val="0"/>
                                                  <w:divBdr>
                                                    <w:top w:val="none" w:sz="0" w:space="0" w:color="auto"/>
                                                    <w:left w:val="none" w:sz="0" w:space="0" w:color="auto"/>
                                                    <w:bottom w:val="none" w:sz="0" w:space="0" w:color="auto"/>
                                                    <w:right w:val="none" w:sz="0" w:space="0" w:color="auto"/>
                                                  </w:divBdr>
                                                  <w:divsChild>
                                                    <w:div w:id="1599632629">
                                                      <w:marLeft w:val="0"/>
                                                      <w:marRight w:val="0"/>
                                                      <w:marTop w:val="0"/>
                                                      <w:marBottom w:val="0"/>
                                                      <w:divBdr>
                                                        <w:top w:val="none" w:sz="0" w:space="0" w:color="auto"/>
                                                        <w:left w:val="none" w:sz="0" w:space="0" w:color="auto"/>
                                                        <w:bottom w:val="none" w:sz="0" w:space="0" w:color="auto"/>
                                                        <w:right w:val="none" w:sz="0" w:space="0" w:color="auto"/>
                                                      </w:divBdr>
                                                    </w:div>
                                                    <w:div w:id="1208374576">
                                                      <w:marLeft w:val="0"/>
                                                      <w:marRight w:val="0"/>
                                                      <w:marTop w:val="0"/>
                                                      <w:marBottom w:val="0"/>
                                                      <w:divBdr>
                                                        <w:top w:val="none" w:sz="0" w:space="0" w:color="auto"/>
                                                        <w:left w:val="none" w:sz="0" w:space="0" w:color="auto"/>
                                                        <w:bottom w:val="none" w:sz="0" w:space="0" w:color="auto"/>
                                                        <w:right w:val="none" w:sz="0" w:space="0" w:color="auto"/>
                                                      </w:divBdr>
                                                      <w:divsChild>
                                                        <w:div w:id="1134979475">
                                                          <w:marLeft w:val="0"/>
                                                          <w:marRight w:val="0"/>
                                                          <w:marTop w:val="0"/>
                                                          <w:marBottom w:val="0"/>
                                                          <w:divBdr>
                                                            <w:top w:val="none" w:sz="0" w:space="0" w:color="auto"/>
                                                            <w:left w:val="none" w:sz="0" w:space="0" w:color="auto"/>
                                                            <w:bottom w:val="none" w:sz="0" w:space="0" w:color="auto"/>
                                                            <w:right w:val="none" w:sz="0" w:space="0" w:color="auto"/>
                                                          </w:divBdr>
                                                          <w:divsChild>
                                                            <w:div w:id="1952199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810871">
                                              <w:marLeft w:val="54"/>
                                              <w:marRight w:val="54"/>
                                              <w:marTop w:val="0"/>
                                              <w:marBottom w:val="150"/>
                                              <w:divBdr>
                                                <w:top w:val="none" w:sz="0" w:space="0" w:color="auto"/>
                                                <w:left w:val="none" w:sz="0" w:space="0" w:color="auto"/>
                                                <w:bottom w:val="none" w:sz="0" w:space="0" w:color="auto"/>
                                                <w:right w:val="none" w:sz="0" w:space="0" w:color="auto"/>
                                              </w:divBdr>
                                              <w:divsChild>
                                                <w:div w:id="1917469494">
                                                  <w:marLeft w:val="0"/>
                                                  <w:marRight w:val="0"/>
                                                  <w:marTop w:val="0"/>
                                                  <w:marBottom w:val="0"/>
                                                  <w:divBdr>
                                                    <w:top w:val="none" w:sz="0" w:space="0" w:color="auto"/>
                                                    <w:left w:val="none" w:sz="0" w:space="0" w:color="auto"/>
                                                    <w:bottom w:val="none" w:sz="0" w:space="0" w:color="auto"/>
                                                    <w:right w:val="none" w:sz="0" w:space="0" w:color="auto"/>
                                                  </w:divBdr>
                                                  <w:divsChild>
                                                    <w:div w:id="1036926038">
                                                      <w:marLeft w:val="0"/>
                                                      <w:marRight w:val="0"/>
                                                      <w:marTop w:val="0"/>
                                                      <w:marBottom w:val="0"/>
                                                      <w:divBdr>
                                                        <w:top w:val="none" w:sz="0" w:space="0" w:color="auto"/>
                                                        <w:left w:val="none" w:sz="0" w:space="0" w:color="auto"/>
                                                        <w:bottom w:val="none" w:sz="0" w:space="0" w:color="auto"/>
                                                        <w:right w:val="none" w:sz="0" w:space="0" w:color="auto"/>
                                                      </w:divBdr>
                                                    </w:div>
                                                    <w:div w:id="448933247">
                                                      <w:marLeft w:val="0"/>
                                                      <w:marRight w:val="0"/>
                                                      <w:marTop w:val="0"/>
                                                      <w:marBottom w:val="0"/>
                                                      <w:divBdr>
                                                        <w:top w:val="none" w:sz="0" w:space="0" w:color="auto"/>
                                                        <w:left w:val="none" w:sz="0" w:space="0" w:color="auto"/>
                                                        <w:bottom w:val="none" w:sz="0" w:space="0" w:color="auto"/>
                                                        <w:right w:val="none" w:sz="0" w:space="0" w:color="auto"/>
                                                      </w:divBdr>
                                                      <w:divsChild>
                                                        <w:div w:id="1855265838">
                                                          <w:marLeft w:val="0"/>
                                                          <w:marRight w:val="0"/>
                                                          <w:marTop w:val="0"/>
                                                          <w:marBottom w:val="0"/>
                                                          <w:divBdr>
                                                            <w:top w:val="none" w:sz="0" w:space="0" w:color="auto"/>
                                                            <w:left w:val="none" w:sz="0" w:space="0" w:color="auto"/>
                                                            <w:bottom w:val="none" w:sz="0" w:space="0" w:color="auto"/>
                                                            <w:right w:val="none" w:sz="0" w:space="0" w:color="auto"/>
                                                          </w:divBdr>
                                                          <w:divsChild>
                                                            <w:div w:id="11864767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791">
                                  <w:marLeft w:val="0"/>
                                  <w:marRight w:val="0"/>
                                  <w:marTop w:val="0"/>
                                  <w:marBottom w:val="0"/>
                                  <w:divBdr>
                                    <w:top w:val="none" w:sz="0" w:space="0" w:color="auto"/>
                                    <w:left w:val="none" w:sz="0" w:space="0" w:color="auto"/>
                                    <w:bottom w:val="none" w:sz="0" w:space="0" w:color="auto"/>
                                    <w:right w:val="none" w:sz="0" w:space="0" w:color="auto"/>
                                  </w:divBdr>
                                </w:div>
                                <w:div w:id="210926431">
                                  <w:marLeft w:val="0"/>
                                  <w:marRight w:val="0"/>
                                  <w:marTop w:val="600"/>
                                  <w:marBottom w:val="0"/>
                                  <w:divBdr>
                                    <w:top w:val="none" w:sz="0" w:space="0" w:color="auto"/>
                                    <w:left w:val="none" w:sz="0" w:space="0" w:color="auto"/>
                                    <w:bottom w:val="none" w:sz="0" w:space="0" w:color="auto"/>
                                    <w:right w:val="none" w:sz="0" w:space="0" w:color="auto"/>
                                  </w:divBdr>
                                  <w:divsChild>
                                    <w:div w:id="1094396046">
                                      <w:marLeft w:val="0"/>
                                      <w:marRight w:val="0"/>
                                      <w:marTop w:val="0"/>
                                      <w:marBottom w:val="0"/>
                                      <w:divBdr>
                                        <w:top w:val="none" w:sz="0" w:space="0" w:color="auto"/>
                                        <w:left w:val="none" w:sz="0" w:space="0" w:color="auto"/>
                                        <w:bottom w:val="none" w:sz="0" w:space="0" w:color="auto"/>
                                        <w:right w:val="none" w:sz="0" w:space="0" w:color="auto"/>
                                      </w:divBdr>
                                      <w:divsChild>
                                        <w:div w:id="385111434">
                                          <w:marLeft w:val="0"/>
                                          <w:marRight w:val="0"/>
                                          <w:marTop w:val="0"/>
                                          <w:marBottom w:val="0"/>
                                          <w:divBdr>
                                            <w:top w:val="none" w:sz="0" w:space="0" w:color="auto"/>
                                            <w:left w:val="none" w:sz="0" w:space="0" w:color="auto"/>
                                            <w:bottom w:val="none" w:sz="0" w:space="0" w:color="auto"/>
                                            <w:right w:val="none" w:sz="0" w:space="0" w:color="auto"/>
                                          </w:divBdr>
                                        </w:div>
                                      </w:divsChild>
                                    </w:div>
                                    <w:div w:id="92239720">
                                      <w:marLeft w:val="0"/>
                                      <w:marRight w:val="0"/>
                                      <w:marTop w:val="0"/>
                                      <w:marBottom w:val="0"/>
                                      <w:divBdr>
                                        <w:top w:val="none" w:sz="0" w:space="0" w:color="auto"/>
                                        <w:left w:val="none" w:sz="0" w:space="0" w:color="auto"/>
                                        <w:bottom w:val="none" w:sz="0" w:space="0" w:color="auto"/>
                                        <w:right w:val="none" w:sz="0" w:space="0" w:color="auto"/>
                                      </w:divBdr>
                                      <w:divsChild>
                                        <w:div w:id="1533153742">
                                          <w:marLeft w:val="0"/>
                                          <w:marRight w:val="0"/>
                                          <w:marTop w:val="0"/>
                                          <w:marBottom w:val="0"/>
                                          <w:divBdr>
                                            <w:top w:val="none" w:sz="0" w:space="0" w:color="auto"/>
                                            <w:left w:val="none" w:sz="0" w:space="0" w:color="auto"/>
                                            <w:bottom w:val="none" w:sz="0" w:space="0" w:color="auto"/>
                                            <w:right w:val="none" w:sz="0" w:space="0" w:color="auto"/>
                                          </w:divBdr>
                                          <w:divsChild>
                                            <w:div w:id="1260454671">
                                              <w:marLeft w:val="0"/>
                                              <w:marRight w:val="0"/>
                                              <w:marTop w:val="0"/>
                                              <w:marBottom w:val="225"/>
                                              <w:divBdr>
                                                <w:top w:val="none" w:sz="0" w:space="0" w:color="auto"/>
                                                <w:left w:val="none" w:sz="0" w:space="0" w:color="auto"/>
                                                <w:bottom w:val="none" w:sz="0" w:space="0" w:color="auto"/>
                                                <w:right w:val="none" w:sz="0" w:space="0" w:color="auto"/>
                                              </w:divBdr>
                                              <w:divsChild>
                                                <w:div w:id="690449514">
                                                  <w:marLeft w:val="0"/>
                                                  <w:marRight w:val="0"/>
                                                  <w:marTop w:val="0"/>
                                                  <w:marBottom w:val="0"/>
                                                  <w:divBdr>
                                                    <w:top w:val="single" w:sz="6" w:space="0" w:color="EDEDED"/>
                                                    <w:left w:val="single" w:sz="6" w:space="0" w:color="EDEDED"/>
                                                    <w:bottom w:val="single" w:sz="6" w:space="0" w:color="EDEDED"/>
                                                    <w:right w:val="single" w:sz="6" w:space="0" w:color="EDEDED"/>
                                                  </w:divBdr>
                                                  <w:divsChild>
                                                    <w:div w:id="1539734306">
                                                      <w:marLeft w:val="0"/>
                                                      <w:marRight w:val="0"/>
                                                      <w:marTop w:val="0"/>
                                                      <w:marBottom w:val="0"/>
                                                      <w:divBdr>
                                                        <w:top w:val="none" w:sz="0" w:space="0" w:color="auto"/>
                                                        <w:left w:val="none" w:sz="0" w:space="0" w:color="auto"/>
                                                        <w:bottom w:val="none" w:sz="0" w:space="0" w:color="auto"/>
                                                        <w:right w:val="none" w:sz="0" w:space="0" w:color="auto"/>
                                                      </w:divBdr>
                                                    </w:div>
                                                    <w:div w:id="10224604">
                                                      <w:marLeft w:val="0"/>
                                                      <w:marRight w:val="0"/>
                                                      <w:marTop w:val="0"/>
                                                      <w:marBottom w:val="0"/>
                                                      <w:divBdr>
                                                        <w:top w:val="none" w:sz="0" w:space="0" w:color="auto"/>
                                                        <w:left w:val="none" w:sz="0" w:space="0" w:color="auto"/>
                                                        <w:bottom w:val="none" w:sz="0" w:space="0" w:color="auto"/>
                                                        <w:right w:val="none" w:sz="0" w:space="0" w:color="auto"/>
                                                      </w:divBdr>
                                                      <w:divsChild>
                                                        <w:div w:id="1170947607">
                                                          <w:marLeft w:val="0"/>
                                                          <w:marRight w:val="0"/>
                                                          <w:marTop w:val="75"/>
                                                          <w:marBottom w:val="0"/>
                                                          <w:divBdr>
                                                            <w:top w:val="none" w:sz="0" w:space="0" w:color="auto"/>
                                                            <w:left w:val="none" w:sz="0" w:space="0" w:color="auto"/>
                                                            <w:bottom w:val="none" w:sz="0" w:space="0" w:color="auto"/>
                                                            <w:right w:val="none" w:sz="0" w:space="0" w:color="auto"/>
                                                          </w:divBdr>
                                                          <w:divsChild>
                                                            <w:div w:id="899247155">
                                                              <w:marLeft w:val="0"/>
                                                              <w:marRight w:val="0"/>
                                                              <w:marTop w:val="0"/>
                                                              <w:marBottom w:val="0"/>
                                                              <w:divBdr>
                                                                <w:top w:val="none" w:sz="0" w:space="0" w:color="auto"/>
                                                                <w:left w:val="none" w:sz="0" w:space="0" w:color="auto"/>
                                                                <w:bottom w:val="none" w:sz="0" w:space="0" w:color="auto"/>
                                                                <w:right w:val="none" w:sz="0" w:space="0" w:color="auto"/>
                                                              </w:divBdr>
                                                            </w:div>
                                                            <w:div w:id="31536247">
                                                              <w:marLeft w:val="0"/>
                                                              <w:marRight w:val="0"/>
                                                              <w:marTop w:val="0"/>
                                                              <w:marBottom w:val="0"/>
                                                              <w:divBdr>
                                                                <w:top w:val="none" w:sz="0" w:space="0" w:color="auto"/>
                                                                <w:left w:val="none" w:sz="0" w:space="0" w:color="auto"/>
                                                                <w:bottom w:val="none" w:sz="0" w:space="0" w:color="auto"/>
                                                                <w:right w:val="none" w:sz="0" w:space="0" w:color="auto"/>
                                                              </w:divBdr>
                                                            </w:div>
                                                          </w:divsChild>
                                                        </w:div>
                                                        <w:div w:id="1060053171">
                                                          <w:marLeft w:val="0"/>
                                                          <w:marRight w:val="0"/>
                                                          <w:marTop w:val="0"/>
                                                          <w:marBottom w:val="0"/>
                                                          <w:divBdr>
                                                            <w:top w:val="none" w:sz="0" w:space="0" w:color="auto"/>
                                                            <w:left w:val="none" w:sz="0" w:space="0" w:color="auto"/>
                                                            <w:bottom w:val="none" w:sz="0" w:space="0" w:color="auto"/>
                                                            <w:right w:val="none" w:sz="0" w:space="0" w:color="auto"/>
                                                          </w:divBdr>
                                                          <w:divsChild>
                                                            <w:div w:id="371614984">
                                                              <w:marLeft w:val="0"/>
                                                              <w:marRight w:val="0"/>
                                                              <w:marTop w:val="0"/>
                                                              <w:marBottom w:val="0"/>
                                                              <w:divBdr>
                                                                <w:top w:val="none" w:sz="0" w:space="0" w:color="auto"/>
                                                                <w:left w:val="none" w:sz="0" w:space="0" w:color="auto"/>
                                                                <w:bottom w:val="none" w:sz="0" w:space="0" w:color="auto"/>
                                                                <w:right w:val="none" w:sz="0" w:space="0" w:color="auto"/>
                                                              </w:divBdr>
                                                            </w:div>
                                                            <w:div w:id="5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245943">
                                          <w:marLeft w:val="0"/>
                                          <w:marRight w:val="0"/>
                                          <w:marTop w:val="0"/>
                                          <w:marBottom w:val="0"/>
                                          <w:divBdr>
                                            <w:top w:val="none" w:sz="0" w:space="0" w:color="auto"/>
                                            <w:left w:val="none" w:sz="0" w:space="0" w:color="auto"/>
                                            <w:bottom w:val="none" w:sz="0" w:space="0" w:color="auto"/>
                                            <w:right w:val="none" w:sz="0" w:space="0" w:color="auto"/>
                                          </w:divBdr>
                                          <w:divsChild>
                                            <w:div w:id="1815830054">
                                              <w:marLeft w:val="0"/>
                                              <w:marRight w:val="0"/>
                                              <w:marTop w:val="0"/>
                                              <w:marBottom w:val="225"/>
                                              <w:divBdr>
                                                <w:top w:val="none" w:sz="0" w:space="0" w:color="auto"/>
                                                <w:left w:val="none" w:sz="0" w:space="0" w:color="auto"/>
                                                <w:bottom w:val="none" w:sz="0" w:space="0" w:color="auto"/>
                                                <w:right w:val="none" w:sz="0" w:space="0" w:color="auto"/>
                                              </w:divBdr>
                                              <w:divsChild>
                                                <w:div w:id="927150620">
                                                  <w:marLeft w:val="0"/>
                                                  <w:marRight w:val="0"/>
                                                  <w:marTop w:val="0"/>
                                                  <w:marBottom w:val="0"/>
                                                  <w:divBdr>
                                                    <w:top w:val="single" w:sz="6" w:space="0" w:color="EDEDED"/>
                                                    <w:left w:val="single" w:sz="6" w:space="0" w:color="EDEDED"/>
                                                    <w:bottom w:val="single" w:sz="6" w:space="0" w:color="EDEDED"/>
                                                    <w:right w:val="single" w:sz="6" w:space="0" w:color="EDEDED"/>
                                                  </w:divBdr>
                                                  <w:divsChild>
                                                    <w:div w:id="521750557">
                                                      <w:marLeft w:val="0"/>
                                                      <w:marRight w:val="0"/>
                                                      <w:marTop w:val="0"/>
                                                      <w:marBottom w:val="0"/>
                                                      <w:divBdr>
                                                        <w:top w:val="none" w:sz="0" w:space="0" w:color="auto"/>
                                                        <w:left w:val="none" w:sz="0" w:space="0" w:color="auto"/>
                                                        <w:bottom w:val="none" w:sz="0" w:space="0" w:color="auto"/>
                                                        <w:right w:val="none" w:sz="0" w:space="0" w:color="auto"/>
                                                      </w:divBdr>
                                                    </w:div>
                                                    <w:div w:id="496844339">
                                                      <w:marLeft w:val="0"/>
                                                      <w:marRight w:val="0"/>
                                                      <w:marTop w:val="0"/>
                                                      <w:marBottom w:val="0"/>
                                                      <w:divBdr>
                                                        <w:top w:val="none" w:sz="0" w:space="0" w:color="auto"/>
                                                        <w:left w:val="none" w:sz="0" w:space="0" w:color="auto"/>
                                                        <w:bottom w:val="none" w:sz="0" w:space="0" w:color="auto"/>
                                                        <w:right w:val="none" w:sz="0" w:space="0" w:color="auto"/>
                                                      </w:divBdr>
                                                      <w:divsChild>
                                                        <w:div w:id="1332440921">
                                                          <w:marLeft w:val="0"/>
                                                          <w:marRight w:val="0"/>
                                                          <w:marTop w:val="75"/>
                                                          <w:marBottom w:val="0"/>
                                                          <w:divBdr>
                                                            <w:top w:val="none" w:sz="0" w:space="0" w:color="auto"/>
                                                            <w:left w:val="none" w:sz="0" w:space="0" w:color="auto"/>
                                                            <w:bottom w:val="none" w:sz="0" w:space="0" w:color="auto"/>
                                                            <w:right w:val="none" w:sz="0" w:space="0" w:color="auto"/>
                                                          </w:divBdr>
                                                          <w:divsChild>
                                                            <w:div w:id="1808888944">
                                                              <w:marLeft w:val="0"/>
                                                              <w:marRight w:val="0"/>
                                                              <w:marTop w:val="0"/>
                                                              <w:marBottom w:val="0"/>
                                                              <w:divBdr>
                                                                <w:top w:val="none" w:sz="0" w:space="0" w:color="auto"/>
                                                                <w:left w:val="none" w:sz="0" w:space="0" w:color="auto"/>
                                                                <w:bottom w:val="none" w:sz="0" w:space="0" w:color="auto"/>
                                                                <w:right w:val="none" w:sz="0" w:space="0" w:color="auto"/>
                                                              </w:divBdr>
                                                            </w:div>
                                                            <w:div w:id="228928077">
                                                              <w:marLeft w:val="0"/>
                                                              <w:marRight w:val="0"/>
                                                              <w:marTop w:val="0"/>
                                                              <w:marBottom w:val="0"/>
                                                              <w:divBdr>
                                                                <w:top w:val="none" w:sz="0" w:space="0" w:color="auto"/>
                                                                <w:left w:val="none" w:sz="0" w:space="0" w:color="auto"/>
                                                                <w:bottom w:val="none" w:sz="0" w:space="0" w:color="auto"/>
                                                                <w:right w:val="none" w:sz="0" w:space="0" w:color="auto"/>
                                                              </w:divBdr>
                                                            </w:div>
                                                          </w:divsChild>
                                                        </w:div>
                                                        <w:div w:id="1724333241">
                                                          <w:marLeft w:val="0"/>
                                                          <w:marRight w:val="0"/>
                                                          <w:marTop w:val="0"/>
                                                          <w:marBottom w:val="0"/>
                                                          <w:divBdr>
                                                            <w:top w:val="none" w:sz="0" w:space="0" w:color="auto"/>
                                                            <w:left w:val="none" w:sz="0" w:space="0" w:color="auto"/>
                                                            <w:bottom w:val="none" w:sz="0" w:space="0" w:color="auto"/>
                                                            <w:right w:val="none" w:sz="0" w:space="0" w:color="auto"/>
                                                          </w:divBdr>
                                                          <w:divsChild>
                                                            <w:div w:id="1519614335">
                                                              <w:marLeft w:val="0"/>
                                                              <w:marRight w:val="0"/>
                                                              <w:marTop w:val="0"/>
                                                              <w:marBottom w:val="0"/>
                                                              <w:divBdr>
                                                                <w:top w:val="none" w:sz="0" w:space="0" w:color="auto"/>
                                                                <w:left w:val="none" w:sz="0" w:space="0" w:color="auto"/>
                                                                <w:bottom w:val="none" w:sz="0" w:space="0" w:color="auto"/>
                                                                <w:right w:val="none" w:sz="0" w:space="0" w:color="auto"/>
                                                              </w:divBdr>
                                                            </w:div>
                                                            <w:div w:id="5296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384184">
                                          <w:marLeft w:val="0"/>
                                          <w:marRight w:val="0"/>
                                          <w:marTop w:val="0"/>
                                          <w:marBottom w:val="0"/>
                                          <w:divBdr>
                                            <w:top w:val="none" w:sz="0" w:space="0" w:color="auto"/>
                                            <w:left w:val="none" w:sz="0" w:space="0" w:color="auto"/>
                                            <w:bottom w:val="none" w:sz="0" w:space="0" w:color="auto"/>
                                            <w:right w:val="none" w:sz="0" w:space="0" w:color="auto"/>
                                          </w:divBdr>
                                          <w:divsChild>
                                            <w:div w:id="404186694">
                                              <w:marLeft w:val="0"/>
                                              <w:marRight w:val="0"/>
                                              <w:marTop w:val="0"/>
                                              <w:marBottom w:val="225"/>
                                              <w:divBdr>
                                                <w:top w:val="none" w:sz="0" w:space="0" w:color="auto"/>
                                                <w:left w:val="none" w:sz="0" w:space="0" w:color="auto"/>
                                                <w:bottom w:val="none" w:sz="0" w:space="0" w:color="auto"/>
                                                <w:right w:val="none" w:sz="0" w:space="0" w:color="auto"/>
                                              </w:divBdr>
                                              <w:divsChild>
                                                <w:div w:id="852189335">
                                                  <w:marLeft w:val="0"/>
                                                  <w:marRight w:val="0"/>
                                                  <w:marTop w:val="0"/>
                                                  <w:marBottom w:val="0"/>
                                                  <w:divBdr>
                                                    <w:top w:val="single" w:sz="6" w:space="0" w:color="EDEDED"/>
                                                    <w:left w:val="single" w:sz="6" w:space="0" w:color="EDEDED"/>
                                                    <w:bottom w:val="single" w:sz="6" w:space="0" w:color="EDEDED"/>
                                                    <w:right w:val="single" w:sz="6" w:space="0" w:color="EDEDED"/>
                                                  </w:divBdr>
                                                  <w:divsChild>
                                                    <w:div w:id="1443763264">
                                                      <w:marLeft w:val="0"/>
                                                      <w:marRight w:val="0"/>
                                                      <w:marTop w:val="0"/>
                                                      <w:marBottom w:val="0"/>
                                                      <w:divBdr>
                                                        <w:top w:val="none" w:sz="0" w:space="0" w:color="auto"/>
                                                        <w:left w:val="none" w:sz="0" w:space="0" w:color="auto"/>
                                                        <w:bottom w:val="none" w:sz="0" w:space="0" w:color="auto"/>
                                                        <w:right w:val="none" w:sz="0" w:space="0" w:color="auto"/>
                                                      </w:divBdr>
                                                    </w:div>
                                                    <w:div w:id="1883321949">
                                                      <w:marLeft w:val="0"/>
                                                      <w:marRight w:val="0"/>
                                                      <w:marTop w:val="0"/>
                                                      <w:marBottom w:val="0"/>
                                                      <w:divBdr>
                                                        <w:top w:val="none" w:sz="0" w:space="0" w:color="auto"/>
                                                        <w:left w:val="none" w:sz="0" w:space="0" w:color="auto"/>
                                                        <w:bottom w:val="none" w:sz="0" w:space="0" w:color="auto"/>
                                                        <w:right w:val="none" w:sz="0" w:space="0" w:color="auto"/>
                                                      </w:divBdr>
                                                      <w:divsChild>
                                                        <w:div w:id="1637638615">
                                                          <w:marLeft w:val="0"/>
                                                          <w:marRight w:val="0"/>
                                                          <w:marTop w:val="75"/>
                                                          <w:marBottom w:val="0"/>
                                                          <w:divBdr>
                                                            <w:top w:val="none" w:sz="0" w:space="0" w:color="auto"/>
                                                            <w:left w:val="none" w:sz="0" w:space="0" w:color="auto"/>
                                                            <w:bottom w:val="none" w:sz="0" w:space="0" w:color="auto"/>
                                                            <w:right w:val="none" w:sz="0" w:space="0" w:color="auto"/>
                                                          </w:divBdr>
                                                          <w:divsChild>
                                                            <w:div w:id="1888909500">
                                                              <w:marLeft w:val="0"/>
                                                              <w:marRight w:val="0"/>
                                                              <w:marTop w:val="0"/>
                                                              <w:marBottom w:val="0"/>
                                                              <w:divBdr>
                                                                <w:top w:val="none" w:sz="0" w:space="0" w:color="auto"/>
                                                                <w:left w:val="none" w:sz="0" w:space="0" w:color="auto"/>
                                                                <w:bottom w:val="none" w:sz="0" w:space="0" w:color="auto"/>
                                                                <w:right w:val="none" w:sz="0" w:space="0" w:color="auto"/>
                                                              </w:divBdr>
                                                            </w:div>
                                                            <w:div w:id="1625649819">
                                                              <w:marLeft w:val="0"/>
                                                              <w:marRight w:val="0"/>
                                                              <w:marTop w:val="0"/>
                                                              <w:marBottom w:val="0"/>
                                                              <w:divBdr>
                                                                <w:top w:val="none" w:sz="0" w:space="0" w:color="auto"/>
                                                                <w:left w:val="none" w:sz="0" w:space="0" w:color="auto"/>
                                                                <w:bottom w:val="none" w:sz="0" w:space="0" w:color="auto"/>
                                                                <w:right w:val="none" w:sz="0" w:space="0" w:color="auto"/>
                                                              </w:divBdr>
                                                            </w:div>
                                                          </w:divsChild>
                                                        </w:div>
                                                        <w:div w:id="1193684991">
                                                          <w:marLeft w:val="0"/>
                                                          <w:marRight w:val="0"/>
                                                          <w:marTop w:val="0"/>
                                                          <w:marBottom w:val="0"/>
                                                          <w:divBdr>
                                                            <w:top w:val="none" w:sz="0" w:space="0" w:color="auto"/>
                                                            <w:left w:val="none" w:sz="0" w:space="0" w:color="auto"/>
                                                            <w:bottom w:val="none" w:sz="0" w:space="0" w:color="auto"/>
                                                            <w:right w:val="none" w:sz="0" w:space="0" w:color="auto"/>
                                                          </w:divBdr>
                                                          <w:divsChild>
                                                            <w:div w:id="182015493">
                                                              <w:marLeft w:val="0"/>
                                                              <w:marRight w:val="0"/>
                                                              <w:marTop w:val="0"/>
                                                              <w:marBottom w:val="0"/>
                                                              <w:divBdr>
                                                                <w:top w:val="none" w:sz="0" w:space="0" w:color="auto"/>
                                                                <w:left w:val="none" w:sz="0" w:space="0" w:color="auto"/>
                                                                <w:bottom w:val="none" w:sz="0" w:space="0" w:color="auto"/>
                                                                <w:right w:val="none" w:sz="0" w:space="0" w:color="auto"/>
                                                              </w:divBdr>
                                                            </w:div>
                                                            <w:div w:id="7129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4854">
                                          <w:marLeft w:val="0"/>
                                          <w:marRight w:val="0"/>
                                          <w:marTop w:val="0"/>
                                          <w:marBottom w:val="300"/>
                                          <w:divBdr>
                                            <w:top w:val="none" w:sz="0" w:space="0" w:color="auto"/>
                                            <w:left w:val="none" w:sz="0" w:space="0" w:color="auto"/>
                                            <w:bottom w:val="none" w:sz="0" w:space="0" w:color="auto"/>
                                            <w:right w:val="none" w:sz="0" w:space="0" w:color="auto"/>
                                          </w:divBdr>
                                          <w:divsChild>
                                            <w:div w:id="153584928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33153152">
                                  <w:marLeft w:val="0"/>
                                  <w:marRight w:val="0"/>
                                  <w:marTop w:val="0"/>
                                  <w:marBottom w:val="375"/>
                                  <w:divBdr>
                                    <w:top w:val="none" w:sz="0" w:space="0" w:color="auto"/>
                                    <w:left w:val="single" w:sz="18" w:space="19" w:color="008000"/>
                                    <w:bottom w:val="none" w:sz="0" w:space="0" w:color="auto"/>
                                    <w:right w:val="none" w:sz="0" w:space="0" w:color="auto"/>
                                  </w:divBdr>
                                  <w:divsChild>
                                    <w:div w:id="2077699958">
                                      <w:marLeft w:val="0"/>
                                      <w:marRight w:val="0"/>
                                      <w:marTop w:val="300"/>
                                      <w:marBottom w:val="0"/>
                                      <w:divBdr>
                                        <w:top w:val="none" w:sz="0" w:space="0" w:color="auto"/>
                                        <w:left w:val="none" w:sz="0" w:space="0" w:color="auto"/>
                                        <w:bottom w:val="none" w:sz="0" w:space="0" w:color="auto"/>
                                        <w:right w:val="none" w:sz="0" w:space="0" w:color="auto"/>
                                      </w:divBdr>
                                      <w:divsChild>
                                        <w:div w:id="164368382">
                                          <w:marLeft w:val="0"/>
                                          <w:marRight w:val="0"/>
                                          <w:marTop w:val="0"/>
                                          <w:marBottom w:val="0"/>
                                          <w:divBdr>
                                            <w:top w:val="none" w:sz="0" w:space="0" w:color="auto"/>
                                            <w:left w:val="none" w:sz="0" w:space="0" w:color="auto"/>
                                            <w:bottom w:val="none" w:sz="0" w:space="0" w:color="auto"/>
                                            <w:right w:val="none" w:sz="0" w:space="0" w:color="auto"/>
                                          </w:divBdr>
                                        </w:div>
                                        <w:div w:id="40401872">
                                          <w:marLeft w:val="0"/>
                                          <w:marRight w:val="0"/>
                                          <w:marTop w:val="0"/>
                                          <w:marBottom w:val="0"/>
                                          <w:divBdr>
                                            <w:top w:val="none" w:sz="0" w:space="0" w:color="auto"/>
                                            <w:left w:val="none" w:sz="0" w:space="0" w:color="auto"/>
                                            <w:bottom w:val="none" w:sz="0" w:space="0" w:color="auto"/>
                                            <w:right w:val="none" w:sz="0" w:space="0" w:color="auto"/>
                                          </w:divBdr>
                                        </w:div>
                                      </w:divsChild>
                                    </w:div>
                                    <w:div w:id="1432236840">
                                      <w:marLeft w:val="0"/>
                                      <w:marRight w:val="0"/>
                                      <w:marTop w:val="0"/>
                                      <w:marBottom w:val="180"/>
                                      <w:divBdr>
                                        <w:top w:val="none" w:sz="0" w:space="0" w:color="auto"/>
                                        <w:left w:val="none" w:sz="0" w:space="0" w:color="auto"/>
                                        <w:bottom w:val="none" w:sz="0" w:space="0" w:color="auto"/>
                                        <w:right w:val="none" w:sz="0" w:space="0" w:color="auto"/>
                                      </w:divBdr>
                                    </w:div>
                                  </w:divsChild>
                                </w:div>
                                <w:div w:id="1819035451">
                                  <w:marLeft w:val="0"/>
                                  <w:marRight w:val="0"/>
                                  <w:marTop w:val="225"/>
                                  <w:marBottom w:val="225"/>
                                  <w:divBdr>
                                    <w:top w:val="single" w:sz="6" w:space="8" w:color="D6D6D6"/>
                                    <w:left w:val="none" w:sz="0" w:space="0" w:color="auto"/>
                                    <w:bottom w:val="single" w:sz="6" w:space="8" w:color="D6D6D6"/>
                                    <w:right w:val="none" w:sz="0" w:space="0" w:color="auto"/>
                                  </w:divBdr>
                                </w:div>
                                <w:div w:id="1200320455">
                                  <w:marLeft w:val="0"/>
                                  <w:marRight w:val="0"/>
                                  <w:marTop w:val="450"/>
                                  <w:marBottom w:val="150"/>
                                  <w:divBdr>
                                    <w:top w:val="none" w:sz="0" w:space="0" w:color="auto"/>
                                    <w:left w:val="none" w:sz="0" w:space="0" w:color="auto"/>
                                    <w:bottom w:val="none" w:sz="0" w:space="0" w:color="auto"/>
                                    <w:right w:val="none" w:sz="0" w:space="0" w:color="auto"/>
                                  </w:divBdr>
                                </w:div>
                                <w:div w:id="3816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5688">
                          <w:marLeft w:val="0"/>
                          <w:marRight w:val="0"/>
                          <w:marTop w:val="0"/>
                          <w:marBottom w:val="0"/>
                          <w:divBdr>
                            <w:top w:val="none" w:sz="0" w:space="0" w:color="auto"/>
                            <w:left w:val="none" w:sz="0" w:space="0" w:color="auto"/>
                            <w:bottom w:val="none" w:sz="0" w:space="0" w:color="auto"/>
                            <w:right w:val="none" w:sz="0" w:space="0" w:color="auto"/>
                          </w:divBdr>
                          <w:divsChild>
                            <w:div w:id="326715884">
                              <w:marLeft w:val="0"/>
                              <w:marRight w:val="0"/>
                              <w:marTop w:val="0"/>
                              <w:marBottom w:val="0"/>
                              <w:divBdr>
                                <w:top w:val="none" w:sz="0" w:space="0" w:color="auto"/>
                                <w:left w:val="none" w:sz="0" w:space="0" w:color="auto"/>
                                <w:bottom w:val="none" w:sz="0" w:space="0" w:color="auto"/>
                                <w:right w:val="none" w:sz="0" w:space="0" w:color="auto"/>
                              </w:divBdr>
                              <w:divsChild>
                                <w:div w:id="372971685">
                                  <w:marLeft w:val="0"/>
                                  <w:marRight w:val="0"/>
                                  <w:marTop w:val="0"/>
                                  <w:marBottom w:val="0"/>
                                  <w:divBdr>
                                    <w:top w:val="none" w:sz="0" w:space="0" w:color="auto"/>
                                    <w:left w:val="none" w:sz="0" w:space="0" w:color="auto"/>
                                    <w:bottom w:val="none" w:sz="0" w:space="0" w:color="auto"/>
                                    <w:right w:val="none" w:sz="0" w:space="0" w:color="auto"/>
                                  </w:divBdr>
                                  <w:divsChild>
                                    <w:div w:id="2026708548">
                                      <w:marLeft w:val="0"/>
                                      <w:marRight w:val="0"/>
                                      <w:marTop w:val="0"/>
                                      <w:marBottom w:val="0"/>
                                      <w:divBdr>
                                        <w:top w:val="none" w:sz="0" w:space="0" w:color="auto"/>
                                        <w:left w:val="none" w:sz="0" w:space="0" w:color="auto"/>
                                        <w:bottom w:val="none" w:sz="0" w:space="0" w:color="auto"/>
                                        <w:right w:val="none" w:sz="0" w:space="0" w:color="auto"/>
                                      </w:divBdr>
                                      <w:divsChild>
                                        <w:div w:id="1813206025">
                                          <w:marLeft w:val="0"/>
                                          <w:marRight w:val="0"/>
                                          <w:marTop w:val="0"/>
                                          <w:marBottom w:val="0"/>
                                          <w:divBdr>
                                            <w:top w:val="none" w:sz="0" w:space="0" w:color="auto"/>
                                            <w:left w:val="none" w:sz="0" w:space="0" w:color="auto"/>
                                            <w:bottom w:val="none" w:sz="0" w:space="0" w:color="auto"/>
                                            <w:right w:val="none" w:sz="0" w:space="0" w:color="auto"/>
                                          </w:divBdr>
                                          <w:divsChild>
                                            <w:div w:id="701059047">
                                              <w:marLeft w:val="0"/>
                                              <w:marRight w:val="0"/>
                                              <w:marTop w:val="0"/>
                                              <w:marBottom w:val="0"/>
                                              <w:divBdr>
                                                <w:top w:val="none" w:sz="0" w:space="0" w:color="auto"/>
                                                <w:left w:val="none" w:sz="0" w:space="0" w:color="auto"/>
                                                <w:bottom w:val="none" w:sz="0" w:space="0" w:color="auto"/>
                                                <w:right w:val="none" w:sz="0" w:space="0" w:color="auto"/>
                                              </w:divBdr>
                                              <w:divsChild>
                                                <w:div w:id="399252306">
                                                  <w:marLeft w:val="0"/>
                                                  <w:marRight w:val="0"/>
                                                  <w:marTop w:val="0"/>
                                                  <w:marBottom w:val="0"/>
                                                  <w:divBdr>
                                                    <w:top w:val="none" w:sz="0" w:space="0" w:color="auto"/>
                                                    <w:left w:val="none" w:sz="0" w:space="0" w:color="auto"/>
                                                    <w:bottom w:val="none" w:sz="0" w:space="0" w:color="auto"/>
                                                    <w:right w:val="none" w:sz="0" w:space="0" w:color="auto"/>
                                                  </w:divBdr>
                                                  <w:divsChild>
                                                    <w:div w:id="2066678511">
                                                      <w:marLeft w:val="0"/>
                                                      <w:marRight w:val="0"/>
                                                      <w:marTop w:val="0"/>
                                                      <w:marBottom w:val="0"/>
                                                      <w:divBdr>
                                                        <w:top w:val="none" w:sz="0" w:space="0" w:color="auto"/>
                                                        <w:left w:val="none" w:sz="0" w:space="0" w:color="auto"/>
                                                        <w:bottom w:val="none" w:sz="0" w:space="0" w:color="auto"/>
                                                        <w:right w:val="none" w:sz="0" w:space="0" w:color="auto"/>
                                                      </w:divBdr>
                                                      <w:divsChild>
                                                        <w:div w:id="1258320397">
                                                          <w:marLeft w:val="0"/>
                                                          <w:marRight w:val="0"/>
                                                          <w:marTop w:val="0"/>
                                                          <w:marBottom w:val="0"/>
                                                          <w:divBdr>
                                                            <w:top w:val="none" w:sz="0" w:space="0" w:color="auto"/>
                                                            <w:left w:val="none" w:sz="0" w:space="0" w:color="auto"/>
                                                            <w:bottom w:val="none" w:sz="0" w:space="0" w:color="auto"/>
                                                            <w:right w:val="none" w:sz="0" w:space="0" w:color="auto"/>
                                                          </w:divBdr>
                                                          <w:divsChild>
                                                            <w:div w:id="1662198802">
                                                              <w:marLeft w:val="0"/>
                                                              <w:marRight w:val="0"/>
                                                              <w:marTop w:val="0"/>
                                                              <w:marBottom w:val="0"/>
                                                              <w:divBdr>
                                                                <w:top w:val="none" w:sz="0" w:space="0" w:color="auto"/>
                                                                <w:left w:val="none" w:sz="0" w:space="0" w:color="auto"/>
                                                                <w:bottom w:val="none" w:sz="0" w:space="0" w:color="auto"/>
                                                                <w:right w:val="none" w:sz="0" w:space="0" w:color="auto"/>
                                                              </w:divBdr>
                                                              <w:divsChild>
                                                                <w:div w:id="382413019">
                                                                  <w:marLeft w:val="0"/>
                                                                  <w:marRight w:val="0"/>
                                                                  <w:marTop w:val="0"/>
                                                                  <w:marBottom w:val="0"/>
                                                                  <w:divBdr>
                                                                    <w:top w:val="none" w:sz="0" w:space="0" w:color="auto"/>
                                                                    <w:left w:val="none" w:sz="0" w:space="0" w:color="auto"/>
                                                                    <w:bottom w:val="none" w:sz="0" w:space="0" w:color="auto"/>
                                                                    <w:right w:val="none" w:sz="0" w:space="0" w:color="auto"/>
                                                                  </w:divBdr>
                                                                  <w:divsChild>
                                                                    <w:div w:id="654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207917">
          <w:marLeft w:val="0"/>
          <w:marRight w:val="0"/>
          <w:marTop w:val="0"/>
          <w:marBottom w:val="0"/>
          <w:divBdr>
            <w:top w:val="none" w:sz="0" w:space="0" w:color="auto"/>
            <w:left w:val="none" w:sz="0" w:space="0" w:color="auto"/>
            <w:bottom w:val="none" w:sz="0" w:space="0" w:color="auto"/>
            <w:right w:val="none" w:sz="0" w:space="0" w:color="auto"/>
          </w:divBdr>
          <w:divsChild>
            <w:div w:id="899753807">
              <w:marLeft w:val="0"/>
              <w:marRight w:val="0"/>
              <w:marTop w:val="0"/>
              <w:marBottom w:val="0"/>
              <w:divBdr>
                <w:top w:val="none" w:sz="0" w:space="0" w:color="auto"/>
                <w:left w:val="none" w:sz="0" w:space="0" w:color="auto"/>
                <w:bottom w:val="none" w:sz="0" w:space="0" w:color="auto"/>
                <w:right w:val="none" w:sz="0" w:space="0" w:color="auto"/>
              </w:divBdr>
              <w:divsChild>
                <w:div w:id="1060518518">
                  <w:marLeft w:val="0"/>
                  <w:marRight w:val="0"/>
                  <w:marTop w:val="0"/>
                  <w:marBottom w:val="0"/>
                  <w:divBdr>
                    <w:top w:val="none" w:sz="0" w:space="0" w:color="auto"/>
                    <w:left w:val="none" w:sz="0" w:space="0" w:color="auto"/>
                    <w:bottom w:val="none" w:sz="0" w:space="0" w:color="auto"/>
                    <w:right w:val="none" w:sz="0" w:space="0" w:color="auto"/>
                  </w:divBdr>
                  <w:divsChild>
                    <w:div w:id="1021005678">
                      <w:marLeft w:val="0"/>
                      <w:marRight w:val="0"/>
                      <w:marTop w:val="0"/>
                      <w:marBottom w:val="0"/>
                      <w:divBdr>
                        <w:top w:val="none" w:sz="0" w:space="0" w:color="auto"/>
                        <w:left w:val="none" w:sz="0" w:space="0" w:color="auto"/>
                        <w:bottom w:val="none" w:sz="0" w:space="0" w:color="auto"/>
                        <w:right w:val="none" w:sz="0" w:space="0" w:color="auto"/>
                      </w:divBdr>
                      <w:divsChild>
                        <w:div w:id="1316186454">
                          <w:marLeft w:val="0"/>
                          <w:marRight w:val="0"/>
                          <w:marTop w:val="0"/>
                          <w:marBottom w:val="0"/>
                          <w:divBdr>
                            <w:top w:val="none" w:sz="0" w:space="0" w:color="auto"/>
                            <w:left w:val="none" w:sz="0" w:space="0" w:color="auto"/>
                            <w:bottom w:val="none" w:sz="0" w:space="0" w:color="auto"/>
                            <w:right w:val="none" w:sz="0" w:space="0" w:color="auto"/>
                          </w:divBdr>
                        </w:div>
                        <w:div w:id="58216986">
                          <w:marLeft w:val="0"/>
                          <w:marRight w:val="0"/>
                          <w:marTop w:val="0"/>
                          <w:marBottom w:val="0"/>
                          <w:divBdr>
                            <w:top w:val="none" w:sz="0" w:space="0" w:color="auto"/>
                            <w:left w:val="none" w:sz="0" w:space="0" w:color="auto"/>
                            <w:bottom w:val="none" w:sz="0" w:space="0" w:color="auto"/>
                            <w:right w:val="none" w:sz="0" w:space="0" w:color="auto"/>
                          </w:divBdr>
                          <w:divsChild>
                            <w:div w:id="964770514">
                              <w:marLeft w:val="0"/>
                              <w:marRight w:val="0"/>
                              <w:marTop w:val="0"/>
                              <w:marBottom w:val="105"/>
                              <w:divBdr>
                                <w:top w:val="none" w:sz="0" w:space="0" w:color="auto"/>
                                <w:left w:val="none" w:sz="0" w:space="0" w:color="auto"/>
                                <w:bottom w:val="none" w:sz="0" w:space="0" w:color="auto"/>
                                <w:right w:val="none" w:sz="0" w:space="0" w:color="auto"/>
                              </w:divBdr>
                            </w:div>
                            <w:div w:id="863175447">
                              <w:marLeft w:val="0"/>
                              <w:marRight w:val="0"/>
                              <w:marTop w:val="0"/>
                              <w:marBottom w:val="0"/>
                              <w:divBdr>
                                <w:top w:val="none" w:sz="0" w:space="0" w:color="auto"/>
                                <w:left w:val="none" w:sz="0" w:space="0" w:color="auto"/>
                                <w:bottom w:val="none" w:sz="0" w:space="0" w:color="auto"/>
                                <w:right w:val="none" w:sz="0" w:space="0" w:color="auto"/>
                              </w:divBdr>
                            </w:div>
                          </w:divsChild>
                        </w:div>
                        <w:div w:id="2138521763">
                          <w:marLeft w:val="0"/>
                          <w:marRight w:val="0"/>
                          <w:marTop w:val="0"/>
                          <w:marBottom w:val="0"/>
                          <w:divBdr>
                            <w:top w:val="none" w:sz="0" w:space="0" w:color="auto"/>
                            <w:left w:val="none" w:sz="0" w:space="0" w:color="auto"/>
                            <w:bottom w:val="none" w:sz="0" w:space="0" w:color="auto"/>
                            <w:right w:val="none" w:sz="0" w:space="0" w:color="auto"/>
                          </w:divBdr>
                          <w:divsChild>
                            <w:div w:id="11308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0420">
                  <w:marLeft w:val="0"/>
                  <w:marRight w:val="0"/>
                  <w:marTop w:val="150"/>
                  <w:marBottom w:val="0"/>
                  <w:divBdr>
                    <w:top w:val="none" w:sz="0" w:space="0" w:color="auto"/>
                    <w:left w:val="none" w:sz="0" w:space="0" w:color="auto"/>
                    <w:bottom w:val="none" w:sz="0" w:space="0" w:color="auto"/>
                    <w:right w:val="none" w:sz="0" w:space="0" w:color="auto"/>
                  </w:divBdr>
                  <w:divsChild>
                    <w:div w:id="1145202181">
                      <w:marLeft w:val="0"/>
                      <w:marRight w:val="0"/>
                      <w:marTop w:val="0"/>
                      <w:marBottom w:val="0"/>
                      <w:divBdr>
                        <w:top w:val="none" w:sz="0" w:space="0" w:color="auto"/>
                        <w:left w:val="none" w:sz="0" w:space="0" w:color="auto"/>
                        <w:bottom w:val="none" w:sz="0" w:space="0" w:color="auto"/>
                        <w:right w:val="none" w:sz="0" w:space="0" w:color="auto"/>
                      </w:divBdr>
                      <w:divsChild>
                        <w:div w:id="1492792392">
                          <w:marLeft w:val="0"/>
                          <w:marRight w:val="0"/>
                          <w:marTop w:val="0"/>
                          <w:marBottom w:val="0"/>
                          <w:divBdr>
                            <w:top w:val="none" w:sz="0" w:space="0" w:color="auto"/>
                            <w:left w:val="none" w:sz="0" w:space="0" w:color="auto"/>
                            <w:bottom w:val="none" w:sz="0" w:space="0" w:color="auto"/>
                            <w:right w:val="none" w:sz="0" w:space="0" w:color="auto"/>
                          </w:divBdr>
                          <w:divsChild>
                            <w:div w:id="1274748852">
                              <w:marLeft w:val="0"/>
                              <w:marRight w:val="0"/>
                              <w:marTop w:val="0"/>
                              <w:marBottom w:val="0"/>
                              <w:divBdr>
                                <w:top w:val="none" w:sz="0" w:space="0" w:color="auto"/>
                                <w:left w:val="none" w:sz="0" w:space="0" w:color="auto"/>
                                <w:bottom w:val="none" w:sz="0" w:space="0" w:color="auto"/>
                                <w:right w:val="none" w:sz="0" w:space="0" w:color="auto"/>
                              </w:divBdr>
                            </w:div>
                            <w:div w:id="863591730">
                              <w:marLeft w:val="0"/>
                              <w:marRight w:val="0"/>
                              <w:marTop w:val="0"/>
                              <w:marBottom w:val="0"/>
                              <w:divBdr>
                                <w:top w:val="none" w:sz="0" w:space="0" w:color="auto"/>
                                <w:left w:val="none" w:sz="0" w:space="0" w:color="auto"/>
                                <w:bottom w:val="none" w:sz="0" w:space="0" w:color="auto"/>
                                <w:right w:val="none" w:sz="0" w:space="0" w:color="auto"/>
                              </w:divBdr>
                              <w:divsChild>
                                <w:div w:id="1547370617">
                                  <w:marLeft w:val="0"/>
                                  <w:marRight w:val="0"/>
                                  <w:marTop w:val="0"/>
                                  <w:marBottom w:val="0"/>
                                  <w:divBdr>
                                    <w:top w:val="none" w:sz="0" w:space="0" w:color="auto"/>
                                    <w:left w:val="none" w:sz="0" w:space="0" w:color="auto"/>
                                    <w:bottom w:val="none" w:sz="0" w:space="0" w:color="auto"/>
                                    <w:right w:val="none" w:sz="0" w:space="0" w:color="auto"/>
                                  </w:divBdr>
                                  <w:divsChild>
                                    <w:div w:id="19493061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704805">
      <w:bodyDiv w:val="1"/>
      <w:marLeft w:val="0"/>
      <w:marRight w:val="0"/>
      <w:marTop w:val="0"/>
      <w:marBottom w:val="0"/>
      <w:divBdr>
        <w:top w:val="none" w:sz="0" w:space="0" w:color="auto"/>
        <w:left w:val="none" w:sz="0" w:space="0" w:color="auto"/>
        <w:bottom w:val="none" w:sz="0" w:space="0" w:color="auto"/>
        <w:right w:val="none" w:sz="0" w:space="0" w:color="auto"/>
      </w:divBdr>
    </w:div>
    <w:div w:id="1035079288">
      <w:bodyDiv w:val="1"/>
      <w:marLeft w:val="0"/>
      <w:marRight w:val="0"/>
      <w:marTop w:val="0"/>
      <w:marBottom w:val="0"/>
      <w:divBdr>
        <w:top w:val="none" w:sz="0" w:space="0" w:color="auto"/>
        <w:left w:val="none" w:sz="0" w:space="0" w:color="auto"/>
        <w:bottom w:val="none" w:sz="0" w:space="0" w:color="auto"/>
        <w:right w:val="none" w:sz="0" w:space="0" w:color="auto"/>
      </w:divBdr>
    </w:div>
    <w:div w:id="1040400173">
      <w:bodyDiv w:val="1"/>
      <w:marLeft w:val="0"/>
      <w:marRight w:val="0"/>
      <w:marTop w:val="0"/>
      <w:marBottom w:val="0"/>
      <w:divBdr>
        <w:top w:val="none" w:sz="0" w:space="0" w:color="auto"/>
        <w:left w:val="none" w:sz="0" w:space="0" w:color="auto"/>
        <w:bottom w:val="none" w:sz="0" w:space="0" w:color="auto"/>
        <w:right w:val="none" w:sz="0" w:space="0" w:color="auto"/>
      </w:divBdr>
    </w:div>
    <w:div w:id="1199589950">
      <w:bodyDiv w:val="1"/>
      <w:marLeft w:val="0"/>
      <w:marRight w:val="0"/>
      <w:marTop w:val="0"/>
      <w:marBottom w:val="0"/>
      <w:divBdr>
        <w:top w:val="none" w:sz="0" w:space="0" w:color="auto"/>
        <w:left w:val="none" w:sz="0" w:space="0" w:color="auto"/>
        <w:bottom w:val="none" w:sz="0" w:space="0" w:color="auto"/>
        <w:right w:val="none" w:sz="0" w:space="0" w:color="auto"/>
      </w:divBdr>
    </w:div>
    <w:div w:id="1231043540">
      <w:bodyDiv w:val="1"/>
      <w:marLeft w:val="0"/>
      <w:marRight w:val="0"/>
      <w:marTop w:val="0"/>
      <w:marBottom w:val="0"/>
      <w:divBdr>
        <w:top w:val="none" w:sz="0" w:space="0" w:color="auto"/>
        <w:left w:val="none" w:sz="0" w:space="0" w:color="auto"/>
        <w:bottom w:val="none" w:sz="0" w:space="0" w:color="auto"/>
        <w:right w:val="none" w:sz="0" w:space="0" w:color="auto"/>
      </w:divBdr>
    </w:div>
    <w:div w:id="1231386659">
      <w:bodyDiv w:val="1"/>
      <w:marLeft w:val="0"/>
      <w:marRight w:val="0"/>
      <w:marTop w:val="0"/>
      <w:marBottom w:val="0"/>
      <w:divBdr>
        <w:top w:val="none" w:sz="0" w:space="0" w:color="auto"/>
        <w:left w:val="none" w:sz="0" w:space="0" w:color="auto"/>
        <w:bottom w:val="none" w:sz="0" w:space="0" w:color="auto"/>
        <w:right w:val="none" w:sz="0" w:space="0" w:color="auto"/>
      </w:divBdr>
    </w:div>
    <w:div w:id="1299917090">
      <w:bodyDiv w:val="1"/>
      <w:marLeft w:val="0"/>
      <w:marRight w:val="0"/>
      <w:marTop w:val="0"/>
      <w:marBottom w:val="0"/>
      <w:divBdr>
        <w:top w:val="none" w:sz="0" w:space="0" w:color="auto"/>
        <w:left w:val="none" w:sz="0" w:space="0" w:color="auto"/>
        <w:bottom w:val="none" w:sz="0" w:space="0" w:color="auto"/>
        <w:right w:val="none" w:sz="0" w:space="0" w:color="auto"/>
      </w:divBdr>
    </w:div>
    <w:div w:id="1303199329">
      <w:bodyDiv w:val="1"/>
      <w:marLeft w:val="0"/>
      <w:marRight w:val="0"/>
      <w:marTop w:val="0"/>
      <w:marBottom w:val="0"/>
      <w:divBdr>
        <w:top w:val="none" w:sz="0" w:space="0" w:color="auto"/>
        <w:left w:val="none" w:sz="0" w:space="0" w:color="auto"/>
        <w:bottom w:val="none" w:sz="0" w:space="0" w:color="auto"/>
        <w:right w:val="none" w:sz="0" w:space="0" w:color="auto"/>
      </w:divBdr>
    </w:div>
    <w:div w:id="1333070377">
      <w:bodyDiv w:val="1"/>
      <w:marLeft w:val="0"/>
      <w:marRight w:val="0"/>
      <w:marTop w:val="0"/>
      <w:marBottom w:val="0"/>
      <w:divBdr>
        <w:top w:val="none" w:sz="0" w:space="0" w:color="auto"/>
        <w:left w:val="none" w:sz="0" w:space="0" w:color="auto"/>
        <w:bottom w:val="none" w:sz="0" w:space="0" w:color="auto"/>
        <w:right w:val="none" w:sz="0" w:space="0" w:color="auto"/>
      </w:divBdr>
    </w:div>
    <w:div w:id="1410536555">
      <w:bodyDiv w:val="1"/>
      <w:marLeft w:val="0"/>
      <w:marRight w:val="0"/>
      <w:marTop w:val="0"/>
      <w:marBottom w:val="0"/>
      <w:divBdr>
        <w:top w:val="none" w:sz="0" w:space="0" w:color="auto"/>
        <w:left w:val="none" w:sz="0" w:space="0" w:color="auto"/>
        <w:bottom w:val="none" w:sz="0" w:space="0" w:color="auto"/>
        <w:right w:val="none" w:sz="0" w:space="0" w:color="auto"/>
      </w:divBdr>
    </w:div>
    <w:div w:id="1419715676">
      <w:bodyDiv w:val="1"/>
      <w:marLeft w:val="0"/>
      <w:marRight w:val="0"/>
      <w:marTop w:val="0"/>
      <w:marBottom w:val="0"/>
      <w:divBdr>
        <w:top w:val="none" w:sz="0" w:space="0" w:color="auto"/>
        <w:left w:val="none" w:sz="0" w:space="0" w:color="auto"/>
        <w:bottom w:val="none" w:sz="0" w:space="0" w:color="auto"/>
        <w:right w:val="none" w:sz="0" w:space="0" w:color="auto"/>
      </w:divBdr>
    </w:div>
    <w:div w:id="1455830777">
      <w:bodyDiv w:val="1"/>
      <w:marLeft w:val="0"/>
      <w:marRight w:val="0"/>
      <w:marTop w:val="0"/>
      <w:marBottom w:val="0"/>
      <w:divBdr>
        <w:top w:val="none" w:sz="0" w:space="0" w:color="auto"/>
        <w:left w:val="none" w:sz="0" w:space="0" w:color="auto"/>
        <w:bottom w:val="none" w:sz="0" w:space="0" w:color="auto"/>
        <w:right w:val="none" w:sz="0" w:space="0" w:color="auto"/>
      </w:divBdr>
    </w:div>
    <w:div w:id="1478691716">
      <w:bodyDiv w:val="1"/>
      <w:marLeft w:val="0"/>
      <w:marRight w:val="0"/>
      <w:marTop w:val="0"/>
      <w:marBottom w:val="0"/>
      <w:divBdr>
        <w:top w:val="none" w:sz="0" w:space="0" w:color="auto"/>
        <w:left w:val="none" w:sz="0" w:space="0" w:color="auto"/>
        <w:bottom w:val="none" w:sz="0" w:space="0" w:color="auto"/>
        <w:right w:val="none" w:sz="0" w:space="0" w:color="auto"/>
      </w:divBdr>
    </w:div>
    <w:div w:id="1690065449">
      <w:bodyDiv w:val="1"/>
      <w:marLeft w:val="0"/>
      <w:marRight w:val="0"/>
      <w:marTop w:val="0"/>
      <w:marBottom w:val="0"/>
      <w:divBdr>
        <w:top w:val="none" w:sz="0" w:space="0" w:color="auto"/>
        <w:left w:val="none" w:sz="0" w:space="0" w:color="auto"/>
        <w:bottom w:val="none" w:sz="0" w:space="0" w:color="auto"/>
        <w:right w:val="none" w:sz="0" w:space="0" w:color="auto"/>
      </w:divBdr>
    </w:div>
    <w:div w:id="1690373020">
      <w:bodyDiv w:val="1"/>
      <w:marLeft w:val="0"/>
      <w:marRight w:val="0"/>
      <w:marTop w:val="0"/>
      <w:marBottom w:val="0"/>
      <w:divBdr>
        <w:top w:val="none" w:sz="0" w:space="0" w:color="auto"/>
        <w:left w:val="none" w:sz="0" w:space="0" w:color="auto"/>
        <w:bottom w:val="none" w:sz="0" w:space="0" w:color="auto"/>
        <w:right w:val="none" w:sz="0" w:space="0" w:color="auto"/>
      </w:divBdr>
    </w:div>
    <w:div w:id="1818258469">
      <w:bodyDiv w:val="1"/>
      <w:marLeft w:val="0"/>
      <w:marRight w:val="0"/>
      <w:marTop w:val="0"/>
      <w:marBottom w:val="0"/>
      <w:divBdr>
        <w:top w:val="none" w:sz="0" w:space="0" w:color="auto"/>
        <w:left w:val="none" w:sz="0" w:space="0" w:color="auto"/>
        <w:bottom w:val="none" w:sz="0" w:space="0" w:color="auto"/>
        <w:right w:val="none" w:sz="0" w:space="0" w:color="auto"/>
      </w:divBdr>
    </w:div>
    <w:div w:id="1877959142">
      <w:bodyDiv w:val="1"/>
      <w:marLeft w:val="0"/>
      <w:marRight w:val="0"/>
      <w:marTop w:val="0"/>
      <w:marBottom w:val="0"/>
      <w:divBdr>
        <w:top w:val="none" w:sz="0" w:space="0" w:color="auto"/>
        <w:left w:val="none" w:sz="0" w:space="0" w:color="auto"/>
        <w:bottom w:val="none" w:sz="0" w:space="0" w:color="auto"/>
        <w:right w:val="none" w:sz="0" w:space="0" w:color="auto"/>
      </w:divBdr>
    </w:div>
    <w:div w:id="1885170696">
      <w:bodyDiv w:val="1"/>
      <w:marLeft w:val="0"/>
      <w:marRight w:val="0"/>
      <w:marTop w:val="0"/>
      <w:marBottom w:val="0"/>
      <w:divBdr>
        <w:top w:val="none" w:sz="0" w:space="0" w:color="auto"/>
        <w:left w:val="none" w:sz="0" w:space="0" w:color="auto"/>
        <w:bottom w:val="none" w:sz="0" w:space="0" w:color="auto"/>
        <w:right w:val="none" w:sz="0" w:space="0" w:color="auto"/>
      </w:divBdr>
    </w:div>
    <w:div w:id="1893812439">
      <w:bodyDiv w:val="1"/>
      <w:marLeft w:val="0"/>
      <w:marRight w:val="0"/>
      <w:marTop w:val="0"/>
      <w:marBottom w:val="0"/>
      <w:divBdr>
        <w:top w:val="none" w:sz="0" w:space="0" w:color="auto"/>
        <w:left w:val="none" w:sz="0" w:space="0" w:color="auto"/>
        <w:bottom w:val="none" w:sz="0" w:space="0" w:color="auto"/>
        <w:right w:val="none" w:sz="0" w:space="0" w:color="auto"/>
      </w:divBdr>
    </w:div>
    <w:div w:id="1908107970">
      <w:bodyDiv w:val="1"/>
      <w:marLeft w:val="0"/>
      <w:marRight w:val="0"/>
      <w:marTop w:val="0"/>
      <w:marBottom w:val="0"/>
      <w:divBdr>
        <w:top w:val="none" w:sz="0" w:space="0" w:color="auto"/>
        <w:left w:val="none" w:sz="0" w:space="0" w:color="auto"/>
        <w:bottom w:val="none" w:sz="0" w:space="0" w:color="auto"/>
        <w:right w:val="none" w:sz="0" w:space="0" w:color="auto"/>
      </w:divBdr>
    </w:div>
    <w:div w:id="2044599547">
      <w:bodyDiv w:val="1"/>
      <w:marLeft w:val="0"/>
      <w:marRight w:val="0"/>
      <w:marTop w:val="0"/>
      <w:marBottom w:val="0"/>
      <w:divBdr>
        <w:top w:val="none" w:sz="0" w:space="0" w:color="auto"/>
        <w:left w:val="none" w:sz="0" w:space="0" w:color="auto"/>
        <w:bottom w:val="none" w:sz="0" w:space="0" w:color="auto"/>
        <w:right w:val="none" w:sz="0" w:space="0" w:color="auto"/>
      </w:divBdr>
    </w:div>
    <w:div w:id="20826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png"/><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8090-BBC4-4DBD-A95D-143E2DE1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2058</Words>
  <Characters>11733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2023-06-19T14:51:00Z</dcterms:created>
  <dcterms:modified xsi:type="dcterms:W3CDTF">2023-06-20T12:08:00Z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