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38A8" w14:textId="6EFF2175" w:rsidR="00B83EC7" w:rsidRPr="00A25313" w:rsidRDefault="00B83EC7" w:rsidP="006B6FDF">
      <w:pPr>
        <w:jc w:val="center"/>
        <w:rPr>
          <w:b/>
          <w:sz w:val="28"/>
          <w:szCs w:val="28"/>
        </w:rPr>
      </w:pPr>
      <w:r w:rsidRPr="00A25313">
        <w:rPr>
          <w:b/>
          <w:sz w:val="28"/>
          <w:szCs w:val="28"/>
        </w:rPr>
        <w:t>KẾ HOẠCH BÀI DẠY</w:t>
      </w:r>
    </w:p>
    <w:p w14:paraId="257CB89C" w14:textId="18F842FD" w:rsidR="00F6735D" w:rsidRPr="00A25313" w:rsidRDefault="00F6735D" w:rsidP="00F6735D">
      <w:pPr>
        <w:rPr>
          <w:b/>
          <w:sz w:val="28"/>
          <w:szCs w:val="28"/>
        </w:rPr>
      </w:pPr>
      <w:r w:rsidRPr="00A25313">
        <w:rPr>
          <w:b/>
          <w:sz w:val="28"/>
          <w:szCs w:val="28"/>
        </w:rPr>
        <w:t>Trường: TH, THCS và THPT Tân Phú</w:t>
      </w:r>
      <w:r w:rsidRPr="00A25313">
        <w:rPr>
          <w:b/>
          <w:sz w:val="28"/>
          <w:szCs w:val="28"/>
        </w:rPr>
        <w:tab/>
      </w:r>
      <w:r w:rsidRPr="00A25313">
        <w:rPr>
          <w:b/>
          <w:sz w:val="28"/>
          <w:szCs w:val="28"/>
        </w:rPr>
        <w:tab/>
        <w:t xml:space="preserve">Giáo viên: </w:t>
      </w:r>
      <w:r w:rsidRPr="00A25313">
        <w:rPr>
          <w:bCs/>
          <w:sz w:val="28"/>
          <w:szCs w:val="28"/>
        </w:rPr>
        <w:t>LÊ THỊ TRINH</w:t>
      </w:r>
    </w:p>
    <w:p w14:paraId="25209E1E" w14:textId="6B062A7D" w:rsidR="00F6735D" w:rsidRPr="00A25313" w:rsidRDefault="00F6735D" w:rsidP="00F6735D">
      <w:pPr>
        <w:rPr>
          <w:b/>
          <w:sz w:val="28"/>
          <w:szCs w:val="28"/>
        </w:rPr>
      </w:pPr>
      <w:r w:rsidRPr="00A25313">
        <w:rPr>
          <w:b/>
          <w:sz w:val="28"/>
          <w:szCs w:val="28"/>
        </w:rPr>
        <w:t>Tổ: Lý – Hóa – Sinh - CN</w:t>
      </w:r>
    </w:p>
    <w:p w14:paraId="16E14297" w14:textId="5C49CA7F" w:rsidR="006B6FDF" w:rsidRPr="00A25313" w:rsidRDefault="00F6735D" w:rsidP="006B6FDF">
      <w:pPr>
        <w:jc w:val="center"/>
        <w:rPr>
          <w:b/>
          <w:sz w:val="28"/>
          <w:szCs w:val="28"/>
        </w:rPr>
      </w:pPr>
      <w:r w:rsidRPr="00A25313">
        <w:rPr>
          <w:b/>
          <w:sz w:val="28"/>
          <w:szCs w:val="28"/>
        </w:rPr>
        <w:t>CHỦ ĐỀ.</w:t>
      </w:r>
      <w:r w:rsidR="006B6FDF" w:rsidRPr="00A25313">
        <w:rPr>
          <w:b/>
          <w:sz w:val="28"/>
          <w:szCs w:val="28"/>
        </w:rPr>
        <w:t xml:space="preserve"> </w:t>
      </w:r>
      <w:r w:rsidRPr="00A25313">
        <w:rPr>
          <w:b/>
          <w:sz w:val="28"/>
          <w:szCs w:val="28"/>
        </w:rPr>
        <w:t>VI SINH VẬT VÀ ỨNG DỤNG</w:t>
      </w:r>
    </w:p>
    <w:p w14:paraId="45911A08" w14:textId="562759BB" w:rsidR="008E262E" w:rsidRPr="00A25313" w:rsidRDefault="008E262E" w:rsidP="008E262E">
      <w:pPr>
        <w:jc w:val="center"/>
        <w:rPr>
          <w:b/>
          <w:sz w:val="28"/>
          <w:szCs w:val="28"/>
        </w:rPr>
      </w:pPr>
      <w:r w:rsidRPr="00A25313">
        <w:rPr>
          <w:b/>
          <w:sz w:val="28"/>
          <w:szCs w:val="28"/>
        </w:rPr>
        <w:t xml:space="preserve">BÀI </w:t>
      </w:r>
      <w:r w:rsidR="006B6FDF" w:rsidRPr="00A25313">
        <w:rPr>
          <w:b/>
          <w:sz w:val="28"/>
          <w:szCs w:val="28"/>
        </w:rPr>
        <w:t>27</w:t>
      </w:r>
      <w:r w:rsidRPr="00A25313">
        <w:rPr>
          <w:b/>
          <w:sz w:val="28"/>
          <w:szCs w:val="28"/>
        </w:rPr>
        <w:t xml:space="preserve">: </w:t>
      </w:r>
      <w:r w:rsidR="006B6FDF" w:rsidRPr="00A25313">
        <w:rPr>
          <w:b/>
          <w:sz w:val="28"/>
          <w:szCs w:val="28"/>
        </w:rPr>
        <w:t>ỨNG DỤNG VI SINH VẬT TRONG THỰC TIỄN</w:t>
      </w:r>
      <w:r w:rsidRPr="00A25313">
        <w:rPr>
          <w:b/>
          <w:sz w:val="28"/>
          <w:szCs w:val="28"/>
        </w:rPr>
        <w:t xml:space="preserve"> (2 TIẾT)</w:t>
      </w:r>
    </w:p>
    <w:p w14:paraId="6AA08D6E" w14:textId="77777777" w:rsidR="008E262E" w:rsidRPr="00A25313" w:rsidRDefault="008E262E" w:rsidP="008E262E">
      <w:pPr>
        <w:rPr>
          <w:b/>
        </w:rPr>
      </w:pPr>
    </w:p>
    <w:p w14:paraId="2C5E9DB6" w14:textId="77777777" w:rsidR="008E262E" w:rsidRPr="00A25313" w:rsidRDefault="008E262E" w:rsidP="008E262E">
      <w:pPr>
        <w:rPr>
          <w:b/>
        </w:rPr>
      </w:pPr>
      <w:r w:rsidRPr="00A25313">
        <w:rPr>
          <w:b/>
        </w:rPr>
        <w:t>I.MỤC TIÊU</w:t>
      </w:r>
    </w:p>
    <w:tbl>
      <w:tblPr>
        <w:tblStyle w:val="TableGrid"/>
        <w:tblW w:w="0" w:type="auto"/>
        <w:tblLook w:val="04A0" w:firstRow="1" w:lastRow="0" w:firstColumn="1" w:lastColumn="0" w:noHBand="0" w:noVBand="1"/>
      </w:tblPr>
      <w:tblGrid>
        <w:gridCol w:w="2405"/>
        <w:gridCol w:w="5600"/>
        <w:gridCol w:w="1345"/>
      </w:tblGrid>
      <w:tr w:rsidR="00A25313" w:rsidRPr="00A25313" w14:paraId="0422C97F" w14:textId="77777777" w:rsidTr="00D318F5">
        <w:tc>
          <w:tcPr>
            <w:tcW w:w="2405" w:type="dxa"/>
          </w:tcPr>
          <w:p w14:paraId="44D52669" w14:textId="77777777" w:rsidR="008E262E" w:rsidRPr="00A25313" w:rsidRDefault="008E262E" w:rsidP="00663901">
            <w:pPr>
              <w:rPr>
                <w:b/>
              </w:rPr>
            </w:pPr>
            <w:r w:rsidRPr="00A25313">
              <w:rPr>
                <w:b/>
              </w:rPr>
              <w:t xml:space="preserve">Phẩm chất, năng lực </w:t>
            </w:r>
          </w:p>
        </w:tc>
        <w:tc>
          <w:tcPr>
            <w:tcW w:w="5600" w:type="dxa"/>
          </w:tcPr>
          <w:p w14:paraId="402F5513" w14:textId="77777777" w:rsidR="008E262E" w:rsidRPr="00A25313" w:rsidRDefault="008E262E" w:rsidP="00663901">
            <w:pPr>
              <w:jc w:val="center"/>
              <w:rPr>
                <w:b/>
              </w:rPr>
            </w:pPr>
            <w:r w:rsidRPr="00A25313">
              <w:rPr>
                <w:b/>
              </w:rPr>
              <w:t>Mục tiêu</w:t>
            </w:r>
          </w:p>
        </w:tc>
        <w:tc>
          <w:tcPr>
            <w:tcW w:w="1345" w:type="dxa"/>
          </w:tcPr>
          <w:p w14:paraId="72DF85F4" w14:textId="77777777" w:rsidR="008E262E" w:rsidRPr="00A25313" w:rsidRDefault="008E262E" w:rsidP="00663901">
            <w:pPr>
              <w:jc w:val="center"/>
              <w:rPr>
                <w:b/>
              </w:rPr>
            </w:pPr>
            <w:r w:rsidRPr="00A25313">
              <w:rPr>
                <w:b/>
              </w:rPr>
              <w:t>Mã hóa</w:t>
            </w:r>
          </w:p>
        </w:tc>
      </w:tr>
      <w:tr w:rsidR="00A25313" w:rsidRPr="00A25313" w14:paraId="1CFF66B4" w14:textId="77777777" w:rsidTr="00663901">
        <w:tc>
          <w:tcPr>
            <w:tcW w:w="9350" w:type="dxa"/>
            <w:gridSpan w:val="3"/>
          </w:tcPr>
          <w:p w14:paraId="4598B752" w14:textId="77777777" w:rsidR="008E262E" w:rsidRPr="00A25313" w:rsidRDefault="008E262E" w:rsidP="00663901">
            <w:pPr>
              <w:rPr>
                <w:b/>
              </w:rPr>
            </w:pPr>
            <w:r w:rsidRPr="00A25313">
              <w:rPr>
                <w:b/>
              </w:rPr>
              <w:t>1.Về năng lực</w:t>
            </w:r>
          </w:p>
          <w:p w14:paraId="0EBDA8BF" w14:textId="77777777" w:rsidR="008E262E" w:rsidRPr="00A25313" w:rsidRDefault="008E262E" w:rsidP="00663901">
            <w:pPr>
              <w:rPr>
                <w:b/>
              </w:rPr>
            </w:pPr>
            <w:r w:rsidRPr="00A25313">
              <w:rPr>
                <w:b/>
              </w:rPr>
              <w:t xml:space="preserve">a.Năng lực sinh học </w:t>
            </w:r>
          </w:p>
        </w:tc>
      </w:tr>
      <w:tr w:rsidR="00A25313" w:rsidRPr="00A25313" w14:paraId="4236103B" w14:textId="77777777" w:rsidTr="00D318F5">
        <w:tc>
          <w:tcPr>
            <w:tcW w:w="2405" w:type="dxa"/>
            <w:vMerge w:val="restart"/>
          </w:tcPr>
          <w:p w14:paraId="2F6729F4" w14:textId="0B06304D" w:rsidR="001F14FA" w:rsidRPr="00A25313" w:rsidRDefault="001F14FA" w:rsidP="001F14FA">
            <w:pPr>
              <w:jc w:val="center"/>
              <w:rPr>
                <w:szCs w:val="24"/>
              </w:rPr>
            </w:pPr>
            <w:r w:rsidRPr="00A25313">
              <w:rPr>
                <w:szCs w:val="24"/>
              </w:rPr>
              <w:t>Nhận thức sinh học</w:t>
            </w:r>
          </w:p>
        </w:tc>
        <w:tc>
          <w:tcPr>
            <w:tcW w:w="5600" w:type="dxa"/>
          </w:tcPr>
          <w:p w14:paraId="23C1546D" w14:textId="5EE7066B" w:rsidR="001F14FA" w:rsidRPr="00A25313" w:rsidRDefault="001F14FA" w:rsidP="00B60EED">
            <w:pPr>
              <w:jc w:val="both"/>
              <w:rPr>
                <w:rFonts w:cs="Times New Roman"/>
                <w:szCs w:val="24"/>
              </w:rPr>
            </w:pPr>
            <w:r w:rsidRPr="00A25313">
              <w:rPr>
                <w:rFonts w:cs="Times New Roman"/>
                <w:w w:val="95"/>
                <w:szCs w:val="24"/>
              </w:rPr>
              <w:t>–</w:t>
            </w:r>
            <w:r w:rsidRPr="00A25313">
              <w:rPr>
                <w:rFonts w:cs="Times New Roman"/>
                <w:spacing w:val="-3"/>
                <w:w w:val="95"/>
                <w:szCs w:val="24"/>
              </w:rPr>
              <w:t xml:space="preserve"> </w:t>
            </w:r>
            <w:r w:rsidRPr="00A25313">
              <w:rPr>
                <w:rFonts w:cs="Times New Roman"/>
                <w:w w:val="95"/>
                <w:szCs w:val="24"/>
              </w:rPr>
              <w:t>Trình</w:t>
            </w:r>
            <w:r w:rsidRPr="00A25313">
              <w:rPr>
                <w:rFonts w:cs="Times New Roman"/>
                <w:spacing w:val="-2"/>
                <w:w w:val="95"/>
                <w:szCs w:val="24"/>
              </w:rPr>
              <w:t xml:space="preserve"> </w:t>
            </w:r>
            <w:r w:rsidRPr="00A25313">
              <w:rPr>
                <w:rFonts w:cs="Times New Roman"/>
                <w:w w:val="95"/>
                <w:szCs w:val="24"/>
              </w:rPr>
              <w:t>bày</w:t>
            </w:r>
            <w:r w:rsidRPr="00A25313">
              <w:rPr>
                <w:rFonts w:cs="Times New Roman"/>
                <w:spacing w:val="-2"/>
                <w:w w:val="95"/>
                <w:szCs w:val="24"/>
              </w:rPr>
              <w:t xml:space="preserve"> </w:t>
            </w:r>
            <w:r w:rsidRPr="00A25313">
              <w:rPr>
                <w:rFonts w:cs="Times New Roman"/>
                <w:w w:val="95"/>
                <w:szCs w:val="24"/>
              </w:rPr>
              <w:t>được</w:t>
            </w:r>
            <w:r w:rsidRPr="00A25313">
              <w:rPr>
                <w:rFonts w:cs="Times New Roman"/>
                <w:spacing w:val="-3"/>
                <w:w w:val="95"/>
                <w:szCs w:val="24"/>
              </w:rPr>
              <w:t xml:space="preserve"> </w:t>
            </w:r>
            <w:r w:rsidRPr="00A25313">
              <w:rPr>
                <w:rFonts w:cs="Times New Roman"/>
                <w:w w:val="95"/>
                <w:szCs w:val="24"/>
              </w:rPr>
              <w:t>cơ</w:t>
            </w:r>
            <w:r w:rsidRPr="00A25313">
              <w:rPr>
                <w:rFonts w:cs="Times New Roman"/>
                <w:spacing w:val="-2"/>
                <w:w w:val="95"/>
                <w:szCs w:val="24"/>
              </w:rPr>
              <w:t xml:space="preserve"> </w:t>
            </w:r>
            <w:r w:rsidRPr="00A25313">
              <w:rPr>
                <w:rFonts w:cs="Times New Roman"/>
                <w:w w:val="95"/>
                <w:szCs w:val="24"/>
              </w:rPr>
              <w:t>sở</w:t>
            </w:r>
            <w:r w:rsidRPr="00A25313">
              <w:rPr>
                <w:rFonts w:cs="Times New Roman"/>
                <w:spacing w:val="-2"/>
                <w:w w:val="95"/>
                <w:szCs w:val="24"/>
              </w:rPr>
              <w:t xml:space="preserve"> </w:t>
            </w:r>
            <w:r w:rsidRPr="00A25313">
              <w:rPr>
                <w:rFonts w:cs="Times New Roman"/>
                <w:w w:val="95"/>
                <w:szCs w:val="24"/>
              </w:rPr>
              <w:t>khoa</w:t>
            </w:r>
            <w:r w:rsidRPr="00A25313">
              <w:rPr>
                <w:rFonts w:cs="Times New Roman"/>
                <w:spacing w:val="-3"/>
                <w:w w:val="95"/>
                <w:szCs w:val="24"/>
              </w:rPr>
              <w:t xml:space="preserve"> </w:t>
            </w:r>
            <w:r w:rsidRPr="00A25313">
              <w:rPr>
                <w:rFonts w:cs="Times New Roman"/>
                <w:w w:val="95"/>
                <w:szCs w:val="24"/>
              </w:rPr>
              <w:t>học</w:t>
            </w:r>
            <w:r w:rsidRPr="00A25313">
              <w:rPr>
                <w:rFonts w:cs="Times New Roman"/>
                <w:spacing w:val="-2"/>
                <w:w w:val="95"/>
                <w:szCs w:val="24"/>
              </w:rPr>
              <w:t xml:space="preserve"> </w:t>
            </w:r>
            <w:r w:rsidRPr="00A25313">
              <w:rPr>
                <w:rFonts w:cs="Times New Roman"/>
                <w:w w:val="95"/>
                <w:szCs w:val="24"/>
              </w:rPr>
              <w:t>của</w:t>
            </w:r>
            <w:r w:rsidRPr="00A25313">
              <w:rPr>
                <w:rFonts w:cs="Times New Roman"/>
                <w:spacing w:val="-2"/>
                <w:w w:val="95"/>
                <w:szCs w:val="24"/>
              </w:rPr>
              <w:t xml:space="preserve"> </w:t>
            </w:r>
            <w:r w:rsidRPr="00A25313">
              <w:rPr>
                <w:rFonts w:cs="Times New Roman"/>
                <w:w w:val="95"/>
                <w:szCs w:val="24"/>
              </w:rPr>
              <w:t>việc</w:t>
            </w:r>
            <w:r w:rsidR="00B60EED" w:rsidRPr="00A25313">
              <w:rPr>
                <w:rFonts w:cs="Times New Roman"/>
                <w:w w:val="95"/>
                <w:szCs w:val="24"/>
              </w:rPr>
              <w:t xml:space="preserve"> ứng dụng vi sinh vật trong thực tiễn</w:t>
            </w:r>
            <w:r w:rsidRPr="00A25313">
              <w:rPr>
                <w:rFonts w:cs="Times New Roman"/>
                <w:w w:val="90"/>
                <w:szCs w:val="24"/>
              </w:rPr>
              <w:t>.</w:t>
            </w:r>
          </w:p>
        </w:tc>
        <w:tc>
          <w:tcPr>
            <w:tcW w:w="1345" w:type="dxa"/>
          </w:tcPr>
          <w:p w14:paraId="4AD0AAD2" w14:textId="2B648741" w:rsidR="001F14FA" w:rsidRPr="00A25313" w:rsidRDefault="008326F6" w:rsidP="0057702C">
            <w:pPr>
              <w:jc w:val="center"/>
              <w:rPr>
                <w:rFonts w:cs="Times New Roman"/>
                <w:szCs w:val="24"/>
              </w:rPr>
            </w:pPr>
            <w:r w:rsidRPr="00A25313">
              <w:rPr>
                <w:rFonts w:cs="Times New Roman"/>
                <w:szCs w:val="24"/>
              </w:rPr>
              <w:t>(1)</w:t>
            </w:r>
          </w:p>
        </w:tc>
      </w:tr>
      <w:tr w:rsidR="00A25313" w:rsidRPr="00A25313" w14:paraId="44884574" w14:textId="77777777" w:rsidTr="00D318F5">
        <w:tc>
          <w:tcPr>
            <w:tcW w:w="2405" w:type="dxa"/>
            <w:vMerge/>
          </w:tcPr>
          <w:p w14:paraId="2F198E63" w14:textId="77777777" w:rsidR="001F14FA" w:rsidRPr="00A25313" w:rsidRDefault="001F14FA" w:rsidP="001F14FA">
            <w:pPr>
              <w:jc w:val="center"/>
              <w:rPr>
                <w:szCs w:val="24"/>
              </w:rPr>
            </w:pPr>
          </w:p>
        </w:tc>
        <w:tc>
          <w:tcPr>
            <w:tcW w:w="5600" w:type="dxa"/>
          </w:tcPr>
          <w:p w14:paraId="02783579" w14:textId="25E27DB9" w:rsidR="001F14FA" w:rsidRPr="00A25313" w:rsidRDefault="001F14FA" w:rsidP="00D318F5">
            <w:pPr>
              <w:jc w:val="both"/>
              <w:rPr>
                <w:rFonts w:cs="Times New Roman"/>
                <w:szCs w:val="24"/>
              </w:rPr>
            </w:pPr>
            <w:r w:rsidRPr="00A25313">
              <w:rPr>
                <w:rFonts w:cs="Times New Roman"/>
                <w:w w:val="95"/>
                <w:szCs w:val="24"/>
              </w:rPr>
              <w:t>– Trình bày được một số ứng dụng vi sinh vật</w:t>
            </w:r>
            <w:r w:rsidR="00B60EED" w:rsidRPr="00A25313">
              <w:rPr>
                <w:rFonts w:cs="Times New Roman"/>
                <w:w w:val="95"/>
                <w:szCs w:val="24"/>
              </w:rPr>
              <w:t xml:space="preserve"> trong thực tiễn ( sản xuất và bảo quản thực phẩm, sản xuất thuốc, xử lí môi trường,…)</w:t>
            </w:r>
            <w:r w:rsidR="00D318F5" w:rsidRPr="00A25313">
              <w:rPr>
                <w:rFonts w:cs="Times New Roman"/>
                <w:w w:val="95"/>
                <w:szCs w:val="24"/>
              </w:rPr>
              <w:t>.</w:t>
            </w:r>
          </w:p>
        </w:tc>
        <w:tc>
          <w:tcPr>
            <w:tcW w:w="1345" w:type="dxa"/>
          </w:tcPr>
          <w:p w14:paraId="58A81DB3" w14:textId="3CE3EF6C" w:rsidR="001F14FA" w:rsidRPr="00A25313" w:rsidRDefault="008326F6" w:rsidP="0057702C">
            <w:pPr>
              <w:jc w:val="center"/>
              <w:rPr>
                <w:rFonts w:cs="Times New Roman"/>
                <w:szCs w:val="24"/>
              </w:rPr>
            </w:pPr>
            <w:r w:rsidRPr="00A25313">
              <w:rPr>
                <w:rFonts w:cs="Times New Roman"/>
                <w:szCs w:val="24"/>
              </w:rPr>
              <w:t>(2)</w:t>
            </w:r>
          </w:p>
        </w:tc>
      </w:tr>
      <w:tr w:rsidR="00A25313" w:rsidRPr="00A25313" w14:paraId="609D0A62" w14:textId="77777777" w:rsidTr="00D318F5">
        <w:tc>
          <w:tcPr>
            <w:tcW w:w="2405" w:type="dxa"/>
          </w:tcPr>
          <w:p w14:paraId="17E17E5A" w14:textId="77777777" w:rsidR="00B60EED" w:rsidRPr="00A25313" w:rsidRDefault="00B60EED" w:rsidP="00B60EED">
            <w:pPr>
              <w:jc w:val="center"/>
              <w:rPr>
                <w:szCs w:val="24"/>
              </w:rPr>
            </w:pPr>
            <w:r w:rsidRPr="00A25313">
              <w:rPr>
                <w:szCs w:val="24"/>
              </w:rPr>
              <w:t>Tìm hiểu thế giới sống</w:t>
            </w:r>
          </w:p>
        </w:tc>
        <w:tc>
          <w:tcPr>
            <w:tcW w:w="5600" w:type="dxa"/>
          </w:tcPr>
          <w:p w14:paraId="40B90754" w14:textId="581AD338" w:rsidR="00B60EED" w:rsidRPr="00A25313" w:rsidRDefault="00B60EED" w:rsidP="00D318F5">
            <w:pPr>
              <w:jc w:val="both"/>
              <w:rPr>
                <w:w w:val="95"/>
                <w:szCs w:val="24"/>
              </w:rPr>
            </w:pPr>
            <w:r w:rsidRPr="00A25313">
              <w:rPr>
                <w:spacing w:val="-1"/>
                <w:w w:val="95"/>
                <w:szCs w:val="24"/>
              </w:rPr>
              <w:t>–</w:t>
            </w:r>
            <w:r w:rsidRPr="00A25313">
              <w:rPr>
                <w:spacing w:val="-20"/>
                <w:w w:val="95"/>
                <w:szCs w:val="24"/>
              </w:rPr>
              <w:t xml:space="preserve"> </w:t>
            </w:r>
            <w:r w:rsidRPr="00A25313">
              <w:rPr>
                <w:spacing w:val="-1"/>
                <w:w w:val="95"/>
                <w:szCs w:val="24"/>
              </w:rPr>
              <w:t>Quan</w:t>
            </w:r>
            <w:r w:rsidRPr="00A25313">
              <w:rPr>
                <w:spacing w:val="-20"/>
                <w:w w:val="95"/>
                <w:szCs w:val="24"/>
              </w:rPr>
              <w:t xml:space="preserve"> </w:t>
            </w:r>
            <w:r w:rsidRPr="00A25313">
              <w:rPr>
                <w:spacing w:val="-1"/>
                <w:w w:val="95"/>
                <w:szCs w:val="24"/>
              </w:rPr>
              <w:t>sát</w:t>
            </w:r>
            <w:r w:rsidRPr="00A25313">
              <w:rPr>
                <w:spacing w:val="-19"/>
                <w:w w:val="95"/>
                <w:szCs w:val="24"/>
              </w:rPr>
              <w:t xml:space="preserve"> </w:t>
            </w:r>
            <w:r w:rsidRPr="00A25313">
              <w:rPr>
                <w:w w:val="95"/>
                <w:szCs w:val="24"/>
              </w:rPr>
              <w:t>và</w:t>
            </w:r>
            <w:r w:rsidRPr="00A25313">
              <w:rPr>
                <w:spacing w:val="-20"/>
                <w:w w:val="95"/>
                <w:szCs w:val="24"/>
              </w:rPr>
              <w:t xml:space="preserve"> </w:t>
            </w:r>
            <w:r w:rsidRPr="00A25313">
              <w:rPr>
                <w:w w:val="95"/>
                <w:szCs w:val="24"/>
              </w:rPr>
              <w:t>thống</w:t>
            </w:r>
            <w:r w:rsidRPr="00A25313">
              <w:rPr>
                <w:spacing w:val="-19"/>
                <w:w w:val="95"/>
                <w:szCs w:val="24"/>
              </w:rPr>
              <w:t xml:space="preserve"> </w:t>
            </w:r>
            <w:r w:rsidRPr="00A25313">
              <w:rPr>
                <w:w w:val="95"/>
                <w:szCs w:val="24"/>
              </w:rPr>
              <w:t>kê</w:t>
            </w:r>
            <w:r w:rsidRPr="00A25313">
              <w:rPr>
                <w:spacing w:val="-20"/>
                <w:w w:val="95"/>
                <w:szCs w:val="24"/>
              </w:rPr>
              <w:t xml:space="preserve"> </w:t>
            </w:r>
            <w:r w:rsidRPr="00A25313">
              <w:rPr>
                <w:w w:val="95"/>
                <w:szCs w:val="24"/>
              </w:rPr>
              <w:t>được</w:t>
            </w:r>
            <w:r w:rsidRPr="00A25313">
              <w:rPr>
                <w:spacing w:val="-19"/>
                <w:w w:val="95"/>
                <w:szCs w:val="24"/>
              </w:rPr>
              <w:t xml:space="preserve"> </w:t>
            </w:r>
            <w:r w:rsidRPr="00A25313">
              <w:rPr>
                <w:w w:val="95"/>
                <w:szCs w:val="24"/>
              </w:rPr>
              <w:t>các</w:t>
            </w:r>
            <w:r w:rsidRPr="00A25313">
              <w:rPr>
                <w:spacing w:val="-20"/>
                <w:w w:val="95"/>
                <w:szCs w:val="24"/>
              </w:rPr>
              <w:t xml:space="preserve"> </w:t>
            </w:r>
            <w:r w:rsidRPr="00A25313">
              <w:rPr>
                <w:w w:val="95"/>
                <w:szCs w:val="24"/>
              </w:rPr>
              <w:t>ứng</w:t>
            </w:r>
            <w:r w:rsidRPr="00A25313">
              <w:rPr>
                <w:spacing w:val="-19"/>
                <w:w w:val="95"/>
                <w:szCs w:val="24"/>
              </w:rPr>
              <w:t xml:space="preserve"> </w:t>
            </w:r>
            <w:r w:rsidRPr="00A25313">
              <w:rPr>
                <w:w w:val="95"/>
                <w:szCs w:val="24"/>
              </w:rPr>
              <w:t>dụng</w:t>
            </w:r>
            <w:r w:rsidRPr="00A25313">
              <w:rPr>
                <w:spacing w:val="-20"/>
                <w:w w:val="95"/>
                <w:szCs w:val="24"/>
              </w:rPr>
              <w:t xml:space="preserve"> </w:t>
            </w:r>
            <w:r w:rsidRPr="00A25313">
              <w:rPr>
                <w:w w:val="95"/>
                <w:szCs w:val="24"/>
              </w:rPr>
              <w:t>của vi sinh vật ở địa phương em.</w:t>
            </w:r>
            <w:r w:rsidRPr="00A25313">
              <w:rPr>
                <w:spacing w:val="-77"/>
                <w:w w:val="95"/>
                <w:szCs w:val="24"/>
              </w:rPr>
              <w:t xml:space="preserve">            </w:t>
            </w:r>
          </w:p>
        </w:tc>
        <w:tc>
          <w:tcPr>
            <w:tcW w:w="1345" w:type="dxa"/>
          </w:tcPr>
          <w:p w14:paraId="155B0A0B" w14:textId="62C5D1C8" w:rsidR="00B60EED" w:rsidRPr="00A25313" w:rsidRDefault="008326F6" w:rsidP="0057702C">
            <w:pPr>
              <w:pStyle w:val="TableParagraph"/>
              <w:spacing w:before="2"/>
              <w:ind w:left="0"/>
              <w:jc w:val="center"/>
              <w:rPr>
                <w:rFonts w:ascii="Times New Roman" w:hAnsi="Times New Roman" w:cs="Times New Roman"/>
                <w:bCs/>
                <w:sz w:val="24"/>
                <w:szCs w:val="24"/>
                <w:lang w:val="en-US"/>
              </w:rPr>
            </w:pPr>
            <w:r w:rsidRPr="00A25313">
              <w:rPr>
                <w:rFonts w:ascii="Times New Roman" w:hAnsi="Times New Roman" w:cs="Times New Roman"/>
                <w:bCs/>
                <w:sz w:val="24"/>
                <w:szCs w:val="24"/>
                <w:lang w:val="en-US"/>
              </w:rPr>
              <w:t>(3)</w:t>
            </w:r>
          </w:p>
        </w:tc>
      </w:tr>
      <w:tr w:rsidR="00A25313" w:rsidRPr="00A25313" w14:paraId="0419A269" w14:textId="77777777" w:rsidTr="00D318F5">
        <w:tc>
          <w:tcPr>
            <w:tcW w:w="2405" w:type="dxa"/>
          </w:tcPr>
          <w:p w14:paraId="03A428E6" w14:textId="0777B013" w:rsidR="00B60EED" w:rsidRPr="00A25313" w:rsidRDefault="00B60EED" w:rsidP="00B60EED">
            <w:pPr>
              <w:jc w:val="center"/>
              <w:rPr>
                <w:szCs w:val="24"/>
              </w:rPr>
            </w:pPr>
            <w:r w:rsidRPr="00A25313">
              <w:rPr>
                <w:szCs w:val="24"/>
              </w:rPr>
              <w:t>Vận dụng kiến thức kĩ năng đã học</w:t>
            </w:r>
          </w:p>
        </w:tc>
        <w:tc>
          <w:tcPr>
            <w:tcW w:w="5600" w:type="dxa"/>
          </w:tcPr>
          <w:p w14:paraId="4BC1A41F" w14:textId="6A30F548" w:rsidR="00B60EED" w:rsidRPr="00A25313" w:rsidRDefault="00B60EED" w:rsidP="00D318F5">
            <w:pPr>
              <w:jc w:val="both"/>
              <w:rPr>
                <w:szCs w:val="24"/>
              </w:rPr>
            </w:pPr>
            <w:r w:rsidRPr="00A25313">
              <w:rPr>
                <w:w w:val="90"/>
                <w:szCs w:val="24"/>
              </w:rPr>
              <w:t>–</w:t>
            </w:r>
            <w:r w:rsidR="00D318F5" w:rsidRPr="00A25313">
              <w:rPr>
                <w:w w:val="90"/>
                <w:szCs w:val="24"/>
              </w:rPr>
              <w:t xml:space="preserve"> </w:t>
            </w:r>
            <w:r w:rsidRPr="00A25313">
              <w:rPr>
                <w:w w:val="90"/>
                <w:szCs w:val="24"/>
              </w:rPr>
              <w:t>Giải</w:t>
            </w:r>
            <w:r w:rsidRPr="00A25313">
              <w:rPr>
                <w:spacing w:val="-18"/>
                <w:w w:val="90"/>
                <w:szCs w:val="24"/>
              </w:rPr>
              <w:t xml:space="preserve"> </w:t>
            </w:r>
            <w:r w:rsidRPr="00A25313">
              <w:rPr>
                <w:w w:val="90"/>
                <w:szCs w:val="24"/>
              </w:rPr>
              <w:t>thích</w:t>
            </w:r>
            <w:r w:rsidRPr="00A25313">
              <w:rPr>
                <w:spacing w:val="-18"/>
                <w:w w:val="90"/>
                <w:szCs w:val="24"/>
              </w:rPr>
              <w:t xml:space="preserve"> </w:t>
            </w:r>
            <w:r w:rsidRPr="00A25313">
              <w:rPr>
                <w:w w:val="90"/>
                <w:szCs w:val="24"/>
              </w:rPr>
              <w:t>được</w:t>
            </w:r>
            <w:r w:rsidRPr="00A25313">
              <w:rPr>
                <w:spacing w:val="-19"/>
                <w:w w:val="90"/>
                <w:szCs w:val="24"/>
              </w:rPr>
              <w:t xml:space="preserve"> </w:t>
            </w:r>
            <w:r w:rsidRPr="00A25313">
              <w:rPr>
                <w:w w:val="90"/>
                <w:szCs w:val="24"/>
              </w:rPr>
              <w:t>một</w:t>
            </w:r>
            <w:r w:rsidRPr="00A25313">
              <w:rPr>
                <w:spacing w:val="-18"/>
                <w:w w:val="90"/>
                <w:szCs w:val="24"/>
              </w:rPr>
              <w:t xml:space="preserve"> </w:t>
            </w:r>
            <w:r w:rsidRPr="00A25313">
              <w:rPr>
                <w:w w:val="90"/>
                <w:szCs w:val="24"/>
              </w:rPr>
              <w:t>số</w:t>
            </w:r>
            <w:r w:rsidRPr="00A25313">
              <w:rPr>
                <w:spacing w:val="-18"/>
                <w:w w:val="90"/>
                <w:szCs w:val="24"/>
              </w:rPr>
              <w:t xml:space="preserve"> </w:t>
            </w:r>
            <w:r w:rsidRPr="00A25313">
              <w:rPr>
                <w:w w:val="90"/>
                <w:szCs w:val="24"/>
              </w:rPr>
              <w:t>ứng</w:t>
            </w:r>
            <w:r w:rsidRPr="00A25313">
              <w:rPr>
                <w:spacing w:val="-19"/>
                <w:w w:val="90"/>
                <w:szCs w:val="24"/>
              </w:rPr>
              <w:t xml:space="preserve"> </w:t>
            </w:r>
            <w:r w:rsidRPr="00A25313">
              <w:rPr>
                <w:w w:val="90"/>
                <w:szCs w:val="24"/>
              </w:rPr>
              <w:t>dụng</w:t>
            </w:r>
            <w:r w:rsidRPr="00A25313">
              <w:rPr>
                <w:spacing w:val="-18"/>
                <w:w w:val="90"/>
                <w:szCs w:val="24"/>
              </w:rPr>
              <w:t xml:space="preserve"> </w:t>
            </w:r>
            <w:r w:rsidRPr="00A25313">
              <w:rPr>
                <w:w w:val="90"/>
                <w:szCs w:val="24"/>
              </w:rPr>
              <w:t>của</w:t>
            </w:r>
            <w:r w:rsidRPr="00A25313">
              <w:rPr>
                <w:spacing w:val="-18"/>
                <w:w w:val="90"/>
                <w:szCs w:val="24"/>
              </w:rPr>
              <w:t xml:space="preserve"> </w:t>
            </w:r>
            <w:r w:rsidRPr="00A25313">
              <w:rPr>
                <w:w w:val="90"/>
                <w:szCs w:val="24"/>
              </w:rPr>
              <w:t>vi</w:t>
            </w:r>
            <w:r w:rsidRPr="00A25313">
              <w:rPr>
                <w:spacing w:val="-19"/>
                <w:w w:val="90"/>
                <w:szCs w:val="24"/>
              </w:rPr>
              <w:t xml:space="preserve"> </w:t>
            </w:r>
            <w:r w:rsidRPr="00A25313">
              <w:rPr>
                <w:w w:val="90"/>
                <w:szCs w:val="24"/>
              </w:rPr>
              <w:t>sinh</w:t>
            </w:r>
            <w:r w:rsidRPr="00A25313">
              <w:rPr>
                <w:spacing w:val="-18"/>
                <w:w w:val="90"/>
                <w:szCs w:val="24"/>
              </w:rPr>
              <w:t xml:space="preserve"> </w:t>
            </w:r>
            <w:r w:rsidRPr="00A25313">
              <w:rPr>
                <w:w w:val="90"/>
                <w:szCs w:val="24"/>
              </w:rPr>
              <w:t>vật</w:t>
            </w:r>
            <w:r w:rsidRPr="00A25313">
              <w:rPr>
                <w:spacing w:val="-74"/>
                <w:w w:val="90"/>
                <w:szCs w:val="24"/>
              </w:rPr>
              <w:t xml:space="preserve"> </w:t>
            </w:r>
            <w:r w:rsidRPr="00A25313">
              <w:rPr>
                <w:w w:val="90"/>
                <w:szCs w:val="24"/>
              </w:rPr>
              <w:t>trong</w:t>
            </w:r>
            <w:r w:rsidRPr="00A25313">
              <w:rPr>
                <w:spacing w:val="-16"/>
                <w:w w:val="90"/>
                <w:szCs w:val="24"/>
              </w:rPr>
              <w:t xml:space="preserve"> </w:t>
            </w:r>
            <w:r w:rsidRPr="00A25313">
              <w:rPr>
                <w:w w:val="90"/>
                <w:szCs w:val="24"/>
              </w:rPr>
              <w:t>thực</w:t>
            </w:r>
            <w:r w:rsidRPr="00A25313">
              <w:rPr>
                <w:spacing w:val="-15"/>
                <w:w w:val="90"/>
                <w:szCs w:val="24"/>
              </w:rPr>
              <w:t xml:space="preserve"> </w:t>
            </w:r>
            <w:r w:rsidRPr="00A25313">
              <w:rPr>
                <w:w w:val="90"/>
                <w:szCs w:val="24"/>
              </w:rPr>
              <w:t>tế</w:t>
            </w:r>
            <w:r w:rsidRPr="00A25313">
              <w:rPr>
                <w:spacing w:val="-15"/>
                <w:w w:val="90"/>
                <w:szCs w:val="24"/>
              </w:rPr>
              <w:t xml:space="preserve"> </w:t>
            </w:r>
            <w:r w:rsidRPr="00A25313">
              <w:rPr>
                <w:w w:val="90"/>
                <w:szCs w:val="24"/>
              </w:rPr>
              <w:t>đời</w:t>
            </w:r>
            <w:r w:rsidRPr="00A25313">
              <w:rPr>
                <w:spacing w:val="-16"/>
                <w:w w:val="90"/>
                <w:szCs w:val="24"/>
              </w:rPr>
              <w:t xml:space="preserve"> </w:t>
            </w:r>
            <w:r w:rsidRPr="00A25313">
              <w:rPr>
                <w:w w:val="90"/>
                <w:szCs w:val="24"/>
              </w:rPr>
              <w:t>sống</w:t>
            </w:r>
            <w:r w:rsidRPr="00A25313">
              <w:rPr>
                <w:spacing w:val="-15"/>
                <w:w w:val="90"/>
                <w:szCs w:val="24"/>
              </w:rPr>
              <w:t xml:space="preserve"> </w:t>
            </w:r>
            <w:r w:rsidRPr="00A25313">
              <w:rPr>
                <w:w w:val="90"/>
                <w:szCs w:val="24"/>
              </w:rPr>
              <w:t>tại</w:t>
            </w:r>
            <w:r w:rsidRPr="00A25313">
              <w:rPr>
                <w:spacing w:val="-15"/>
                <w:w w:val="90"/>
                <w:szCs w:val="24"/>
              </w:rPr>
              <w:t xml:space="preserve"> </w:t>
            </w:r>
            <w:r w:rsidRPr="00A25313">
              <w:rPr>
                <w:w w:val="90"/>
                <w:szCs w:val="24"/>
              </w:rPr>
              <w:t>địa</w:t>
            </w:r>
            <w:r w:rsidRPr="00A25313">
              <w:rPr>
                <w:spacing w:val="-16"/>
                <w:w w:val="90"/>
                <w:szCs w:val="24"/>
              </w:rPr>
              <w:t xml:space="preserve"> </w:t>
            </w:r>
            <w:r w:rsidRPr="00A25313">
              <w:rPr>
                <w:w w:val="90"/>
                <w:szCs w:val="24"/>
              </w:rPr>
              <w:t>phương</w:t>
            </w:r>
            <w:r w:rsidRPr="00A25313">
              <w:rPr>
                <w:spacing w:val="-15"/>
                <w:w w:val="90"/>
                <w:szCs w:val="24"/>
              </w:rPr>
              <w:t xml:space="preserve"> </w:t>
            </w:r>
            <w:r w:rsidRPr="00A25313">
              <w:rPr>
                <w:w w:val="90"/>
                <w:szCs w:val="24"/>
              </w:rPr>
              <w:t>(muối</w:t>
            </w:r>
            <w:r w:rsidRPr="00A25313">
              <w:rPr>
                <w:spacing w:val="-15"/>
                <w:w w:val="90"/>
                <w:szCs w:val="24"/>
              </w:rPr>
              <w:t xml:space="preserve"> </w:t>
            </w:r>
            <w:r w:rsidRPr="00A25313">
              <w:rPr>
                <w:w w:val="90"/>
                <w:szCs w:val="24"/>
              </w:rPr>
              <w:t>chua</w:t>
            </w:r>
            <w:r w:rsidR="00D318F5" w:rsidRPr="00A25313">
              <w:rPr>
                <w:w w:val="90"/>
                <w:szCs w:val="24"/>
              </w:rPr>
              <w:t xml:space="preserve"> </w:t>
            </w:r>
            <w:r w:rsidRPr="00A25313">
              <w:rPr>
                <w:spacing w:val="-74"/>
                <w:w w:val="90"/>
                <w:szCs w:val="24"/>
              </w:rPr>
              <w:t xml:space="preserve"> </w:t>
            </w:r>
            <w:r w:rsidRPr="00A25313">
              <w:rPr>
                <w:w w:val="85"/>
                <w:szCs w:val="24"/>
              </w:rPr>
              <w:t>rau,</w:t>
            </w:r>
            <w:r w:rsidRPr="00A25313">
              <w:rPr>
                <w:spacing w:val="-9"/>
                <w:w w:val="85"/>
                <w:szCs w:val="24"/>
              </w:rPr>
              <w:t xml:space="preserve"> </w:t>
            </w:r>
            <w:r w:rsidRPr="00A25313">
              <w:rPr>
                <w:w w:val="85"/>
                <w:szCs w:val="24"/>
              </w:rPr>
              <w:t>củ,</w:t>
            </w:r>
            <w:r w:rsidRPr="00A25313">
              <w:rPr>
                <w:spacing w:val="-9"/>
                <w:w w:val="85"/>
                <w:szCs w:val="24"/>
              </w:rPr>
              <w:t xml:space="preserve"> </w:t>
            </w:r>
            <w:r w:rsidRPr="00A25313">
              <w:rPr>
                <w:w w:val="85"/>
                <w:szCs w:val="24"/>
              </w:rPr>
              <w:t>quả;</w:t>
            </w:r>
            <w:r w:rsidRPr="00A25313">
              <w:rPr>
                <w:spacing w:val="-9"/>
                <w:w w:val="85"/>
                <w:szCs w:val="24"/>
              </w:rPr>
              <w:t xml:space="preserve"> </w:t>
            </w:r>
            <w:r w:rsidRPr="00A25313">
              <w:rPr>
                <w:w w:val="85"/>
                <w:szCs w:val="24"/>
              </w:rPr>
              <w:t>làm</w:t>
            </w:r>
            <w:r w:rsidRPr="00A25313">
              <w:rPr>
                <w:spacing w:val="-9"/>
                <w:w w:val="85"/>
                <w:szCs w:val="24"/>
              </w:rPr>
              <w:t xml:space="preserve"> </w:t>
            </w:r>
            <w:r w:rsidRPr="00A25313">
              <w:rPr>
                <w:w w:val="85"/>
                <w:szCs w:val="24"/>
              </w:rPr>
              <w:t>giấm;</w:t>
            </w:r>
            <w:r w:rsidRPr="00A25313">
              <w:rPr>
                <w:spacing w:val="-8"/>
                <w:w w:val="85"/>
                <w:szCs w:val="24"/>
              </w:rPr>
              <w:t xml:space="preserve"> </w:t>
            </w:r>
            <w:r w:rsidRPr="00A25313">
              <w:rPr>
                <w:w w:val="85"/>
                <w:szCs w:val="24"/>
              </w:rPr>
              <w:t>nấu</w:t>
            </w:r>
            <w:r w:rsidRPr="00A25313">
              <w:rPr>
                <w:spacing w:val="-9"/>
                <w:w w:val="85"/>
                <w:szCs w:val="24"/>
              </w:rPr>
              <w:t xml:space="preserve"> </w:t>
            </w:r>
            <w:r w:rsidRPr="00A25313">
              <w:rPr>
                <w:w w:val="85"/>
                <w:szCs w:val="24"/>
              </w:rPr>
              <w:t>rượu;</w:t>
            </w:r>
            <w:r w:rsidRPr="00A25313">
              <w:rPr>
                <w:spacing w:val="-9"/>
                <w:w w:val="85"/>
                <w:szCs w:val="24"/>
              </w:rPr>
              <w:t xml:space="preserve"> </w:t>
            </w:r>
            <w:r w:rsidRPr="00A25313">
              <w:rPr>
                <w:w w:val="85"/>
                <w:szCs w:val="24"/>
              </w:rPr>
              <w:t>làm</w:t>
            </w:r>
            <w:r w:rsidRPr="00A25313">
              <w:rPr>
                <w:spacing w:val="-9"/>
                <w:w w:val="85"/>
                <w:szCs w:val="24"/>
              </w:rPr>
              <w:t xml:space="preserve"> </w:t>
            </w:r>
            <w:r w:rsidRPr="00A25313">
              <w:rPr>
                <w:w w:val="85"/>
                <w:szCs w:val="24"/>
              </w:rPr>
              <w:t>tương,...).</w:t>
            </w:r>
          </w:p>
        </w:tc>
        <w:tc>
          <w:tcPr>
            <w:tcW w:w="1345" w:type="dxa"/>
          </w:tcPr>
          <w:p w14:paraId="5452B5EA" w14:textId="15840CA0" w:rsidR="00B60EED" w:rsidRPr="00A25313" w:rsidRDefault="008326F6" w:rsidP="0057702C">
            <w:pPr>
              <w:jc w:val="center"/>
              <w:rPr>
                <w:szCs w:val="24"/>
              </w:rPr>
            </w:pPr>
            <w:r w:rsidRPr="00A25313">
              <w:rPr>
                <w:szCs w:val="24"/>
              </w:rPr>
              <w:t>(4)</w:t>
            </w:r>
          </w:p>
        </w:tc>
      </w:tr>
      <w:tr w:rsidR="00A25313" w:rsidRPr="00A25313" w14:paraId="2F1A9108" w14:textId="77777777" w:rsidTr="00663901">
        <w:tc>
          <w:tcPr>
            <w:tcW w:w="9350" w:type="dxa"/>
            <w:gridSpan w:val="3"/>
          </w:tcPr>
          <w:p w14:paraId="667845CC" w14:textId="15AA81ED" w:rsidR="008E262E" w:rsidRPr="00A25313" w:rsidRDefault="008E262E" w:rsidP="006B6FDF">
            <w:pPr>
              <w:rPr>
                <w:b/>
              </w:rPr>
            </w:pPr>
            <w:r w:rsidRPr="00A25313">
              <w:rPr>
                <w:b/>
              </w:rPr>
              <w:t>b.Năng lực chung</w:t>
            </w:r>
          </w:p>
        </w:tc>
      </w:tr>
      <w:tr w:rsidR="00A25313" w:rsidRPr="00A25313" w14:paraId="0D7B8CFB" w14:textId="77777777" w:rsidTr="00D318F5">
        <w:tc>
          <w:tcPr>
            <w:tcW w:w="2405" w:type="dxa"/>
            <w:vAlign w:val="center"/>
          </w:tcPr>
          <w:p w14:paraId="293AA54B" w14:textId="552D95CC" w:rsidR="00D318F5" w:rsidRPr="00A25313" w:rsidRDefault="00D318F5" w:rsidP="00D318F5">
            <w:pPr>
              <w:jc w:val="center"/>
              <w:rPr>
                <w:rFonts w:cs="Times New Roman"/>
                <w:iCs/>
                <w:lang w:val="vi"/>
              </w:rPr>
            </w:pPr>
            <w:r w:rsidRPr="00A25313">
              <w:rPr>
                <w:rFonts w:cs="Times New Roman"/>
                <w:iCs/>
                <w:w w:val="95"/>
                <w:lang w:val="vi"/>
              </w:rPr>
              <w:t>Tự</w:t>
            </w:r>
            <w:r w:rsidRPr="00A25313">
              <w:rPr>
                <w:rFonts w:cs="Times New Roman"/>
                <w:iCs/>
                <w:spacing w:val="-9"/>
                <w:w w:val="95"/>
                <w:lang w:val="vi"/>
              </w:rPr>
              <w:t xml:space="preserve"> </w:t>
            </w:r>
            <w:r w:rsidRPr="00A25313">
              <w:rPr>
                <w:rFonts w:cs="Times New Roman"/>
                <w:iCs/>
                <w:w w:val="95"/>
                <w:lang w:val="vi"/>
              </w:rPr>
              <w:t>chủ</w:t>
            </w:r>
            <w:r w:rsidRPr="00A25313">
              <w:rPr>
                <w:rFonts w:cs="Times New Roman"/>
                <w:iCs/>
                <w:spacing w:val="-8"/>
                <w:w w:val="95"/>
                <w:lang w:val="vi"/>
              </w:rPr>
              <w:t xml:space="preserve"> </w:t>
            </w:r>
            <w:r w:rsidRPr="00A25313">
              <w:rPr>
                <w:rFonts w:cs="Times New Roman"/>
                <w:iCs/>
                <w:w w:val="95"/>
                <w:lang w:val="vi"/>
              </w:rPr>
              <w:t>và</w:t>
            </w:r>
            <w:r w:rsidRPr="00A25313">
              <w:rPr>
                <w:rFonts w:cs="Times New Roman"/>
                <w:iCs/>
                <w:spacing w:val="-8"/>
                <w:w w:val="95"/>
                <w:lang w:val="vi"/>
              </w:rPr>
              <w:t xml:space="preserve"> </w:t>
            </w:r>
            <w:r w:rsidRPr="00A25313">
              <w:rPr>
                <w:rFonts w:cs="Times New Roman"/>
                <w:iCs/>
                <w:w w:val="95"/>
                <w:lang w:val="vi"/>
              </w:rPr>
              <w:t>tự</w:t>
            </w:r>
            <w:r w:rsidRPr="00A25313">
              <w:rPr>
                <w:rFonts w:cs="Times New Roman"/>
                <w:iCs/>
                <w:spacing w:val="-8"/>
                <w:w w:val="95"/>
                <w:lang w:val="vi"/>
              </w:rPr>
              <w:t xml:space="preserve"> </w:t>
            </w:r>
            <w:r w:rsidRPr="00A25313">
              <w:rPr>
                <w:rFonts w:cs="Times New Roman"/>
                <w:iCs/>
                <w:w w:val="95"/>
                <w:lang w:val="vi"/>
              </w:rPr>
              <w:t>học</w:t>
            </w:r>
          </w:p>
        </w:tc>
        <w:tc>
          <w:tcPr>
            <w:tcW w:w="5600" w:type="dxa"/>
            <w:vAlign w:val="center"/>
          </w:tcPr>
          <w:p w14:paraId="49E3E95D" w14:textId="5C1CF717" w:rsidR="00D318F5" w:rsidRPr="00A25313" w:rsidRDefault="00D318F5" w:rsidP="00D318F5">
            <w:pPr>
              <w:jc w:val="both"/>
              <w:rPr>
                <w:rFonts w:cs="Times New Roman"/>
                <w:w w:val="95"/>
                <w:lang w:val="vi"/>
              </w:rPr>
            </w:pPr>
            <w:r w:rsidRPr="00A25313">
              <w:rPr>
                <w:rFonts w:cs="Times New Roman"/>
                <w:w w:val="95"/>
                <w:lang w:val="vi"/>
              </w:rPr>
              <w:t xml:space="preserve">- Tìm kiếm, đánh giá và lựa chọn được nguồn tài liệu phù hợp về các ứng dụng của vi sinh vật trong thực tiễn. </w:t>
            </w:r>
          </w:p>
        </w:tc>
        <w:tc>
          <w:tcPr>
            <w:tcW w:w="1345" w:type="dxa"/>
            <w:vAlign w:val="center"/>
          </w:tcPr>
          <w:p w14:paraId="477C7AB0" w14:textId="2554BC41" w:rsidR="00D318F5" w:rsidRPr="00A25313" w:rsidRDefault="008326F6" w:rsidP="0057702C">
            <w:pPr>
              <w:jc w:val="center"/>
              <w:rPr>
                <w:rFonts w:cs="Times New Roman"/>
              </w:rPr>
            </w:pPr>
            <w:r w:rsidRPr="00A25313">
              <w:rPr>
                <w:rFonts w:cs="Times New Roman"/>
                <w:spacing w:val="-1"/>
                <w:w w:val="90"/>
              </w:rPr>
              <w:t>(5)</w:t>
            </w:r>
          </w:p>
        </w:tc>
      </w:tr>
      <w:tr w:rsidR="00A25313" w:rsidRPr="00A25313" w14:paraId="45DBF311" w14:textId="77777777" w:rsidTr="00D318F5">
        <w:tc>
          <w:tcPr>
            <w:tcW w:w="2405" w:type="dxa"/>
            <w:vAlign w:val="center"/>
          </w:tcPr>
          <w:p w14:paraId="57DC20E5" w14:textId="0FDD5FED" w:rsidR="00D318F5" w:rsidRPr="00A25313" w:rsidRDefault="00D318F5" w:rsidP="00D318F5">
            <w:pPr>
              <w:jc w:val="center"/>
              <w:rPr>
                <w:rFonts w:cs="Times New Roman"/>
                <w:iCs/>
              </w:rPr>
            </w:pPr>
            <w:r w:rsidRPr="00A25313">
              <w:rPr>
                <w:rFonts w:cs="Times New Roman"/>
                <w:iCs/>
                <w:w w:val="95"/>
              </w:rPr>
              <w:t>Giải quyết vấn đề</w:t>
            </w:r>
            <w:r w:rsidRPr="00A25313">
              <w:rPr>
                <w:rFonts w:cs="Times New Roman"/>
                <w:iCs/>
                <w:spacing w:val="-61"/>
                <w:w w:val="95"/>
              </w:rPr>
              <w:t xml:space="preserve"> </w:t>
            </w:r>
            <w:r w:rsidRPr="00A25313">
              <w:rPr>
                <w:rFonts w:cs="Times New Roman"/>
                <w:iCs/>
                <w:w w:val="95"/>
              </w:rPr>
              <w:t>và</w:t>
            </w:r>
            <w:r w:rsidRPr="00A25313">
              <w:rPr>
                <w:rFonts w:cs="Times New Roman"/>
                <w:iCs/>
                <w:spacing w:val="-11"/>
                <w:w w:val="95"/>
              </w:rPr>
              <w:t xml:space="preserve"> </w:t>
            </w:r>
            <w:r w:rsidRPr="00A25313">
              <w:rPr>
                <w:rFonts w:cs="Times New Roman"/>
                <w:iCs/>
                <w:w w:val="95"/>
              </w:rPr>
              <w:t>sáng</w:t>
            </w:r>
            <w:r w:rsidRPr="00A25313">
              <w:rPr>
                <w:rFonts w:cs="Times New Roman"/>
                <w:iCs/>
                <w:spacing w:val="-11"/>
                <w:w w:val="95"/>
              </w:rPr>
              <w:t xml:space="preserve"> </w:t>
            </w:r>
            <w:r w:rsidRPr="00A25313">
              <w:rPr>
                <w:rFonts w:cs="Times New Roman"/>
                <w:iCs/>
                <w:w w:val="95"/>
              </w:rPr>
              <w:t>tạo</w:t>
            </w:r>
          </w:p>
        </w:tc>
        <w:tc>
          <w:tcPr>
            <w:tcW w:w="5600" w:type="dxa"/>
            <w:vAlign w:val="center"/>
          </w:tcPr>
          <w:p w14:paraId="32E6D55F" w14:textId="5D01BF2E" w:rsidR="00D318F5" w:rsidRPr="00A25313" w:rsidRDefault="00D318F5" w:rsidP="00D318F5">
            <w:pPr>
              <w:jc w:val="both"/>
              <w:rPr>
                <w:rFonts w:cs="Times New Roman"/>
              </w:rPr>
            </w:pPr>
            <w:r w:rsidRPr="00A25313">
              <w:rPr>
                <w:rFonts w:cs="Times New Roman"/>
              </w:rPr>
              <w:t>–</w:t>
            </w:r>
            <w:r w:rsidRPr="00A25313">
              <w:rPr>
                <w:rFonts w:cs="Times New Roman"/>
                <w:spacing w:val="-15"/>
              </w:rPr>
              <w:t xml:space="preserve"> </w:t>
            </w:r>
            <w:r w:rsidRPr="00A25313">
              <w:rPr>
                <w:rFonts w:cs="Times New Roman"/>
              </w:rPr>
              <w:t>Thu</w:t>
            </w:r>
            <w:r w:rsidRPr="00A25313">
              <w:rPr>
                <w:rFonts w:cs="Times New Roman"/>
                <w:spacing w:val="-15"/>
              </w:rPr>
              <w:t xml:space="preserve"> </w:t>
            </w:r>
            <w:r w:rsidRPr="00A25313">
              <w:rPr>
                <w:rFonts w:cs="Times New Roman"/>
              </w:rPr>
              <w:t>thập</w:t>
            </w:r>
            <w:r w:rsidRPr="00A25313">
              <w:rPr>
                <w:rFonts w:cs="Times New Roman"/>
                <w:spacing w:val="-15"/>
              </w:rPr>
              <w:t xml:space="preserve"> </w:t>
            </w:r>
            <w:r w:rsidRPr="00A25313">
              <w:rPr>
                <w:rFonts w:cs="Times New Roman"/>
              </w:rPr>
              <w:t>và</w:t>
            </w:r>
            <w:r w:rsidRPr="00A25313">
              <w:rPr>
                <w:rFonts w:cs="Times New Roman"/>
                <w:spacing w:val="-15"/>
              </w:rPr>
              <w:t xml:space="preserve"> </w:t>
            </w:r>
            <w:r w:rsidRPr="00A25313">
              <w:rPr>
                <w:rFonts w:cs="Times New Roman"/>
              </w:rPr>
              <w:t>làm</w:t>
            </w:r>
            <w:r w:rsidRPr="00A25313">
              <w:rPr>
                <w:rFonts w:cs="Times New Roman"/>
                <w:spacing w:val="-15"/>
              </w:rPr>
              <w:t xml:space="preserve"> </w:t>
            </w:r>
            <w:r w:rsidRPr="00A25313">
              <w:rPr>
                <w:rFonts w:cs="Times New Roman"/>
              </w:rPr>
              <w:t>rõ</w:t>
            </w:r>
            <w:r w:rsidRPr="00A25313">
              <w:rPr>
                <w:rFonts w:cs="Times New Roman"/>
                <w:spacing w:val="-15"/>
              </w:rPr>
              <w:t xml:space="preserve"> </w:t>
            </w:r>
            <w:r w:rsidRPr="00A25313">
              <w:rPr>
                <w:rFonts w:cs="Times New Roman"/>
              </w:rPr>
              <w:t>các</w:t>
            </w:r>
            <w:r w:rsidRPr="00A25313">
              <w:rPr>
                <w:rFonts w:cs="Times New Roman"/>
                <w:spacing w:val="-15"/>
              </w:rPr>
              <w:t xml:space="preserve"> </w:t>
            </w:r>
            <w:r w:rsidRPr="00A25313">
              <w:rPr>
                <w:rFonts w:cs="Times New Roman"/>
              </w:rPr>
              <w:t>thông</w:t>
            </w:r>
            <w:r w:rsidRPr="00A25313">
              <w:rPr>
                <w:rFonts w:cs="Times New Roman"/>
                <w:spacing w:val="-15"/>
              </w:rPr>
              <w:t xml:space="preserve"> </w:t>
            </w:r>
            <w:r w:rsidRPr="00A25313">
              <w:rPr>
                <w:rFonts w:cs="Times New Roman"/>
              </w:rPr>
              <w:t>tin</w:t>
            </w:r>
            <w:r w:rsidRPr="00A25313">
              <w:rPr>
                <w:rFonts w:cs="Times New Roman"/>
                <w:spacing w:val="-15"/>
              </w:rPr>
              <w:t xml:space="preserve"> </w:t>
            </w:r>
            <w:r w:rsidRPr="00A25313">
              <w:rPr>
                <w:rFonts w:cs="Times New Roman"/>
              </w:rPr>
              <w:t>liên</w:t>
            </w:r>
            <w:r w:rsidRPr="00A25313">
              <w:rPr>
                <w:rFonts w:cs="Times New Roman"/>
                <w:spacing w:val="-15"/>
              </w:rPr>
              <w:t xml:space="preserve"> </w:t>
            </w:r>
            <w:r w:rsidRPr="00A25313">
              <w:rPr>
                <w:rFonts w:cs="Times New Roman"/>
              </w:rPr>
              <w:t>quan đến các sản phẩm công nghệ vi sinh vật.</w:t>
            </w:r>
          </w:p>
        </w:tc>
        <w:tc>
          <w:tcPr>
            <w:tcW w:w="1345" w:type="dxa"/>
            <w:vAlign w:val="center"/>
          </w:tcPr>
          <w:p w14:paraId="5C9471BB" w14:textId="25C567BE" w:rsidR="00D318F5" w:rsidRPr="00A25313" w:rsidRDefault="008326F6" w:rsidP="0057702C">
            <w:pPr>
              <w:jc w:val="center"/>
              <w:rPr>
                <w:rFonts w:cs="Times New Roman"/>
              </w:rPr>
            </w:pPr>
            <w:r w:rsidRPr="00A25313">
              <w:rPr>
                <w:rFonts w:cs="Times New Roman"/>
                <w:w w:val="90"/>
              </w:rPr>
              <w:t>(6)</w:t>
            </w:r>
          </w:p>
        </w:tc>
      </w:tr>
      <w:tr w:rsidR="00A25313" w:rsidRPr="00A25313" w14:paraId="42246127" w14:textId="77777777" w:rsidTr="00663901">
        <w:tc>
          <w:tcPr>
            <w:tcW w:w="9350" w:type="dxa"/>
            <w:gridSpan w:val="3"/>
          </w:tcPr>
          <w:p w14:paraId="2208AEBE" w14:textId="77AFA07F" w:rsidR="008E262E" w:rsidRPr="00A25313" w:rsidRDefault="008E262E" w:rsidP="006B6FDF">
            <w:pPr>
              <w:rPr>
                <w:b/>
              </w:rPr>
            </w:pPr>
            <w:r w:rsidRPr="00A25313">
              <w:rPr>
                <w:b/>
              </w:rPr>
              <w:t>2.Về phẩm chất</w:t>
            </w:r>
          </w:p>
        </w:tc>
      </w:tr>
      <w:tr w:rsidR="00A25313" w:rsidRPr="00A25313" w14:paraId="5C5B148E" w14:textId="77777777" w:rsidTr="0057702C">
        <w:tc>
          <w:tcPr>
            <w:tcW w:w="2405" w:type="dxa"/>
            <w:vAlign w:val="center"/>
          </w:tcPr>
          <w:p w14:paraId="08AFDC81" w14:textId="21F0E944" w:rsidR="0057702C" w:rsidRPr="00A25313" w:rsidRDefault="0057702C" w:rsidP="0057702C">
            <w:pPr>
              <w:jc w:val="center"/>
              <w:rPr>
                <w:rFonts w:cs="Times New Roman"/>
                <w:iCs/>
              </w:rPr>
            </w:pPr>
            <w:r w:rsidRPr="00A25313">
              <w:rPr>
                <w:rFonts w:cs="Times New Roman"/>
                <w:iCs/>
                <w:spacing w:val="-2"/>
                <w:w w:val="95"/>
              </w:rPr>
              <w:t>Trách</w:t>
            </w:r>
            <w:r w:rsidRPr="00A25313">
              <w:rPr>
                <w:rFonts w:cs="Times New Roman"/>
                <w:iCs/>
                <w:spacing w:val="-12"/>
                <w:w w:val="95"/>
              </w:rPr>
              <w:t xml:space="preserve"> </w:t>
            </w:r>
            <w:r w:rsidRPr="00A25313">
              <w:rPr>
                <w:rFonts w:cs="Times New Roman"/>
                <w:iCs/>
                <w:spacing w:val="-1"/>
                <w:w w:val="95"/>
              </w:rPr>
              <w:t>nhiệm</w:t>
            </w:r>
          </w:p>
        </w:tc>
        <w:tc>
          <w:tcPr>
            <w:tcW w:w="5600" w:type="dxa"/>
          </w:tcPr>
          <w:p w14:paraId="3D2805A0" w14:textId="77777777" w:rsidR="000330B5" w:rsidRPr="00A25313" w:rsidRDefault="0057702C" w:rsidP="0057702C">
            <w:pPr>
              <w:jc w:val="both"/>
              <w:rPr>
                <w:spacing w:val="-73"/>
                <w:w w:val="90"/>
              </w:rPr>
            </w:pPr>
            <w:r w:rsidRPr="00A25313">
              <w:rPr>
                <w:w w:val="90"/>
              </w:rPr>
              <w:t>- Chủ động, tích cực tham gia và vận động mọi</w:t>
            </w:r>
            <w:r w:rsidRPr="00A25313">
              <w:rPr>
                <w:spacing w:val="-73"/>
                <w:w w:val="90"/>
              </w:rPr>
              <w:t xml:space="preserve"> </w:t>
            </w:r>
            <w:r w:rsidR="000330B5" w:rsidRPr="00A25313">
              <w:rPr>
                <w:spacing w:val="-73"/>
                <w:w w:val="90"/>
              </w:rPr>
              <w:t xml:space="preserve">    </w:t>
            </w:r>
          </w:p>
          <w:p w14:paraId="3B99970A" w14:textId="77777777" w:rsidR="000330B5" w:rsidRPr="00A25313" w:rsidRDefault="0057702C" w:rsidP="0057702C">
            <w:pPr>
              <w:jc w:val="both"/>
              <w:rPr>
                <w:spacing w:val="-82"/>
              </w:rPr>
            </w:pPr>
            <w:r w:rsidRPr="00A25313">
              <w:t>người</w:t>
            </w:r>
            <w:r w:rsidRPr="00A25313">
              <w:rPr>
                <w:spacing w:val="-17"/>
              </w:rPr>
              <w:t xml:space="preserve"> </w:t>
            </w:r>
            <w:r w:rsidRPr="00A25313">
              <w:t>sử</w:t>
            </w:r>
            <w:r w:rsidRPr="00A25313">
              <w:rPr>
                <w:spacing w:val="-16"/>
              </w:rPr>
              <w:t xml:space="preserve"> </w:t>
            </w:r>
            <w:r w:rsidRPr="00A25313">
              <w:t>dụng</w:t>
            </w:r>
            <w:r w:rsidRPr="00A25313">
              <w:rPr>
                <w:spacing w:val="-17"/>
              </w:rPr>
              <w:t xml:space="preserve"> </w:t>
            </w:r>
            <w:r w:rsidRPr="00A25313">
              <w:t>các</w:t>
            </w:r>
            <w:r w:rsidRPr="00A25313">
              <w:rPr>
                <w:spacing w:val="-16"/>
              </w:rPr>
              <w:t xml:space="preserve"> </w:t>
            </w:r>
            <w:r w:rsidRPr="00A25313">
              <w:t>sản</w:t>
            </w:r>
            <w:r w:rsidRPr="00A25313">
              <w:rPr>
                <w:spacing w:val="-17"/>
              </w:rPr>
              <w:t xml:space="preserve"> </w:t>
            </w:r>
            <w:r w:rsidRPr="00A25313">
              <w:t>phẩm</w:t>
            </w:r>
            <w:r w:rsidRPr="00A25313">
              <w:rPr>
                <w:spacing w:val="-16"/>
              </w:rPr>
              <w:t xml:space="preserve"> </w:t>
            </w:r>
            <w:r w:rsidRPr="00A25313">
              <w:t>ứng</w:t>
            </w:r>
            <w:r w:rsidRPr="00A25313">
              <w:rPr>
                <w:spacing w:val="-16"/>
              </w:rPr>
              <w:t xml:space="preserve"> </w:t>
            </w:r>
            <w:r w:rsidRPr="00A25313">
              <w:t>dụng</w:t>
            </w:r>
            <w:r w:rsidRPr="00A25313">
              <w:rPr>
                <w:spacing w:val="-17"/>
              </w:rPr>
              <w:t xml:space="preserve"> </w:t>
            </w:r>
            <w:r w:rsidRPr="00A25313">
              <w:t>công</w:t>
            </w:r>
            <w:r w:rsidRPr="00A25313">
              <w:rPr>
                <w:spacing w:val="-82"/>
              </w:rPr>
              <w:t xml:space="preserve"> </w:t>
            </w:r>
          </w:p>
          <w:p w14:paraId="5DAAF157" w14:textId="436CAF9B" w:rsidR="0057702C" w:rsidRPr="00A25313" w:rsidRDefault="0057702C" w:rsidP="0057702C">
            <w:pPr>
              <w:jc w:val="both"/>
            </w:pPr>
            <w:r w:rsidRPr="00A25313">
              <w:rPr>
                <w:w w:val="90"/>
              </w:rPr>
              <w:t>nghệ</w:t>
            </w:r>
            <w:r w:rsidRPr="00A25313">
              <w:rPr>
                <w:spacing w:val="-15"/>
                <w:w w:val="90"/>
              </w:rPr>
              <w:t xml:space="preserve"> </w:t>
            </w:r>
            <w:r w:rsidRPr="00A25313">
              <w:rPr>
                <w:w w:val="90"/>
              </w:rPr>
              <w:t>vi</w:t>
            </w:r>
            <w:r w:rsidRPr="00A25313">
              <w:rPr>
                <w:spacing w:val="-14"/>
                <w:w w:val="90"/>
              </w:rPr>
              <w:t xml:space="preserve"> </w:t>
            </w:r>
            <w:r w:rsidRPr="00A25313">
              <w:rPr>
                <w:w w:val="90"/>
              </w:rPr>
              <w:t>sinh</w:t>
            </w:r>
            <w:r w:rsidRPr="00A25313">
              <w:rPr>
                <w:spacing w:val="-15"/>
                <w:w w:val="90"/>
              </w:rPr>
              <w:t xml:space="preserve"> </w:t>
            </w:r>
            <w:r w:rsidRPr="00A25313">
              <w:rPr>
                <w:w w:val="90"/>
              </w:rPr>
              <w:t>vật</w:t>
            </w:r>
            <w:r w:rsidRPr="00A25313">
              <w:rPr>
                <w:spacing w:val="-14"/>
                <w:w w:val="90"/>
              </w:rPr>
              <w:t xml:space="preserve"> </w:t>
            </w:r>
            <w:r w:rsidRPr="00A25313">
              <w:rPr>
                <w:w w:val="90"/>
              </w:rPr>
              <w:t>thân</w:t>
            </w:r>
            <w:r w:rsidRPr="00A25313">
              <w:rPr>
                <w:spacing w:val="-15"/>
                <w:w w:val="90"/>
              </w:rPr>
              <w:t xml:space="preserve"> </w:t>
            </w:r>
            <w:r w:rsidRPr="00A25313">
              <w:rPr>
                <w:w w:val="90"/>
              </w:rPr>
              <w:t>thiện</w:t>
            </w:r>
            <w:r w:rsidRPr="00A25313">
              <w:rPr>
                <w:spacing w:val="-14"/>
                <w:w w:val="90"/>
              </w:rPr>
              <w:t xml:space="preserve"> </w:t>
            </w:r>
            <w:r w:rsidRPr="00A25313">
              <w:rPr>
                <w:w w:val="90"/>
              </w:rPr>
              <w:t>với</w:t>
            </w:r>
            <w:r w:rsidRPr="00A25313">
              <w:rPr>
                <w:spacing w:val="-14"/>
                <w:w w:val="90"/>
              </w:rPr>
              <w:t xml:space="preserve"> </w:t>
            </w:r>
            <w:r w:rsidRPr="00A25313">
              <w:rPr>
                <w:w w:val="90"/>
              </w:rPr>
              <w:t>môi</w:t>
            </w:r>
            <w:r w:rsidRPr="00A25313">
              <w:rPr>
                <w:spacing w:val="-15"/>
                <w:w w:val="90"/>
              </w:rPr>
              <w:t xml:space="preserve"> </w:t>
            </w:r>
            <w:r w:rsidRPr="00A25313">
              <w:rPr>
                <w:w w:val="90"/>
              </w:rPr>
              <w:t>trường.</w:t>
            </w:r>
          </w:p>
        </w:tc>
        <w:tc>
          <w:tcPr>
            <w:tcW w:w="1345" w:type="dxa"/>
            <w:vAlign w:val="center"/>
          </w:tcPr>
          <w:p w14:paraId="01F98474" w14:textId="3ABEA942" w:rsidR="0057702C" w:rsidRPr="00A25313" w:rsidRDefault="008326F6" w:rsidP="0057702C">
            <w:pPr>
              <w:jc w:val="center"/>
            </w:pPr>
            <w:r w:rsidRPr="00A25313">
              <w:rPr>
                <w:w w:val="85"/>
              </w:rPr>
              <w:t>(7)</w:t>
            </w:r>
          </w:p>
        </w:tc>
      </w:tr>
    </w:tbl>
    <w:p w14:paraId="676FDADD" w14:textId="6EB74615" w:rsidR="008326F6" w:rsidRPr="00A25313" w:rsidRDefault="008E262E" w:rsidP="008E262E">
      <w:pPr>
        <w:rPr>
          <w:b/>
          <w:lang w:val="vi"/>
        </w:rPr>
      </w:pPr>
      <w:r w:rsidRPr="00A25313">
        <w:rPr>
          <w:b/>
          <w:lang w:val="vi"/>
        </w:rPr>
        <w:t xml:space="preserve">II.THIẾT BỊ DẠY HỌC VÀ HỌC LIỆU </w:t>
      </w:r>
    </w:p>
    <w:tbl>
      <w:tblPr>
        <w:tblStyle w:val="TableGrid"/>
        <w:tblW w:w="0" w:type="auto"/>
        <w:tblLook w:val="04A0" w:firstRow="1" w:lastRow="0" w:firstColumn="1" w:lastColumn="0" w:noHBand="0" w:noVBand="1"/>
      </w:tblPr>
      <w:tblGrid>
        <w:gridCol w:w="2518"/>
        <w:gridCol w:w="4253"/>
        <w:gridCol w:w="3771"/>
      </w:tblGrid>
      <w:tr w:rsidR="00A25313" w:rsidRPr="00A25313" w14:paraId="612B9742" w14:textId="77777777" w:rsidTr="00A25313">
        <w:tc>
          <w:tcPr>
            <w:tcW w:w="2518" w:type="dxa"/>
          </w:tcPr>
          <w:p w14:paraId="269C3FB8" w14:textId="08DAFBFA" w:rsidR="008326F6" w:rsidRPr="00A25313" w:rsidRDefault="008326F6" w:rsidP="008E262E">
            <w:pPr>
              <w:rPr>
                <w:b/>
                <w:sz w:val="26"/>
                <w:szCs w:val="26"/>
              </w:rPr>
            </w:pPr>
            <w:r w:rsidRPr="00A25313">
              <w:rPr>
                <w:b/>
                <w:sz w:val="26"/>
                <w:szCs w:val="26"/>
              </w:rPr>
              <w:t>Hoạt động</w:t>
            </w:r>
          </w:p>
        </w:tc>
        <w:tc>
          <w:tcPr>
            <w:tcW w:w="4253" w:type="dxa"/>
          </w:tcPr>
          <w:p w14:paraId="53454F02" w14:textId="27E76442" w:rsidR="008326F6" w:rsidRPr="00A25313" w:rsidRDefault="008326F6" w:rsidP="008E262E">
            <w:pPr>
              <w:rPr>
                <w:b/>
                <w:sz w:val="26"/>
                <w:szCs w:val="26"/>
              </w:rPr>
            </w:pPr>
            <w:r w:rsidRPr="00A25313">
              <w:rPr>
                <w:b/>
                <w:sz w:val="26"/>
                <w:szCs w:val="26"/>
              </w:rPr>
              <w:t>Giáo viên</w:t>
            </w:r>
          </w:p>
        </w:tc>
        <w:tc>
          <w:tcPr>
            <w:tcW w:w="3771" w:type="dxa"/>
          </w:tcPr>
          <w:p w14:paraId="24F4DF69" w14:textId="2C70EE03" w:rsidR="008326F6" w:rsidRPr="00A25313" w:rsidRDefault="008326F6" w:rsidP="008E262E">
            <w:pPr>
              <w:rPr>
                <w:b/>
                <w:sz w:val="26"/>
                <w:szCs w:val="26"/>
              </w:rPr>
            </w:pPr>
            <w:r w:rsidRPr="00A25313">
              <w:rPr>
                <w:b/>
                <w:sz w:val="26"/>
                <w:szCs w:val="26"/>
              </w:rPr>
              <w:t>Học sinh</w:t>
            </w:r>
          </w:p>
        </w:tc>
      </w:tr>
      <w:tr w:rsidR="00A25313" w:rsidRPr="00B55705" w14:paraId="24863F06" w14:textId="77777777" w:rsidTr="00A25313">
        <w:tc>
          <w:tcPr>
            <w:tcW w:w="2518" w:type="dxa"/>
          </w:tcPr>
          <w:p w14:paraId="6056B031" w14:textId="2093600B" w:rsidR="008326F6" w:rsidRPr="00A25313" w:rsidRDefault="008326F6" w:rsidP="008E262E">
            <w:pPr>
              <w:rPr>
                <w:b/>
                <w:sz w:val="26"/>
                <w:szCs w:val="26"/>
              </w:rPr>
            </w:pPr>
            <w:r w:rsidRPr="00A25313">
              <w:rPr>
                <w:b/>
                <w:sz w:val="26"/>
                <w:szCs w:val="26"/>
              </w:rPr>
              <w:t>Hoạt động 1. Mở đầu</w:t>
            </w:r>
          </w:p>
        </w:tc>
        <w:tc>
          <w:tcPr>
            <w:tcW w:w="4253" w:type="dxa"/>
          </w:tcPr>
          <w:p w14:paraId="4DD8D1D7" w14:textId="77777777" w:rsidR="008326F6" w:rsidRPr="00A25313" w:rsidRDefault="008326F6" w:rsidP="00A25313">
            <w:pPr>
              <w:widowControl w:val="0"/>
              <w:numPr>
                <w:ilvl w:val="0"/>
                <w:numId w:val="2"/>
              </w:numPr>
              <w:autoSpaceDE w:val="0"/>
              <w:autoSpaceDN w:val="0"/>
              <w:spacing w:before="55"/>
              <w:ind w:left="171" w:right="210" w:hanging="171"/>
              <w:jc w:val="both"/>
              <w:rPr>
                <w:b/>
                <w:sz w:val="26"/>
                <w:szCs w:val="26"/>
                <w:lang w:val="vi"/>
              </w:rPr>
            </w:pPr>
            <w:r w:rsidRPr="00A25313">
              <w:rPr>
                <w:rFonts w:eastAsia="Verdana" w:cs="Times New Roman"/>
                <w:w w:val="95"/>
                <w:sz w:val="26"/>
                <w:szCs w:val="26"/>
                <w:lang w:val="vi"/>
              </w:rPr>
              <w:t>Hình</w:t>
            </w:r>
            <w:r w:rsidRPr="00A25313">
              <w:rPr>
                <w:rFonts w:eastAsia="Verdana" w:cs="Times New Roman"/>
                <w:spacing w:val="9"/>
                <w:w w:val="95"/>
                <w:sz w:val="26"/>
                <w:szCs w:val="26"/>
                <w:lang w:val="vi"/>
              </w:rPr>
              <w:t xml:space="preserve"> </w:t>
            </w:r>
            <w:r w:rsidRPr="00A25313">
              <w:rPr>
                <w:rFonts w:eastAsia="Verdana" w:cs="Times New Roman"/>
                <w:w w:val="95"/>
                <w:sz w:val="26"/>
                <w:szCs w:val="26"/>
                <w:lang w:val="vi"/>
              </w:rPr>
              <w:t>ảnh</w:t>
            </w:r>
            <w:r w:rsidRPr="00A25313">
              <w:rPr>
                <w:rFonts w:eastAsia="Verdana" w:cs="Times New Roman"/>
                <w:spacing w:val="10"/>
                <w:w w:val="95"/>
                <w:sz w:val="26"/>
                <w:szCs w:val="26"/>
                <w:lang w:val="vi"/>
              </w:rPr>
              <w:t xml:space="preserve"> </w:t>
            </w:r>
            <w:r w:rsidRPr="00A25313">
              <w:rPr>
                <w:rFonts w:eastAsia="Verdana" w:cs="Times New Roman"/>
                <w:w w:val="95"/>
                <w:sz w:val="26"/>
                <w:szCs w:val="26"/>
                <w:lang w:val="vi"/>
              </w:rPr>
              <w:t>về</w:t>
            </w:r>
            <w:r w:rsidRPr="00A25313">
              <w:rPr>
                <w:rFonts w:eastAsia="Verdana" w:cs="Times New Roman"/>
                <w:spacing w:val="10"/>
                <w:w w:val="95"/>
                <w:sz w:val="26"/>
                <w:szCs w:val="26"/>
                <w:lang w:val="vi"/>
              </w:rPr>
              <w:t xml:space="preserve"> </w:t>
            </w:r>
            <w:r w:rsidRPr="00A25313">
              <w:rPr>
                <w:rFonts w:eastAsia="Verdana" w:cs="Times New Roman"/>
                <w:w w:val="95"/>
                <w:sz w:val="26"/>
                <w:szCs w:val="26"/>
                <w:lang w:val="vi"/>
              </w:rPr>
              <w:t>các</w:t>
            </w:r>
            <w:r w:rsidRPr="00A25313">
              <w:rPr>
                <w:rFonts w:eastAsia="Verdana" w:cs="Times New Roman"/>
                <w:spacing w:val="9"/>
                <w:w w:val="95"/>
                <w:sz w:val="26"/>
                <w:szCs w:val="26"/>
                <w:lang w:val="vi"/>
              </w:rPr>
              <w:t xml:space="preserve"> </w:t>
            </w:r>
            <w:r w:rsidRPr="00A25313">
              <w:rPr>
                <w:rFonts w:eastAsia="Verdana" w:cs="Times New Roman"/>
                <w:w w:val="95"/>
                <w:sz w:val="26"/>
                <w:szCs w:val="26"/>
                <w:lang w:val="vi"/>
              </w:rPr>
              <w:t>sản</w:t>
            </w:r>
            <w:r w:rsidRPr="00A25313">
              <w:rPr>
                <w:rFonts w:eastAsia="Verdana" w:cs="Times New Roman"/>
                <w:spacing w:val="10"/>
                <w:w w:val="95"/>
                <w:sz w:val="26"/>
                <w:szCs w:val="26"/>
                <w:lang w:val="vi"/>
              </w:rPr>
              <w:t xml:space="preserve"> </w:t>
            </w:r>
            <w:r w:rsidRPr="00A25313">
              <w:rPr>
                <w:rFonts w:eastAsia="Verdana" w:cs="Times New Roman"/>
                <w:w w:val="95"/>
                <w:sz w:val="26"/>
                <w:szCs w:val="26"/>
                <w:lang w:val="vi"/>
              </w:rPr>
              <w:t>phẩm</w:t>
            </w:r>
            <w:r w:rsidRPr="00A25313">
              <w:rPr>
                <w:rFonts w:eastAsia="Verdana" w:cs="Times New Roman"/>
                <w:spacing w:val="10"/>
                <w:w w:val="95"/>
                <w:sz w:val="26"/>
                <w:szCs w:val="26"/>
                <w:lang w:val="vi"/>
              </w:rPr>
              <w:t xml:space="preserve"> </w:t>
            </w:r>
            <w:r w:rsidRPr="00A25313">
              <w:rPr>
                <w:rFonts w:eastAsia="Verdana" w:cs="Times New Roman"/>
                <w:w w:val="95"/>
                <w:sz w:val="26"/>
                <w:szCs w:val="26"/>
                <w:lang w:val="vi"/>
              </w:rPr>
              <w:t>và</w:t>
            </w:r>
            <w:r w:rsidRPr="00A25313">
              <w:rPr>
                <w:rFonts w:eastAsia="Verdana" w:cs="Times New Roman"/>
                <w:spacing w:val="10"/>
                <w:w w:val="95"/>
                <w:sz w:val="26"/>
                <w:szCs w:val="26"/>
                <w:lang w:val="vi"/>
              </w:rPr>
              <w:t xml:space="preserve"> </w:t>
            </w:r>
            <w:r w:rsidRPr="00A25313">
              <w:rPr>
                <w:rFonts w:eastAsia="Verdana" w:cs="Times New Roman"/>
                <w:w w:val="95"/>
                <w:sz w:val="26"/>
                <w:szCs w:val="26"/>
                <w:lang w:val="vi"/>
              </w:rPr>
              <w:t>quy</w:t>
            </w:r>
            <w:r w:rsidRPr="00A25313">
              <w:rPr>
                <w:rFonts w:eastAsia="Verdana" w:cs="Times New Roman"/>
                <w:spacing w:val="9"/>
                <w:w w:val="95"/>
                <w:sz w:val="26"/>
                <w:szCs w:val="26"/>
                <w:lang w:val="vi"/>
              </w:rPr>
              <w:t xml:space="preserve"> </w:t>
            </w:r>
            <w:r w:rsidRPr="00A25313">
              <w:rPr>
                <w:rFonts w:eastAsia="Verdana" w:cs="Times New Roman"/>
                <w:w w:val="95"/>
                <w:sz w:val="26"/>
                <w:szCs w:val="26"/>
                <w:lang w:val="vi"/>
              </w:rPr>
              <w:t>trình</w:t>
            </w:r>
            <w:r w:rsidRPr="00A25313">
              <w:rPr>
                <w:rFonts w:eastAsia="Verdana" w:cs="Times New Roman"/>
                <w:spacing w:val="10"/>
                <w:w w:val="95"/>
                <w:sz w:val="26"/>
                <w:szCs w:val="26"/>
                <w:lang w:val="vi"/>
              </w:rPr>
              <w:t xml:space="preserve"> </w:t>
            </w:r>
            <w:r w:rsidRPr="00A25313">
              <w:rPr>
                <w:rFonts w:eastAsia="Verdana" w:cs="Times New Roman"/>
                <w:w w:val="95"/>
                <w:sz w:val="26"/>
                <w:szCs w:val="26"/>
                <w:lang w:val="vi"/>
              </w:rPr>
              <w:t>sản</w:t>
            </w:r>
            <w:r w:rsidRPr="00A25313">
              <w:rPr>
                <w:rFonts w:eastAsia="Verdana" w:cs="Times New Roman"/>
                <w:spacing w:val="10"/>
                <w:w w:val="95"/>
                <w:sz w:val="26"/>
                <w:szCs w:val="26"/>
                <w:lang w:val="vi"/>
              </w:rPr>
              <w:t xml:space="preserve"> </w:t>
            </w:r>
            <w:r w:rsidRPr="00A25313">
              <w:rPr>
                <w:rFonts w:eastAsia="Verdana" w:cs="Times New Roman"/>
                <w:w w:val="95"/>
                <w:sz w:val="26"/>
                <w:szCs w:val="26"/>
                <w:lang w:val="vi"/>
              </w:rPr>
              <w:t>xuất</w:t>
            </w:r>
            <w:r w:rsidRPr="00A25313">
              <w:rPr>
                <w:rFonts w:eastAsia="Verdana" w:cs="Times New Roman"/>
                <w:spacing w:val="9"/>
                <w:w w:val="95"/>
                <w:sz w:val="26"/>
                <w:szCs w:val="26"/>
                <w:lang w:val="vi"/>
              </w:rPr>
              <w:t xml:space="preserve"> </w:t>
            </w:r>
            <w:r w:rsidRPr="00A25313">
              <w:rPr>
                <w:rFonts w:eastAsia="Verdana" w:cs="Times New Roman"/>
                <w:w w:val="95"/>
                <w:sz w:val="26"/>
                <w:szCs w:val="26"/>
                <w:lang w:val="vi"/>
              </w:rPr>
              <w:t>các</w:t>
            </w:r>
            <w:r w:rsidRPr="00A25313">
              <w:rPr>
                <w:rFonts w:eastAsia="Verdana" w:cs="Times New Roman"/>
                <w:spacing w:val="10"/>
                <w:w w:val="95"/>
                <w:sz w:val="26"/>
                <w:szCs w:val="26"/>
                <w:lang w:val="vi"/>
              </w:rPr>
              <w:t xml:space="preserve"> </w:t>
            </w:r>
            <w:r w:rsidRPr="00A25313">
              <w:rPr>
                <w:rFonts w:eastAsia="Verdana" w:cs="Times New Roman"/>
                <w:w w:val="95"/>
                <w:sz w:val="26"/>
                <w:szCs w:val="26"/>
                <w:lang w:val="vi"/>
              </w:rPr>
              <w:t>sản</w:t>
            </w:r>
            <w:r w:rsidRPr="00A25313">
              <w:rPr>
                <w:rFonts w:eastAsia="Verdana" w:cs="Times New Roman"/>
                <w:spacing w:val="10"/>
                <w:w w:val="95"/>
                <w:sz w:val="26"/>
                <w:szCs w:val="26"/>
                <w:lang w:val="vi"/>
              </w:rPr>
              <w:t xml:space="preserve"> </w:t>
            </w:r>
            <w:r w:rsidRPr="00A25313">
              <w:rPr>
                <w:rFonts w:eastAsia="Verdana" w:cs="Times New Roman"/>
                <w:w w:val="95"/>
                <w:sz w:val="26"/>
                <w:szCs w:val="26"/>
                <w:lang w:val="vi"/>
              </w:rPr>
              <w:t>phẩm</w:t>
            </w:r>
            <w:r w:rsidRPr="00A25313">
              <w:rPr>
                <w:rFonts w:eastAsia="Verdana" w:cs="Times New Roman"/>
                <w:spacing w:val="10"/>
                <w:w w:val="95"/>
                <w:sz w:val="26"/>
                <w:szCs w:val="26"/>
                <w:lang w:val="vi"/>
              </w:rPr>
              <w:t xml:space="preserve"> </w:t>
            </w:r>
            <w:r w:rsidRPr="00A25313">
              <w:rPr>
                <w:rFonts w:eastAsia="Verdana" w:cs="Times New Roman"/>
                <w:w w:val="95"/>
                <w:sz w:val="26"/>
                <w:szCs w:val="26"/>
                <w:lang w:val="vi"/>
              </w:rPr>
              <w:t>ứng</w:t>
            </w:r>
            <w:r w:rsidRPr="00A25313">
              <w:rPr>
                <w:rFonts w:eastAsia="Verdana" w:cs="Times New Roman"/>
                <w:spacing w:val="9"/>
                <w:w w:val="95"/>
                <w:sz w:val="26"/>
                <w:szCs w:val="26"/>
                <w:lang w:val="vi"/>
              </w:rPr>
              <w:t xml:space="preserve"> </w:t>
            </w:r>
            <w:r w:rsidRPr="00A25313">
              <w:rPr>
                <w:rFonts w:eastAsia="Verdana" w:cs="Times New Roman"/>
                <w:w w:val="95"/>
                <w:sz w:val="26"/>
                <w:szCs w:val="26"/>
                <w:lang w:val="vi"/>
              </w:rPr>
              <w:t>dụng</w:t>
            </w:r>
            <w:r w:rsidRPr="00A25313">
              <w:rPr>
                <w:rFonts w:eastAsia="Verdana" w:cs="Times New Roman"/>
                <w:sz w:val="26"/>
                <w:szCs w:val="26"/>
              </w:rPr>
              <w:t xml:space="preserve"> vi sinh vật trong thực tiễn.</w:t>
            </w:r>
          </w:p>
          <w:p w14:paraId="78B2333F" w14:textId="0F8A75E0" w:rsidR="008326F6" w:rsidRPr="00A25313" w:rsidRDefault="008326F6" w:rsidP="00A25313">
            <w:pPr>
              <w:widowControl w:val="0"/>
              <w:numPr>
                <w:ilvl w:val="0"/>
                <w:numId w:val="2"/>
              </w:numPr>
              <w:autoSpaceDE w:val="0"/>
              <w:autoSpaceDN w:val="0"/>
              <w:spacing w:before="55"/>
              <w:ind w:left="171" w:right="210" w:hanging="171"/>
              <w:jc w:val="both"/>
              <w:rPr>
                <w:b/>
                <w:sz w:val="26"/>
                <w:szCs w:val="26"/>
                <w:lang w:val="vi"/>
              </w:rPr>
            </w:pPr>
            <w:r w:rsidRPr="00A25313">
              <w:rPr>
                <w:rFonts w:eastAsia="Verdana" w:cs="Times New Roman"/>
                <w:sz w:val="26"/>
                <w:szCs w:val="26"/>
                <w:lang w:val="vi"/>
              </w:rPr>
              <w:t>Sơ đồ tư duy về cơ sở khoa học của ứng dụng vi sinh trong thực tiễn.</w:t>
            </w:r>
          </w:p>
        </w:tc>
        <w:tc>
          <w:tcPr>
            <w:tcW w:w="3771" w:type="dxa"/>
          </w:tcPr>
          <w:p w14:paraId="7D5900F5" w14:textId="77777777" w:rsidR="008326F6" w:rsidRPr="00B55705" w:rsidRDefault="008326F6" w:rsidP="008E262E">
            <w:pPr>
              <w:rPr>
                <w:bCs/>
                <w:sz w:val="26"/>
                <w:szCs w:val="26"/>
                <w:lang w:val="vi"/>
              </w:rPr>
            </w:pPr>
            <w:r w:rsidRPr="00B55705">
              <w:rPr>
                <w:bCs/>
                <w:sz w:val="26"/>
                <w:szCs w:val="26"/>
                <w:lang w:val="vi"/>
              </w:rPr>
              <w:t>- SGK</w:t>
            </w:r>
          </w:p>
          <w:p w14:paraId="09497931" w14:textId="0AFD8E8F" w:rsidR="00A25313" w:rsidRPr="00B55705" w:rsidRDefault="008326F6" w:rsidP="00A25313">
            <w:pPr>
              <w:rPr>
                <w:bCs/>
                <w:sz w:val="26"/>
                <w:szCs w:val="26"/>
                <w:lang w:val="vi"/>
              </w:rPr>
            </w:pPr>
            <w:r w:rsidRPr="00B55705">
              <w:rPr>
                <w:bCs/>
                <w:sz w:val="26"/>
                <w:szCs w:val="26"/>
                <w:lang w:val="vi"/>
              </w:rPr>
              <w:t>- A3, bút lông</w:t>
            </w:r>
            <w:r w:rsidR="00A25313" w:rsidRPr="00B55705">
              <w:rPr>
                <w:bCs/>
                <w:sz w:val="26"/>
                <w:szCs w:val="26"/>
                <w:lang w:val="vi"/>
              </w:rPr>
              <w:t>, b</w:t>
            </w:r>
            <w:r w:rsidR="00A25313" w:rsidRPr="00A25313">
              <w:rPr>
                <w:rFonts w:eastAsia="Verdana" w:cs="Times New Roman"/>
                <w:sz w:val="26"/>
                <w:szCs w:val="26"/>
                <w:lang w:val="vi"/>
              </w:rPr>
              <w:t>iên bản thảo luận nhóm.</w:t>
            </w:r>
          </w:p>
          <w:p w14:paraId="6764E3DB" w14:textId="1C75F716" w:rsidR="00A25313" w:rsidRPr="00A25313" w:rsidRDefault="00A25313" w:rsidP="008E262E">
            <w:pPr>
              <w:rPr>
                <w:b/>
                <w:sz w:val="26"/>
                <w:szCs w:val="26"/>
                <w:lang w:val="vi"/>
              </w:rPr>
            </w:pPr>
          </w:p>
        </w:tc>
      </w:tr>
      <w:tr w:rsidR="00A25313" w:rsidRPr="00B55705" w14:paraId="5D6ECCED" w14:textId="77777777" w:rsidTr="00A25313">
        <w:tc>
          <w:tcPr>
            <w:tcW w:w="2518" w:type="dxa"/>
          </w:tcPr>
          <w:p w14:paraId="4D2C8353" w14:textId="67657C9A" w:rsidR="008326F6" w:rsidRPr="00A25313" w:rsidRDefault="008326F6" w:rsidP="008E262E">
            <w:pPr>
              <w:rPr>
                <w:b/>
                <w:sz w:val="26"/>
                <w:szCs w:val="26"/>
                <w:lang w:val="vi"/>
              </w:rPr>
            </w:pPr>
            <w:r w:rsidRPr="00A25313">
              <w:rPr>
                <w:b/>
                <w:sz w:val="26"/>
                <w:szCs w:val="26"/>
                <w:lang w:val="vi"/>
              </w:rPr>
              <w:t>Hoạt động 2. Hình thành kiến thức mới</w:t>
            </w:r>
          </w:p>
        </w:tc>
        <w:tc>
          <w:tcPr>
            <w:tcW w:w="4253" w:type="dxa"/>
          </w:tcPr>
          <w:p w14:paraId="6E18D387" w14:textId="77777777" w:rsidR="008326F6" w:rsidRPr="00A25313" w:rsidRDefault="00A25313" w:rsidP="008E262E">
            <w:pPr>
              <w:rPr>
                <w:bCs/>
                <w:sz w:val="26"/>
                <w:szCs w:val="26"/>
                <w:lang w:val="vi"/>
              </w:rPr>
            </w:pPr>
            <w:r w:rsidRPr="00A25313">
              <w:rPr>
                <w:bCs/>
                <w:sz w:val="26"/>
                <w:szCs w:val="26"/>
                <w:lang w:val="vi"/>
              </w:rPr>
              <w:t>- Các loại PHT, câu hỏi</w:t>
            </w:r>
          </w:p>
          <w:p w14:paraId="3FB6DF32" w14:textId="22B2029E" w:rsidR="00A25313" w:rsidRPr="00B55705" w:rsidRDefault="00A25313" w:rsidP="008E262E">
            <w:pPr>
              <w:rPr>
                <w:b/>
                <w:sz w:val="26"/>
                <w:szCs w:val="26"/>
                <w:lang w:val="vi"/>
              </w:rPr>
            </w:pPr>
            <w:r w:rsidRPr="00B55705">
              <w:rPr>
                <w:bCs/>
                <w:sz w:val="26"/>
                <w:szCs w:val="26"/>
                <w:lang w:val="vi"/>
              </w:rPr>
              <w:t>- Máy tính, máy chiếu</w:t>
            </w:r>
          </w:p>
        </w:tc>
        <w:tc>
          <w:tcPr>
            <w:tcW w:w="3771" w:type="dxa"/>
          </w:tcPr>
          <w:p w14:paraId="659D450C" w14:textId="77777777" w:rsidR="008326F6" w:rsidRPr="00A25313" w:rsidRDefault="008326F6" w:rsidP="008E262E">
            <w:pPr>
              <w:rPr>
                <w:b/>
                <w:sz w:val="26"/>
                <w:szCs w:val="26"/>
                <w:lang w:val="vi"/>
              </w:rPr>
            </w:pPr>
          </w:p>
        </w:tc>
      </w:tr>
      <w:tr w:rsidR="00A25313" w:rsidRPr="00A25313" w14:paraId="3D843D37" w14:textId="77777777" w:rsidTr="00A25313">
        <w:tc>
          <w:tcPr>
            <w:tcW w:w="2518" w:type="dxa"/>
          </w:tcPr>
          <w:p w14:paraId="7EB88BB1" w14:textId="2BDDF369" w:rsidR="008326F6" w:rsidRPr="00A25313" w:rsidRDefault="008326F6" w:rsidP="008E262E">
            <w:pPr>
              <w:rPr>
                <w:b/>
                <w:sz w:val="26"/>
                <w:szCs w:val="26"/>
              </w:rPr>
            </w:pPr>
            <w:r w:rsidRPr="00A25313">
              <w:rPr>
                <w:b/>
                <w:sz w:val="26"/>
                <w:szCs w:val="26"/>
              </w:rPr>
              <w:lastRenderedPageBreak/>
              <w:t>Hoạt động 3. Luyện tập</w:t>
            </w:r>
          </w:p>
        </w:tc>
        <w:tc>
          <w:tcPr>
            <w:tcW w:w="4253" w:type="dxa"/>
          </w:tcPr>
          <w:p w14:paraId="08D3FF36" w14:textId="7DA24E24" w:rsidR="008326F6" w:rsidRPr="00A25313" w:rsidRDefault="00A25313" w:rsidP="008E262E">
            <w:pPr>
              <w:rPr>
                <w:bCs/>
                <w:sz w:val="26"/>
                <w:szCs w:val="26"/>
              </w:rPr>
            </w:pPr>
            <w:r w:rsidRPr="00A25313">
              <w:rPr>
                <w:bCs/>
                <w:sz w:val="26"/>
                <w:szCs w:val="26"/>
              </w:rPr>
              <w:t>- Bài tập trắc nghiệm</w:t>
            </w:r>
          </w:p>
        </w:tc>
        <w:tc>
          <w:tcPr>
            <w:tcW w:w="3771" w:type="dxa"/>
          </w:tcPr>
          <w:p w14:paraId="47F28279" w14:textId="77777777" w:rsidR="008326F6" w:rsidRPr="00A25313" w:rsidRDefault="008326F6" w:rsidP="008E262E">
            <w:pPr>
              <w:rPr>
                <w:b/>
                <w:sz w:val="26"/>
                <w:szCs w:val="26"/>
                <w:lang w:val="vi"/>
              </w:rPr>
            </w:pPr>
          </w:p>
        </w:tc>
      </w:tr>
      <w:tr w:rsidR="00A25313" w:rsidRPr="00A25313" w14:paraId="5A9C97C7" w14:textId="77777777" w:rsidTr="00A25313">
        <w:tc>
          <w:tcPr>
            <w:tcW w:w="2518" w:type="dxa"/>
          </w:tcPr>
          <w:p w14:paraId="152D37FB" w14:textId="24108DD5" w:rsidR="008326F6" w:rsidRPr="00A25313" w:rsidRDefault="008326F6" w:rsidP="008E262E">
            <w:pPr>
              <w:rPr>
                <w:b/>
                <w:sz w:val="26"/>
                <w:szCs w:val="26"/>
              </w:rPr>
            </w:pPr>
            <w:r w:rsidRPr="00A25313">
              <w:rPr>
                <w:b/>
                <w:sz w:val="26"/>
                <w:szCs w:val="26"/>
              </w:rPr>
              <w:t>Hoạt động 4. Vận dụng</w:t>
            </w:r>
          </w:p>
        </w:tc>
        <w:tc>
          <w:tcPr>
            <w:tcW w:w="4253" w:type="dxa"/>
          </w:tcPr>
          <w:p w14:paraId="02C9593A" w14:textId="71D2A1FF" w:rsidR="008326F6" w:rsidRPr="00A25313" w:rsidRDefault="00A25313" w:rsidP="008E262E">
            <w:pPr>
              <w:rPr>
                <w:bCs/>
                <w:sz w:val="26"/>
                <w:szCs w:val="26"/>
              </w:rPr>
            </w:pPr>
            <w:r w:rsidRPr="00A25313">
              <w:rPr>
                <w:bCs/>
                <w:sz w:val="26"/>
                <w:szCs w:val="26"/>
              </w:rPr>
              <w:t>- Bài tập SGK</w:t>
            </w:r>
          </w:p>
        </w:tc>
        <w:tc>
          <w:tcPr>
            <w:tcW w:w="3771" w:type="dxa"/>
          </w:tcPr>
          <w:p w14:paraId="0170ACAA" w14:textId="64F38A2F" w:rsidR="008326F6" w:rsidRPr="00A25313" w:rsidRDefault="00A25313" w:rsidP="008E262E">
            <w:pPr>
              <w:rPr>
                <w:b/>
                <w:sz w:val="26"/>
                <w:szCs w:val="26"/>
              </w:rPr>
            </w:pPr>
            <w:r w:rsidRPr="00A25313">
              <w:rPr>
                <w:b/>
                <w:sz w:val="26"/>
                <w:szCs w:val="26"/>
              </w:rPr>
              <w:t xml:space="preserve">- </w:t>
            </w:r>
            <w:r w:rsidRPr="00A25313">
              <w:rPr>
                <w:bCs/>
                <w:sz w:val="26"/>
                <w:szCs w:val="26"/>
              </w:rPr>
              <w:t>SGK</w:t>
            </w:r>
          </w:p>
        </w:tc>
      </w:tr>
    </w:tbl>
    <w:p w14:paraId="3E60071F" w14:textId="77777777" w:rsidR="00F13E76" w:rsidRPr="00A25313" w:rsidRDefault="00F13E76" w:rsidP="00F13E76">
      <w:pPr>
        <w:widowControl w:val="0"/>
        <w:tabs>
          <w:tab w:val="left" w:pos="558"/>
        </w:tabs>
        <w:autoSpaceDE w:val="0"/>
        <w:autoSpaceDN w:val="0"/>
        <w:spacing w:before="85" w:after="0" w:line="240" w:lineRule="auto"/>
        <w:ind w:left="557"/>
        <w:rPr>
          <w:b/>
          <w:lang w:val="vi"/>
        </w:rPr>
      </w:pPr>
    </w:p>
    <w:p w14:paraId="211EC889" w14:textId="3F439F7A" w:rsidR="008E262E" w:rsidRPr="00A25313" w:rsidRDefault="008E262E" w:rsidP="008E262E">
      <w:pPr>
        <w:rPr>
          <w:b/>
          <w:lang w:val="vi"/>
        </w:rPr>
      </w:pPr>
      <w:r w:rsidRPr="00A25313">
        <w:rPr>
          <w:b/>
          <w:lang w:val="vi"/>
        </w:rPr>
        <w:t>I</w:t>
      </w:r>
      <w:r w:rsidR="008326F6" w:rsidRPr="00A25313">
        <w:rPr>
          <w:b/>
          <w:lang w:val="vi"/>
        </w:rPr>
        <w:t>II</w:t>
      </w:r>
      <w:r w:rsidRPr="00A25313">
        <w:rPr>
          <w:b/>
          <w:lang w:val="vi"/>
        </w:rPr>
        <w:t>.TIẾN TRÌNH DẠY HỌC</w:t>
      </w:r>
    </w:p>
    <w:p w14:paraId="0041AC56" w14:textId="646899CE" w:rsidR="00F13E76" w:rsidRPr="00A25313" w:rsidRDefault="008E262E" w:rsidP="00F13E76">
      <w:pPr>
        <w:rPr>
          <w:b/>
          <w:lang w:val="vi"/>
        </w:rPr>
      </w:pPr>
      <w:r w:rsidRPr="00A25313">
        <w:rPr>
          <w:b/>
          <w:lang w:val="vi"/>
        </w:rPr>
        <w:tab/>
        <w:t xml:space="preserve">A.TIẾN TRÌNH DẠY HỌC </w:t>
      </w:r>
    </w:p>
    <w:tbl>
      <w:tblPr>
        <w:tblStyle w:val="TableGrid"/>
        <w:tblW w:w="10201" w:type="dxa"/>
        <w:tblLook w:val="04A0" w:firstRow="1" w:lastRow="0" w:firstColumn="1" w:lastColumn="0" w:noHBand="0" w:noVBand="1"/>
      </w:tblPr>
      <w:tblGrid>
        <w:gridCol w:w="2405"/>
        <w:gridCol w:w="1134"/>
        <w:gridCol w:w="2693"/>
        <w:gridCol w:w="1701"/>
        <w:gridCol w:w="2268"/>
      </w:tblGrid>
      <w:tr w:rsidR="00A25313" w:rsidRPr="00A25313" w14:paraId="6D20D3CE" w14:textId="77777777" w:rsidTr="00FF4147">
        <w:tc>
          <w:tcPr>
            <w:tcW w:w="2405" w:type="dxa"/>
          </w:tcPr>
          <w:p w14:paraId="59502774" w14:textId="6E456864" w:rsidR="008E262E" w:rsidRPr="00A25313" w:rsidRDefault="008E262E" w:rsidP="00BF5629">
            <w:pPr>
              <w:jc w:val="center"/>
              <w:rPr>
                <w:b/>
              </w:rPr>
            </w:pPr>
            <w:r w:rsidRPr="00A25313">
              <w:rPr>
                <w:b/>
              </w:rPr>
              <w:t>Hoạt động học (thời gian)</w:t>
            </w:r>
          </w:p>
        </w:tc>
        <w:tc>
          <w:tcPr>
            <w:tcW w:w="1134" w:type="dxa"/>
          </w:tcPr>
          <w:p w14:paraId="73066507" w14:textId="77C2A6DB" w:rsidR="008E262E" w:rsidRPr="00A25313" w:rsidRDefault="008E262E" w:rsidP="00BF5629">
            <w:pPr>
              <w:jc w:val="center"/>
              <w:rPr>
                <w:b/>
              </w:rPr>
            </w:pPr>
            <w:r w:rsidRPr="00A25313">
              <w:rPr>
                <w:b/>
              </w:rPr>
              <w:t>Mục tiêu</w:t>
            </w:r>
          </w:p>
          <w:p w14:paraId="575EC038" w14:textId="01881A5F" w:rsidR="008E262E" w:rsidRPr="00A25313" w:rsidRDefault="008E262E" w:rsidP="00BF5629">
            <w:pPr>
              <w:jc w:val="center"/>
              <w:rPr>
                <w:b/>
              </w:rPr>
            </w:pPr>
            <w:r w:rsidRPr="00A25313">
              <w:rPr>
                <w:b/>
              </w:rPr>
              <w:t>(mã hóa)</w:t>
            </w:r>
          </w:p>
        </w:tc>
        <w:tc>
          <w:tcPr>
            <w:tcW w:w="2693" w:type="dxa"/>
          </w:tcPr>
          <w:p w14:paraId="6900F5CA" w14:textId="77777777" w:rsidR="008E262E" w:rsidRPr="00A25313" w:rsidRDefault="008E262E" w:rsidP="00BF5629">
            <w:pPr>
              <w:jc w:val="center"/>
              <w:rPr>
                <w:b/>
              </w:rPr>
            </w:pPr>
            <w:r w:rsidRPr="00A25313">
              <w:rPr>
                <w:b/>
              </w:rPr>
              <w:t>Nội dung dạy học trọng tâm</w:t>
            </w:r>
          </w:p>
        </w:tc>
        <w:tc>
          <w:tcPr>
            <w:tcW w:w="1701" w:type="dxa"/>
          </w:tcPr>
          <w:p w14:paraId="64E2313B" w14:textId="5D6856E6" w:rsidR="008E262E" w:rsidRPr="00A25313" w:rsidRDefault="008E262E" w:rsidP="00BF5629">
            <w:pPr>
              <w:jc w:val="center"/>
              <w:rPr>
                <w:b/>
              </w:rPr>
            </w:pPr>
            <w:r w:rsidRPr="00A25313">
              <w:rPr>
                <w:b/>
              </w:rPr>
              <w:t>PP/KTDH chủ đạo</w:t>
            </w:r>
          </w:p>
        </w:tc>
        <w:tc>
          <w:tcPr>
            <w:tcW w:w="2268" w:type="dxa"/>
          </w:tcPr>
          <w:p w14:paraId="54877F05" w14:textId="06DA8BBA" w:rsidR="008E262E" w:rsidRPr="00A25313" w:rsidRDefault="008E262E" w:rsidP="00BF5629">
            <w:pPr>
              <w:jc w:val="center"/>
              <w:rPr>
                <w:b/>
              </w:rPr>
            </w:pPr>
            <w:r w:rsidRPr="00A25313">
              <w:rPr>
                <w:b/>
              </w:rPr>
              <w:t>Phương án đánh giá</w:t>
            </w:r>
          </w:p>
        </w:tc>
      </w:tr>
      <w:tr w:rsidR="00A25313" w:rsidRPr="00B55705" w14:paraId="6742BBBF" w14:textId="77777777" w:rsidTr="00FF4147">
        <w:tc>
          <w:tcPr>
            <w:tcW w:w="2405" w:type="dxa"/>
          </w:tcPr>
          <w:p w14:paraId="65E7E37D" w14:textId="77777777" w:rsidR="008E262E" w:rsidRPr="00A25313" w:rsidRDefault="008E262E" w:rsidP="00663901">
            <w:pPr>
              <w:rPr>
                <w:b/>
              </w:rPr>
            </w:pPr>
            <w:r w:rsidRPr="00A25313">
              <w:rPr>
                <w:b/>
              </w:rPr>
              <w:t xml:space="preserve">Hoạt động 1. Khởi động </w:t>
            </w:r>
          </w:p>
          <w:p w14:paraId="1F6A82BE" w14:textId="571DE4BB" w:rsidR="00F6735D" w:rsidRPr="00A25313" w:rsidRDefault="00F6735D" w:rsidP="00663901">
            <w:pPr>
              <w:rPr>
                <w:bCs/>
              </w:rPr>
            </w:pPr>
            <w:r w:rsidRPr="00A25313">
              <w:rPr>
                <w:bCs/>
              </w:rPr>
              <w:t>(</w:t>
            </w:r>
            <w:r w:rsidR="00817340" w:rsidRPr="00A25313">
              <w:rPr>
                <w:bCs/>
              </w:rPr>
              <w:t>5</w:t>
            </w:r>
            <w:r w:rsidRPr="00A25313">
              <w:rPr>
                <w:bCs/>
              </w:rPr>
              <w:t xml:space="preserve"> phút)</w:t>
            </w:r>
          </w:p>
        </w:tc>
        <w:tc>
          <w:tcPr>
            <w:tcW w:w="1134" w:type="dxa"/>
          </w:tcPr>
          <w:p w14:paraId="54268512" w14:textId="4D7EA305" w:rsidR="008E262E" w:rsidRPr="00A25313" w:rsidRDefault="008326F6" w:rsidP="00663901">
            <w:r w:rsidRPr="00A25313">
              <w:t>(1)</w:t>
            </w:r>
            <w:r w:rsidR="008E262E" w:rsidRPr="00A25313">
              <w:t xml:space="preserve">, </w:t>
            </w:r>
          </w:p>
        </w:tc>
        <w:tc>
          <w:tcPr>
            <w:tcW w:w="2693" w:type="dxa"/>
          </w:tcPr>
          <w:p w14:paraId="64CBD968" w14:textId="2E5F97D7" w:rsidR="008E262E" w:rsidRPr="00A25313" w:rsidRDefault="00F6735D" w:rsidP="00BF5629">
            <w:pPr>
              <w:jc w:val="both"/>
              <w:rPr>
                <w:bCs/>
              </w:rPr>
            </w:pPr>
            <w:r w:rsidRPr="00A25313">
              <w:rPr>
                <w:bCs/>
              </w:rPr>
              <w:t>Qua câu hỏi thực tiễn liên quan tới ứng dụng của vi sinh vật</w:t>
            </w:r>
          </w:p>
        </w:tc>
        <w:tc>
          <w:tcPr>
            <w:tcW w:w="1701" w:type="dxa"/>
          </w:tcPr>
          <w:p w14:paraId="7B604AC3" w14:textId="25DD335D" w:rsidR="008E262E" w:rsidRPr="00A25313" w:rsidRDefault="00F6735D" w:rsidP="00663901">
            <w:pPr>
              <w:rPr>
                <w:lang w:val="vi"/>
              </w:rPr>
            </w:pPr>
            <w:r w:rsidRPr="00A25313">
              <w:rPr>
                <w:lang w:val="vi"/>
              </w:rPr>
              <w:t xml:space="preserve">- </w:t>
            </w:r>
            <w:r w:rsidR="008E262E" w:rsidRPr="00A25313">
              <w:rPr>
                <w:lang w:val="vi"/>
              </w:rPr>
              <w:t>Kĩ thuật động não</w:t>
            </w:r>
            <w:r w:rsidR="00BF5629" w:rsidRPr="00A25313">
              <w:rPr>
                <w:lang w:val="vi"/>
              </w:rPr>
              <w:t xml:space="preserve"> </w:t>
            </w:r>
          </w:p>
        </w:tc>
        <w:tc>
          <w:tcPr>
            <w:tcW w:w="2268" w:type="dxa"/>
          </w:tcPr>
          <w:p w14:paraId="7C6F0421" w14:textId="77777777" w:rsidR="008E262E" w:rsidRPr="00A25313" w:rsidRDefault="00F6735D" w:rsidP="00BF5629">
            <w:pPr>
              <w:jc w:val="both"/>
              <w:rPr>
                <w:bCs/>
                <w:lang w:val="vi"/>
              </w:rPr>
            </w:pPr>
            <w:r w:rsidRPr="00A25313">
              <w:rPr>
                <w:bCs/>
                <w:lang w:val="vi"/>
              </w:rPr>
              <w:t>- PP vấn đáp</w:t>
            </w:r>
          </w:p>
          <w:p w14:paraId="38210ED4" w14:textId="54DEABDC" w:rsidR="00F6735D" w:rsidRPr="00A25313" w:rsidRDefault="00F6735D" w:rsidP="00BF5629">
            <w:pPr>
              <w:jc w:val="both"/>
              <w:rPr>
                <w:bCs/>
                <w:lang w:val="vi"/>
              </w:rPr>
            </w:pPr>
            <w:r w:rsidRPr="00A25313">
              <w:rPr>
                <w:bCs/>
                <w:lang w:val="vi"/>
              </w:rPr>
              <w:t>- Công cụ: 1 câu hỏi</w:t>
            </w:r>
          </w:p>
        </w:tc>
      </w:tr>
      <w:tr w:rsidR="00A25313" w:rsidRPr="00B55705" w14:paraId="006D49C5" w14:textId="77777777" w:rsidTr="00BF5629">
        <w:tc>
          <w:tcPr>
            <w:tcW w:w="10201" w:type="dxa"/>
            <w:gridSpan w:val="5"/>
          </w:tcPr>
          <w:p w14:paraId="06297B56" w14:textId="77777777" w:rsidR="008E262E" w:rsidRPr="00A25313" w:rsidRDefault="008E262E" w:rsidP="00BF5629">
            <w:pPr>
              <w:jc w:val="both"/>
              <w:rPr>
                <w:lang w:val="vi"/>
              </w:rPr>
            </w:pPr>
            <w:r w:rsidRPr="00A25313">
              <w:rPr>
                <w:b/>
                <w:lang w:val="vi"/>
              </w:rPr>
              <w:t xml:space="preserve">Hoạt động 2. Hình thành kiến thức mới </w:t>
            </w:r>
          </w:p>
        </w:tc>
      </w:tr>
      <w:tr w:rsidR="00A25313" w:rsidRPr="00A25313" w14:paraId="1BB41923" w14:textId="77777777" w:rsidTr="00FF4147">
        <w:trPr>
          <w:trHeight w:val="1264"/>
        </w:trPr>
        <w:tc>
          <w:tcPr>
            <w:tcW w:w="2405" w:type="dxa"/>
          </w:tcPr>
          <w:p w14:paraId="373B7871" w14:textId="194F6411" w:rsidR="008E262E" w:rsidRPr="00A25313" w:rsidRDefault="008E262E" w:rsidP="00663901">
            <w:pPr>
              <w:rPr>
                <w:b/>
                <w:lang w:val="vi"/>
              </w:rPr>
            </w:pPr>
            <w:r w:rsidRPr="00A25313">
              <w:rPr>
                <w:b/>
                <w:lang w:val="vi"/>
              </w:rPr>
              <w:t>Hoạt động 2.1.1.</w:t>
            </w:r>
            <w:r w:rsidR="00185C1A" w:rsidRPr="00A25313">
              <w:rPr>
                <w:b/>
                <w:lang w:val="vi"/>
              </w:rPr>
              <w:t xml:space="preserve"> Tìm hiểu cơ sở khoa học của việc ứng dụng vi sinh vật trong thực tiễn</w:t>
            </w:r>
            <w:r w:rsidR="00817340" w:rsidRPr="00A25313">
              <w:rPr>
                <w:b/>
                <w:lang w:val="vi"/>
              </w:rPr>
              <w:t xml:space="preserve"> (20 phút)</w:t>
            </w:r>
          </w:p>
        </w:tc>
        <w:tc>
          <w:tcPr>
            <w:tcW w:w="1134" w:type="dxa"/>
          </w:tcPr>
          <w:p w14:paraId="7F884EC1" w14:textId="6B0CA69C" w:rsidR="008E262E" w:rsidRPr="00A25313" w:rsidRDefault="008326F6" w:rsidP="00663901">
            <w:r w:rsidRPr="00A25313">
              <w:t>(1)</w:t>
            </w:r>
            <w:r w:rsidR="008E262E" w:rsidRPr="00A25313">
              <w:t xml:space="preserve">, </w:t>
            </w:r>
          </w:p>
          <w:p w14:paraId="2B423BCC" w14:textId="6F4B2509" w:rsidR="008E262E" w:rsidRPr="00A25313" w:rsidRDefault="008E262E" w:rsidP="00663901"/>
        </w:tc>
        <w:tc>
          <w:tcPr>
            <w:tcW w:w="2693" w:type="dxa"/>
          </w:tcPr>
          <w:p w14:paraId="26FCDA5A" w14:textId="700C7D90" w:rsidR="008E262E" w:rsidRPr="00A25313" w:rsidRDefault="00E06AF4" w:rsidP="00663901">
            <w:r w:rsidRPr="00A25313">
              <w:t>Qua hoạt động nhóm HS t</w:t>
            </w:r>
            <w:r w:rsidR="00185C1A" w:rsidRPr="00A25313">
              <w:t>ìm hiểu cơ sở khoa học của việc ứng dụng vi sinh vật trong thực tiễn</w:t>
            </w:r>
          </w:p>
        </w:tc>
        <w:tc>
          <w:tcPr>
            <w:tcW w:w="1701" w:type="dxa"/>
          </w:tcPr>
          <w:p w14:paraId="60F6B152" w14:textId="77777777" w:rsidR="008E262E" w:rsidRPr="00A25313" w:rsidRDefault="00E06AF4" w:rsidP="00663901">
            <w:r w:rsidRPr="00A25313">
              <w:t xml:space="preserve">- </w:t>
            </w:r>
            <w:r w:rsidR="008E262E" w:rsidRPr="00A25313">
              <w:t xml:space="preserve">Dạy học theo nhóm </w:t>
            </w:r>
          </w:p>
          <w:p w14:paraId="4D516EFC" w14:textId="0DA9A685" w:rsidR="00E06AF4" w:rsidRPr="00A25313" w:rsidRDefault="00E06AF4" w:rsidP="00663901">
            <w:r w:rsidRPr="00A25313">
              <w:t>- Kĩ thuật sơ đồ tư duy</w:t>
            </w:r>
          </w:p>
        </w:tc>
        <w:tc>
          <w:tcPr>
            <w:tcW w:w="2268" w:type="dxa"/>
          </w:tcPr>
          <w:p w14:paraId="01DA5772" w14:textId="69D0E908" w:rsidR="00E06AF4" w:rsidRPr="00A25313" w:rsidRDefault="00E06AF4" w:rsidP="00E06AF4">
            <w:r w:rsidRPr="00A25313">
              <w:t>- PP nghiên cứu tài liệu</w:t>
            </w:r>
            <w:r w:rsidR="00661750" w:rsidRPr="00A25313">
              <w:t>, trực quan</w:t>
            </w:r>
          </w:p>
          <w:p w14:paraId="6411D8B9" w14:textId="3180C104" w:rsidR="008E262E" w:rsidRPr="00A25313" w:rsidRDefault="00E06AF4" w:rsidP="00E06AF4">
            <w:r w:rsidRPr="00A25313">
              <w:t>-</w:t>
            </w:r>
            <w:r w:rsidR="00FF4147" w:rsidRPr="00A25313">
              <w:t xml:space="preserve"> Công cụ: c</w:t>
            </w:r>
            <w:r w:rsidR="008E262E" w:rsidRPr="00A25313">
              <w:t>ác câu hỏi 1,2/</w:t>
            </w:r>
            <w:r w:rsidRPr="00A25313">
              <w:t>130</w:t>
            </w:r>
            <w:r w:rsidR="008E262E" w:rsidRPr="00A25313">
              <w:t xml:space="preserve"> SGK</w:t>
            </w:r>
            <w:r w:rsidRPr="00A25313">
              <w:t>; bảng 27.1/ 130 SGK.</w:t>
            </w:r>
          </w:p>
        </w:tc>
      </w:tr>
      <w:tr w:rsidR="00A25313" w:rsidRPr="00A25313" w14:paraId="1019E432" w14:textId="77777777" w:rsidTr="00FF4147">
        <w:tc>
          <w:tcPr>
            <w:tcW w:w="2405" w:type="dxa"/>
          </w:tcPr>
          <w:p w14:paraId="7802D8BD" w14:textId="37E91AF1" w:rsidR="008E262E" w:rsidRPr="00A25313" w:rsidRDefault="008E262E" w:rsidP="00663901">
            <w:pPr>
              <w:rPr>
                <w:b/>
              </w:rPr>
            </w:pPr>
            <w:r w:rsidRPr="00A25313">
              <w:rPr>
                <w:b/>
              </w:rPr>
              <w:t xml:space="preserve">Hoạt động 2.1.2. </w:t>
            </w:r>
            <w:r w:rsidR="00185C1A" w:rsidRPr="00A25313">
              <w:rPr>
                <w:b/>
              </w:rPr>
              <w:t>Tìm hiểu một số ứng dụng vi sinh vật trong thực tiễn</w:t>
            </w:r>
            <w:r w:rsidR="00817340" w:rsidRPr="00A25313">
              <w:rPr>
                <w:b/>
              </w:rPr>
              <w:t xml:space="preserve"> (45 phút)</w:t>
            </w:r>
          </w:p>
        </w:tc>
        <w:tc>
          <w:tcPr>
            <w:tcW w:w="1134" w:type="dxa"/>
          </w:tcPr>
          <w:p w14:paraId="2041B8F5" w14:textId="42D2DAE5" w:rsidR="008E262E" w:rsidRPr="00A25313" w:rsidRDefault="008326F6" w:rsidP="00663901">
            <w:r w:rsidRPr="00A25313">
              <w:t>(2)</w:t>
            </w:r>
            <w:r w:rsidR="00661750" w:rsidRPr="00A25313">
              <w:t xml:space="preserve">, </w:t>
            </w:r>
            <w:r w:rsidRPr="00A25313">
              <w:t>(4)</w:t>
            </w:r>
            <w:r w:rsidR="00661750" w:rsidRPr="00A25313">
              <w:t xml:space="preserve">, </w:t>
            </w:r>
            <w:r w:rsidRPr="00A25313">
              <w:t>(3)</w:t>
            </w:r>
            <w:r w:rsidR="00661750" w:rsidRPr="00A25313">
              <w:t xml:space="preserve">, </w:t>
            </w:r>
          </w:p>
          <w:p w14:paraId="146150DE" w14:textId="6C5EC9D9" w:rsidR="008E262E" w:rsidRPr="00A25313" w:rsidRDefault="008326F6" w:rsidP="00663901">
            <w:r w:rsidRPr="00A25313">
              <w:rPr>
                <w:rFonts w:cs="Times New Roman"/>
                <w:spacing w:val="-1"/>
                <w:w w:val="90"/>
              </w:rPr>
              <w:t>(5)</w:t>
            </w:r>
            <w:r w:rsidR="008E262E" w:rsidRPr="00A25313">
              <w:t xml:space="preserve">, </w:t>
            </w:r>
          </w:p>
          <w:p w14:paraId="6816E937" w14:textId="56605BBF" w:rsidR="008E262E" w:rsidRPr="00A25313" w:rsidRDefault="008326F6" w:rsidP="00663901">
            <w:r w:rsidRPr="00A25313">
              <w:t>(6)</w:t>
            </w:r>
            <w:r w:rsidR="000330B5" w:rsidRPr="00A25313">
              <w:t>,</w:t>
            </w:r>
          </w:p>
          <w:p w14:paraId="74682186" w14:textId="49007F9C" w:rsidR="000330B5" w:rsidRPr="00A25313" w:rsidRDefault="008326F6" w:rsidP="00663901">
            <w:r w:rsidRPr="00A25313">
              <w:t>(7)</w:t>
            </w:r>
          </w:p>
        </w:tc>
        <w:tc>
          <w:tcPr>
            <w:tcW w:w="2693" w:type="dxa"/>
          </w:tcPr>
          <w:p w14:paraId="59DAF974" w14:textId="6F04AAE0" w:rsidR="008E262E" w:rsidRPr="00A25313" w:rsidRDefault="00E06AF4" w:rsidP="00E06AF4">
            <w:pPr>
              <w:jc w:val="both"/>
              <w:rPr>
                <w:bCs/>
              </w:rPr>
            </w:pPr>
            <w:r w:rsidRPr="00A25313">
              <w:rPr>
                <w:bCs/>
              </w:rPr>
              <w:t>Tìm hiểu một số ứng dụng vi sinh vật trong thực tiễn</w:t>
            </w:r>
          </w:p>
        </w:tc>
        <w:tc>
          <w:tcPr>
            <w:tcW w:w="1701" w:type="dxa"/>
          </w:tcPr>
          <w:p w14:paraId="40A0C702" w14:textId="77777777" w:rsidR="008E262E" w:rsidRPr="00A25313" w:rsidRDefault="008E262E" w:rsidP="00663901">
            <w:r w:rsidRPr="00A25313">
              <w:t>-Dạy học theo nhóm</w:t>
            </w:r>
          </w:p>
          <w:p w14:paraId="72FF78D5" w14:textId="77777777" w:rsidR="008E262E" w:rsidRPr="00A25313" w:rsidRDefault="008E262E" w:rsidP="00663901">
            <w:r w:rsidRPr="00A25313">
              <w:t>-Kĩ thuật khăn trải bàn</w:t>
            </w:r>
          </w:p>
        </w:tc>
        <w:tc>
          <w:tcPr>
            <w:tcW w:w="2268" w:type="dxa"/>
          </w:tcPr>
          <w:p w14:paraId="394F6B38" w14:textId="424EBB86" w:rsidR="00E06AF4" w:rsidRPr="00A25313" w:rsidRDefault="00FF4147" w:rsidP="00663901">
            <w:r w:rsidRPr="00A25313">
              <w:t>- PP vấn đáp, trực quan</w:t>
            </w:r>
          </w:p>
          <w:p w14:paraId="4DCB6CCD" w14:textId="164A5977" w:rsidR="008E262E" w:rsidRPr="00A25313" w:rsidRDefault="00FF4147" w:rsidP="00FF4147">
            <w:r w:rsidRPr="00A25313">
              <w:t xml:space="preserve">- Công cụ: Phiếu học tập; </w:t>
            </w:r>
            <w:r w:rsidR="008E262E" w:rsidRPr="00A25313">
              <w:t>Câu hỏi</w:t>
            </w:r>
            <w:r w:rsidRPr="00A25313">
              <w:t xml:space="preserve"> </w:t>
            </w:r>
            <w:r w:rsidR="00E06AF4" w:rsidRPr="00A25313">
              <w:t>3,4,5,6/</w:t>
            </w:r>
            <w:r w:rsidRPr="00A25313">
              <w:t>132, 133, 134</w:t>
            </w:r>
            <w:r w:rsidR="008E262E" w:rsidRPr="00A25313">
              <w:t xml:space="preserve"> SGK</w:t>
            </w:r>
          </w:p>
        </w:tc>
      </w:tr>
      <w:tr w:rsidR="00A25313" w:rsidRPr="00A25313" w14:paraId="5FD1E726" w14:textId="77777777" w:rsidTr="00FF4147">
        <w:tc>
          <w:tcPr>
            <w:tcW w:w="2405" w:type="dxa"/>
          </w:tcPr>
          <w:p w14:paraId="2B6F25D8" w14:textId="77777777" w:rsidR="008E262E" w:rsidRPr="00A25313" w:rsidRDefault="008E262E" w:rsidP="00663901">
            <w:pPr>
              <w:rPr>
                <w:b/>
              </w:rPr>
            </w:pPr>
            <w:r w:rsidRPr="00A25313">
              <w:rPr>
                <w:b/>
              </w:rPr>
              <w:t xml:space="preserve">Hoạt động 3. </w:t>
            </w:r>
          </w:p>
          <w:p w14:paraId="620B94ED" w14:textId="5B0BCFDB" w:rsidR="008E262E" w:rsidRPr="00A25313" w:rsidRDefault="008E262E" w:rsidP="00663901">
            <w:pPr>
              <w:rPr>
                <w:b/>
              </w:rPr>
            </w:pPr>
            <w:r w:rsidRPr="00A25313">
              <w:rPr>
                <w:b/>
              </w:rPr>
              <w:t xml:space="preserve">Luyện tập </w:t>
            </w:r>
            <w:r w:rsidR="00817340" w:rsidRPr="00A25313">
              <w:rPr>
                <w:b/>
              </w:rPr>
              <w:t>(15 phút)</w:t>
            </w:r>
          </w:p>
        </w:tc>
        <w:tc>
          <w:tcPr>
            <w:tcW w:w="1134" w:type="dxa"/>
          </w:tcPr>
          <w:p w14:paraId="715D308C" w14:textId="496DCC5B" w:rsidR="008E262E" w:rsidRPr="00A25313" w:rsidRDefault="008E262E" w:rsidP="00663901">
            <w:r w:rsidRPr="00A25313">
              <w:t xml:space="preserve">SH 1.6, </w:t>
            </w:r>
            <w:r w:rsidR="008326F6" w:rsidRPr="00A25313">
              <w:t>(7)</w:t>
            </w:r>
            <w:r w:rsidRPr="00A25313">
              <w:t xml:space="preserve">, </w:t>
            </w:r>
            <w:r w:rsidR="008326F6" w:rsidRPr="00A25313">
              <w:t>(6)</w:t>
            </w:r>
          </w:p>
        </w:tc>
        <w:tc>
          <w:tcPr>
            <w:tcW w:w="2693" w:type="dxa"/>
          </w:tcPr>
          <w:p w14:paraId="1F1C4CA5" w14:textId="7EE93659" w:rsidR="008E262E" w:rsidRPr="00A25313" w:rsidRDefault="00661750" w:rsidP="00663901">
            <w:r w:rsidRPr="00A25313">
              <w:t>- Bài tập trắc nghiệm</w:t>
            </w:r>
          </w:p>
        </w:tc>
        <w:tc>
          <w:tcPr>
            <w:tcW w:w="1701" w:type="dxa"/>
          </w:tcPr>
          <w:p w14:paraId="1BB50B11" w14:textId="061780F7" w:rsidR="008E262E" w:rsidRPr="00A25313" w:rsidRDefault="00661750" w:rsidP="00663901">
            <w:r w:rsidRPr="00A25313">
              <w:t>- Kĩ thuật động não</w:t>
            </w:r>
          </w:p>
        </w:tc>
        <w:tc>
          <w:tcPr>
            <w:tcW w:w="2268" w:type="dxa"/>
          </w:tcPr>
          <w:p w14:paraId="56CF0A7B" w14:textId="7DA9D12A" w:rsidR="008E262E" w:rsidRPr="00A25313" w:rsidRDefault="008E262E" w:rsidP="00663901">
            <w:r w:rsidRPr="00A25313">
              <w:t>-</w:t>
            </w:r>
            <w:r w:rsidR="00661750" w:rsidRPr="00A25313">
              <w:t xml:space="preserve"> PP </w:t>
            </w:r>
            <w:r w:rsidRPr="00A25313">
              <w:t xml:space="preserve">Vấn đáp </w:t>
            </w:r>
          </w:p>
        </w:tc>
      </w:tr>
      <w:tr w:rsidR="008E262E" w:rsidRPr="00A25313" w14:paraId="04C65EDD" w14:textId="77777777" w:rsidTr="00FF4147">
        <w:tc>
          <w:tcPr>
            <w:tcW w:w="2405" w:type="dxa"/>
          </w:tcPr>
          <w:p w14:paraId="129D8E2D" w14:textId="77777777" w:rsidR="008E262E" w:rsidRPr="00A25313" w:rsidRDefault="008E262E" w:rsidP="00663901">
            <w:pPr>
              <w:rPr>
                <w:b/>
              </w:rPr>
            </w:pPr>
            <w:r w:rsidRPr="00A25313">
              <w:rPr>
                <w:b/>
              </w:rPr>
              <w:t xml:space="preserve">Hoạt động 4. </w:t>
            </w:r>
          </w:p>
          <w:p w14:paraId="41640101" w14:textId="3B3E859C" w:rsidR="008E262E" w:rsidRPr="00A25313" w:rsidRDefault="008E262E" w:rsidP="00663901">
            <w:pPr>
              <w:rPr>
                <w:b/>
              </w:rPr>
            </w:pPr>
            <w:r w:rsidRPr="00A25313">
              <w:rPr>
                <w:b/>
              </w:rPr>
              <w:t xml:space="preserve">Vận dụng </w:t>
            </w:r>
            <w:r w:rsidR="00817340" w:rsidRPr="00A25313">
              <w:rPr>
                <w:b/>
              </w:rPr>
              <w:t>( 5 phút)</w:t>
            </w:r>
          </w:p>
        </w:tc>
        <w:tc>
          <w:tcPr>
            <w:tcW w:w="1134" w:type="dxa"/>
          </w:tcPr>
          <w:p w14:paraId="2483C046" w14:textId="4614566E" w:rsidR="008E262E" w:rsidRPr="00A25313" w:rsidRDefault="008326F6" w:rsidP="00663901">
            <w:r w:rsidRPr="00A25313">
              <w:t>(4)</w:t>
            </w:r>
          </w:p>
          <w:p w14:paraId="34876718" w14:textId="4BBCF019" w:rsidR="006352F1" w:rsidRPr="00A25313" w:rsidRDefault="008326F6" w:rsidP="00663901">
            <w:r w:rsidRPr="00A25313">
              <w:t>(7)</w:t>
            </w:r>
            <w:r w:rsidR="006352F1" w:rsidRPr="00A25313">
              <w:t xml:space="preserve">, </w:t>
            </w:r>
            <w:r w:rsidRPr="00A25313">
              <w:t>(6)</w:t>
            </w:r>
          </w:p>
        </w:tc>
        <w:tc>
          <w:tcPr>
            <w:tcW w:w="2693" w:type="dxa"/>
          </w:tcPr>
          <w:p w14:paraId="498AD47E" w14:textId="65AB7461" w:rsidR="008E262E" w:rsidRPr="00A25313" w:rsidRDefault="00661750" w:rsidP="00663901">
            <w:r w:rsidRPr="00A25313">
              <w:t>- Bài tập 1, 2 SGK</w:t>
            </w:r>
          </w:p>
        </w:tc>
        <w:tc>
          <w:tcPr>
            <w:tcW w:w="1701" w:type="dxa"/>
          </w:tcPr>
          <w:p w14:paraId="6E06B844" w14:textId="77777777" w:rsidR="008E262E" w:rsidRPr="00A25313" w:rsidRDefault="008E262E" w:rsidP="00663901">
            <w:r w:rsidRPr="00A25313">
              <w:t xml:space="preserve">Giao bài tập </w:t>
            </w:r>
          </w:p>
        </w:tc>
        <w:tc>
          <w:tcPr>
            <w:tcW w:w="2268" w:type="dxa"/>
          </w:tcPr>
          <w:p w14:paraId="12D80862" w14:textId="43BABD11" w:rsidR="008E262E" w:rsidRPr="00A25313" w:rsidRDefault="00661750" w:rsidP="00663901">
            <w:r w:rsidRPr="00A25313">
              <w:t>- SGK, v</w:t>
            </w:r>
            <w:r w:rsidR="008E262E" w:rsidRPr="00A25313">
              <w:t xml:space="preserve">ở bài tập, hình ảnh. </w:t>
            </w:r>
          </w:p>
        </w:tc>
      </w:tr>
    </w:tbl>
    <w:p w14:paraId="4931EDCC" w14:textId="77777777" w:rsidR="008E262E" w:rsidRPr="00A25313" w:rsidRDefault="008E262E" w:rsidP="008E262E">
      <w:pPr>
        <w:rPr>
          <w:b/>
        </w:rPr>
      </w:pPr>
    </w:p>
    <w:p w14:paraId="1B7C76B7" w14:textId="77777777" w:rsidR="008E262E" w:rsidRPr="00A25313" w:rsidRDefault="008E262E" w:rsidP="008E262E">
      <w:pPr>
        <w:rPr>
          <w:b/>
        </w:rPr>
      </w:pPr>
      <w:r w:rsidRPr="00A25313">
        <w:rPr>
          <w:b/>
        </w:rPr>
        <w:t xml:space="preserve">B.CÁC HOẠT ĐỘNG HỌC </w:t>
      </w:r>
    </w:p>
    <w:p w14:paraId="10E30886" w14:textId="689BF2CF" w:rsidR="008E262E" w:rsidRPr="00A25313" w:rsidRDefault="008E262E" w:rsidP="008E262E">
      <w:pPr>
        <w:rPr>
          <w:b/>
        </w:rPr>
      </w:pPr>
      <w:r w:rsidRPr="00A25313">
        <w:rPr>
          <w:b/>
        </w:rPr>
        <w:t xml:space="preserve">1.Hoạt động 1. </w:t>
      </w:r>
      <w:r w:rsidR="008326F6" w:rsidRPr="00A25313">
        <w:rPr>
          <w:b/>
        </w:rPr>
        <w:t>Mở đầu</w:t>
      </w:r>
      <w:r w:rsidRPr="00A25313">
        <w:rPr>
          <w:b/>
        </w:rPr>
        <w:t xml:space="preserve"> </w:t>
      </w:r>
      <w:r w:rsidR="00FF4147" w:rsidRPr="00A25313">
        <w:rPr>
          <w:b/>
        </w:rPr>
        <w:t xml:space="preserve">( </w:t>
      </w:r>
      <w:r w:rsidR="00817340" w:rsidRPr="00A25313">
        <w:rPr>
          <w:b/>
        </w:rPr>
        <w:t>5</w:t>
      </w:r>
      <w:r w:rsidR="00FF4147" w:rsidRPr="00A25313">
        <w:rPr>
          <w:b/>
        </w:rPr>
        <w:t xml:space="preserve"> phút)</w:t>
      </w:r>
    </w:p>
    <w:p w14:paraId="6178D9F3" w14:textId="47D08E02" w:rsidR="00F6735D" w:rsidRPr="00A25313" w:rsidRDefault="008E262E" w:rsidP="00661750">
      <w:pPr>
        <w:jc w:val="both"/>
        <w:rPr>
          <w:bCs/>
          <w:lang w:val="vi"/>
        </w:rPr>
      </w:pPr>
      <w:r w:rsidRPr="00A25313">
        <w:rPr>
          <w:b/>
        </w:rPr>
        <w:t xml:space="preserve">a.Mục tiêu: </w:t>
      </w:r>
      <w:r w:rsidR="00FF4147" w:rsidRPr="00A25313">
        <w:rPr>
          <w:b/>
        </w:rPr>
        <w:t xml:space="preserve">Kích thích học sinh hứng thú tìm hiểu bài mới: </w:t>
      </w:r>
      <w:r w:rsidR="00F6735D" w:rsidRPr="00A25313">
        <w:rPr>
          <w:bCs/>
          <w:lang w:val="vi"/>
        </w:rPr>
        <w:t>Để bảo quản rau, củ, quả dùng dần vào những tháng trái vụ, hoặc khi thời tiết khắc nghiệt, người nông dân thường dùng biện pháp muối chua (lên men lactic). Em hãy giải thích vì sao khi muối chua, thực phẩm không bị các vi sinh vật khác phân huỷ và có thể bảo quản được lâu hơn?</w:t>
      </w:r>
    </w:p>
    <w:p w14:paraId="62FB9762" w14:textId="0892200E" w:rsidR="00661750" w:rsidRPr="00A25313" w:rsidRDefault="00661750" w:rsidP="00661750">
      <w:pPr>
        <w:rPr>
          <w:b/>
          <w:lang w:val="vi"/>
        </w:rPr>
      </w:pPr>
      <w:r w:rsidRPr="00A25313">
        <w:rPr>
          <w:b/>
          <w:lang w:val="vi"/>
        </w:rPr>
        <w:t xml:space="preserve">b.Nội dung: </w:t>
      </w:r>
    </w:p>
    <w:p w14:paraId="158F957D" w14:textId="616B2797" w:rsidR="008E262E" w:rsidRPr="00A25313" w:rsidRDefault="00661750" w:rsidP="008E262E">
      <w:pPr>
        <w:rPr>
          <w:bCs/>
          <w:lang w:val="vi"/>
        </w:rPr>
      </w:pPr>
      <w:r w:rsidRPr="00A25313">
        <w:rPr>
          <w:bCs/>
          <w:lang w:val="vi"/>
        </w:rPr>
        <w:t xml:space="preserve">- Hoạt động </w:t>
      </w:r>
      <w:r w:rsidR="00E75AD5" w:rsidRPr="00A25313">
        <w:rPr>
          <w:bCs/>
          <w:lang w:val="vi"/>
        </w:rPr>
        <w:t>cặp đôi: Suy nghĩ liên hệ kiến thức đã học để trả lời</w:t>
      </w:r>
    </w:p>
    <w:p w14:paraId="4066AA69" w14:textId="77777777" w:rsidR="008E262E" w:rsidRPr="00A25313" w:rsidRDefault="008E262E" w:rsidP="008E262E">
      <w:pPr>
        <w:rPr>
          <w:b/>
          <w:lang w:val="vi"/>
        </w:rPr>
      </w:pPr>
      <w:r w:rsidRPr="00A25313">
        <w:rPr>
          <w:b/>
          <w:lang w:val="vi"/>
        </w:rPr>
        <w:t xml:space="preserve">c.Sản phẩm học tập: </w:t>
      </w:r>
    </w:p>
    <w:p w14:paraId="3DA45B5B" w14:textId="55505CE7" w:rsidR="008E262E" w:rsidRPr="00A25313" w:rsidRDefault="00661750" w:rsidP="007A7514">
      <w:pPr>
        <w:rPr>
          <w:bCs/>
          <w:lang w:val="vi"/>
        </w:rPr>
      </w:pPr>
      <w:r w:rsidRPr="00A25313">
        <w:rPr>
          <w:bCs/>
          <w:lang w:val="vi"/>
        </w:rPr>
        <w:t>- Trả lời câu hỏi:</w:t>
      </w:r>
    </w:p>
    <w:p w14:paraId="0708E0EA" w14:textId="264851AC" w:rsidR="00E75AD5" w:rsidRPr="00A25313" w:rsidRDefault="00E75AD5" w:rsidP="007A7514">
      <w:pPr>
        <w:rPr>
          <w:bCs/>
          <w:lang w:val="vi"/>
        </w:rPr>
      </w:pPr>
      <w:r w:rsidRPr="00A25313">
        <w:rPr>
          <w:bCs/>
          <w:lang w:val="vi"/>
        </w:rPr>
        <w:lastRenderedPageBreak/>
        <w:t>+ Không có không khí xâm nhập nên hạn chế vi sinh vật</w:t>
      </w:r>
    </w:p>
    <w:p w14:paraId="3F71FF3D" w14:textId="5090B9EF" w:rsidR="00E75AD5" w:rsidRPr="00A25313" w:rsidRDefault="00E75AD5" w:rsidP="007A7514">
      <w:pPr>
        <w:rPr>
          <w:bCs/>
          <w:lang w:val="vi"/>
        </w:rPr>
      </w:pPr>
      <w:r w:rsidRPr="00A25313">
        <w:rPr>
          <w:bCs/>
          <w:lang w:val="vi"/>
        </w:rPr>
        <w:t xml:space="preserve">+ Độ acid </w:t>
      </w:r>
      <w:r w:rsidR="00817340" w:rsidRPr="00A25313">
        <w:rPr>
          <w:bCs/>
          <w:lang w:val="vi"/>
        </w:rPr>
        <w:t>gây ức chế vi sinh vật</w:t>
      </w:r>
    </w:p>
    <w:p w14:paraId="65518A66" w14:textId="77777777" w:rsidR="008E262E" w:rsidRPr="00A25313" w:rsidRDefault="008E262E" w:rsidP="008E262E">
      <w:pPr>
        <w:rPr>
          <w:b/>
          <w:lang w:val="vi"/>
        </w:rPr>
      </w:pPr>
      <w:r w:rsidRPr="00A25313">
        <w:rPr>
          <w:b/>
          <w:lang w:val="vi"/>
        </w:rPr>
        <w:t xml:space="preserve">d.Tổ chức thực hiện: </w:t>
      </w:r>
    </w:p>
    <w:p w14:paraId="04374AD1" w14:textId="66DAC370" w:rsidR="008E262E" w:rsidRPr="00A25313" w:rsidRDefault="008E262E" w:rsidP="008E262E">
      <w:pPr>
        <w:rPr>
          <w:b/>
        </w:rPr>
      </w:pPr>
      <w:r w:rsidRPr="00A25313">
        <w:rPr>
          <w:b/>
        </w:rPr>
        <w:t xml:space="preserve">*Bước 1: Chuyển giao nhiệm vụ: </w:t>
      </w:r>
    </w:p>
    <w:p w14:paraId="71889BFE" w14:textId="0B903FD5" w:rsidR="00E75AD5" w:rsidRPr="00A25313" w:rsidRDefault="00E75AD5" w:rsidP="008E262E">
      <w:pPr>
        <w:rPr>
          <w:bCs/>
        </w:rPr>
      </w:pPr>
      <w:r w:rsidRPr="00A25313">
        <w:rPr>
          <w:bCs/>
        </w:rPr>
        <w:t>- GV đặt câu hỏi (kết hợp hình ảnh thực tế) cho HS suy nghĩ trả lời.</w:t>
      </w:r>
    </w:p>
    <w:p w14:paraId="583DECA5" w14:textId="612C750C" w:rsidR="008E262E" w:rsidRPr="00A25313" w:rsidRDefault="008E262E" w:rsidP="008E262E">
      <w:pPr>
        <w:rPr>
          <w:b/>
        </w:rPr>
      </w:pPr>
      <w:r w:rsidRPr="00A25313">
        <w:rPr>
          <w:b/>
        </w:rPr>
        <w:t xml:space="preserve">*Bước 2: Thực hiện nhiệm vụ: </w:t>
      </w:r>
    </w:p>
    <w:p w14:paraId="01932A80" w14:textId="1EE224D2" w:rsidR="00E75AD5" w:rsidRPr="00A25313" w:rsidRDefault="00E75AD5" w:rsidP="008E262E">
      <w:pPr>
        <w:rPr>
          <w:bCs/>
        </w:rPr>
      </w:pPr>
      <w:r w:rsidRPr="00A25313">
        <w:rPr>
          <w:bCs/>
        </w:rPr>
        <w:t>- HS quan sát hình và thảo luận cặp đôi với bạn chung bàn trả lời câu hỏi.</w:t>
      </w:r>
    </w:p>
    <w:p w14:paraId="5AAC6309" w14:textId="64AB44DC" w:rsidR="008E262E" w:rsidRPr="00A25313" w:rsidRDefault="008E262E" w:rsidP="008E262E">
      <w:pPr>
        <w:rPr>
          <w:b/>
        </w:rPr>
      </w:pPr>
      <w:r w:rsidRPr="00A25313">
        <w:rPr>
          <w:b/>
        </w:rPr>
        <w:t xml:space="preserve">*Bước 3: Báo cáo, thảo luận: </w:t>
      </w:r>
    </w:p>
    <w:p w14:paraId="197D8B15" w14:textId="5D49FE8B" w:rsidR="00E75AD5" w:rsidRPr="00A25313" w:rsidRDefault="00E75AD5" w:rsidP="008E262E">
      <w:pPr>
        <w:rPr>
          <w:bCs/>
        </w:rPr>
      </w:pPr>
      <w:r w:rsidRPr="00A25313">
        <w:rPr>
          <w:bCs/>
        </w:rPr>
        <w:t>- HS trả lời câu hỏi</w:t>
      </w:r>
    </w:p>
    <w:p w14:paraId="22603C18" w14:textId="7AB6FE5F" w:rsidR="008E262E" w:rsidRPr="00A25313" w:rsidRDefault="008E262E" w:rsidP="008E262E">
      <w:pPr>
        <w:rPr>
          <w:b/>
        </w:rPr>
      </w:pPr>
      <w:r w:rsidRPr="00A25313">
        <w:rPr>
          <w:b/>
        </w:rPr>
        <w:t xml:space="preserve">*Bước 4: Kết luận, nhận định: </w:t>
      </w:r>
    </w:p>
    <w:p w14:paraId="59498795" w14:textId="3913AA8E" w:rsidR="00E75AD5" w:rsidRPr="00A25313" w:rsidRDefault="00E75AD5" w:rsidP="008E262E">
      <w:pPr>
        <w:rPr>
          <w:b/>
        </w:rPr>
      </w:pPr>
      <w:r w:rsidRPr="00A25313">
        <w:rPr>
          <w:b/>
        </w:rPr>
        <w:t xml:space="preserve">- GV tổng hợp ý kiến và kết luận: </w:t>
      </w:r>
    </w:p>
    <w:p w14:paraId="2262E0CE" w14:textId="77777777" w:rsidR="00E75AD5" w:rsidRPr="00A25313" w:rsidRDefault="00E75AD5" w:rsidP="00E75AD5">
      <w:pPr>
        <w:jc w:val="both"/>
        <w:rPr>
          <w:bCs/>
          <w:lang w:val="vi"/>
        </w:rPr>
      </w:pPr>
      <w:r w:rsidRPr="00A25313">
        <w:rPr>
          <w:b/>
        </w:rPr>
        <w:t xml:space="preserve">+ </w:t>
      </w:r>
      <w:r w:rsidRPr="00A25313">
        <w:rPr>
          <w:bCs/>
          <w:lang w:val="vi"/>
        </w:rPr>
        <w:t>Khi muối chua, thời gian đầu nhờ tỉ lệ muối 5 – 6% trong dung dịch muối chua giúp ức chế các vi sinh vật gây hư hỏng thực phẩm nhưng vẫn đảm bảo cho các vi khuẩn lên men lactic hoạt động tốt.</w:t>
      </w:r>
    </w:p>
    <w:p w14:paraId="46570113" w14:textId="77777777" w:rsidR="00E75AD5" w:rsidRPr="00A25313" w:rsidRDefault="00E75AD5" w:rsidP="00E75AD5">
      <w:pPr>
        <w:jc w:val="both"/>
        <w:rPr>
          <w:bCs/>
          <w:lang w:val="vi"/>
        </w:rPr>
      </w:pPr>
      <w:r w:rsidRPr="00A25313">
        <w:rPr>
          <w:bCs/>
          <w:lang w:val="vi"/>
        </w:rPr>
        <w:t>+ Thời gian sau, khi các vi khuẩn lên men lactic hoạt động mạnh, sinh ra nhiều acid lactic, tạo môi trường có độ pH thấp nên ức chế được các vi sinh vật gây hư hỏng khác.</w:t>
      </w:r>
    </w:p>
    <w:p w14:paraId="11239FC4" w14:textId="2C731098" w:rsidR="00E75AD5" w:rsidRPr="00A25313" w:rsidRDefault="00E75AD5" w:rsidP="00E75AD5">
      <w:pPr>
        <w:rPr>
          <w:b/>
          <w:lang w:val="vi"/>
        </w:rPr>
      </w:pPr>
      <w:r w:rsidRPr="00A25313">
        <w:rPr>
          <w:b/>
          <w:lang w:val="vi"/>
        </w:rPr>
        <w:t xml:space="preserve">- GV định hướng HS xác định nhiệm vụ của bài học: </w:t>
      </w:r>
      <w:r w:rsidRPr="00A25313">
        <w:rPr>
          <w:bCs/>
          <w:lang w:val="vi"/>
        </w:rPr>
        <w:t>Dựa trên cơ sở khoa học này, con người đã ứng dụng vi sinh vật vào bảo quản các loại rau, củ, quả để sử dụng dần. Chúng ta cần hiểu rõ cơ sở khoa học của các công nghệ vi sinh vật để ứng dụng có hiệu quả vào trong cuộc sống.</w:t>
      </w:r>
    </w:p>
    <w:p w14:paraId="6B3910B2" w14:textId="667E6420" w:rsidR="00E75AD5" w:rsidRPr="00A25313" w:rsidRDefault="00E75AD5" w:rsidP="00E75AD5">
      <w:pPr>
        <w:jc w:val="both"/>
        <w:rPr>
          <w:bCs/>
          <w:lang w:val="vi"/>
        </w:rPr>
      </w:pPr>
      <w:r w:rsidRPr="00A25313">
        <w:rPr>
          <w:bCs/>
          <w:lang w:val="vi"/>
        </w:rPr>
        <w:t>+ Tìm hiểu cơ sở khoa học của việc ứng dụng công nghệ vi sinh vật trong thực tiễn.</w:t>
      </w:r>
    </w:p>
    <w:p w14:paraId="07425F59" w14:textId="785A6AC1" w:rsidR="00E75AD5" w:rsidRPr="00A25313" w:rsidRDefault="00E75AD5" w:rsidP="00E75AD5">
      <w:pPr>
        <w:jc w:val="both"/>
        <w:rPr>
          <w:lang w:val="vi"/>
        </w:rPr>
      </w:pPr>
      <w:r w:rsidRPr="00A25313">
        <w:rPr>
          <w:bCs/>
          <w:lang w:val="vi"/>
        </w:rPr>
        <w:t>+ Phân tích mộ số quy trình ứng dụng công nghệ vi sinh vật trong thực tiễn.</w:t>
      </w:r>
      <w:r w:rsidRPr="00A25313">
        <w:rPr>
          <w:lang w:val="vi"/>
        </w:rPr>
        <w:t xml:space="preserve"> </w:t>
      </w:r>
    </w:p>
    <w:p w14:paraId="60EE26CE" w14:textId="77777777" w:rsidR="008E262E" w:rsidRPr="00A25313" w:rsidRDefault="008E262E" w:rsidP="008E262E">
      <w:pPr>
        <w:rPr>
          <w:b/>
          <w:lang w:val="vi"/>
        </w:rPr>
      </w:pPr>
      <w:r w:rsidRPr="00A25313">
        <w:rPr>
          <w:b/>
          <w:lang w:val="vi"/>
        </w:rPr>
        <w:t>2.Hoạt động 2. Hình thành kiến thức mới</w:t>
      </w:r>
    </w:p>
    <w:p w14:paraId="673E59A4" w14:textId="490B8C9F" w:rsidR="00B83EC7" w:rsidRPr="00A25313" w:rsidRDefault="008E262E" w:rsidP="00B83EC7">
      <w:pPr>
        <w:ind w:right="-279"/>
        <w:rPr>
          <w:b/>
          <w:lang w:val="vi"/>
        </w:rPr>
      </w:pPr>
      <w:r w:rsidRPr="00A25313">
        <w:rPr>
          <w:b/>
          <w:lang w:val="vi"/>
        </w:rPr>
        <w:tab/>
        <w:t>Hoạt động 2.1.1.</w:t>
      </w:r>
      <w:r w:rsidR="00B83EC7" w:rsidRPr="00A25313">
        <w:rPr>
          <w:b/>
          <w:lang w:val="vi"/>
        </w:rPr>
        <w:t xml:space="preserve"> Tìm hiểu cơ sở khoa học của việc ứng dụng vi sinh vật trong thực tiễn</w:t>
      </w:r>
      <w:r w:rsidR="00817340" w:rsidRPr="00A25313">
        <w:rPr>
          <w:b/>
          <w:lang w:val="vi"/>
        </w:rPr>
        <w:t xml:space="preserve"> ( 20 phút)</w:t>
      </w:r>
    </w:p>
    <w:p w14:paraId="65056A86" w14:textId="1955ADD1" w:rsidR="00817340" w:rsidRPr="00A25313" w:rsidRDefault="00817340" w:rsidP="00817340">
      <w:pPr>
        <w:ind w:firstLine="284"/>
        <w:rPr>
          <w:lang w:val="vi"/>
        </w:rPr>
      </w:pPr>
      <w:r w:rsidRPr="00A25313">
        <w:rPr>
          <w:b/>
          <w:iCs/>
          <w:lang w:val="vi"/>
        </w:rPr>
        <w:t xml:space="preserve">a. </w:t>
      </w:r>
      <w:r w:rsidR="00B83EC7" w:rsidRPr="00A25313">
        <w:rPr>
          <w:b/>
          <w:iCs/>
          <w:lang w:val="vi"/>
        </w:rPr>
        <w:t>Mục tiêu</w:t>
      </w:r>
      <w:r w:rsidRPr="00A25313">
        <w:rPr>
          <w:b/>
          <w:iCs/>
          <w:lang w:val="vi"/>
        </w:rPr>
        <w:t xml:space="preserve">: </w:t>
      </w:r>
      <w:r w:rsidR="008326F6" w:rsidRPr="00A25313">
        <w:rPr>
          <w:lang w:val="vi"/>
        </w:rPr>
        <w:t>(1)</w:t>
      </w:r>
    </w:p>
    <w:p w14:paraId="392D925B" w14:textId="6FD346FD" w:rsidR="00B83EC7" w:rsidRPr="00A25313" w:rsidRDefault="00817340" w:rsidP="00817340">
      <w:pPr>
        <w:ind w:firstLine="284"/>
        <w:rPr>
          <w:b/>
          <w:iCs/>
          <w:lang w:val="vi"/>
        </w:rPr>
      </w:pPr>
      <w:r w:rsidRPr="00A25313">
        <w:rPr>
          <w:b/>
          <w:iCs/>
          <w:lang w:val="vi"/>
        </w:rPr>
        <w:t xml:space="preserve">b. </w:t>
      </w:r>
      <w:r w:rsidR="00B83EC7" w:rsidRPr="00A25313">
        <w:rPr>
          <w:b/>
          <w:iCs/>
          <w:lang w:val="vi"/>
        </w:rPr>
        <w:t>Tổ chức thực hiện</w:t>
      </w:r>
    </w:p>
    <w:p w14:paraId="24548B8C" w14:textId="5F029AF1" w:rsidR="00B83EC7" w:rsidRPr="00A25313" w:rsidRDefault="00817340" w:rsidP="00817340">
      <w:pPr>
        <w:jc w:val="both"/>
        <w:rPr>
          <w:bCs/>
          <w:lang w:val="vi"/>
        </w:rPr>
      </w:pPr>
      <w:r w:rsidRPr="00A25313">
        <w:rPr>
          <w:bCs/>
          <w:lang w:val="vi"/>
        </w:rPr>
        <w:t xml:space="preserve">- </w:t>
      </w:r>
      <w:r w:rsidR="00B83EC7" w:rsidRPr="00A25313">
        <w:rPr>
          <w:bCs/>
          <w:lang w:val="vi"/>
        </w:rPr>
        <w:t xml:space="preserve">HS </w:t>
      </w:r>
      <w:r w:rsidRPr="00A25313">
        <w:rPr>
          <w:bCs/>
          <w:lang w:val="vi"/>
        </w:rPr>
        <w:t xml:space="preserve">đọc thông tin bảng 27.1, </w:t>
      </w:r>
      <w:r w:rsidR="00B83EC7" w:rsidRPr="00A25313">
        <w:rPr>
          <w:bCs/>
          <w:lang w:val="vi"/>
        </w:rPr>
        <w:t>thảo luận nhóm và sử dụng kĩ thuật sơ đồ tư duy để HS tóm tắt cơ sở khoa học của các ứng dụng vi sinh vật trong thực tiễn.</w:t>
      </w:r>
    </w:p>
    <w:p w14:paraId="1C71EAAF" w14:textId="77777777" w:rsidR="00B83EC7" w:rsidRPr="00A25313" w:rsidRDefault="00B83EC7" w:rsidP="00817340">
      <w:pPr>
        <w:jc w:val="both"/>
        <w:rPr>
          <w:bCs/>
          <w:lang w:val="vi"/>
        </w:rPr>
      </w:pPr>
      <w:r w:rsidRPr="00A25313">
        <w:rPr>
          <w:bCs/>
          <w:lang w:val="vi"/>
        </w:rPr>
        <w:t>GV tổ chức cho HS hoạt động nhóm để trả lời câu hỏi 1, 2 trong SGK.</w:t>
      </w:r>
    </w:p>
    <w:p w14:paraId="6A363A78" w14:textId="09AF9B4C" w:rsidR="008E262E" w:rsidRPr="00A25313" w:rsidRDefault="008E262E" w:rsidP="008E262E">
      <w:pPr>
        <w:rPr>
          <w:b/>
          <w:lang w:val="vi"/>
        </w:rPr>
      </w:pPr>
      <w:r w:rsidRPr="00A25313">
        <w:rPr>
          <w:b/>
          <w:lang w:val="vi"/>
        </w:rPr>
        <w:t xml:space="preserve">b.Nội dung: </w:t>
      </w:r>
    </w:p>
    <w:p w14:paraId="6D58F6D7" w14:textId="12FAB0B8" w:rsidR="00786A42" w:rsidRPr="00A25313" w:rsidRDefault="00786A42" w:rsidP="00786A42">
      <w:pPr>
        <w:jc w:val="both"/>
        <w:rPr>
          <w:bCs/>
          <w:lang w:val="vi"/>
        </w:rPr>
      </w:pPr>
      <w:r w:rsidRPr="00A25313">
        <w:rPr>
          <w:bCs/>
          <w:lang w:val="vi"/>
        </w:rPr>
        <w:t>(?) Hãy nêu các đặc điểm có lợi và gây hại của vi sinh vật đối với con người.</w:t>
      </w:r>
    </w:p>
    <w:p w14:paraId="09028A8C" w14:textId="77777777" w:rsidR="00786A42" w:rsidRPr="00A25313" w:rsidRDefault="00786A42" w:rsidP="00786A42">
      <w:pPr>
        <w:numPr>
          <w:ilvl w:val="0"/>
          <w:numId w:val="5"/>
        </w:numPr>
        <w:jc w:val="both"/>
        <w:rPr>
          <w:bCs/>
          <w:i/>
          <w:lang w:val="vi"/>
        </w:rPr>
      </w:pPr>
      <w:r w:rsidRPr="00A25313">
        <w:rPr>
          <w:bCs/>
          <w:i/>
          <w:lang w:val="vi"/>
        </w:rPr>
        <w:lastRenderedPageBreak/>
        <w:t>Đặc điểm có lợi:</w:t>
      </w:r>
    </w:p>
    <w:p w14:paraId="4189DAD3" w14:textId="77777777" w:rsidR="00786A42" w:rsidRPr="00A25313" w:rsidRDefault="00786A42" w:rsidP="00786A42">
      <w:pPr>
        <w:jc w:val="both"/>
        <w:rPr>
          <w:bCs/>
          <w:lang w:val="vi"/>
        </w:rPr>
      </w:pPr>
      <w:r w:rsidRPr="00A25313">
        <w:rPr>
          <w:bCs/>
          <w:lang w:val="vi"/>
        </w:rPr>
        <w:t>+ Vi sinh vật có khả năng chuyển hoá mạnh, sinh sản nhanh nên sinh khối tăng nhanh. Đồng thời, một số vi sinh vật có thể tổng hợp các chất cần thiết như các amino acid quý, protein đơn bào, chất kháng sinh sử dụng cho người và động vật; chất dinh dưỡng cho cây trồng.</w:t>
      </w:r>
    </w:p>
    <w:p w14:paraId="609CB2CF" w14:textId="77777777" w:rsidR="00786A42" w:rsidRPr="00A25313" w:rsidRDefault="00786A42" w:rsidP="00786A42">
      <w:pPr>
        <w:jc w:val="both"/>
        <w:rPr>
          <w:bCs/>
          <w:lang w:val="vi"/>
        </w:rPr>
      </w:pPr>
      <w:r w:rsidRPr="00A25313">
        <w:rPr>
          <w:bCs/>
          <w:lang w:val="vi"/>
        </w:rPr>
        <w:t>+ Vi sinh vật có khả năng phân giải các chất hữu cơ dư thừa trong môi trường.</w:t>
      </w:r>
    </w:p>
    <w:p w14:paraId="76848716" w14:textId="77777777" w:rsidR="00786A42" w:rsidRPr="00A25313" w:rsidRDefault="00786A42" w:rsidP="00786A42">
      <w:pPr>
        <w:jc w:val="both"/>
        <w:rPr>
          <w:bCs/>
          <w:lang w:val="vi"/>
        </w:rPr>
      </w:pPr>
      <w:r w:rsidRPr="00A25313">
        <w:rPr>
          <w:bCs/>
          <w:lang w:val="vi"/>
        </w:rPr>
        <w:t>+ Vi sinh vật có thể gây độc cho các loài thiên địch gây hại mùa màng.</w:t>
      </w:r>
    </w:p>
    <w:p w14:paraId="553F59AB" w14:textId="77777777" w:rsidR="00786A42" w:rsidRPr="00A25313" w:rsidRDefault="00786A42" w:rsidP="00786A42">
      <w:pPr>
        <w:numPr>
          <w:ilvl w:val="0"/>
          <w:numId w:val="5"/>
        </w:numPr>
        <w:jc w:val="both"/>
        <w:rPr>
          <w:bCs/>
          <w:lang w:val="vi"/>
        </w:rPr>
      </w:pPr>
      <w:r w:rsidRPr="00A25313">
        <w:rPr>
          <w:bCs/>
          <w:i/>
          <w:lang w:val="vi"/>
        </w:rPr>
        <w:t xml:space="preserve">Đặc điểm gây hại: </w:t>
      </w:r>
      <w:r w:rsidRPr="00A25313">
        <w:rPr>
          <w:bCs/>
          <w:lang w:val="vi"/>
        </w:rPr>
        <w:t>Vi sinh vật gây ra nhiều bệnh cho con người, thực vật và động vật.</w:t>
      </w:r>
    </w:p>
    <w:p w14:paraId="3D6E0A0D" w14:textId="1E6F2D41" w:rsidR="008E262E" w:rsidRPr="00A25313" w:rsidRDefault="008E262E" w:rsidP="007A7514">
      <w:pPr>
        <w:rPr>
          <w:bCs/>
          <w:lang w:val="vi"/>
        </w:rPr>
      </w:pPr>
      <w:r w:rsidRPr="00A25313">
        <w:rPr>
          <w:b/>
          <w:lang w:val="vi"/>
        </w:rPr>
        <w:t xml:space="preserve">c.Sản phầm học tập: </w:t>
      </w:r>
      <w:r w:rsidR="00786A42" w:rsidRPr="00A25313">
        <w:rPr>
          <w:bCs/>
          <w:lang w:val="vi"/>
        </w:rPr>
        <w:t>Câu trả lời của HS, sơ đồ tư duy cơ sở khoa học ứng dụng của vi sinh vật trong thực tiễn</w:t>
      </w:r>
    </w:p>
    <w:p w14:paraId="4184633F" w14:textId="77777777" w:rsidR="008E262E" w:rsidRPr="00A25313" w:rsidRDefault="008E262E" w:rsidP="008E262E">
      <w:pPr>
        <w:rPr>
          <w:b/>
          <w:lang w:val="vi"/>
        </w:rPr>
      </w:pPr>
      <w:r w:rsidRPr="00A25313">
        <w:rPr>
          <w:b/>
          <w:lang w:val="vi"/>
        </w:rPr>
        <w:t xml:space="preserve">d.Tổ chức thực hiện: </w:t>
      </w:r>
    </w:p>
    <w:p w14:paraId="48583158" w14:textId="77777777" w:rsidR="00E26ACA" w:rsidRPr="00A25313" w:rsidRDefault="00E26ACA" w:rsidP="00E26ACA">
      <w:pPr>
        <w:rPr>
          <w:b/>
          <w:lang w:val="vi"/>
        </w:rPr>
      </w:pPr>
      <w:r w:rsidRPr="00A25313">
        <w:rPr>
          <w:b/>
          <w:lang w:val="vi"/>
        </w:rPr>
        <w:t xml:space="preserve">*Chuyển giao nhiệm vụ: </w:t>
      </w:r>
    </w:p>
    <w:p w14:paraId="7A69D874" w14:textId="77777777" w:rsidR="00E26ACA" w:rsidRPr="00A25313" w:rsidRDefault="00E26ACA" w:rsidP="00E26ACA">
      <w:pPr>
        <w:jc w:val="both"/>
        <w:rPr>
          <w:bCs/>
          <w:lang w:val="vi"/>
        </w:rPr>
      </w:pPr>
      <w:r w:rsidRPr="00A25313">
        <w:rPr>
          <w:bCs/>
          <w:lang w:val="vi"/>
        </w:rPr>
        <w:t>- GV cho HS đọc thông tin trong bảng 27.1 và trả lời câu hỏi 1 SGK.</w:t>
      </w:r>
    </w:p>
    <w:p w14:paraId="49A1D207" w14:textId="77777777" w:rsidR="00E26ACA" w:rsidRPr="00A25313" w:rsidRDefault="00E26ACA" w:rsidP="00E26ACA">
      <w:pPr>
        <w:jc w:val="both"/>
        <w:rPr>
          <w:bCs/>
          <w:lang w:val="vi"/>
        </w:rPr>
      </w:pPr>
      <w:r w:rsidRPr="00A25313">
        <w:rPr>
          <w:bCs/>
          <w:lang w:val="vi"/>
        </w:rPr>
        <w:t>- GV phát cho mỗi nhóm 1 tờ giấy khổ A3, yêu cầu hoạt động theo nhóm  theo kĩ thuật khăn trải bàn để trả lời câu hỏi 2 bằng sơ đồ tư duy.</w:t>
      </w:r>
    </w:p>
    <w:p w14:paraId="600321FE" w14:textId="77777777" w:rsidR="00E26ACA" w:rsidRPr="00A25313" w:rsidRDefault="00E26ACA" w:rsidP="00E26ACA">
      <w:pPr>
        <w:rPr>
          <w:b/>
          <w:lang w:val="vi"/>
        </w:rPr>
      </w:pPr>
      <w:r w:rsidRPr="00A25313">
        <w:rPr>
          <w:b/>
          <w:lang w:val="vi"/>
        </w:rPr>
        <w:t xml:space="preserve">*Thực hiện nhiệm vụ: </w:t>
      </w:r>
    </w:p>
    <w:p w14:paraId="733C0A1A" w14:textId="77777777" w:rsidR="00E26ACA" w:rsidRPr="00A25313" w:rsidRDefault="00E26ACA" w:rsidP="00E26ACA">
      <w:pPr>
        <w:jc w:val="both"/>
        <w:rPr>
          <w:bCs/>
          <w:lang w:val="vi"/>
        </w:rPr>
      </w:pPr>
      <w:r w:rsidRPr="00A25313">
        <w:rPr>
          <w:bCs/>
          <w:lang w:val="vi"/>
        </w:rPr>
        <w:t>- HS tiếp nhận nhiệm vụ được giao</w:t>
      </w:r>
    </w:p>
    <w:p w14:paraId="615C78CF" w14:textId="77777777" w:rsidR="00E26ACA" w:rsidRPr="00A25313" w:rsidRDefault="00E26ACA" w:rsidP="00E26ACA">
      <w:pPr>
        <w:jc w:val="both"/>
        <w:rPr>
          <w:bCs/>
          <w:lang w:val="vi"/>
        </w:rPr>
      </w:pPr>
      <w:r w:rsidRPr="00A25313">
        <w:rPr>
          <w:bCs/>
          <w:lang w:val="vi"/>
        </w:rPr>
        <w:t>- Phân công nhiệm vụ cho các thành viên</w:t>
      </w:r>
    </w:p>
    <w:p w14:paraId="339396A9" w14:textId="77777777" w:rsidR="00E26ACA" w:rsidRPr="00A25313" w:rsidRDefault="00E26ACA" w:rsidP="00E26ACA">
      <w:pPr>
        <w:jc w:val="both"/>
        <w:rPr>
          <w:bCs/>
          <w:lang w:val="vi"/>
        </w:rPr>
      </w:pPr>
      <w:r w:rsidRPr="00A25313">
        <w:rPr>
          <w:bCs/>
          <w:lang w:val="vi"/>
        </w:rPr>
        <w:t>- HS đọc thông tin, kết hợp hình ảnh trên slide, thảo luận và thu thập ý kiến để hoàn thiện sơ đồ tư duy.</w:t>
      </w:r>
    </w:p>
    <w:p w14:paraId="400795BB" w14:textId="77777777" w:rsidR="00E26ACA" w:rsidRPr="00A25313" w:rsidRDefault="00E26ACA" w:rsidP="00E26ACA">
      <w:pPr>
        <w:jc w:val="both"/>
        <w:rPr>
          <w:bCs/>
          <w:lang w:val="vi"/>
        </w:rPr>
      </w:pPr>
      <w:r w:rsidRPr="00A25313">
        <w:rPr>
          <w:bCs/>
          <w:lang w:val="vi"/>
        </w:rPr>
        <w:t>- HS trình bày sản phẩm</w:t>
      </w:r>
    </w:p>
    <w:p w14:paraId="7E07F395" w14:textId="77777777" w:rsidR="00E26ACA" w:rsidRPr="00A25313" w:rsidRDefault="00E26ACA" w:rsidP="00E26ACA">
      <w:pPr>
        <w:jc w:val="both"/>
        <w:rPr>
          <w:bCs/>
          <w:lang w:val="vi"/>
        </w:rPr>
      </w:pPr>
      <w:r w:rsidRPr="00A25313">
        <w:rPr>
          <w:bCs/>
          <w:lang w:val="vi"/>
        </w:rPr>
        <w:t>- GV hướng dẫn, theo dõi, hỗ trợ HS nếu cần thiết</w:t>
      </w:r>
    </w:p>
    <w:p w14:paraId="540089BA" w14:textId="66DEB4B5" w:rsidR="00E26ACA" w:rsidRPr="00A25313" w:rsidRDefault="00E26ACA" w:rsidP="00E26ACA">
      <w:pPr>
        <w:rPr>
          <w:b/>
          <w:lang w:val="vi"/>
        </w:rPr>
      </w:pPr>
      <w:r w:rsidRPr="00A25313">
        <w:rPr>
          <w:b/>
          <w:lang w:val="vi"/>
        </w:rPr>
        <w:t xml:space="preserve">*Báo cáo, thảo luận: </w:t>
      </w:r>
    </w:p>
    <w:p w14:paraId="335B0D9F" w14:textId="77777777" w:rsidR="00E26ACA" w:rsidRPr="00A25313" w:rsidRDefault="00E26ACA" w:rsidP="00E26ACA">
      <w:pPr>
        <w:rPr>
          <w:bCs/>
          <w:lang w:val="vi"/>
        </w:rPr>
      </w:pPr>
      <w:r w:rsidRPr="00A25313">
        <w:rPr>
          <w:bCs/>
          <w:lang w:val="vi"/>
        </w:rPr>
        <w:t>- GV mời đại diện HS trả lời.</w:t>
      </w:r>
    </w:p>
    <w:p w14:paraId="33B08B86" w14:textId="0760424F" w:rsidR="00E26ACA" w:rsidRPr="00A25313" w:rsidRDefault="00E26ACA" w:rsidP="00E26ACA">
      <w:pPr>
        <w:rPr>
          <w:bCs/>
          <w:lang w:val="vi"/>
        </w:rPr>
      </w:pPr>
      <w:r w:rsidRPr="00A25313">
        <w:rPr>
          <w:bCs/>
          <w:lang w:val="vi"/>
        </w:rPr>
        <w:t xml:space="preserve">- GV theo dõi, nhận xét và bổ sung. </w:t>
      </w:r>
    </w:p>
    <w:p w14:paraId="16E55D30" w14:textId="03507E81" w:rsidR="00E26ACA" w:rsidRPr="00A25313" w:rsidRDefault="00EC2441" w:rsidP="00E26ACA">
      <w:pPr>
        <w:rPr>
          <w:b/>
          <w:lang w:val="vi"/>
        </w:rPr>
      </w:pPr>
      <w:r w:rsidRPr="00A25313">
        <w:rPr>
          <w:noProof/>
        </w:rPr>
        <w:lastRenderedPageBreak/>
        <w:drawing>
          <wp:anchor distT="0" distB="0" distL="0" distR="0" simplePos="0" relativeHeight="251658752" behindDoc="0" locked="0" layoutInCell="1" allowOverlap="1" wp14:anchorId="616C9240" wp14:editId="009885CD">
            <wp:simplePos x="0" y="0"/>
            <wp:positionH relativeFrom="margin">
              <wp:align>left</wp:align>
            </wp:positionH>
            <wp:positionV relativeFrom="paragraph">
              <wp:posOffset>227606</wp:posOffset>
            </wp:positionV>
            <wp:extent cx="5649942" cy="3215735"/>
            <wp:effectExtent l="0" t="0" r="8255" b="3810"/>
            <wp:wrapTopAndBottom/>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7" cstate="print">
                      <a:extLst>
                        <a:ext uri="{BEBA8EAE-BF5A-486C-A8C5-ECC9F3942E4B}">
                          <a14:imgProps xmlns:a14="http://schemas.microsoft.com/office/drawing/2010/main">
                            <a14:imgLayer r:embed="rId8">
                              <a14:imgEffect>
                                <a14:brightnessContrast contrast="40000"/>
                              </a14:imgEffect>
                            </a14:imgLayer>
                          </a14:imgProps>
                        </a:ext>
                      </a:extLst>
                    </a:blip>
                    <a:stretch>
                      <a:fillRect/>
                    </a:stretch>
                  </pic:blipFill>
                  <pic:spPr>
                    <a:xfrm>
                      <a:off x="0" y="0"/>
                      <a:ext cx="5649942" cy="3215735"/>
                    </a:xfrm>
                    <a:prstGeom prst="rect">
                      <a:avLst/>
                    </a:prstGeom>
                  </pic:spPr>
                </pic:pic>
              </a:graphicData>
            </a:graphic>
          </wp:anchor>
        </w:drawing>
      </w:r>
      <w:r w:rsidR="00E26ACA" w:rsidRPr="00A25313">
        <w:rPr>
          <w:b/>
          <w:lang w:val="vi"/>
        </w:rPr>
        <w:t xml:space="preserve">*Kết luận, nhận định: </w:t>
      </w:r>
    </w:p>
    <w:p w14:paraId="11EF7E91" w14:textId="2B7638AA" w:rsidR="00786A42" w:rsidRPr="00A25313" w:rsidRDefault="00E26ACA" w:rsidP="00EC2441">
      <w:pPr>
        <w:jc w:val="both"/>
        <w:rPr>
          <w:bCs/>
          <w:lang w:val="vi"/>
        </w:rPr>
      </w:pPr>
      <w:r w:rsidRPr="00A25313">
        <w:rPr>
          <w:b/>
          <w:lang w:val="vi"/>
        </w:rPr>
        <w:t xml:space="preserve">- </w:t>
      </w:r>
      <w:r w:rsidR="00EC2441" w:rsidRPr="00A25313">
        <w:rPr>
          <w:bCs/>
          <w:lang w:val="vi"/>
        </w:rPr>
        <w:t>Dựa vào đặc điểm sinh trưởng, phát triển, sinh sản của vi sinh vật, con người đã khai thác, ứng dụng chúng vào nhiều lĩnh vực của đời sống nhằm tạo ra các sản phẩm có ích, an toàn và thân thiện với môi trường.</w:t>
      </w:r>
    </w:p>
    <w:p w14:paraId="7168A945" w14:textId="316B5585" w:rsidR="00EC2441" w:rsidRPr="00A25313" w:rsidRDefault="00EC2441" w:rsidP="00EC2441">
      <w:pPr>
        <w:ind w:firstLine="720"/>
        <w:jc w:val="both"/>
        <w:rPr>
          <w:b/>
          <w:lang w:val="vi"/>
        </w:rPr>
      </w:pPr>
      <w:r w:rsidRPr="00A25313">
        <w:rPr>
          <w:b/>
          <w:lang w:val="vi"/>
        </w:rPr>
        <w:t>Hoạt động 2.1.2. Tìm hiểu một số ứng dụng của vi sinh vật trong thực tiễn ( 45 phút)</w:t>
      </w:r>
    </w:p>
    <w:p w14:paraId="24CAC0DF" w14:textId="73EB3BD3" w:rsidR="00786A42" w:rsidRPr="00B55705" w:rsidRDefault="00786A42" w:rsidP="008E262E">
      <w:pPr>
        <w:rPr>
          <w:b/>
          <w:lang w:val="vi"/>
        </w:rPr>
      </w:pPr>
      <w:r w:rsidRPr="00A25313">
        <w:rPr>
          <w:b/>
          <w:lang w:val="vi"/>
        </w:rPr>
        <w:t>a.</w:t>
      </w:r>
      <w:r w:rsidR="00DC457F" w:rsidRPr="00B55705">
        <w:rPr>
          <w:b/>
          <w:lang w:val="vi"/>
        </w:rPr>
        <w:t>M</w:t>
      </w:r>
      <w:r w:rsidRPr="00A25313">
        <w:rPr>
          <w:b/>
          <w:lang w:val="vi"/>
        </w:rPr>
        <w:t>ục tiêu</w:t>
      </w:r>
      <w:r w:rsidR="00DC457F" w:rsidRPr="00B55705">
        <w:rPr>
          <w:b/>
          <w:lang w:val="vi"/>
        </w:rPr>
        <w:t>:</w:t>
      </w:r>
    </w:p>
    <w:p w14:paraId="4C4585D2" w14:textId="0185610E" w:rsidR="00DC457F" w:rsidRPr="00B55705" w:rsidRDefault="00DC457F" w:rsidP="00DC457F">
      <w:pPr>
        <w:rPr>
          <w:lang w:val="vi"/>
        </w:rPr>
      </w:pPr>
      <w:r w:rsidRPr="00B55705">
        <w:rPr>
          <w:lang w:val="vi"/>
        </w:rPr>
        <w:t xml:space="preserve">- </w:t>
      </w:r>
      <w:r w:rsidR="008326F6" w:rsidRPr="00B55705">
        <w:rPr>
          <w:lang w:val="vi"/>
        </w:rPr>
        <w:t>(2)</w:t>
      </w:r>
      <w:r w:rsidRPr="00B55705">
        <w:rPr>
          <w:lang w:val="vi"/>
        </w:rPr>
        <w:t xml:space="preserve">, </w:t>
      </w:r>
      <w:r w:rsidR="008326F6" w:rsidRPr="00B55705">
        <w:rPr>
          <w:lang w:val="vi"/>
        </w:rPr>
        <w:t>(4)</w:t>
      </w:r>
      <w:r w:rsidRPr="00B55705">
        <w:rPr>
          <w:lang w:val="vi"/>
        </w:rPr>
        <w:t xml:space="preserve">, </w:t>
      </w:r>
      <w:r w:rsidR="008326F6" w:rsidRPr="00B55705">
        <w:rPr>
          <w:lang w:val="vi"/>
        </w:rPr>
        <w:t>(3)</w:t>
      </w:r>
      <w:r w:rsidRPr="00B55705">
        <w:rPr>
          <w:lang w:val="vi"/>
        </w:rPr>
        <w:t xml:space="preserve">, </w:t>
      </w:r>
    </w:p>
    <w:p w14:paraId="22630863" w14:textId="6D46E0C6" w:rsidR="00DC457F" w:rsidRPr="00B55705" w:rsidRDefault="00DC457F" w:rsidP="00DC457F">
      <w:pPr>
        <w:rPr>
          <w:b/>
          <w:lang w:val="vi"/>
        </w:rPr>
      </w:pPr>
      <w:r w:rsidRPr="00B55705">
        <w:rPr>
          <w:rFonts w:cs="Times New Roman"/>
          <w:spacing w:val="-1"/>
          <w:w w:val="90"/>
          <w:lang w:val="vi"/>
        </w:rPr>
        <w:t xml:space="preserve">- </w:t>
      </w:r>
      <w:r w:rsidR="008326F6" w:rsidRPr="00B55705">
        <w:rPr>
          <w:rFonts w:cs="Times New Roman"/>
          <w:spacing w:val="-1"/>
          <w:w w:val="90"/>
          <w:lang w:val="vi"/>
        </w:rPr>
        <w:t>(5)</w:t>
      </w:r>
      <w:r w:rsidRPr="00B55705">
        <w:rPr>
          <w:lang w:val="vi"/>
        </w:rPr>
        <w:t xml:space="preserve">, </w:t>
      </w:r>
      <w:r w:rsidR="008326F6" w:rsidRPr="00B55705">
        <w:rPr>
          <w:lang w:val="vi"/>
        </w:rPr>
        <w:t>(6)</w:t>
      </w:r>
      <w:r w:rsidRPr="00B55705">
        <w:rPr>
          <w:lang w:val="vi"/>
        </w:rPr>
        <w:t xml:space="preserve">, </w:t>
      </w:r>
      <w:r w:rsidR="008326F6" w:rsidRPr="00B55705">
        <w:rPr>
          <w:lang w:val="vi"/>
        </w:rPr>
        <w:t>(7)</w:t>
      </w:r>
    </w:p>
    <w:p w14:paraId="409388C7" w14:textId="77777777" w:rsidR="008E262E" w:rsidRPr="00B55705" w:rsidRDefault="008E262E" w:rsidP="008E262E">
      <w:pPr>
        <w:rPr>
          <w:b/>
          <w:lang w:val="vi"/>
        </w:rPr>
      </w:pPr>
      <w:r w:rsidRPr="00B55705">
        <w:rPr>
          <w:b/>
          <w:lang w:val="vi"/>
        </w:rPr>
        <w:t xml:space="preserve">b.Nội dung: </w:t>
      </w:r>
    </w:p>
    <w:p w14:paraId="76F311BB" w14:textId="5463F84A" w:rsidR="008E262E" w:rsidRPr="00B55705" w:rsidRDefault="00DC457F" w:rsidP="007A7514">
      <w:pPr>
        <w:rPr>
          <w:lang w:val="vi"/>
        </w:rPr>
      </w:pPr>
      <w:r w:rsidRPr="00B55705">
        <w:rPr>
          <w:lang w:val="vi"/>
        </w:rPr>
        <w:t>- HS hoạt động nhóm để trả lời phiếu học tập</w:t>
      </w:r>
    </w:p>
    <w:p w14:paraId="65FC3229" w14:textId="1A390B0C" w:rsidR="007A7514" w:rsidRPr="00B55705" w:rsidRDefault="008E262E" w:rsidP="008E262E">
      <w:pPr>
        <w:rPr>
          <w:b/>
          <w:lang w:val="vi"/>
        </w:rPr>
      </w:pPr>
      <w:r w:rsidRPr="00B55705">
        <w:rPr>
          <w:b/>
          <w:lang w:val="vi"/>
        </w:rPr>
        <w:t xml:space="preserve">c.Sản phẩm học tập: </w:t>
      </w:r>
    </w:p>
    <w:p w14:paraId="19698EDF" w14:textId="645D8535" w:rsidR="00DC457F" w:rsidRPr="00B55705" w:rsidRDefault="00DC457F" w:rsidP="008E262E">
      <w:pPr>
        <w:rPr>
          <w:b/>
          <w:lang w:val="vi"/>
        </w:rPr>
      </w:pPr>
      <w:r w:rsidRPr="00B55705">
        <w:rPr>
          <w:b/>
          <w:lang w:val="vi"/>
        </w:rPr>
        <w:t xml:space="preserve">- </w:t>
      </w:r>
      <w:r w:rsidRPr="00B55705">
        <w:rPr>
          <w:bCs/>
          <w:lang w:val="vi"/>
        </w:rPr>
        <w:t>Phiếu học tập</w:t>
      </w:r>
    </w:p>
    <w:p w14:paraId="171D3938" w14:textId="77777777" w:rsidR="008E262E" w:rsidRPr="00B55705" w:rsidRDefault="008E262E" w:rsidP="008E262E">
      <w:pPr>
        <w:rPr>
          <w:b/>
          <w:lang w:val="vi"/>
        </w:rPr>
      </w:pPr>
      <w:r w:rsidRPr="00B55705">
        <w:rPr>
          <w:b/>
          <w:lang w:val="vi"/>
        </w:rPr>
        <w:t xml:space="preserve">d.Tổ chức thực hiện: </w:t>
      </w:r>
    </w:p>
    <w:p w14:paraId="050F8E5D" w14:textId="0AA33969" w:rsidR="00DC457F" w:rsidRPr="00B55705" w:rsidRDefault="00DC457F" w:rsidP="00DC457F">
      <w:pPr>
        <w:rPr>
          <w:b/>
          <w:lang w:val="vi"/>
        </w:rPr>
      </w:pPr>
      <w:r w:rsidRPr="00B55705">
        <w:rPr>
          <w:b/>
          <w:lang w:val="vi"/>
        </w:rPr>
        <w:t xml:space="preserve">*Chuyển giao nhiệm vụ học tập: </w:t>
      </w:r>
      <w:r w:rsidRPr="00B55705">
        <w:rPr>
          <w:bCs/>
          <w:lang w:val="vi"/>
        </w:rPr>
        <w:t>Sử dụng kĩ thuật động não và khăn trải bàn</w:t>
      </w:r>
    </w:p>
    <w:p w14:paraId="40D53BCF" w14:textId="296AB2B3" w:rsidR="00DC457F" w:rsidRPr="00B55705" w:rsidRDefault="00DC457F" w:rsidP="00DC457F">
      <w:pPr>
        <w:tabs>
          <w:tab w:val="left" w:pos="720"/>
          <w:tab w:val="left" w:pos="2617"/>
        </w:tabs>
        <w:rPr>
          <w:lang w:val="vi"/>
        </w:rPr>
      </w:pPr>
      <w:r w:rsidRPr="00B55705">
        <w:rPr>
          <w:lang w:val="vi"/>
        </w:rPr>
        <w:t>- GV tổ chức cho HS hoạt động theo nhóm thảo luận các</w:t>
      </w:r>
      <w:r w:rsidR="0055106E" w:rsidRPr="00B55705">
        <w:rPr>
          <w:lang w:val="vi"/>
        </w:rPr>
        <w:t xml:space="preserve"> câcu hỏi trong PHT.</w:t>
      </w:r>
    </w:p>
    <w:p w14:paraId="4F644C9D" w14:textId="7D564B2D" w:rsidR="00DC457F" w:rsidRPr="00B55705" w:rsidRDefault="00DC457F" w:rsidP="00DC457F">
      <w:pPr>
        <w:rPr>
          <w:b/>
          <w:lang w:val="vi"/>
        </w:rPr>
      </w:pPr>
      <w:r w:rsidRPr="00B55705">
        <w:rPr>
          <w:b/>
          <w:lang w:val="vi"/>
        </w:rPr>
        <w:t xml:space="preserve">*Thực hiện nhiệm vụ: </w:t>
      </w:r>
    </w:p>
    <w:p w14:paraId="728EE87E" w14:textId="1DEBE864" w:rsidR="0055106E" w:rsidRPr="00B55705" w:rsidRDefault="0055106E" w:rsidP="00DC457F">
      <w:pPr>
        <w:rPr>
          <w:bCs/>
          <w:lang w:val="vi"/>
        </w:rPr>
      </w:pPr>
      <w:r w:rsidRPr="00B55705">
        <w:rPr>
          <w:bCs/>
          <w:lang w:val="vi"/>
        </w:rPr>
        <w:t>- HS đọc thông tin SGK, thảo luận và trả lời câu hỏi 3, 4, 5, 6/SGK điền vào PHT</w:t>
      </w:r>
    </w:p>
    <w:p w14:paraId="78280C58" w14:textId="322DD518" w:rsidR="0055106E" w:rsidRPr="00B55705" w:rsidRDefault="0055106E" w:rsidP="0055106E">
      <w:pPr>
        <w:jc w:val="center"/>
        <w:rPr>
          <w:b/>
          <w:bCs/>
          <w:lang w:val="vi"/>
        </w:rPr>
      </w:pPr>
      <w:r w:rsidRPr="00B55705">
        <w:rPr>
          <w:b/>
          <w:bCs/>
          <w:lang w:val="vi"/>
        </w:rPr>
        <w:lastRenderedPageBreak/>
        <w:t>Phiếu học tập</w:t>
      </w:r>
    </w:p>
    <w:p w14:paraId="4E5463AE" w14:textId="2354C2C7" w:rsidR="0055106E" w:rsidRPr="00B55705" w:rsidRDefault="0055106E" w:rsidP="0055106E">
      <w:pPr>
        <w:jc w:val="center"/>
        <w:rPr>
          <w:b/>
          <w:bCs/>
          <w:lang w:val="vi"/>
        </w:rPr>
      </w:pPr>
      <w:r w:rsidRPr="00B55705">
        <w:rPr>
          <w:b/>
          <w:bCs/>
          <w:lang w:val="vi"/>
        </w:rPr>
        <w:t>(Tìm hiểu một số ứng dụng của vi sinh vật trong thực tiễn)</w:t>
      </w:r>
    </w:p>
    <w:p w14:paraId="05C10398" w14:textId="2D9367A0" w:rsidR="0055106E" w:rsidRPr="00B55705" w:rsidRDefault="0055106E" w:rsidP="0055106E">
      <w:pPr>
        <w:jc w:val="both"/>
        <w:rPr>
          <w:b/>
          <w:bCs/>
          <w:lang w:val="vi"/>
        </w:rPr>
      </w:pPr>
      <w:r w:rsidRPr="00B55705">
        <w:rPr>
          <w:b/>
          <w:bCs/>
          <w:lang w:val="vi"/>
        </w:rPr>
        <w:t xml:space="preserve">Câu hỏi 3: </w:t>
      </w:r>
      <w:r w:rsidR="006B0541" w:rsidRPr="00B55705">
        <w:rPr>
          <w:lang w:val="vi"/>
        </w:rPr>
        <w:t>Đọc thông tin SGK kết hợp hình 27.1, 27.2, 27.3, 27.4, 27.5.</w:t>
      </w:r>
      <w:r w:rsidR="006B0541" w:rsidRPr="00B55705">
        <w:rPr>
          <w:b/>
          <w:bCs/>
          <w:lang w:val="vi"/>
        </w:rPr>
        <w:t xml:space="preserve"> </w:t>
      </w:r>
      <w:r w:rsidRPr="00B55705">
        <w:rPr>
          <w:lang w:val="vi"/>
        </w:rPr>
        <w:t>Em hãy tóm tắt một số ứng dụng của vi sinh vật trong đời sống vào bảng dưới đây</w:t>
      </w:r>
    </w:p>
    <w:tbl>
      <w:tblPr>
        <w:tblStyle w:val="TableGrid"/>
        <w:tblW w:w="9761" w:type="dxa"/>
        <w:tblLook w:val="04A0" w:firstRow="1" w:lastRow="0" w:firstColumn="1" w:lastColumn="0" w:noHBand="0" w:noVBand="1"/>
      </w:tblPr>
      <w:tblGrid>
        <w:gridCol w:w="2105"/>
        <w:gridCol w:w="3042"/>
        <w:gridCol w:w="2313"/>
        <w:gridCol w:w="2301"/>
      </w:tblGrid>
      <w:tr w:rsidR="00A25313" w:rsidRPr="00A25313" w14:paraId="74052196" w14:textId="77777777" w:rsidTr="0055106E">
        <w:trPr>
          <w:trHeight w:val="674"/>
        </w:trPr>
        <w:tc>
          <w:tcPr>
            <w:tcW w:w="2105" w:type="dxa"/>
          </w:tcPr>
          <w:p w14:paraId="30AECE3A" w14:textId="7604E694" w:rsidR="0055106E" w:rsidRPr="00A25313" w:rsidRDefault="0055106E" w:rsidP="0055106E">
            <w:pPr>
              <w:jc w:val="center"/>
              <w:rPr>
                <w:b/>
                <w:bCs/>
              </w:rPr>
            </w:pPr>
            <w:r w:rsidRPr="00A25313">
              <w:rPr>
                <w:b/>
                <w:bCs/>
              </w:rPr>
              <w:t>Ứng dụng</w:t>
            </w:r>
          </w:p>
        </w:tc>
        <w:tc>
          <w:tcPr>
            <w:tcW w:w="3042" w:type="dxa"/>
          </w:tcPr>
          <w:p w14:paraId="3D2A46D6" w14:textId="2567A585" w:rsidR="0055106E" w:rsidRPr="00A25313" w:rsidRDefault="0055106E" w:rsidP="0055106E">
            <w:pPr>
              <w:jc w:val="center"/>
              <w:rPr>
                <w:b/>
                <w:bCs/>
              </w:rPr>
            </w:pPr>
            <w:r w:rsidRPr="00A25313">
              <w:rPr>
                <w:b/>
                <w:bCs/>
              </w:rPr>
              <w:t>Cơ sở khoa học</w:t>
            </w:r>
          </w:p>
        </w:tc>
        <w:tc>
          <w:tcPr>
            <w:tcW w:w="2313" w:type="dxa"/>
          </w:tcPr>
          <w:p w14:paraId="19EC4953" w14:textId="513869B8" w:rsidR="0055106E" w:rsidRPr="00A25313" w:rsidRDefault="0055106E" w:rsidP="0055106E">
            <w:pPr>
              <w:jc w:val="center"/>
              <w:rPr>
                <w:b/>
                <w:bCs/>
              </w:rPr>
            </w:pPr>
            <w:r w:rsidRPr="00A25313">
              <w:rPr>
                <w:b/>
                <w:bCs/>
              </w:rPr>
              <w:t>Chủng vi khuẩn</w:t>
            </w:r>
          </w:p>
        </w:tc>
        <w:tc>
          <w:tcPr>
            <w:tcW w:w="2301" w:type="dxa"/>
          </w:tcPr>
          <w:p w14:paraId="18C5B6DE" w14:textId="602C7DC3" w:rsidR="0055106E" w:rsidRPr="00A25313" w:rsidRDefault="0055106E" w:rsidP="0055106E">
            <w:pPr>
              <w:jc w:val="center"/>
              <w:rPr>
                <w:b/>
                <w:bCs/>
              </w:rPr>
            </w:pPr>
            <w:r w:rsidRPr="00A25313">
              <w:rPr>
                <w:b/>
                <w:bCs/>
              </w:rPr>
              <w:t>Vai trò trong đời sống</w:t>
            </w:r>
          </w:p>
        </w:tc>
      </w:tr>
      <w:tr w:rsidR="00A25313" w:rsidRPr="00A25313" w14:paraId="747B3D84" w14:textId="77777777" w:rsidTr="0055106E">
        <w:trPr>
          <w:trHeight w:val="1265"/>
        </w:trPr>
        <w:tc>
          <w:tcPr>
            <w:tcW w:w="2105" w:type="dxa"/>
          </w:tcPr>
          <w:p w14:paraId="03E66784" w14:textId="3B5D33CF" w:rsidR="0055106E" w:rsidRPr="00A25313" w:rsidRDefault="0055106E" w:rsidP="00DC457F">
            <w:r w:rsidRPr="00A25313">
              <w:t>1…………………</w:t>
            </w:r>
          </w:p>
        </w:tc>
        <w:tc>
          <w:tcPr>
            <w:tcW w:w="3042" w:type="dxa"/>
          </w:tcPr>
          <w:p w14:paraId="391DD559" w14:textId="77777777" w:rsidR="0055106E" w:rsidRPr="00A25313" w:rsidRDefault="0055106E" w:rsidP="00DC457F"/>
        </w:tc>
        <w:tc>
          <w:tcPr>
            <w:tcW w:w="2313" w:type="dxa"/>
          </w:tcPr>
          <w:p w14:paraId="488E791E" w14:textId="77777777" w:rsidR="0055106E" w:rsidRPr="00A25313" w:rsidRDefault="0055106E" w:rsidP="00DC457F"/>
        </w:tc>
        <w:tc>
          <w:tcPr>
            <w:tcW w:w="2301" w:type="dxa"/>
          </w:tcPr>
          <w:p w14:paraId="1CC9602C" w14:textId="77777777" w:rsidR="0055106E" w:rsidRPr="00A25313" w:rsidRDefault="0055106E" w:rsidP="00DC457F"/>
        </w:tc>
      </w:tr>
      <w:tr w:rsidR="00A25313" w:rsidRPr="00A25313" w14:paraId="531325E7" w14:textId="77777777" w:rsidTr="0055106E">
        <w:trPr>
          <w:trHeight w:val="1269"/>
        </w:trPr>
        <w:tc>
          <w:tcPr>
            <w:tcW w:w="2105" w:type="dxa"/>
          </w:tcPr>
          <w:p w14:paraId="36F3E05F" w14:textId="10AE7C6F" w:rsidR="0055106E" w:rsidRPr="00A25313" w:rsidRDefault="0055106E" w:rsidP="00DC457F">
            <w:r w:rsidRPr="00A25313">
              <w:t>2…………………</w:t>
            </w:r>
          </w:p>
        </w:tc>
        <w:tc>
          <w:tcPr>
            <w:tcW w:w="3042" w:type="dxa"/>
          </w:tcPr>
          <w:p w14:paraId="44F37A3F" w14:textId="77777777" w:rsidR="0055106E" w:rsidRPr="00A25313" w:rsidRDefault="0055106E" w:rsidP="00DC457F"/>
        </w:tc>
        <w:tc>
          <w:tcPr>
            <w:tcW w:w="2313" w:type="dxa"/>
          </w:tcPr>
          <w:p w14:paraId="4BA5A5A4" w14:textId="77777777" w:rsidR="0055106E" w:rsidRPr="00A25313" w:rsidRDefault="0055106E" w:rsidP="00DC457F"/>
        </w:tc>
        <w:tc>
          <w:tcPr>
            <w:tcW w:w="2301" w:type="dxa"/>
          </w:tcPr>
          <w:p w14:paraId="2CD06DDB" w14:textId="77777777" w:rsidR="0055106E" w:rsidRPr="00A25313" w:rsidRDefault="0055106E" w:rsidP="00DC457F"/>
        </w:tc>
      </w:tr>
      <w:tr w:rsidR="00A25313" w:rsidRPr="00A25313" w14:paraId="352FB076" w14:textId="77777777" w:rsidTr="0055106E">
        <w:trPr>
          <w:trHeight w:val="1259"/>
        </w:trPr>
        <w:tc>
          <w:tcPr>
            <w:tcW w:w="2105" w:type="dxa"/>
          </w:tcPr>
          <w:p w14:paraId="20A1E35D" w14:textId="722DAE31" w:rsidR="0055106E" w:rsidRPr="00A25313" w:rsidRDefault="0055106E" w:rsidP="00DC457F">
            <w:r w:rsidRPr="00A25313">
              <w:t>3…………………</w:t>
            </w:r>
          </w:p>
        </w:tc>
        <w:tc>
          <w:tcPr>
            <w:tcW w:w="3042" w:type="dxa"/>
          </w:tcPr>
          <w:p w14:paraId="7D9C3575" w14:textId="77777777" w:rsidR="0055106E" w:rsidRPr="00A25313" w:rsidRDefault="0055106E" w:rsidP="00DC457F"/>
        </w:tc>
        <w:tc>
          <w:tcPr>
            <w:tcW w:w="2313" w:type="dxa"/>
          </w:tcPr>
          <w:p w14:paraId="6CBBBF10" w14:textId="77777777" w:rsidR="0055106E" w:rsidRPr="00A25313" w:rsidRDefault="0055106E" w:rsidP="00DC457F"/>
        </w:tc>
        <w:tc>
          <w:tcPr>
            <w:tcW w:w="2301" w:type="dxa"/>
          </w:tcPr>
          <w:p w14:paraId="799DC8DD" w14:textId="77777777" w:rsidR="0055106E" w:rsidRPr="00A25313" w:rsidRDefault="0055106E" w:rsidP="00DC457F"/>
        </w:tc>
      </w:tr>
      <w:tr w:rsidR="00A25313" w:rsidRPr="00A25313" w14:paraId="39384FD1" w14:textId="77777777" w:rsidTr="0055106E">
        <w:trPr>
          <w:trHeight w:val="1277"/>
        </w:trPr>
        <w:tc>
          <w:tcPr>
            <w:tcW w:w="2105" w:type="dxa"/>
          </w:tcPr>
          <w:p w14:paraId="0191612F" w14:textId="493605E4" w:rsidR="0055106E" w:rsidRPr="00A25313" w:rsidRDefault="0055106E" w:rsidP="00DC457F">
            <w:r w:rsidRPr="00A25313">
              <w:t>4…………………</w:t>
            </w:r>
          </w:p>
        </w:tc>
        <w:tc>
          <w:tcPr>
            <w:tcW w:w="3042" w:type="dxa"/>
          </w:tcPr>
          <w:p w14:paraId="4149F209" w14:textId="77777777" w:rsidR="0055106E" w:rsidRPr="00A25313" w:rsidRDefault="0055106E" w:rsidP="00DC457F"/>
        </w:tc>
        <w:tc>
          <w:tcPr>
            <w:tcW w:w="2313" w:type="dxa"/>
          </w:tcPr>
          <w:p w14:paraId="4CD71252" w14:textId="77777777" w:rsidR="0055106E" w:rsidRPr="00A25313" w:rsidRDefault="0055106E" w:rsidP="00DC457F"/>
        </w:tc>
        <w:tc>
          <w:tcPr>
            <w:tcW w:w="2301" w:type="dxa"/>
          </w:tcPr>
          <w:p w14:paraId="71E6AAEE" w14:textId="77777777" w:rsidR="0055106E" w:rsidRPr="00A25313" w:rsidRDefault="0055106E" w:rsidP="00DC457F"/>
        </w:tc>
      </w:tr>
      <w:tr w:rsidR="00A25313" w:rsidRPr="00A25313" w14:paraId="6270D0C3" w14:textId="77777777" w:rsidTr="0055106E">
        <w:trPr>
          <w:trHeight w:val="1537"/>
        </w:trPr>
        <w:tc>
          <w:tcPr>
            <w:tcW w:w="2105" w:type="dxa"/>
          </w:tcPr>
          <w:p w14:paraId="02B42220" w14:textId="28A1C831" w:rsidR="0055106E" w:rsidRPr="00A25313" w:rsidRDefault="0055106E" w:rsidP="00DC457F">
            <w:r w:rsidRPr="00A25313">
              <w:t>5…………………</w:t>
            </w:r>
          </w:p>
        </w:tc>
        <w:tc>
          <w:tcPr>
            <w:tcW w:w="3042" w:type="dxa"/>
          </w:tcPr>
          <w:p w14:paraId="538DCD09" w14:textId="77777777" w:rsidR="0055106E" w:rsidRPr="00A25313" w:rsidRDefault="0055106E" w:rsidP="00DC457F"/>
        </w:tc>
        <w:tc>
          <w:tcPr>
            <w:tcW w:w="2313" w:type="dxa"/>
          </w:tcPr>
          <w:p w14:paraId="01FFC0F2" w14:textId="77777777" w:rsidR="0055106E" w:rsidRPr="00A25313" w:rsidRDefault="0055106E" w:rsidP="00DC457F"/>
        </w:tc>
        <w:tc>
          <w:tcPr>
            <w:tcW w:w="2301" w:type="dxa"/>
          </w:tcPr>
          <w:p w14:paraId="4B99B2E5" w14:textId="77777777" w:rsidR="0055106E" w:rsidRPr="00A25313" w:rsidRDefault="0055106E" w:rsidP="00DC457F"/>
        </w:tc>
      </w:tr>
    </w:tbl>
    <w:p w14:paraId="43AF8A76" w14:textId="7F6E7F2F" w:rsidR="0055106E" w:rsidRPr="00A25313" w:rsidRDefault="0055106E" w:rsidP="00DC457F">
      <w:r w:rsidRPr="00A25313">
        <w:t xml:space="preserve">Câu hỏi 4: </w:t>
      </w:r>
      <w:r w:rsidR="006B0541" w:rsidRPr="00A25313">
        <w:t>Quan sát hình 27.3, hãy phân tích quá trình sản xuất kháng sinh penicillin.</w:t>
      </w:r>
    </w:p>
    <w:p w14:paraId="32B19921" w14:textId="356266FE" w:rsidR="006B0541" w:rsidRPr="00A25313" w:rsidRDefault="006B0541" w:rsidP="006B0541">
      <w:pPr>
        <w:tabs>
          <w:tab w:val="left" w:leader="dot" w:pos="9214"/>
        </w:tabs>
      </w:pPr>
      <w:r w:rsidRPr="00A25313">
        <w:tab/>
      </w:r>
    </w:p>
    <w:p w14:paraId="1B15FC63" w14:textId="0E92586A" w:rsidR="006B0541" w:rsidRPr="00A25313" w:rsidRDefault="006B0541" w:rsidP="006B0541">
      <w:pPr>
        <w:tabs>
          <w:tab w:val="left" w:leader="dot" w:pos="9214"/>
        </w:tabs>
      </w:pPr>
      <w:r w:rsidRPr="00A25313">
        <w:tab/>
      </w:r>
    </w:p>
    <w:p w14:paraId="1F5697BA" w14:textId="3262D985" w:rsidR="006B0541" w:rsidRPr="00A25313" w:rsidRDefault="006B0541" w:rsidP="006B0541">
      <w:pPr>
        <w:tabs>
          <w:tab w:val="left" w:leader="dot" w:pos="9214"/>
        </w:tabs>
      </w:pPr>
      <w:r w:rsidRPr="00A25313">
        <w:tab/>
      </w:r>
    </w:p>
    <w:p w14:paraId="153F9BE2" w14:textId="31F87124" w:rsidR="006B0541" w:rsidRPr="00A25313" w:rsidRDefault="006B0541" w:rsidP="006B0541">
      <w:pPr>
        <w:tabs>
          <w:tab w:val="left" w:leader="dot" w:pos="9214"/>
        </w:tabs>
      </w:pPr>
      <w:r w:rsidRPr="00A25313">
        <w:tab/>
      </w:r>
    </w:p>
    <w:p w14:paraId="231939F0" w14:textId="6B0F61A0" w:rsidR="006B0541" w:rsidRPr="00A25313" w:rsidRDefault="006B0541" w:rsidP="006B0541">
      <w:pPr>
        <w:tabs>
          <w:tab w:val="left" w:leader="dot" w:pos="9214"/>
        </w:tabs>
      </w:pPr>
      <w:r w:rsidRPr="00A25313">
        <w:tab/>
      </w:r>
    </w:p>
    <w:p w14:paraId="4D8AA852" w14:textId="451CABE2" w:rsidR="00DD2A1D" w:rsidRPr="00A25313" w:rsidRDefault="006B0541" w:rsidP="006B0541">
      <w:pPr>
        <w:tabs>
          <w:tab w:val="left" w:leader="dot" w:pos="9214"/>
        </w:tabs>
      </w:pPr>
      <w:r w:rsidRPr="00A25313">
        <w:tab/>
      </w:r>
    </w:p>
    <w:p w14:paraId="789D3D1F" w14:textId="1C766A0D" w:rsidR="006B0541" w:rsidRPr="00A25313" w:rsidRDefault="006B0541" w:rsidP="006B0541">
      <w:pPr>
        <w:tabs>
          <w:tab w:val="left" w:leader="dot" w:pos="9214"/>
        </w:tabs>
      </w:pPr>
      <w:r w:rsidRPr="00A25313">
        <w:t xml:space="preserve">Câu </w:t>
      </w:r>
      <w:r w:rsidR="0083197F" w:rsidRPr="00A25313">
        <w:t xml:space="preserve">hỏi </w:t>
      </w:r>
      <w:r w:rsidRPr="00A25313">
        <w:t xml:space="preserve">5. </w:t>
      </w:r>
      <w:r w:rsidR="0083197F" w:rsidRPr="00A25313">
        <w:t>Quan sát hình 27.4, hãy mô tả quá trình sản xuất thuốc trừ sâu Bt.</w:t>
      </w:r>
    </w:p>
    <w:p w14:paraId="12DF0B7A" w14:textId="3F3DDDAC" w:rsidR="0083197F" w:rsidRPr="00A25313" w:rsidRDefault="0083197F" w:rsidP="006B0541">
      <w:pPr>
        <w:tabs>
          <w:tab w:val="left" w:leader="dot" w:pos="9214"/>
        </w:tabs>
      </w:pPr>
      <w:r w:rsidRPr="00A25313">
        <w:lastRenderedPageBreak/>
        <w:tab/>
      </w:r>
    </w:p>
    <w:p w14:paraId="436DD7B7" w14:textId="65ACD1BC" w:rsidR="0083197F" w:rsidRPr="00A25313" w:rsidRDefault="0083197F" w:rsidP="006B0541">
      <w:pPr>
        <w:tabs>
          <w:tab w:val="left" w:leader="dot" w:pos="9214"/>
        </w:tabs>
      </w:pPr>
      <w:r w:rsidRPr="00A25313">
        <w:tab/>
      </w:r>
    </w:p>
    <w:p w14:paraId="31F70293" w14:textId="35007FD5" w:rsidR="0083197F" w:rsidRPr="00A25313" w:rsidRDefault="0083197F" w:rsidP="006B0541">
      <w:pPr>
        <w:tabs>
          <w:tab w:val="left" w:leader="dot" w:pos="9214"/>
        </w:tabs>
      </w:pPr>
      <w:r w:rsidRPr="00A25313">
        <w:tab/>
      </w:r>
    </w:p>
    <w:p w14:paraId="6F34DD20" w14:textId="4EE3012C" w:rsidR="0083197F" w:rsidRPr="00A25313" w:rsidRDefault="0083197F" w:rsidP="006B0541">
      <w:pPr>
        <w:tabs>
          <w:tab w:val="left" w:leader="dot" w:pos="9214"/>
        </w:tabs>
      </w:pPr>
      <w:r w:rsidRPr="00A25313">
        <w:tab/>
      </w:r>
    </w:p>
    <w:p w14:paraId="75B0E66C" w14:textId="2F08AD77" w:rsidR="0083197F" w:rsidRPr="00A25313" w:rsidRDefault="0083197F" w:rsidP="006B0541">
      <w:pPr>
        <w:tabs>
          <w:tab w:val="left" w:leader="dot" w:pos="9214"/>
        </w:tabs>
      </w:pPr>
      <w:r w:rsidRPr="00A25313">
        <w:tab/>
      </w:r>
      <w:r w:rsidRPr="00A25313">
        <w:tab/>
      </w:r>
    </w:p>
    <w:p w14:paraId="7AF37915" w14:textId="62EAF306" w:rsidR="0083197F" w:rsidRPr="00A25313" w:rsidRDefault="0083197F" w:rsidP="006B0541">
      <w:pPr>
        <w:tabs>
          <w:tab w:val="left" w:leader="dot" w:pos="9214"/>
        </w:tabs>
      </w:pPr>
      <w:r w:rsidRPr="00A25313">
        <w:tab/>
      </w:r>
    </w:p>
    <w:p w14:paraId="6A7A0B23" w14:textId="1AC04EE5" w:rsidR="0083197F" w:rsidRPr="00A25313" w:rsidRDefault="0083197F" w:rsidP="001A76C8">
      <w:pPr>
        <w:tabs>
          <w:tab w:val="left" w:leader="dot" w:pos="9214"/>
        </w:tabs>
        <w:ind w:right="687"/>
      </w:pPr>
      <w:r w:rsidRPr="00A25313">
        <w:t>Câu hỏi 6. Quan sát hình 27.5 và 27.6, hãy mô tả quá trình xử lí nước thải bằng phương pháp bùn hoạt tính và bể UASB.</w:t>
      </w:r>
    </w:p>
    <w:p w14:paraId="5E9F6A7A" w14:textId="27814311" w:rsidR="0083197F" w:rsidRPr="00A25313" w:rsidRDefault="0083197F" w:rsidP="006B0541">
      <w:pPr>
        <w:tabs>
          <w:tab w:val="left" w:leader="dot" w:pos="9214"/>
        </w:tabs>
      </w:pPr>
      <w:r w:rsidRPr="00A25313">
        <w:tab/>
      </w:r>
    </w:p>
    <w:p w14:paraId="24F6B3BA" w14:textId="34FB9E93" w:rsidR="0083197F" w:rsidRPr="00A25313" w:rsidRDefault="0083197F" w:rsidP="006B0541">
      <w:pPr>
        <w:tabs>
          <w:tab w:val="left" w:leader="dot" w:pos="9214"/>
        </w:tabs>
      </w:pPr>
      <w:r w:rsidRPr="00A25313">
        <w:tab/>
      </w:r>
    </w:p>
    <w:p w14:paraId="33FF3389" w14:textId="33C7794F" w:rsidR="0083197F" w:rsidRPr="00A25313" w:rsidRDefault="0083197F" w:rsidP="006B0541">
      <w:pPr>
        <w:tabs>
          <w:tab w:val="left" w:leader="dot" w:pos="9214"/>
        </w:tabs>
      </w:pPr>
      <w:r w:rsidRPr="00A25313">
        <w:tab/>
      </w:r>
    </w:p>
    <w:p w14:paraId="0685AA7D" w14:textId="4217B502" w:rsidR="0083197F" w:rsidRPr="00A25313" w:rsidRDefault="0083197F" w:rsidP="006B0541">
      <w:pPr>
        <w:tabs>
          <w:tab w:val="left" w:leader="dot" w:pos="9214"/>
        </w:tabs>
      </w:pPr>
      <w:r w:rsidRPr="00A25313">
        <w:tab/>
      </w:r>
    </w:p>
    <w:p w14:paraId="2287F4AE" w14:textId="44D0CD96" w:rsidR="0083197F" w:rsidRPr="00A25313" w:rsidRDefault="0083197F" w:rsidP="006B0541">
      <w:pPr>
        <w:tabs>
          <w:tab w:val="left" w:leader="dot" w:pos="9214"/>
        </w:tabs>
      </w:pPr>
      <w:r w:rsidRPr="00A25313">
        <w:tab/>
      </w:r>
    </w:p>
    <w:p w14:paraId="196BDCEB" w14:textId="56B18EDE" w:rsidR="0083197F" w:rsidRPr="00A25313" w:rsidRDefault="0083197F" w:rsidP="006B0541">
      <w:pPr>
        <w:tabs>
          <w:tab w:val="left" w:leader="dot" w:pos="9214"/>
        </w:tabs>
      </w:pPr>
      <w:r w:rsidRPr="00A25313">
        <w:tab/>
      </w:r>
    </w:p>
    <w:p w14:paraId="756F58CD" w14:textId="70C320D7" w:rsidR="00DC457F" w:rsidRPr="00A25313" w:rsidRDefault="00DC457F" w:rsidP="00DC457F">
      <w:pPr>
        <w:rPr>
          <w:b/>
        </w:rPr>
      </w:pPr>
      <w:r w:rsidRPr="00A25313">
        <w:rPr>
          <w:b/>
        </w:rPr>
        <w:t xml:space="preserve">*Báo cáo, thảo luận: </w:t>
      </w:r>
    </w:p>
    <w:p w14:paraId="22C2AFAF" w14:textId="77777777" w:rsidR="0083197F" w:rsidRPr="00A25313" w:rsidRDefault="0083197F" w:rsidP="00DC457F">
      <w:pPr>
        <w:rPr>
          <w:bCs/>
        </w:rPr>
      </w:pPr>
      <w:r w:rsidRPr="00A25313">
        <w:rPr>
          <w:bCs/>
        </w:rPr>
        <w:t>- HS đại diện mỗi nhóm trả lời khi GV chỉ định hoặc xung phong phát biểu.</w:t>
      </w:r>
    </w:p>
    <w:p w14:paraId="4BAE9DF1" w14:textId="47B2870E" w:rsidR="00DC457F" w:rsidRPr="00A25313" w:rsidRDefault="0083197F" w:rsidP="00DC457F">
      <w:pPr>
        <w:rPr>
          <w:bCs/>
        </w:rPr>
      </w:pPr>
      <w:r w:rsidRPr="00A25313">
        <w:rPr>
          <w:bCs/>
        </w:rPr>
        <w:t>- GV theo dõi, nhận xét và bổ sung.</w:t>
      </w:r>
      <w:r w:rsidR="00DC457F" w:rsidRPr="00A25313">
        <w:rPr>
          <w:bCs/>
        </w:rPr>
        <w:tab/>
        <w:t xml:space="preserve"> </w:t>
      </w:r>
    </w:p>
    <w:p w14:paraId="04EE0EEE" w14:textId="77777777" w:rsidR="00DC457F" w:rsidRPr="00A25313" w:rsidRDefault="00DC457F" w:rsidP="00DC457F">
      <w:pPr>
        <w:rPr>
          <w:b/>
        </w:rPr>
      </w:pPr>
      <w:r w:rsidRPr="00A25313">
        <w:rPr>
          <w:b/>
        </w:rPr>
        <w:t xml:space="preserve">*Kết luận, nhận định: </w:t>
      </w:r>
    </w:p>
    <w:p w14:paraId="5728E984" w14:textId="204D2ABB" w:rsidR="008E262E" w:rsidRPr="00A25313" w:rsidRDefault="0083197F" w:rsidP="008E262E">
      <w:pPr>
        <w:rPr>
          <w:bCs/>
        </w:rPr>
      </w:pPr>
      <w:r w:rsidRPr="00A25313">
        <w:rPr>
          <w:bCs/>
        </w:rPr>
        <w:t>- GV nhận xét và đưa ra đáp án</w:t>
      </w:r>
    </w:p>
    <w:p w14:paraId="5F6E5C05" w14:textId="60E6E4B4" w:rsidR="008E262E" w:rsidRPr="00A25313" w:rsidRDefault="008E262E" w:rsidP="008E262E">
      <w:pPr>
        <w:rPr>
          <w:b/>
        </w:rPr>
      </w:pPr>
      <w:r w:rsidRPr="00A25313">
        <w:rPr>
          <w:b/>
        </w:rPr>
        <w:t>Hoạt động 3: Luyện tập</w:t>
      </w:r>
      <w:r w:rsidR="0083197F" w:rsidRPr="00A25313">
        <w:rPr>
          <w:b/>
        </w:rPr>
        <w:t xml:space="preserve"> (15 phút)</w:t>
      </w:r>
    </w:p>
    <w:p w14:paraId="27CD043C" w14:textId="185E58AD" w:rsidR="008E262E" w:rsidRPr="00A25313" w:rsidRDefault="008E262E" w:rsidP="008E262E">
      <w:r w:rsidRPr="00A25313">
        <w:rPr>
          <w:b/>
        </w:rPr>
        <w:t xml:space="preserve">a.Mục tiêu: </w:t>
      </w:r>
      <w:r w:rsidR="0083197F" w:rsidRPr="00A25313">
        <w:rPr>
          <w:bCs/>
        </w:rPr>
        <w:t>Trả lời được các câu hỏi giúp củng cố kiến thức</w:t>
      </w:r>
    </w:p>
    <w:p w14:paraId="7F283228" w14:textId="6FB17402" w:rsidR="008E262E" w:rsidRPr="00A25313" w:rsidRDefault="008E262E" w:rsidP="008E262E">
      <w:r w:rsidRPr="00A25313">
        <w:rPr>
          <w:b/>
        </w:rPr>
        <w:t>b.Nội dung:</w:t>
      </w:r>
      <w:r w:rsidR="0083197F" w:rsidRPr="00A25313">
        <w:t xml:space="preserve"> </w:t>
      </w:r>
    </w:p>
    <w:p w14:paraId="05BC768D" w14:textId="23206383" w:rsidR="0083197F" w:rsidRPr="00A25313" w:rsidRDefault="0083197F" w:rsidP="008E262E">
      <w:r w:rsidRPr="00A25313">
        <w:t>- HS hoạt động cá nhân: trả lời các câu hỏi trắc nghiệm GV đưa ra.</w:t>
      </w:r>
    </w:p>
    <w:p w14:paraId="2C964E17" w14:textId="484EF56E" w:rsidR="0083197F" w:rsidRPr="00A25313" w:rsidRDefault="0083197F" w:rsidP="008E262E">
      <w:r w:rsidRPr="00A25313">
        <w:t>- GV chiếu các câu hỏi trắc nghiệm</w:t>
      </w:r>
      <w:r w:rsidRPr="00A25313">
        <w:br/>
        <w:t xml:space="preserve">Câu 1: </w:t>
      </w:r>
      <w:r w:rsidR="007F2631" w:rsidRPr="00A25313">
        <w:t xml:space="preserve">Ứng dụng nào dưới đây </w:t>
      </w:r>
      <w:r w:rsidR="007F2631" w:rsidRPr="00A25313">
        <w:rPr>
          <w:b/>
          <w:bCs/>
        </w:rPr>
        <w:t xml:space="preserve">không </w:t>
      </w:r>
      <w:r w:rsidR="007F2631" w:rsidRPr="00A25313">
        <w:t>dựa trên khả năng tự tổng hợp các chất cần thiết của vi sinh vật?</w:t>
      </w:r>
    </w:p>
    <w:p w14:paraId="2143ADB1" w14:textId="0DA8F145" w:rsidR="007F2631" w:rsidRPr="00A25313" w:rsidRDefault="007F2631" w:rsidP="008E262E">
      <w:r w:rsidRPr="00A25313">
        <w:t>A. Tạo protein đơn bào</w:t>
      </w:r>
    </w:p>
    <w:p w14:paraId="253CAA34" w14:textId="3960B2CC" w:rsidR="007F2631" w:rsidRPr="00A25313" w:rsidRDefault="007F2631" w:rsidP="008E262E">
      <w:r w:rsidRPr="00A25313">
        <w:t>B. Tạo vaccine</w:t>
      </w:r>
    </w:p>
    <w:p w14:paraId="4DB81CEB" w14:textId="358BC8E2" w:rsidR="007F2631" w:rsidRPr="00A25313" w:rsidRDefault="007F2631" w:rsidP="008E262E">
      <w:r w:rsidRPr="00A25313">
        <w:t>C. Tổng hợp chất kháng sinh</w:t>
      </w:r>
    </w:p>
    <w:p w14:paraId="4EA65F57" w14:textId="3AEE055E" w:rsidR="007F2631" w:rsidRPr="00A25313" w:rsidRDefault="007F2631" w:rsidP="008E262E">
      <w:r w:rsidRPr="00A25313">
        <w:t>D. Tạo ra các amino acid quý</w:t>
      </w:r>
    </w:p>
    <w:p w14:paraId="70E01E16" w14:textId="6FA2CD58" w:rsidR="00017AEF" w:rsidRPr="00A25313" w:rsidRDefault="007F2631" w:rsidP="008E262E">
      <w:r w:rsidRPr="00A25313">
        <w:lastRenderedPageBreak/>
        <w:t>Đáp án B</w:t>
      </w:r>
    </w:p>
    <w:p w14:paraId="7C350FB8" w14:textId="29BB678B" w:rsidR="00017AEF" w:rsidRPr="00A25313" w:rsidRDefault="00017AEF" w:rsidP="008E262E">
      <w:r w:rsidRPr="00A25313">
        <w:t>Câu 2. Con người ta đã sử dụng vi sinh vật nào sau đây để t</w:t>
      </w:r>
      <w:r w:rsidR="009A07DC" w:rsidRPr="00A25313">
        <w:t>ạo</w:t>
      </w:r>
      <w:r w:rsidRPr="00A25313">
        <w:t xml:space="preserve"> ra phần lớn thuốc kháng sinh? </w:t>
      </w:r>
    </w:p>
    <w:p w14:paraId="5215D00E" w14:textId="40037FCB" w:rsidR="009A07DC" w:rsidRPr="00A25313" w:rsidRDefault="00017AEF" w:rsidP="009A07DC">
      <w:r w:rsidRPr="00A25313">
        <w:t xml:space="preserve">A. Nấm men. </w:t>
      </w:r>
      <w:r w:rsidR="00551CA6" w:rsidRPr="00A25313">
        <w:tab/>
      </w:r>
      <w:r w:rsidR="00551CA6" w:rsidRPr="00A25313">
        <w:tab/>
      </w:r>
      <w:r w:rsidRPr="00A25313">
        <w:t>B. T</w:t>
      </w:r>
      <w:r w:rsidR="00551CA6" w:rsidRPr="00A25313">
        <w:t>ảo đơ</w:t>
      </w:r>
      <w:r w:rsidRPr="00A25313">
        <w:t>n b</w:t>
      </w:r>
      <w:r w:rsidR="00551CA6" w:rsidRPr="00A25313">
        <w:t>à</w:t>
      </w:r>
      <w:r w:rsidRPr="00A25313">
        <w:t xml:space="preserve">o. </w:t>
      </w:r>
      <w:r w:rsidR="00551CA6" w:rsidRPr="00A25313">
        <w:tab/>
      </w:r>
      <w:r w:rsidRPr="00A25313">
        <w:t>C. X</w:t>
      </w:r>
      <w:r w:rsidR="00551CA6" w:rsidRPr="00A25313">
        <w:t>ạ</w:t>
      </w:r>
      <w:r w:rsidRPr="00A25313">
        <w:t xml:space="preserve"> khu</w:t>
      </w:r>
      <w:r w:rsidR="00551CA6" w:rsidRPr="00A25313">
        <w:t>ẩ</w:t>
      </w:r>
      <w:r w:rsidRPr="00A25313">
        <w:t xml:space="preserve">n. </w:t>
      </w:r>
      <w:r w:rsidR="00551CA6" w:rsidRPr="00A25313">
        <w:tab/>
      </w:r>
      <w:r w:rsidR="00551CA6" w:rsidRPr="00A25313">
        <w:tab/>
      </w:r>
      <w:r w:rsidRPr="00A25313">
        <w:t>D. Vi khu</w:t>
      </w:r>
      <w:r w:rsidR="00551CA6" w:rsidRPr="00A25313">
        <w:t>ẩ</w:t>
      </w:r>
      <w:r w:rsidRPr="00A25313">
        <w:t xml:space="preserve">n lactic. </w:t>
      </w:r>
    </w:p>
    <w:p w14:paraId="614A5FBE" w14:textId="79B695F8" w:rsidR="00B416E8" w:rsidRPr="00A25313" w:rsidRDefault="00B416E8" w:rsidP="009A07DC">
      <w:r w:rsidRPr="00A25313">
        <w:t>Đáp án C</w:t>
      </w:r>
    </w:p>
    <w:p w14:paraId="216D2619" w14:textId="77777777" w:rsidR="00551CA6" w:rsidRPr="00A25313" w:rsidRDefault="00551CA6" w:rsidP="008E262E">
      <w:r w:rsidRPr="00A25313">
        <w:t>Câu 3</w:t>
      </w:r>
      <w:r w:rsidR="00017AEF" w:rsidRPr="00A25313">
        <w:t>.</w:t>
      </w:r>
      <w:r w:rsidRPr="00A25313">
        <w:t xml:space="preserve"> Việ</w:t>
      </w:r>
      <w:r w:rsidR="00017AEF" w:rsidRPr="00A25313">
        <w:t>c s</w:t>
      </w:r>
      <w:r w:rsidRPr="00A25313">
        <w:t>ả</w:t>
      </w:r>
      <w:r w:rsidR="00017AEF" w:rsidRPr="00A25313">
        <w:t>n xu</w:t>
      </w:r>
      <w:r w:rsidRPr="00A25313">
        <w:t>ất</w:t>
      </w:r>
      <w:r w:rsidR="00017AEF" w:rsidRPr="00A25313">
        <w:t xml:space="preserve"> c</w:t>
      </w:r>
      <w:r w:rsidRPr="00A25313">
        <w:t>á</w:t>
      </w:r>
      <w:r w:rsidR="00017AEF" w:rsidRPr="00A25313">
        <w:t xml:space="preserve">c protein </w:t>
      </w:r>
      <w:r w:rsidRPr="00A25313">
        <w:t>đơn bào là dựa vào khả năng nào sau đây của vi sinh vật?</w:t>
      </w:r>
    </w:p>
    <w:p w14:paraId="55AD282B" w14:textId="187C5B55" w:rsidR="009A07DC" w:rsidRPr="00A25313" w:rsidRDefault="00017AEF" w:rsidP="008E262E">
      <w:r w:rsidRPr="00A25313">
        <w:t>A. Ph</w:t>
      </w:r>
      <w:r w:rsidR="009A07DC" w:rsidRPr="00A25313">
        <w:t>ân giải chất hữu cơ</w:t>
      </w:r>
    </w:p>
    <w:p w14:paraId="40268E0C" w14:textId="77777777" w:rsidR="009A07DC" w:rsidRPr="00A25313" w:rsidRDefault="00017AEF" w:rsidP="008E262E">
      <w:r w:rsidRPr="00A25313">
        <w:t>B. L</w:t>
      </w:r>
      <w:r w:rsidR="009A07DC" w:rsidRPr="00A25313">
        <w:t>àm vector chuyển gene</w:t>
      </w:r>
    </w:p>
    <w:p w14:paraId="66FA248B" w14:textId="77777777" w:rsidR="009A07DC" w:rsidRPr="00A25313" w:rsidRDefault="00017AEF" w:rsidP="008E262E">
      <w:r w:rsidRPr="00A25313">
        <w:t xml:space="preserve">C. Sinh </w:t>
      </w:r>
      <w:r w:rsidR="009A07DC" w:rsidRPr="00A25313">
        <w:t>trưởng trong môi trường khắc nghiệt</w:t>
      </w:r>
    </w:p>
    <w:p w14:paraId="5237A790" w14:textId="02AE983E" w:rsidR="00017AEF" w:rsidRPr="00A25313" w:rsidRDefault="00017AEF" w:rsidP="008E262E">
      <w:r w:rsidRPr="00A25313">
        <w:t>D. T</w:t>
      </w:r>
      <w:r w:rsidR="009A07DC" w:rsidRPr="00A25313">
        <w:t>ổng hợp chất hữu cơ</w:t>
      </w:r>
    </w:p>
    <w:p w14:paraId="7F132E34" w14:textId="5DAB818A" w:rsidR="009A07DC" w:rsidRPr="00A25313" w:rsidRDefault="009A07DC" w:rsidP="008E262E">
      <w:r w:rsidRPr="00A25313">
        <w:t>Đáp án D</w:t>
      </w:r>
    </w:p>
    <w:p w14:paraId="363DFE73" w14:textId="6450E874" w:rsidR="00E25A57" w:rsidRPr="00A25313" w:rsidRDefault="009A07DC" w:rsidP="009A07DC">
      <w:r w:rsidRPr="00A25313">
        <w:t>Câu 4. Khi s</w:t>
      </w:r>
      <w:r w:rsidR="00E25A57" w:rsidRPr="00A25313">
        <w:t>ả</w:t>
      </w:r>
      <w:r w:rsidRPr="00A25313">
        <w:t>n xu</w:t>
      </w:r>
      <w:r w:rsidR="00E25A57" w:rsidRPr="00A25313">
        <w:t>ấ</w:t>
      </w:r>
      <w:r w:rsidRPr="00A25313">
        <w:t xml:space="preserve">t phomat, </w:t>
      </w:r>
      <w:r w:rsidR="00E25A57" w:rsidRPr="00A25313">
        <w:t>người ta dùng vi khuẩn lactic nhằm mục đích gì?</w:t>
      </w:r>
    </w:p>
    <w:p w14:paraId="0EF28F72" w14:textId="596BD4E5" w:rsidR="00E25A57" w:rsidRPr="00A25313" w:rsidRDefault="00E25A57" w:rsidP="009A07DC">
      <w:r w:rsidRPr="00A25313">
        <w:t>A.  Để phân hủy protein trong sữa thành các amino acid và làm cho sữa đông lại.</w:t>
      </w:r>
    </w:p>
    <w:p w14:paraId="18D33BB2" w14:textId="72EF4805" w:rsidR="00E25A57" w:rsidRPr="00A25313" w:rsidRDefault="00E25A57" w:rsidP="009A07DC">
      <w:r w:rsidRPr="00A25313">
        <w:t>B. Để lên men đường lactose có trong sữa, tạo độ PH thấp làm đông tụ sữa.</w:t>
      </w:r>
    </w:p>
    <w:p w14:paraId="60AAD31D" w14:textId="6CA44B38" w:rsidR="00E25A57" w:rsidRPr="00A25313" w:rsidRDefault="00E25A57" w:rsidP="009A07DC">
      <w:r w:rsidRPr="00A25313">
        <w:t>C. Để thủy phân k-casein trong sữa và làm cho sữa đông lại.</w:t>
      </w:r>
    </w:p>
    <w:p w14:paraId="75E6948F" w14:textId="6EC5BF12" w:rsidR="00B416E8" w:rsidRPr="00A25313" w:rsidRDefault="00B416E8" w:rsidP="009A07DC">
      <w:r w:rsidRPr="00A25313">
        <w:t>Đáp án B</w:t>
      </w:r>
    </w:p>
    <w:p w14:paraId="6B5EB99F" w14:textId="3E070AD2" w:rsidR="00E25A57" w:rsidRPr="00A25313" w:rsidRDefault="00E25A57" w:rsidP="007F2631">
      <w:pPr>
        <w:ind w:right="-421"/>
      </w:pPr>
      <w:r w:rsidRPr="00A25313">
        <w:t xml:space="preserve">Câu 5. Để tăng lượng vi sinh vật có lợi trong đất trồng, </w:t>
      </w:r>
      <w:r w:rsidR="00151428" w:rsidRPr="00A25313">
        <w:t>người dân nên bón các loại phân nào sau đây?</w:t>
      </w:r>
    </w:p>
    <w:p w14:paraId="2F3701FE" w14:textId="29BA1F29" w:rsidR="00151428" w:rsidRPr="00A25313" w:rsidRDefault="00151428" w:rsidP="009A07DC">
      <w:r w:rsidRPr="00A25313">
        <w:t xml:space="preserve">(1) Phân chuồng; </w:t>
      </w:r>
      <w:r w:rsidRPr="00A25313">
        <w:tab/>
        <w:t xml:space="preserve">(2) phân xanh (từ thực vật); </w:t>
      </w:r>
      <w:r w:rsidRPr="00A25313">
        <w:tab/>
      </w:r>
      <w:r w:rsidRPr="00A25313">
        <w:tab/>
        <w:t>(3) phân đạm;</w:t>
      </w:r>
    </w:p>
    <w:p w14:paraId="644A3D63" w14:textId="4041B94A" w:rsidR="00151428" w:rsidRPr="00A25313" w:rsidRDefault="00151428" w:rsidP="009A07DC">
      <w:r w:rsidRPr="00A25313">
        <w:t>(4) Phân lân;</w:t>
      </w:r>
      <w:r w:rsidRPr="00A25313">
        <w:tab/>
      </w:r>
      <w:r w:rsidRPr="00A25313">
        <w:tab/>
        <w:t>(5) Phân vi sinh;</w:t>
      </w:r>
      <w:r w:rsidRPr="00A25313">
        <w:tab/>
      </w:r>
      <w:r w:rsidRPr="00A25313">
        <w:tab/>
      </w:r>
      <w:r w:rsidRPr="00A25313">
        <w:tab/>
        <w:t>(6) Phân kali;</w:t>
      </w:r>
    </w:p>
    <w:p w14:paraId="346E1DEE" w14:textId="33401811" w:rsidR="00151428" w:rsidRPr="00A25313" w:rsidRDefault="00151428" w:rsidP="009A07DC">
      <w:r w:rsidRPr="00A25313">
        <w:t>A. (1), (2), (4)</w:t>
      </w:r>
      <w:r w:rsidRPr="00A25313">
        <w:tab/>
      </w:r>
      <w:r w:rsidRPr="00A25313">
        <w:tab/>
        <w:t>B. (1), (2), (3)</w:t>
      </w:r>
      <w:r w:rsidRPr="00A25313">
        <w:tab/>
      </w:r>
      <w:r w:rsidRPr="00A25313">
        <w:tab/>
        <w:t>C. (1), (2), (5)</w:t>
      </w:r>
      <w:r w:rsidRPr="00A25313">
        <w:tab/>
      </w:r>
      <w:r w:rsidRPr="00A25313">
        <w:tab/>
        <w:t>D. (2), (3), (6).</w:t>
      </w:r>
    </w:p>
    <w:p w14:paraId="3CE807D6" w14:textId="71322767" w:rsidR="00B416E8" w:rsidRPr="00A25313" w:rsidRDefault="00B416E8" w:rsidP="009A07DC">
      <w:r w:rsidRPr="00A25313">
        <w:t>Đáp án C</w:t>
      </w:r>
    </w:p>
    <w:p w14:paraId="7759910E" w14:textId="77777777" w:rsidR="00206FC3" w:rsidRPr="00A25313" w:rsidRDefault="00151428" w:rsidP="00151428">
      <w:r w:rsidRPr="00A25313">
        <w:t>Câu 6. Mục đích</w:t>
      </w:r>
      <w:r w:rsidR="00206FC3" w:rsidRPr="00A25313">
        <w:t xml:space="preserve"> của việc ủ chua thức ăn cho vật nuôi là gì?</w:t>
      </w:r>
    </w:p>
    <w:p w14:paraId="17A98B61" w14:textId="77777777" w:rsidR="00206FC3" w:rsidRPr="00A25313" w:rsidRDefault="00206FC3" w:rsidP="00151428">
      <w:r w:rsidRPr="00A25313">
        <w:t>A. Phân hủy cellulose trong thức ăn thành đường.</w:t>
      </w:r>
    </w:p>
    <w:p w14:paraId="7778461A" w14:textId="77777777" w:rsidR="00206FC3" w:rsidRPr="00A25313" w:rsidRDefault="00206FC3" w:rsidP="00151428">
      <w:r w:rsidRPr="00A25313">
        <w:t>B. Tăng hàm lượng protein, lipid cho thức ăn.</w:t>
      </w:r>
    </w:p>
    <w:p w14:paraId="23A26E7D" w14:textId="77777777" w:rsidR="00206FC3" w:rsidRPr="00A25313" w:rsidRDefault="00206FC3" w:rsidP="00151428">
      <w:r w:rsidRPr="00A25313">
        <w:t>C. Lên men lactic để thức ăn được bảo quản lâu hơn.</w:t>
      </w:r>
    </w:p>
    <w:p w14:paraId="198132D1" w14:textId="2C1E880A" w:rsidR="00206FC3" w:rsidRPr="00A25313" w:rsidRDefault="00206FC3" w:rsidP="00151428">
      <w:r w:rsidRPr="00A25313">
        <w:t>D. Tăng hệ vi sinh vật kháng khuẩn cho vật nuôi.</w:t>
      </w:r>
    </w:p>
    <w:p w14:paraId="2A55B795" w14:textId="63A842F5" w:rsidR="00B416E8" w:rsidRPr="00A25313" w:rsidRDefault="00B416E8" w:rsidP="00151428">
      <w:r w:rsidRPr="00A25313">
        <w:t xml:space="preserve">Đáp án </w:t>
      </w:r>
      <w:r w:rsidR="007F2631" w:rsidRPr="00A25313">
        <w:t>C</w:t>
      </w:r>
    </w:p>
    <w:p w14:paraId="65C89394" w14:textId="1551546C" w:rsidR="009A07DC" w:rsidRPr="00A25313" w:rsidRDefault="00206FC3" w:rsidP="00151428">
      <w:r w:rsidRPr="00A25313">
        <w:t xml:space="preserve">Câu 7. </w:t>
      </w:r>
      <w:r w:rsidR="009A07DC" w:rsidRPr="00A25313">
        <w:t xml:space="preserve"> </w:t>
      </w:r>
      <w:r w:rsidRPr="00A25313">
        <w:t>Mốc vàng hoa cau (Aspergillus oryzae) có vai trò gì trong sản xuất tương?</w:t>
      </w:r>
    </w:p>
    <w:p w14:paraId="6C206057" w14:textId="3252EBF1" w:rsidR="00206FC3" w:rsidRPr="00A25313" w:rsidRDefault="00206FC3" w:rsidP="00151428">
      <w:r w:rsidRPr="00A25313">
        <w:t>A. Tạo ra enzym</w:t>
      </w:r>
      <w:r w:rsidR="00C679CA" w:rsidRPr="00A25313">
        <w:t xml:space="preserve"> để thủy phân tinh bột và protein có trong đậu tương.</w:t>
      </w:r>
    </w:p>
    <w:p w14:paraId="32324349" w14:textId="27776C8A" w:rsidR="00C679CA" w:rsidRPr="00A25313" w:rsidRDefault="00C679CA" w:rsidP="00151428">
      <w:r w:rsidRPr="00A25313">
        <w:lastRenderedPageBreak/>
        <w:t>B. Lên men tạo vị chua cho tương.</w:t>
      </w:r>
    </w:p>
    <w:p w14:paraId="2B8BB49D" w14:textId="3B2943F2" w:rsidR="00C679CA" w:rsidRPr="00A25313" w:rsidRDefault="00C679CA" w:rsidP="00151428">
      <w:r w:rsidRPr="00A25313">
        <w:t>C. Tạo độ pH thấp làm tương không bị thối.</w:t>
      </w:r>
    </w:p>
    <w:p w14:paraId="39205EF3" w14:textId="491D8B11" w:rsidR="00C679CA" w:rsidRPr="00A25313" w:rsidRDefault="00C679CA" w:rsidP="00151428">
      <w:r w:rsidRPr="00A25313">
        <w:t>D. Làm cho tương có màu vàng như màu của nấm mốc.</w:t>
      </w:r>
    </w:p>
    <w:p w14:paraId="0D6CF1C2" w14:textId="28524ADE" w:rsidR="007F2631" w:rsidRPr="00A25313" w:rsidRDefault="007F2631" w:rsidP="00151428">
      <w:r w:rsidRPr="00A25313">
        <w:t>Đáp án A</w:t>
      </w:r>
    </w:p>
    <w:p w14:paraId="7F5A16B3" w14:textId="017E8ED4" w:rsidR="00C679CA" w:rsidRPr="00A25313" w:rsidRDefault="00C679CA" w:rsidP="00151428">
      <w:r w:rsidRPr="00A25313">
        <w:t xml:space="preserve">Câu 8. Chế phẩm </w:t>
      </w:r>
      <w:r w:rsidRPr="00A25313">
        <w:rPr>
          <w:i/>
          <w:iCs/>
        </w:rPr>
        <w:t>Bacillus thuringiensis</w:t>
      </w:r>
      <w:r w:rsidRPr="00A25313">
        <w:t xml:space="preserve"> diệt côn trùng gây hại bằng cách nào?</w:t>
      </w:r>
    </w:p>
    <w:p w14:paraId="16C7F35B" w14:textId="16412F6D" w:rsidR="00C679CA" w:rsidRPr="00A25313" w:rsidRDefault="00C679CA" w:rsidP="00151428">
      <w:r w:rsidRPr="00A25313">
        <w:t xml:space="preserve">A. Vi khuẩn </w:t>
      </w:r>
      <w:r w:rsidRPr="00A25313">
        <w:rPr>
          <w:i/>
          <w:iCs/>
        </w:rPr>
        <w:t>Bacillus thuringiensis</w:t>
      </w:r>
      <w:r w:rsidRPr="00A25313">
        <w:t xml:space="preserve"> kí sinh và làm chết côn trùng.</w:t>
      </w:r>
    </w:p>
    <w:p w14:paraId="5DC51EB2" w14:textId="4F520FE0" w:rsidR="00C679CA" w:rsidRPr="00A25313" w:rsidRDefault="00C679CA" w:rsidP="00151428">
      <w:r w:rsidRPr="00A25313">
        <w:t xml:space="preserve">B. Các chất độc do vi khuẩn </w:t>
      </w:r>
      <w:r w:rsidRPr="00A25313">
        <w:rPr>
          <w:i/>
          <w:iCs/>
        </w:rPr>
        <w:t xml:space="preserve">Bacillus thuringiensis </w:t>
      </w:r>
      <w:r w:rsidRPr="00A25313">
        <w:t>tạo ra có khả năng diệt côn trùng.</w:t>
      </w:r>
    </w:p>
    <w:p w14:paraId="1A37E1D0" w14:textId="01F9FE8B" w:rsidR="00C679CA" w:rsidRPr="00A25313" w:rsidRDefault="00C679CA" w:rsidP="00151428">
      <w:r w:rsidRPr="00A25313">
        <w:t xml:space="preserve">C. Vi khuẩn </w:t>
      </w:r>
      <w:r w:rsidRPr="00A25313">
        <w:rPr>
          <w:i/>
          <w:iCs/>
        </w:rPr>
        <w:t>Bacillus thuringiensis</w:t>
      </w:r>
      <w:r w:rsidRPr="00A25313">
        <w:t xml:space="preserve"> ức chế quá trình sinh sản của côn trùng.</w:t>
      </w:r>
    </w:p>
    <w:p w14:paraId="3FF60DFB" w14:textId="780EDE78" w:rsidR="00C679CA" w:rsidRPr="00A25313" w:rsidRDefault="00C679CA" w:rsidP="00151428">
      <w:r w:rsidRPr="00A25313">
        <w:t xml:space="preserve">D. Các enzyme do vi khuẩn </w:t>
      </w:r>
      <w:r w:rsidRPr="00A25313">
        <w:rPr>
          <w:i/>
          <w:iCs/>
        </w:rPr>
        <w:t>Bacillus thuringiensis</w:t>
      </w:r>
      <w:r w:rsidRPr="00A25313">
        <w:t xml:space="preserve"> tạo ra có khả năng phá vỡ màng tế bào của côn trùng.</w:t>
      </w:r>
    </w:p>
    <w:p w14:paraId="6D7987CB" w14:textId="1C5304E9" w:rsidR="007F2631" w:rsidRPr="00A25313" w:rsidRDefault="007F2631" w:rsidP="00151428">
      <w:r w:rsidRPr="00A25313">
        <w:t>Đáp án B</w:t>
      </w:r>
    </w:p>
    <w:p w14:paraId="45209862" w14:textId="7AC722EB" w:rsidR="00C679CA" w:rsidRPr="00A25313" w:rsidRDefault="00C679CA" w:rsidP="00151428">
      <w:r w:rsidRPr="00A25313">
        <w:t xml:space="preserve">Câu 9. </w:t>
      </w:r>
      <w:r w:rsidR="00472A56" w:rsidRPr="00A25313">
        <w:t>Những phương pháp xử lí nào sau đây cần oxygen trong quá trình thực hiện?</w:t>
      </w:r>
    </w:p>
    <w:p w14:paraId="0184A302" w14:textId="46F7DA13" w:rsidR="00DB4D63" w:rsidRPr="00A25313" w:rsidRDefault="00472A56" w:rsidP="009A07DC">
      <w:r w:rsidRPr="00A25313">
        <w:t xml:space="preserve">(1) Xử lí bằng bùn hoạt tính. </w:t>
      </w:r>
      <w:r w:rsidRPr="00A25313">
        <w:tab/>
      </w:r>
      <w:r w:rsidRPr="00A25313">
        <w:tab/>
      </w:r>
      <w:r w:rsidRPr="00A25313">
        <w:tab/>
        <w:t>(2) Xử lí bằng bể UASB.</w:t>
      </w:r>
    </w:p>
    <w:p w14:paraId="2D75EDE2" w14:textId="503AC8A0" w:rsidR="00472A56" w:rsidRPr="00A25313" w:rsidRDefault="00472A56" w:rsidP="009A07DC">
      <w:r w:rsidRPr="00A25313">
        <w:t>(3) Xử lí bằng bể phản ứng theo mẻ.</w:t>
      </w:r>
      <w:r w:rsidRPr="00A25313">
        <w:tab/>
      </w:r>
      <w:r w:rsidRPr="00A25313">
        <w:tab/>
        <w:t>(4) Xử lí bằng đĩa quay sinh học.</w:t>
      </w:r>
    </w:p>
    <w:p w14:paraId="7A2F90CA" w14:textId="0C1BF6F8" w:rsidR="00472A56" w:rsidRPr="00A25313" w:rsidRDefault="00472A56" w:rsidP="009A07DC">
      <w:r w:rsidRPr="00A25313">
        <w:t>(5) Xử lí lọc trên giá mang hữu cơ.</w:t>
      </w:r>
    </w:p>
    <w:p w14:paraId="7D3499BE" w14:textId="5AF65B52" w:rsidR="00472A56" w:rsidRPr="00A25313" w:rsidRDefault="00472A56" w:rsidP="009A07DC">
      <w:r w:rsidRPr="00A25313">
        <w:t>A. (1), (2), (4).</w:t>
      </w:r>
      <w:r w:rsidRPr="00A25313">
        <w:tab/>
      </w:r>
      <w:r w:rsidRPr="00A25313">
        <w:tab/>
      </w:r>
      <w:r w:rsidRPr="00A25313">
        <w:tab/>
        <w:t>B. (1), (3), (4).</w:t>
      </w:r>
      <w:r w:rsidR="007F2631" w:rsidRPr="00A25313">
        <w:tab/>
      </w:r>
      <w:r w:rsidR="007F2631" w:rsidRPr="00A25313">
        <w:tab/>
      </w:r>
      <w:r w:rsidRPr="00A25313">
        <w:t>C. (2), (3), (4).</w:t>
      </w:r>
      <w:r w:rsidRPr="00A25313">
        <w:tab/>
      </w:r>
      <w:r w:rsidRPr="00A25313">
        <w:tab/>
      </w:r>
      <w:r w:rsidRPr="00A25313">
        <w:tab/>
        <w:t>D. (2), (4), (5).</w:t>
      </w:r>
    </w:p>
    <w:p w14:paraId="3FA4C27C" w14:textId="0AB87648" w:rsidR="007F2631" w:rsidRPr="00A25313" w:rsidRDefault="007F2631" w:rsidP="009A07DC">
      <w:r w:rsidRPr="00A25313">
        <w:t>Đáp án B</w:t>
      </w:r>
    </w:p>
    <w:p w14:paraId="47677924" w14:textId="7534F3FE" w:rsidR="00472A56" w:rsidRPr="00A25313" w:rsidRDefault="00472A56" w:rsidP="009A07DC">
      <w:r w:rsidRPr="00A25313">
        <w:t>Câu 10. Hãy nối nội dung giữa 2 cột sao cho phù hợp</w:t>
      </w:r>
    </w:p>
    <w:p w14:paraId="0B8142CD" w14:textId="20F08D6C" w:rsidR="00472A56" w:rsidRPr="00A25313" w:rsidRDefault="00AB20E7" w:rsidP="00472A56">
      <w:pPr>
        <w:jc w:val="center"/>
      </w:pPr>
      <w:r w:rsidRPr="00A25313">
        <w:rPr>
          <w:noProof/>
        </w:rPr>
        <w:drawing>
          <wp:anchor distT="0" distB="0" distL="114300" distR="114300" simplePos="0" relativeHeight="251662848" behindDoc="0" locked="0" layoutInCell="1" allowOverlap="1" wp14:anchorId="0948AD68" wp14:editId="48495B04">
            <wp:simplePos x="0" y="0"/>
            <wp:positionH relativeFrom="margin">
              <wp:posOffset>1456660</wp:posOffset>
            </wp:positionH>
            <wp:positionV relativeFrom="paragraph">
              <wp:posOffset>15698</wp:posOffset>
            </wp:positionV>
            <wp:extent cx="3923414" cy="3237870"/>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922989" cy="32375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672026" w14:textId="4D7904AA" w:rsidR="007F2631" w:rsidRPr="00A25313" w:rsidRDefault="007F2631" w:rsidP="00472A56">
      <w:pPr>
        <w:jc w:val="center"/>
      </w:pPr>
    </w:p>
    <w:p w14:paraId="670B29FC" w14:textId="3256A262" w:rsidR="007F2631" w:rsidRPr="00A25313" w:rsidRDefault="007F2631" w:rsidP="00472A56">
      <w:pPr>
        <w:jc w:val="center"/>
      </w:pPr>
    </w:p>
    <w:p w14:paraId="40A04A6A" w14:textId="44C05102" w:rsidR="007F2631" w:rsidRPr="00A25313" w:rsidRDefault="007F2631" w:rsidP="00472A56">
      <w:pPr>
        <w:jc w:val="center"/>
      </w:pPr>
    </w:p>
    <w:p w14:paraId="039DE61E" w14:textId="5B91D115" w:rsidR="007F2631" w:rsidRPr="00A25313" w:rsidRDefault="007F2631" w:rsidP="00472A56">
      <w:pPr>
        <w:jc w:val="center"/>
      </w:pPr>
    </w:p>
    <w:p w14:paraId="040EF7B6" w14:textId="4D41B5DE" w:rsidR="007F2631" w:rsidRPr="00A25313" w:rsidRDefault="007F2631" w:rsidP="00472A56">
      <w:pPr>
        <w:jc w:val="center"/>
      </w:pPr>
    </w:p>
    <w:p w14:paraId="6CEADAB1" w14:textId="08D4985D" w:rsidR="007F2631" w:rsidRPr="00A25313" w:rsidRDefault="007F2631" w:rsidP="00472A56">
      <w:pPr>
        <w:jc w:val="center"/>
      </w:pPr>
    </w:p>
    <w:p w14:paraId="5EE5D62A" w14:textId="3255F3CF" w:rsidR="007F2631" w:rsidRPr="00A25313" w:rsidRDefault="007F2631" w:rsidP="00472A56">
      <w:pPr>
        <w:jc w:val="center"/>
      </w:pPr>
    </w:p>
    <w:p w14:paraId="4135763B" w14:textId="77777777" w:rsidR="00AB20E7" w:rsidRPr="00A25313" w:rsidRDefault="00AB20E7" w:rsidP="007A7514"/>
    <w:p w14:paraId="3687E35D" w14:textId="084AFE1E" w:rsidR="00F47BDD" w:rsidRPr="00A25313" w:rsidRDefault="00472A56" w:rsidP="007A7514">
      <w:pPr>
        <w:rPr>
          <w:b/>
        </w:rPr>
      </w:pPr>
      <w:r w:rsidRPr="00A25313">
        <w:rPr>
          <w:b/>
        </w:rPr>
        <w:t>Đáp án: 1-</w:t>
      </w:r>
      <w:r w:rsidR="00B416E8" w:rsidRPr="00A25313">
        <w:rPr>
          <w:b/>
        </w:rPr>
        <w:t>c; 2-e; 3-b; 4-a; 5-d; 6-g ; 7-f</w:t>
      </w:r>
    </w:p>
    <w:p w14:paraId="441929DC" w14:textId="58B86F04" w:rsidR="008E262E" w:rsidRPr="00A25313" w:rsidRDefault="008E262E" w:rsidP="007A7514">
      <w:pPr>
        <w:rPr>
          <w:b/>
        </w:rPr>
      </w:pPr>
      <w:r w:rsidRPr="00A25313">
        <w:rPr>
          <w:b/>
        </w:rPr>
        <w:t xml:space="preserve">c.Sản phẩm học tập: </w:t>
      </w:r>
    </w:p>
    <w:p w14:paraId="32E86675" w14:textId="3AF1D1F5" w:rsidR="0083197F" w:rsidRPr="00A25313" w:rsidRDefault="0083197F" w:rsidP="007A7514">
      <w:pPr>
        <w:rPr>
          <w:bCs/>
          <w:i/>
        </w:rPr>
      </w:pPr>
      <w:r w:rsidRPr="00A25313">
        <w:rPr>
          <w:bCs/>
        </w:rPr>
        <w:lastRenderedPageBreak/>
        <w:t>- Câu trả lời các câu hỏi</w:t>
      </w:r>
    </w:p>
    <w:p w14:paraId="1467A42F" w14:textId="77777777" w:rsidR="008E262E" w:rsidRPr="00A25313" w:rsidRDefault="008E262E" w:rsidP="008E262E">
      <w:pPr>
        <w:rPr>
          <w:b/>
        </w:rPr>
      </w:pPr>
      <w:r w:rsidRPr="00A25313">
        <w:rPr>
          <w:b/>
        </w:rPr>
        <w:t xml:space="preserve">d.Tổ chức thực hiện: </w:t>
      </w:r>
    </w:p>
    <w:p w14:paraId="67124895" w14:textId="6A108063" w:rsidR="008E262E" w:rsidRPr="00A25313" w:rsidRDefault="008E262E" w:rsidP="008E262E">
      <w:pPr>
        <w:rPr>
          <w:b/>
        </w:rPr>
      </w:pPr>
      <w:r w:rsidRPr="00A25313">
        <w:rPr>
          <w:b/>
        </w:rPr>
        <w:t xml:space="preserve">*Chuyển giao nhiệm vụ học tập: </w:t>
      </w:r>
    </w:p>
    <w:p w14:paraId="43776E18" w14:textId="63A82D55" w:rsidR="008E262E" w:rsidRPr="00A25313" w:rsidRDefault="0083197F" w:rsidP="008E262E">
      <w:r w:rsidRPr="00A25313">
        <w:t xml:space="preserve">- </w:t>
      </w:r>
      <w:r w:rsidR="008E262E" w:rsidRPr="00A25313">
        <w:t>Yêu cầu HS hoạt động cá nhân và trả lời câu hỏi</w:t>
      </w:r>
      <w:r w:rsidRPr="00A25313">
        <w:t xml:space="preserve"> trắc nghiệm.</w:t>
      </w:r>
    </w:p>
    <w:p w14:paraId="57C7731F" w14:textId="77777777" w:rsidR="008E262E" w:rsidRPr="00A25313" w:rsidRDefault="008E262E" w:rsidP="008E262E">
      <w:r w:rsidRPr="00A25313">
        <w:rPr>
          <w:b/>
        </w:rPr>
        <w:t>*Thực hiện nhiệm vụ:</w:t>
      </w:r>
      <w:r w:rsidRPr="00A25313">
        <w:t xml:space="preserve"> </w:t>
      </w:r>
    </w:p>
    <w:p w14:paraId="19985564" w14:textId="4F92876B" w:rsidR="008E262E" w:rsidRPr="00A25313" w:rsidRDefault="0083197F" w:rsidP="008E262E">
      <w:r w:rsidRPr="00A25313">
        <w:t xml:space="preserve">- </w:t>
      </w:r>
      <w:r w:rsidR="008E262E" w:rsidRPr="00A25313">
        <w:t xml:space="preserve">HS hoạt động cá nhân: suy nghĩ, </w:t>
      </w:r>
      <w:r w:rsidR="00DB4D63" w:rsidRPr="00A25313">
        <w:t>nhớ lại kiến thức</w:t>
      </w:r>
      <w:r w:rsidR="008E262E" w:rsidRPr="00A25313">
        <w:t xml:space="preserve"> đã học để trả lời các câu hỏi. </w:t>
      </w:r>
    </w:p>
    <w:p w14:paraId="04108ABD" w14:textId="77777777" w:rsidR="008E262E" w:rsidRPr="00A25313" w:rsidRDefault="008E262E" w:rsidP="008E262E">
      <w:r w:rsidRPr="00A25313">
        <w:rPr>
          <w:b/>
        </w:rPr>
        <w:t>*Báo cáo, thảo luận:</w:t>
      </w:r>
      <w:r w:rsidRPr="00A25313">
        <w:t xml:space="preserve"> </w:t>
      </w:r>
    </w:p>
    <w:p w14:paraId="09A72AFD" w14:textId="1674BAFE" w:rsidR="008E262E" w:rsidRPr="00A25313" w:rsidRDefault="00DB4D63" w:rsidP="008E262E">
      <w:r w:rsidRPr="00A25313">
        <w:t xml:space="preserve">- </w:t>
      </w:r>
      <w:r w:rsidR="008E262E" w:rsidRPr="00A25313">
        <w:t xml:space="preserve">HS trả lời câu hỏi khi GV chỉ định hoặc xung phong. </w:t>
      </w:r>
    </w:p>
    <w:p w14:paraId="6D28D378" w14:textId="77777777" w:rsidR="008E262E" w:rsidRPr="00A25313" w:rsidRDefault="008E262E" w:rsidP="008E262E">
      <w:pPr>
        <w:rPr>
          <w:b/>
        </w:rPr>
      </w:pPr>
      <w:r w:rsidRPr="00A25313">
        <w:rPr>
          <w:b/>
        </w:rPr>
        <w:t xml:space="preserve">*Kết luận, nhận định: </w:t>
      </w:r>
    </w:p>
    <w:p w14:paraId="52459F33" w14:textId="607E28AF" w:rsidR="008E262E" w:rsidRPr="00A25313" w:rsidRDefault="00DB4D63" w:rsidP="008E262E">
      <w:r w:rsidRPr="00A25313">
        <w:rPr>
          <w:b/>
        </w:rPr>
        <w:t xml:space="preserve">- </w:t>
      </w:r>
      <w:r w:rsidR="008E262E" w:rsidRPr="00A25313">
        <w:t xml:space="preserve">GV nhận xét câu trả lời, đưa ra đáp án chính xác nhất. </w:t>
      </w:r>
    </w:p>
    <w:p w14:paraId="53F94410" w14:textId="77777777" w:rsidR="008E262E" w:rsidRPr="00A25313" w:rsidRDefault="008E262E" w:rsidP="008E262E">
      <w:pPr>
        <w:rPr>
          <w:b/>
        </w:rPr>
      </w:pPr>
      <w:r w:rsidRPr="00A25313">
        <w:rPr>
          <w:b/>
        </w:rPr>
        <w:t xml:space="preserve">Hoạt động 4: Vận dụng – mở rộng. </w:t>
      </w:r>
    </w:p>
    <w:p w14:paraId="66D429BE" w14:textId="0A775BB2" w:rsidR="008E262E" w:rsidRPr="00A25313" w:rsidRDefault="008E262E" w:rsidP="006352F1">
      <w:r w:rsidRPr="00A25313">
        <w:rPr>
          <w:b/>
        </w:rPr>
        <w:t xml:space="preserve">a.Mục tiêu: </w:t>
      </w:r>
      <w:r w:rsidR="008326F6" w:rsidRPr="00A25313">
        <w:t>(4)</w:t>
      </w:r>
      <w:r w:rsidR="006352F1" w:rsidRPr="00A25313">
        <w:t xml:space="preserve">; </w:t>
      </w:r>
      <w:r w:rsidR="008326F6" w:rsidRPr="00A25313">
        <w:t>(7)</w:t>
      </w:r>
      <w:r w:rsidR="006352F1" w:rsidRPr="00A25313">
        <w:t xml:space="preserve">; </w:t>
      </w:r>
      <w:r w:rsidR="008326F6" w:rsidRPr="00A25313">
        <w:t>(6)</w:t>
      </w:r>
    </w:p>
    <w:p w14:paraId="745239BC" w14:textId="77777777" w:rsidR="008E262E" w:rsidRPr="00A25313" w:rsidRDefault="008E262E" w:rsidP="008E262E">
      <w:pPr>
        <w:rPr>
          <w:b/>
        </w:rPr>
      </w:pPr>
      <w:r w:rsidRPr="00A25313">
        <w:rPr>
          <w:b/>
        </w:rPr>
        <w:t xml:space="preserve">b.Nội dung: </w:t>
      </w:r>
    </w:p>
    <w:p w14:paraId="117DC7BA" w14:textId="47368CE1" w:rsidR="008E262E" w:rsidRPr="00A25313" w:rsidRDefault="006352F1" w:rsidP="008E262E">
      <w:r w:rsidRPr="00A25313">
        <w:t xml:space="preserve">- </w:t>
      </w:r>
      <w:r w:rsidR="008E262E" w:rsidRPr="00A25313">
        <w:t>Hoạt động cá nhân ở nhà: trả lời các câu hỏi 1, 2/ 1</w:t>
      </w:r>
      <w:r w:rsidRPr="00A25313">
        <w:t>3</w:t>
      </w:r>
      <w:r w:rsidR="008E262E" w:rsidRPr="00A25313">
        <w:t xml:space="preserve">4 SGK vào vở bài tập. </w:t>
      </w:r>
    </w:p>
    <w:p w14:paraId="2163E9BD" w14:textId="77777777" w:rsidR="008E262E" w:rsidRPr="00A25313" w:rsidRDefault="008E262E" w:rsidP="008E262E">
      <w:pPr>
        <w:rPr>
          <w:b/>
        </w:rPr>
      </w:pPr>
      <w:r w:rsidRPr="00A25313">
        <w:rPr>
          <w:b/>
        </w:rPr>
        <w:t xml:space="preserve">c.Sản phẩm học tập: </w:t>
      </w:r>
    </w:p>
    <w:p w14:paraId="110AAFDC" w14:textId="794B67FD" w:rsidR="008E262E" w:rsidRPr="00A25313" w:rsidRDefault="006352F1" w:rsidP="008E262E">
      <w:r w:rsidRPr="00A25313">
        <w:rPr>
          <w:b/>
        </w:rPr>
        <w:t xml:space="preserve">- </w:t>
      </w:r>
      <w:r w:rsidR="008E262E" w:rsidRPr="00A25313">
        <w:t>Đáp án các câu hỏi</w:t>
      </w:r>
    </w:p>
    <w:p w14:paraId="6209473D" w14:textId="77777777" w:rsidR="008E262E" w:rsidRPr="00A25313" w:rsidRDefault="008E262E" w:rsidP="008E262E">
      <w:pPr>
        <w:rPr>
          <w:b/>
        </w:rPr>
      </w:pPr>
      <w:r w:rsidRPr="00A25313">
        <w:rPr>
          <w:b/>
        </w:rPr>
        <w:t xml:space="preserve">d.Tổ chức thực hiện: </w:t>
      </w:r>
    </w:p>
    <w:p w14:paraId="18FED178" w14:textId="77777777" w:rsidR="008E262E" w:rsidRPr="00A25313" w:rsidRDefault="008E262E" w:rsidP="008E262E">
      <w:pPr>
        <w:rPr>
          <w:b/>
        </w:rPr>
      </w:pPr>
      <w:r w:rsidRPr="00A25313">
        <w:rPr>
          <w:b/>
        </w:rPr>
        <w:t xml:space="preserve">*Chuyển giao nhiệm vụ học tập: </w:t>
      </w:r>
    </w:p>
    <w:p w14:paraId="02B6A810" w14:textId="772693C9" w:rsidR="008E262E" w:rsidRPr="00A25313" w:rsidRDefault="006352F1" w:rsidP="008E262E">
      <w:r w:rsidRPr="00A25313">
        <w:rPr>
          <w:b/>
        </w:rPr>
        <w:t xml:space="preserve">- </w:t>
      </w:r>
      <w:r w:rsidR="008E262E" w:rsidRPr="00A25313">
        <w:t>GV yêu cầu HS về nh</w:t>
      </w:r>
      <w:r w:rsidRPr="00A25313">
        <w:t>à</w:t>
      </w:r>
      <w:r w:rsidR="008E262E" w:rsidRPr="00A25313">
        <w:t xml:space="preserve"> trả lời các câu hỏi vận dụng. </w:t>
      </w:r>
    </w:p>
    <w:p w14:paraId="345A1B85" w14:textId="77777777" w:rsidR="008E262E" w:rsidRPr="00A25313" w:rsidRDefault="008E262E" w:rsidP="008E262E">
      <w:r w:rsidRPr="00A25313">
        <w:rPr>
          <w:b/>
        </w:rPr>
        <w:t>*Thực hiện nhiệm vụ:</w:t>
      </w:r>
      <w:r w:rsidRPr="00A25313">
        <w:t xml:space="preserve"> </w:t>
      </w:r>
    </w:p>
    <w:p w14:paraId="7FDE8F83" w14:textId="4A4FCAF5" w:rsidR="008E262E" w:rsidRPr="00A25313" w:rsidRDefault="006352F1" w:rsidP="008E262E">
      <w:r w:rsidRPr="00A25313">
        <w:t xml:space="preserve">- </w:t>
      </w:r>
      <w:r w:rsidR="008E262E" w:rsidRPr="00A25313">
        <w:t xml:space="preserve">HS vận dụng kiến thức đã học và trả lời vào vở bài tập. </w:t>
      </w:r>
    </w:p>
    <w:p w14:paraId="18348F66" w14:textId="77777777" w:rsidR="008E262E" w:rsidRPr="00A25313" w:rsidRDefault="008E262E" w:rsidP="008E262E">
      <w:r w:rsidRPr="00A25313">
        <w:rPr>
          <w:b/>
        </w:rPr>
        <w:t xml:space="preserve">*Báo cáo kết quả: </w:t>
      </w:r>
      <w:r w:rsidRPr="00A25313">
        <w:t xml:space="preserve"> </w:t>
      </w:r>
    </w:p>
    <w:p w14:paraId="336E0ACE" w14:textId="1D59D115" w:rsidR="008E262E" w:rsidRPr="00A25313" w:rsidRDefault="006352F1" w:rsidP="008E262E">
      <w:r w:rsidRPr="00A25313">
        <w:t xml:space="preserve"> - </w:t>
      </w:r>
      <w:r w:rsidR="008E262E" w:rsidRPr="00A25313">
        <w:t xml:space="preserve">GV có thể yêu cầu 1 vài HS nộp vở để chấm bài lấy điểm. </w:t>
      </w:r>
    </w:p>
    <w:p w14:paraId="1FA15701" w14:textId="1CBE1470" w:rsidR="008E262E" w:rsidRDefault="008E262E" w:rsidP="008E262E">
      <w:r w:rsidRPr="00A25313">
        <w:rPr>
          <w:b/>
        </w:rPr>
        <w:t xml:space="preserve">*Kết luận, nhận định: </w:t>
      </w:r>
      <w:r w:rsidRPr="00A25313">
        <w:t xml:space="preserve"> GV thu bài và đánh giá bằng điểm số. </w:t>
      </w:r>
    </w:p>
    <w:p w14:paraId="4322D212" w14:textId="77777777" w:rsidR="00B55705" w:rsidRPr="00A25313" w:rsidRDefault="00B55705" w:rsidP="008E262E"/>
    <w:sectPr w:rsidR="00B55705" w:rsidRPr="00A25313" w:rsidSect="007F2631">
      <w:footerReference w:type="default" r:id="rId11"/>
      <w:pgSz w:w="12240" w:h="15840"/>
      <w:pgMar w:top="1440" w:right="474" w:bottom="1440" w:left="144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A057" w14:textId="77777777" w:rsidR="002A1E99" w:rsidRDefault="002A1E99" w:rsidP="0057702C">
      <w:pPr>
        <w:spacing w:after="0" w:line="240" w:lineRule="auto"/>
      </w:pPr>
      <w:r>
        <w:separator/>
      </w:r>
    </w:p>
  </w:endnote>
  <w:endnote w:type="continuationSeparator" w:id="0">
    <w:p w14:paraId="6B689471" w14:textId="77777777" w:rsidR="002A1E99" w:rsidRDefault="002A1E99" w:rsidP="00577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87750"/>
      <w:docPartObj>
        <w:docPartGallery w:val="Page Numbers (Bottom of Page)"/>
        <w:docPartUnique/>
      </w:docPartObj>
    </w:sdtPr>
    <w:sdtEndPr>
      <w:rPr>
        <w:noProof/>
      </w:rPr>
    </w:sdtEndPr>
    <w:sdtContent>
      <w:p w14:paraId="317B23DA" w14:textId="3FE9A6DB" w:rsidR="0057702C" w:rsidRDefault="0057702C">
        <w:pPr>
          <w:pStyle w:val="Footer"/>
          <w:jc w:val="right"/>
        </w:pPr>
        <w:r>
          <w:fldChar w:fldCharType="begin"/>
        </w:r>
        <w:r>
          <w:instrText xml:space="preserve"> PAGE   \* MERGEFORMAT </w:instrText>
        </w:r>
        <w:r>
          <w:fldChar w:fldCharType="separate"/>
        </w:r>
        <w:r w:rsidR="00AB20E7">
          <w:rPr>
            <w:noProof/>
          </w:rPr>
          <w:t>1</w:t>
        </w:r>
        <w:r>
          <w:rPr>
            <w:noProof/>
          </w:rPr>
          <w:fldChar w:fldCharType="end"/>
        </w:r>
      </w:p>
    </w:sdtContent>
  </w:sdt>
  <w:p w14:paraId="62CF7F9D" w14:textId="77777777" w:rsidR="0057702C" w:rsidRDefault="0057702C">
    <w:pPr>
      <w:pStyle w:val="Footer"/>
    </w:pPr>
  </w:p>
  <w:p w14:paraId="70C6FA8C" w14:textId="77777777" w:rsidR="000E7672" w:rsidRDefault="000E76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DAB1" w14:textId="77777777" w:rsidR="002A1E99" w:rsidRDefault="002A1E99" w:rsidP="0057702C">
      <w:pPr>
        <w:spacing w:after="0" w:line="240" w:lineRule="auto"/>
      </w:pPr>
      <w:r>
        <w:separator/>
      </w:r>
    </w:p>
  </w:footnote>
  <w:footnote w:type="continuationSeparator" w:id="0">
    <w:p w14:paraId="1F0DEF18" w14:textId="77777777" w:rsidR="002A1E99" w:rsidRDefault="002A1E99" w:rsidP="00577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B10"/>
    <w:multiLevelType w:val="hybridMultilevel"/>
    <w:tmpl w:val="1550DA9E"/>
    <w:lvl w:ilvl="0" w:tplc="875E9AB2">
      <w:numFmt w:val="bullet"/>
      <w:lvlText w:val="–"/>
      <w:lvlJc w:val="left"/>
      <w:pPr>
        <w:ind w:left="353" w:hanging="220"/>
      </w:pPr>
      <w:rPr>
        <w:rFonts w:ascii="Verdana" w:eastAsia="Verdana" w:hAnsi="Verdana" w:cs="Verdana" w:hint="default"/>
        <w:w w:val="90"/>
        <w:sz w:val="24"/>
        <w:szCs w:val="24"/>
        <w:lang w:val="vi" w:eastAsia="en-US" w:bidi="ar-SA"/>
      </w:rPr>
    </w:lvl>
    <w:lvl w:ilvl="1" w:tplc="152A53F6">
      <w:numFmt w:val="bullet"/>
      <w:lvlText w:val="•"/>
      <w:lvlJc w:val="left"/>
      <w:pPr>
        <w:ind w:left="1260" w:hanging="220"/>
      </w:pPr>
      <w:rPr>
        <w:rFonts w:hint="default"/>
        <w:lang w:val="vi" w:eastAsia="en-US" w:bidi="ar-SA"/>
      </w:rPr>
    </w:lvl>
    <w:lvl w:ilvl="2" w:tplc="7370FE52">
      <w:numFmt w:val="bullet"/>
      <w:lvlText w:val="•"/>
      <w:lvlJc w:val="left"/>
      <w:pPr>
        <w:ind w:left="2160" w:hanging="220"/>
      </w:pPr>
      <w:rPr>
        <w:rFonts w:hint="default"/>
        <w:lang w:val="vi" w:eastAsia="en-US" w:bidi="ar-SA"/>
      </w:rPr>
    </w:lvl>
    <w:lvl w:ilvl="3" w:tplc="4CC6B998">
      <w:numFmt w:val="bullet"/>
      <w:lvlText w:val="•"/>
      <w:lvlJc w:val="left"/>
      <w:pPr>
        <w:ind w:left="3060" w:hanging="220"/>
      </w:pPr>
      <w:rPr>
        <w:rFonts w:hint="default"/>
        <w:lang w:val="vi" w:eastAsia="en-US" w:bidi="ar-SA"/>
      </w:rPr>
    </w:lvl>
    <w:lvl w:ilvl="4" w:tplc="85E4EB0C">
      <w:numFmt w:val="bullet"/>
      <w:lvlText w:val="•"/>
      <w:lvlJc w:val="left"/>
      <w:pPr>
        <w:ind w:left="3960" w:hanging="220"/>
      </w:pPr>
      <w:rPr>
        <w:rFonts w:hint="default"/>
        <w:lang w:val="vi" w:eastAsia="en-US" w:bidi="ar-SA"/>
      </w:rPr>
    </w:lvl>
    <w:lvl w:ilvl="5" w:tplc="ACB88B60">
      <w:numFmt w:val="bullet"/>
      <w:lvlText w:val="•"/>
      <w:lvlJc w:val="left"/>
      <w:pPr>
        <w:ind w:left="4860" w:hanging="220"/>
      </w:pPr>
      <w:rPr>
        <w:rFonts w:hint="default"/>
        <w:lang w:val="vi" w:eastAsia="en-US" w:bidi="ar-SA"/>
      </w:rPr>
    </w:lvl>
    <w:lvl w:ilvl="6" w:tplc="5C4C3D92">
      <w:numFmt w:val="bullet"/>
      <w:lvlText w:val="•"/>
      <w:lvlJc w:val="left"/>
      <w:pPr>
        <w:ind w:left="5761" w:hanging="220"/>
      </w:pPr>
      <w:rPr>
        <w:rFonts w:hint="default"/>
        <w:lang w:val="vi" w:eastAsia="en-US" w:bidi="ar-SA"/>
      </w:rPr>
    </w:lvl>
    <w:lvl w:ilvl="7" w:tplc="722C7AE4">
      <w:numFmt w:val="bullet"/>
      <w:lvlText w:val="•"/>
      <w:lvlJc w:val="left"/>
      <w:pPr>
        <w:ind w:left="6661" w:hanging="220"/>
      </w:pPr>
      <w:rPr>
        <w:rFonts w:hint="default"/>
        <w:lang w:val="vi" w:eastAsia="en-US" w:bidi="ar-SA"/>
      </w:rPr>
    </w:lvl>
    <w:lvl w:ilvl="8" w:tplc="E9784218">
      <w:numFmt w:val="bullet"/>
      <w:lvlText w:val="•"/>
      <w:lvlJc w:val="left"/>
      <w:pPr>
        <w:ind w:left="7561" w:hanging="220"/>
      </w:pPr>
      <w:rPr>
        <w:rFonts w:hint="default"/>
        <w:lang w:val="vi" w:eastAsia="en-US" w:bidi="ar-SA"/>
      </w:rPr>
    </w:lvl>
  </w:abstractNum>
  <w:abstractNum w:abstractNumId="1" w15:restartNumberingAfterBreak="0">
    <w:nsid w:val="12A91D8C"/>
    <w:multiLevelType w:val="hybridMultilevel"/>
    <w:tmpl w:val="80E2D576"/>
    <w:lvl w:ilvl="0" w:tplc="98825DB8">
      <w:numFmt w:val="bullet"/>
      <w:lvlText w:val="–"/>
      <w:lvlJc w:val="left"/>
      <w:pPr>
        <w:ind w:left="557" w:hanging="204"/>
      </w:pPr>
      <w:rPr>
        <w:rFonts w:ascii="Verdana" w:eastAsia="Verdana" w:hAnsi="Verdana" w:cs="Verdana" w:hint="default"/>
        <w:w w:val="90"/>
        <w:sz w:val="24"/>
        <w:szCs w:val="24"/>
        <w:lang w:val="vi" w:eastAsia="en-US" w:bidi="ar-SA"/>
      </w:rPr>
    </w:lvl>
    <w:lvl w:ilvl="1" w:tplc="B6B0333C">
      <w:numFmt w:val="bullet"/>
      <w:lvlText w:val="•"/>
      <w:lvlJc w:val="left"/>
      <w:pPr>
        <w:ind w:left="1440" w:hanging="204"/>
      </w:pPr>
      <w:rPr>
        <w:rFonts w:hint="default"/>
        <w:lang w:val="vi" w:eastAsia="en-US" w:bidi="ar-SA"/>
      </w:rPr>
    </w:lvl>
    <w:lvl w:ilvl="2" w:tplc="F600224C">
      <w:numFmt w:val="bullet"/>
      <w:lvlText w:val="•"/>
      <w:lvlJc w:val="left"/>
      <w:pPr>
        <w:ind w:left="2320" w:hanging="204"/>
      </w:pPr>
      <w:rPr>
        <w:rFonts w:hint="default"/>
        <w:lang w:val="vi" w:eastAsia="en-US" w:bidi="ar-SA"/>
      </w:rPr>
    </w:lvl>
    <w:lvl w:ilvl="3" w:tplc="1136963C">
      <w:numFmt w:val="bullet"/>
      <w:lvlText w:val="•"/>
      <w:lvlJc w:val="left"/>
      <w:pPr>
        <w:ind w:left="3200" w:hanging="204"/>
      </w:pPr>
      <w:rPr>
        <w:rFonts w:hint="default"/>
        <w:lang w:val="vi" w:eastAsia="en-US" w:bidi="ar-SA"/>
      </w:rPr>
    </w:lvl>
    <w:lvl w:ilvl="4" w:tplc="1C30C4BC">
      <w:numFmt w:val="bullet"/>
      <w:lvlText w:val="•"/>
      <w:lvlJc w:val="left"/>
      <w:pPr>
        <w:ind w:left="4080" w:hanging="204"/>
      </w:pPr>
      <w:rPr>
        <w:rFonts w:hint="default"/>
        <w:lang w:val="vi" w:eastAsia="en-US" w:bidi="ar-SA"/>
      </w:rPr>
    </w:lvl>
    <w:lvl w:ilvl="5" w:tplc="D6D2EE80">
      <w:numFmt w:val="bullet"/>
      <w:lvlText w:val="•"/>
      <w:lvlJc w:val="left"/>
      <w:pPr>
        <w:ind w:left="4960" w:hanging="204"/>
      </w:pPr>
      <w:rPr>
        <w:rFonts w:hint="default"/>
        <w:lang w:val="vi" w:eastAsia="en-US" w:bidi="ar-SA"/>
      </w:rPr>
    </w:lvl>
    <w:lvl w:ilvl="6" w:tplc="445CD0E2">
      <w:numFmt w:val="bullet"/>
      <w:lvlText w:val="•"/>
      <w:lvlJc w:val="left"/>
      <w:pPr>
        <w:ind w:left="5841" w:hanging="204"/>
      </w:pPr>
      <w:rPr>
        <w:rFonts w:hint="default"/>
        <w:lang w:val="vi" w:eastAsia="en-US" w:bidi="ar-SA"/>
      </w:rPr>
    </w:lvl>
    <w:lvl w:ilvl="7" w:tplc="FCBA2E24">
      <w:numFmt w:val="bullet"/>
      <w:lvlText w:val="•"/>
      <w:lvlJc w:val="left"/>
      <w:pPr>
        <w:ind w:left="6721" w:hanging="204"/>
      </w:pPr>
      <w:rPr>
        <w:rFonts w:hint="default"/>
        <w:lang w:val="vi" w:eastAsia="en-US" w:bidi="ar-SA"/>
      </w:rPr>
    </w:lvl>
    <w:lvl w:ilvl="8" w:tplc="6A1C2FD0">
      <w:numFmt w:val="bullet"/>
      <w:lvlText w:val="•"/>
      <w:lvlJc w:val="left"/>
      <w:pPr>
        <w:ind w:left="7601" w:hanging="204"/>
      </w:pPr>
      <w:rPr>
        <w:rFonts w:hint="default"/>
        <w:lang w:val="vi" w:eastAsia="en-US" w:bidi="ar-SA"/>
      </w:rPr>
    </w:lvl>
  </w:abstractNum>
  <w:abstractNum w:abstractNumId="2" w15:restartNumberingAfterBreak="0">
    <w:nsid w:val="15244263"/>
    <w:multiLevelType w:val="hybridMultilevel"/>
    <w:tmpl w:val="49C0D7F6"/>
    <w:lvl w:ilvl="0" w:tplc="81C01D40">
      <w:numFmt w:val="bullet"/>
      <w:lvlText w:val="–"/>
      <w:lvlJc w:val="left"/>
      <w:pPr>
        <w:ind w:left="240" w:hanging="201"/>
      </w:pPr>
      <w:rPr>
        <w:rFonts w:ascii="Verdana" w:eastAsia="Verdana" w:hAnsi="Verdana" w:cs="Verdana" w:hint="default"/>
        <w:w w:val="90"/>
        <w:sz w:val="24"/>
        <w:szCs w:val="24"/>
        <w:lang w:val="vi" w:eastAsia="en-US" w:bidi="ar-SA"/>
      </w:rPr>
    </w:lvl>
    <w:lvl w:ilvl="1" w:tplc="839694C8">
      <w:numFmt w:val="bullet"/>
      <w:lvlText w:val="•"/>
      <w:lvlJc w:val="left"/>
      <w:pPr>
        <w:ind w:left="1152" w:hanging="201"/>
      </w:pPr>
      <w:rPr>
        <w:rFonts w:hint="default"/>
        <w:lang w:val="vi" w:eastAsia="en-US" w:bidi="ar-SA"/>
      </w:rPr>
    </w:lvl>
    <w:lvl w:ilvl="2" w:tplc="64F43E0C">
      <w:numFmt w:val="bullet"/>
      <w:lvlText w:val="•"/>
      <w:lvlJc w:val="left"/>
      <w:pPr>
        <w:ind w:left="2064" w:hanging="201"/>
      </w:pPr>
      <w:rPr>
        <w:rFonts w:hint="default"/>
        <w:lang w:val="vi" w:eastAsia="en-US" w:bidi="ar-SA"/>
      </w:rPr>
    </w:lvl>
    <w:lvl w:ilvl="3" w:tplc="C75E0490">
      <w:numFmt w:val="bullet"/>
      <w:lvlText w:val="•"/>
      <w:lvlJc w:val="left"/>
      <w:pPr>
        <w:ind w:left="2976" w:hanging="201"/>
      </w:pPr>
      <w:rPr>
        <w:rFonts w:hint="default"/>
        <w:lang w:val="vi" w:eastAsia="en-US" w:bidi="ar-SA"/>
      </w:rPr>
    </w:lvl>
    <w:lvl w:ilvl="4" w:tplc="435CACD4">
      <w:numFmt w:val="bullet"/>
      <w:lvlText w:val="•"/>
      <w:lvlJc w:val="left"/>
      <w:pPr>
        <w:ind w:left="3888" w:hanging="201"/>
      </w:pPr>
      <w:rPr>
        <w:rFonts w:hint="default"/>
        <w:lang w:val="vi" w:eastAsia="en-US" w:bidi="ar-SA"/>
      </w:rPr>
    </w:lvl>
    <w:lvl w:ilvl="5" w:tplc="E9841AA6">
      <w:numFmt w:val="bullet"/>
      <w:lvlText w:val="•"/>
      <w:lvlJc w:val="left"/>
      <w:pPr>
        <w:ind w:left="4800" w:hanging="201"/>
      </w:pPr>
      <w:rPr>
        <w:rFonts w:hint="default"/>
        <w:lang w:val="vi" w:eastAsia="en-US" w:bidi="ar-SA"/>
      </w:rPr>
    </w:lvl>
    <w:lvl w:ilvl="6" w:tplc="CF380F50">
      <w:numFmt w:val="bullet"/>
      <w:lvlText w:val="•"/>
      <w:lvlJc w:val="left"/>
      <w:pPr>
        <w:ind w:left="5713" w:hanging="201"/>
      </w:pPr>
      <w:rPr>
        <w:rFonts w:hint="default"/>
        <w:lang w:val="vi" w:eastAsia="en-US" w:bidi="ar-SA"/>
      </w:rPr>
    </w:lvl>
    <w:lvl w:ilvl="7" w:tplc="B63CC5B8">
      <w:numFmt w:val="bullet"/>
      <w:lvlText w:val="•"/>
      <w:lvlJc w:val="left"/>
      <w:pPr>
        <w:ind w:left="6625" w:hanging="201"/>
      </w:pPr>
      <w:rPr>
        <w:rFonts w:hint="default"/>
        <w:lang w:val="vi" w:eastAsia="en-US" w:bidi="ar-SA"/>
      </w:rPr>
    </w:lvl>
    <w:lvl w:ilvl="8" w:tplc="9DD6A3B2">
      <w:numFmt w:val="bullet"/>
      <w:lvlText w:val="•"/>
      <w:lvlJc w:val="left"/>
      <w:pPr>
        <w:ind w:left="7537" w:hanging="201"/>
      </w:pPr>
      <w:rPr>
        <w:rFonts w:hint="default"/>
        <w:lang w:val="vi" w:eastAsia="en-US" w:bidi="ar-SA"/>
      </w:rPr>
    </w:lvl>
  </w:abstractNum>
  <w:abstractNum w:abstractNumId="3" w15:restartNumberingAfterBreak="0">
    <w:nsid w:val="4A4C01E4"/>
    <w:multiLevelType w:val="hybridMultilevel"/>
    <w:tmpl w:val="F8CE8DBA"/>
    <w:lvl w:ilvl="0" w:tplc="F9909150">
      <w:start w:val="1"/>
      <w:numFmt w:val="decimal"/>
      <w:lvlText w:val="%1."/>
      <w:lvlJc w:val="left"/>
      <w:pPr>
        <w:ind w:left="240" w:hanging="225"/>
        <w:jc w:val="left"/>
      </w:pPr>
      <w:rPr>
        <w:rFonts w:ascii="Arial" w:eastAsia="Arial" w:hAnsi="Arial" w:cs="Arial" w:hint="default"/>
        <w:b/>
        <w:bCs/>
        <w:w w:val="81"/>
        <w:sz w:val="24"/>
        <w:szCs w:val="24"/>
        <w:lang w:val="vi" w:eastAsia="en-US" w:bidi="ar-SA"/>
      </w:rPr>
    </w:lvl>
    <w:lvl w:ilvl="1" w:tplc="BA3AFC86">
      <w:start w:val="1"/>
      <w:numFmt w:val="lowerLetter"/>
      <w:lvlText w:val="%2."/>
      <w:lvlJc w:val="left"/>
      <w:pPr>
        <w:ind w:left="526" w:hanging="242"/>
        <w:jc w:val="left"/>
      </w:pPr>
      <w:rPr>
        <w:rFonts w:ascii="Times New Roman" w:eastAsia="Arial" w:hAnsi="Times New Roman" w:cs="Times New Roman" w:hint="default"/>
        <w:i w:val="0"/>
        <w:iCs w:val="0"/>
        <w:w w:val="94"/>
        <w:sz w:val="24"/>
        <w:szCs w:val="24"/>
        <w:lang w:val="vi" w:eastAsia="en-US" w:bidi="ar-SA"/>
      </w:rPr>
    </w:lvl>
    <w:lvl w:ilvl="2" w:tplc="1A766EBE">
      <w:numFmt w:val="bullet"/>
      <w:lvlText w:val="•"/>
      <w:lvlJc w:val="left"/>
      <w:pPr>
        <w:ind w:left="1466" w:hanging="242"/>
      </w:pPr>
      <w:rPr>
        <w:rFonts w:hint="default"/>
        <w:lang w:val="vi" w:eastAsia="en-US" w:bidi="ar-SA"/>
      </w:rPr>
    </w:lvl>
    <w:lvl w:ilvl="3" w:tplc="D4F8ADAC">
      <w:numFmt w:val="bullet"/>
      <w:lvlText w:val="•"/>
      <w:lvlJc w:val="left"/>
      <w:pPr>
        <w:ind w:left="2453" w:hanging="242"/>
      </w:pPr>
      <w:rPr>
        <w:rFonts w:hint="default"/>
        <w:lang w:val="vi" w:eastAsia="en-US" w:bidi="ar-SA"/>
      </w:rPr>
    </w:lvl>
    <w:lvl w:ilvl="4" w:tplc="0C6862DA">
      <w:numFmt w:val="bullet"/>
      <w:lvlText w:val="•"/>
      <w:lvlJc w:val="left"/>
      <w:pPr>
        <w:ind w:left="3440" w:hanging="242"/>
      </w:pPr>
      <w:rPr>
        <w:rFonts w:hint="default"/>
        <w:lang w:val="vi" w:eastAsia="en-US" w:bidi="ar-SA"/>
      </w:rPr>
    </w:lvl>
    <w:lvl w:ilvl="5" w:tplc="9FE6C52C">
      <w:numFmt w:val="bullet"/>
      <w:lvlText w:val="•"/>
      <w:lvlJc w:val="left"/>
      <w:pPr>
        <w:ind w:left="4427" w:hanging="242"/>
      </w:pPr>
      <w:rPr>
        <w:rFonts w:hint="default"/>
        <w:lang w:val="vi" w:eastAsia="en-US" w:bidi="ar-SA"/>
      </w:rPr>
    </w:lvl>
    <w:lvl w:ilvl="6" w:tplc="DF7670B8">
      <w:numFmt w:val="bullet"/>
      <w:lvlText w:val="•"/>
      <w:lvlJc w:val="left"/>
      <w:pPr>
        <w:ind w:left="5414" w:hanging="242"/>
      </w:pPr>
      <w:rPr>
        <w:rFonts w:hint="default"/>
        <w:lang w:val="vi" w:eastAsia="en-US" w:bidi="ar-SA"/>
      </w:rPr>
    </w:lvl>
    <w:lvl w:ilvl="7" w:tplc="C43CEC0C">
      <w:numFmt w:val="bullet"/>
      <w:lvlText w:val="•"/>
      <w:lvlJc w:val="left"/>
      <w:pPr>
        <w:ind w:left="6401" w:hanging="242"/>
      </w:pPr>
      <w:rPr>
        <w:rFonts w:hint="default"/>
        <w:lang w:val="vi" w:eastAsia="en-US" w:bidi="ar-SA"/>
      </w:rPr>
    </w:lvl>
    <w:lvl w:ilvl="8" w:tplc="42A88792">
      <w:numFmt w:val="bullet"/>
      <w:lvlText w:val="•"/>
      <w:lvlJc w:val="left"/>
      <w:pPr>
        <w:ind w:left="7388" w:hanging="242"/>
      </w:pPr>
      <w:rPr>
        <w:rFonts w:hint="default"/>
        <w:lang w:val="vi" w:eastAsia="en-US" w:bidi="ar-SA"/>
      </w:rPr>
    </w:lvl>
  </w:abstractNum>
  <w:abstractNum w:abstractNumId="4" w15:restartNumberingAfterBreak="0">
    <w:nsid w:val="4F6756D6"/>
    <w:multiLevelType w:val="hybridMultilevel"/>
    <w:tmpl w:val="2690B938"/>
    <w:lvl w:ilvl="0" w:tplc="BA3AFC86">
      <w:start w:val="1"/>
      <w:numFmt w:val="lowerLetter"/>
      <w:lvlText w:val="%1."/>
      <w:lvlJc w:val="left"/>
      <w:pPr>
        <w:ind w:left="526" w:hanging="242"/>
        <w:jc w:val="left"/>
      </w:pPr>
      <w:rPr>
        <w:rFonts w:ascii="Times New Roman" w:eastAsia="Arial" w:hAnsi="Times New Roman" w:cs="Times New Roman" w:hint="default"/>
        <w:i w:val="0"/>
        <w:iCs w:val="0"/>
        <w:w w:val="94"/>
        <w:sz w:val="24"/>
        <w:szCs w:val="24"/>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4E714E"/>
    <w:multiLevelType w:val="hybridMultilevel"/>
    <w:tmpl w:val="08FAB17E"/>
    <w:lvl w:ilvl="0" w:tplc="D6A89AFA">
      <w:start w:val="1"/>
      <w:numFmt w:val="decimal"/>
      <w:lvlText w:val="%1."/>
      <w:lvlJc w:val="left"/>
      <w:pPr>
        <w:ind w:left="464" w:hanging="225"/>
        <w:jc w:val="right"/>
      </w:pPr>
      <w:rPr>
        <w:rFonts w:ascii="Arial" w:eastAsia="Arial" w:hAnsi="Arial" w:cs="Arial" w:hint="default"/>
        <w:b/>
        <w:bCs/>
        <w:w w:val="81"/>
        <w:sz w:val="24"/>
        <w:szCs w:val="24"/>
        <w:lang w:val="vi" w:eastAsia="en-US" w:bidi="ar-SA"/>
      </w:rPr>
    </w:lvl>
    <w:lvl w:ilvl="1" w:tplc="19C03574">
      <w:numFmt w:val="bullet"/>
      <w:lvlText w:val="•"/>
      <w:lvlJc w:val="left"/>
      <w:pPr>
        <w:ind w:left="1350" w:hanging="225"/>
      </w:pPr>
      <w:rPr>
        <w:rFonts w:hint="default"/>
        <w:lang w:val="vi" w:eastAsia="en-US" w:bidi="ar-SA"/>
      </w:rPr>
    </w:lvl>
    <w:lvl w:ilvl="2" w:tplc="FB12AC5E">
      <w:numFmt w:val="bullet"/>
      <w:lvlText w:val="•"/>
      <w:lvlJc w:val="left"/>
      <w:pPr>
        <w:ind w:left="2240" w:hanging="225"/>
      </w:pPr>
      <w:rPr>
        <w:rFonts w:hint="default"/>
        <w:lang w:val="vi" w:eastAsia="en-US" w:bidi="ar-SA"/>
      </w:rPr>
    </w:lvl>
    <w:lvl w:ilvl="3" w:tplc="24E01F22">
      <w:numFmt w:val="bullet"/>
      <w:lvlText w:val="•"/>
      <w:lvlJc w:val="left"/>
      <w:pPr>
        <w:ind w:left="3130" w:hanging="225"/>
      </w:pPr>
      <w:rPr>
        <w:rFonts w:hint="default"/>
        <w:lang w:val="vi" w:eastAsia="en-US" w:bidi="ar-SA"/>
      </w:rPr>
    </w:lvl>
    <w:lvl w:ilvl="4" w:tplc="C66A4DB8">
      <w:numFmt w:val="bullet"/>
      <w:lvlText w:val="•"/>
      <w:lvlJc w:val="left"/>
      <w:pPr>
        <w:ind w:left="4020" w:hanging="225"/>
      </w:pPr>
      <w:rPr>
        <w:rFonts w:hint="default"/>
        <w:lang w:val="vi" w:eastAsia="en-US" w:bidi="ar-SA"/>
      </w:rPr>
    </w:lvl>
    <w:lvl w:ilvl="5" w:tplc="2124D862">
      <w:numFmt w:val="bullet"/>
      <w:lvlText w:val="•"/>
      <w:lvlJc w:val="left"/>
      <w:pPr>
        <w:ind w:left="4910" w:hanging="225"/>
      </w:pPr>
      <w:rPr>
        <w:rFonts w:hint="default"/>
        <w:lang w:val="vi" w:eastAsia="en-US" w:bidi="ar-SA"/>
      </w:rPr>
    </w:lvl>
    <w:lvl w:ilvl="6" w:tplc="CA4C4D72">
      <w:numFmt w:val="bullet"/>
      <w:lvlText w:val="•"/>
      <w:lvlJc w:val="left"/>
      <w:pPr>
        <w:ind w:left="5801" w:hanging="225"/>
      </w:pPr>
      <w:rPr>
        <w:rFonts w:hint="default"/>
        <w:lang w:val="vi" w:eastAsia="en-US" w:bidi="ar-SA"/>
      </w:rPr>
    </w:lvl>
    <w:lvl w:ilvl="7" w:tplc="796A4BBC">
      <w:numFmt w:val="bullet"/>
      <w:lvlText w:val="•"/>
      <w:lvlJc w:val="left"/>
      <w:pPr>
        <w:ind w:left="6691" w:hanging="225"/>
      </w:pPr>
      <w:rPr>
        <w:rFonts w:hint="default"/>
        <w:lang w:val="vi" w:eastAsia="en-US" w:bidi="ar-SA"/>
      </w:rPr>
    </w:lvl>
    <w:lvl w:ilvl="8" w:tplc="E498435A">
      <w:numFmt w:val="bullet"/>
      <w:lvlText w:val="•"/>
      <w:lvlJc w:val="left"/>
      <w:pPr>
        <w:ind w:left="7581" w:hanging="225"/>
      </w:pPr>
      <w:rPr>
        <w:rFonts w:hint="default"/>
        <w:lang w:val="vi" w:eastAsia="en-US" w:bidi="ar-SA"/>
      </w:rPr>
    </w:lvl>
  </w:abstractNum>
  <w:num w:numId="1" w16cid:durableId="2005235518">
    <w:abstractNumId w:val="1"/>
  </w:num>
  <w:num w:numId="2" w16cid:durableId="497891067">
    <w:abstractNumId w:val="0"/>
  </w:num>
  <w:num w:numId="3" w16cid:durableId="1694067203">
    <w:abstractNumId w:val="5"/>
  </w:num>
  <w:num w:numId="4" w16cid:durableId="2045205546">
    <w:abstractNumId w:val="3"/>
  </w:num>
  <w:num w:numId="5" w16cid:durableId="1139418915">
    <w:abstractNumId w:val="2"/>
  </w:num>
  <w:num w:numId="6" w16cid:durableId="628976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62E"/>
    <w:rsid w:val="00017AEF"/>
    <w:rsid w:val="000330B5"/>
    <w:rsid w:val="000E7672"/>
    <w:rsid w:val="00151428"/>
    <w:rsid w:val="00174A84"/>
    <w:rsid w:val="00185C1A"/>
    <w:rsid w:val="001A76C8"/>
    <w:rsid w:val="001F14FA"/>
    <w:rsid w:val="00206FC3"/>
    <w:rsid w:val="002A1E99"/>
    <w:rsid w:val="002B68BE"/>
    <w:rsid w:val="00324500"/>
    <w:rsid w:val="00383961"/>
    <w:rsid w:val="00472A56"/>
    <w:rsid w:val="004916F2"/>
    <w:rsid w:val="00510C79"/>
    <w:rsid w:val="0055106E"/>
    <w:rsid w:val="00551CA6"/>
    <w:rsid w:val="0057702C"/>
    <w:rsid w:val="005D6143"/>
    <w:rsid w:val="006352F1"/>
    <w:rsid w:val="00661750"/>
    <w:rsid w:val="006B0541"/>
    <w:rsid w:val="006B6FDF"/>
    <w:rsid w:val="0073340B"/>
    <w:rsid w:val="00786A42"/>
    <w:rsid w:val="007A7514"/>
    <w:rsid w:val="007F2631"/>
    <w:rsid w:val="00817340"/>
    <w:rsid w:val="0083197F"/>
    <w:rsid w:val="008326F6"/>
    <w:rsid w:val="008E262E"/>
    <w:rsid w:val="009A07DC"/>
    <w:rsid w:val="00A25313"/>
    <w:rsid w:val="00A953F4"/>
    <w:rsid w:val="00AB20E7"/>
    <w:rsid w:val="00B37D43"/>
    <w:rsid w:val="00B416E8"/>
    <w:rsid w:val="00B55705"/>
    <w:rsid w:val="00B60EED"/>
    <w:rsid w:val="00B83EC7"/>
    <w:rsid w:val="00BF5629"/>
    <w:rsid w:val="00C679CA"/>
    <w:rsid w:val="00CA1E9A"/>
    <w:rsid w:val="00D23362"/>
    <w:rsid w:val="00D318F5"/>
    <w:rsid w:val="00DB4D63"/>
    <w:rsid w:val="00DC457F"/>
    <w:rsid w:val="00DD2A1D"/>
    <w:rsid w:val="00E06AF4"/>
    <w:rsid w:val="00E25A57"/>
    <w:rsid w:val="00E26ACA"/>
    <w:rsid w:val="00E66022"/>
    <w:rsid w:val="00E75AD5"/>
    <w:rsid w:val="00E84FDF"/>
    <w:rsid w:val="00EC2441"/>
    <w:rsid w:val="00F13E76"/>
    <w:rsid w:val="00F47BDD"/>
    <w:rsid w:val="00F6735D"/>
    <w:rsid w:val="00FB1DD2"/>
    <w:rsid w:val="00FF4147"/>
    <w:rsid w:val="00FF5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3310"/>
  <w15:docId w15:val="{14AED283-FA15-4AEA-ACA2-7C428B5B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14FA"/>
    <w:pPr>
      <w:widowControl w:val="0"/>
      <w:autoSpaceDE w:val="0"/>
      <w:autoSpaceDN w:val="0"/>
      <w:spacing w:after="0" w:line="240" w:lineRule="auto"/>
      <w:ind w:left="79"/>
    </w:pPr>
    <w:rPr>
      <w:rFonts w:ascii="Verdana" w:eastAsia="Verdana" w:hAnsi="Verdana" w:cs="Verdana"/>
      <w:sz w:val="22"/>
      <w:lang w:val="vi"/>
    </w:rPr>
  </w:style>
  <w:style w:type="paragraph" w:styleId="ListParagraph">
    <w:name w:val="List Paragraph"/>
    <w:basedOn w:val="Normal"/>
    <w:uiPriority w:val="34"/>
    <w:qFormat/>
    <w:rsid w:val="0057702C"/>
    <w:pPr>
      <w:ind w:left="720"/>
      <w:contextualSpacing/>
    </w:pPr>
  </w:style>
  <w:style w:type="paragraph" w:styleId="Header">
    <w:name w:val="header"/>
    <w:basedOn w:val="Normal"/>
    <w:link w:val="HeaderChar"/>
    <w:uiPriority w:val="99"/>
    <w:unhideWhenUsed/>
    <w:rsid w:val="00577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02C"/>
  </w:style>
  <w:style w:type="paragraph" w:styleId="Footer">
    <w:name w:val="footer"/>
    <w:basedOn w:val="Normal"/>
    <w:link w:val="FooterChar"/>
    <w:uiPriority w:val="99"/>
    <w:unhideWhenUsed/>
    <w:rsid w:val="00577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02C"/>
  </w:style>
  <w:style w:type="paragraph" w:styleId="BalloonText">
    <w:name w:val="Balloon Text"/>
    <w:basedOn w:val="Normal"/>
    <w:link w:val="BalloonTextChar"/>
    <w:uiPriority w:val="99"/>
    <w:semiHidden/>
    <w:unhideWhenUsed/>
    <w:rsid w:val="00A95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10</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 Trinh</cp:lastModifiedBy>
  <cp:revision>9</cp:revision>
  <dcterms:created xsi:type="dcterms:W3CDTF">2022-07-20T04:00:00Z</dcterms:created>
  <dcterms:modified xsi:type="dcterms:W3CDTF">2022-08-03T08:31:00Z</dcterms:modified>
</cp:coreProperties>
</file>