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5575" w14:textId="4F1652AF" w:rsidR="00407094" w:rsidRPr="00D86305" w:rsidRDefault="00407094" w:rsidP="00FD7B2B">
      <w:pPr>
        <w:tabs>
          <w:tab w:val="center" w:pos="170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863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SỞ GIÁO DỤC VÀ ĐÀO TẠO</w:t>
      </w:r>
      <w:r w:rsidRPr="00D863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863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ĐỀ KIỂM TRA HỌC KỲ I - </w:t>
      </w:r>
      <w:r w:rsidRPr="00D863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NH</w:t>
      </w:r>
      <w:r w:rsidRPr="00D863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 20</w:t>
      </w:r>
      <w:r w:rsidR="0018129D" w:rsidRPr="00D863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21</w:t>
      </w:r>
      <w:r w:rsidRPr="00D863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- 202</w:t>
      </w:r>
      <w:r w:rsidR="0018129D" w:rsidRPr="00D863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</w:t>
      </w:r>
    </w:p>
    <w:p w14:paraId="09D03137" w14:textId="77777777" w:rsidR="00407094" w:rsidRPr="00D86305" w:rsidRDefault="00407094" w:rsidP="00FD7B2B">
      <w:pPr>
        <w:tabs>
          <w:tab w:val="center" w:pos="170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863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THÀNH PHỐ HỒ CHÍ MINH</w:t>
      </w:r>
      <w:r w:rsidRPr="00D863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proofErr w:type="spellStart"/>
      <w:r w:rsidRPr="00D8630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Môn</w:t>
      </w:r>
      <w:proofErr w:type="spellEnd"/>
      <w:r w:rsidRPr="00D863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D863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Toán</w:t>
      </w:r>
      <w:proofErr w:type="spellEnd"/>
      <w:r w:rsidRPr="00D863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  <w:r w:rsidRPr="00D863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863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863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Khối</w:t>
      </w:r>
      <w:proofErr w:type="spellEnd"/>
      <w:r w:rsidRPr="00D863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11  </w:t>
      </w:r>
    </w:p>
    <w:p w14:paraId="12FCB7F1" w14:textId="77777777" w:rsidR="00407094" w:rsidRPr="00D86305" w:rsidRDefault="00407094" w:rsidP="00FD7B2B">
      <w:pPr>
        <w:tabs>
          <w:tab w:val="center" w:pos="1701"/>
          <w:tab w:val="left" w:pos="4253"/>
        </w:tabs>
        <w:spacing w:after="0" w:line="240" w:lineRule="auto"/>
        <w:ind w:left="-397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863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   TRƯỜNG THPT CẦN THẠNH</w:t>
      </w:r>
      <w:r w:rsidRPr="00D863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proofErr w:type="spellStart"/>
      <w:r w:rsidRPr="00D8630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Thời</w:t>
      </w:r>
      <w:proofErr w:type="spellEnd"/>
      <w:r w:rsidRPr="00D8630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D8630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gian</w:t>
      </w:r>
      <w:proofErr w:type="spellEnd"/>
      <w:r w:rsidR="0089200A" w:rsidRPr="00D863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90 </w:t>
      </w:r>
      <w:proofErr w:type="spellStart"/>
      <w:r w:rsidRPr="00D863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D863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8630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(</w:t>
      </w:r>
      <w:proofErr w:type="spellStart"/>
      <w:r w:rsidRPr="00D8630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không</w:t>
      </w:r>
      <w:proofErr w:type="spellEnd"/>
      <w:r w:rsidRPr="00D8630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kể</w:t>
      </w:r>
      <w:proofErr w:type="spellEnd"/>
      <w:r w:rsidRPr="00D8630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thời</w:t>
      </w:r>
      <w:proofErr w:type="spellEnd"/>
      <w:r w:rsidRPr="00D8630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gian</w:t>
      </w:r>
      <w:proofErr w:type="spellEnd"/>
      <w:r w:rsidRPr="00D8630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phát</w:t>
      </w:r>
      <w:proofErr w:type="spellEnd"/>
      <w:r w:rsidRPr="00D8630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đề</w:t>
      </w:r>
      <w:proofErr w:type="spellEnd"/>
      <w:r w:rsidRPr="00D8630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)</w:t>
      </w:r>
      <w:r w:rsidRPr="00D863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04294B6E" w14:textId="77777777" w:rsidR="00407094" w:rsidRPr="00D86305" w:rsidRDefault="00407094" w:rsidP="00407094">
      <w:pPr>
        <w:tabs>
          <w:tab w:val="center" w:pos="1701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86305">
        <w:rPr>
          <w:rFonts w:ascii="Calibri" w:eastAsia="Calibri" w:hAnsi="Calibri" w:cs="Times New Roman"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3052B342" wp14:editId="6FB3BFDE">
                <wp:simplePos x="0" y="0"/>
                <wp:positionH relativeFrom="column">
                  <wp:posOffset>605155</wp:posOffset>
                </wp:positionH>
                <wp:positionV relativeFrom="paragraph">
                  <wp:posOffset>13969</wp:posOffset>
                </wp:positionV>
                <wp:extent cx="1080135" cy="0"/>
                <wp:effectExtent l="0" t="0" r="2476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B2A00" id="Straight Connector 6" o:spid="_x0000_s1026" style="position:absolute;flip:y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47.65pt,1.1pt" to="132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D86305">
        <w:rPr>
          <w:rFonts w:ascii="Calibri" w:eastAsia="Calibri" w:hAnsi="Calibri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4A022" wp14:editId="41101530">
                <wp:simplePos x="0" y="0"/>
                <wp:positionH relativeFrom="column">
                  <wp:posOffset>289560</wp:posOffset>
                </wp:positionH>
                <wp:positionV relativeFrom="paragraph">
                  <wp:posOffset>95250</wp:posOffset>
                </wp:positionV>
                <wp:extent cx="1656080" cy="288290"/>
                <wp:effectExtent l="0" t="0" r="20320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882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E6E2E" w14:textId="77777777" w:rsidR="00407094" w:rsidRPr="005C2521" w:rsidRDefault="00407094" w:rsidP="0040709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C252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ĐỀ CHÍNH THỨC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4A02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.8pt;margin-top:7.5pt;width:130.4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" strokeweight="1pt">
                <v:textbox>
                  <w:txbxContent>
                    <w:p w14:paraId="045E6E2E" w14:textId="77777777" w:rsidR="00407094" w:rsidRPr="005C2521" w:rsidRDefault="00407094" w:rsidP="00407094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5C2521"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  <w:t>ĐỀ CHÍNH THỨC</w:t>
                      </w:r>
                    </w:p>
                  </w:txbxContent>
                </v:textbox>
              </v:shape>
            </w:pict>
          </mc:Fallback>
        </mc:AlternateContent>
      </w:r>
      <w:r w:rsidRPr="00D863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vertAlign w:val="superscript"/>
        </w:rPr>
        <w:tab/>
      </w:r>
      <w:r w:rsidRPr="00D863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vertAlign w:val="superscript"/>
        </w:rPr>
        <w:tab/>
      </w:r>
    </w:p>
    <w:p w14:paraId="3F3F7B40" w14:textId="77777777" w:rsidR="00877943" w:rsidRPr="00D86305" w:rsidRDefault="00877943">
      <w:pPr>
        <w:rPr>
          <w:color w:val="000000" w:themeColor="text1"/>
        </w:rPr>
      </w:pPr>
    </w:p>
    <w:p w14:paraId="01681A40" w14:textId="77777777" w:rsidR="00407094" w:rsidRPr="00D86305" w:rsidRDefault="00407094" w:rsidP="0040709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E2F7AD" w14:textId="02D91B0E" w:rsidR="0018129D" w:rsidRPr="00D86305" w:rsidRDefault="00407094" w:rsidP="0018129D">
      <w:pPr>
        <w:ind w:right="-99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proofErr w:type="spellStart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 (</w:t>
      </w:r>
      <w:r w:rsidR="0018129D"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,0 </w:t>
      </w:r>
      <w:proofErr w:type="spellStart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điểm</w:t>
      </w:r>
      <w:proofErr w:type="spellEnd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): </w:t>
      </w:r>
      <w:r w:rsidR="0018129D" w:rsidRPr="00D86305">
        <w:rPr>
          <w:rFonts w:ascii="Times New Roman" w:hAnsi="Times New Roman"/>
          <w:color w:val="000000" w:themeColor="text1"/>
          <w:sz w:val="26"/>
          <w:szCs w:val="26"/>
          <w:lang w:val="vi-VN"/>
        </w:rPr>
        <w:t>Giải phương trình</w:t>
      </w:r>
      <w:r w:rsidR="0018129D"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="000B2D7C" w:rsidRPr="00D86305">
        <w:rPr>
          <w:color w:val="000000" w:themeColor="text1"/>
          <w:position w:val="-22"/>
          <w:sz w:val="24"/>
          <w:szCs w:val="24"/>
          <w:lang w:val="vi-VN"/>
        </w:rPr>
        <w:object w:dxaOrig="2960" w:dyaOrig="560" w14:anchorId="058CBA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28.5pt" o:ole="">
            <v:imagedata r:id="rId6" o:title=""/>
          </v:shape>
          <o:OLEObject Type="Embed" ProgID="Equation.DSMT4" ShapeID="_x0000_i1025" DrawAspect="Content" ObjectID="_1704248841" r:id="rId7"/>
        </w:object>
      </w:r>
      <w:r w:rsidR="0018129D" w:rsidRPr="00D86305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</w:p>
    <w:p w14:paraId="6A38DC52" w14:textId="77777777" w:rsidR="0018129D" w:rsidRPr="00D86305" w:rsidRDefault="00407094" w:rsidP="0018129D">
      <w:pPr>
        <w:tabs>
          <w:tab w:val="left" w:pos="8280"/>
        </w:tabs>
        <w:ind w:right="-99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proofErr w:type="spellStart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 (</w:t>
      </w:r>
      <w:r w:rsidR="0018129D"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,0 </w:t>
      </w:r>
      <w:proofErr w:type="spellStart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điểm</w:t>
      </w:r>
      <w:proofErr w:type="spellEnd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): </w:t>
      </w:r>
      <w:r w:rsidR="0018129D" w:rsidRPr="00D86305">
        <w:rPr>
          <w:rFonts w:ascii="Times New Roman" w:hAnsi="Times New Roman"/>
          <w:color w:val="000000" w:themeColor="text1"/>
          <w:sz w:val="26"/>
          <w:szCs w:val="26"/>
          <w:lang w:val="vi-VN"/>
        </w:rPr>
        <w:t>Từ các chữ số 0, 1, 2, 3, 4, 5, 6, 7, 8 có thể lập được bao nhiêu số tự nhiên:</w:t>
      </w:r>
    </w:p>
    <w:p w14:paraId="635E5797" w14:textId="77777777" w:rsidR="0018129D" w:rsidRPr="00D86305" w:rsidRDefault="0018129D" w:rsidP="0018129D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(1,0 đ)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Lẻ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chữ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9E012F3" w14:textId="48D82805" w:rsidR="0018129D" w:rsidRPr="00D86305" w:rsidRDefault="0018129D" w:rsidP="0018129D">
      <w:pPr>
        <w:tabs>
          <w:tab w:val="left" w:pos="8910"/>
        </w:tabs>
        <w:spacing w:after="160" w:line="259" w:lineRule="auto"/>
        <w:ind w:left="360" w:right="-99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(1,0 đ) </w:t>
      </w:r>
      <w:proofErr w:type="spellStart"/>
      <w:r w:rsidRPr="00D86305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 7 </w:t>
      </w:r>
      <w:proofErr w:type="spellStart"/>
      <w:r w:rsidRPr="00D86305">
        <w:rPr>
          <w:rFonts w:ascii="Times New Roman" w:hAnsi="Times New Roman"/>
          <w:color w:val="000000" w:themeColor="text1"/>
          <w:sz w:val="26"/>
          <w:szCs w:val="26"/>
        </w:rPr>
        <w:t>chữ</w:t>
      </w:r>
      <w:proofErr w:type="spellEnd"/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hAnsi="Times New Roman"/>
          <w:color w:val="000000" w:themeColor="text1"/>
          <w:sz w:val="26"/>
          <w:szCs w:val="26"/>
        </w:rPr>
        <w:t>khác</w:t>
      </w:r>
      <w:proofErr w:type="spellEnd"/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hAnsi="Times New Roman"/>
          <w:color w:val="000000" w:themeColor="text1"/>
          <w:sz w:val="26"/>
          <w:szCs w:val="26"/>
        </w:rPr>
        <w:t>nhau</w:t>
      </w:r>
      <w:proofErr w:type="spellEnd"/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hAnsi="Times New Roman"/>
          <w:color w:val="000000" w:themeColor="text1"/>
          <w:sz w:val="26"/>
          <w:szCs w:val="26"/>
        </w:rPr>
        <w:t>đó</w:t>
      </w:r>
      <w:proofErr w:type="spellEnd"/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hAnsi="Times New Roman"/>
          <w:color w:val="000000" w:themeColor="text1"/>
          <w:sz w:val="26"/>
          <w:szCs w:val="26"/>
        </w:rPr>
        <w:t>phải</w:t>
      </w:r>
      <w:proofErr w:type="spellEnd"/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hAnsi="Times New Roman"/>
          <w:color w:val="000000" w:themeColor="text1"/>
          <w:sz w:val="26"/>
          <w:szCs w:val="26"/>
        </w:rPr>
        <w:t>mặt</w:t>
      </w:r>
      <w:proofErr w:type="spellEnd"/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 3 </w:t>
      </w:r>
      <w:proofErr w:type="spellStart"/>
      <w:r w:rsidRPr="00D86305">
        <w:rPr>
          <w:rFonts w:ascii="Times New Roman" w:hAnsi="Times New Roman"/>
          <w:color w:val="000000" w:themeColor="text1"/>
          <w:sz w:val="26"/>
          <w:szCs w:val="26"/>
        </w:rPr>
        <w:t>chữ</w:t>
      </w:r>
      <w:proofErr w:type="spellEnd"/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 0, </w:t>
      </w:r>
      <w:r w:rsidR="000B2D7C" w:rsidRPr="00D86305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0B2D7C" w:rsidRPr="00D86305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 3 </w:t>
      </w:r>
      <w:proofErr w:type="spellStart"/>
      <w:r w:rsidRPr="00D86305">
        <w:rPr>
          <w:rFonts w:ascii="Times New Roman" w:hAnsi="Times New Roman"/>
          <w:color w:val="000000" w:themeColor="text1"/>
          <w:sz w:val="26"/>
          <w:szCs w:val="26"/>
        </w:rPr>
        <w:t>chữ</w:t>
      </w:r>
      <w:proofErr w:type="spellEnd"/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hAnsi="Times New Roman"/>
          <w:color w:val="000000" w:themeColor="text1"/>
          <w:sz w:val="26"/>
          <w:szCs w:val="26"/>
        </w:rPr>
        <w:t>này</w:t>
      </w:r>
      <w:proofErr w:type="spellEnd"/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5B9F476" w14:textId="77777777" w:rsidR="0018129D" w:rsidRPr="00D86305" w:rsidRDefault="0018129D" w:rsidP="0018129D">
      <w:pPr>
        <w:ind w:firstLine="36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D86305">
        <w:rPr>
          <w:rFonts w:ascii="Times New Roman" w:hAnsi="Times New Roman"/>
          <w:color w:val="000000" w:themeColor="text1"/>
          <w:sz w:val="26"/>
          <w:szCs w:val="26"/>
        </w:rPr>
        <w:t>đứng</w:t>
      </w:r>
      <w:proofErr w:type="spellEnd"/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hAnsi="Times New Roman"/>
          <w:color w:val="000000" w:themeColor="text1"/>
          <w:sz w:val="26"/>
          <w:szCs w:val="26"/>
        </w:rPr>
        <w:t>cạnh</w:t>
      </w:r>
      <w:proofErr w:type="spellEnd"/>
      <w:r w:rsidRPr="00D863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D86305">
        <w:rPr>
          <w:rFonts w:ascii="Times New Roman" w:hAnsi="Times New Roman"/>
          <w:color w:val="000000" w:themeColor="text1"/>
          <w:sz w:val="26"/>
          <w:szCs w:val="26"/>
        </w:rPr>
        <w:t>nhau</w:t>
      </w:r>
      <w:proofErr w:type="spellEnd"/>
      <w:r w:rsidRPr="00D8630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CA9F8AF" w14:textId="77777777" w:rsidR="007A27F3" w:rsidRPr="00D86305" w:rsidRDefault="007A27F3" w:rsidP="007A27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 </w:t>
      </w:r>
      <w:proofErr w:type="gramStart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( 2</w:t>
      </w:r>
      <w:proofErr w:type="gramEnd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,0 </w:t>
      </w:r>
      <w:proofErr w:type="spellStart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điểm</w:t>
      </w:r>
      <w:proofErr w:type="spellEnd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):</w:t>
      </w:r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hộp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chứa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viết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đôi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viết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xanh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5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viết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đỏ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viết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vàng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Lấy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ngẫu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nhiên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viết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suất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viết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lấy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ra:</w:t>
      </w:r>
    </w:p>
    <w:p w14:paraId="2BE7409B" w14:textId="77777777" w:rsidR="007A27F3" w:rsidRPr="00D86305" w:rsidRDefault="007A27F3" w:rsidP="007A27F3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(1,0 đ)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</w:t>
      </w:r>
      <w:proofErr w:type="gram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viết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vàng</w:t>
      </w:r>
      <w:proofErr w:type="spellEnd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CD43A6D" w14:textId="54580219" w:rsidR="007A27F3" w:rsidRPr="00D86305" w:rsidRDefault="007A27F3" w:rsidP="007A27F3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(1,0 đ)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cùng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màu</w:t>
      </w:r>
      <w:proofErr w:type="spellEnd"/>
    </w:p>
    <w:p w14:paraId="64D22FFA" w14:textId="38ABAAB3" w:rsidR="007A27F3" w:rsidRPr="00D86305" w:rsidRDefault="007A27F3" w:rsidP="007A27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 </w:t>
      </w:r>
      <w:proofErr w:type="gramStart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( 1</w:t>
      </w:r>
      <w:proofErr w:type="gramEnd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,0 </w:t>
      </w:r>
      <w:proofErr w:type="spellStart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điểm</w:t>
      </w:r>
      <w:proofErr w:type="spellEnd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):</w:t>
      </w:r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</w:t>
      </w:r>
      <w:r w:rsidR="0051399B" w:rsidRPr="00D86305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860" w:dyaOrig="380" w14:anchorId="3B474841">
          <v:shape id="_x0000_i1026" type="#_x0000_t75" style="width:93pt;height:18.75pt" o:ole="">
            <v:imagedata r:id="rId8" o:title=""/>
          </v:shape>
          <o:OLEObject Type="Embed" ProgID="Equation.DSMT4" ShapeID="_x0000_i1026" DrawAspect="Content" ObjectID="_1704248842" r:id="rId9"/>
        </w:object>
      </w:r>
    </w:p>
    <w:p w14:paraId="6E87757D" w14:textId="77777777" w:rsidR="007A27F3" w:rsidRPr="00D86305" w:rsidRDefault="007A27F3" w:rsidP="007A27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 </w:t>
      </w:r>
      <w:proofErr w:type="gramStart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( 1</w:t>
      </w:r>
      <w:proofErr w:type="gramEnd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,0 </w:t>
      </w:r>
      <w:proofErr w:type="spellStart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điểm</w:t>
      </w:r>
      <w:proofErr w:type="spellEnd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):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hạng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chứa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630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320" w14:anchorId="0539881C">
          <v:shape id="_x0000_i1027" type="#_x0000_t75" style="width:12.75pt;height:16.5pt" o:ole="">
            <v:imagedata r:id="rId10" o:title=""/>
          </v:shape>
          <o:OLEObject Type="Embed" ProgID="Equation.DSMT4" ShapeID="_x0000_i1027" DrawAspect="Content" ObjectID="_1704248843" r:id="rId11"/>
        </w:object>
      </w:r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khai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triển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6305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860" w:dyaOrig="740" w14:anchorId="0B2745B5">
          <v:shape id="_x0000_i1028" type="#_x0000_t75" style="width:93pt;height:36.75pt" o:ole="">
            <v:imagedata r:id="rId12" o:title=""/>
          </v:shape>
          <o:OLEObject Type="Embed" ProgID="Equation.DSMT4" ShapeID="_x0000_i1028" DrawAspect="Content" ObjectID="_1704248844" r:id="rId13"/>
        </w:object>
      </w:r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A14002" w14:textId="77777777" w:rsidR="007A27F3" w:rsidRPr="00D86305" w:rsidRDefault="00755717" w:rsidP="007A27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</w:t>
      </w:r>
      <w:r w:rsidR="00FD7B2B"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7A27F3"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FD7B2B"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,0 </w:t>
      </w:r>
      <w:proofErr w:type="spellStart"/>
      <w:r w:rsidR="00FD7B2B"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điểm</w:t>
      </w:r>
      <w:proofErr w:type="spellEnd"/>
      <w:r w:rsidR="00FD7B2B"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):</w:t>
      </w:r>
      <w:r w:rsidR="00B36F5E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chóp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S.ABCD</w:t>
      </w:r>
      <w:proofErr w:type="gram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đáy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ABCD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thang (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đáy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 ).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Gọi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E, F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lần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lượt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trung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BC, SB; K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cạnh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sao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="007A27F3"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AK&lt; DK</w:t>
      </w:r>
    </w:p>
    <w:p w14:paraId="6D15DF2A" w14:textId="77777777" w:rsidR="007A27F3" w:rsidRPr="00D86305" w:rsidRDefault="007A27F3" w:rsidP="007A27F3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(1,0 đ)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tuyến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cặp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mặt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phẳng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(SAC)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(SBD</w:t>
      </w:r>
      <w:proofErr w:type="gram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) ;</w:t>
      </w:r>
      <w:proofErr w:type="gram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(SAB)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(SCD)</w:t>
      </w:r>
    </w:p>
    <w:p w14:paraId="42CB4F28" w14:textId="77777777" w:rsidR="007A27F3" w:rsidRPr="00D86305" w:rsidRDefault="007A27F3" w:rsidP="007A27F3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(1,0 đ)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tuyến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(EFK)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(SCD).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đường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thẳng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FK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mặt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phẳng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(SCD).</w:t>
      </w:r>
    </w:p>
    <w:p w14:paraId="1716E1B6" w14:textId="79C0B6BE" w:rsidR="007A27F3" w:rsidRPr="00D86305" w:rsidRDefault="007A27F3" w:rsidP="007A27F3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(1,0 đ)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thiết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diện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chóp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S.ABCD</w:t>
      </w:r>
      <w:proofErr w:type="gram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cắt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bởi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mặt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>phẳng</w:t>
      </w:r>
      <w:proofErr w:type="spellEnd"/>
      <w:r w:rsidRPr="00D86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(EFK).</w:t>
      </w:r>
    </w:p>
    <w:p w14:paraId="1FF29FDE" w14:textId="61CF0E7F" w:rsidR="00906E9D" w:rsidRPr="00D86305" w:rsidRDefault="00FD7B2B" w:rsidP="007A27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-----H</w:t>
      </w:r>
      <w:r w:rsidR="007A27F3"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ẾT</w:t>
      </w:r>
      <w:r w:rsidRPr="00D86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-----</w:t>
      </w:r>
    </w:p>
    <w:p w14:paraId="39EBC3BE" w14:textId="77777777" w:rsidR="00883D0A" w:rsidRPr="00D86305" w:rsidRDefault="00883D0A" w:rsidP="00B16E7A">
      <w:pPr>
        <w:tabs>
          <w:tab w:val="left" w:pos="3750"/>
        </w:tabs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C11D6D" w14:textId="77777777" w:rsidR="00E466AE" w:rsidRPr="00D86305" w:rsidRDefault="00E466AE" w:rsidP="00B16E7A">
      <w:pPr>
        <w:tabs>
          <w:tab w:val="left" w:pos="3750"/>
        </w:tabs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92AA6D" w14:textId="77777777" w:rsidR="00407094" w:rsidRPr="00D86305" w:rsidRDefault="00407094" w:rsidP="00B16E7A">
      <w:pPr>
        <w:tabs>
          <w:tab w:val="left" w:pos="3750"/>
        </w:tabs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A0EA8B" w14:textId="77777777" w:rsidR="00407094" w:rsidRPr="00D86305" w:rsidRDefault="00407094" w:rsidP="00B16E7A">
      <w:pPr>
        <w:tabs>
          <w:tab w:val="left" w:pos="3750"/>
        </w:tabs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07094" w:rsidRPr="00D86305" w:rsidSect="00407094">
      <w:pgSz w:w="11907" w:h="16839" w:code="9"/>
      <w:pgMar w:top="1021" w:right="1043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B79"/>
    <w:multiLevelType w:val="hybridMultilevel"/>
    <w:tmpl w:val="5BA686E8"/>
    <w:lvl w:ilvl="0" w:tplc="84089C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350D"/>
    <w:multiLevelType w:val="hybridMultilevel"/>
    <w:tmpl w:val="FB9EA618"/>
    <w:lvl w:ilvl="0" w:tplc="F0BAA70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155A"/>
    <w:multiLevelType w:val="hybridMultilevel"/>
    <w:tmpl w:val="0E0AE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9569A"/>
    <w:multiLevelType w:val="hybridMultilevel"/>
    <w:tmpl w:val="0790619E"/>
    <w:lvl w:ilvl="0" w:tplc="44CE05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02490"/>
    <w:multiLevelType w:val="hybridMultilevel"/>
    <w:tmpl w:val="58F28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A2F1A"/>
    <w:multiLevelType w:val="hybridMultilevel"/>
    <w:tmpl w:val="5B3444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07900"/>
    <w:multiLevelType w:val="hybridMultilevel"/>
    <w:tmpl w:val="414EB3D6"/>
    <w:lvl w:ilvl="0" w:tplc="91A869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C34F2"/>
    <w:multiLevelType w:val="hybridMultilevel"/>
    <w:tmpl w:val="F5B47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47F1C"/>
    <w:multiLevelType w:val="hybridMultilevel"/>
    <w:tmpl w:val="1910E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9D4"/>
    <w:rsid w:val="00007526"/>
    <w:rsid w:val="000513DB"/>
    <w:rsid w:val="00097C4C"/>
    <w:rsid w:val="000B2D7C"/>
    <w:rsid w:val="001746A1"/>
    <w:rsid w:val="0018129D"/>
    <w:rsid w:val="00264467"/>
    <w:rsid w:val="002A798D"/>
    <w:rsid w:val="002A7CCC"/>
    <w:rsid w:val="002E79D4"/>
    <w:rsid w:val="00407094"/>
    <w:rsid w:val="00475728"/>
    <w:rsid w:val="004C0AD3"/>
    <w:rsid w:val="0051399B"/>
    <w:rsid w:val="00622E67"/>
    <w:rsid w:val="006522BA"/>
    <w:rsid w:val="00666FEB"/>
    <w:rsid w:val="00755717"/>
    <w:rsid w:val="007A27F3"/>
    <w:rsid w:val="007E0E7C"/>
    <w:rsid w:val="007F7F37"/>
    <w:rsid w:val="00877943"/>
    <w:rsid w:val="00883D0A"/>
    <w:rsid w:val="0089200A"/>
    <w:rsid w:val="008E2EA0"/>
    <w:rsid w:val="00906E9D"/>
    <w:rsid w:val="009B1597"/>
    <w:rsid w:val="009E2B42"/>
    <w:rsid w:val="00B16E7A"/>
    <w:rsid w:val="00B36F5E"/>
    <w:rsid w:val="00C35738"/>
    <w:rsid w:val="00C87B60"/>
    <w:rsid w:val="00CB766B"/>
    <w:rsid w:val="00CC4539"/>
    <w:rsid w:val="00CF7314"/>
    <w:rsid w:val="00D64DC9"/>
    <w:rsid w:val="00D86305"/>
    <w:rsid w:val="00E466AE"/>
    <w:rsid w:val="00FD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296F"/>
  <w15:docId w15:val="{B7D44709-C102-40CB-A7A2-E8BF367A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9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F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97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790F-6970-4C53-BDA1-A2BFF6F2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2020-06-16T10:22:00Z</cp:lastPrinted>
  <dcterms:created xsi:type="dcterms:W3CDTF">2020-06-16T10:14:00Z</dcterms:created>
  <dcterms:modified xsi:type="dcterms:W3CDTF">2022-01-20T22:38:00Z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