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35DF" w14:textId="7FEB93A7" w:rsidR="00394A51" w:rsidRPr="008E0F69" w:rsidRDefault="00807FDA" w:rsidP="00394A51">
      <w:pPr>
        <w:jc w:val="both"/>
        <w:rPr>
          <w:b/>
          <w:bCs/>
        </w:rPr>
      </w:pPr>
      <w:r w:rsidRPr="008E0F69">
        <w:rPr>
          <w:b/>
          <w:bCs/>
        </w:rPr>
        <w:t xml:space="preserve">        </w:t>
      </w:r>
      <w:r w:rsidR="00394A51" w:rsidRPr="008E0F69">
        <w:rPr>
          <w:b/>
          <w:bCs/>
        </w:rPr>
        <w:t>SỞ GD&amp;ĐT NGHỆ AN</w:t>
      </w:r>
      <w:r w:rsidR="00394A51" w:rsidRPr="008E0F69">
        <w:tab/>
        <w:t xml:space="preserve">        </w:t>
      </w:r>
      <w:r w:rsidR="00394A51" w:rsidRPr="008E0F69">
        <w:rPr>
          <w:b/>
          <w:bCs/>
        </w:rPr>
        <w:t>ĐỀ KHẢO SÁT CLHSG NĂM HỌC 2023-2024</w:t>
      </w:r>
    </w:p>
    <w:p w14:paraId="3CF866E8" w14:textId="7830109D" w:rsidR="00394A51" w:rsidRPr="008E0F69" w:rsidRDefault="00394A51" w:rsidP="00394A51">
      <w:pPr>
        <w:jc w:val="both"/>
        <w:rPr>
          <w:b/>
        </w:rPr>
      </w:pPr>
      <w:r w:rsidRPr="008E0F69">
        <w:t>T</w:t>
      </w:r>
      <w:r w:rsidRPr="008E0F69">
        <w:rPr>
          <w:u w:val="single"/>
        </w:rPr>
        <w:t xml:space="preserve">RƯỜNG THPT YÊN THÀNH </w:t>
      </w:r>
      <w:r w:rsidRPr="008E0F69">
        <w:t xml:space="preserve">2             </w:t>
      </w:r>
      <w:r w:rsidRPr="008E0F69">
        <w:tab/>
      </w:r>
      <w:r w:rsidRPr="008E0F69">
        <w:rPr>
          <w:b/>
        </w:rPr>
        <w:t xml:space="preserve">     </w:t>
      </w:r>
      <w:r w:rsidR="00807FDA" w:rsidRPr="008E0F69">
        <w:rPr>
          <w:b/>
        </w:rPr>
        <w:t xml:space="preserve">        </w:t>
      </w:r>
      <w:r w:rsidRPr="008E0F69">
        <w:rPr>
          <w:b/>
        </w:rPr>
        <w:t>Môn thi: SINH HỌC 12</w:t>
      </w:r>
    </w:p>
    <w:p w14:paraId="6B209503" w14:textId="77777777" w:rsidR="00394A51" w:rsidRPr="008E0F69" w:rsidRDefault="00394A51" w:rsidP="00394A51">
      <w:pPr>
        <w:jc w:val="center"/>
        <w:rPr>
          <w:b/>
        </w:rPr>
      </w:pPr>
    </w:p>
    <w:p w14:paraId="13F58DEE" w14:textId="341D8268" w:rsidR="00394A51" w:rsidRPr="008E0F69" w:rsidRDefault="00394A51" w:rsidP="00394A51">
      <w:pPr>
        <w:jc w:val="center"/>
        <w:rPr>
          <w:b/>
        </w:rPr>
      </w:pPr>
      <w:r w:rsidRPr="008E0F69">
        <w:rPr>
          <w:b/>
        </w:rPr>
        <w:t>HƯỚNG DẪN ĐÁP ÁN</w:t>
      </w:r>
    </w:p>
    <w:p w14:paraId="2001F01B" w14:textId="4CA29331" w:rsidR="00BF45E0" w:rsidRPr="008E0F69" w:rsidRDefault="00696A42" w:rsidP="00696A42">
      <w:pPr>
        <w:jc w:val="both"/>
        <w:rPr>
          <w:bCs/>
        </w:rPr>
      </w:pPr>
      <w:r w:rsidRPr="008E0F69">
        <w:rPr>
          <w:b/>
        </w:rPr>
        <w:t xml:space="preserve">Câu </w:t>
      </w:r>
      <w:r w:rsidR="002102DE" w:rsidRPr="008E0F69">
        <w:rPr>
          <w:b/>
        </w:rPr>
        <w:t>I</w:t>
      </w:r>
      <w:r w:rsidRPr="008E0F69">
        <w:rPr>
          <w:bCs/>
        </w:rPr>
        <w:t xml:space="preserve">: </w:t>
      </w:r>
    </w:p>
    <w:p w14:paraId="76BC0683" w14:textId="1DD9AB44" w:rsidR="00696A42" w:rsidRPr="008E0F69" w:rsidRDefault="00BF45E0" w:rsidP="00696A42">
      <w:pPr>
        <w:jc w:val="both"/>
        <w:rPr>
          <w:bCs/>
        </w:rPr>
      </w:pPr>
      <w:r w:rsidRPr="008E0F69">
        <w:rPr>
          <w:bCs/>
        </w:rPr>
        <w:t xml:space="preserve">1. </w:t>
      </w:r>
      <w:r w:rsidR="00696A42" w:rsidRPr="008E0F69">
        <w:rPr>
          <w:bCs/>
        </w:rPr>
        <w:t>Trình bày các con đường hấp thụ nước ở rễ?</w:t>
      </w:r>
      <w:r w:rsidR="003A3718" w:rsidRPr="008E0F69">
        <w:rPr>
          <w:bCs/>
        </w:rPr>
        <w:t xml:space="preserve"> </w:t>
      </w:r>
      <w:r w:rsidR="00696A42" w:rsidRPr="008E0F69">
        <w:rPr>
          <w:bCs/>
        </w:rPr>
        <w:t>Đặc điểm của chúng?</w:t>
      </w:r>
      <w:r w:rsidR="003A3718" w:rsidRPr="008E0F69">
        <w:rPr>
          <w:bCs/>
        </w:rPr>
        <w:t xml:space="preserve"> </w:t>
      </w:r>
      <w:r w:rsidR="00696A42" w:rsidRPr="008E0F69">
        <w:rPr>
          <w:bCs/>
        </w:rPr>
        <w:t>Vai trò của vòng đai Caspari?</w:t>
      </w:r>
    </w:p>
    <w:p w14:paraId="428C0B1F" w14:textId="77777777" w:rsidR="00F951DC" w:rsidRPr="008E0F69" w:rsidRDefault="00F951DC" w:rsidP="00696A42">
      <w:pPr>
        <w:jc w:val="both"/>
        <w:rPr>
          <w:bCs/>
        </w:rPr>
      </w:pPr>
    </w:p>
    <w:tbl>
      <w:tblPr>
        <w:tblStyle w:val="TableGrid"/>
        <w:tblW w:w="0" w:type="auto"/>
        <w:tblLook w:val="04A0" w:firstRow="1" w:lastRow="0" w:firstColumn="1" w:lastColumn="0" w:noHBand="0" w:noVBand="1"/>
      </w:tblPr>
      <w:tblGrid>
        <w:gridCol w:w="9039"/>
        <w:gridCol w:w="1099"/>
      </w:tblGrid>
      <w:tr w:rsidR="000F7160" w:rsidRPr="008E0F69" w14:paraId="0D3D0179" w14:textId="77777777" w:rsidTr="000F7160">
        <w:tc>
          <w:tcPr>
            <w:tcW w:w="9039" w:type="dxa"/>
          </w:tcPr>
          <w:p w14:paraId="3591C982" w14:textId="77777777" w:rsidR="000F7160" w:rsidRPr="008E0F69" w:rsidRDefault="000F7160" w:rsidP="000F7160">
            <w:pPr>
              <w:jc w:val="both"/>
              <w:rPr>
                <w:bCs/>
              </w:rPr>
            </w:pPr>
            <w:r w:rsidRPr="008E0F69">
              <w:rPr>
                <w:bCs/>
              </w:rPr>
              <w:t>* Con đường hấp thụ nước ở rễ có 2 con đường:</w:t>
            </w:r>
          </w:p>
          <w:p w14:paraId="7EA1D275" w14:textId="77777777" w:rsidR="000F7160" w:rsidRPr="008E0F69" w:rsidRDefault="000F7160" w:rsidP="000F7160">
            <w:pPr>
              <w:jc w:val="both"/>
              <w:rPr>
                <w:bCs/>
              </w:rPr>
            </w:pPr>
          </w:p>
        </w:tc>
        <w:tc>
          <w:tcPr>
            <w:tcW w:w="1099" w:type="dxa"/>
          </w:tcPr>
          <w:p w14:paraId="2113BCC1" w14:textId="77777777" w:rsidR="000F7160" w:rsidRPr="008E0F69" w:rsidRDefault="000F7160" w:rsidP="00696A42">
            <w:pPr>
              <w:jc w:val="both"/>
              <w:rPr>
                <w:bCs/>
              </w:rPr>
            </w:pPr>
          </w:p>
        </w:tc>
      </w:tr>
      <w:tr w:rsidR="00F951DC" w:rsidRPr="008E0F69" w14:paraId="595FEEC4" w14:textId="77777777" w:rsidTr="000F7160">
        <w:tc>
          <w:tcPr>
            <w:tcW w:w="9039" w:type="dxa"/>
          </w:tcPr>
          <w:p w14:paraId="3E164C06" w14:textId="77777777" w:rsidR="000F7160" w:rsidRPr="008E0F69" w:rsidRDefault="000F7160" w:rsidP="000F7160">
            <w:pPr>
              <w:jc w:val="both"/>
              <w:rPr>
                <w:bCs/>
              </w:rPr>
            </w:pPr>
            <w:r w:rsidRPr="008E0F69">
              <w:rPr>
                <w:bCs/>
              </w:rPr>
              <w:t>+ Con đường thành TB - gian bào: nước từ đất vào lông hút =&gt; gian bào của các tế bào nhu mô vỏ =&gt; đai Caspari =&gt; trung trụ =&gt; mạch gỗ</w:t>
            </w:r>
          </w:p>
          <w:p w14:paraId="469C8ECA" w14:textId="77777777" w:rsidR="00F951DC" w:rsidRPr="008E0F69" w:rsidRDefault="00F951DC" w:rsidP="00696A42">
            <w:pPr>
              <w:jc w:val="both"/>
              <w:rPr>
                <w:bCs/>
              </w:rPr>
            </w:pPr>
          </w:p>
        </w:tc>
        <w:tc>
          <w:tcPr>
            <w:tcW w:w="1099" w:type="dxa"/>
          </w:tcPr>
          <w:p w14:paraId="7F1EBDAF" w14:textId="0B3B1A6F" w:rsidR="00F951DC" w:rsidRPr="008E0F69" w:rsidRDefault="00F82AFE" w:rsidP="00696A42">
            <w:pPr>
              <w:jc w:val="both"/>
              <w:rPr>
                <w:bCs/>
              </w:rPr>
            </w:pPr>
            <w:r w:rsidRPr="008E0F69">
              <w:rPr>
                <w:bCs/>
              </w:rPr>
              <w:t>0,</w:t>
            </w:r>
            <w:r w:rsidR="00ED1701" w:rsidRPr="008E0F69">
              <w:rPr>
                <w:bCs/>
              </w:rPr>
              <w:t>4</w:t>
            </w:r>
            <w:r w:rsidRPr="008E0F69">
              <w:rPr>
                <w:bCs/>
              </w:rPr>
              <w:t xml:space="preserve"> đ</w:t>
            </w:r>
          </w:p>
        </w:tc>
      </w:tr>
      <w:tr w:rsidR="00F951DC" w:rsidRPr="008E0F69" w14:paraId="3A35ABD2" w14:textId="77777777" w:rsidTr="000F7160">
        <w:tc>
          <w:tcPr>
            <w:tcW w:w="9039" w:type="dxa"/>
          </w:tcPr>
          <w:p w14:paraId="600DC14F" w14:textId="77777777" w:rsidR="000F7160" w:rsidRPr="008E0F69" w:rsidRDefault="000F7160" w:rsidP="000F7160">
            <w:pPr>
              <w:jc w:val="both"/>
              <w:rPr>
                <w:bCs/>
              </w:rPr>
            </w:pPr>
            <w:r w:rsidRPr="008E0F69">
              <w:rPr>
                <w:bCs/>
              </w:rPr>
              <w:t>+ Con đường tế bào chất (Qua CNS - không bào): nước từ đất vào lông hút =&gt; CNS và không bào của các tế bào nhu mô vỏ =&gt; trung trụ =&gt; mạch gỗ</w:t>
            </w:r>
          </w:p>
          <w:p w14:paraId="5057A959" w14:textId="77777777" w:rsidR="00F951DC" w:rsidRPr="008E0F69" w:rsidRDefault="00F951DC" w:rsidP="00696A42">
            <w:pPr>
              <w:jc w:val="both"/>
              <w:rPr>
                <w:bCs/>
              </w:rPr>
            </w:pPr>
          </w:p>
        </w:tc>
        <w:tc>
          <w:tcPr>
            <w:tcW w:w="1099" w:type="dxa"/>
          </w:tcPr>
          <w:p w14:paraId="4E08947F" w14:textId="2A8C03D1" w:rsidR="00F951DC" w:rsidRPr="008E0F69" w:rsidRDefault="00F82AFE" w:rsidP="00696A42">
            <w:pPr>
              <w:jc w:val="both"/>
              <w:rPr>
                <w:bCs/>
              </w:rPr>
            </w:pPr>
            <w:r w:rsidRPr="008E0F69">
              <w:rPr>
                <w:bCs/>
              </w:rPr>
              <w:t>0,</w:t>
            </w:r>
            <w:r w:rsidR="00ED1701" w:rsidRPr="008E0F69">
              <w:rPr>
                <w:bCs/>
              </w:rPr>
              <w:t>4</w:t>
            </w:r>
            <w:r w:rsidRPr="008E0F69">
              <w:rPr>
                <w:bCs/>
              </w:rPr>
              <w:t xml:space="preserve"> đ</w:t>
            </w:r>
          </w:p>
        </w:tc>
      </w:tr>
    </w:tbl>
    <w:p w14:paraId="1F65A1F5" w14:textId="77777777" w:rsidR="00F951DC" w:rsidRPr="008E0F69" w:rsidRDefault="00F951DC" w:rsidP="00696A42">
      <w:pPr>
        <w:jc w:val="both"/>
        <w:rPr>
          <w:bCs/>
        </w:rPr>
      </w:pPr>
    </w:p>
    <w:p w14:paraId="3F3F7D50" w14:textId="77777777" w:rsidR="00696A42" w:rsidRPr="008E0F69" w:rsidRDefault="00696A42" w:rsidP="00696A42">
      <w:pPr>
        <w:jc w:val="both"/>
        <w:rPr>
          <w:bCs/>
        </w:rPr>
      </w:pPr>
      <w:r w:rsidRPr="008E0F69">
        <w:rPr>
          <w:bCs/>
        </w:rPr>
        <w:t xml:space="preserve">* Đặc điểm: </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128"/>
        <w:gridCol w:w="1099"/>
      </w:tblGrid>
      <w:tr w:rsidR="000F7160" w:rsidRPr="008E0F69" w14:paraId="66810B42" w14:textId="5AD532BB" w:rsidTr="000F7160">
        <w:trPr>
          <w:trHeight w:val="276"/>
        </w:trPr>
        <w:tc>
          <w:tcPr>
            <w:tcW w:w="3803" w:type="dxa"/>
            <w:shd w:val="clear" w:color="auto" w:fill="auto"/>
          </w:tcPr>
          <w:p w14:paraId="01B736FD" w14:textId="77777777" w:rsidR="000F7160" w:rsidRPr="008E0F69" w:rsidRDefault="000F7160" w:rsidP="00696A42">
            <w:pPr>
              <w:jc w:val="center"/>
              <w:rPr>
                <w:bCs/>
              </w:rPr>
            </w:pPr>
            <w:r w:rsidRPr="008E0F69">
              <w:rPr>
                <w:bCs/>
              </w:rPr>
              <w:t>Qua thành TB – gian bào</w:t>
            </w:r>
          </w:p>
        </w:tc>
        <w:tc>
          <w:tcPr>
            <w:tcW w:w="5128" w:type="dxa"/>
            <w:shd w:val="clear" w:color="auto" w:fill="auto"/>
          </w:tcPr>
          <w:p w14:paraId="6CC541FA" w14:textId="77777777" w:rsidR="000F7160" w:rsidRPr="008E0F69" w:rsidRDefault="000F7160" w:rsidP="00696A42">
            <w:pPr>
              <w:jc w:val="center"/>
              <w:rPr>
                <w:bCs/>
              </w:rPr>
            </w:pPr>
            <w:r w:rsidRPr="008E0F69">
              <w:rPr>
                <w:bCs/>
              </w:rPr>
              <w:t>Qua CNS - không bào</w:t>
            </w:r>
          </w:p>
        </w:tc>
        <w:tc>
          <w:tcPr>
            <w:tcW w:w="1099" w:type="dxa"/>
          </w:tcPr>
          <w:p w14:paraId="4008086D" w14:textId="77777777" w:rsidR="000F7160" w:rsidRPr="008E0F69" w:rsidRDefault="000F7160" w:rsidP="00696A42">
            <w:pPr>
              <w:jc w:val="center"/>
              <w:rPr>
                <w:bCs/>
              </w:rPr>
            </w:pPr>
          </w:p>
        </w:tc>
      </w:tr>
      <w:tr w:rsidR="000F7160" w:rsidRPr="008E0F69" w14:paraId="22200E52" w14:textId="0F3804EF" w:rsidTr="000F7160">
        <w:trPr>
          <w:trHeight w:val="319"/>
        </w:trPr>
        <w:tc>
          <w:tcPr>
            <w:tcW w:w="3803" w:type="dxa"/>
            <w:shd w:val="clear" w:color="auto" w:fill="auto"/>
          </w:tcPr>
          <w:p w14:paraId="7F99C20F" w14:textId="77777777" w:rsidR="000F7160" w:rsidRPr="008E0F69" w:rsidRDefault="000F7160" w:rsidP="00696A42">
            <w:pPr>
              <w:jc w:val="both"/>
              <w:rPr>
                <w:bCs/>
              </w:rPr>
            </w:pPr>
            <w:r w:rsidRPr="008E0F69">
              <w:rPr>
                <w:bCs/>
              </w:rPr>
              <w:t>+ Ít đi qua phần sống của TB</w:t>
            </w:r>
          </w:p>
        </w:tc>
        <w:tc>
          <w:tcPr>
            <w:tcW w:w="5128" w:type="dxa"/>
            <w:shd w:val="clear" w:color="auto" w:fill="auto"/>
          </w:tcPr>
          <w:p w14:paraId="48B6A68B" w14:textId="77777777" w:rsidR="000F7160" w:rsidRPr="008E0F69" w:rsidRDefault="000F7160" w:rsidP="00696A42">
            <w:pPr>
              <w:jc w:val="both"/>
              <w:rPr>
                <w:bCs/>
              </w:rPr>
            </w:pPr>
            <w:r w:rsidRPr="008E0F69">
              <w:rPr>
                <w:bCs/>
              </w:rPr>
              <w:t>+ Đi qua phần sống của tế bào</w:t>
            </w:r>
          </w:p>
        </w:tc>
        <w:tc>
          <w:tcPr>
            <w:tcW w:w="1099" w:type="dxa"/>
          </w:tcPr>
          <w:p w14:paraId="7321F54D" w14:textId="62FE2FA5" w:rsidR="000F7160" w:rsidRPr="008E0F69" w:rsidRDefault="00F82AFE" w:rsidP="00696A42">
            <w:pPr>
              <w:jc w:val="both"/>
              <w:rPr>
                <w:bCs/>
              </w:rPr>
            </w:pPr>
            <w:r w:rsidRPr="008E0F69">
              <w:rPr>
                <w:bCs/>
              </w:rPr>
              <w:t>0,</w:t>
            </w:r>
            <w:r w:rsidR="00ED1701" w:rsidRPr="008E0F69">
              <w:rPr>
                <w:bCs/>
              </w:rPr>
              <w:t>2</w:t>
            </w:r>
            <w:r w:rsidRPr="008E0F69">
              <w:rPr>
                <w:bCs/>
              </w:rPr>
              <w:t xml:space="preserve"> đ</w:t>
            </w:r>
          </w:p>
        </w:tc>
      </w:tr>
      <w:tr w:rsidR="000F7160" w:rsidRPr="008E0F69" w14:paraId="185D89F2" w14:textId="78CC78D0" w:rsidTr="000F7160">
        <w:trPr>
          <w:trHeight w:val="340"/>
        </w:trPr>
        <w:tc>
          <w:tcPr>
            <w:tcW w:w="3803" w:type="dxa"/>
            <w:shd w:val="clear" w:color="auto" w:fill="auto"/>
          </w:tcPr>
          <w:p w14:paraId="42D221E0" w14:textId="77777777" w:rsidR="000F7160" w:rsidRPr="008E0F69" w:rsidRDefault="000F7160" w:rsidP="00696A42">
            <w:pPr>
              <w:jc w:val="both"/>
              <w:rPr>
                <w:bCs/>
              </w:rPr>
            </w:pPr>
            <w:r w:rsidRPr="008E0F69">
              <w:rPr>
                <w:bCs/>
              </w:rPr>
              <w:t>+ Không chịu cản trở của CNS</w:t>
            </w:r>
          </w:p>
        </w:tc>
        <w:tc>
          <w:tcPr>
            <w:tcW w:w="5128" w:type="dxa"/>
            <w:shd w:val="clear" w:color="auto" w:fill="auto"/>
          </w:tcPr>
          <w:p w14:paraId="126A7029" w14:textId="77777777" w:rsidR="000F7160" w:rsidRPr="008E0F69" w:rsidRDefault="000F7160" w:rsidP="00696A42">
            <w:pPr>
              <w:jc w:val="both"/>
              <w:rPr>
                <w:bCs/>
              </w:rPr>
            </w:pPr>
            <w:r w:rsidRPr="008E0F69">
              <w:rPr>
                <w:bCs/>
              </w:rPr>
              <w:t>+ Qua CNS=&gt;cản trở sự di chuyền của nước và  khoáng</w:t>
            </w:r>
          </w:p>
        </w:tc>
        <w:tc>
          <w:tcPr>
            <w:tcW w:w="1099" w:type="dxa"/>
          </w:tcPr>
          <w:p w14:paraId="5743CEDA" w14:textId="045859BD" w:rsidR="000F7160" w:rsidRPr="008E0F69" w:rsidRDefault="00F82AFE" w:rsidP="00696A42">
            <w:pPr>
              <w:jc w:val="both"/>
              <w:rPr>
                <w:bCs/>
              </w:rPr>
            </w:pPr>
            <w:r w:rsidRPr="008E0F69">
              <w:rPr>
                <w:bCs/>
              </w:rPr>
              <w:t>0,</w:t>
            </w:r>
            <w:r w:rsidR="00ED1701" w:rsidRPr="008E0F69">
              <w:rPr>
                <w:bCs/>
              </w:rPr>
              <w:t>2</w:t>
            </w:r>
            <w:r w:rsidRPr="008E0F69">
              <w:rPr>
                <w:bCs/>
              </w:rPr>
              <w:t xml:space="preserve"> đ</w:t>
            </w:r>
          </w:p>
        </w:tc>
      </w:tr>
      <w:tr w:rsidR="000F7160" w:rsidRPr="008E0F69" w14:paraId="021AB1B8" w14:textId="5F6374CF" w:rsidTr="000F7160">
        <w:trPr>
          <w:trHeight w:val="340"/>
        </w:trPr>
        <w:tc>
          <w:tcPr>
            <w:tcW w:w="3803" w:type="dxa"/>
            <w:shd w:val="clear" w:color="auto" w:fill="auto"/>
          </w:tcPr>
          <w:p w14:paraId="5781D377" w14:textId="77777777" w:rsidR="000F7160" w:rsidRPr="008E0F69" w:rsidRDefault="000F7160" w:rsidP="00696A42">
            <w:pPr>
              <w:jc w:val="both"/>
              <w:rPr>
                <w:bCs/>
              </w:rPr>
            </w:pPr>
            <w:r w:rsidRPr="008E0F69">
              <w:rPr>
                <w:bCs/>
              </w:rPr>
              <w:t>+ Tốc độ nhanh</w:t>
            </w:r>
          </w:p>
        </w:tc>
        <w:tc>
          <w:tcPr>
            <w:tcW w:w="5128" w:type="dxa"/>
            <w:shd w:val="clear" w:color="auto" w:fill="auto"/>
          </w:tcPr>
          <w:p w14:paraId="2A9A722B" w14:textId="77777777" w:rsidR="000F7160" w:rsidRPr="008E0F69" w:rsidRDefault="000F7160" w:rsidP="00696A42">
            <w:pPr>
              <w:jc w:val="both"/>
              <w:rPr>
                <w:bCs/>
              </w:rPr>
            </w:pPr>
            <w:r w:rsidRPr="008E0F69">
              <w:rPr>
                <w:bCs/>
              </w:rPr>
              <w:t>+ Tốc độ chậm</w:t>
            </w:r>
          </w:p>
        </w:tc>
        <w:tc>
          <w:tcPr>
            <w:tcW w:w="1099" w:type="dxa"/>
          </w:tcPr>
          <w:p w14:paraId="05850D75" w14:textId="19EA5FA6" w:rsidR="000F7160" w:rsidRPr="008E0F69" w:rsidRDefault="00F82AFE" w:rsidP="00696A42">
            <w:pPr>
              <w:jc w:val="both"/>
              <w:rPr>
                <w:bCs/>
              </w:rPr>
            </w:pPr>
            <w:r w:rsidRPr="008E0F69">
              <w:rPr>
                <w:bCs/>
              </w:rPr>
              <w:t>0,</w:t>
            </w:r>
            <w:r w:rsidR="00ED1701" w:rsidRPr="008E0F69">
              <w:rPr>
                <w:bCs/>
              </w:rPr>
              <w:t>2</w:t>
            </w:r>
            <w:r w:rsidRPr="008E0F69">
              <w:rPr>
                <w:bCs/>
              </w:rPr>
              <w:t xml:space="preserve"> đ</w:t>
            </w:r>
          </w:p>
        </w:tc>
      </w:tr>
      <w:tr w:rsidR="000F7160" w:rsidRPr="008E0F69" w14:paraId="31D163C5" w14:textId="5C61F654" w:rsidTr="000F7160">
        <w:trPr>
          <w:trHeight w:val="340"/>
        </w:trPr>
        <w:tc>
          <w:tcPr>
            <w:tcW w:w="3803" w:type="dxa"/>
            <w:shd w:val="clear" w:color="auto" w:fill="auto"/>
          </w:tcPr>
          <w:p w14:paraId="55208801" w14:textId="77777777" w:rsidR="000F7160" w:rsidRPr="008E0F69" w:rsidRDefault="000F7160" w:rsidP="00696A42">
            <w:pPr>
              <w:jc w:val="both"/>
              <w:rPr>
                <w:bCs/>
              </w:rPr>
            </w:pPr>
            <w:r w:rsidRPr="008E0F69">
              <w:rPr>
                <w:bCs/>
              </w:rPr>
              <w:t>+ Khi đi đến thành TB nội bì bị vòng đai Caspari cản trở =&gt; nước đi vào trong TB nội bì.</w:t>
            </w:r>
          </w:p>
        </w:tc>
        <w:tc>
          <w:tcPr>
            <w:tcW w:w="5128" w:type="dxa"/>
            <w:shd w:val="clear" w:color="auto" w:fill="auto"/>
          </w:tcPr>
          <w:p w14:paraId="5C0E75FD" w14:textId="77777777" w:rsidR="000F7160" w:rsidRPr="008E0F69" w:rsidRDefault="000F7160" w:rsidP="00696A42">
            <w:pPr>
              <w:jc w:val="both"/>
              <w:rPr>
                <w:bCs/>
              </w:rPr>
            </w:pPr>
            <w:r w:rsidRPr="008E0F69">
              <w:rPr>
                <w:bCs/>
              </w:rPr>
              <w:t>+ Không bị cản trở bởi đai Caspari</w:t>
            </w:r>
          </w:p>
        </w:tc>
        <w:tc>
          <w:tcPr>
            <w:tcW w:w="1099" w:type="dxa"/>
          </w:tcPr>
          <w:p w14:paraId="3533D087" w14:textId="3B6C20F8" w:rsidR="000F7160" w:rsidRPr="008E0F69" w:rsidRDefault="00F82AFE" w:rsidP="00696A42">
            <w:pPr>
              <w:jc w:val="both"/>
              <w:rPr>
                <w:bCs/>
              </w:rPr>
            </w:pPr>
            <w:r w:rsidRPr="008E0F69">
              <w:rPr>
                <w:bCs/>
              </w:rPr>
              <w:t>0,2 đ</w:t>
            </w:r>
          </w:p>
        </w:tc>
      </w:tr>
    </w:tbl>
    <w:p w14:paraId="06B5719A" w14:textId="77777777" w:rsidR="000F7160" w:rsidRPr="008E0F69" w:rsidRDefault="000F7160" w:rsidP="00696A42">
      <w:pPr>
        <w:jc w:val="both"/>
        <w:rPr>
          <w:bCs/>
        </w:rPr>
      </w:pPr>
    </w:p>
    <w:tbl>
      <w:tblPr>
        <w:tblStyle w:val="TableGrid"/>
        <w:tblW w:w="0" w:type="auto"/>
        <w:tblLook w:val="04A0" w:firstRow="1" w:lastRow="0" w:firstColumn="1" w:lastColumn="0" w:noHBand="0" w:noVBand="1"/>
      </w:tblPr>
      <w:tblGrid>
        <w:gridCol w:w="9039"/>
        <w:gridCol w:w="1099"/>
      </w:tblGrid>
      <w:tr w:rsidR="000F7160" w:rsidRPr="008E0F69" w14:paraId="31BCBDFA" w14:textId="77777777" w:rsidTr="000F7160">
        <w:tc>
          <w:tcPr>
            <w:tcW w:w="9039" w:type="dxa"/>
          </w:tcPr>
          <w:p w14:paraId="3B443661" w14:textId="0669B249" w:rsidR="000F7160" w:rsidRPr="008E0F69" w:rsidRDefault="000F7160" w:rsidP="00696A42">
            <w:pPr>
              <w:jc w:val="both"/>
              <w:rPr>
                <w:bCs/>
              </w:rPr>
            </w:pPr>
            <w:r w:rsidRPr="008E0F69">
              <w:rPr>
                <w:bCs/>
              </w:rPr>
              <w:t>* Vai trò vòng đai Caspari: đai này nằm ở phần nội bì của rễ, kiểm soát và điều chỉnh lượng nước, kiểm tra các chất khoáng hoà tan.</w:t>
            </w:r>
          </w:p>
        </w:tc>
        <w:tc>
          <w:tcPr>
            <w:tcW w:w="1099" w:type="dxa"/>
          </w:tcPr>
          <w:p w14:paraId="42E6F7C9" w14:textId="60AB9A9D" w:rsidR="000F7160" w:rsidRPr="008E0F69" w:rsidRDefault="00B87720" w:rsidP="00696A42">
            <w:pPr>
              <w:jc w:val="both"/>
              <w:rPr>
                <w:bCs/>
              </w:rPr>
            </w:pPr>
            <w:r w:rsidRPr="008E0F69">
              <w:rPr>
                <w:bCs/>
              </w:rPr>
              <w:t>0,2 đ</w:t>
            </w:r>
          </w:p>
        </w:tc>
      </w:tr>
    </w:tbl>
    <w:p w14:paraId="66881063" w14:textId="77777777" w:rsidR="000F7160" w:rsidRPr="008E0F69" w:rsidRDefault="000F7160" w:rsidP="00696A42">
      <w:pPr>
        <w:jc w:val="both"/>
        <w:rPr>
          <w:bCs/>
        </w:rPr>
      </w:pPr>
    </w:p>
    <w:p w14:paraId="3AB8B3C2" w14:textId="33DA03A0" w:rsidR="00A31FA8" w:rsidRPr="008E0F69" w:rsidRDefault="00BF45E0" w:rsidP="00A31FA8">
      <w:pPr>
        <w:jc w:val="both"/>
        <w:rPr>
          <w:bCs/>
        </w:rPr>
      </w:pPr>
      <w:r w:rsidRPr="008E0F69">
        <w:rPr>
          <w:bCs/>
        </w:rPr>
        <w:t>2</w:t>
      </w:r>
      <w:r w:rsidR="00A31FA8" w:rsidRPr="008E0F69">
        <w:rPr>
          <w:bCs/>
        </w:rPr>
        <w:t>. Tại sao đất chua thường nghèo các chất dinh dưỡng? Nêu tên một số biện pháp làm tăng độ màu mỡ của đất khi đất có pH axít?</w:t>
      </w:r>
    </w:p>
    <w:tbl>
      <w:tblPr>
        <w:tblStyle w:val="TableGrid"/>
        <w:tblW w:w="0" w:type="auto"/>
        <w:tblLook w:val="04A0" w:firstRow="1" w:lastRow="0" w:firstColumn="1" w:lastColumn="0" w:noHBand="0" w:noVBand="1"/>
      </w:tblPr>
      <w:tblGrid>
        <w:gridCol w:w="9039"/>
        <w:gridCol w:w="1099"/>
      </w:tblGrid>
      <w:tr w:rsidR="000F7160" w:rsidRPr="008E0F69" w14:paraId="26A0D801" w14:textId="77777777" w:rsidTr="006B6014">
        <w:tc>
          <w:tcPr>
            <w:tcW w:w="9039" w:type="dxa"/>
          </w:tcPr>
          <w:p w14:paraId="42B78D2B" w14:textId="77777777" w:rsidR="000F7160" w:rsidRPr="008E0F69" w:rsidRDefault="000F7160" w:rsidP="000F7160">
            <w:pPr>
              <w:jc w:val="both"/>
              <w:rPr>
                <w:bCs/>
              </w:rPr>
            </w:pPr>
            <w:r w:rsidRPr="008E0F69">
              <w:rPr>
                <w:bCs/>
              </w:rPr>
              <w:t>- Đất chua có nhiều ion H</w:t>
            </w:r>
            <w:r w:rsidRPr="008E0F69">
              <w:rPr>
                <w:bCs/>
                <w:vertAlign w:val="superscript"/>
              </w:rPr>
              <w:t>+</w:t>
            </w:r>
            <w:r w:rsidRPr="008E0F69">
              <w:rPr>
                <w:bCs/>
              </w:rPr>
              <w:t>.Các ion H</w:t>
            </w:r>
            <w:r w:rsidRPr="008E0F69">
              <w:rPr>
                <w:bCs/>
                <w:vertAlign w:val="superscript"/>
              </w:rPr>
              <w:t>+</w:t>
            </w:r>
            <w:r w:rsidRPr="008E0F69">
              <w:rPr>
                <w:bCs/>
              </w:rPr>
              <w:t xml:space="preserve"> trong đất sẽ thực hiện phản ứng trao đổi ion, các ion H</w:t>
            </w:r>
            <w:r w:rsidRPr="008E0F69">
              <w:rPr>
                <w:bCs/>
                <w:vertAlign w:val="superscript"/>
              </w:rPr>
              <w:t>+</w:t>
            </w:r>
            <w:r w:rsidRPr="008E0F69">
              <w:rPr>
                <w:bCs/>
              </w:rPr>
              <w:t xml:space="preserve"> bám trên bề mặt hạt keo đẩy các ion khoáng ra dịch đất =&gt; Các ion khoáng bị rửa trôi làm cho đất nghèo chất dinh dưỡng.</w:t>
            </w:r>
          </w:p>
          <w:p w14:paraId="1D0F9E47" w14:textId="77777777" w:rsidR="000F7160" w:rsidRPr="008E0F69" w:rsidRDefault="000F7160" w:rsidP="00A31FA8">
            <w:pPr>
              <w:jc w:val="both"/>
              <w:rPr>
                <w:bCs/>
              </w:rPr>
            </w:pPr>
          </w:p>
        </w:tc>
        <w:tc>
          <w:tcPr>
            <w:tcW w:w="1099" w:type="dxa"/>
          </w:tcPr>
          <w:p w14:paraId="7B37CC2D" w14:textId="32576B9A" w:rsidR="000F7160" w:rsidRPr="008E0F69" w:rsidRDefault="00B87720" w:rsidP="00A31FA8">
            <w:pPr>
              <w:jc w:val="both"/>
              <w:rPr>
                <w:bCs/>
              </w:rPr>
            </w:pPr>
            <w:r w:rsidRPr="008E0F69">
              <w:rPr>
                <w:bCs/>
              </w:rPr>
              <w:t>0,2 đ</w:t>
            </w:r>
          </w:p>
        </w:tc>
      </w:tr>
      <w:tr w:rsidR="000F7160" w:rsidRPr="008E0F69" w14:paraId="7E6A6B59" w14:textId="77777777" w:rsidTr="006B6014">
        <w:tc>
          <w:tcPr>
            <w:tcW w:w="9039" w:type="dxa"/>
          </w:tcPr>
          <w:p w14:paraId="65098517" w14:textId="77777777" w:rsidR="000F7160" w:rsidRPr="008E0F69" w:rsidRDefault="000F7160" w:rsidP="000F7160">
            <w:pPr>
              <w:jc w:val="both"/>
              <w:rPr>
                <w:bCs/>
                <w:lang w:val="sv-SE"/>
              </w:rPr>
            </w:pPr>
            <w:r w:rsidRPr="008E0F69">
              <w:rPr>
                <w:bCs/>
              </w:rPr>
              <w:t xml:space="preserve">- Các </w:t>
            </w:r>
            <w:r w:rsidRPr="008E0F69">
              <w:rPr>
                <w:bCs/>
                <w:lang w:val="sv-SE"/>
              </w:rPr>
              <w:t>vi sinh vật chuyển hoá nitơ không phát triển ở đất axit làm cho đất nghèo chất đạm.</w:t>
            </w:r>
          </w:p>
          <w:p w14:paraId="038B695F" w14:textId="77777777" w:rsidR="000F7160" w:rsidRPr="008E0F69" w:rsidRDefault="000F7160" w:rsidP="00A31FA8">
            <w:pPr>
              <w:jc w:val="both"/>
              <w:rPr>
                <w:bCs/>
              </w:rPr>
            </w:pPr>
          </w:p>
        </w:tc>
        <w:tc>
          <w:tcPr>
            <w:tcW w:w="1099" w:type="dxa"/>
          </w:tcPr>
          <w:p w14:paraId="16560E2C" w14:textId="7B0E229B" w:rsidR="000F7160" w:rsidRPr="008E0F69" w:rsidRDefault="00586777" w:rsidP="00A31FA8">
            <w:pPr>
              <w:jc w:val="both"/>
              <w:rPr>
                <w:bCs/>
              </w:rPr>
            </w:pPr>
            <w:r w:rsidRPr="008E0F69">
              <w:rPr>
                <w:bCs/>
              </w:rPr>
              <w:t>0,2 đ</w:t>
            </w:r>
          </w:p>
        </w:tc>
      </w:tr>
      <w:tr w:rsidR="000F7160" w:rsidRPr="008E0F69" w14:paraId="7A066D68" w14:textId="77777777" w:rsidTr="006B6014">
        <w:tc>
          <w:tcPr>
            <w:tcW w:w="9039" w:type="dxa"/>
          </w:tcPr>
          <w:p w14:paraId="7630E7F3" w14:textId="22AD157A" w:rsidR="000F7160" w:rsidRPr="008E0F69" w:rsidRDefault="000F7160" w:rsidP="000F7160">
            <w:pPr>
              <w:jc w:val="both"/>
              <w:rPr>
                <w:bCs/>
              </w:rPr>
            </w:pPr>
            <w:r w:rsidRPr="008E0F69">
              <w:rPr>
                <w:bCs/>
                <w:lang w:val="sv-SE"/>
              </w:rPr>
              <w:t>- Tên biện pháp: Bón vôi vào đất và bổ sung các loại phân bón,</w:t>
            </w:r>
            <w:r w:rsidR="00B37B72" w:rsidRPr="008E0F69">
              <w:rPr>
                <w:bCs/>
                <w:lang w:val="sv-SE"/>
              </w:rPr>
              <w:t xml:space="preserve"> làm cho đất tơi xốp</w:t>
            </w:r>
            <w:r w:rsidRPr="008E0F69">
              <w:rPr>
                <w:bCs/>
              </w:rPr>
              <w:t xml:space="preserve"> </w:t>
            </w:r>
          </w:p>
          <w:p w14:paraId="53A52C78" w14:textId="77777777" w:rsidR="000F7160" w:rsidRPr="008E0F69" w:rsidRDefault="000F7160" w:rsidP="00A31FA8">
            <w:pPr>
              <w:jc w:val="both"/>
              <w:rPr>
                <w:bCs/>
              </w:rPr>
            </w:pPr>
          </w:p>
        </w:tc>
        <w:tc>
          <w:tcPr>
            <w:tcW w:w="1099" w:type="dxa"/>
          </w:tcPr>
          <w:p w14:paraId="02A7CA3E" w14:textId="68529A47" w:rsidR="000F7160" w:rsidRPr="008E0F69" w:rsidRDefault="00586777" w:rsidP="00A31FA8">
            <w:pPr>
              <w:jc w:val="both"/>
              <w:rPr>
                <w:bCs/>
              </w:rPr>
            </w:pPr>
            <w:r w:rsidRPr="008E0F69">
              <w:rPr>
                <w:bCs/>
              </w:rPr>
              <w:t>0,2 đ</w:t>
            </w:r>
          </w:p>
        </w:tc>
      </w:tr>
    </w:tbl>
    <w:p w14:paraId="5A065F87" w14:textId="77777777" w:rsidR="000F7160" w:rsidRPr="008E0F69" w:rsidRDefault="000F7160" w:rsidP="00A31FA8">
      <w:pPr>
        <w:jc w:val="both"/>
        <w:rPr>
          <w:bCs/>
        </w:rPr>
      </w:pPr>
    </w:p>
    <w:p w14:paraId="3BE23D9C" w14:textId="5200A8AD" w:rsidR="00A31FA8" w:rsidRPr="008E0F69" w:rsidRDefault="00BF45E0" w:rsidP="00A31FA8">
      <w:pPr>
        <w:jc w:val="both"/>
        <w:rPr>
          <w:bCs/>
        </w:rPr>
      </w:pPr>
      <w:r w:rsidRPr="008E0F69">
        <w:rPr>
          <w:bCs/>
        </w:rPr>
        <w:t>3</w:t>
      </w:r>
      <w:r w:rsidR="00A31FA8" w:rsidRPr="008E0F69">
        <w:rPr>
          <w:bCs/>
        </w:rPr>
        <w:t>. Vì sao ở những vùng đất tơi xốp, nhiều mùn thì cây trồng lại xanh tốt?</w:t>
      </w:r>
    </w:p>
    <w:p w14:paraId="71626947" w14:textId="77777777" w:rsidR="00A31FA8" w:rsidRPr="008E0F69" w:rsidRDefault="00A31FA8" w:rsidP="00A31FA8">
      <w:pPr>
        <w:jc w:val="both"/>
        <w:rPr>
          <w:bCs/>
        </w:rPr>
      </w:pPr>
      <w:r w:rsidRPr="008E0F69">
        <w:rPr>
          <w:bCs/>
        </w:rPr>
        <w:t>Những vùng đất tơi xốp, nhiều mùn cây trồng xanh tốt vì:</w:t>
      </w:r>
    </w:p>
    <w:tbl>
      <w:tblPr>
        <w:tblStyle w:val="TableGrid"/>
        <w:tblW w:w="0" w:type="auto"/>
        <w:tblLook w:val="04A0" w:firstRow="1" w:lastRow="0" w:firstColumn="1" w:lastColumn="0" w:noHBand="0" w:noVBand="1"/>
      </w:tblPr>
      <w:tblGrid>
        <w:gridCol w:w="9039"/>
        <w:gridCol w:w="1099"/>
      </w:tblGrid>
      <w:tr w:rsidR="006B6014" w:rsidRPr="008E0F69" w14:paraId="20AF42D7" w14:textId="77777777" w:rsidTr="006B6014">
        <w:tc>
          <w:tcPr>
            <w:tcW w:w="9039" w:type="dxa"/>
          </w:tcPr>
          <w:p w14:paraId="417300A3" w14:textId="77777777" w:rsidR="006B6014" w:rsidRPr="008E0F69" w:rsidRDefault="006B6014" w:rsidP="006B6014">
            <w:pPr>
              <w:jc w:val="both"/>
              <w:rPr>
                <w:bCs/>
              </w:rPr>
            </w:pPr>
            <w:r w:rsidRPr="008E0F69">
              <w:rPr>
                <w:bCs/>
              </w:rPr>
              <w:t>- Trong mùn có nhiều chất hữu cơ, là nguồn dự trữ các chất khoáng và có nhiều nitơ.</w:t>
            </w:r>
          </w:p>
          <w:p w14:paraId="27EE93FB" w14:textId="77777777" w:rsidR="006B6014" w:rsidRPr="008E0F69" w:rsidRDefault="006B6014" w:rsidP="00A31FA8">
            <w:pPr>
              <w:jc w:val="both"/>
              <w:rPr>
                <w:bCs/>
              </w:rPr>
            </w:pPr>
          </w:p>
        </w:tc>
        <w:tc>
          <w:tcPr>
            <w:tcW w:w="1099" w:type="dxa"/>
          </w:tcPr>
          <w:p w14:paraId="06AFC899" w14:textId="5B95017F" w:rsidR="006B6014" w:rsidRPr="008E0F69" w:rsidRDefault="00586777" w:rsidP="00A31FA8">
            <w:pPr>
              <w:jc w:val="both"/>
              <w:rPr>
                <w:bCs/>
              </w:rPr>
            </w:pPr>
            <w:r w:rsidRPr="008E0F69">
              <w:rPr>
                <w:bCs/>
              </w:rPr>
              <w:t>0,2</w:t>
            </w:r>
          </w:p>
        </w:tc>
      </w:tr>
      <w:tr w:rsidR="006B6014" w:rsidRPr="008E0F69" w14:paraId="444C6037" w14:textId="77777777" w:rsidTr="006B6014">
        <w:tc>
          <w:tcPr>
            <w:tcW w:w="9039" w:type="dxa"/>
          </w:tcPr>
          <w:p w14:paraId="49BC7DC7" w14:textId="77777777" w:rsidR="006B6014" w:rsidRPr="008E0F69" w:rsidRDefault="006B6014" w:rsidP="006B6014">
            <w:pPr>
              <w:jc w:val="both"/>
              <w:rPr>
                <w:bCs/>
              </w:rPr>
            </w:pPr>
            <w:r w:rsidRPr="008E0F69">
              <w:rPr>
                <w:bCs/>
              </w:rPr>
              <w:t>- Đất tơi xốp sẽ thoáng khí, có nhiều oxy, ít khí độc, độ ẩm thích hợp là điều kiện thuận lợi cho các vi sinh vật phân giải các chất hữu cơ, đặc biệt là các vi sinh vật phân giải prôtêin và chuyển hóa nitơ tạo NO</w:t>
            </w:r>
            <w:r w:rsidRPr="008E0F69">
              <w:rPr>
                <w:bCs/>
                <w:vertAlign w:val="subscript"/>
              </w:rPr>
              <w:t>3</w:t>
            </w:r>
            <w:r w:rsidRPr="008E0F69">
              <w:rPr>
                <w:bCs/>
                <w:vertAlign w:val="superscript"/>
              </w:rPr>
              <w:t>-</w:t>
            </w:r>
            <w:r w:rsidRPr="008E0F69">
              <w:rPr>
                <w:bCs/>
              </w:rPr>
              <w:t xml:space="preserve"> và NH</w:t>
            </w:r>
            <w:r w:rsidRPr="008E0F69">
              <w:rPr>
                <w:bCs/>
                <w:vertAlign w:val="subscript"/>
              </w:rPr>
              <w:t>4</w:t>
            </w:r>
            <w:r w:rsidRPr="008E0F69">
              <w:rPr>
                <w:bCs/>
                <w:vertAlign w:val="superscript"/>
              </w:rPr>
              <w:t>+</w:t>
            </w:r>
            <w:r w:rsidRPr="008E0F69">
              <w:rPr>
                <w:bCs/>
              </w:rPr>
              <w:t xml:space="preserve"> để cung cấp cho cây.</w:t>
            </w:r>
          </w:p>
          <w:p w14:paraId="7EA400DA" w14:textId="77777777" w:rsidR="006B6014" w:rsidRPr="008E0F69" w:rsidRDefault="006B6014" w:rsidP="00A31FA8">
            <w:pPr>
              <w:jc w:val="both"/>
              <w:rPr>
                <w:bCs/>
              </w:rPr>
            </w:pPr>
          </w:p>
        </w:tc>
        <w:tc>
          <w:tcPr>
            <w:tcW w:w="1099" w:type="dxa"/>
          </w:tcPr>
          <w:p w14:paraId="74C1A7B9" w14:textId="7E675813" w:rsidR="006B6014" w:rsidRPr="008E0F69" w:rsidRDefault="00586777" w:rsidP="00A31FA8">
            <w:pPr>
              <w:jc w:val="both"/>
              <w:rPr>
                <w:bCs/>
              </w:rPr>
            </w:pPr>
            <w:r w:rsidRPr="008E0F69">
              <w:rPr>
                <w:bCs/>
              </w:rPr>
              <w:t>0,2 đ</w:t>
            </w:r>
          </w:p>
        </w:tc>
      </w:tr>
      <w:tr w:rsidR="006B6014" w:rsidRPr="008E0F69" w14:paraId="3E3D1830" w14:textId="77777777" w:rsidTr="006B6014">
        <w:tc>
          <w:tcPr>
            <w:tcW w:w="9039" w:type="dxa"/>
          </w:tcPr>
          <w:p w14:paraId="1D5C224E" w14:textId="77777777" w:rsidR="006B6014" w:rsidRPr="008E0F69" w:rsidRDefault="006B6014" w:rsidP="006B6014">
            <w:pPr>
              <w:tabs>
                <w:tab w:val="left" w:pos="4060"/>
                <w:tab w:val="left" w:pos="10080"/>
              </w:tabs>
              <w:jc w:val="both"/>
              <w:rPr>
                <w:bCs/>
              </w:rPr>
            </w:pPr>
            <w:r w:rsidRPr="008E0F69">
              <w:rPr>
                <w:bCs/>
              </w:rPr>
              <w:t xml:space="preserve">- Đất tơi xốp, thoáng khí là điều kiện để cho bộ rễ phát triển, hô hấp tốt, từ đó lấy được nhiều nước và khoáng đảm bảo cho cây sinh trưởng, phát triển tốt </w:t>
            </w:r>
          </w:p>
          <w:p w14:paraId="4113E922" w14:textId="77777777" w:rsidR="006B6014" w:rsidRPr="008E0F69" w:rsidRDefault="006B6014" w:rsidP="00A31FA8">
            <w:pPr>
              <w:jc w:val="both"/>
              <w:rPr>
                <w:bCs/>
              </w:rPr>
            </w:pPr>
          </w:p>
        </w:tc>
        <w:tc>
          <w:tcPr>
            <w:tcW w:w="1099" w:type="dxa"/>
          </w:tcPr>
          <w:p w14:paraId="33E39E4F" w14:textId="5DAAC32B" w:rsidR="006B6014" w:rsidRPr="008E0F69" w:rsidRDefault="00586777" w:rsidP="00A31FA8">
            <w:pPr>
              <w:jc w:val="both"/>
              <w:rPr>
                <w:bCs/>
              </w:rPr>
            </w:pPr>
            <w:r w:rsidRPr="008E0F69">
              <w:rPr>
                <w:bCs/>
              </w:rPr>
              <w:t>0,2 đ</w:t>
            </w:r>
          </w:p>
        </w:tc>
      </w:tr>
    </w:tbl>
    <w:p w14:paraId="59530A6B" w14:textId="77777777" w:rsidR="006B6014" w:rsidRPr="008E0F69" w:rsidRDefault="006B6014" w:rsidP="00A31FA8">
      <w:pPr>
        <w:jc w:val="both"/>
        <w:rPr>
          <w:bCs/>
        </w:rPr>
      </w:pPr>
    </w:p>
    <w:p w14:paraId="6A90D676" w14:textId="7E53CB76" w:rsidR="009A4A7E" w:rsidRPr="008E0F69" w:rsidRDefault="009A4A7E" w:rsidP="009A4A7E">
      <w:pPr>
        <w:tabs>
          <w:tab w:val="num" w:pos="720"/>
        </w:tabs>
        <w:jc w:val="both"/>
        <w:rPr>
          <w:bCs/>
        </w:rPr>
      </w:pPr>
      <w:r w:rsidRPr="008E0F69">
        <w:rPr>
          <w:b/>
          <w:lang w:val="sv-SE"/>
        </w:rPr>
        <w:t xml:space="preserve">Câu </w:t>
      </w:r>
      <w:r w:rsidR="002102DE" w:rsidRPr="008E0F69">
        <w:rPr>
          <w:b/>
          <w:lang w:val="sv-SE"/>
        </w:rPr>
        <w:t>II</w:t>
      </w:r>
      <w:r w:rsidRPr="008E0F69">
        <w:rPr>
          <w:bCs/>
          <w:lang w:val="sv-SE"/>
        </w:rPr>
        <w:t xml:space="preserve">: </w:t>
      </w:r>
      <w:r w:rsidRPr="008E0F69">
        <w:rPr>
          <w:bCs/>
        </w:rPr>
        <w:t>Một nhóm học sinh đã làm thí nghiệm sau: Đặt 2 cây A và B vào một phòng kính có chiếu sáng và có thể điều chỉnh hàm lượng O</w:t>
      </w:r>
      <w:r w:rsidRPr="008E0F69">
        <w:rPr>
          <w:bCs/>
          <w:vertAlign w:val="subscript"/>
        </w:rPr>
        <w:t>2</w:t>
      </w:r>
      <w:r w:rsidRPr="008E0F69">
        <w:rPr>
          <w:bCs/>
        </w:rPr>
        <w:t xml:space="preserve"> trong phòng này từ 0% đến 21% (các nhân tố khác đều ở giá trị tối ưu). Kết quả thí nghiệm được ghi ở bảng sau:</w:t>
      </w:r>
    </w:p>
    <w:tbl>
      <w:tblPr>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043"/>
        <w:gridCol w:w="2392"/>
      </w:tblGrid>
      <w:tr w:rsidR="009A4A7E" w:rsidRPr="008E0F69" w14:paraId="3982A3F0" w14:textId="77777777" w:rsidTr="00EF0ABD">
        <w:trPr>
          <w:jc w:val="center"/>
        </w:trPr>
        <w:tc>
          <w:tcPr>
            <w:tcW w:w="2015" w:type="dxa"/>
            <w:tcBorders>
              <w:top w:val="single" w:sz="4" w:space="0" w:color="auto"/>
              <w:left w:val="single" w:sz="4" w:space="0" w:color="auto"/>
              <w:bottom w:val="single" w:sz="4" w:space="0" w:color="auto"/>
              <w:right w:val="single" w:sz="4" w:space="0" w:color="auto"/>
            </w:tcBorders>
          </w:tcPr>
          <w:p w14:paraId="518060C8" w14:textId="77777777" w:rsidR="009A4A7E" w:rsidRPr="008E0F69" w:rsidRDefault="009A4A7E" w:rsidP="009A4A7E">
            <w:pPr>
              <w:tabs>
                <w:tab w:val="num" w:pos="720"/>
              </w:tabs>
              <w:jc w:val="both"/>
              <w:rPr>
                <w:bCs/>
              </w:rPr>
            </w:pPr>
            <w:r w:rsidRPr="008E0F69">
              <w:rPr>
                <w:bCs/>
              </w:rPr>
              <w:t xml:space="preserve">  Thí nghiệm</w:t>
            </w:r>
          </w:p>
        </w:tc>
        <w:tc>
          <w:tcPr>
            <w:tcW w:w="4435" w:type="dxa"/>
            <w:gridSpan w:val="2"/>
            <w:tcBorders>
              <w:top w:val="single" w:sz="4" w:space="0" w:color="auto"/>
              <w:left w:val="single" w:sz="4" w:space="0" w:color="auto"/>
              <w:bottom w:val="single" w:sz="4" w:space="0" w:color="auto"/>
              <w:right w:val="single" w:sz="4" w:space="0" w:color="auto"/>
            </w:tcBorders>
          </w:tcPr>
          <w:p w14:paraId="450DB26C" w14:textId="77777777" w:rsidR="009A4A7E" w:rsidRPr="008E0F69" w:rsidRDefault="009A4A7E" w:rsidP="009A4A7E">
            <w:pPr>
              <w:tabs>
                <w:tab w:val="num" w:pos="720"/>
              </w:tabs>
              <w:jc w:val="both"/>
              <w:rPr>
                <w:bCs/>
              </w:rPr>
            </w:pPr>
            <w:r w:rsidRPr="008E0F69">
              <w:rPr>
                <w:bCs/>
              </w:rPr>
              <w:t>Cường  độ quang hợp (mg CO</w:t>
            </w:r>
            <w:r w:rsidRPr="008E0F69">
              <w:rPr>
                <w:bCs/>
                <w:vertAlign w:val="subscript"/>
              </w:rPr>
              <w:t>2</w:t>
            </w:r>
            <w:r w:rsidRPr="008E0F69">
              <w:rPr>
                <w:bCs/>
              </w:rPr>
              <w:t>/dm</w:t>
            </w:r>
            <w:r w:rsidRPr="008E0F69">
              <w:rPr>
                <w:bCs/>
                <w:vertAlign w:val="superscript"/>
              </w:rPr>
              <w:t>2</w:t>
            </w:r>
            <w:r w:rsidRPr="008E0F69">
              <w:rPr>
                <w:bCs/>
              </w:rPr>
              <w:t>/giờ)</w:t>
            </w:r>
          </w:p>
        </w:tc>
      </w:tr>
      <w:tr w:rsidR="009A4A7E" w:rsidRPr="008E0F69" w14:paraId="6625098D" w14:textId="77777777" w:rsidTr="00EF0ABD">
        <w:trPr>
          <w:cantSplit/>
          <w:trHeight w:val="220"/>
          <w:jc w:val="center"/>
        </w:trPr>
        <w:tc>
          <w:tcPr>
            <w:tcW w:w="2015" w:type="dxa"/>
            <w:vMerge w:val="restart"/>
            <w:tcBorders>
              <w:top w:val="single" w:sz="4" w:space="0" w:color="auto"/>
              <w:left w:val="single" w:sz="4" w:space="0" w:color="auto"/>
              <w:bottom w:val="single" w:sz="4" w:space="0" w:color="auto"/>
              <w:right w:val="single" w:sz="4" w:space="0" w:color="auto"/>
            </w:tcBorders>
          </w:tcPr>
          <w:p w14:paraId="63D80BB2" w14:textId="77777777" w:rsidR="009A4A7E" w:rsidRPr="008E0F69" w:rsidRDefault="009A4A7E" w:rsidP="009A4A7E">
            <w:pPr>
              <w:tabs>
                <w:tab w:val="num" w:pos="720"/>
              </w:tabs>
              <w:jc w:val="both"/>
              <w:rPr>
                <w:bCs/>
              </w:rPr>
            </w:pPr>
          </w:p>
          <w:p w14:paraId="72459FE0" w14:textId="77777777" w:rsidR="009A4A7E" w:rsidRPr="008E0F69" w:rsidRDefault="009A4A7E" w:rsidP="009A4A7E">
            <w:pPr>
              <w:tabs>
                <w:tab w:val="num" w:pos="720"/>
              </w:tabs>
              <w:jc w:val="both"/>
              <w:rPr>
                <w:bCs/>
              </w:rPr>
            </w:pPr>
            <w:r w:rsidRPr="008E0F69">
              <w:rPr>
                <w:bCs/>
              </w:rPr>
              <w:t xml:space="preserve">   Thí nghiệm 1</w:t>
            </w:r>
          </w:p>
          <w:p w14:paraId="74134A02" w14:textId="77777777" w:rsidR="009A4A7E" w:rsidRPr="008E0F69" w:rsidRDefault="009A4A7E" w:rsidP="009A4A7E">
            <w:pPr>
              <w:tabs>
                <w:tab w:val="num" w:pos="720"/>
              </w:tabs>
              <w:jc w:val="both"/>
              <w:rPr>
                <w:bCs/>
              </w:rPr>
            </w:pPr>
            <w:r w:rsidRPr="008E0F69">
              <w:rPr>
                <w:bCs/>
              </w:rPr>
              <w:t xml:space="preserve">   Thí nghiệm 2</w:t>
            </w:r>
          </w:p>
        </w:tc>
        <w:tc>
          <w:tcPr>
            <w:tcW w:w="2043" w:type="dxa"/>
            <w:tcBorders>
              <w:top w:val="single" w:sz="4" w:space="0" w:color="auto"/>
              <w:left w:val="single" w:sz="4" w:space="0" w:color="auto"/>
              <w:bottom w:val="single" w:sz="4" w:space="0" w:color="auto"/>
              <w:right w:val="single" w:sz="4" w:space="0" w:color="auto"/>
            </w:tcBorders>
          </w:tcPr>
          <w:p w14:paraId="230B35D3" w14:textId="77777777" w:rsidR="009A4A7E" w:rsidRPr="008E0F69" w:rsidRDefault="009A4A7E" w:rsidP="009A4A7E">
            <w:pPr>
              <w:tabs>
                <w:tab w:val="num" w:pos="720"/>
              </w:tabs>
              <w:jc w:val="center"/>
              <w:rPr>
                <w:bCs/>
              </w:rPr>
            </w:pPr>
            <w:r w:rsidRPr="008E0F69">
              <w:rPr>
                <w:bCs/>
              </w:rPr>
              <w:t>Cây A</w:t>
            </w:r>
          </w:p>
        </w:tc>
        <w:tc>
          <w:tcPr>
            <w:tcW w:w="2392" w:type="dxa"/>
            <w:tcBorders>
              <w:top w:val="single" w:sz="4" w:space="0" w:color="auto"/>
              <w:left w:val="single" w:sz="4" w:space="0" w:color="auto"/>
              <w:bottom w:val="single" w:sz="4" w:space="0" w:color="auto"/>
              <w:right w:val="single" w:sz="4" w:space="0" w:color="auto"/>
            </w:tcBorders>
          </w:tcPr>
          <w:p w14:paraId="001CA650" w14:textId="77777777" w:rsidR="009A4A7E" w:rsidRPr="008E0F69" w:rsidRDefault="009A4A7E" w:rsidP="009A4A7E">
            <w:pPr>
              <w:tabs>
                <w:tab w:val="num" w:pos="720"/>
              </w:tabs>
              <w:jc w:val="center"/>
              <w:rPr>
                <w:bCs/>
              </w:rPr>
            </w:pPr>
            <w:r w:rsidRPr="008E0F69">
              <w:rPr>
                <w:bCs/>
              </w:rPr>
              <w:t>Cây B</w:t>
            </w:r>
          </w:p>
        </w:tc>
      </w:tr>
      <w:tr w:rsidR="009A4A7E" w:rsidRPr="008E0F69" w14:paraId="0F7DE15A" w14:textId="77777777" w:rsidTr="00EF0ABD">
        <w:trPr>
          <w:cantSplit/>
          <w:trHeight w:val="219"/>
          <w:jc w:val="center"/>
        </w:trPr>
        <w:tc>
          <w:tcPr>
            <w:tcW w:w="2015" w:type="dxa"/>
            <w:vMerge/>
            <w:tcBorders>
              <w:top w:val="single" w:sz="4" w:space="0" w:color="auto"/>
              <w:left w:val="single" w:sz="4" w:space="0" w:color="auto"/>
              <w:bottom w:val="single" w:sz="4" w:space="0" w:color="auto"/>
              <w:right w:val="single" w:sz="4" w:space="0" w:color="auto"/>
            </w:tcBorders>
            <w:vAlign w:val="center"/>
          </w:tcPr>
          <w:p w14:paraId="35EC52CC" w14:textId="77777777" w:rsidR="009A4A7E" w:rsidRPr="008E0F69" w:rsidRDefault="009A4A7E" w:rsidP="009A4A7E">
            <w:pPr>
              <w:jc w:val="both"/>
              <w:rPr>
                <w:bCs/>
              </w:rPr>
            </w:pPr>
          </w:p>
        </w:tc>
        <w:tc>
          <w:tcPr>
            <w:tcW w:w="2043" w:type="dxa"/>
            <w:tcBorders>
              <w:top w:val="single" w:sz="4" w:space="0" w:color="auto"/>
              <w:left w:val="single" w:sz="4" w:space="0" w:color="auto"/>
              <w:bottom w:val="single" w:sz="4" w:space="0" w:color="auto"/>
              <w:right w:val="single" w:sz="4" w:space="0" w:color="auto"/>
            </w:tcBorders>
          </w:tcPr>
          <w:p w14:paraId="4631258A" w14:textId="77777777" w:rsidR="009A4A7E" w:rsidRPr="008E0F69" w:rsidRDefault="009A4A7E" w:rsidP="009A4A7E">
            <w:pPr>
              <w:tabs>
                <w:tab w:val="num" w:pos="720"/>
              </w:tabs>
              <w:jc w:val="center"/>
              <w:rPr>
                <w:bCs/>
              </w:rPr>
            </w:pPr>
            <w:r w:rsidRPr="008E0F69">
              <w:rPr>
                <w:bCs/>
              </w:rPr>
              <w:t>18</w:t>
            </w:r>
          </w:p>
          <w:p w14:paraId="6679F945" w14:textId="77777777" w:rsidR="009A4A7E" w:rsidRPr="008E0F69" w:rsidRDefault="009A4A7E" w:rsidP="009A4A7E">
            <w:pPr>
              <w:tabs>
                <w:tab w:val="num" w:pos="720"/>
              </w:tabs>
              <w:jc w:val="center"/>
              <w:rPr>
                <w:bCs/>
              </w:rPr>
            </w:pPr>
            <w:r w:rsidRPr="008E0F69">
              <w:rPr>
                <w:bCs/>
              </w:rPr>
              <w:t>29</w:t>
            </w:r>
          </w:p>
        </w:tc>
        <w:tc>
          <w:tcPr>
            <w:tcW w:w="2392" w:type="dxa"/>
            <w:tcBorders>
              <w:top w:val="single" w:sz="4" w:space="0" w:color="auto"/>
              <w:left w:val="single" w:sz="4" w:space="0" w:color="auto"/>
              <w:bottom w:val="single" w:sz="4" w:space="0" w:color="auto"/>
              <w:right w:val="single" w:sz="4" w:space="0" w:color="auto"/>
            </w:tcBorders>
          </w:tcPr>
          <w:p w14:paraId="705CB99C" w14:textId="77777777" w:rsidR="009A4A7E" w:rsidRPr="008E0F69" w:rsidRDefault="009A4A7E" w:rsidP="009A4A7E">
            <w:pPr>
              <w:tabs>
                <w:tab w:val="num" w:pos="720"/>
              </w:tabs>
              <w:jc w:val="center"/>
              <w:rPr>
                <w:bCs/>
              </w:rPr>
            </w:pPr>
            <w:r w:rsidRPr="008E0F69">
              <w:rPr>
                <w:bCs/>
              </w:rPr>
              <w:t>55</w:t>
            </w:r>
          </w:p>
          <w:p w14:paraId="304984F1" w14:textId="77777777" w:rsidR="009A4A7E" w:rsidRPr="008E0F69" w:rsidRDefault="009A4A7E" w:rsidP="009A4A7E">
            <w:pPr>
              <w:tabs>
                <w:tab w:val="num" w:pos="720"/>
              </w:tabs>
              <w:jc w:val="center"/>
              <w:rPr>
                <w:bCs/>
              </w:rPr>
            </w:pPr>
            <w:r w:rsidRPr="008E0F69">
              <w:rPr>
                <w:bCs/>
              </w:rPr>
              <w:t>56</w:t>
            </w:r>
          </w:p>
        </w:tc>
      </w:tr>
    </w:tbl>
    <w:p w14:paraId="6B3AFE54" w14:textId="77777777" w:rsidR="009A4A7E" w:rsidRPr="008E0F69" w:rsidRDefault="009A4A7E" w:rsidP="009A4A7E">
      <w:pPr>
        <w:tabs>
          <w:tab w:val="num" w:pos="720"/>
        </w:tabs>
        <w:ind w:firstLine="240"/>
        <w:jc w:val="both"/>
        <w:rPr>
          <w:bCs/>
        </w:rPr>
      </w:pPr>
      <w:r w:rsidRPr="008E0F69">
        <w:rPr>
          <w:bCs/>
        </w:rPr>
        <w:t xml:space="preserve">a. Nêu mục đích và giải thích nguyên lí của thí nghiệm trên.                        </w:t>
      </w:r>
    </w:p>
    <w:p w14:paraId="513BC50A" w14:textId="77777777" w:rsidR="009A4A7E" w:rsidRPr="008E0F69" w:rsidRDefault="009A4A7E" w:rsidP="009A4A7E">
      <w:pPr>
        <w:tabs>
          <w:tab w:val="num" w:pos="720"/>
        </w:tabs>
        <w:ind w:firstLine="240"/>
        <w:jc w:val="both"/>
        <w:rPr>
          <w:bCs/>
        </w:rPr>
      </w:pPr>
      <w:r w:rsidRPr="008E0F69">
        <w:rPr>
          <w:bCs/>
        </w:rPr>
        <w:t>b. Cách bố trí thí nghiệm, giải thích kết quả thí nghiệm và rút ra kết luận.</w:t>
      </w:r>
    </w:p>
    <w:tbl>
      <w:tblPr>
        <w:tblStyle w:val="TableGrid"/>
        <w:tblW w:w="0" w:type="auto"/>
        <w:tblLook w:val="04A0" w:firstRow="1" w:lastRow="0" w:firstColumn="1" w:lastColumn="0" w:noHBand="0" w:noVBand="1"/>
      </w:tblPr>
      <w:tblGrid>
        <w:gridCol w:w="9039"/>
        <w:gridCol w:w="1099"/>
      </w:tblGrid>
      <w:tr w:rsidR="00895921" w:rsidRPr="008E0F69" w14:paraId="1B64FB8B" w14:textId="77777777" w:rsidTr="00895921">
        <w:tc>
          <w:tcPr>
            <w:tcW w:w="9039" w:type="dxa"/>
          </w:tcPr>
          <w:p w14:paraId="041ACEB6" w14:textId="068D28FF" w:rsidR="00895921" w:rsidRPr="008E0F69" w:rsidRDefault="00895921" w:rsidP="00895921">
            <w:pPr>
              <w:jc w:val="both"/>
              <w:rPr>
                <w:bCs/>
                <w:lang w:val="pt-BR"/>
              </w:rPr>
            </w:pPr>
            <w:r w:rsidRPr="008E0F69">
              <w:rPr>
                <w:bCs/>
                <w:lang w:val="pt-BR"/>
              </w:rPr>
              <w:t>a. - Mục đích của thí nghiệm: Xác định cây C</w:t>
            </w:r>
            <w:r w:rsidRPr="008E0F69">
              <w:rPr>
                <w:bCs/>
                <w:vertAlign w:val="subscript"/>
                <w:lang w:val="pt-BR"/>
              </w:rPr>
              <w:t>3</w:t>
            </w:r>
            <w:r w:rsidRPr="008E0F69">
              <w:rPr>
                <w:bCs/>
                <w:lang w:val="pt-BR"/>
              </w:rPr>
              <w:t xml:space="preserve"> và cây C</w:t>
            </w:r>
            <w:r w:rsidRPr="008E0F69">
              <w:rPr>
                <w:bCs/>
                <w:vertAlign w:val="subscript"/>
                <w:lang w:val="pt-BR"/>
              </w:rPr>
              <w:t>4</w:t>
            </w:r>
          </w:p>
        </w:tc>
        <w:tc>
          <w:tcPr>
            <w:tcW w:w="1099" w:type="dxa"/>
          </w:tcPr>
          <w:p w14:paraId="1378C688" w14:textId="77777777" w:rsidR="00895921" w:rsidRPr="008E0F69" w:rsidRDefault="00895921" w:rsidP="009A4A7E">
            <w:pPr>
              <w:jc w:val="both"/>
              <w:rPr>
                <w:bCs/>
                <w:lang w:val="pt-BR"/>
              </w:rPr>
            </w:pPr>
          </w:p>
        </w:tc>
      </w:tr>
      <w:tr w:rsidR="00895921" w:rsidRPr="008E0F69" w14:paraId="7C3B6CC5" w14:textId="77777777" w:rsidTr="00895921">
        <w:tc>
          <w:tcPr>
            <w:tcW w:w="9039" w:type="dxa"/>
          </w:tcPr>
          <w:p w14:paraId="0C7158CB" w14:textId="34CF0F5D" w:rsidR="00895921" w:rsidRPr="008E0F69" w:rsidRDefault="00895921" w:rsidP="00895921">
            <w:pPr>
              <w:jc w:val="both"/>
              <w:rPr>
                <w:bCs/>
                <w:lang w:val="pt-BR"/>
              </w:rPr>
            </w:pPr>
            <w:r w:rsidRPr="008E0F69">
              <w:rPr>
                <w:bCs/>
                <w:lang w:val="pt-BR"/>
              </w:rPr>
              <w:t>- Nguyên lý của thí nghiệm: Vì cây C</w:t>
            </w:r>
            <w:r w:rsidRPr="008E0F69">
              <w:rPr>
                <w:bCs/>
                <w:vertAlign w:val="subscript"/>
                <w:lang w:val="pt-BR"/>
              </w:rPr>
              <w:t>3</w:t>
            </w:r>
            <w:r w:rsidRPr="008E0F69">
              <w:rPr>
                <w:bCs/>
                <w:lang w:val="pt-BR"/>
              </w:rPr>
              <w:t xml:space="preserve"> phân biệt với cây C</w:t>
            </w:r>
            <w:r w:rsidRPr="008E0F69">
              <w:rPr>
                <w:bCs/>
                <w:vertAlign w:val="subscript"/>
                <w:lang w:val="pt-BR"/>
              </w:rPr>
              <w:t>4</w:t>
            </w:r>
            <w:r w:rsidRPr="008E0F69">
              <w:rPr>
                <w:bCs/>
                <w:lang w:val="pt-BR"/>
              </w:rPr>
              <w:t xml:space="preserve"> ở một đặc điểm sinh lý rất quan trọng là: Cây C</w:t>
            </w:r>
            <w:r w:rsidRPr="008E0F69">
              <w:rPr>
                <w:bCs/>
                <w:vertAlign w:val="subscript"/>
                <w:lang w:val="pt-BR"/>
              </w:rPr>
              <w:t>3</w:t>
            </w:r>
            <w:r w:rsidRPr="008E0F69">
              <w:rPr>
                <w:bCs/>
                <w:lang w:val="pt-BR"/>
              </w:rPr>
              <w:t xml:space="preserve"> có hô hấp ánh sáng, trong khi đó cây C</w:t>
            </w:r>
            <w:r w:rsidRPr="008E0F69">
              <w:rPr>
                <w:bCs/>
                <w:vertAlign w:val="subscript"/>
                <w:lang w:val="pt-BR"/>
              </w:rPr>
              <w:t>4</w:t>
            </w:r>
            <w:r w:rsidRPr="008E0F69">
              <w:rPr>
                <w:bCs/>
                <w:lang w:val="pt-BR"/>
              </w:rPr>
              <w:t xml:space="preserve"> không có quá trình này. Hô  hấp ánh sáng lại phụ thuộc chặt chẽ vào nồng độ O</w:t>
            </w:r>
            <w:r w:rsidRPr="008E0F69">
              <w:rPr>
                <w:bCs/>
                <w:vertAlign w:val="subscript"/>
                <w:lang w:val="pt-BR"/>
              </w:rPr>
              <w:t>2</w:t>
            </w:r>
            <w:r w:rsidRPr="008E0F69">
              <w:rPr>
                <w:bCs/>
                <w:lang w:val="pt-BR"/>
              </w:rPr>
              <w:t xml:space="preserve"> trong không khí. Nồng độ O</w:t>
            </w:r>
            <w:r w:rsidRPr="008E0F69">
              <w:rPr>
                <w:bCs/>
                <w:vertAlign w:val="subscript"/>
                <w:lang w:val="pt-BR"/>
              </w:rPr>
              <w:t>2</w:t>
            </w:r>
            <w:r w:rsidRPr="008E0F69">
              <w:rPr>
                <w:bCs/>
                <w:lang w:val="pt-BR"/>
              </w:rPr>
              <w:t xml:space="preserve"> giảm thì hô hấp ánh sáng giảm rõ rệt và dẫn đến việc tăng cường độ quang hợp.                                                                   </w:t>
            </w:r>
          </w:p>
        </w:tc>
        <w:tc>
          <w:tcPr>
            <w:tcW w:w="1099" w:type="dxa"/>
          </w:tcPr>
          <w:p w14:paraId="73681D5D" w14:textId="19B3B8EC" w:rsidR="00895921" w:rsidRPr="008E0F69" w:rsidRDefault="00586777" w:rsidP="009A4A7E">
            <w:pPr>
              <w:jc w:val="both"/>
              <w:rPr>
                <w:bCs/>
                <w:lang w:val="pt-BR"/>
              </w:rPr>
            </w:pPr>
            <w:r w:rsidRPr="008E0F69">
              <w:rPr>
                <w:bCs/>
                <w:lang w:val="pt-BR"/>
              </w:rPr>
              <w:t>0,5</w:t>
            </w:r>
            <w:r w:rsidR="00D16C6B" w:rsidRPr="008E0F69">
              <w:rPr>
                <w:bCs/>
                <w:lang w:val="pt-BR"/>
              </w:rPr>
              <w:t xml:space="preserve"> đ</w:t>
            </w:r>
          </w:p>
        </w:tc>
      </w:tr>
      <w:tr w:rsidR="00895921" w:rsidRPr="008E0F69" w14:paraId="7E762624" w14:textId="77777777" w:rsidTr="00895921">
        <w:tc>
          <w:tcPr>
            <w:tcW w:w="9039" w:type="dxa"/>
          </w:tcPr>
          <w:p w14:paraId="0E3E7278" w14:textId="77777777" w:rsidR="00895921" w:rsidRPr="008E0F69" w:rsidRDefault="00895921" w:rsidP="00895921">
            <w:pPr>
              <w:jc w:val="both"/>
              <w:rPr>
                <w:bCs/>
                <w:lang w:val="pt-BR"/>
              </w:rPr>
            </w:pPr>
            <w:r w:rsidRPr="008E0F69">
              <w:rPr>
                <w:bCs/>
                <w:lang w:val="pt-BR"/>
              </w:rPr>
              <w:t xml:space="preserve">b. - Cách bố trí 2 thí nghiệm: </w:t>
            </w:r>
          </w:p>
          <w:p w14:paraId="0CBA2D4E" w14:textId="77777777" w:rsidR="00895921" w:rsidRPr="008E0F69" w:rsidRDefault="00895921" w:rsidP="00895921">
            <w:pPr>
              <w:jc w:val="both"/>
              <w:rPr>
                <w:bCs/>
                <w:lang w:val="pt-BR"/>
              </w:rPr>
            </w:pPr>
            <w:r w:rsidRPr="008E0F69">
              <w:rPr>
                <w:bCs/>
                <w:lang w:val="pt-BR"/>
              </w:rPr>
              <w:t xml:space="preserve">+TN 1: Đo cường độ quang hợp của cây A và cây B ở  điều kiện nồng độ ô xi bằng 21%.                                                                                                                                                   </w:t>
            </w:r>
          </w:p>
          <w:p w14:paraId="5D68B64B" w14:textId="77777777" w:rsidR="00895921" w:rsidRPr="008E0F69" w:rsidRDefault="00895921" w:rsidP="00895921">
            <w:pPr>
              <w:jc w:val="both"/>
              <w:rPr>
                <w:bCs/>
                <w:spacing w:val="-10"/>
                <w:lang w:val="pt-BR"/>
              </w:rPr>
            </w:pPr>
            <w:r w:rsidRPr="008E0F69">
              <w:rPr>
                <w:bCs/>
                <w:spacing w:val="-10"/>
                <w:lang w:val="pt-BR"/>
              </w:rPr>
              <w:t xml:space="preserve">+TN 2 : Đo cường độ quang hợp của cây A và cây B ở  nồng độ ôxi bằng 0%.                                                                                     </w:t>
            </w:r>
          </w:p>
          <w:p w14:paraId="0C12B673" w14:textId="77777777" w:rsidR="00895921" w:rsidRPr="008E0F69" w:rsidRDefault="00895921" w:rsidP="00895921">
            <w:pPr>
              <w:rPr>
                <w:bCs/>
                <w:lang w:val="pt-BR"/>
              </w:rPr>
            </w:pPr>
          </w:p>
        </w:tc>
        <w:tc>
          <w:tcPr>
            <w:tcW w:w="1099" w:type="dxa"/>
          </w:tcPr>
          <w:p w14:paraId="44EE2109" w14:textId="76B2C501" w:rsidR="00895921" w:rsidRPr="008E0F69" w:rsidRDefault="00586777" w:rsidP="009A4A7E">
            <w:pPr>
              <w:jc w:val="both"/>
              <w:rPr>
                <w:bCs/>
                <w:lang w:val="pt-BR"/>
              </w:rPr>
            </w:pPr>
            <w:r w:rsidRPr="008E0F69">
              <w:rPr>
                <w:bCs/>
                <w:lang w:val="pt-BR"/>
              </w:rPr>
              <w:t>0,5</w:t>
            </w:r>
            <w:r w:rsidR="00D16C6B" w:rsidRPr="008E0F69">
              <w:rPr>
                <w:bCs/>
                <w:lang w:val="pt-BR"/>
              </w:rPr>
              <w:t>đ</w:t>
            </w:r>
          </w:p>
        </w:tc>
      </w:tr>
      <w:tr w:rsidR="00895921" w:rsidRPr="008E0F69" w14:paraId="51008588" w14:textId="77777777" w:rsidTr="00895921">
        <w:tc>
          <w:tcPr>
            <w:tcW w:w="9039" w:type="dxa"/>
          </w:tcPr>
          <w:p w14:paraId="458B98CF" w14:textId="77777777" w:rsidR="00895921" w:rsidRPr="008E0F69" w:rsidRDefault="00895921" w:rsidP="00895921">
            <w:pPr>
              <w:jc w:val="both"/>
              <w:rPr>
                <w:bCs/>
                <w:lang w:val="pt-BR"/>
              </w:rPr>
            </w:pPr>
            <w:r w:rsidRPr="008E0F69">
              <w:rPr>
                <w:bCs/>
                <w:lang w:val="pt-BR"/>
              </w:rPr>
              <w:t xml:space="preserve">-  Kết quả thí nghiệm cho thấy: Cây A ở 2 TN có cường độ quang hợp  khác nhau nhiều là do ở thí nghiệm 2 nồng độ ôxi 0% đã làm giảm hô hấp sáng đến mức tối đa và do đó cường độ quang hợp tăng lên. Trong khi đó cây B ở 2 lần TN cường độ quang hợp hầu như không đổi, có nghĩa là ở cây B không có quá trình hô hấp ánh sáng, như vậy nồng độ ôxi thay đổi không ảnh hưởng đến cường độ quang hợp.                            </w:t>
            </w:r>
          </w:p>
          <w:p w14:paraId="661255AC" w14:textId="77777777" w:rsidR="00895921" w:rsidRPr="008E0F69" w:rsidRDefault="00895921" w:rsidP="00895921">
            <w:pPr>
              <w:jc w:val="both"/>
              <w:rPr>
                <w:bCs/>
                <w:lang w:val="pt-BR"/>
              </w:rPr>
            </w:pPr>
          </w:p>
        </w:tc>
        <w:tc>
          <w:tcPr>
            <w:tcW w:w="1099" w:type="dxa"/>
          </w:tcPr>
          <w:p w14:paraId="686DA284" w14:textId="39122E4C" w:rsidR="00895921" w:rsidRPr="008E0F69" w:rsidRDefault="00586777" w:rsidP="009A4A7E">
            <w:pPr>
              <w:jc w:val="both"/>
              <w:rPr>
                <w:bCs/>
                <w:lang w:val="pt-BR"/>
              </w:rPr>
            </w:pPr>
            <w:r w:rsidRPr="008E0F69">
              <w:rPr>
                <w:bCs/>
                <w:lang w:val="pt-BR"/>
              </w:rPr>
              <w:t>0</w:t>
            </w:r>
            <w:r w:rsidR="00D16C6B" w:rsidRPr="008E0F69">
              <w:rPr>
                <w:bCs/>
                <w:lang w:val="pt-BR"/>
              </w:rPr>
              <w:t>,</w:t>
            </w:r>
            <w:r w:rsidRPr="008E0F69">
              <w:rPr>
                <w:bCs/>
                <w:lang w:val="pt-BR"/>
              </w:rPr>
              <w:t>5</w:t>
            </w:r>
            <w:r w:rsidR="00D16C6B" w:rsidRPr="008E0F69">
              <w:rPr>
                <w:bCs/>
                <w:lang w:val="pt-BR"/>
              </w:rPr>
              <w:t>đ</w:t>
            </w:r>
          </w:p>
        </w:tc>
      </w:tr>
      <w:tr w:rsidR="00895921" w:rsidRPr="008E0F69" w14:paraId="289F9DC7" w14:textId="77777777" w:rsidTr="00895921">
        <w:tc>
          <w:tcPr>
            <w:tcW w:w="9039" w:type="dxa"/>
          </w:tcPr>
          <w:p w14:paraId="10F2F4E6" w14:textId="53A9E3EF" w:rsidR="00895921" w:rsidRPr="008E0F69" w:rsidRDefault="00895921" w:rsidP="00895921">
            <w:pPr>
              <w:rPr>
                <w:bCs/>
                <w:lang w:val="pt-BR"/>
              </w:rPr>
            </w:pPr>
            <w:r w:rsidRPr="008E0F69">
              <w:rPr>
                <w:bCs/>
                <w:lang w:val="pt-BR"/>
              </w:rPr>
              <w:t>- Kết luận: Cây A là cây C</w:t>
            </w:r>
            <w:r w:rsidRPr="008E0F69">
              <w:rPr>
                <w:bCs/>
                <w:vertAlign w:val="subscript"/>
                <w:lang w:val="pt-BR"/>
              </w:rPr>
              <w:t>3</w:t>
            </w:r>
            <w:r w:rsidRPr="008E0F69">
              <w:rPr>
                <w:bCs/>
                <w:lang w:val="pt-BR"/>
              </w:rPr>
              <w:t>, cây B là cây C</w:t>
            </w:r>
            <w:r w:rsidRPr="008E0F69">
              <w:rPr>
                <w:bCs/>
                <w:vertAlign w:val="subscript"/>
                <w:lang w:val="pt-BR"/>
              </w:rPr>
              <w:t>4</w:t>
            </w:r>
            <w:r w:rsidRPr="008E0F69">
              <w:rPr>
                <w:bCs/>
                <w:lang w:val="pt-BR"/>
              </w:rPr>
              <w:t xml:space="preserve">            </w:t>
            </w:r>
          </w:p>
          <w:p w14:paraId="04F7F8EE" w14:textId="77777777" w:rsidR="00895921" w:rsidRPr="008E0F69" w:rsidRDefault="00895921" w:rsidP="00895921">
            <w:pPr>
              <w:jc w:val="both"/>
              <w:rPr>
                <w:bCs/>
                <w:lang w:val="pt-BR"/>
              </w:rPr>
            </w:pPr>
          </w:p>
        </w:tc>
        <w:tc>
          <w:tcPr>
            <w:tcW w:w="1099" w:type="dxa"/>
          </w:tcPr>
          <w:p w14:paraId="38156A66" w14:textId="47025CB8" w:rsidR="00895921" w:rsidRPr="008E0F69" w:rsidRDefault="00586777" w:rsidP="009A4A7E">
            <w:pPr>
              <w:jc w:val="both"/>
              <w:rPr>
                <w:bCs/>
                <w:lang w:val="pt-BR"/>
              </w:rPr>
            </w:pPr>
            <w:r w:rsidRPr="008E0F69">
              <w:rPr>
                <w:bCs/>
                <w:lang w:val="pt-BR"/>
              </w:rPr>
              <w:t>0,5</w:t>
            </w:r>
            <w:r w:rsidR="00D16C6B" w:rsidRPr="008E0F69">
              <w:rPr>
                <w:bCs/>
                <w:lang w:val="pt-BR"/>
              </w:rPr>
              <w:t>đ</w:t>
            </w:r>
          </w:p>
        </w:tc>
      </w:tr>
    </w:tbl>
    <w:p w14:paraId="5D261C22" w14:textId="77777777" w:rsidR="00895921" w:rsidRPr="008E0F69" w:rsidRDefault="00895921" w:rsidP="009A4A7E">
      <w:pPr>
        <w:jc w:val="both"/>
        <w:rPr>
          <w:bCs/>
          <w:lang w:val="pt-BR"/>
        </w:rPr>
      </w:pPr>
    </w:p>
    <w:p w14:paraId="7E4255E5" w14:textId="77777777" w:rsidR="00BF7293" w:rsidRPr="008E0F69" w:rsidRDefault="00BF7293" w:rsidP="00BF7293">
      <w:pPr>
        <w:jc w:val="both"/>
        <w:rPr>
          <w:bCs/>
          <w:color w:val="000000"/>
        </w:rPr>
      </w:pPr>
      <w:r w:rsidRPr="008E0F69">
        <w:rPr>
          <w:b/>
          <w:color w:val="000000"/>
        </w:rPr>
        <w:t>Câu III</w:t>
      </w:r>
      <w:r w:rsidRPr="008E0F69">
        <w:rPr>
          <w:bCs/>
          <w:color w:val="000000"/>
        </w:rPr>
        <w:t>: Người ta giữ khoai tây một tuần trong không khí sạch, sau đó giữ một tuần trong nitơ sạch rồi lại giữ một tuần trong không khí sạch. Lượng CO</w:t>
      </w:r>
      <w:r w:rsidRPr="008E0F69">
        <w:rPr>
          <w:bCs/>
          <w:color w:val="000000"/>
          <w:vertAlign w:val="subscript"/>
        </w:rPr>
        <w:t>2</w:t>
      </w:r>
      <w:r w:rsidRPr="008E0F69">
        <w:rPr>
          <w:bCs/>
          <w:color w:val="000000"/>
        </w:rPr>
        <w:t xml:space="preserve"> giải phóng ra trong thí nghiệm được biểu diễn trên đồ thị :</w:t>
      </w:r>
    </w:p>
    <w:p w14:paraId="586BB885" w14:textId="3E6AA7DF" w:rsidR="009A4A7E" w:rsidRPr="008E0F69" w:rsidRDefault="009A4A7E" w:rsidP="009A4A7E">
      <w:pPr>
        <w:tabs>
          <w:tab w:val="left" w:pos="7103"/>
        </w:tabs>
        <w:ind w:firstLine="720"/>
        <w:jc w:val="both"/>
        <w:rPr>
          <w:bCs/>
          <w:color w:val="000000"/>
        </w:rPr>
      </w:pPr>
      <w:r w:rsidRPr="008E0F69">
        <w:rPr>
          <w:bCs/>
          <w:noProof/>
          <w:color w:val="000000"/>
        </w:rPr>
        <mc:AlternateContent>
          <mc:Choice Requires="wpg">
            <w:drawing>
              <wp:inline distT="0" distB="0" distL="0" distR="0" wp14:anchorId="5B89CDCF" wp14:editId="5D987FC6">
                <wp:extent cx="3086100" cy="1486535"/>
                <wp:effectExtent l="9525" t="19050" r="1905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86535"/>
                          <a:chOff x="3321" y="6638"/>
                          <a:chExt cx="4860" cy="2880"/>
                        </a:xfrm>
                      </wpg:grpSpPr>
                      <wps:wsp>
                        <wps:cNvPr id="24" name="Line 25"/>
                        <wps:cNvCnPr>
                          <a:cxnSpLocks noChangeShapeType="1"/>
                        </wps:cNvCnPr>
                        <wps:spPr bwMode="auto">
                          <a:xfrm>
                            <a:off x="746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494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201" y="6998"/>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 name="Group 28"/>
                        <wpg:cNvGrpSpPr>
                          <a:grpSpLocks/>
                        </wpg:cNvGrpSpPr>
                        <wpg:grpSpPr bwMode="auto">
                          <a:xfrm>
                            <a:off x="3321" y="6638"/>
                            <a:ext cx="4860" cy="2880"/>
                            <a:chOff x="3321" y="6638"/>
                            <a:chExt cx="4860" cy="2880"/>
                          </a:xfrm>
                        </wpg:grpSpPr>
                        <wpg:grpSp>
                          <wpg:cNvPr id="28" name="Group 29"/>
                          <wpg:cNvGrpSpPr>
                            <a:grpSpLocks/>
                          </wpg:cNvGrpSpPr>
                          <wpg:grpSpPr bwMode="auto">
                            <a:xfrm>
                              <a:off x="3321" y="6638"/>
                              <a:ext cx="4860" cy="2880"/>
                              <a:chOff x="3141" y="6638"/>
                              <a:chExt cx="4860" cy="2880"/>
                            </a:xfrm>
                          </wpg:grpSpPr>
                          <wps:wsp>
                            <wps:cNvPr id="29" name="Line 30"/>
                            <wps:cNvCnPr>
                              <a:cxnSpLocks noChangeShapeType="1"/>
                            </wps:cNvCnPr>
                            <wps:spPr bwMode="auto">
                              <a:xfrm flipV="1">
                                <a:off x="3501" y="6638"/>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3141" y="9158"/>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32"/>
                          <wpg:cNvGrpSpPr>
                            <a:grpSpLocks/>
                          </wpg:cNvGrpSpPr>
                          <wpg:grpSpPr bwMode="auto">
                            <a:xfrm>
                              <a:off x="3681" y="7580"/>
                              <a:ext cx="3788" cy="1608"/>
                              <a:chOff x="3681" y="7580"/>
                              <a:chExt cx="3788" cy="1608"/>
                            </a:xfrm>
                          </wpg:grpSpPr>
                          <wps:wsp>
                            <wps:cNvPr id="32" name="Line 33"/>
                            <wps:cNvCnPr>
                              <a:cxnSpLocks noChangeShapeType="1"/>
                            </wps:cNvCnPr>
                            <wps:spPr bwMode="auto">
                              <a:xfrm>
                                <a:off x="3681" y="843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4"/>
                            <wps:cNvSpPr>
                              <a:spLocks/>
                            </wps:cNvSpPr>
                            <wps:spPr bwMode="auto">
                              <a:xfrm>
                                <a:off x="4941" y="8438"/>
                                <a:ext cx="1260" cy="750"/>
                              </a:xfrm>
                              <a:custGeom>
                                <a:avLst/>
                                <a:gdLst>
                                  <a:gd name="T0" fmla="*/ 0 w 1260"/>
                                  <a:gd name="T1" fmla="*/ 0 h 750"/>
                                  <a:gd name="T2" fmla="*/ 249 w 1260"/>
                                  <a:gd name="T3" fmla="*/ 632 h 750"/>
                                  <a:gd name="T4" fmla="*/ 1260 w 1260"/>
                                  <a:gd name="T5" fmla="*/ 707 h 750"/>
                                </a:gdLst>
                                <a:ahLst/>
                                <a:cxnLst>
                                  <a:cxn ang="0">
                                    <a:pos x="T0" y="T1"/>
                                  </a:cxn>
                                  <a:cxn ang="0">
                                    <a:pos x="T2" y="T3"/>
                                  </a:cxn>
                                  <a:cxn ang="0">
                                    <a:pos x="T4" y="T5"/>
                                  </a:cxn>
                                </a:cxnLst>
                                <a:rect l="0" t="0" r="r" b="b"/>
                                <a:pathLst>
                                  <a:path w="1260" h="750">
                                    <a:moveTo>
                                      <a:pt x="0" y="0"/>
                                    </a:moveTo>
                                    <a:cubicBezTo>
                                      <a:pt x="41" y="105"/>
                                      <a:pt x="39" y="514"/>
                                      <a:pt x="249" y="632"/>
                                    </a:cubicBezTo>
                                    <a:cubicBezTo>
                                      <a:pt x="459" y="750"/>
                                      <a:pt x="1050" y="692"/>
                                      <a:pt x="1260" y="7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6190" y="7580"/>
                                <a:ext cx="1279" cy="1576"/>
                              </a:xfrm>
                              <a:custGeom>
                                <a:avLst/>
                                <a:gdLst>
                                  <a:gd name="T0" fmla="*/ 0 w 1279"/>
                                  <a:gd name="T1" fmla="*/ 1576 h 1576"/>
                                  <a:gd name="T2" fmla="*/ 551 w 1279"/>
                                  <a:gd name="T3" fmla="*/ 138 h 1576"/>
                                  <a:gd name="T4" fmla="*/ 903 w 1279"/>
                                  <a:gd name="T5" fmla="*/ 748 h 1576"/>
                                  <a:gd name="T6" fmla="*/ 1279 w 1279"/>
                                  <a:gd name="T7" fmla="*/ 824 h 1576"/>
                                </a:gdLst>
                                <a:ahLst/>
                                <a:cxnLst>
                                  <a:cxn ang="0">
                                    <a:pos x="T0" y="T1"/>
                                  </a:cxn>
                                  <a:cxn ang="0">
                                    <a:pos x="T2" y="T3"/>
                                  </a:cxn>
                                  <a:cxn ang="0">
                                    <a:pos x="T4" y="T5"/>
                                  </a:cxn>
                                  <a:cxn ang="0">
                                    <a:pos x="T6" y="T7"/>
                                  </a:cxn>
                                </a:cxnLst>
                                <a:rect l="0" t="0" r="r" b="b"/>
                                <a:pathLst>
                                  <a:path w="1279" h="1576">
                                    <a:moveTo>
                                      <a:pt x="0" y="1576"/>
                                    </a:moveTo>
                                    <a:cubicBezTo>
                                      <a:pt x="92" y="1338"/>
                                      <a:pt x="401" y="276"/>
                                      <a:pt x="551" y="138"/>
                                    </a:cubicBezTo>
                                    <a:cubicBezTo>
                                      <a:pt x="701" y="0"/>
                                      <a:pt x="782" y="634"/>
                                      <a:pt x="903" y="748"/>
                                    </a:cubicBezTo>
                                    <a:cubicBezTo>
                                      <a:pt x="1024" y="862"/>
                                      <a:pt x="1201" y="808"/>
                                      <a:pt x="1279" y="8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inline>
            </w:drawing>
          </mc:Choice>
          <mc:Fallback>
            <w:pict>
              <v:group w14:anchorId="2F4379F2" id="Group 23" o:spid="_x0000_s1026" style="width:243pt;height:117.05pt;mso-position-horizontal-relative:char;mso-position-vertical-relative:line" coordorigin="3321,6638" coordsize="48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">
                <v:line id="Line 25" o:spid="_x0000_s1027" style="position:absolute;visibility:visible;mso-wrap-style:square" from="7461,6998" to="746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26" o:spid="_x0000_s1028" style="position:absolute;visibility:visible;mso-wrap-style:square" from="4941,6998" to="494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27" o:spid="_x0000_s1029" style="position:absolute;visibility:visible;mso-wrap-style:square" from="6201,6998" to="62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group id="Group 28" o:spid="_x0000_s1030" style="position:absolute;left:3321;top:6638;width:4860;height:2880" coordorigin="332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9" o:spid="_x0000_s1031" style="position:absolute;left:3321;top:6638;width:4860;height:2880" coordorigin="3141,6638" coordsize="4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0" o:spid="_x0000_s1032" style="position:absolute;flip:y;visibility:visible;mso-wrap-style:square" from="3501,6638" to="3501,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1" o:spid="_x0000_s1033" style="position:absolute;visibility:visible;mso-wrap-style:square" from="3141,9158" to="8001,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group>
                  <v:group id="Group 32" o:spid="_x0000_s1034" style="position:absolute;left:3681;top:7580;width:3788;height:1608" coordorigin="3681,7580" coordsize="378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3" o:spid="_x0000_s1035" style="position:absolute;visibility:visible;mso-wrap-style:square" from="3681,8438" to="4941,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Freeform 34" o:spid="_x0000_s1036" style="position:absolute;left:4941;top:8438;width:1260;height:750;visibility:visible;mso-wrap-style:square;v-text-anchor:top" coordsize="126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" path="m,c41,105,39,514,249,632v210,118,801,60,1011,75e" filled="f">
                      <v:path arrowok="t" o:connecttype="custom" o:connectlocs="0,0;249,632;1260,707" o:connectangles="0,0,0"/>
                    </v:shape>
                    <v:shape id="Freeform 35" o:spid="_x0000_s1037" style="position:absolute;left:6190;top:7580;width:1279;height:1576;visibility:visible;mso-wrap-style:square;v-text-anchor:top" coordsize="1279,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" path="m,1576c92,1338,401,276,551,138,701,,782,634,903,748v121,114,298,60,376,76e" filled="f">
                      <v:path arrowok="t" o:connecttype="custom" o:connectlocs="0,1576;551,138;903,748;1279,824" o:connectangles="0,0,0,0"/>
                    </v:shape>
                  </v:group>
                </v:group>
                <w10:anchorlock/>
              </v:group>
            </w:pict>
          </mc:Fallback>
        </mc:AlternateContent>
      </w:r>
      <w:r w:rsidRPr="008E0F69">
        <w:rPr>
          <w:bCs/>
          <w:color w:val="000000"/>
        </w:rPr>
        <w:tab/>
      </w:r>
    </w:p>
    <w:p w14:paraId="2D4F1865" w14:textId="77777777" w:rsidR="00BF7293" w:rsidRPr="008E0F69" w:rsidRDefault="00BF7293" w:rsidP="00BF7293">
      <w:pPr>
        <w:ind w:firstLine="720"/>
        <w:jc w:val="both"/>
        <w:rPr>
          <w:bCs/>
          <w:color w:val="000000"/>
        </w:rPr>
      </w:pPr>
      <w:r w:rsidRPr="008E0F69">
        <w:rPr>
          <w:bCs/>
          <w:color w:val="000000"/>
        </w:rPr>
        <w:t>Giải thích thí nghiệm .</w:t>
      </w:r>
    </w:p>
    <w:tbl>
      <w:tblPr>
        <w:tblStyle w:val="TableGrid"/>
        <w:tblW w:w="0" w:type="auto"/>
        <w:tblLook w:val="04A0" w:firstRow="1" w:lastRow="0" w:firstColumn="1" w:lastColumn="0" w:noHBand="0" w:noVBand="1"/>
      </w:tblPr>
      <w:tblGrid>
        <w:gridCol w:w="9180"/>
        <w:gridCol w:w="958"/>
      </w:tblGrid>
      <w:tr w:rsidR="008A62D8" w:rsidRPr="008E0F69" w14:paraId="1A8778A5" w14:textId="77777777" w:rsidTr="008A62D8">
        <w:tc>
          <w:tcPr>
            <w:tcW w:w="9180" w:type="dxa"/>
          </w:tcPr>
          <w:p w14:paraId="59D56EEC" w14:textId="77777777" w:rsidR="008A62D8" w:rsidRPr="008E0F69" w:rsidRDefault="008A62D8" w:rsidP="008A62D8">
            <w:pPr>
              <w:jc w:val="both"/>
              <w:rPr>
                <w:bCs/>
                <w:color w:val="000000"/>
              </w:rPr>
            </w:pPr>
            <w:r w:rsidRPr="008E0F69">
              <w:rPr>
                <w:bCs/>
                <w:color w:val="000000"/>
              </w:rPr>
              <w:t>- Trong tuần thứ nhất: quá trình hô hấp của khoai diễn ra bình thường theo quá trình hô hấp hiếu khí. Lượng CO</w:t>
            </w:r>
            <w:r w:rsidRPr="008E0F69">
              <w:rPr>
                <w:bCs/>
                <w:color w:val="000000"/>
                <w:vertAlign w:val="subscript"/>
              </w:rPr>
              <w:t>2</w:t>
            </w:r>
            <w:r w:rsidRPr="008E0F69">
              <w:rPr>
                <w:bCs/>
                <w:color w:val="000000"/>
              </w:rPr>
              <w:t xml:space="preserve"> thoát ra ổn định.</w:t>
            </w:r>
          </w:p>
          <w:p w14:paraId="60260C8F" w14:textId="77777777" w:rsidR="008A62D8" w:rsidRPr="008E0F69" w:rsidRDefault="008A62D8" w:rsidP="00BF7293">
            <w:pPr>
              <w:jc w:val="both"/>
              <w:rPr>
                <w:bCs/>
                <w:color w:val="000000"/>
              </w:rPr>
            </w:pPr>
          </w:p>
        </w:tc>
        <w:tc>
          <w:tcPr>
            <w:tcW w:w="958" w:type="dxa"/>
          </w:tcPr>
          <w:p w14:paraId="2EBCC2BC" w14:textId="3093EE0C" w:rsidR="008A62D8" w:rsidRPr="008E0F69" w:rsidRDefault="00586777" w:rsidP="00BF7293">
            <w:pPr>
              <w:jc w:val="both"/>
              <w:rPr>
                <w:bCs/>
                <w:color w:val="000000"/>
              </w:rPr>
            </w:pPr>
            <w:r w:rsidRPr="008E0F69">
              <w:rPr>
                <w:bCs/>
              </w:rPr>
              <w:t>0,5</w:t>
            </w:r>
            <w:r w:rsidR="00D16C6B" w:rsidRPr="008E0F69">
              <w:rPr>
                <w:bCs/>
              </w:rPr>
              <w:t>đ</w:t>
            </w:r>
          </w:p>
        </w:tc>
      </w:tr>
      <w:tr w:rsidR="008A62D8" w:rsidRPr="008E0F69" w14:paraId="2DF7C002" w14:textId="77777777" w:rsidTr="008A62D8">
        <w:tc>
          <w:tcPr>
            <w:tcW w:w="9180" w:type="dxa"/>
          </w:tcPr>
          <w:p w14:paraId="3F4049FF" w14:textId="77777777" w:rsidR="008A62D8" w:rsidRPr="008E0F69" w:rsidRDefault="008A62D8" w:rsidP="008A62D8">
            <w:pPr>
              <w:jc w:val="both"/>
              <w:rPr>
                <w:bCs/>
                <w:color w:val="000000"/>
              </w:rPr>
            </w:pPr>
            <w:r w:rsidRPr="008E0F69">
              <w:rPr>
                <w:bCs/>
                <w:color w:val="000000"/>
              </w:rPr>
              <w:t xml:space="preserve">- Trong tuần thứ hai: Khoai tây được giữ trong nitơ sạch - quá trình hô hấp hiếu khí bị ức chế. Tuy nhiên trong giai đoạn đầu còn một ít oxi hoà tan trong gian bào. Hai quá trình hô hấp hiếu khí và yếm khí xảy ra đồng thời </w:t>
            </w:r>
            <w:r w:rsidRPr="008E0F69">
              <w:rPr>
                <w:bCs/>
                <w:color w:val="000000"/>
              </w:rPr>
              <w:sym w:font="Symbol" w:char="F0AE"/>
            </w:r>
            <w:r w:rsidRPr="008E0F69">
              <w:rPr>
                <w:bCs/>
                <w:color w:val="000000"/>
              </w:rPr>
              <w:t xml:space="preserve"> lượng CO</w:t>
            </w:r>
            <w:r w:rsidRPr="008E0F69">
              <w:rPr>
                <w:bCs/>
                <w:color w:val="000000"/>
                <w:vertAlign w:val="subscript"/>
              </w:rPr>
              <w:t>2</w:t>
            </w:r>
            <w:r w:rsidRPr="008E0F69">
              <w:rPr>
                <w:bCs/>
                <w:color w:val="000000"/>
              </w:rPr>
              <w:t xml:space="preserve"> ít và giảm nhanh. Giai đoạn sau, oxi hoàn toàn hết chỉ xảy ra quá trình hô hấp yếm khí tạo ra axit lactic, không tạo ra CO</w:t>
            </w:r>
            <w:r w:rsidRPr="008E0F69">
              <w:rPr>
                <w:bCs/>
                <w:color w:val="000000"/>
                <w:vertAlign w:val="subscript"/>
              </w:rPr>
              <w:t>2</w:t>
            </w:r>
            <w:r w:rsidRPr="008E0F69">
              <w:rPr>
                <w:bCs/>
                <w:color w:val="000000"/>
              </w:rPr>
              <w:t>.</w:t>
            </w:r>
          </w:p>
          <w:p w14:paraId="061904FB" w14:textId="77777777" w:rsidR="008A62D8" w:rsidRPr="008E0F69" w:rsidRDefault="008A62D8" w:rsidP="008A62D8">
            <w:pPr>
              <w:ind w:firstLine="424"/>
              <w:jc w:val="both"/>
              <w:rPr>
                <w:bCs/>
                <w:color w:val="000000"/>
              </w:rPr>
            </w:pPr>
            <w:r w:rsidRPr="008E0F69">
              <w:rPr>
                <w:bCs/>
                <w:color w:val="000000"/>
              </w:rPr>
              <w:t>Trong điều kiện kị khí, oxi không có sẵn thì con đường dẫn truyền hidro bị ức chế và việc cung cấp NAD</w:t>
            </w:r>
            <w:r w:rsidRPr="008E0F69">
              <w:rPr>
                <w:bCs/>
                <w:color w:val="000000"/>
                <w:vertAlign w:val="superscript"/>
              </w:rPr>
              <w:t>+</w:t>
            </w:r>
            <w:r w:rsidRPr="008E0F69">
              <w:rPr>
                <w:bCs/>
                <w:color w:val="000000"/>
              </w:rPr>
              <w:t xml:space="preserve"> ban đầu của tế bào nhanh chóng bị dùng hết, NADH thường nhường hiđrô để hình thành axit lactic nhờ đó giải phóng NAD</w:t>
            </w:r>
            <w:r w:rsidRPr="008E0F69">
              <w:rPr>
                <w:bCs/>
                <w:color w:val="000000"/>
                <w:vertAlign w:val="superscript"/>
              </w:rPr>
              <w:t>+</w:t>
            </w:r>
            <w:r w:rsidRPr="008E0F69">
              <w:rPr>
                <w:bCs/>
                <w:color w:val="000000"/>
              </w:rPr>
              <w:t>.</w:t>
            </w:r>
          </w:p>
          <w:p w14:paraId="08E0B48E" w14:textId="77777777" w:rsidR="008A62D8" w:rsidRPr="008E0F69" w:rsidRDefault="008A62D8" w:rsidP="008A62D8">
            <w:pPr>
              <w:ind w:firstLine="424"/>
              <w:jc w:val="both"/>
              <w:rPr>
                <w:bCs/>
                <w:color w:val="000000"/>
              </w:rPr>
            </w:pPr>
            <w:r w:rsidRPr="008E0F69">
              <w:rPr>
                <w:bCs/>
                <w:color w:val="000000"/>
              </w:rPr>
              <w:t>Do sự quay vòng của NAD</w:t>
            </w:r>
            <w:r w:rsidRPr="008E0F69">
              <w:rPr>
                <w:bCs/>
                <w:color w:val="000000"/>
                <w:vertAlign w:val="superscript"/>
              </w:rPr>
              <w:t>+</w:t>
            </w:r>
            <w:r w:rsidRPr="008E0F69">
              <w:rPr>
                <w:bCs/>
                <w:color w:val="000000"/>
              </w:rPr>
              <w:t xml:space="preserve"> nên a. pyruvic từ quá trình đường phân được chuyển thành </w:t>
            </w:r>
            <w:r w:rsidRPr="008E0F69">
              <w:rPr>
                <w:bCs/>
                <w:color w:val="000000"/>
              </w:rPr>
              <w:lastRenderedPageBreak/>
              <w:t>a.lactic. Nhưng quá trình này làm mất năng lượng đáng kể do đó tế bào kị khí dùng nhiều glucô và tạo ra lượng lớn axit lactic.</w:t>
            </w:r>
          </w:p>
          <w:p w14:paraId="5A2C1D51" w14:textId="77777777" w:rsidR="008A62D8" w:rsidRPr="008E0F69" w:rsidRDefault="008A62D8" w:rsidP="00BF7293">
            <w:pPr>
              <w:jc w:val="both"/>
              <w:rPr>
                <w:bCs/>
                <w:color w:val="000000"/>
              </w:rPr>
            </w:pPr>
          </w:p>
        </w:tc>
        <w:tc>
          <w:tcPr>
            <w:tcW w:w="958" w:type="dxa"/>
          </w:tcPr>
          <w:p w14:paraId="696DA249" w14:textId="5DDBB2B2" w:rsidR="008A62D8" w:rsidRPr="008E0F69" w:rsidRDefault="00586777" w:rsidP="00BF7293">
            <w:pPr>
              <w:jc w:val="both"/>
              <w:rPr>
                <w:bCs/>
                <w:color w:val="000000"/>
              </w:rPr>
            </w:pPr>
            <w:r w:rsidRPr="008E0F69">
              <w:rPr>
                <w:bCs/>
              </w:rPr>
              <w:lastRenderedPageBreak/>
              <w:t>0,5</w:t>
            </w:r>
            <w:r w:rsidR="00D16C6B" w:rsidRPr="008E0F69">
              <w:rPr>
                <w:bCs/>
              </w:rPr>
              <w:t>đ</w:t>
            </w:r>
          </w:p>
        </w:tc>
      </w:tr>
      <w:tr w:rsidR="008A62D8" w:rsidRPr="008E0F69" w14:paraId="3D3EEC38" w14:textId="77777777" w:rsidTr="008A62D8">
        <w:tc>
          <w:tcPr>
            <w:tcW w:w="9180" w:type="dxa"/>
          </w:tcPr>
          <w:p w14:paraId="5A68BF4E" w14:textId="77777777" w:rsidR="008A62D8" w:rsidRPr="008E0F69" w:rsidRDefault="008A62D8" w:rsidP="008A62D8">
            <w:pPr>
              <w:jc w:val="both"/>
              <w:rPr>
                <w:bCs/>
                <w:color w:val="000000"/>
              </w:rPr>
            </w:pPr>
            <w:r w:rsidRPr="008E0F69">
              <w:rPr>
                <w:bCs/>
                <w:color w:val="000000"/>
              </w:rPr>
              <w:t>- Trong tuần thứ 3 : trong không khí sạch các mô có oxi sẽ đẩy mạnh ôxi hoá các axit lactic chuyển thành axit pyruvic tham gia vào chu trình Creb.</w:t>
            </w:r>
          </w:p>
          <w:p w14:paraId="7F7FFB55" w14:textId="77777777" w:rsidR="008A62D8" w:rsidRPr="008E0F69" w:rsidRDefault="008A62D8" w:rsidP="008A62D8">
            <w:pPr>
              <w:ind w:firstLine="360"/>
              <w:jc w:val="both"/>
              <w:rPr>
                <w:bCs/>
                <w:color w:val="000000"/>
              </w:rPr>
            </w:pPr>
            <w:r w:rsidRPr="008E0F69">
              <w:rPr>
                <w:bCs/>
                <w:color w:val="000000"/>
              </w:rPr>
              <w:t>Do đó có sự tăng cao hàm lượng CO</w:t>
            </w:r>
            <w:r w:rsidRPr="008E0F69">
              <w:rPr>
                <w:bCs/>
                <w:color w:val="000000"/>
                <w:vertAlign w:val="subscript"/>
              </w:rPr>
              <w:t>2</w:t>
            </w:r>
            <w:r w:rsidRPr="008E0F69">
              <w:rPr>
                <w:bCs/>
                <w:color w:val="000000"/>
              </w:rPr>
              <w:t xml:space="preserve"> thải ra ở đầu tuần lễ thứ 3, sau đó quá trình hô hấp hiếu khí diễn ra bình thường </w:t>
            </w:r>
            <w:r w:rsidRPr="008E0F69">
              <w:rPr>
                <w:bCs/>
                <w:color w:val="000000"/>
              </w:rPr>
              <w:sym w:font="Symbol" w:char="F0AE"/>
            </w:r>
            <w:r w:rsidRPr="008E0F69">
              <w:rPr>
                <w:bCs/>
                <w:color w:val="000000"/>
              </w:rPr>
              <w:t xml:space="preserve"> lượng CO</w:t>
            </w:r>
            <w:r w:rsidRPr="008E0F69">
              <w:rPr>
                <w:bCs/>
                <w:color w:val="000000"/>
                <w:vertAlign w:val="subscript"/>
              </w:rPr>
              <w:t>2</w:t>
            </w:r>
            <w:r w:rsidRPr="008E0F69">
              <w:rPr>
                <w:bCs/>
                <w:color w:val="000000"/>
              </w:rPr>
              <w:t xml:space="preserve"> ổn định trở lại.</w:t>
            </w:r>
          </w:p>
          <w:p w14:paraId="148DDF60" w14:textId="77777777" w:rsidR="008A62D8" w:rsidRPr="008E0F69" w:rsidRDefault="008A62D8" w:rsidP="00BF7293">
            <w:pPr>
              <w:jc w:val="both"/>
              <w:rPr>
                <w:bCs/>
                <w:color w:val="000000"/>
              </w:rPr>
            </w:pPr>
          </w:p>
        </w:tc>
        <w:tc>
          <w:tcPr>
            <w:tcW w:w="958" w:type="dxa"/>
          </w:tcPr>
          <w:p w14:paraId="21BF26C4" w14:textId="22B15006" w:rsidR="008A62D8" w:rsidRPr="008E0F69" w:rsidRDefault="00586777" w:rsidP="00BF7293">
            <w:pPr>
              <w:jc w:val="both"/>
              <w:rPr>
                <w:bCs/>
                <w:color w:val="000000"/>
              </w:rPr>
            </w:pPr>
            <w:r w:rsidRPr="008E0F69">
              <w:rPr>
                <w:bCs/>
              </w:rPr>
              <w:t>0,5</w:t>
            </w:r>
            <w:r w:rsidR="00D16C6B" w:rsidRPr="008E0F69">
              <w:rPr>
                <w:bCs/>
              </w:rPr>
              <w:t>đ</w:t>
            </w:r>
          </w:p>
        </w:tc>
      </w:tr>
    </w:tbl>
    <w:p w14:paraId="2B405433" w14:textId="77777777" w:rsidR="008A62D8" w:rsidRPr="008E0F69" w:rsidRDefault="008A62D8" w:rsidP="00BF7293">
      <w:pPr>
        <w:jc w:val="both"/>
        <w:rPr>
          <w:bCs/>
          <w:color w:val="000000"/>
        </w:rPr>
      </w:pPr>
    </w:p>
    <w:p w14:paraId="7E72C62A" w14:textId="091DCB39" w:rsidR="009A4A7E" w:rsidRPr="008E0F69" w:rsidRDefault="009A4A7E" w:rsidP="009A4A7E">
      <w:pPr>
        <w:jc w:val="both"/>
        <w:rPr>
          <w:bCs/>
        </w:rPr>
      </w:pPr>
      <w:r w:rsidRPr="008E0F69">
        <w:rPr>
          <w:b/>
        </w:rPr>
        <w:t xml:space="preserve">Câu </w:t>
      </w:r>
      <w:r w:rsidR="00BF45E0" w:rsidRPr="008E0F69">
        <w:rPr>
          <w:b/>
        </w:rPr>
        <w:t>I</w:t>
      </w:r>
      <w:r w:rsidR="002102DE" w:rsidRPr="008E0F69">
        <w:rPr>
          <w:b/>
        </w:rPr>
        <w:t>V</w:t>
      </w:r>
      <w:r w:rsidRPr="008E0F69">
        <w:rPr>
          <w:bCs/>
        </w:rPr>
        <w:t xml:space="preserve">. Sự khác nhau giữa tiêu hoá nội bào và tiêu hoá ngoại bào. Cho biết những ưu điểm của tiêu hoá thức ăn trong ống tiêu hoá so với trong túi tiêu hoá? </w:t>
      </w:r>
    </w:p>
    <w:p w14:paraId="3C367D06" w14:textId="77777777" w:rsidR="004F277B" w:rsidRPr="008E0F69" w:rsidRDefault="004F277B" w:rsidP="009A4A7E">
      <w:pPr>
        <w:jc w:val="both"/>
        <w:rPr>
          <w:bCs/>
        </w:rPr>
      </w:pPr>
    </w:p>
    <w:tbl>
      <w:tblPr>
        <w:tblStyle w:val="TableGrid"/>
        <w:tblW w:w="0" w:type="auto"/>
        <w:tblLook w:val="04A0" w:firstRow="1" w:lastRow="0" w:firstColumn="1" w:lastColumn="0" w:noHBand="0" w:noVBand="1"/>
      </w:tblPr>
      <w:tblGrid>
        <w:gridCol w:w="3936"/>
        <w:gridCol w:w="5386"/>
        <w:gridCol w:w="816"/>
      </w:tblGrid>
      <w:tr w:rsidR="004F277B" w:rsidRPr="008E0F69" w14:paraId="4E49BFEB" w14:textId="77777777" w:rsidTr="004F277B">
        <w:tc>
          <w:tcPr>
            <w:tcW w:w="3936" w:type="dxa"/>
          </w:tcPr>
          <w:p w14:paraId="6460D60B" w14:textId="77777777" w:rsidR="004F277B" w:rsidRPr="008E0F69" w:rsidRDefault="004F277B" w:rsidP="004F277B">
            <w:pPr>
              <w:jc w:val="both"/>
              <w:rPr>
                <w:bCs/>
              </w:rPr>
            </w:pPr>
            <w:r w:rsidRPr="008E0F69">
              <w:rPr>
                <w:bCs/>
              </w:rPr>
              <w:t>- Tiêu hoá nội bào là tiêu hoá thức ăn ở bên trong tế bào. Thức ăn được tiêu hoá hoá học trong không bào tiêu hoá nhờ hệ thống enzim.</w:t>
            </w:r>
          </w:p>
          <w:p w14:paraId="639DDC0E" w14:textId="77777777" w:rsidR="004F277B" w:rsidRPr="008E0F69" w:rsidRDefault="004F277B" w:rsidP="009A4A7E">
            <w:pPr>
              <w:jc w:val="both"/>
              <w:rPr>
                <w:bCs/>
              </w:rPr>
            </w:pPr>
          </w:p>
        </w:tc>
        <w:tc>
          <w:tcPr>
            <w:tcW w:w="5386" w:type="dxa"/>
          </w:tcPr>
          <w:p w14:paraId="0ECF86BA" w14:textId="77777777" w:rsidR="004F277B" w:rsidRPr="008E0F69" w:rsidRDefault="004F277B" w:rsidP="004F277B">
            <w:pPr>
              <w:jc w:val="both"/>
              <w:rPr>
                <w:bCs/>
              </w:rPr>
            </w:pPr>
            <w:r w:rsidRPr="008E0F69">
              <w:rPr>
                <w:bCs/>
              </w:rPr>
              <w:t>- Tiêu hoá ngoại bào là tiêu hoá thức ăn bên ngoài tế bào, thức ăn có thể được tiêu hoá hoá học trong túi tiêu hoá hoặc đuợc tiêu hoá cả về mặt cơ học và hoá học trong ống tiêu hoá.</w:t>
            </w:r>
          </w:p>
          <w:p w14:paraId="3A0FF4E1" w14:textId="77777777" w:rsidR="004F277B" w:rsidRPr="008E0F69" w:rsidRDefault="004F277B" w:rsidP="009A4A7E">
            <w:pPr>
              <w:jc w:val="both"/>
              <w:rPr>
                <w:bCs/>
              </w:rPr>
            </w:pPr>
          </w:p>
        </w:tc>
        <w:tc>
          <w:tcPr>
            <w:tcW w:w="816" w:type="dxa"/>
          </w:tcPr>
          <w:p w14:paraId="113235E1" w14:textId="2442E109" w:rsidR="004F277B" w:rsidRPr="008E0F69" w:rsidRDefault="00586777" w:rsidP="009A4A7E">
            <w:pPr>
              <w:jc w:val="both"/>
              <w:rPr>
                <w:bCs/>
              </w:rPr>
            </w:pPr>
            <w:r w:rsidRPr="008E0F69">
              <w:rPr>
                <w:bCs/>
              </w:rPr>
              <w:t>0,5</w:t>
            </w:r>
            <w:r w:rsidR="00D16C6B" w:rsidRPr="008E0F69">
              <w:rPr>
                <w:bCs/>
              </w:rPr>
              <w:t>đ</w:t>
            </w:r>
          </w:p>
        </w:tc>
      </w:tr>
      <w:tr w:rsidR="004F277B" w:rsidRPr="008E0F69" w14:paraId="48614AA5" w14:textId="77777777" w:rsidTr="00424120">
        <w:tc>
          <w:tcPr>
            <w:tcW w:w="9322" w:type="dxa"/>
            <w:gridSpan w:val="2"/>
          </w:tcPr>
          <w:p w14:paraId="1C3F2E92" w14:textId="77777777" w:rsidR="004F277B" w:rsidRPr="008E0F69" w:rsidRDefault="004F277B" w:rsidP="004F277B">
            <w:pPr>
              <w:jc w:val="both"/>
              <w:rPr>
                <w:bCs/>
              </w:rPr>
            </w:pPr>
            <w:r w:rsidRPr="008E0F69">
              <w:rPr>
                <w:bCs/>
              </w:rPr>
              <w:t>- Ưu điểm:</w:t>
            </w:r>
          </w:p>
          <w:p w14:paraId="3EEA69D6" w14:textId="77777777" w:rsidR="004F277B" w:rsidRPr="008E0F69" w:rsidRDefault="004F277B" w:rsidP="004F277B">
            <w:pPr>
              <w:jc w:val="both"/>
              <w:rPr>
                <w:bCs/>
              </w:rPr>
            </w:pPr>
            <w:r w:rsidRPr="008E0F69">
              <w:rPr>
                <w:bCs/>
              </w:rPr>
              <w:t>+ Thức ăn đi theo một chiều trong ống tiêu hoá không bị trộn lẫn với chất thải. Còn thức ăn trong túi tiêu hoá bị lẫn bởi chất thải.</w:t>
            </w:r>
          </w:p>
          <w:p w14:paraId="0C31284E" w14:textId="77777777" w:rsidR="004F277B" w:rsidRPr="008E0F69" w:rsidRDefault="004F277B" w:rsidP="009A4A7E">
            <w:pPr>
              <w:jc w:val="both"/>
              <w:rPr>
                <w:bCs/>
              </w:rPr>
            </w:pPr>
          </w:p>
        </w:tc>
        <w:tc>
          <w:tcPr>
            <w:tcW w:w="816" w:type="dxa"/>
          </w:tcPr>
          <w:p w14:paraId="54E3F600" w14:textId="22404E0E" w:rsidR="004F277B" w:rsidRPr="008E0F69" w:rsidRDefault="00586777" w:rsidP="009A4A7E">
            <w:pPr>
              <w:jc w:val="both"/>
              <w:rPr>
                <w:bCs/>
              </w:rPr>
            </w:pPr>
            <w:r w:rsidRPr="008E0F69">
              <w:rPr>
                <w:bCs/>
              </w:rPr>
              <w:t>0,5</w:t>
            </w:r>
            <w:r w:rsidR="00D16C6B" w:rsidRPr="008E0F69">
              <w:rPr>
                <w:bCs/>
              </w:rPr>
              <w:t>đ</w:t>
            </w:r>
          </w:p>
        </w:tc>
      </w:tr>
      <w:tr w:rsidR="004F277B" w:rsidRPr="008E0F69" w14:paraId="633D8FEB" w14:textId="77777777" w:rsidTr="005E06B5">
        <w:tc>
          <w:tcPr>
            <w:tcW w:w="9322" w:type="dxa"/>
            <w:gridSpan w:val="2"/>
          </w:tcPr>
          <w:p w14:paraId="0BB2DFD8" w14:textId="77777777" w:rsidR="004F277B" w:rsidRPr="008E0F69" w:rsidRDefault="004F277B" w:rsidP="004F277B">
            <w:pPr>
              <w:jc w:val="both"/>
              <w:rPr>
                <w:bCs/>
              </w:rPr>
            </w:pPr>
            <w:r w:rsidRPr="008E0F69">
              <w:rPr>
                <w:bCs/>
              </w:rPr>
              <w:t>+ Trong ống tiêu hoá dịch tiêu hoá không bị hoà loãng, còn trong túi tiêu hoá dịch tiêu hoá bị hoà lẫn với nước</w:t>
            </w:r>
          </w:p>
          <w:p w14:paraId="6BD5F23D" w14:textId="77777777" w:rsidR="004F277B" w:rsidRPr="008E0F69" w:rsidRDefault="004F277B" w:rsidP="009A4A7E">
            <w:pPr>
              <w:jc w:val="both"/>
              <w:rPr>
                <w:bCs/>
              </w:rPr>
            </w:pPr>
          </w:p>
        </w:tc>
        <w:tc>
          <w:tcPr>
            <w:tcW w:w="816" w:type="dxa"/>
          </w:tcPr>
          <w:p w14:paraId="09BAEDB3" w14:textId="73C206E7" w:rsidR="004F277B" w:rsidRPr="008E0F69" w:rsidRDefault="00586777" w:rsidP="009A4A7E">
            <w:pPr>
              <w:jc w:val="both"/>
              <w:rPr>
                <w:bCs/>
              </w:rPr>
            </w:pPr>
            <w:r w:rsidRPr="008E0F69">
              <w:rPr>
                <w:bCs/>
              </w:rPr>
              <w:t>0,5</w:t>
            </w:r>
            <w:r w:rsidR="00D16C6B" w:rsidRPr="008E0F69">
              <w:rPr>
                <w:bCs/>
              </w:rPr>
              <w:t>đ</w:t>
            </w:r>
          </w:p>
        </w:tc>
      </w:tr>
      <w:tr w:rsidR="004F277B" w:rsidRPr="008E0F69" w14:paraId="5ED6B343" w14:textId="77777777" w:rsidTr="00171B1F">
        <w:tc>
          <w:tcPr>
            <w:tcW w:w="9322" w:type="dxa"/>
            <w:gridSpan w:val="2"/>
          </w:tcPr>
          <w:p w14:paraId="21D7FBDB" w14:textId="77777777" w:rsidR="004F277B" w:rsidRPr="008E0F69" w:rsidRDefault="004F277B" w:rsidP="004F277B">
            <w:pPr>
              <w:jc w:val="both"/>
              <w:rPr>
                <w:bCs/>
                <w:lang w:val="it-IT"/>
              </w:rPr>
            </w:pPr>
            <w:r w:rsidRPr="008E0F69">
              <w:rPr>
                <w:bCs/>
              </w:rPr>
              <w:t>+ Thức ăn đi theo một chiều. Ống tiêu hoá hình thành các bộ phận tiêu hoá thực hiện các chức năng khác nhau: tiêu hoá cơ học, hoá học, hấp thụ thức ăn trong khi đó túi tiêu hoá khôngcó sự chuyên hoá như trong ống tiêu hoá</w:t>
            </w:r>
            <w:r w:rsidRPr="008E0F69">
              <w:rPr>
                <w:bCs/>
                <w:lang w:val="it-IT"/>
              </w:rPr>
              <w:t xml:space="preserve"> </w:t>
            </w:r>
          </w:p>
          <w:p w14:paraId="46028CE9" w14:textId="77777777" w:rsidR="004F277B" w:rsidRPr="008E0F69" w:rsidRDefault="004F277B" w:rsidP="009A4A7E">
            <w:pPr>
              <w:jc w:val="both"/>
              <w:rPr>
                <w:bCs/>
              </w:rPr>
            </w:pPr>
          </w:p>
        </w:tc>
        <w:tc>
          <w:tcPr>
            <w:tcW w:w="816" w:type="dxa"/>
          </w:tcPr>
          <w:p w14:paraId="6AE49937" w14:textId="023679D5" w:rsidR="004F277B" w:rsidRPr="008E0F69" w:rsidRDefault="00586777" w:rsidP="009A4A7E">
            <w:pPr>
              <w:jc w:val="both"/>
              <w:rPr>
                <w:bCs/>
              </w:rPr>
            </w:pPr>
            <w:r w:rsidRPr="008E0F69">
              <w:rPr>
                <w:bCs/>
              </w:rPr>
              <w:t>0,5</w:t>
            </w:r>
            <w:r w:rsidR="00D16C6B" w:rsidRPr="008E0F69">
              <w:rPr>
                <w:bCs/>
              </w:rPr>
              <w:t>đ</w:t>
            </w:r>
          </w:p>
        </w:tc>
      </w:tr>
    </w:tbl>
    <w:p w14:paraId="770FFA4B" w14:textId="45C8C29F" w:rsidR="0032681E" w:rsidRPr="008E0F69" w:rsidRDefault="0032681E" w:rsidP="0032681E">
      <w:pPr>
        <w:tabs>
          <w:tab w:val="left" w:pos="6960"/>
        </w:tabs>
        <w:jc w:val="both"/>
        <w:rPr>
          <w:bCs/>
          <w:lang w:val="pt-BR"/>
        </w:rPr>
      </w:pPr>
      <w:r w:rsidRPr="008E0F69">
        <w:rPr>
          <w:b/>
          <w:lang w:val="pt-BR"/>
        </w:rPr>
        <w:t xml:space="preserve">Câu </w:t>
      </w:r>
      <w:r w:rsidR="002102DE" w:rsidRPr="008E0F69">
        <w:rPr>
          <w:b/>
          <w:lang w:val="pt-BR"/>
        </w:rPr>
        <w:t>V</w:t>
      </w:r>
      <w:r w:rsidRPr="008E0F69">
        <w:rPr>
          <w:b/>
          <w:lang w:val="pt-BR"/>
        </w:rPr>
        <w:t>.</w:t>
      </w:r>
      <w:r w:rsidRPr="008E0F69">
        <w:rPr>
          <w:bCs/>
          <w:lang w:val="pt-BR"/>
        </w:rPr>
        <w:t xml:space="preserve"> </w:t>
      </w:r>
      <w:r w:rsidR="00A82C07" w:rsidRPr="008E0F69">
        <w:rPr>
          <w:bCs/>
          <w:lang w:val="pt-BR"/>
        </w:rPr>
        <w:t>1.</w:t>
      </w:r>
      <w:r w:rsidRPr="008E0F69">
        <w:rPr>
          <w:bCs/>
          <w:lang w:val="pt-BR"/>
        </w:rPr>
        <w:t>Trong 1chu kì tim,khi tâm nhĩ co và tâm thất co,</w:t>
      </w:r>
      <w:r w:rsidR="004F7D99" w:rsidRPr="008E0F69">
        <w:rPr>
          <w:bCs/>
          <w:lang w:val="pt-BR"/>
        </w:rPr>
        <w:t xml:space="preserve"> </w:t>
      </w:r>
      <w:r w:rsidRPr="008E0F69">
        <w:rPr>
          <w:bCs/>
          <w:lang w:val="pt-BR"/>
        </w:rPr>
        <w:t>lượng máu tống đi có bằng nhau không?</w:t>
      </w:r>
      <w:r w:rsidR="004F7D99" w:rsidRPr="008E0F69">
        <w:rPr>
          <w:bCs/>
          <w:lang w:val="pt-BR"/>
        </w:rPr>
        <w:t xml:space="preserve"> </w:t>
      </w:r>
      <w:r w:rsidRPr="008E0F69">
        <w:rPr>
          <w:bCs/>
          <w:lang w:val="pt-BR"/>
        </w:rPr>
        <w:t>Vì sao</w:t>
      </w:r>
    </w:p>
    <w:p w14:paraId="3B0200FD" w14:textId="650C8C8E" w:rsidR="0032681E" w:rsidRPr="008E0F69" w:rsidRDefault="00A82C07" w:rsidP="0032681E">
      <w:pPr>
        <w:tabs>
          <w:tab w:val="left" w:pos="6960"/>
        </w:tabs>
        <w:rPr>
          <w:bCs/>
          <w:lang w:val="pt-BR"/>
        </w:rPr>
      </w:pPr>
      <w:r w:rsidRPr="008E0F69">
        <w:rPr>
          <w:bCs/>
          <w:lang w:val="pt-BR"/>
        </w:rPr>
        <w:t>2.</w:t>
      </w:r>
      <w:r w:rsidR="0032681E" w:rsidRPr="008E0F69">
        <w:rPr>
          <w:bCs/>
          <w:lang w:val="pt-BR"/>
        </w:rPr>
        <w:t xml:space="preserve"> Tại sao phụ nữ đang mang thai hay bị phù chân?</w:t>
      </w:r>
    </w:p>
    <w:p w14:paraId="496F8B25" w14:textId="77777777" w:rsidR="00A82C07" w:rsidRPr="008E0F69" w:rsidRDefault="00A82C07" w:rsidP="00A82C07">
      <w:pPr>
        <w:tabs>
          <w:tab w:val="left" w:pos="6960"/>
        </w:tabs>
        <w:rPr>
          <w:bCs/>
          <w:lang w:val="pt-BR"/>
        </w:rPr>
      </w:pPr>
      <w:r w:rsidRPr="008E0F69">
        <w:rPr>
          <w:bCs/>
          <w:lang w:val="pt-BR"/>
        </w:rPr>
        <w:t>3.</w:t>
      </w:r>
      <w:r w:rsidR="0032681E" w:rsidRPr="008E0F69">
        <w:rPr>
          <w:bCs/>
          <w:lang w:val="pt-BR"/>
        </w:rPr>
        <w:t>, Điều gì xảy ra khi lượng máu do 2 tâm thất bơm không bằng nhau?</w:t>
      </w:r>
    </w:p>
    <w:tbl>
      <w:tblPr>
        <w:tblStyle w:val="TableGrid"/>
        <w:tblW w:w="0" w:type="auto"/>
        <w:tblLook w:val="04A0" w:firstRow="1" w:lastRow="0" w:firstColumn="1" w:lastColumn="0" w:noHBand="0" w:noVBand="1"/>
      </w:tblPr>
      <w:tblGrid>
        <w:gridCol w:w="9322"/>
        <w:gridCol w:w="816"/>
      </w:tblGrid>
      <w:tr w:rsidR="004F277B" w:rsidRPr="008E0F69" w14:paraId="25E3682E" w14:textId="77777777" w:rsidTr="007E0ABD">
        <w:tc>
          <w:tcPr>
            <w:tcW w:w="9322" w:type="dxa"/>
          </w:tcPr>
          <w:p w14:paraId="2A7B529D" w14:textId="32906EF3" w:rsidR="004F277B" w:rsidRPr="008E0F69" w:rsidRDefault="004F277B" w:rsidP="004F277B">
            <w:pPr>
              <w:tabs>
                <w:tab w:val="left" w:pos="6960"/>
              </w:tabs>
              <w:jc w:val="both"/>
              <w:rPr>
                <w:bCs/>
              </w:rPr>
            </w:pPr>
            <w:r w:rsidRPr="008E0F69">
              <w:rPr>
                <w:bCs/>
              </w:rPr>
              <w:t>1</w:t>
            </w:r>
            <w:r w:rsidR="004F7D99" w:rsidRPr="008E0F69">
              <w:rPr>
                <w:bCs/>
              </w:rPr>
              <w:t>.</w:t>
            </w:r>
            <w:r w:rsidRPr="008E0F69">
              <w:rPr>
                <w:bCs/>
              </w:rPr>
              <w:t xml:space="preserve"> Không bằng nhau. Vì: Tâm nhĩ co 0,1 giây tống 1/3 lượng máu xuống tâm thất; 2/3 lượng máu chảy xuống tâm thất là tự chảy khi tâm nhĩ dãn</w:t>
            </w:r>
          </w:p>
          <w:p w14:paraId="14735BD2" w14:textId="058BCD6F" w:rsidR="004F277B" w:rsidRPr="008E0F69" w:rsidRDefault="004F7D99" w:rsidP="0032681E">
            <w:pPr>
              <w:tabs>
                <w:tab w:val="left" w:pos="6960"/>
              </w:tabs>
              <w:jc w:val="both"/>
              <w:rPr>
                <w:bCs/>
              </w:rPr>
            </w:pPr>
            <w:r w:rsidRPr="008E0F69">
              <w:rPr>
                <w:bCs/>
              </w:rPr>
              <w:t>- Tâm thất co tống toàn bộ lượng máu lên ĐM</w:t>
            </w:r>
          </w:p>
        </w:tc>
        <w:tc>
          <w:tcPr>
            <w:tcW w:w="816" w:type="dxa"/>
          </w:tcPr>
          <w:p w14:paraId="289637B2" w14:textId="2FF861A2" w:rsidR="004F277B" w:rsidRPr="008E0F69" w:rsidRDefault="00586777" w:rsidP="0032681E">
            <w:pPr>
              <w:tabs>
                <w:tab w:val="left" w:pos="6960"/>
              </w:tabs>
              <w:jc w:val="both"/>
              <w:rPr>
                <w:bCs/>
              </w:rPr>
            </w:pPr>
            <w:r w:rsidRPr="008E0F69">
              <w:rPr>
                <w:bCs/>
              </w:rPr>
              <w:t>0,5</w:t>
            </w:r>
            <w:r w:rsidR="00D16C6B" w:rsidRPr="008E0F69">
              <w:rPr>
                <w:bCs/>
              </w:rPr>
              <w:t>đ</w:t>
            </w:r>
          </w:p>
        </w:tc>
      </w:tr>
      <w:tr w:rsidR="004F277B" w:rsidRPr="008E0F69" w14:paraId="3F5CA696" w14:textId="77777777" w:rsidTr="007E0ABD">
        <w:tc>
          <w:tcPr>
            <w:tcW w:w="9322" w:type="dxa"/>
          </w:tcPr>
          <w:p w14:paraId="538AD137" w14:textId="5886E0FF" w:rsidR="004F7D99" w:rsidRPr="008E0F69" w:rsidRDefault="004F7D99" w:rsidP="004F7D99">
            <w:pPr>
              <w:tabs>
                <w:tab w:val="left" w:pos="6960"/>
              </w:tabs>
              <w:jc w:val="both"/>
              <w:rPr>
                <w:bCs/>
              </w:rPr>
            </w:pPr>
            <w:r w:rsidRPr="008E0F69">
              <w:rPr>
                <w:bCs/>
              </w:rPr>
              <w:t>2</w:t>
            </w:r>
            <w:r w:rsidR="007E0ABD" w:rsidRPr="008E0F69">
              <w:rPr>
                <w:bCs/>
              </w:rPr>
              <w:t>.</w:t>
            </w:r>
            <w:r w:rsidRPr="008E0F69">
              <w:rPr>
                <w:bCs/>
              </w:rPr>
              <w:t xml:space="preserve"> - Do thai nhi to dần lên; chèn TM dưới ( hẹp lại) làm giảm máu trở về tim</w:t>
            </w:r>
          </w:p>
          <w:p w14:paraId="0F8911EF" w14:textId="77777777" w:rsidR="004F7D99" w:rsidRPr="008E0F69" w:rsidRDefault="004F7D99" w:rsidP="004F7D99">
            <w:pPr>
              <w:tabs>
                <w:tab w:val="left" w:pos="6960"/>
              </w:tabs>
              <w:jc w:val="both"/>
              <w:rPr>
                <w:bCs/>
              </w:rPr>
            </w:pPr>
            <w:r w:rsidRPr="008E0F69">
              <w:rPr>
                <w:bCs/>
              </w:rPr>
              <w:t>- Trong khi đó tâm thất trái vẫn bơm máu bình thường; lượng máu trở về tim ít  -&gt; tăng áp lực của các mao mạch máu chân -&gt;  phù chân</w:t>
            </w:r>
          </w:p>
          <w:p w14:paraId="20206F40" w14:textId="77777777" w:rsidR="004F277B" w:rsidRPr="008E0F69" w:rsidRDefault="004F277B" w:rsidP="0032681E">
            <w:pPr>
              <w:tabs>
                <w:tab w:val="left" w:pos="6960"/>
              </w:tabs>
              <w:jc w:val="both"/>
              <w:rPr>
                <w:bCs/>
              </w:rPr>
            </w:pPr>
          </w:p>
        </w:tc>
        <w:tc>
          <w:tcPr>
            <w:tcW w:w="816" w:type="dxa"/>
          </w:tcPr>
          <w:p w14:paraId="1758A91E" w14:textId="126AE703" w:rsidR="004F277B" w:rsidRPr="008E0F69" w:rsidRDefault="00586777" w:rsidP="0032681E">
            <w:pPr>
              <w:tabs>
                <w:tab w:val="left" w:pos="6960"/>
              </w:tabs>
              <w:jc w:val="both"/>
              <w:rPr>
                <w:bCs/>
              </w:rPr>
            </w:pPr>
            <w:r w:rsidRPr="008E0F69">
              <w:rPr>
                <w:bCs/>
              </w:rPr>
              <w:t>0,5</w:t>
            </w:r>
            <w:r w:rsidR="00D16C6B" w:rsidRPr="008E0F69">
              <w:rPr>
                <w:bCs/>
              </w:rPr>
              <w:t>đ</w:t>
            </w:r>
          </w:p>
        </w:tc>
      </w:tr>
      <w:tr w:rsidR="004F277B" w:rsidRPr="008E0F69" w14:paraId="4AE2C9A3" w14:textId="77777777" w:rsidTr="007E0ABD">
        <w:tc>
          <w:tcPr>
            <w:tcW w:w="9322" w:type="dxa"/>
          </w:tcPr>
          <w:p w14:paraId="75389891" w14:textId="4A90591B" w:rsidR="007E0ABD" w:rsidRPr="008E0F69" w:rsidRDefault="007E0ABD" w:rsidP="007E0ABD">
            <w:pPr>
              <w:tabs>
                <w:tab w:val="left" w:pos="6960"/>
              </w:tabs>
              <w:jc w:val="both"/>
              <w:rPr>
                <w:bCs/>
              </w:rPr>
            </w:pPr>
            <w:r w:rsidRPr="008E0F69">
              <w:rPr>
                <w:bCs/>
              </w:rPr>
              <w:t>3. - Tâm thất phải khỏe; TT trái yếu  -&gt;   phù phổi</w:t>
            </w:r>
          </w:p>
          <w:p w14:paraId="1741DDD3" w14:textId="77777777" w:rsidR="007E0ABD" w:rsidRPr="008E0F69" w:rsidRDefault="007E0ABD" w:rsidP="007E0ABD">
            <w:pPr>
              <w:tabs>
                <w:tab w:val="left" w:pos="6960"/>
              </w:tabs>
              <w:jc w:val="both"/>
              <w:rPr>
                <w:bCs/>
              </w:rPr>
            </w:pPr>
            <w:r w:rsidRPr="008E0F69">
              <w:rPr>
                <w:bCs/>
              </w:rPr>
              <w:t xml:space="preserve">- Ngược lại phù các cơ quan </w:t>
            </w:r>
          </w:p>
          <w:p w14:paraId="606F954B" w14:textId="77777777" w:rsidR="004F277B" w:rsidRPr="008E0F69" w:rsidRDefault="004F277B" w:rsidP="0032681E">
            <w:pPr>
              <w:tabs>
                <w:tab w:val="left" w:pos="6960"/>
              </w:tabs>
              <w:jc w:val="both"/>
              <w:rPr>
                <w:bCs/>
              </w:rPr>
            </w:pPr>
          </w:p>
        </w:tc>
        <w:tc>
          <w:tcPr>
            <w:tcW w:w="816" w:type="dxa"/>
          </w:tcPr>
          <w:p w14:paraId="33BF3F0E" w14:textId="35443189" w:rsidR="004F277B" w:rsidRPr="008E0F69" w:rsidRDefault="00586777" w:rsidP="0032681E">
            <w:pPr>
              <w:tabs>
                <w:tab w:val="left" w:pos="6960"/>
              </w:tabs>
              <w:jc w:val="both"/>
              <w:rPr>
                <w:bCs/>
              </w:rPr>
            </w:pPr>
            <w:r w:rsidRPr="008E0F69">
              <w:rPr>
                <w:bCs/>
              </w:rPr>
              <w:t>0,5</w:t>
            </w:r>
            <w:r w:rsidR="00D16C6B" w:rsidRPr="008E0F69">
              <w:rPr>
                <w:bCs/>
              </w:rPr>
              <w:t>đ</w:t>
            </w:r>
          </w:p>
        </w:tc>
      </w:tr>
    </w:tbl>
    <w:p w14:paraId="0ABF51D9" w14:textId="77777777" w:rsidR="004F277B" w:rsidRPr="008E0F69" w:rsidRDefault="004F277B" w:rsidP="0032681E">
      <w:pPr>
        <w:tabs>
          <w:tab w:val="left" w:pos="6960"/>
        </w:tabs>
        <w:jc w:val="both"/>
        <w:rPr>
          <w:bCs/>
        </w:rPr>
      </w:pPr>
    </w:p>
    <w:p w14:paraId="1916BD7F" w14:textId="33635A4B" w:rsidR="0032681E" w:rsidRPr="008E0F69" w:rsidRDefault="0032681E" w:rsidP="0032681E">
      <w:pPr>
        <w:tabs>
          <w:tab w:val="left" w:pos="6960"/>
        </w:tabs>
        <w:jc w:val="both"/>
        <w:rPr>
          <w:bCs/>
        </w:rPr>
      </w:pPr>
    </w:p>
    <w:p w14:paraId="0B0A1836" w14:textId="77777777" w:rsidR="004243D4" w:rsidRPr="008E0F69" w:rsidRDefault="004243D4" w:rsidP="004243D4">
      <w:pPr>
        <w:ind w:left="709" w:hanging="709"/>
        <w:jc w:val="both"/>
        <w:rPr>
          <w:bCs/>
        </w:rPr>
      </w:pPr>
      <w:r w:rsidRPr="008E0F69">
        <w:rPr>
          <w:b/>
        </w:rPr>
        <w:t>Câu VI</w:t>
      </w:r>
      <w:r w:rsidRPr="008E0F69">
        <w:rPr>
          <w:bCs/>
        </w:rPr>
        <w:t>. (2,0 điểm) Khi nghiên cứu hậu quả của đột biến gen người ta thấy có những đột biến gen trung tính (không có lợi cũng không có hại). Dựa trên sự hiểu biết về cơ sở cấu trúc gen và sự biểu hiện kiểu hình của gen đột biến ở sinh vật nhân thực, hãy giải thích tại sao lại trung tính?</w:t>
      </w:r>
    </w:p>
    <w:p w14:paraId="76753F4B" w14:textId="77777777" w:rsidR="004243D4" w:rsidRPr="008E0F69" w:rsidRDefault="004243D4" w:rsidP="0032681E">
      <w:pPr>
        <w:tabs>
          <w:tab w:val="left" w:pos="6960"/>
        </w:tabs>
        <w:jc w:val="both"/>
        <w:rPr>
          <w:bCs/>
        </w:rPr>
      </w:pPr>
    </w:p>
    <w:tbl>
      <w:tblPr>
        <w:tblW w:w="108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9274"/>
        <w:gridCol w:w="808"/>
      </w:tblGrid>
      <w:tr w:rsidR="004243D4" w:rsidRPr="008E0F69" w14:paraId="0A4F1B12" w14:textId="77777777" w:rsidTr="004243D4">
        <w:tc>
          <w:tcPr>
            <w:tcW w:w="10826" w:type="dxa"/>
            <w:gridSpan w:val="3"/>
            <w:tcBorders>
              <w:top w:val="single" w:sz="4" w:space="0" w:color="000000"/>
              <w:left w:val="single" w:sz="4" w:space="0" w:color="000000"/>
              <w:bottom w:val="single" w:sz="4" w:space="0" w:color="000000"/>
              <w:right w:val="single" w:sz="4" w:space="0" w:color="000000"/>
            </w:tcBorders>
            <w:hideMark/>
          </w:tcPr>
          <w:p w14:paraId="28BA334F" w14:textId="1E8029B4" w:rsidR="004243D4" w:rsidRPr="008E0F69" w:rsidRDefault="004243D4" w:rsidP="004243D4">
            <w:pPr>
              <w:rPr>
                <w:bCs/>
              </w:rPr>
            </w:pPr>
            <w:r w:rsidRPr="008E0F69">
              <w:rPr>
                <w:bCs/>
              </w:rPr>
              <w:t>Câu VI. (2 điểm)</w:t>
            </w:r>
          </w:p>
        </w:tc>
      </w:tr>
      <w:tr w:rsidR="004243D4" w:rsidRPr="008E0F69" w14:paraId="39D97C25" w14:textId="77777777" w:rsidTr="004243D4">
        <w:tc>
          <w:tcPr>
            <w:tcW w:w="744" w:type="dxa"/>
            <w:vMerge w:val="restart"/>
            <w:tcBorders>
              <w:top w:val="single" w:sz="4" w:space="0" w:color="000000"/>
              <w:left w:val="single" w:sz="4" w:space="0" w:color="000000"/>
              <w:bottom w:val="single" w:sz="4" w:space="0" w:color="000000"/>
              <w:right w:val="single" w:sz="4" w:space="0" w:color="000000"/>
            </w:tcBorders>
          </w:tcPr>
          <w:p w14:paraId="17CE2BF4" w14:textId="77777777" w:rsidR="004243D4" w:rsidRPr="008E0F69" w:rsidRDefault="004243D4" w:rsidP="004243D4">
            <w:pPr>
              <w:rPr>
                <w:bCs/>
              </w:rPr>
            </w:pPr>
          </w:p>
        </w:tc>
        <w:tc>
          <w:tcPr>
            <w:tcW w:w="9274" w:type="dxa"/>
            <w:tcBorders>
              <w:top w:val="single" w:sz="4" w:space="0" w:color="000000"/>
              <w:left w:val="single" w:sz="4" w:space="0" w:color="000000"/>
              <w:bottom w:val="dashSmallGap" w:sz="4" w:space="0" w:color="auto"/>
              <w:right w:val="single" w:sz="4" w:space="0" w:color="000000"/>
            </w:tcBorders>
            <w:hideMark/>
          </w:tcPr>
          <w:p w14:paraId="5B78DBC6" w14:textId="77777777" w:rsidR="004243D4" w:rsidRPr="008E0F69" w:rsidRDefault="004243D4" w:rsidP="004243D4">
            <w:pPr>
              <w:jc w:val="both"/>
              <w:rPr>
                <w:bCs/>
                <w:lang w:val="pt-BR"/>
              </w:rPr>
            </w:pPr>
            <w:r w:rsidRPr="008E0F69">
              <w:rPr>
                <w:bCs/>
              </w:rPr>
              <w:t>- Nếu đột biến xảy ra ở vùng không mã hoá của gen (intron) thì không làm biến đổi protein.</w:t>
            </w:r>
          </w:p>
        </w:tc>
        <w:tc>
          <w:tcPr>
            <w:tcW w:w="808" w:type="dxa"/>
            <w:tcBorders>
              <w:top w:val="single" w:sz="4" w:space="0" w:color="000000"/>
              <w:left w:val="single" w:sz="4" w:space="0" w:color="000000"/>
              <w:bottom w:val="dashSmallGap" w:sz="4" w:space="0" w:color="auto"/>
              <w:right w:val="single" w:sz="4" w:space="0" w:color="000000"/>
            </w:tcBorders>
            <w:hideMark/>
          </w:tcPr>
          <w:p w14:paraId="4694143E" w14:textId="51F6345C" w:rsidR="004243D4" w:rsidRPr="008E0F69" w:rsidRDefault="004243D4" w:rsidP="004243D4">
            <w:pPr>
              <w:jc w:val="center"/>
              <w:rPr>
                <w:bCs/>
              </w:rPr>
            </w:pPr>
            <w:r w:rsidRPr="008E0F69">
              <w:rPr>
                <w:bCs/>
              </w:rPr>
              <w:t>0,5</w:t>
            </w:r>
            <w:r w:rsidR="00D16C6B" w:rsidRPr="008E0F69">
              <w:rPr>
                <w:bCs/>
              </w:rPr>
              <w:t>đ</w:t>
            </w:r>
          </w:p>
        </w:tc>
      </w:tr>
      <w:tr w:rsidR="004243D4" w:rsidRPr="008E0F69" w14:paraId="1BCE070A" w14:textId="77777777" w:rsidTr="004243D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C6750" w14:textId="77777777" w:rsidR="004243D4" w:rsidRPr="008E0F69" w:rsidRDefault="004243D4" w:rsidP="004243D4">
            <w:pPr>
              <w:rPr>
                <w:bCs/>
              </w:rPr>
            </w:pPr>
          </w:p>
        </w:tc>
        <w:tc>
          <w:tcPr>
            <w:tcW w:w="9274" w:type="dxa"/>
            <w:tcBorders>
              <w:top w:val="dashSmallGap" w:sz="4" w:space="0" w:color="auto"/>
              <w:left w:val="single" w:sz="4" w:space="0" w:color="000000"/>
              <w:bottom w:val="dashSmallGap" w:sz="4" w:space="0" w:color="auto"/>
              <w:right w:val="single" w:sz="4" w:space="0" w:color="000000"/>
            </w:tcBorders>
            <w:hideMark/>
          </w:tcPr>
          <w:p w14:paraId="2A945A08" w14:textId="77777777" w:rsidR="004243D4" w:rsidRPr="008E0F69" w:rsidRDefault="004243D4" w:rsidP="004243D4">
            <w:pPr>
              <w:jc w:val="both"/>
              <w:rPr>
                <w:bCs/>
                <w:lang w:val="pt-BR"/>
              </w:rPr>
            </w:pPr>
            <w:r w:rsidRPr="008E0F69">
              <w:rPr>
                <w:bCs/>
              </w:rPr>
              <w:t>- Do hiện tượng mã bộ ba có tính thoái hoá: bộ ba mới vẫn mã hoá axit amin ban đầu.</w:t>
            </w:r>
          </w:p>
        </w:tc>
        <w:tc>
          <w:tcPr>
            <w:tcW w:w="808" w:type="dxa"/>
            <w:tcBorders>
              <w:top w:val="dashSmallGap" w:sz="4" w:space="0" w:color="auto"/>
              <w:left w:val="single" w:sz="4" w:space="0" w:color="000000"/>
              <w:bottom w:val="dashSmallGap" w:sz="4" w:space="0" w:color="auto"/>
              <w:right w:val="single" w:sz="4" w:space="0" w:color="000000"/>
            </w:tcBorders>
            <w:hideMark/>
          </w:tcPr>
          <w:p w14:paraId="184EA2F3" w14:textId="75A6A982" w:rsidR="004243D4" w:rsidRPr="008E0F69" w:rsidRDefault="004243D4" w:rsidP="004243D4">
            <w:pPr>
              <w:jc w:val="center"/>
              <w:rPr>
                <w:bCs/>
              </w:rPr>
            </w:pPr>
            <w:r w:rsidRPr="008E0F69">
              <w:rPr>
                <w:bCs/>
              </w:rPr>
              <w:t>0,5</w:t>
            </w:r>
            <w:r w:rsidR="00D16C6B" w:rsidRPr="008E0F69">
              <w:rPr>
                <w:bCs/>
              </w:rPr>
              <w:t>đ</w:t>
            </w:r>
          </w:p>
        </w:tc>
      </w:tr>
      <w:tr w:rsidR="004243D4" w:rsidRPr="008E0F69" w14:paraId="6AF5D989" w14:textId="77777777" w:rsidTr="004243D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0DE67" w14:textId="77777777" w:rsidR="004243D4" w:rsidRPr="008E0F69" w:rsidRDefault="004243D4" w:rsidP="004243D4">
            <w:pPr>
              <w:rPr>
                <w:bCs/>
              </w:rPr>
            </w:pPr>
          </w:p>
        </w:tc>
        <w:tc>
          <w:tcPr>
            <w:tcW w:w="9274" w:type="dxa"/>
            <w:tcBorders>
              <w:top w:val="dashSmallGap" w:sz="4" w:space="0" w:color="auto"/>
              <w:left w:val="single" w:sz="4" w:space="0" w:color="000000"/>
              <w:bottom w:val="dashSmallGap" w:sz="4" w:space="0" w:color="auto"/>
              <w:right w:val="single" w:sz="4" w:space="0" w:color="000000"/>
            </w:tcBorders>
            <w:hideMark/>
          </w:tcPr>
          <w:p w14:paraId="3890F21B" w14:textId="77777777" w:rsidR="004243D4" w:rsidRPr="008E0F69" w:rsidRDefault="004243D4" w:rsidP="004243D4">
            <w:pPr>
              <w:jc w:val="both"/>
              <w:rPr>
                <w:bCs/>
                <w:lang w:val="pt-BR"/>
              </w:rPr>
            </w:pPr>
            <w:r w:rsidRPr="008E0F69">
              <w:rPr>
                <w:bCs/>
              </w:rPr>
              <w:t xml:space="preserve">- Do axit amin bị biến đổi có vai trò ít quan trọng nên không ảnh hưởng nhiều đến chức năng </w:t>
            </w:r>
            <w:r w:rsidRPr="008E0F69">
              <w:rPr>
                <w:bCs/>
              </w:rPr>
              <w:lastRenderedPageBreak/>
              <w:t>của protein.</w:t>
            </w:r>
          </w:p>
        </w:tc>
        <w:tc>
          <w:tcPr>
            <w:tcW w:w="808" w:type="dxa"/>
            <w:tcBorders>
              <w:top w:val="dashSmallGap" w:sz="4" w:space="0" w:color="auto"/>
              <w:left w:val="single" w:sz="4" w:space="0" w:color="000000"/>
              <w:bottom w:val="dashSmallGap" w:sz="4" w:space="0" w:color="auto"/>
              <w:right w:val="single" w:sz="4" w:space="0" w:color="000000"/>
            </w:tcBorders>
            <w:hideMark/>
          </w:tcPr>
          <w:p w14:paraId="2BA4C3BC" w14:textId="25F5D617" w:rsidR="004243D4" w:rsidRPr="008E0F69" w:rsidRDefault="004243D4" w:rsidP="004243D4">
            <w:pPr>
              <w:jc w:val="center"/>
              <w:rPr>
                <w:bCs/>
              </w:rPr>
            </w:pPr>
            <w:r w:rsidRPr="008E0F69">
              <w:rPr>
                <w:bCs/>
              </w:rPr>
              <w:lastRenderedPageBreak/>
              <w:t>0,5</w:t>
            </w:r>
            <w:r w:rsidR="00D16C6B" w:rsidRPr="008E0F69">
              <w:rPr>
                <w:bCs/>
              </w:rPr>
              <w:t>đ</w:t>
            </w:r>
          </w:p>
        </w:tc>
      </w:tr>
      <w:tr w:rsidR="004243D4" w:rsidRPr="008E0F69" w14:paraId="7B4E3F35" w14:textId="77777777" w:rsidTr="004243D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75F97" w14:textId="77777777" w:rsidR="004243D4" w:rsidRPr="008E0F69" w:rsidRDefault="004243D4" w:rsidP="004243D4">
            <w:pPr>
              <w:rPr>
                <w:bCs/>
              </w:rPr>
            </w:pPr>
          </w:p>
        </w:tc>
        <w:tc>
          <w:tcPr>
            <w:tcW w:w="9274" w:type="dxa"/>
            <w:tcBorders>
              <w:top w:val="dashSmallGap" w:sz="4" w:space="0" w:color="auto"/>
              <w:left w:val="single" w:sz="4" w:space="0" w:color="000000"/>
              <w:bottom w:val="single" w:sz="4" w:space="0" w:color="000000"/>
              <w:right w:val="single" w:sz="4" w:space="0" w:color="000000"/>
            </w:tcBorders>
            <w:hideMark/>
          </w:tcPr>
          <w:p w14:paraId="540B29C0" w14:textId="77777777" w:rsidR="004243D4" w:rsidRPr="008E0F69" w:rsidRDefault="004243D4" w:rsidP="004243D4">
            <w:pPr>
              <w:jc w:val="both"/>
              <w:rPr>
                <w:bCs/>
                <w:lang w:val="pt-BR"/>
              </w:rPr>
            </w:pPr>
            <w:r w:rsidRPr="008E0F69">
              <w:rPr>
                <w:bCs/>
              </w:rPr>
              <w:t>- Giá trị thích nghi của đột biến có thể thay đổi tuỳ theo môi trường và tổ hợp gen</w:t>
            </w:r>
          </w:p>
        </w:tc>
        <w:tc>
          <w:tcPr>
            <w:tcW w:w="808" w:type="dxa"/>
            <w:tcBorders>
              <w:top w:val="dashSmallGap" w:sz="4" w:space="0" w:color="auto"/>
              <w:left w:val="single" w:sz="4" w:space="0" w:color="000000"/>
              <w:bottom w:val="single" w:sz="4" w:space="0" w:color="000000"/>
              <w:right w:val="single" w:sz="4" w:space="0" w:color="000000"/>
            </w:tcBorders>
            <w:hideMark/>
          </w:tcPr>
          <w:p w14:paraId="4B4D9B5E" w14:textId="06B834AA" w:rsidR="004243D4" w:rsidRPr="008E0F69" w:rsidRDefault="004243D4" w:rsidP="004243D4">
            <w:pPr>
              <w:jc w:val="center"/>
              <w:rPr>
                <w:bCs/>
              </w:rPr>
            </w:pPr>
            <w:r w:rsidRPr="008E0F69">
              <w:rPr>
                <w:bCs/>
              </w:rPr>
              <w:t>0,5</w:t>
            </w:r>
            <w:r w:rsidR="00D16C6B" w:rsidRPr="008E0F69">
              <w:rPr>
                <w:bCs/>
              </w:rPr>
              <w:t>đ</w:t>
            </w:r>
          </w:p>
        </w:tc>
      </w:tr>
    </w:tbl>
    <w:p w14:paraId="7AFC72B0" w14:textId="77777777" w:rsidR="004243D4" w:rsidRPr="008E0F69" w:rsidRDefault="004243D4" w:rsidP="002102DE">
      <w:pPr>
        <w:jc w:val="both"/>
        <w:rPr>
          <w:bCs/>
        </w:rPr>
      </w:pPr>
    </w:p>
    <w:p w14:paraId="252C8F04" w14:textId="46584CAE" w:rsidR="00D725AC" w:rsidRPr="008E0F69" w:rsidRDefault="00D725AC" w:rsidP="00D725AC">
      <w:pPr>
        <w:rPr>
          <w:bCs/>
          <w:color w:val="000000"/>
        </w:rPr>
      </w:pPr>
      <w:r w:rsidRPr="008E0F69">
        <w:rPr>
          <w:b/>
          <w:noProof/>
        </w:rPr>
        <mc:AlternateContent>
          <mc:Choice Requires="wpg">
            <w:drawing>
              <wp:anchor distT="0" distB="0" distL="114300" distR="114300" simplePos="0" relativeHeight="251656192" behindDoc="0" locked="0" layoutInCell="1" allowOverlap="1" wp14:anchorId="15BA3FEA" wp14:editId="2532AD2E">
                <wp:simplePos x="0" y="0"/>
                <wp:positionH relativeFrom="margin">
                  <wp:align>right</wp:align>
                </wp:positionH>
                <wp:positionV relativeFrom="paragraph">
                  <wp:posOffset>40005</wp:posOffset>
                </wp:positionV>
                <wp:extent cx="2263775" cy="1026795"/>
                <wp:effectExtent l="0" t="0" r="3175" b="1905"/>
                <wp:wrapTight wrapText="bothSides">
                  <wp:wrapPolygon edited="0">
                    <wp:start x="0" y="0"/>
                    <wp:lineTo x="0" y="20037"/>
                    <wp:lineTo x="8543" y="21239"/>
                    <wp:lineTo x="12905" y="21239"/>
                    <wp:lineTo x="21449" y="20037"/>
                    <wp:lineTo x="21449" y="0"/>
                    <wp:lineTo x="0" y="0"/>
                  </wp:wrapPolygon>
                </wp:wrapTight>
                <wp:docPr id="16" name="Group 16"/>
                <wp:cNvGraphicFramePr/>
                <a:graphic xmlns:a="http://schemas.openxmlformats.org/drawingml/2006/main">
                  <a:graphicData uri="http://schemas.microsoft.com/office/word/2010/wordprocessingGroup">
                    <wpg:wgp>
                      <wpg:cNvGrpSpPr/>
                      <wpg:grpSpPr>
                        <a:xfrm>
                          <a:off x="0" y="0"/>
                          <a:ext cx="2263775" cy="1026795"/>
                          <a:chOff x="0" y="0"/>
                          <a:chExt cx="2109470" cy="824559"/>
                        </a:xfrm>
                      </wpg:grpSpPr>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470" cy="759460"/>
                          </a:xfrm>
                          <a:prstGeom prst="rect">
                            <a:avLst/>
                          </a:prstGeom>
                          <a:noFill/>
                          <a:ln>
                            <a:noFill/>
                          </a:ln>
                        </pic:spPr>
                      </pic:pic>
                      <wps:wsp>
                        <wps:cNvPr id="3" name="Text Box 2"/>
                        <wps:cNvSpPr txBox="1">
                          <a:spLocks noChangeArrowheads="1"/>
                        </wps:cNvSpPr>
                        <wps:spPr bwMode="auto">
                          <a:xfrm>
                            <a:off x="795647" y="635329"/>
                            <a:ext cx="528452" cy="189230"/>
                          </a:xfrm>
                          <a:prstGeom prst="rect">
                            <a:avLst/>
                          </a:prstGeom>
                          <a:noFill/>
                          <a:ln w="9525">
                            <a:noFill/>
                            <a:miter lim="800000"/>
                            <a:headEnd/>
                            <a:tailEnd/>
                          </a:ln>
                        </wps:spPr>
                        <wps:txbx>
                          <w:txbxContent>
                            <w:p w14:paraId="510AC4CB" w14:textId="77777777" w:rsidR="00D725AC" w:rsidRDefault="00D725AC" w:rsidP="00D725AC">
                              <w:r>
                                <w:rPr>
                                  <w:b/>
                                  <w:sz w:val="14"/>
                                  <w:szCs w:val="20"/>
                                </w:rPr>
                                <w:t>Hình 4</w:t>
                              </w:r>
                              <w:r>
                                <w:rPr>
                                  <w:b/>
                                  <w:sz w:val="14"/>
                                  <w:szCs w:val="20"/>
                                </w:rPr>
                                <w:tab/>
                              </w:r>
                              <w:r>
                                <w:rPr>
                                  <w:b/>
                                  <w:sz w:val="14"/>
                                  <w:szCs w:val="20"/>
                                </w:rPr>
                                <w:tab/>
                              </w:r>
                              <w:r>
                                <w:rPr>
                                  <w:b/>
                                  <w:sz w:val="14"/>
                                  <w:szCs w:val="20"/>
                                </w:rPr>
                                <w:tab/>
                              </w:r>
                              <w:r>
                                <w:rPr>
                                  <w:b/>
                                  <w:sz w:val="14"/>
                                  <w:szCs w:val="20"/>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BA3FEA" id="Group 16" o:spid="_x0000_s1026" style="position:absolute;margin-left:127.05pt;margin-top:3.15pt;width:178.25pt;height:80.85pt;z-index:251656192;mso-position-horizontal:right;mso-position-horizontal-relative:margin;mso-width-relative:margin;mso-height-relative:margin" coordsize="21094,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094;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2" o:spid="_x0000_s1028" type="#_x0000_t202" style="position:absolute;left:7956;top:6353;width:528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10AC4CB" w14:textId="77777777" w:rsidR="00D725AC" w:rsidRDefault="00D725AC" w:rsidP="00D725AC">
                        <w:r>
                          <w:rPr>
                            <w:b/>
                            <w:sz w:val="14"/>
                            <w:szCs w:val="20"/>
                          </w:rPr>
                          <w:t>Hình 4</w:t>
                        </w:r>
                        <w:r>
                          <w:rPr>
                            <w:b/>
                            <w:sz w:val="14"/>
                            <w:szCs w:val="20"/>
                          </w:rPr>
                          <w:tab/>
                        </w:r>
                        <w:r>
                          <w:rPr>
                            <w:b/>
                            <w:sz w:val="14"/>
                            <w:szCs w:val="20"/>
                          </w:rPr>
                          <w:tab/>
                        </w:r>
                        <w:r>
                          <w:rPr>
                            <w:b/>
                            <w:sz w:val="14"/>
                            <w:szCs w:val="20"/>
                          </w:rPr>
                          <w:tab/>
                        </w:r>
                        <w:r>
                          <w:rPr>
                            <w:b/>
                            <w:sz w:val="14"/>
                            <w:szCs w:val="20"/>
                          </w:rPr>
                          <w:tab/>
                        </w:r>
                      </w:p>
                    </w:txbxContent>
                  </v:textbox>
                </v:shape>
                <w10:wrap type="tight" anchorx="margin"/>
              </v:group>
            </w:pict>
          </mc:Fallback>
        </mc:AlternateContent>
      </w:r>
      <w:r w:rsidRPr="008E0F69">
        <w:rPr>
          <w:b/>
          <w:color w:val="000000"/>
          <w:lang w:val="vi-VN"/>
        </w:rPr>
        <w:t xml:space="preserve">Câu </w:t>
      </w:r>
      <w:r w:rsidRPr="008E0F69">
        <w:rPr>
          <w:b/>
          <w:color w:val="000000"/>
        </w:rPr>
        <w:t>V</w:t>
      </w:r>
      <w:r w:rsidRPr="008E0F69">
        <w:rPr>
          <w:b/>
          <w:color w:val="000000"/>
          <w:lang w:val="vi-VN"/>
        </w:rPr>
        <w:t>II.</w:t>
      </w:r>
      <w:r w:rsidRPr="008E0F69">
        <w:rPr>
          <w:bCs/>
          <w:color w:val="000000"/>
          <w:lang w:val="vi-VN"/>
        </w:rPr>
        <w:t xml:space="preserve"> (4</w:t>
      </w:r>
      <w:r w:rsidRPr="008E0F69">
        <w:rPr>
          <w:bCs/>
          <w:color w:val="000000"/>
        </w:rPr>
        <w:t>,0</w:t>
      </w:r>
      <w:r w:rsidRPr="008E0F69">
        <w:rPr>
          <w:bCs/>
          <w:color w:val="000000"/>
          <w:lang w:val="vi-VN"/>
        </w:rPr>
        <w:t xml:space="preserve"> điểm)</w:t>
      </w:r>
      <w:r w:rsidRPr="008E0F69">
        <w:rPr>
          <w:bCs/>
          <w:color w:val="000000"/>
        </w:rPr>
        <w:t>.</w:t>
      </w:r>
    </w:p>
    <w:p w14:paraId="39775C2D" w14:textId="77777777" w:rsidR="00D725AC" w:rsidRPr="008E0F69" w:rsidRDefault="00D725AC" w:rsidP="00D725AC">
      <w:pPr>
        <w:ind w:firstLine="567"/>
        <w:rPr>
          <w:bCs/>
          <w:color w:val="000000"/>
          <w:lang w:val="vi-VN"/>
        </w:rPr>
      </w:pPr>
      <w:r w:rsidRPr="008E0F69">
        <w:rPr>
          <w:bCs/>
          <w:color w:val="000000"/>
          <w:lang w:val="vi-VN"/>
        </w:rPr>
        <w:t xml:space="preserve">1. a. </w:t>
      </w:r>
      <w:r w:rsidRPr="008E0F69">
        <w:rPr>
          <w:bCs/>
          <w:color w:val="000000"/>
        </w:rPr>
        <w:t>Nêu tên</w:t>
      </w:r>
      <w:r w:rsidRPr="008E0F69">
        <w:rPr>
          <w:bCs/>
          <w:color w:val="000000"/>
          <w:lang w:val="vi-VN"/>
        </w:rPr>
        <w:t xml:space="preserve"> các bước trong quá trình tự nhân đôi ADN. </w:t>
      </w:r>
    </w:p>
    <w:p w14:paraId="33180E61" w14:textId="77777777" w:rsidR="00D725AC" w:rsidRPr="008E0F69" w:rsidRDefault="00D725AC" w:rsidP="00D725AC">
      <w:pPr>
        <w:ind w:firstLine="567"/>
        <w:jc w:val="both"/>
        <w:rPr>
          <w:bCs/>
          <w:color w:val="000000"/>
          <w:lang w:val="vi-VN"/>
        </w:rPr>
      </w:pPr>
      <w:r w:rsidRPr="008E0F69">
        <w:rPr>
          <w:bCs/>
          <w:color w:val="000000"/>
          <w:lang w:val="vi-VN"/>
        </w:rPr>
        <w:t xml:space="preserve"> </w:t>
      </w:r>
      <w:r w:rsidRPr="008E0F69">
        <w:rPr>
          <w:bCs/>
          <w:color w:val="000000"/>
        </w:rPr>
        <w:t xml:space="preserve">   </w:t>
      </w:r>
      <w:r w:rsidRPr="008E0F69">
        <w:rPr>
          <w:bCs/>
          <w:color w:val="000000"/>
          <w:lang w:val="vi-VN"/>
        </w:rPr>
        <w:t xml:space="preserve">b. Một </w:t>
      </w:r>
      <w:r w:rsidRPr="008E0F69">
        <w:rPr>
          <w:bCs/>
          <w:color w:val="000000"/>
        </w:rPr>
        <w:t xml:space="preserve">đoạn phân tử </w:t>
      </w:r>
      <w:r w:rsidRPr="008E0F69">
        <w:rPr>
          <w:bCs/>
          <w:color w:val="000000"/>
          <w:lang w:val="vi-VN"/>
        </w:rPr>
        <w:t xml:space="preserve">ADN bước vào quá trình tự nhân đôi như hình </w:t>
      </w:r>
      <w:r w:rsidRPr="008E0F69">
        <w:rPr>
          <w:bCs/>
          <w:color w:val="000000"/>
        </w:rPr>
        <w:t>4</w:t>
      </w:r>
      <w:r w:rsidRPr="008E0F69">
        <w:rPr>
          <w:bCs/>
          <w:color w:val="000000"/>
          <w:lang w:val="vi-VN"/>
        </w:rPr>
        <w:t>. Trong các đoạn mạch I, II, III, IV, đoạn mạch nào tổng hợp mạch mới liên tục, đoạn mạch nào tổng hợp mạch mới gián đoạn? Vẽ hình minh họa.</w:t>
      </w:r>
    </w:p>
    <w:p w14:paraId="3CEC6586" w14:textId="77777777" w:rsidR="00D725AC" w:rsidRPr="008E0F69" w:rsidRDefault="00D725AC" w:rsidP="00D725AC">
      <w:pPr>
        <w:ind w:firstLine="567"/>
        <w:jc w:val="both"/>
        <w:rPr>
          <w:bCs/>
          <w:color w:val="000000"/>
          <w:lang w:val="vi-VN"/>
        </w:rPr>
      </w:pPr>
      <w:r w:rsidRPr="008E0F69">
        <w:rPr>
          <w:bCs/>
          <w:color w:val="000000"/>
          <w:lang w:val="vi-VN"/>
        </w:rPr>
        <w:t>2. Cho biết các côđon mã hoá các axit amin tương ứng là: GGN</w:t>
      </w:r>
      <w:r w:rsidRPr="008E0F69">
        <w:rPr>
          <w:bCs/>
          <w:color w:val="000000"/>
        </w:rPr>
        <w:t>:</w:t>
      </w:r>
      <w:r w:rsidRPr="008E0F69">
        <w:rPr>
          <w:bCs/>
          <w:color w:val="000000"/>
          <w:lang w:val="vi-VN"/>
        </w:rPr>
        <w:t xml:space="preserve"> gly, GXN</w:t>
      </w:r>
      <w:r w:rsidRPr="008E0F69">
        <w:rPr>
          <w:bCs/>
          <w:color w:val="000000"/>
        </w:rPr>
        <w:t>:</w:t>
      </w:r>
      <w:r w:rsidRPr="008E0F69">
        <w:rPr>
          <w:bCs/>
          <w:color w:val="000000"/>
          <w:lang w:val="vi-VN"/>
        </w:rPr>
        <w:t xml:space="preserve"> ala, AGG, AGA, XGN</w:t>
      </w:r>
      <w:r w:rsidRPr="008E0F69">
        <w:rPr>
          <w:bCs/>
          <w:color w:val="000000"/>
        </w:rPr>
        <w:t>:</w:t>
      </w:r>
      <w:r w:rsidRPr="008E0F69">
        <w:rPr>
          <w:bCs/>
          <w:color w:val="000000"/>
          <w:lang w:val="vi-VN"/>
        </w:rPr>
        <w:t xml:space="preserve"> arg, UGG</w:t>
      </w:r>
      <w:r w:rsidRPr="008E0F69">
        <w:rPr>
          <w:bCs/>
          <w:color w:val="000000"/>
        </w:rPr>
        <w:t>:</w:t>
      </w:r>
      <w:r w:rsidRPr="008E0F69">
        <w:rPr>
          <w:bCs/>
          <w:color w:val="000000"/>
          <w:lang w:val="vi-VN"/>
        </w:rPr>
        <w:t xml:space="preserve"> trp; trong đó N có thể là A hoặc U hoặc G hoặc X. </w:t>
      </w:r>
      <w:r w:rsidRPr="008E0F69">
        <w:rPr>
          <w:bCs/>
          <w:color w:val="000000"/>
        </w:rPr>
        <w:t xml:space="preserve">Một chuỗi pôlipeptit có </w:t>
      </w:r>
      <w:r w:rsidRPr="008E0F69">
        <w:rPr>
          <w:bCs/>
          <w:color w:val="000000"/>
          <w:lang w:val="vi-VN"/>
        </w:rPr>
        <w:t>g</w:t>
      </w:r>
      <w:r w:rsidRPr="008E0F69">
        <w:rPr>
          <w:bCs/>
          <w:color w:val="000000"/>
        </w:rPr>
        <w:t>ly ở vị trí xác định. Giả</w:t>
      </w:r>
      <w:r w:rsidRPr="008E0F69">
        <w:rPr>
          <w:bCs/>
          <w:color w:val="000000"/>
          <w:lang w:val="vi-VN"/>
        </w:rPr>
        <w:t xml:space="preserve"> sử có 3 dòng đột biến đều được tạo ra do thay thế 1 cặp nuclêôtit</w:t>
      </w:r>
      <w:r w:rsidRPr="008E0F69">
        <w:rPr>
          <w:bCs/>
          <w:color w:val="000000"/>
        </w:rPr>
        <w:t>, dẫn</w:t>
      </w:r>
      <w:r w:rsidRPr="008E0F69">
        <w:rPr>
          <w:bCs/>
          <w:color w:val="000000"/>
          <w:lang w:val="vi-VN"/>
        </w:rPr>
        <w:t xml:space="preserve"> đến </w:t>
      </w:r>
      <w:r w:rsidRPr="008E0F69">
        <w:rPr>
          <w:bCs/>
          <w:color w:val="000000"/>
        </w:rPr>
        <w:t>gly bị thay bằng ala hoặc arg hoặc trp; hãy</w:t>
      </w:r>
      <w:r w:rsidRPr="008E0F69">
        <w:rPr>
          <w:bCs/>
          <w:color w:val="000000"/>
          <w:lang w:val="vi-VN"/>
        </w:rPr>
        <w:t xml:space="preserve"> cho biết các axit amin gly, ala, arg, trp </w:t>
      </w:r>
      <w:r w:rsidRPr="008E0F69">
        <w:rPr>
          <w:bCs/>
          <w:color w:val="000000"/>
        </w:rPr>
        <w:t xml:space="preserve">này </w:t>
      </w:r>
      <w:r w:rsidRPr="008E0F69">
        <w:rPr>
          <w:bCs/>
          <w:color w:val="000000"/>
          <w:lang w:val="vi-VN"/>
        </w:rPr>
        <w:t xml:space="preserve">do các côđon nào mã hoá? Giải thích. </w:t>
      </w:r>
    </w:p>
    <w:p w14:paraId="53FF87B1" w14:textId="77777777" w:rsidR="00D725AC" w:rsidRPr="008E0F69" w:rsidRDefault="00D725AC" w:rsidP="00D725AC">
      <w:pPr>
        <w:spacing w:after="60"/>
        <w:ind w:firstLine="567"/>
        <w:rPr>
          <w:bCs/>
          <w:color w:val="000000"/>
        </w:rPr>
      </w:pPr>
      <w:r w:rsidRPr="008E0F69">
        <w:rPr>
          <w:bCs/>
          <w:noProof/>
        </w:rPr>
        <w:drawing>
          <wp:anchor distT="0" distB="0" distL="114300" distR="114300" simplePos="0" relativeHeight="251657216" behindDoc="1" locked="0" layoutInCell="1" allowOverlap="1" wp14:anchorId="242A87E4" wp14:editId="0EAC08ED">
            <wp:simplePos x="0" y="0"/>
            <wp:positionH relativeFrom="margin">
              <wp:posOffset>3399155</wp:posOffset>
            </wp:positionH>
            <wp:positionV relativeFrom="paragraph">
              <wp:posOffset>114300</wp:posOffset>
            </wp:positionV>
            <wp:extent cx="3078480" cy="1248410"/>
            <wp:effectExtent l="0" t="0" r="7620" b="8890"/>
            <wp:wrapTight wrapText="bothSides">
              <wp:wrapPolygon edited="0">
                <wp:start x="0" y="0"/>
                <wp:lineTo x="0" y="21424"/>
                <wp:lineTo x="21520" y="21424"/>
                <wp:lineTo x="21520" y="0"/>
                <wp:lineTo x="0" y="0"/>
              </wp:wrapPolygon>
            </wp:wrapTight>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1248410"/>
                    </a:xfrm>
                    <a:prstGeom prst="rect">
                      <a:avLst/>
                    </a:prstGeom>
                    <a:noFill/>
                  </pic:spPr>
                </pic:pic>
              </a:graphicData>
            </a:graphic>
            <wp14:sizeRelH relativeFrom="page">
              <wp14:pctWidth>0</wp14:pctWidth>
            </wp14:sizeRelH>
            <wp14:sizeRelV relativeFrom="page">
              <wp14:pctHeight>0</wp14:pctHeight>
            </wp14:sizeRelV>
          </wp:anchor>
        </w:drawing>
      </w:r>
      <w:r w:rsidRPr="008E0F69">
        <w:rPr>
          <w:bCs/>
          <w:color w:val="000000"/>
          <w:lang w:val="vi-VN"/>
        </w:rPr>
        <w:t xml:space="preserve">3. a. </w:t>
      </w:r>
      <w:r w:rsidRPr="008E0F69">
        <w:rPr>
          <w:bCs/>
          <w:color w:val="000000"/>
        </w:rPr>
        <w:t>Thế nào là đột biến điểm? Đột biến gen có vai trò gì đối với tiến hóa và chọn giống?</w:t>
      </w:r>
    </w:p>
    <w:p w14:paraId="0D056C1E" w14:textId="77777777" w:rsidR="00D725AC" w:rsidRPr="008E0F69" w:rsidRDefault="00D725AC" w:rsidP="00D725AC">
      <w:pPr>
        <w:ind w:firstLine="567"/>
        <w:jc w:val="both"/>
        <w:rPr>
          <w:bCs/>
          <w:color w:val="000000"/>
        </w:rPr>
      </w:pPr>
      <w:r w:rsidRPr="008E0F69">
        <w:rPr>
          <w:bCs/>
          <w:color w:val="000000"/>
        </w:rPr>
        <w:t xml:space="preserve">   b</w:t>
      </w:r>
      <w:r w:rsidRPr="008E0F69">
        <w:rPr>
          <w:bCs/>
          <w:color w:val="000000"/>
          <w:lang w:val="vi-VN"/>
        </w:rPr>
        <w:t xml:space="preserve">. </w:t>
      </w:r>
      <w:r w:rsidRPr="008E0F69">
        <w:rPr>
          <w:bCs/>
          <w:color w:val="000000"/>
        </w:rPr>
        <w:t xml:space="preserve">Những locut gen, vùng ADN dưới đây tham gia vào cơ chế điều hòa hoạt động của opêron Lac: </w:t>
      </w:r>
      <w:r w:rsidRPr="008E0F69">
        <w:rPr>
          <w:bCs/>
          <w:color w:val="000000"/>
          <w:lang w:val="vi-VN"/>
        </w:rPr>
        <w:t>Z</w:t>
      </w:r>
      <w:r w:rsidRPr="008E0F69">
        <w:rPr>
          <w:bCs/>
          <w:color w:val="000000"/>
        </w:rPr>
        <w:t xml:space="preserve"> là gen cấu trúc quy định enzim </w:t>
      </w:r>
      <w:r w:rsidRPr="008E0F69">
        <w:rPr>
          <w:bCs/>
          <w:color w:val="000000"/>
        </w:rPr>
        <w:sym w:font="UniversalMath1 BT" w:char="F062"/>
      </w:r>
      <w:r w:rsidRPr="008E0F69">
        <w:rPr>
          <w:bCs/>
          <w:color w:val="000000"/>
        </w:rPr>
        <w:t xml:space="preserve">-galactosidaza; </w:t>
      </w:r>
    </w:p>
    <w:p w14:paraId="24117412" w14:textId="77777777" w:rsidR="00D725AC" w:rsidRPr="008E0F69" w:rsidRDefault="00D725AC" w:rsidP="00D725AC">
      <w:pPr>
        <w:jc w:val="both"/>
        <w:rPr>
          <w:bCs/>
          <w:color w:val="000000"/>
        </w:rPr>
      </w:pPr>
      <w:r w:rsidRPr="008E0F69">
        <w:rPr>
          <w:bCs/>
          <w:color w:val="000000"/>
          <w:lang w:val="vi-VN"/>
        </w:rPr>
        <w:t>O</w:t>
      </w:r>
      <w:r w:rsidRPr="008E0F69">
        <w:rPr>
          <w:bCs/>
          <w:color w:val="000000"/>
        </w:rPr>
        <w:t xml:space="preserve"> là vùng</w:t>
      </w:r>
      <w:r w:rsidRPr="008E0F69">
        <w:rPr>
          <w:bCs/>
          <w:color w:val="000000"/>
          <w:lang w:val="vi-VN"/>
        </w:rPr>
        <w:t xml:space="preserve"> vận hành</w:t>
      </w:r>
      <w:r w:rsidRPr="008E0F69">
        <w:rPr>
          <w:bCs/>
          <w:color w:val="000000"/>
        </w:rPr>
        <w:t xml:space="preserve">; </w:t>
      </w:r>
      <w:r w:rsidRPr="008E0F69">
        <w:rPr>
          <w:bCs/>
          <w:color w:val="000000"/>
          <w:lang w:val="vi-VN"/>
        </w:rPr>
        <w:t>P</w:t>
      </w:r>
      <w:r w:rsidRPr="008E0F69">
        <w:rPr>
          <w:bCs/>
          <w:color w:val="000000"/>
        </w:rPr>
        <w:t xml:space="preserve"> là vùng khởi động; </w:t>
      </w:r>
      <w:r w:rsidRPr="008E0F69">
        <w:rPr>
          <w:bCs/>
          <w:color w:val="000000"/>
          <w:lang w:val="vi-VN"/>
        </w:rPr>
        <w:t>R</w:t>
      </w:r>
      <w:r w:rsidRPr="008E0F69">
        <w:rPr>
          <w:bCs/>
          <w:color w:val="000000"/>
        </w:rPr>
        <w:t xml:space="preserve"> là gen</w:t>
      </w:r>
      <w:r w:rsidRPr="008E0F69">
        <w:rPr>
          <w:bCs/>
          <w:color w:val="000000"/>
          <w:lang w:val="vi-VN"/>
        </w:rPr>
        <w:t xml:space="preserve"> điều hòa.  Cho biết: R</w:t>
      </w:r>
      <w:r w:rsidRPr="008E0F69">
        <w:rPr>
          <w:bCs/>
          <w:color w:val="000000"/>
          <w:vertAlign w:val="superscript"/>
        </w:rPr>
        <w:t>+</w:t>
      </w:r>
      <w:r w:rsidRPr="008E0F69">
        <w:rPr>
          <w:bCs/>
          <w:color w:val="000000"/>
          <w:lang w:val="vi-VN"/>
        </w:rPr>
        <w:t>,</w:t>
      </w:r>
      <w:r w:rsidRPr="008E0F69">
        <w:rPr>
          <w:bCs/>
          <w:color w:val="000000"/>
          <w:vertAlign w:val="superscript"/>
          <w:lang w:val="vi-VN"/>
        </w:rPr>
        <w:t xml:space="preserve">  </w:t>
      </w:r>
      <w:r w:rsidRPr="008E0F69">
        <w:rPr>
          <w:bCs/>
          <w:color w:val="000000"/>
          <w:lang w:val="vi-VN"/>
        </w:rPr>
        <w:t>P</w:t>
      </w:r>
      <w:r w:rsidRPr="008E0F69">
        <w:rPr>
          <w:bCs/>
          <w:color w:val="000000"/>
          <w:vertAlign w:val="superscript"/>
        </w:rPr>
        <w:t>+</w:t>
      </w:r>
      <w:r w:rsidRPr="008E0F69">
        <w:rPr>
          <w:bCs/>
          <w:color w:val="000000"/>
          <w:lang w:val="vi-VN"/>
        </w:rPr>
        <w:t>,</w:t>
      </w:r>
      <w:r w:rsidRPr="008E0F69">
        <w:rPr>
          <w:bCs/>
          <w:color w:val="000000"/>
          <w:vertAlign w:val="superscript"/>
          <w:lang w:val="vi-VN"/>
        </w:rPr>
        <w:t xml:space="preserve"> </w:t>
      </w:r>
      <w:r w:rsidRPr="008E0F69">
        <w:rPr>
          <w:bCs/>
          <w:color w:val="000000"/>
          <w:lang w:val="vi-VN"/>
        </w:rPr>
        <w:t>O</w:t>
      </w:r>
      <w:r w:rsidRPr="008E0F69">
        <w:rPr>
          <w:bCs/>
          <w:color w:val="000000"/>
          <w:vertAlign w:val="superscript"/>
        </w:rPr>
        <w:t>+</w:t>
      </w:r>
      <w:r w:rsidRPr="008E0F69">
        <w:rPr>
          <w:bCs/>
          <w:color w:val="000000"/>
          <w:lang w:val="vi-VN"/>
        </w:rPr>
        <w:t xml:space="preserve">, </w:t>
      </w:r>
      <w:r w:rsidRPr="008E0F69">
        <w:rPr>
          <w:bCs/>
          <w:color w:val="000000"/>
          <w:vertAlign w:val="superscript"/>
          <w:lang w:val="vi-VN"/>
        </w:rPr>
        <w:t xml:space="preserve"> </w:t>
      </w:r>
      <w:r w:rsidRPr="008E0F69">
        <w:rPr>
          <w:bCs/>
          <w:color w:val="000000"/>
          <w:lang w:val="vi-VN"/>
        </w:rPr>
        <w:t>Z</w:t>
      </w:r>
      <w:r w:rsidRPr="008E0F69">
        <w:rPr>
          <w:bCs/>
          <w:color w:val="000000"/>
          <w:vertAlign w:val="superscript"/>
          <w:lang w:val="vi-VN"/>
        </w:rPr>
        <w:t>+</w:t>
      </w:r>
      <w:r w:rsidRPr="008E0F69">
        <w:rPr>
          <w:bCs/>
          <w:color w:val="000000"/>
          <w:lang w:val="vi-VN"/>
        </w:rPr>
        <w:t xml:space="preserve"> là trạng thái bình thường. R</w:t>
      </w:r>
      <w:r w:rsidRPr="008E0F69">
        <w:rPr>
          <w:bCs/>
          <w:color w:val="000000"/>
          <w:vertAlign w:val="superscript"/>
          <w:lang w:val="vi-VN"/>
        </w:rPr>
        <w:t>-</w:t>
      </w:r>
      <w:r w:rsidRPr="008E0F69">
        <w:rPr>
          <w:bCs/>
          <w:color w:val="000000"/>
          <w:lang w:val="vi-VN"/>
        </w:rPr>
        <w:t xml:space="preserve">: gen </w:t>
      </w:r>
      <w:r w:rsidRPr="008E0F69">
        <w:rPr>
          <w:bCs/>
          <w:color w:val="000000"/>
        </w:rPr>
        <w:t xml:space="preserve">điều hòa </w:t>
      </w:r>
      <w:r w:rsidRPr="008E0F69">
        <w:rPr>
          <w:bCs/>
          <w:color w:val="000000"/>
          <w:lang w:val="vi-VN"/>
        </w:rPr>
        <w:t xml:space="preserve">không </w:t>
      </w:r>
      <w:r w:rsidRPr="008E0F69">
        <w:rPr>
          <w:bCs/>
          <w:color w:val="000000"/>
        </w:rPr>
        <w:t xml:space="preserve">sinh ra </w:t>
      </w:r>
      <w:r w:rsidRPr="008E0F69">
        <w:rPr>
          <w:bCs/>
          <w:color w:val="000000"/>
          <w:lang w:val="vi-VN"/>
        </w:rPr>
        <w:t>prôtêin</w:t>
      </w:r>
      <w:r w:rsidRPr="008E0F69">
        <w:rPr>
          <w:bCs/>
          <w:color w:val="000000"/>
        </w:rPr>
        <w:t xml:space="preserve"> ức </w:t>
      </w:r>
      <w:r w:rsidRPr="008E0F69">
        <w:rPr>
          <w:bCs/>
          <w:color w:val="000000"/>
          <w:lang w:val="vi-VN"/>
        </w:rPr>
        <w:t>chế; P</w:t>
      </w:r>
      <w:r w:rsidRPr="008E0F69">
        <w:rPr>
          <w:bCs/>
          <w:color w:val="000000"/>
          <w:vertAlign w:val="superscript"/>
          <w:lang w:val="vi-VN"/>
        </w:rPr>
        <w:t>-</w:t>
      </w:r>
      <w:r w:rsidRPr="008E0F69">
        <w:rPr>
          <w:bCs/>
          <w:color w:val="000000"/>
        </w:rPr>
        <w:t xml:space="preserve">: vùng khởi động không liên kết được với ARN-pôlimeraza; </w:t>
      </w:r>
      <w:r w:rsidRPr="008E0F69">
        <w:rPr>
          <w:bCs/>
          <w:color w:val="000000"/>
          <w:lang w:val="vi-VN"/>
        </w:rPr>
        <w:t>O</w:t>
      </w:r>
      <w:r w:rsidRPr="008E0F69">
        <w:rPr>
          <w:bCs/>
          <w:color w:val="000000"/>
          <w:vertAlign w:val="superscript"/>
        </w:rPr>
        <w:t xml:space="preserve">- </w:t>
      </w:r>
      <w:r w:rsidRPr="008E0F69">
        <w:rPr>
          <w:bCs/>
          <w:color w:val="000000"/>
        </w:rPr>
        <w:t>:</w:t>
      </w:r>
      <w:r w:rsidRPr="008E0F69">
        <w:rPr>
          <w:bCs/>
          <w:color w:val="000000"/>
          <w:lang w:val="vi-VN"/>
        </w:rPr>
        <w:t xml:space="preserve"> </w:t>
      </w:r>
      <w:r w:rsidRPr="008E0F69">
        <w:rPr>
          <w:bCs/>
          <w:color w:val="000000"/>
        </w:rPr>
        <w:t>vùng</w:t>
      </w:r>
      <w:r w:rsidRPr="008E0F69">
        <w:rPr>
          <w:bCs/>
          <w:color w:val="000000"/>
          <w:lang w:val="vi-VN"/>
        </w:rPr>
        <w:t xml:space="preserve"> vận hành </w:t>
      </w:r>
      <w:r w:rsidRPr="008E0F69">
        <w:rPr>
          <w:bCs/>
          <w:color w:val="000000"/>
          <w:vertAlign w:val="superscript"/>
          <w:lang w:val="vi-VN"/>
        </w:rPr>
        <w:t xml:space="preserve"> </w:t>
      </w:r>
      <w:r w:rsidRPr="008E0F69">
        <w:rPr>
          <w:bCs/>
          <w:color w:val="000000"/>
        </w:rPr>
        <w:t xml:space="preserve">không liên kết được với </w:t>
      </w:r>
      <w:r w:rsidRPr="008E0F69">
        <w:rPr>
          <w:bCs/>
          <w:color w:val="000000"/>
          <w:lang w:val="vi-VN"/>
        </w:rPr>
        <w:t>prôtêin</w:t>
      </w:r>
      <w:r w:rsidRPr="008E0F69">
        <w:rPr>
          <w:bCs/>
          <w:color w:val="000000"/>
        </w:rPr>
        <w:t xml:space="preserve"> ức </w:t>
      </w:r>
      <w:r w:rsidRPr="008E0F69">
        <w:rPr>
          <w:bCs/>
          <w:color w:val="000000"/>
          <w:lang w:val="vi-VN"/>
        </w:rPr>
        <w:t>chế; Z</w:t>
      </w:r>
      <w:r w:rsidRPr="008E0F69">
        <w:rPr>
          <w:bCs/>
          <w:color w:val="000000"/>
          <w:vertAlign w:val="superscript"/>
        </w:rPr>
        <w:t xml:space="preserve">- </w:t>
      </w:r>
      <w:r w:rsidRPr="008E0F69">
        <w:rPr>
          <w:bCs/>
          <w:color w:val="000000"/>
        </w:rPr>
        <w:t xml:space="preserve">: gen cấu trúc không tổng hợp enzim; </w:t>
      </w:r>
      <w:r w:rsidRPr="008E0F69">
        <w:rPr>
          <w:bCs/>
          <w:color w:val="000000"/>
          <w:lang w:val="vi-VN"/>
        </w:rPr>
        <w:t>R</w:t>
      </w:r>
      <w:r w:rsidRPr="008E0F69">
        <w:rPr>
          <w:bCs/>
          <w:color w:val="000000"/>
        </w:rPr>
        <w:t xml:space="preserve">*: gen sinh ra </w:t>
      </w:r>
      <w:r w:rsidRPr="008E0F69">
        <w:rPr>
          <w:bCs/>
          <w:color w:val="000000"/>
          <w:lang w:val="vi-VN"/>
        </w:rPr>
        <w:t>prôtêin</w:t>
      </w:r>
      <w:r w:rsidRPr="008E0F69">
        <w:rPr>
          <w:bCs/>
          <w:color w:val="000000"/>
        </w:rPr>
        <w:t xml:space="preserve"> ức chế không gắn kết được với lactozơ nhưng có thể gắn kết với O. Hãy xem xét các kiểu gen để hoàn chỉnh bảng 1 bằng cách điền dấu +, - vào các ô tương ứng: có sinh ra </w:t>
      </w:r>
      <w:r w:rsidRPr="008E0F69">
        <w:rPr>
          <w:bCs/>
          <w:color w:val="000000"/>
        </w:rPr>
        <w:sym w:font="UniversalMath1 BT" w:char="F062"/>
      </w:r>
      <w:r w:rsidRPr="008E0F69">
        <w:rPr>
          <w:bCs/>
          <w:color w:val="000000"/>
        </w:rPr>
        <w:t xml:space="preserve">-galactosidaza: điền dấu “+”; không sinh ra </w:t>
      </w:r>
      <w:r w:rsidRPr="008E0F69">
        <w:rPr>
          <w:bCs/>
          <w:color w:val="000000"/>
        </w:rPr>
        <w:sym w:font="UniversalMath1 BT" w:char="F062"/>
      </w:r>
      <w:r w:rsidRPr="008E0F69">
        <w:rPr>
          <w:bCs/>
          <w:color w:val="000000"/>
        </w:rPr>
        <w:t xml:space="preserve">-galactosidaza: điền dấu “-”. </w:t>
      </w:r>
    </w:p>
    <w:tbl>
      <w:tblPr>
        <w:tblStyle w:val="TableGrid"/>
        <w:tblW w:w="10627" w:type="dxa"/>
        <w:tblLook w:val="04A0" w:firstRow="1" w:lastRow="0" w:firstColumn="1" w:lastColumn="0" w:noHBand="0" w:noVBand="1"/>
      </w:tblPr>
      <w:tblGrid>
        <w:gridCol w:w="469"/>
        <w:gridCol w:w="9221"/>
        <w:gridCol w:w="937"/>
      </w:tblGrid>
      <w:tr w:rsidR="00D725AC" w:rsidRPr="008E0F69" w14:paraId="27FD9B5D" w14:textId="77777777" w:rsidTr="00D725AC">
        <w:tc>
          <w:tcPr>
            <w:tcW w:w="469" w:type="dxa"/>
            <w:tcBorders>
              <w:top w:val="single" w:sz="4" w:space="0" w:color="auto"/>
              <w:left w:val="single" w:sz="4" w:space="0" w:color="auto"/>
              <w:bottom w:val="single" w:sz="4" w:space="0" w:color="auto"/>
              <w:right w:val="single" w:sz="4" w:space="0" w:color="auto"/>
            </w:tcBorders>
            <w:hideMark/>
          </w:tcPr>
          <w:p w14:paraId="4C9EA0B8" w14:textId="77777777" w:rsidR="00D725AC" w:rsidRPr="008E0F69" w:rsidRDefault="00D725AC" w:rsidP="00D725AC">
            <w:pPr>
              <w:jc w:val="both"/>
              <w:rPr>
                <w:bCs/>
                <w:color w:val="000000"/>
              </w:rPr>
            </w:pPr>
            <w:r w:rsidRPr="008E0F69">
              <w:rPr>
                <w:bCs/>
                <w:color w:val="000000"/>
              </w:rPr>
              <w:t>1</w:t>
            </w:r>
          </w:p>
        </w:tc>
        <w:tc>
          <w:tcPr>
            <w:tcW w:w="9221" w:type="dxa"/>
            <w:tcBorders>
              <w:top w:val="single" w:sz="4" w:space="0" w:color="auto"/>
              <w:left w:val="single" w:sz="4" w:space="0" w:color="auto"/>
              <w:bottom w:val="single" w:sz="4" w:space="0" w:color="auto"/>
              <w:right w:val="single" w:sz="4" w:space="0" w:color="auto"/>
            </w:tcBorders>
            <w:hideMark/>
          </w:tcPr>
          <w:p w14:paraId="7C8885F0" w14:textId="77777777" w:rsidR="00D725AC" w:rsidRPr="008E0F69" w:rsidRDefault="00D725AC" w:rsidP="00D725AC">
            <w:pPr>
              <w:jc w:val="both"/>
              <w:rPr>
                <w:bCs/>
                <w:color w:val="000000"/>
                <w:u w:val="single"/>
              </w:rPr>
            </w:pPr>
            <w:r w:rsidRPr="008E0F69">
              <w:rPr>
                <w:bCs/>
                <w:color w:val="000000"/>
                <w:lang w:val="vi-VN"/>
              </w:rPr>
              <w:t xml:space="preserve">a. Các bước trong quá trình tự nhân đôi ADN. </w:t>
            </w:r>
            <w:r w:rsidRPr="008E0F69">
              <w:rPr>
                <w:bCs/>
                <w:color w:val="000000"/>
                <w:u w:val="single"/>
                <w:lang w:val="vi-VN"/>
              </w:rPr>
              <w:t xml:space="preserve"> </w:t>
            </w:r>
          </w:p>
          <w:p w14:paraId="1C8732E3" w14:textId="77777777" w:rsidR="00D725AC" w:rsidRPr="008E0F69" w:rsidRDefault="00D725AC" w:rsidP="00D725AC">
            <w:pPr>
              <w:ind w:left="360"/>
              <w:jc w:val="both"/>
              <w:rPr>
                <w:bCs/>
                <w:color w:val="000000"/>
                <w:lang w:val="vi-VN"/>
              </w:rPr>
            </w:pPr>
            <w:r w:rsidRPr="008E0F69">
              <w:rPr>
                <w:bCs/>
                <w:color w:val="000000"/>
                <w:lang w:val="vi-VN"/>
              </w:rPr>
              <w:t>Bước 1: Tháo xoắn phân tử ADN.</w:t>
            </w:r>
          </w:p>
          <w:p w14:paraId="09B7FB1F" w14:textId="77777777" w:rsidR="00D725AC" w:rsidRPr="008E0F69" w:rsidRDefault="00D725AC" w:rsidP="00D725AC">
            <w:pPr>
              <w:ind w:left="360"/>
              <w:jc w:val="both"/>
              <w:rPr>
                <w:bCs/>
                <w:color w:val="000000"/>
                <w:lang w:val="vi-VN"/>
              </w:rPr>
            </w:pPr>
            <w:r w:rsidRPr="008E0F69">
              <w:rPr>
                <w:bCs/>
                <w:color w:val="000000"/>
                <w:lang w:val="vi-VN"/>
              </w:rPr>
              <w:t>Bước 2: Tổng hợp các mạch ADN mới.</w:t>
            </w:r>
          </w:p>
          <w:p w14:paraId="722980C4" w14:textId="77777777" w:rsidR="00D725AC" w:rsidRPr="008E0F69" w:rsidRDefault="00D725AC" w:rsidP="00D725AC">
            <w:pPr>
              <w:ind w:left="360"/>
              <w:jc w:val="both"/>
              <w:rPr>
                <w:bCs/>
                <w:color w:val="000000"/>
                <w:lang w:val="vi-VN"/>
              </w:rPr>
            </w:pPr>
            <w:r w:rsidRPr="008E0F69">
              <w:rPr>
                <w:bCs/>
                <w:color w:val="000000"/>
                <w:lang w:val="vi-VN"/>
              </w:rPr>
              <w:t xml:space="preserve">Bước </w:t>
            </w:r>
            <w:r w:rsidRPr="008E0F69">
              <w:rPr>
                <w:bCs/>
                <w:color w:val="000000"/>
              </w:rPr>
              <w:t>3</w:t>
            </w:r>
            <w:r w:rsidRPr="008E0F69">
              <w:rPr>
                <w:bCs/>
                <w:color w:val="000000"/>
                <w:lang w:val="vi-VN"/>
              </w:rPr>
              <w:t>: Hai phân tử ADN được tạo thành.</w:t>
            </w:r>
          </w:p>
          <w:p w14:paraId="3D3DDB5C" w14:textId="77777777" w:rsidR="00D725AC" w:rsidRPr="008E0F69" w:rsidRDefault="00D725AC" w:rsidP="00D725AC">
            <w:pPr>
              <w:ind w:left="360"/>
              <w:jc w:val="both"/>
              <w:rPr>
                <w:bCs/>
                <w:color w:val="000000"/>
              </w:rPr>
            </w:pPr>
            <w:r w:rsidRPr="008E0F69">
              <w:rPr>
                <w:bCs/>
                <w:color w:val="000000"/>
              </w:rPr>
              <w:t>(Đúng tên 1, 2 bước cho 0,25đ, đủ 3 bước cho 0,5đ)</w:t>
            </w:r>
          </w:p>
          <w:p w14:paraId="09153184" w14:textId="77777777" w:rsidR="00D725AC" w:rsidRPr="008E0F69" w:rsidRDefault="00D725AC" w:rsidP="00D725AC">
            <w:pPr>
              <w:jc w:val="both"/>
              <w:rPr>
                <w:bCs/>
                <w:color w:val="000000"/>
              </w:rPr>
            </w:pPr>
            <w:r w:rsidRPr="008E0F69">
              <w:rPr>
                <w:bCs/>
                <w:color w:val="000000"/>
                <w:lang w:val="vi-VN"/>
              </w:rPr>
              <w:t xml:space="preserve">b. </w:t>
            </w:r>
            <w:r w:rsidRPr="008E0F69">
              <w:rPr>
                <w:bCs/>
                <w:color w:val="000000"/>
              </w:rPr>
              <w:t>I, III tổng hợp mạch mới gián đoạn. II, IV: tổng hợp mạch mới liên tục.</w:t>
            </w:r>
          </w:p>
          <w:p w14:paraId="0D19474F" w14:textId="77777777" w:rsidR="00D725AC" w:rsidRPr="008E0F69" w:rsidRDefault="00D725AC" w:rsidP="00D725AC">
            <w:pPr>
              <w:jc w:val="both"/>
              <w:rPr>
                <w:bCs/>
                <w:color w:val="000000"/>
              </w:rPr>
            </w:pPr>
            <w:r w:rsidRPr="008E0F69">
              <w:rPr>
                <w:bCs/>
                <w:color w:val="000000"/>
              </w:rPr>
              <w:t>(Sai 1 hoặc 2 đoạn mạch: 0.25đ)</w:t>
            </w:r>
          </w:p>
          <w:p w14:paraId="1DD15793" w14:textId="77777777" w:rsidR="00D725AC" w:rsidRPr="008E0F69" w:rsidRDefault="00D725AC" w:rsidP="00D725AC">
            <w:pPr>
              <w:rPr>
                <w:bCs/>
                <w:color w:val="000000"/>
              </w:rPr>
            </w:pPr>
            <w:r w:rsidRPr="008E0F69">
              <w:rPr>
                <w:bCs/>
                <w:color w:val="000000"/>
              </w:rPr>
              <w:t xml:space="preserve">Vẽ hình minh họa. </w:t>
            </w:r>
          </w:p>
          <w:p w14:paraId="03196CE3" w14:textId="77777777" w:rsidR="00D725AC" w:rsidRPr="008E0F69" w:rsidRDefault="00D725AC" w:rsidP="00D725AC">
            <w:pPr>
              <w:rPr>
                <w:bCs/>
                <w:color w:val="000000"/>
              </w:rPr>
            </w:pPr>
            <w:r w:rsidRPr="008E0F69">
              <w:rPr>
                <w:bCs/>
                <w:noProof/>
              </w:rPr>
              <w:object w:dxaOrig="3480" w:dyaOrig="1245" w14:anchorId="3E014041">
                <v:shape id="_x0000_i1025" type="#_x0000_t75" alt="" style="width:174pt;height:62.25pt;mso-width-percent:0;mso-height-percent:0;mso-width-percent:0;mso-height-percent:0" o:ole="">
                  <v:imagedata r:id="rId8" o:title=""/>
                </v:shape>
                <o:OLEObject Type="Embed" ProgID="PBrush" ShapeID="_x0000_i1025" DrawAspect="Content" ObjectID="_1755150678" r:id="rId9"/>
              </w:object>
            </w:r>
          </w:p>
        </w:tc>
        <w:tc>
          <w:tcPr>
            <w:tcW w:w="937" w:type="dxa"/>
            <w:tcBorders>
              <w:top w:val="single" w:sz="4" w:space="0" w:color="auto"/>
              <w:left w:val="single" w:sz="4" w:space="0" w:color="auto"/>
              <w:bottom w:val="single" w:sz="4" w:space="0" w:color="auto"/>
              <w:right w:val="single" w:sz="4" w:space="0" w:color="auto"/>
            </w:tcBorders>
          </w:tcPr>
          <w:p w14:paraId="0172E2B6" w14:textId="77777777" w:rsidR="00D725AC" w:rsidRPr="008E0F69" w:rsidRDefault="00D725AC" w:rsidP="00D725AC">
            <w:pPr>
              <w:jc w:val="both"/>
              <w:rPr>
                <w:bCs/>
                <w:color w:val="000000"/>
                <w:lang w:val="vi-VN"/>
              </w:rPr>
            </w:pPr>
          </w:p>
          <w:p w14:paraId="2F7013F9" w14:textId="77777777" w:rsidR="00D725AC" w:rsidRPr="008E0F69" w:rsidRDefault="00D725AC" w:rsidP="00D725AC">
            <w:pPr>
              <w:jc w:val="both"/>
              <w:rPr>
                <w:bCs/>
                <w:color w:val="000000"/>
              </w:rPr>
            </w:pPr>
          </w:p>
          <w:p w14:paraId="79BAF63D" w14:textId="67BB2EF8" w:rsidR="00D725AC" w:rsidRPr="008E0F69" w:rsidRDefault="00BA167F" w:rsidP="00D725AC">
            <w:pPr>
              <w:jc w:val="both"/>
              <w:rPr>
                <w:bCs/>
                <w:color w:val="000000"/>
              </w:rPr>
            </w:pPr>
            <w:r w:rsidRPr="008E0F69">
              <w:rPr>
                <w:bCs/>
                <w:color w:val="000000"/>
              </w:rPr>
              <w:t>0.5</w:t>
            </w:r>
            <w:r w:rsidR="00586777" w:rsidRPr="008E0F69">
              <w:rPr>
                <w:bCs/>
                <w:color w:val="000000"/>
              </w:rPr>
              <w:t xml:space="preserve"> </w:t>
            </w:r>
            <w:r w:rsidR="00D725AC" w:rsidRPr="008E0F69">
              <w:rPr>
                <w:bCs/>
                <w:color w:val="000000"/>
              </w:rPr>
              <w:t>đ</w:t>
            </w:r>
          </w:p>
          <w:p w14:paraId="14857777" w14:textId="77777777" w:rsidR="00D725AC" w:rsidRPr="008E0F69" w:rsidRDefault="00D725AC" w:rsidP="00D725AC">
            <w:pPr>
              <w:rPr>
                <w:bCs/>
              </w:rPr>
            </w:pPr>
          </w:p>
          <w:p w14:paraId="5F44BE4F" w14:textId="77777777" w:rsidR="00D725AC" w:rsidRPr="008E0F69" w:rsidRDefault="00D725AC" w:rsidP="00D725AC">
            <w:pPr>
              <w:rPr>
                <w:bCs/>
              </w:rPr>
            </w:pPr>
          </w:p>
          <w:p w14:paraId="6B45D1BC" w14:textId="74E0E3AE" w:rsidR="00D725AC" w:rsidRPr="008E0F69" w:rsidRDefault="00D725AC" w:rsidP="00D725AC">
            <w:pPr>
              <w:rPr>
                <w:bCs/>
              </w:rPr>
            </w:pPr>
            <w:r w:rsidRPr="008E0F69">
              <w:rPr>
                <w:bCs/>
              </w:rPr>
              <w:t>0.5</w:t>
            </w:r>
            <w:r w:rsidR="00586777" w:rsidRPr="008E0F69">
              <w:rPr>
                <w:bCs/>
              </w:rPr>
              <w:t xml:space="preserve"> </w:t>
            </w:r>
            <w:r w:rsidRPr="008E0F69">
              <w:rPr>
                <w:bCs/>
              </w:rPr>
              <w:t>đ</w:t>
            </w:r>
          </w:p>
          <w:p w14:paraId="708C0EDB" w14:textId="77777777" w:rsidR="00D725AC" w:rsidRPr="008E0F69" w:rsidRDefault="00D725AC" w:rsidP="00D725AC">
            <w:pPr>
              <w:rPr>
                <w:bCs/>
              </w:rPr>
            </w:pPr>
          </w:p>
          <w:p w14:paraId="4822E79C" w14:textId="77777777" w:rsidR="00D725AC" w:rsidRPr="008E0F69" w:rsidRDefault="00D725AC" w:rsidP="00D725AC">
            <w:pPr>
              <w:rPr>
                <w:bCs/>
              </w:rPr>
            </w:pPr>
          </w:p>
          <w:p w14:paraId="7E1C35D8" w14:textId="77777777" w:rsidR="00D725AC" w:rsidRPr="008E0F69" w:rsidRDefault="00D725AC" w:rsidP="00D725AC">
            <w:pPr>
              <w:rPr>
                <w:bCs/>
              </w:rPr>
            </w:pPr>
          </w:p>
          <w:p w14:paraId="1B4A8812" w14:textId="77777777" w:rsidR="00D725AC" w:rsidRPr="008E0F69" w:rsidRDefault="00D725AC" w:rsidP="00D725AC">
            <w:pPr>
              <w:rPr>
                <w:bCs/>
              </w:rPr>
            </w:pPr>
          </w:p>
          <w:p w14:paraId="1552E3E6" w14:textId="1A3595C6" w:rsidR="00D725AC" w:rsidRPr="008E0F69" w:rsidRDefault="00D725AC" w:rsidP="00D725AC">
            <w:pPr>
              <w:rPr>
                <w:bCs/>
              </w:rPr>
            </w:pPr>
            <w:r w:rsidRPr="008E0F69">
              <w:rPr>
                <w:bCs/>
              </w:rPr>
              <w:t>0.5đ</w:t>
            </w:r>
          </w:p>
        </w:tc>
      </w:tr>
      <w:tr w:rsidR="00D725AC" w:rsidRPr="008E0F69" w14:paraId="231B53FF" w14:textId="77777777" w:rsidTr="00D725AC">
        <w:tc>
          <w:tcPr>
            <w:tcW w:w="469" w:type="dxa"/>
            <w:tcBorders>
              <w:top w:val="single" w:sz="4" w:space="0" w:color="auto"/>
              <w:left w:val="single" w:sz="4" w:space="0" w:color="auto"/>
              <w:bottom w:val="single" w:sz="4" w:space="0" w:color="auto"/>
              <w:right w:val="single" w:sz="4" w:space="0" w:color="auto"/>
            </w:tcBorders>
            <w:hideMark/>
          </w:tcPr>
          <w:p w14:paraId="473E0A17" w14:textId="77777777" w:rsidR="00D725AC" w:rsidRPr="008E0F69" w:rsidRDefault="00D725AC" w:rsidP="00D725AC">
            <w:pPr>
              <w:jc w:val="both"/>
              <w:rPr>
                <w:bCs/>
                <w:color w:val="000000"/>
              </w:rPr>
            </w:pPr>
            <w:r w:rsidRPr="008E0F69">
              <w:rPr>
                <w:bCs/>
                <w:color w:val="000000"/>
              </w:rPr>
              <w:t>2</w:t>
            </w:r>
          </w:p>
        </w:tc>
        <w:tc>
          <w:tcPr>
            <w:tcW w:w="9221" w:type="dxa"/>
            <w:tcBorders>
              <w:top w:val="single" w:sz="4" w:space="0" w:color="auto"/>
              <w:left w:val="single" w:sz="4" w:space="0" w:color="auto"/>
              <w:bottom w:val="single" w:sz="4" w:space="0" w:color="auto"/>
              <w:right w:val="single" w:sz="4" w:space="0" w:color="auto"/>
            </w:tcBorders>
          </w:tcPr>
          <w:p w14:paraId="3215DCE3" w14:textId="77777777" w:rsidR="00D725AC" w:rsidRPr="008E0F69" w:rsidRDefault="00D725AC" w:rsidP="00D725AC">
            <w:pPr>
              <w:jc w:val="both"/>
              <w:rPr>
                <w:bCs/>
                <w:color w:val="000000"/>
              </w:rPr>
            </w:pPr>
            <w:r w:rsidRPr="008E0F69">
              <w:rPr>
                <w:bCs/>
                <w:color w:val="000000"/>
                <w:lang w:val="vi-VN"/>
              </w:rPr>
              <w:t xml:space="preserve">           </w:t>
            </w:r>
            <w:r w:rsidRPr="008E0F69">
              <w:rPr>
                <w:bCs/>
                <w:color w:val="000000"/>
              </w:rPr>
              <w:t>Gly</w:t>
            </w:r>
          </w:p>
          <w:p w14:paraId="0BC7C3B7" w14:textId="77777777" w:rsidR="00D725AC" w:rsidRPr="008E0F69" w:rsidRDefault="00D725AC" w:rsidP="00D725AC">
            <w:pPr>
              <w:jc w:val="both"/>
              <w:rPr>
                <w:bCs/>
                <w:color w:val="000000"/>
              </w:rPr>
            </w:pPr>
            <w:r w:rsidRPr="008E0F69">
              <w:rPr>
                <w:bCs/>
                <w:noProof/>
              </w:rPr>
              <mc:AlternateContent>
                <mc:Choice Requires="wps">
                  <w:drawing>
                    <wp:anchor distT="0" distB="0" distL="114300" distR="114300" simplePos="0" relativeHeight="251658240" behindDoc="0" locked="0" layoutInCell="0" allowOverlap="1" wp14:anchorId="78DF306E" wp14:editId="2551DEFA">
                      <wp:simplePos x="0" y="0"/>
                      <wp:positionH relativeFrom="column">
                        <wp:posOffset>111760</wp:posOffset>
                      </wp:positionH>
                      <wp:positionV relativeFrom="paragraph">
                        <wp:posOffset>10160</wp:posOffset>
                      </wp:positionV>
                      <wp:extent cx="274320" cy="182880"/>
                      <wp:effectExtent l="38100" t="0" r="30480" b="64770"/>
                      <wp:wrapNone/>
                      <wp:docPr id="513" name="Line 18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B4FA1" id="Line 1808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8pt" to="30.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" o:allowincell="f">
                      <v:stroke endarrow="block"/>
                      <o:lock v:ext="edit" shapetype="f"/>
                    </v:line>
                  </w:pict>
                </mc:Fallback>
              </mc:AlternateContent>
            </w:r>
            <w:r w:rsidRPr="008E0F69">
              <w:rPr>
                <w:bCs/>
                <w:noProof/>
              </w:rPr>
              <mc:AlternateContent>
                <mc:Choice Requires="wps">
                  <w:drawing>
                    <wp:anchor distT="0" distB="0" distL="114300" distR="114300" simplePos="0" relativeHeight="251660288" behindDoc="0" locked="0" layoutInCell="0" allowOverlap="1" wp14:anchorId="50E3EFC4" wp14:editId="53720EF7">
                      <wp:simplePos x="0" y="0"/>
                      <wp:positionH relativeFrom="column">
                        <wp:posOffset>463550</wp:posOffset>
                      </wp:positionH>
                      <wp:positionV relativeFrom="paragraph">
                        <wp:posOffset>8255</wp:posOffset>
                      </wp:positionV>
                      <wp:extent cx="38735" cy="182880"/>
                      <wp:effectExtent l="57150" t="0" r="56515" b="64770"/>
                      <wp:wrapNone/>
                      <wp:docPr id="5" name="Line 18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735"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7E5C" id="Line 1808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65pt" to="39.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" o:allowincell="f">
                      <v:stroke endarrow="block"/>
                      <o:lock v:ext="edit" shapetype="f"/>
                    </v:line>
                  </w:pict>
                </mc:Fallback>
              </mc:AlternateContent>
            </w:r>
            <w:r w:rsidRPr="008E0F69">
              <w:rPr>
                <w:bCs/>
                <w:noProof/>
              </w:rPr>
              <mc:AlternateContent>
                <mc:Choice Requires="wps">
                  <w:drawing>
                    <wp:anchor distT="0" distB="0" distL="114300" distR="114300" simplePos="0" relativeHeight="251659264" behindDoc="0" locked="0" layoutInCell="0" allowOverlap="1" wp14:anchorId="59B4EE9F" wp14:editId="0D334240">
                      <wp:simplePos x="0" y="0"/>
                      <wp:positionH relativeFrom="column">
                        <wp:posOffset>612140</wp:posOffset>
                      </wp:positionH>
                      <wp:positionV relativeFrom="paragraph">
                        <wp:posOffset>10160</wp:posOffset>
                      </wp:positionV>
                      <wp:extent cx="258445" cy="182880"/>
                      <wp:effectExtent l="0" t="0" r="84455" b="64770"/>
                      <wp:wrapNone/>
                      <wp:docPr id="515" name="Line 180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445"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A789" id="Line 180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8pt" to="68.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" o:allowincell="f">
                      <v:stroke endarrow="block"/>
                      <o:lock v:ext="edit" shapetype="f"/>
                    </v:line>
                  </w:pict>
                </mc:Fallback>
              </mc:AlternateContent>
            </w:r>
          </w:p>
          <w:p w14:paraId="09ABEF64" w14:textId="77777777" w:rsidR="00D725AC" w:rsidRPr="008E0F69" w:rsidRDefault="00D725AC" w:rsidP="00D725AC">
            <w:pPr>
              <w:jc w:val="both"/>
              <w:rPr>
                <w:bCs/>
                <w:color w:val="000000"/>
              </w:rPr>
            </w:pPr>
            <w:r w:rsidRPr="008E0F69">
              <w:rPr>
                <w:bCs/>
                <w:color w:val="000000"/>
              </w:rPr>
              <w:t xml:space="preserve">ala     arg      trp       </w:t>
            </w:r>
          </w:p>
          <w:p w14:paraId="240B93BD" w14:textId="77777777" w:rsidR="00D725AC" w:rsidRPr="008E0F69" w:rsidRDefault="00D725AC" w:rsidP="00D725AC">
            <w:pPr>
              <w:jc w:val="both"/>
              <w:rPr>
                <w:bCs/>
                <w:color w:val="000000"/>
              </w:rPr>
            </w:pPr>
            <w:r w:rsidRPr="008E0F69">
              <w:rPr>
                <w:bCs/>
                <w:color w:val="000000"/>
              </w:rPr>
              <w:t xml:space="preserve">- Bộ ba mã hoá trp là UGG. </w:t>
            </w:r>
            <w:r w:rsidRPr="008E0F69">
              <w:rPr>
                <w:bCs/>
                <w:color w:val="000000"/>
                <w:lang w:val="vi-VN"/>
              </w:rPr>
              <w:t>Đ</w:t>
            </w:r>
            <w:r w:rsidRPr="008E0F69">
              <w:rPr>
                <w:bCs/>
                <w:color w:val="000000"/>
              </w:rPr>
              <w:t xml:space="preserve">ã có sự biến đổi từ GGG sang UGG. Vì vậy bộ ba quy định gly là GGG. </w:t>
            </w:r>
          </w:p>
          <w:p w14:paraId="6B2F8D47" w14:textId="77777777" w:rsidR="00D725AC" w:rsidRPr="008E0F69" w:rsidRDefault="00D725AC" w:rsidP="00D725AC">
            <w:pPr>
              <w:jc w:val="both"/>
              <w:rPr>
                <w:bCs/>
                <w:color w:val="000000"/>
              </w:rPr>
            </w:pPr>
            <w:r w:rsidRPr="008E0F69">
              <w:rPr>
                <w:bCs/>
                <w:color w:val="000000"/>
              </w:rPr>
              <w:t xml:space="preserve">- GGG: gly; </w:t>
            </w:r>
            <w:r w:rsidRPr="008E0F69">
              <w:rPr>
                <w:bCs/>
                <w:color w:val="000000"/>
                <w:lang w:val="vi-VN"/>
              </w:rPr>
              <w:t>GXN</w:t>
            </w:r>
            <w:r w:rsidRPr="008E0F69">
              <w:rPr>
                <w:bCs/>
                <w:color w:val="000000"/>
              </w:rPr>
              <w:t xml:space="preserve">: ala, =&gt; Sự thay đổi bazơ thứ hai có thể cho ra ala. =&gt; ala phải là GXG. </w:t>
            </w:r>
          </w:p>
          <w:p w14:paraId="1A4BD1E9" w14:textId="77777777" w:rsidR="00D725AC" w:rsidRPr="008E0F69" w:rsidRDefault="00D725AC" w:rsidP="00D725AC">
            <w:pPr>
              <w:jc w:val="both"/>
              <w:rPr>
                <w:bCs/>
                <w:color w:val="000000"/>
              </w:rPr>
            </w:pPr>
            <w:r w:rsidRPr="008E0F69">
              <w:rPr>
                <w:bCs/>
                <w:color w:val="000000"/>
              </w:rPr>
              <w:t xml:space="preserve">- Nếu arg là AGG thì sự biến đổi từ G thành A ở vị trí bazơ thứ nhất sẽ cho ra AGG. </w:t>
            </w:r>
          </w:p>
          <w:p w14:paraId="69C08786" w14:textId="77777777" w:rsidR="00D725AC" w:rsidRPr="008E0F69" w:rsidRDefault="00D725AC" w:rsidP="00D725AC">
            <w:pPr>
              <w:jc w:val="both"/>
              <w:rPr>
                <w:bCs/>
                <w:color w:val="000000"/>
              </w:rPr>
            </w:pPr>
            <w:r w:rsidRPr="008E0F69">
              <w:rPr>
                <w:bCs/>
                <w:color w:val="000000"/>
              </w:rPr>
              <w:t>- Arg cũng có thể do XGG</w:t>
            </w:r>
            <w:r w:rsidRPr="008E0F69">
              <w:rPr>
                <w:bCs/>
                <w:color w:val="000000"/>
                <w:lang w:val="vi-VN"/>
              </w:rPr>
              <w:t>.</w:t>
            </w:r>
            <w:r w:rsidRPr="008E0F69">
              <w:rPr>
                <w:bCs/>
                <w:color w:val="000000"/>
              </w:rPr>
              <w:t xml:space="preserve"> Như vậy arg sẽ do AGG hoặc XGG mã hoá. </w:t>
            </w:r>
          </w:p>
        </w:tc>
        <w:tc>
          <w:tcPr>
            <w:tcW w:w="937" w:type="dxa"/>
            <w:tcBorders>
              <w:top w:val="single" w:sz="4" w:space="0" w:color="auto"/>
              <w:left w:val="single" w:sz="4" w:space="0" w:color="auto"/>
              <w:bottom w:val="single" w:sz="4" w:space="0" w:color="auto"/>
              <w:right w:val="single" w:sz="4" w:space="0" w:color="auto"/>
            </w:tcBorders>
          </w:tcPr>
          <w:p w14:paraId="1A1BFC25" w14:textId="77777777" w:rsidR="00D725AC" w:rsidRPr="008E0F69" w:rsidRDefault="00D725AC" w:rsidP="00D725AC">
            <w:pPr>
              <w:jc w:val="both"/>
              <w:rPr>
                <w:bCs/>
                <w:color w:val="000000"/>
                <w:lang w:val="vi-VN"/>
              </w:rPr>
            </w:pPr>
          </w:p>
          <w:p w14:paraId="3EA4D076" w14:textId="77777777" w:rsidR="00D725AC" w:rsidRPr="008E0F69" w:rsidRDefault="00D725AC" w:rsidP="00D725AC">
            <w:pPr>
              <w:rPr>
                <w:bCs/>
                <w:lang w:val="vi-VN"/>
              </w:rPr>
            </w:pPr>
          </w:p>
          <w:p w14:paraId="53DE2179" w14:textId="77777777" w:rsidR="00D725AC" w:rsidRPr="008E0F69" w:rsidRDefault="00D725AC" w:rsidP="00D725AC">
            <w:pPr>
              <w:rPr>
                <w:bCs/>
                <w:lang w:val="vi-VN"/>
              </w:rPr>
            </w:pPr>
          </w:p>
          <w:p w14:paraId="0BB6FA4C" w14:textId="77777777" w:rsidR="00D725AC" w:rsidRPr="008E0F69" w:rsidRDefault="00D725AC" w:rsidP="00D725AC">
            <w:pPr>
              <w:rPr>
                <w:bCs/>
              </w:rPr>
            </w:pPr>
            <w:r w:rsidRPr="008E0F69">
              <w:rPr>
                <w:bCs/>
              </w:rPr>
              <w:t>0.25đ</w:t>
            </w:r>
          </w:p>
          <w:p w14:paraId="05ACF933" w14:textId="77777777" w:rsidR="00D725AC" w:rsidRPr="008E0F69" w:rsidRDefault="00D725AC" w:rsidP="00D725AC">
            <w:pPr>
              <w:rPr>
                <w:bCs/>
              </w:rPr>
            </w:pPr>
          </w:p>
          <w:p w14:paraId="57E0C6DC" w14:textId="77777777" w:rsidR="00D725AC" w:rsidRPr="008E0F69" w:rsidRDefault="00D725AC" w:rsidP="00D725AC">
            <w:pPr>
              <w:rPr>
                <w:bCs/>
              </w:rPr>
            </w:pPr>
            <w:r w:rsidRPr="008E0F69">
              <w:rPr>
                <w:bCs/>
              </w:rPr>
              <w:t>0.25đ</w:t>
            </w:r>
          </w:p>
          <w:p w14:paraId="6539BBA3" w14:textId="77777777" w:rsidR="00D725AC" w:rsidRPr="008E0F69" w:rsidRDefault="00D725AC" w:rsidP="00D725AC">
            <w:pPr>
              <w:rPr>
                <w:bCs/>
              </w:rPr>
            </w:pPr>
            <w:r w:rsidRPr="008E0F69">
              <w:rPr>
                <w:bCs/>
              </w:rPr>
              <w:t>0.25đ</w:t>
            </w:r>
          </w:p>
          <w:p w14:paraId="72E0549F" w14:textId="77777777" w:rsidR="00D725AC" w:rsidRPr="008E0F69" w:rsidRDefault="00D725AC" w:rsidP="00D725AC">
            <w:pPr>
              <w:rPr>
                <w:bCs/>
                <w:lang w:val="vi-VN"/>
              </w:rPr>
            </w:pPr>
            <w:r w:rsidRPr="008E0F69">
              <w:rPr>
                <w:bCs/>
              </w:rPr>
              <w:t>0.25đ</w:t>
            </w:r>
          </w:p>
        </w:tc>
      </w:tr>
      <w:tr w:rsidR="00D725AC" w:rsidRPr="008E0F69" w14:paraId="6DCB0CFE" w14:textId="77777777" w:rsidTr="00D725AC">
        <w:tc>
          <w:tcPr>
            <w:tcW w:w="469" w:type="dxa"/>
            <w:tcBorders>
              <w:top w:val="single" w:sz="4" w:space="0" w:color="auto"/>
              <w:left w:val="single" w:sz="4" w:space="0" w:color="auto"/>
              <w:bottom w:val="single" w:sz="4" w:space="0" w:color="auto"/>
              <w:right w:val="single" w:sz="4" w:space="0" w:color="auto"/>
            </w:tcBorders>
            <w:hideMark/>
          </w:tcPr>
          <w:p w14:paraId="6A721767" w14:textId="77777777" w:rsidR="00D725AC" w:rsidRPr="008E0F69" w:rsidRDefault="00D725AC" w:rsidP="00D725AC">
            <w:pPr>
              <w:jc w:val="both"/>
              <w:rPr>
                <w:bCs/>
                <w:color w:val="000000"/>
              </w:rPr>
            </w:pPr>
            <w:r w:rsidRPr="008E0F69">
              <w:rPr>
                <w:bCs/>
                <w:color w:val="000000"/>
              </w:rPr>
              <w:t>3</w:t>
            </w:r>
          </w:p>
        </w:tc>
        <w:tc>
          <w:tcPr>
            <w:tcW w:w="9221" w:type="dxa"/>
            <w:tcBorders>
              <w:top w:val="single" w:sz="4" w:space="0" w:color="auto"/>
              <w:left w:val="single" w:sz="4" w:space="0" w:color="auto"/>
              <w:bottom w:val="single" w:sz="4" w:space="0" w:color="auto"/>
              <w:right w:val="single" w:sz="4" w:space="0" w:color="auto"/>
            </w:tcBorders>
            <w:hideMark/>
          </w:tcPr>
          <w:p w14:paraId="35F8CC58" w14:textId="77777777" w:rsidR="00D725AC" w:rsidRPr="008E0F69" w:rsidRDefault="00D725AC" w:rsidP="00D725AC">
            <w:pPr>
              <w:spacing w:after="60"/>
              <w:rPr>
                <w:bCs/>
                <w:lang w:val="vi-VN"/>
              </w:rPr>
            </w:pPr>
            <w:r w:rsidRPr="008E0F69">
              <w:rPr>
                <w:bCs/>
              </w:rPr>
              <w:t>a</w:t>
            </w:r>
            <w:r w:rsidRPr="008E0F69">
              <w:rPr>
                <w:bCs/>
                <w:lang w:val="vi-VN"/>
              </w:rPr>
              <w:t xml:space="preserve">- Đột biến điểm: Là đột biến gen liên quan đến một cặp nuclêôtit. </w:t>
            </w:r>
          </w:p>
          <w:p w14:paraId="24C42476" w14:textId="77777777" w:rsidR="00D725AC" w:rsidRPr="008E0F69" w:rsidRDefault="00D725AC" w:rsidP="00D725AC">
            <w:pPr>
              <w:spacing w:after="60"/>
              <w:rPr>
                <w:bCs/>
                <w:lang w:val="vi-VN"/>
              </w:rPr>
            </w:pPr>
            <w:r w:rsidRPr="008E0F69">
              <w:rPr>
                <w:bCs/>
                <w:lang w:val="vi-VN"/>
              </w:rPr>
              <w:t>- Vai trò của đột biến gen đối với tiến hóa và chọn giống: Đột biến gen cung cấp nguyên liệu cho quá trình tiến hóa và chọn giống.</w:t>
            </w:r>
          </w:p>
        </w:tc>
        <w:tc>
          <w:tcPr>
            <w:tcW w:w="937" w:type="dxa"/>
            <w:tcBorders>
              <w:top w:val="single" w:sz="4" w:space="0" w:color="auto"/>
              <w:left w:val="single" w:sz="4" w:space="0" w:color="auto"/>
              <w:bottom w:val="single" w:sz="4" w:space="0" w:color="auto"/>
              <w:right w:val="single" w:sz="4" w:space="0" w:color="auto"/>
            </w:tcBorders>
            <w:hideMark/>
          </w:tcPr>
          <w:p w14:paraId="13B78A34" w14:textId="77777777" w:rsidR="00D725AC" w:rsidRPr="008E0F69" w:rsidRDefault="00D725AC" w:rsidP="00D725AC">
            <w:pPr>
              <w:jc w:val="both"/>
              <w:rPr>
                <w:bCs/>
                <w:color w:val="000000"/>
              </w:rPr>
            </w:pPr>
            <w:r w:rsidRPr="008E0F69">
              <w:rPr>
                <w:bCs/>
                <w:color w:val="000000"/>
              </w:rPr>
              <w:t>0.25đ</w:t>
            </w:r>
          </w:p>
          <w:p w14:paraId="033D9D60" w14:textId="728B8AB6" w:rsidR="00D725AC" w:rsidRPr="008E0F69" w:rsidRDefault="00D725AC" w:rsidP="00D725AC">
            <w:pPr>
              <w:jc w:val="both"/>
              <w:rPr>
                <w:bCs/>
                <w:color w:val="000000"/>
              </w:rPr>
            </w:pPr>
            <w:r w:rsidRPr="008E0F69">
              <w:rPr>
                <w:bCs/>
                <w:color w:val="000000"/>
              </w:rPr>
              <w:t>0.</w:t>
            </w:r>
            <w:r w:rsidR="00586777" w:rsidRPr="008E0F69">
              <w:rPr>
                <w:bCs/>
                <w:color w:val="000000"/>
              </w:rPr>
              <w:t>2</w:t>
            </w:r>
            <w:r w:rsidRPr="008E0F69">
              <w:rPr>
                <w:bCs/>
                <w:color w:val="000000"/>
              </w:rPr>
              <w:t>5đ</w:t>
            </w:r>
          </w:p>
        </w:tc>
      </w:tr>
      <w:tr w:rsidR="00D725AC" w:rsidRPr="008E0F69" w14:paraId="0E3155EE" w14:textId="77777777" w:rsidTr="00D725AC">
        <w:tc>
          <w:tcPr>
            <w:tcW w:w="469" w:type="dxa"/>
            <w:tcBorders>
              <w:top w:val="single" w:sz="4" w:space="0" w:color="auto"/>
              <w:left w:val="single" w:sz="4" w:space="0" w:color="auto"/>
              <w:bottom w:val="single" w:sz="4" w:space="0" w:color="auto"/>
              <w:right w:val="single" w:sz="4" w:space="0" w:color="auto"/>
            </w:tcBorders>
          </w:tcPr>
          <w:p w14:paraId="21BE510E" w14:textId="77777777" w:rsidR="00D725AC" w:rsidRPr="008E0F69" w:rsidRDefault="00D725AC" w:rsidP="00D725AC">
            <w:pPr>
              <w:jc w:val="both"/>
              <w:rPr>
                <w:bCs/>
                <w:color w:val="000000"/>
              </w:rPr>
            </w:pPr>
          </w:p>
        </w:tc>
        <w:tc>
          <w:tcPr>
            <w:tcW w:w="9221" w:type="dxa"/>
            <w:tcBorders>
              <w:top w:val="single" w:sz="4" w:space="0" w:color="auto"/>
              <w:left w:val="single" w:sz="4" w:space="0" w:color="auto"/>
              <w:bottom w:val="single" w:sz="4" w:space="0" w:color="auto"/>
              <w:right w:val="single" w:sz="4" w:space="0" w:color="auto"/>
            </w:tcBorders>
            <w:hideMark/>
          </w:tcPr>
          <w:p w14:paraId="1D385C55" w14:textId="77777777" w:rsidR="00D725AC" w:rsidRPr="008E0F69" w:rsidRDefault="00D725AC" w:rsidP="00D725AC">
            <w:pPr>
              <w:jc w:val="both"/>
              <w:rPr>
                <w:bCs/>
                <w:color w:val="000000"/>
              </w:rPr>
            </w:pPr>
            <w:r w:rsidRPr="008E0F69">
              <w:rPr>
                <w:bCs/>
                <w:color w:val="000000"/>
              </w:rPr>
              <w:t>b.</w:t>
            </w:r>
          </w:p>
          <w:tbl>
            <w:tblPr>
              <w:tblStyle w:val="TableGrid"/>
              <w:tblW w:w="8995" w:type="dxa"/>
              <w:tblLook w:val="04A0" w:firstRow="1" w:lastRow="0" w:firstColumn="1" w:lastColumn="0" w:noHBand="0" w:noVBand="1"/>
            </w:tblPr>
            <w:tblGrid>
              <w:gridCol w:w="535"/>
              <w:gridCol w:w="1710"/>
              <w:gridCol w:w="3420"/>
              <w:gridCol w:w="3330"/>
            </w:tblGrid>
            <w:tr w:rsidR="00D725AC" w:rsidRPr="008E0F69" w14:paraId="01403980" w14:textId="77777777">
              <w:tc>
                <w:tcPr>
                  <w:tcW w:w="535" w:type="dxa"/>
                  <w:tcBorders>
                    <w:top w:val="single" w:sz="4" w:space="0" w:color="auto"/>
                    <w:left w:val="single" w:sz="4" w:space="0" w:color="auto"/>
                    <w:bottom w:val="single" w:sz="4" w:space="0" w:color="auto"/>
                    <w:right w:val="single" w:sz="4" w:space="0" w:color="auto"/>
                  </w:tcBorders>
                </w:tcPr>
                <w:p w14:paraId="163ADEFB" w14:textId="77777777" w:rsidR="00D725AC" w:rsidRPr="008E0F69" w:rsidRDefault="00D725AC" w:rsidP="00D725AC">
                  <w:pPr>
                    <w:jc w:val="center"/>
                    <w:rPr>
                      <w:bCs/>
                      <w:color w:val="000000"/>
                    </w:rPr>
                  </w:pPr>
                </w:p>
              </w:tc>
              <w:tc>
                <w:tcPr>
                  <w:tcW w:w="8460" w:type="dxa"/>
                  <w:gridSpan w:val="3"/>
                  <w:tcBorders>
                    <w:top w:val="single" w:sz="4" w:space="0" w:color="auto"/>
                    <w:left w:val="single" w:sz="4" w:space="0" w:color="auto"/>
                    <w:bottom w:val="single" w:sz="4" w:space="0" w:color="auto"/>
                    <w:right w:val="single" w:sz="4" w:space="0" w:color="auto"/>
                  </w:tcBorders>
                </w:tcPr>
                <w:p w14:paraId="6B88FC34" w14:textId="77777777" w:rsidR="00D725AC" w:rsidRPr="008E0F69" w:rsidRDefault="00D725AC" w:rsidP="00D725AC">
                  <w:pPr>
                    <w:jc w:val="center"/>
                    <w:rPr>
                      <w:bCs/>
                      <w:color w:val="000000"/>
                    </w:rPr>
                  </w:pPr>
                </w:p>
              </w:tc>
            </w:tr>
            <w:tr w:rsidR="00D725AC" w:rsidRPr="008E0F69" w14:paraId="79A1786E" w14:textId="77777777">
              <w:tc>
                <w:tcPr>
                  <w:tcW w:w="535" w:type="dxa"/>
                  <w:tcBorders>
                    <w:top w:val="single" w:sz="4" w:space="0" w:color="auto"/>
                    <w:left w:val="single" w:sz="4" w:space="0" w:color="auto"/>
                    <w:bottom w:val="single" w:sz="4" w:space="0" w:color="auto"/>
                    <w:right w:val="single" w:sz="4" w:space="0" w:color="auto"/>
                  </w:tcBorders>
                  <w:hideMark/>
                </w:tcPr>
                <w:p w14:paraId="17EA987A" w14:textId="77777777" w:rsidR="00D725AC" w:rsidRPr="008E0F69" w:rsidRDefault="00D725AC" w:rsidP="00D725AC">
                  <w:pPr>
                    <w:jc w:val="both"/>
                    <w:rPr>
                      <w:bCs/>
                      <w:color w:val="000000"/>
                      <w:lang w:val="vi-VN"/>
                    </w:rPr>
                  </w:pPr>
                  <w:r w:rsidRPr="008E0F69">
                    <w:rPr>
                      <w:bCs/>
                      <w:color w:val="000000"/>
                      <w:lang w:val="vi-VN"/>
                    </w:rPr>
                    <w:t>TT</w:t>
                  </w:r>
                </w:p>
              </w:tc>
              <w:tc>
                <w:tcPr>
                  <w:tcW w:w="1710" w:type="dxa"/>
                  <w:tcBorders>
                    <w:top w:val="single" w:sz="4" w:space="0" w:color="auto"/>
                    <w:left w:val="single" w:sz="4" w:space="0" w:color="auto"/>
                    <w:bottom w:val="single" w:sz="4" w:space="0" w:color="auto"/>
                    <w:right w:val="single" w:sz="4" w:space="0" w:color="auto"/>
                  </w:tcBorders>
                  <w:hideMark/>
                </w:tcPr>
                <w:p w14:paraId="1DE843E9" w14:textId="77777777" w:rsidR="00D725AC" w:rsidRPr="008E0F69" w:rsidRDefault="00D725AC" w:rsidP="00D725AC">
                  <w:pPr>
                    <w:jc w:val="both"/>
                    <w:rPr>
                      <w:bCs/>
                      <w:color w:val="000000"/>
                    </w:rPr>
                  </w:pPr>
                  <w:r w:rsidRPr="008E0F69">
                    <w:rPr>
                      <w:bCs/>
                      <w:color w:val="000000"/>
                      <w:lang w:val="vi-VN"/>
                    </w:rPr>
                    <w:t>Kiểu gen</w:t>
                  </w:r>
                </w:p>
              </w:tc>
              <w:tc>
                <w:tcPr>
                  <w:tcW w:w="3420" w:type="dxa"/>
                  <w:tcBorders>
                    <w:top w:val="single" w:sz="4" w:space="0" w:color="auto"/>
                    <w:left w:val="single" w:sz="4" w:space="0" w:color="auto"/>
                    <w:bottom w:val="single" w:sz="4" w:space="0" w:color="auto"/>
                    <w:right w:val="single" w:sz="4" w:space="0" w:color="auto"/>
                  </w:tcBorders>
                  <w:hideMark/>
                </w:tcPr>
                <w:p w14:paraId="7281FA7A" w14:textId="77777777" w:rsidR="00D725AC" w:rsidRPr="008E0F69" w:rsidRDefault="00D725AC" w:rsidP="00D725AC">
                  <w:pPr>
                    <w:jc w:val="both"/>
                    <w:rPr>
                      <w:bCs/>
                      <w:color w:val="000000"/>
                      <w:lang w:val="vi-VN"/>
                    </w:rPr>
                  </w:pPr>
                  <w:r w:rsidRPr="008E0F69">
                    <w:rPr>
                      <w:bCs/>
                      <w:color w:val="000000"/>
                      <w:lang w:val="vi-VN"/>
                    </w:rPr>
                    <w:t>Môi trường không có lactôzơ</w:t>
                  </w:r>
                </w:p>
              </w:tc>
              <w:tc>
                <w:tcPr>
                  <w:tcW w:w="3330" w:type="dxa"/>
                  <w:tcBorders>
                    <w:top w:val="single" w:sz="4" w:space="0" w:color="auto"/>
                    <w:left w:val="single" w:sz="4" w:space="0" w:color="auto"/>
                    <w:bottom w:val="single" w:sz="4" w:space="0" w:color="auto"/>
                    <w:right w:val="single" w:sz="4" w:space="0" w:color="auto"/>
                  </w:tcBorders>
                  <w:hideMark/>
                </w:tcPr>
                <w:p w14:paraId="7F72FEAF" w14:textId="77777777" w:rsidR="00D725AC" w:rsidRPr="008E0F69" w:rsidRDefault="00D725AC" w:rsidP="00D725AC">
                  <w:pPr>
                    <w:jc w:val="both"/>
                    <w:rPr>
                      <w:bCs/>
                      <w:color w:val="000000"/>
                    </w:rPr>
                  </w:pPr>
                  <w:r w:rsidRPr="008E0F69">
                    <w:rPr>
                      <w:bCs/>
                      <w:color w:val="000000"/>
                      <w:lang w:val="vi-VN"/>
                    </w:rPr>
                    <w:t>Môi trường có lactôzơ</w:t>
                  </w:r>
                </w:p>
              </w:tc>
            </w:tr>
            <w:tr w:rsidR="00D725AC" w:rsidRPr="008E0F69" w14:paraId="44BEEEFA" w14:textId="77777777">
              <w:tc>
                <w:tcPr>
                  <w:tcW w:w="535" w:type="dxa"/>
                  <w:tcBorders>
                    <w:top w:val="single" w:sz="4" w:space="0" w:color="auto"/>
                    <w:left w:val="single" w:sz="4" w:space="0" w:color="auto"/>
                    <w:bottom w:val="single" w:sz="4" w:space="0" w:color="auto"/>
                    <w:right w:val="single" w:sz="4" w:space="0" w:color="auto"/>
                  </w:tcBorders>
                  <w:hideMark/>
                </w:tcPr>
                <w:p w14:paraId="429613B7" w14:textId="77777777" w:rsidR="00D725AC" w:rsidRPr="008E0F69" w:rsidRDefault="00D725AC" w:rsidP="00D725AC">
                  <w:pPr>
                    <w:jc w:val="both"/>
                    <w:rPr>
                      <w:bCs/>
                      <w:color w:val="000000"/>
                    </w:rPr>
                  </w:pPr>
                  <w:r w:rsidRPr="008E0F69">
                    <w:rPr>
                      <w:bCs/>
                      <w:color w:val="000000"/>
                      <w:lang w:val="vi-VN"/>
                    </w:rPr>
                    <w:t>1</w:t>
                  </w:r>
                </w:p>
              </w:tc>
              <w:tc>
                <w:tcPr>
                  <w:tcW w:w="1710" w:type="dxa"/>
                  <w:tcBorders>
                    <w:top w:val="single" w:sz="4" w:space="0" w:color="auto"/>
                    <w:left w:val="single" w:sz="4" w:space="0" w:color="auto"/>
                    <w:bottom w:val="single" w:sz="4" w:space="0" w:color="auto"/>
                    <w:right w:val="single" w:sz="4" w:space="0" w:color="auto"/>
                  </w:tcBorders>
                  <w:hideMark/>
                </w:tcPr>
                <w:p w14:paraId="127F21C9" w14:textId="77777777" w:rsidR="00D725AC" w:rsidRPr="008E0F69" w:rsidRDefault="00D725AC" w:rsidP="00D725AC">
                  <w:pPr>
                    <w:jc w:val="both"/>
                    <w:rPr>
                      <w:bCs/>
                      <w:color w:val="000000"/>
                      <w:vertAlign w:val="superscript"/>
                      <w:lang w:val="vi-VN"/>
                    </w:rPr>
                  </w:pPr>
                  <w:r w:rsidRPr="008E0F69">
                    <w:rPr>
                      <w:bCs/>
                      <w:color w:val="000000"/>
                    </w:rPr>
                    <w:t xml:space="preserve"> </w:t>
                  </w:r>
                  <w:r w:rsidRPr="008E0F69">
                    <w:rPr>
                      <w:bCs/>
                      <w:color w:val="000000"/>
                      <w:lang w:val="vi-VN"/>
                    </w:rPr>
                    <w:t>R</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P</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O</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Z</w:t>
                  </w:r>
                  <w:r w:rsidRPr="008E0F69">
                    <w:rPr>
                      <w:bCs/>
                      <w:color w:val="000000"/>
                      <w:vertAlign w:val="superscript"/>
                      <w:lang w:val="vi-VN"/>
                    </w:rPr>
                    <w:t>+</w:t>
                  </w:r>
                </w:p>
              </w:tc>
              <w:tc>
                <w:tcPr>
                  <w:tcW w:w="3420" w:type="dxa"/>
                  <w:tcBorders>
                    <w:top w:val="single" w:sz="4" w:space="0" w:color="auto"/>
                    <w:left w:val="single" w:sz="4" w:space="0" w:color="auto"/>
                    <w:bottom w:val="single" w:sz="4" w:space="0" w:color="auto"/>
                    <w:right w:val="single" w:sz="4" w:space="0" w:color="auto"/>
                  </w:tcBorders>
                  <w:hideMark/>
                </w:tcPr>
                <w:p w14:paraId="323FC861" w14:textId="77777777" w:rsidR="00D725AC" w:rsidRPr="008E0F69" w:rsidRDefault="00D725AC" w:rsidP="00D725AC">
                  <w:pPr>
                    <w:jc w:val="center"/>
                    <w:rPr>
                      <w:bCs/>
                      <w:color w:val="000000"/>
                      <w:lang w:val="vi-VN"/>
                    </w:rPr>
                  </w:pPr>
                  <w:r w:rsidRPr="008E0F69">
                    <w:rPr>
                      <w:bCs/>
                      <w:color w:val="000000"/>
                      <w:lang w:val="vi-VN"/>
                    </w:rPr>
                    <w:t>-</w:t>
                  </w:r>
                </w:p>
              </w:tc>
              <w:tc>
                <w:tcPr>
                  <w:tcW w:w="3330" w:type="dxa"/>
                  <w:tcBorders>
                    <w:top w:val="single" w:sz="4" w:space="0" w:color="auto"/>
                    <w:left w:val="single" w:sz="4" w:space="0" w:color="auto"/>
                    <w:bottom w:val="single" w:sz="4" w:space="0" w:color="auto"/>
                    <w:right w:val="single" w:sz="4" w:space="0" w:color="auto"/>
                  </w:tcBorders>
                  <w:hideMark/>
                </w:tcPr>
                <w:p w14:paraId="53F6F918" w14:textId="77777777" w:rsidR="00D725AC" w:rsidRPr="008E0F69" w:rsidRDefault="00D725AC" w:rsidP="00D725AC">
                  <w:pPr>
                    <w:jc w:val="center"/>
                    <w:rPr>
                      <w:bCs/>
                      <w:color w:val="000000"/>
                      <w:lang w:val="vi-VN"/>
                    </w:rPr>
                  </w:pPr>
                  <w:r w:rsidRPr="008E0F69">
                    <w:rPr>
                      <w:bCs/>
                      <w:color w:val="000000"/>
                      <w:lang w:val="vi-VN"/>
                    </w:rPr>
                    <w:t>+</w:t>
                  </w:r>
                </w:p>
              </w:tc>
            </w:tr>
            <w:tr w:rsidR="00D725AC" w:rsidRPr="008E0F69" w14:paraId="65E617FF" w14:textId="77777777">
              <w:tc>
                <w:tcPr>
                  <w:tcW w:w="535" w:type="dxa"/>
                  <w:tcBorders>
                    <w:top w:val="single" w:sz="4" w:space="0" w:color="auto"/>
                    <w:left w:val="single" w:sz="4" w:space="0" w:color="auto"/>
                    <w:bottom w:val="single" w:sz="4" w:space="0" w:color="auto"/>
                    <w:right w:val="single" w:sz="4" w:space="0" w:color="auto"/>
                  </w:tcBorders>
                  <w:hideMark/>
                </w:tcPr>
                <w:p w14:paraId="6BE2BDD1" w14:textId="77777777" w:rsidR="00D725AC" w:rsidRPr="008E0F69" w:rsidRDefault="00D725AC" w:rsidP="00D725AC">
                  <w:pPr>
                    <w:jc w:val="both"/>
                    <w:rPr>
                      <w:bCs/>
                      <w:color w:val="000000"/>
                      <w:lang w:val="vi-VN"/>
                    </w:rPr>
                  </w:pPr>
                  <w:r w:rsidRPr="008E0F69">
                    <w:rPr>
                      <w:bCs/>
                      <w:color w:val="000000"/>
                      <w:lang w:val="vi-VN"/>
                    </w:rPr>
                    <w:t>2</w:t>
                  </w:r>
                </w:p>
              </w:tc>
              <w:tc>
                <w:tcPr>
                  <w:tcW w:w="1710" w:type="dxa"/>
                  <w:tcBorders>
                    <w:top w:val="single" w:sz="4" w:space="0" w:color="auto"/>
                    <w:left w:val="single" w:sz="4" w:space="0" w:color="auto"/>
                    <w:bottom w:val="single" w:sz="4" w:space="0" w:color="auto"/>
                    <w:right w:val="single" w:sz="4" w:space="0" w:color="auto"/>
                  </w:tcBorders>
                  <w:hideMark/>
                </w:tcPr>
                <w:p w14:paraId="7498E253" w14:textId="77777777" w:rsidR="00D725AC" w:rsidRPr="008E0F69" w:rsidRDefault="00D725AC" w:rsidP="00D725AC">
                  <w:pPr>
                    <w:jc w:val="both"/>
                    <w:rPr>
                      <w:bCs/>
                      <w:color w:val="000000"/>
                      <w:lang w:val="vi-VN"/>
                    </w:rPr>
                  </w:pPr>
                  <w:r w:rsidRPr="008E0F69">
                    <w:rPr>
                      <w:bCs/>
                      <w:color w:val="000000"/>
                      <w:lang w:val="vi-VN"/>
                    </w:rPr>
                    <w:t xml:space="preserve"> R</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P</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O</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Z</w:t>
                  </w:r>
                  <w:r w:rsidRPr="008E0F69">
                    <w:rPr>
                      <w:bCs/>
                      <w:color w:val="000000"/>
                      <w:vertAlign w:val="superscript"/>
                      <w:lang w:val="vi-VN"/>
                    </w:rPr>
                    <w:t>-</w:t>
                  </w:r>
                </w:p>
              </w:tc>
              <w:tc>
                <w:tcPr>
                  <w:tcW w:w="3420" w:type="dxa"/>
                  <w:tcBorders>
                    <w:top w:val="single" w:sz="4" w:space="0" w:color="auto"/>
                    <w:left w:val="single" w:sz="4" w:space="0" w:color="auto"/>
                    <w:bottom w:val="single" w:sz="4" w:space="0" w:color="auto"/>
                    <w:right w:val="single" w:sz="4" w:space="0" w:color="auto"/>
                  </w:tcBorders>
                  <w:hideMark/>
                </w:tcPr>
                <w:p w14:paraId="282F7D78" w14:textId="77777777" w:rsidR="00D725AC" w:rsidRPr="008E0F69" w:rsidRDefault="00D725AC" w:rsidP="00D725AC">
                  <w:pPr>
                    <w:jc w:val="center"/>
                    <w:rPr>
                      <w:bCs/>
                      <w:color w:val="000000"/>
                      <w:lang w:val="vi-VN"/>
                    </w:rPr>
                  </w:pPr>
                  <w:r w:rsidRPr="008E0F69">
                    <w:rPr>
                      <w:bCs/>
                      <w:color w:val="000000"/>
                      <w:lang w:val="vi-VN"/>
                    </w:rPr>
                    <w:t>-</w:t>
                  </w:r>
                </w:p>
              </w:tc>
              <w:tc>
                <w:tcPr>
                  <w:tcW w:w="3330" w:type="dxa"/>
                  <w:tcBorders>
                    <w:top w:val="single" w:sz="4" w:space="0" w:color="auto"/>
                    <w:left w:val="single" w:sz="4" w:space="0" w:color="auto"/>
                    <w:bottom w:val="single" w:sz="4" w:space="0" w:color="auto"/>
                    <w:right w:val="single" w:sz="4" w:space="0" w:color="auto"/>
                  </w:tcBorders>
                  <w:hideMark/>
                </w:tcPr>
                <w:p w14:paraId="40ED2D0D" w14:textId="77777777" w:rsidR="00D725AC" w:rsidRPr="008E0F69" w:rsidRDefault="00D725AC" w:rsidP="00D725AC">
                  <w:pPr>
                    <w:jc w:val="center"/>
                    <w:rPr>
                      <w:bCs/>
                      <w:color w:val="000000"/>
                      <w:lang w:val="vi-VN"/>
                    </w:rPr>
                  </w:pPr>
                  <w:r w:rsidRPr="008E0F69">
                    <w:rPr>
                      <w:bCs/>
                      <w:color w:val="000000"/>
                      <w:lang w:val="vi-VN"/>
                    </w:rPr>
                    <w:t>-</w:t>
                  </w:r>
                </w:p>
              </w:tc>
            </w:tr>
            <w:tr w:rsidR="00D725AC" w:rsidRPr="008E0F69" w14:paraId="1E952D42" w14:textId="77777777">
              <w:tc>
                <w:tcPr>
                  <w:tcW w:w="535" w:type="dxa"/>
                  <w:tcBorders>
                    <w:top w:val="single" w:sz="4" w:space="0" w:color="auto"/>
                    <w:left w:val="single" w:sz="4" w:space="0" w:color="auto"/>
                    <w:bottom w:val="single" w:sz="4" w:space="0" w:color="auto"/>
                    <w:right w:val="single" w:sz="4" w:space="0" w:color="auto"/>
                  </w:tcBorders>
                  <w:hideMark/>
                </w:tcPr>
                <w:p w14:paraId="47338E64" w14:textId="77777777" w:rsidR="00D725AC" w:rsidRPr="008E0F69" w:rsidRDefault="00D725AC" w:rsidP="00D725AC">
                  <w:pPr>
                    <w:jc w:val="both"/>
                    <w:rPr>
                      <w:bCs/>
                      <w:color w:val="000000"/>
                    </w:rPr>
                  </w:pPr>
                  <w:r w:rsidRPr="008E0F69">
                    <w:rPr>
                      <w:bCs/>
                      <w:color w:val="000000"/>
                      <w:lang w:val="vi-VN"/>
                    </w:rPr>
                    <w:t>3</w:t>
                  </w:r>
                </w:p>
              </w:tc>
              <w:tc>
                <w:tcPr>
                  <w:tcW w:w="1710" w:type="dxa"/>
                  <w:tcBorders>
                    <w:top w:val="single" w:sz="4" w:space="0" w:color="auto"/>
                    <w:left w:val="single" w:sz="4" w:space="0" w:color="auto"/>
                    <w:bottom w:val="single" w:sz="4" w:space="0" w:color="auto"/>
                    <w:right w:val="single" w:sz="4" w:space="0" w:color="auto"/>
                  </w:tcBorders>
                  <w:hideMark/>
                </w:tcPr>
                <w:p w14:paraId="1FEA7CBB" w14:textId="77777777" w:rsidR="00D725AC" w:rsidRPr="008E0F69" w:rsidRDefault="00D725AC" w:rsidP="00D725AC">
                  <w:pPr>
                    <w:jc w:val="both"/>
                    <w:rPr>
                      <w:bCs/>
                      <w:color w:val="000000"/>
                    </w:rPr>
                  </w:pPr>
                  <w:r w:rsidRPr="008E0F69">
                    <w:rPr>
                      <w:bCs/>
                      <w:color w:val="000000"/>
                      <w:lang w:val="vi-VN"/>
                    </w:rPr>
                    <w:t xml:space="preserve"> R</w:t>
                  </w:r>
                  <w:r w:rsidRPr="008E0F69">
                    <w:rPr>
                      <w:bCs/>
                      <w:color w:val="000000"/>
                      <w:vertAlign w:val="superscript"/>
                    </w:rPr>
                    <w:t>+</w:t>
                  </w:r>
                  <w:r w:rsidRPr="008E0F69">
                    <w:rPr>
                      <w:bCs/>
                      <w:color w:val="000000"/>
                      <w:vertAlign w:val="superscript"/>
                      <w:lang w:val="vi-VN"/>
                    </w:rPr>
                    <w:t xml:space="preserve"> </w:t>
                  </w:r>
                  <w:r w:rsidRPr="008E0F69">
                    <w:rPr>
                      <w:bCs/>
                      <w:color w:val="000000"/>
                    </w:rPr>
                    <w:t>P</w:t>
                  </w:r>
                  <w:r w:rsidRPr="008E0F69">
                    <w:rPr>
                      <w:bCs/>
                      <w:color w:val="000000"/>
                      <w:vertAlign w:val="superscript"/>
                      <w:lang w:val="vi-VN"/>
                    </w:rPr>
                    <w:t xml:space="preserve">- </w:t>
                  </w:r>
                  <w:r w:rsidRPr="008E0F69">
                    <w:rPr>
                      <w:bCs/>
                      <w:color w:val="000000"/>
                    </w:rPr>
                    <w:t>O</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Z</w:t>
                  </w:r>
                  <w:r w:rsidRPr="008E0F69">
                    <w:rPr>
                      <w:bCs/>
                      <w:color w:val="000000"/>
                      <w:vertAlign w:val="superscript"/>
                      <w:lang w:val="vi-VN"/>
                    </w:rPr>
                    <w:t>+</w:t>
                  </w:r>
                  <w:r w:rsidRPr="008E0F69">
                    <w:rPr>
                      <w:bCs/>
                      <w:color w:val="000000"/>
                      <w:lang w:val="vi-VN"/>
                    </w:rPr>
                    <w:t xml:space="preserve">  </w:t>
                  </w:r>
                </w:p>
              </w:tc>
              <w:tc>
                <w:tcPr>
                  <w:tcW w:w="3420" w:type="dxa"/>
                  <w:tcBorders>
                    <w:top w:val="single" w:sz="4" w:space="0" w:color="auto"/>
                    <w:left w:val="single" w:sz="4" w:space="0" w:color="auto"/>
                    <w:bottom w:val="single" w:sz="4" w:space="0" w:color="auto"/>
                    <w:right w:val="single" w:sz="4" w:space="0" w:color="auto"/>
                  </w:tcBorders>
                  <w:hideMark/>
                </w:tcPr>
                <w:p w14:paraId="01BFC2B7" w14:textId="77777777" w:rsidR="00D725AC" w:rsidRPr="008E0F69" w:rsidRDefault="00D725AC" w:rsidP="00D725AC">
                  <w:pPr>
                    <w:jc w:val="center"/>
                    <w:rPr>
                      <w:bCs/>
                      <w:color w:val="000000"/>
                      <w:lang w:val="vi-VN"/>
                    </w:rPr>
                  </w:pPr>
                  <w:r w:rsidRPr="008E0F69">
                    <w:rPr>
                      <w:bCs/>
                      <w:color w:val="000000"/>
                      <w:lang w:val="vi-VN"/>
                    </w:rPr>
                    <w:t>-</w:t>
                  </w:r>
                </w:p>
              </w:tc>
              <w:tc>
                <w:tcPr>
                  <w:tcW w:w="3330" w:type="dxa"/>
                  <w:tcBorders>
                    <w:top w:val="single" w:sz="4" w:space="0" w:color="auto"/>
                    <w:left w:val="single" w:sz="4" w:space="0" w:color="auto"/>
                    <w:bottom w:val="single" w:sz="4" w:space="0" w:color="auto"/>
                    <w:right w:val="single" w:sz="4" w:space="0" w:color="auto"/>
                  </w:tcBorders>
                  <w:hideMark/>
                </w:tcPr>
                <w:p w14:paraId="349DA379" w14:textId="77777777" w:rsidR="00D725AC" w:rsidRPr="008E0F69" w:rsidRDefault="00D725AC" w:rsidP="00D725AC">
                  <w:pPr>
                    <w:jc w:val="center"/>
                    <w:rPr>
                      <w:bCs/>
                      <w:color w:val="000000"/>
                      <w:lang w:val="vi-VN"/>
                    </w:rPr>
                  </w:pPr>
                  <w:r w:rsidRPr="008E0F69">
                    <w:rPr>
                      <w:bCs/>
                      <w:color w:val="000000"/>
                      <w:lang w:val="vi-VN"/>
                    </w:rPr>
                    <w:t>-</w:t>
                  </w:r>
                </w:p>
              </w:tc>
            </w:tr>
            <w:tr w:rsidR="00D725AC" w:rsidRPr="008E0F69" w14:paraId="16C4BB12" w14:textId="77777777">
              <w:tc>
                <w:tcPr>
                  <w:tcW w:w="535" w:type="dxa"/>
                  <w:tcBorders>
                    <w:top w:val="single" w:sz="4" w:space="0" w:color="auto"/>
                    <w:left w:val="single" w:sz="4" w:space="0" w:color="auto"/>
                    <w:bottom w:val="single" w:sz="4" w:space="0" w:color="auto"/>
                    <w:right w:val="single" w:sz="4" w:space="0" w:color="auto"/>
                  </w:tcBorders>
                  <w:hideMark/>
                </w:tcPr>
                <w:p w14:paraId="5BF5EE5A" w14:textId="77777777" w:rsidR="00D725AC" w:rsidRPr="008E0F69" w:rsidRDefault="00D725AC" w:rsidP="00D725AC">
                  <w:pPr>
                    <w:jc w:val="both"/>
                    <w:rPr>
                      <w:bCs/>
                      <w:color w:val="000000"/>
                    </w:rPr>
                  </w:pPr>
                  <w:r w:rsidRPr="008E0F69">
                    <w:rPr>
                      <w:bCs/>
                      <w:color w:val="000000"/>
                      <w:lang w:val="vi-VN"/>
                    </w:rPr>
                    <w:t>4</w:t>
                  </w:r>
                </w:p>
              </w:tc>
              <w:tc>
                <w:tcPr>
                  <w:tcW w:w="1710" w:type="dxa"/>
                  <w:tcBorders>
                    <w:top w:val="single" w:sz="4" w:space="0" w:color="auto"/>
                    <w:left w:val="single" w:sz="4" w:space="0" w:color="auto"/>
                    <w:bottom w:val="single" w:sz="4" w:space="0" w:color="auto"/>
                    <w:right w:val="single" w:sz="4" w:space="0" w:color="auto"/>
                  </w:tcBorders>
                  <w:hideMark/>
                </w:tcPr>
                <w:p w14:paraId="04C5E770" w14:textId="77777777" w:rsidR="00D725AC" w:rsidRPr="008E0F69" w:rsidRDefault="00D725AC" w:rsidP="00D725AC">
                  <w:pPr>
                    <w:jc w:val="both"/>
                    <w:rPr>
                      <w:bCs/>
                      <w:color w:val="000000"/>
                      <w:vertAlign w:val="superscript"/>
                      <w:lang w:val="vi-VN"/>
                    </w:rPr>
                  </w:pPr>
                  <w:r w:rsidRPr="008E0F69">
                    <w:rPr>
                      <w:bCs/>
                      <w:color w:val="000000"/>
                    </w:rPr>
                    <w:t xml:space="preserve"> </w:t>
                  </w:r>
                  <w:r w:rsidRPr="008E0F69">
                    <w:rPr>
                      <w:bCs/>
                      <w:color w:val="000000"/>
                      <w:lang w:val="vi-VN"/>
                    </w:rPr>
                    <w:t>R</w:t>
                  </w:r>
                  <w:r w:rsidRPr="008E0F69">
                    <w:rPr>
                      <w:bCs/>
                      <w:color w:val="000000"/>
                      <w:vertAlign w:val="superscript"/>
                      <w:lang w:val="vi-VN"/>
                    </w:rPr>
                    <w:t xml:space="preserve">- </w:t>
                  </w:r>
                  <w:r w:rsidRPr="008E0F69">
                    <w:rPr>
                      <w:bCs/>
                      <w:color w:val="000000"/>
                      <w:lang w:val="vi-VN"/>
                    </w:rPr>
                    <w:t>P</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O</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Z</w:t>
                  </w:r>
                  <w:r w:rsidRPr="008E0F69">
                    <w:rPr>
                      <w:bCs/>
                      <w:color w:val="000000"/>
                      <w:vertAlign w:val="superscript"/>
                      <w:lang w:val="vi-VN"/>
                    </w:rPr>
                    <w:t>+</w:t>
                  </w:r>
                </w:p>
              </w:tc>
              <w:tc>
                <w:tcPr>
                  <w:tcW w:w="3420" w:type="dxa"/>
                  <w:tcBorders>
                    <w:top w:val="single" w:sz="4" w:space="0" w:color="auto"/>
                    <w:left w:val="single" w:sz="4" w:space="0" w:color="auto"/>
                    <w:bottom w:val="single" w:sz="4" w:space="0" w:color="auto"/>
                    <w:right w:val="single" w:sz="4" w:space="0" w:color="auto"/>
                  </w:tcBorders>
                  <w:hideMark/>
                </w:tcPr>
                <w:p w14:paraId="374C6704" w14:textId="77777777" w:rsidR="00D725AC" w:rsidRPr="008E0F69" w:rsidRDefault="00D725AC" w:rsidP="00D725AC">
                  <w:pPr>
                    <w:jc w:val="center"/>
                    <w:rPr>
                      <w:bCs/>
                      <w:color w:val="000000"/>
                      <w:lang w:val="vi-VN"/>
                    </w:rPr>
                  </w:pPr>
                  <w:r w:rsidRPr="008E0F69">
                    <w:rPr>
                      <w:bCs/>
                      <w:color w:val="000000"/>
                      <w:lang w:val="vi-VN"/>
                    </w:rPr>
                    <w:t>+</w:t>
                  </w:r>
                </w:p>
              </w:tc>
              <w:tc>
                <w:tcPr>
                  <w:tcW w:w="3330" w:type="dxa"/>
                  <w:tcBorders>
                    <w:top w:val="single" w:sz="4" w:space="0" w:color="auto"/>
                    <w:left w:val="single" w:sz="4" w:space="0" w:color="auto"/>
                    <w:bottom w:val="single" w:sz="4" w:space="0" w:color="auto"/>
                    <w:right w:val="single" w:sz="4" w:space="0" w:color="auto"/>
                  </w:tcBorders>
                  <w:hideMark/>
                </w:tcPr>
                <w:p w14:paraId="0918C831" w14:textId="77777777" w:rsidR="00D725AC" w:rsidRPr="008E0F69" w:rsidRDefault="00D725AC" w:rsidP="00D725AC">
                  <w:pPr>
                    <w:jc w:val="center"/>
                    <w:rPr>
                      <w:bCs/>
                      <w:color w:val="000000"/>
                      <w:lang w:val="vi-VN"/>
                    </w:rPr>
                  </w:pPr>
                  <w:r w:rsidRPr="008E0F69">
                    <w:rPr>
                      <w:bCs/>
                      <w:color w:val="000000"/>
                      <w:lang w:val="vi-VN"/>
                    </w:rPr>
                    <w:t>+</w:t>
                  </w:r>
                </w:p>
              </w:tc>
            </w:tr>
            <w:tr w:rsidR="00D725AC" w:rsidRPr="008E0F69" w14:paraId="2FEB4002" w14:textId="77777777">
              <w:tc>
                <w:tcPr>
                  <w:tcW w:w="535" w:type="dxa"/>
                  <w:tcBorders>
                    <w:top w:val="single" w:sz="4" w:space="0" w:color="auto"/>
                    <w:left w:val="single" w:sz="4" w:space="0" w:color="auto"/>
                    <w:bottom w:val="single" w:sz="4" w:space="0" w:color="auto"/>
                    <w:right w:val="single" w:sz="4" w:space="0" w:color="auto"/>
                  </w:tcBorders>
                  <w:hideMark/>
                </w:tcPr>
                <w:p w14:paraId="14496F05" w14:textId="77777777" w:rsidR="00D725AC" w:rsidRPr="008E0F69" w:rsidRDefault="00D725AC" w:rsidP="00D725AC">
                  <w:pPr>
                    <w:jc w:val="both"/>
                    <w:rPr>
                      <w:bCs/>
                      <w:color w:val="000000"/>
                    </w:rPr>
                  </w:pPr>
                  <w:r w:rsidRPr="008E0F69">
                    <w:rPr>
                      <w:bCs/>
                      <w:color w:val="000000"/>
                      <w:lang w:val="vi-VN"/>
                    </w:rPr>
                    <w:t>5</w:t>
                  </w:r>
                </w:p>
              </w:tc>
              <w:tc>
                <w:tcPr>
                  <w:tcW w:w="1710" w:type="dxa"/>
                  <w:tcBorders>
                    <w:top w:val="single" w:sz="4" w:space="0" w:color="auto"/>
                    <w:left w:val="single" w:sz="4" w:space="0" w:color="auto"/>
                    <w:bottom w:val="single" w:sz="4" w:space="0" w:color="auto"/>
                    <w:right w:val="single" w:sz="4" w:space="0" w:color="auto"/>
                  </w:tcBorders>
                  <w:hideMark/>
                </w:tcPr>
                <w:p w14:paraId="6034BF3F" w14:textId="77777777" w:rsidR="00D725AC" w:rsidRPr="008E0F69" w:rsidRDefault="00D725AC" w:rsidP="00D725AC">
                  <w:pPr>
                    <w:jc w:val="both"/>
                    <w:rPr>
                      <w:bCs/>
                      <w:color w:val="000000"/>
                    </w:rPr>
                  </w:pPr>
                  <w:r w:rsidRPr="008E0F69">
                    <w:rPr>
                      <w:bCs/>
                      <w:color w:val="000000"/>
                    </w:rPr>
                    <w:t xml:space="preserve"> </w:t>
                  </w:r>
                  <w:r w:rsidRPr="008E0F69">
                    <w:rPr>
                      <w:bCs/>
                      <w:color w:val="000000"/>
                      <w:lang w:val="vi-VN"/>
                    </w:rPr>
                    <w:t>R*</w:t>
                  </w:r>
                  <w:r w:rsidRPr="008E0F69">
                    <w:rPr>
                      <w:bCs/>
                      <w:color w:val="000000"/>
                      <w:vertAlign w:val="superscript"/>
                      <w:lang w:val="vi-VN"/>
                    </w:rPr>
                    <w:t xml:space="preserve"> </w:t>
                  </w:r>
                  <w:r w:rsidRPr="008E0F69">
                    <w:rPr>
                      <w:bCs/>
                      <w:color w:val="000000"/>
                      <w:lang w:val="vi-VN"/>
                    </w:rPr>
                    <w:t>P</w:t>
                  </w:r>
                  <w:r w:rsidRPr="008E0F69">
                    <w:rPr>
                      <w:bCs/>
                      <w:color w:val="000000"/>
                      <w:vertAlign w:val="superscript"/>
                    </w:rPr>
                    <w:t>+</w:t>
                  </w:r>
                  <w:r w:rsidRPr="008E0F69">
                    <w:rPr>
                      <w:bCs/>
                      <w:color w:val="000000"/>
                      <w:vertAlign w:val="superscript"/>
                      <w:lang w:val="vi-VN"/>
                    </w:rPr>
                    <w:t xml:space="preserve"> </w:t>
                  </w:r>
                  <w:r w:rsidRPr="008E0F69">
                    <w:rPr>
                      <w:bCs/>
                      <w:color w:val="000000"/>
                      <w:lang w:val="vi-VN"/>
                    </w:rPr>
                    <w:t>O</w:t>
                  </w:r>
                  <w:r w:rsidRPr="008E0F69">
                    <w:rPr>
                      <w:bCs/>
                      <w:color w:val="000000"/>
                      <w:vertAlign w:val="superscript"/>
                      <w:lang w:val="vi-VN"/>
                    </w:rPr>
                    <w:t xml:space="preserve"> + </w:t>
                  </w:r>
                  <w:r w:rsidRPr="008E0F69">
                    <w:rPr>
                      <w:bCs/>
                      <w:color w:val="000000"/>
                      <w:lang w:val="vi-VN"/>
                    </w:rPr>
                    <w:t>Z</w:t>
                  </w:r>
                  <w:r w:rsidRPr="008E0F69">
                    <w:rPr>
                      <w:bCs/>
                      <w:color w:val="000000"/>
                      <w:vertAlign w:val="superscript"/>
                      <w:lang w:val="vi-VN"/>
                    </w:rPr>
                    <w:t>+</w:t>
                  </w:r>
                </w:p>
              </w:tc>
              <w:tc>
                <w:tcPr>
                  <w:tcW w:w="3420" w:type="dxa"/>
                  <w:tcBorders>
                    <w:top w:val="single" w:sz="4" w:space="0" w:color="auto"/>
                    <w:left w:val="single" w:sz="4" w:space="0" w:color="auto"/>
                    <w:bottom w:val="single" w:sz="4" w:space="0" w:color="auto"/>
                    <w:right w:val="single" w:sz="4" w:space="0" w:color="auto"/>
                  </w:tcBorders>
                  <w:hideMark/>
                </w:tcPr>
                <w:p w14:paraId="6299C913" w14:textId="77777777" w:rsidR="00D725AC" w:rsidRPr="008E0F69" w:rsidRDefault="00D725AC" w:rsidP="00D725AC">
                  <w:pPr>
                    <w:jc w:val="center"/>
                    <w:rPr>
                      <w:bCs/>
                      <w:color w:val="000000"/>
                      <w:lang w:val="vi-VN"/>
                    </w:rPr>
                  </w:pPr>
                  <w:r w:rsidRPr="008E0F69">
                    <w:rPr>
                      <w:bCs/>
                      <w:color w:val="000000"/>
                      <w:lang w:val="vi-VN"/>
                    </w:rPr>
                    <w:t>-</w:t>
                  </w:r>
                </w:p>
              </w:tc>
              <w:tc>
                <w:tcPr>
                  <w:tcW w:w="3330" w:type="dxa"/>
                  <w:tcBorders>
                    <w:top w:val="single" w:sz="4" w:space="0" w:color="auto"/>
                    <w:left w:val="single" w:sz="4" w:space="0" w:color="auto"/>
                    <w:bottom w:val="single" w:sz="4" w:space="0" w:color="auto"/>
                    <w:right w:val="single" w:sz="4" w:space="0" w:color="auto"/>
                  </w:tcBorders>
                  <w:hideMark/>
                </w:tcPr>
                <w:p w14:paraId="40C3BB0A" w14:textId="77777777" w:rsidR="00D725AC" w:rsidRPr="008E0F69" w:rsidRDefault="00D725AC" w:rsidP="00D725AC">
                  <w:pPr>
                    <w:jc w:val="center"/>
                    <w:rPr>
                      <w:bCs/>
                      <w:color w:val="000000"/>
                      <w:lang w:val="vi-VN"/>
                    </w:rPr>
                  </w:pPr>
                  <w:r w:rsidRPr="008E0F69">
                    <w:rPr>
                      <w:bCs/>
                      <w:color w:val="000000"/>
                      <w:lang w:val="vi-VN"/>
                    </w:rPr>
                    <w:t>-</w:t>
                  </w:r>
                </w:p>
              </w:tc>
            </w:tr>
          </w:tbl>
          <w:p w14:paraId="6F034A3D" w14:textId="77777777" w:rsidR="00D725AC" w:rsidRPr="008E0F69" w:rsidRDefault="00D725AC" w:rsidP="00D725AC">
            <w:pPr>
              <w:jc w:val="both"/>
              <w:rPr>
                <w:bCs/>
                <w:color w:val="000000"/>
                <w:lang w:val="vi-VN"/>
              </w:rPr>
            </w:pPr>
          </w:p>
        </w:tc>
        <w:tc>
          <w:tcPr>
            <w:tcW w:w="937" w:type="dxa"/>
            <w:tcBorders>
              <w:top w:val="single" w:sz="4" w:space="0" w:color="auto"/>
              <w:left w:val="single" w:sz="4" w:space="0" w:color="auto"/>
              <w:bottom w:val="single" w:sz="4" w:space="0" w:color="auto"/>
              <w:right w:val="single" w:sz="4" w:space="0" w:color="auto"/>
            </w:tcBorders>
          </w:tcPr>
          <w:p w14:paraId="6C440B3B" w14:textId="77777777" w:rsidR="00D725AC" w:rsidRPr="008E0F69" w:rsidRDefault="00D725AC" w:rsidP="00D725AC">
            <w:pPr>
              <w:jc w:val="both"/>
              <w:rPr>
                <w:bCs/>
                <w:color w:val="000000"/>
                <w:lang w:val="vi-VN"/>
              </w:rPr>
            </w:pPr>
          </w:p>
          <w:p w14:paraId="096FC70E" w14:textId="77777777" w:rsidR="00D725AC" w:rsidRPr="008E0F69" w:rsidRDefault="00D725AC" w:rsidP="00D725AC">
            <w:pPr>
              <w:jc w:val="both"/>
              <w:rPr>
                <w:bCs/>
                <w:color w:val="000000"/>
                <w:lang w:val="vi-VN"/>
              </w:rPr>
            </w:pPr>
          </w:p>
          <w:p w14:paraId="203417DD" w14:textId="77777777" w:rsidR="00D725AC" w:rsidRPr="008E0F69" w:rsidRDefault="00D725AC" w:rsidP="00D725AC">
            <w:pPr>
              <w:jc w:val="both"/>
              <w:rPr>
                <w:bCs/>
                <w:color w:val="000000"/>
                <w:lang w:val="vi-VN"/>
              </w:rPr>
            </w:pPr>
          </w:p>
          <w:p w14:paraId="09844078" w14:textId="77777777" w:rsidR="00D725AC" w:rsidRPr="008E0F69" w:rsidRDefault="00D725AC" w:rsidP="00D725AC">
            <w:pPr>
              <w:jc w:val="both"/>
              <w:rPr>
                <w:bCs/>
                <w:color w:val="000000"/>
              </w:rPr>
            </w:pPr>
            <w:r w:rsidRPr="008E0F69">
              <w:rPr>
                <w:bCs/>
                <w:color w:val="000000"/>
              </w:rPr>
              <w:t>0.2đ</w:t>
            </w:r>
          </w:p>
          <w:p w14:paraId="31AA0480" w14:textId="77777777" w:rsidR="00D725AC" w:rsidRPr="008E0F69" w:rsidRDefault="00D725AC" w:rsidP="00D725AC">
            <w:pPr>
              <w:jc w:val="both"/>
              <w:rPr>
                <w:bCs/>
                <w:color w:val="000000"/>
              </w:rPr>
            </w:pPr>
            <w:r w:rsidRPr="008E0F69">
              <w:rPr>
                <w:bCs/>
                <w:color w:val="000000"/>
              </w:rPr>
              <w:t>0.2đ</w:t>
            </w:r>
          </w:p>
          <w:p w14:paraId="627B7239" w14:textId="77777777" w:rsidR="00D725AC" w:rsidRPr="008E0F69" w:rsidRDefault="00D725AC" w:rsidP="00D725AC">
            <w:pPr>
              <w:jc w:val="both"/>
              <w:rPr>
                <w:bCs/>
                <w:color w:val="000000"/>
              </w:rPr>
            </w:pPr>
            <w:r w:rsidRPr="008E0F69">
              <w:rPr>
                <w:bCs/>
                <w:color w:val="000000"/>
              </w:rPr>
              <w:t>0.2đ</w:t>
            </w:r>
          </w:p>
          <w:p w14:paraId="34D9D8BD" w14:textId="77777777" w:rsidR="00D725AC" w:rsidRPr="008E0F69" w:rsidRDefault="00D725AC" w:rsidP="00D725AC">
            <w:pPr>
              <w:jc w:val="both"/>
              <w:rPr>
                <w:bCs/>
                <w:color w:val="000000"/>
              </w:rPr>
            </w:pPr>
            <w:r w:rsidRPr="008E0F69">
              <w:rPr>
                <w:bCs/>
                <w:color w:val="000000"/>
              </w:rPr>
              <w:t>0.2đ</w:t>
            </w:r>
          </w:p>
          <w:p w14:paraId="245C90F2" w14:textId="77777777" w:rsidR="00D725AC" w:rsidRPr="008E0F69" w:rsidRDefault="00D725AC" w:rsidP="00D725AC">
            <w:pPr>
              <w:jc w:val="both"/>
              <w:rPr>
                <w:bCs/>
                <w:color w:val="000000"/>
              </w:rPr>
            </w:pPr>
            <w:r w:rsidRPr="008E0F69">
              <w:rPr>
                <w:bCs/>
                <w:color w:val="000000"/>
              </w:rPr>
              <w:t>0.2đ</w:t>
            </w:r>
          </w:p>
        </w:tc>
      </w:tr>
    </w:tbl>
    <w:p w14:paraId="6507E65E" w14:textId="1FEDA5C0" w:rsidR="002102DE" w:rsidRPr="008E0F69" w:rsidRDefault="002102DE" w:rsidP="002102DE">
      <w:pPr>
        <w:jc w:val="both"/>
        <w:rPr>
          <w:bCs/>
        </w:rPr>
      </w:pPr>
      <w:r w:rsidRPr="008E0F69">
        <w:rPr>
          <w:b/>
        </w:rPr>
        <w:lastRenderedPageBreak/>
        <w:t xml:space="preserve">Câu </w:t>
      </w:r>
      <w:r w:rsidR="00164E15" w:rsidRPr="008E0F69">
        <w:rPr>
          <w:b/>
        </w:rPr>
        <w:t>VII</w:t>
      </w:r>
      <w:r w:rsidRPr="008E0F69">
        <w:rPr>
          <w:b/>
        </w:rPr>
        <w:t>I</w:t>
      </w:r>
      <w:r w:rsidRPr="008E0F69">
        <w:rPr>
          <w:bCs/>
        </w:rPr>
        <w:t xml:space="preserve"> (</w:t>
      </w:r>
      <w:r w:rsidR="00164E15" w:rsidRPr="008E0F69">
        <w:rPr>
          <w:bCs/>
        </w:rPr>
        <w:t>4</w:t>
      </w:r>
      <w:r w:rsidRPr="008E0F69">
        <w:rPr>
          <w:bCs/>
        </w:rPr>
        <w:t>,0 điểm ).</w:t>
      </w:r>
    </w:p>
    <w:p w14:paraId="7B1DA339" w14:textId="77777777" w:rsidR="002102DE" w:rsidRPr="008E0F69" w:rsidRDefault="002102DE" w:rsidP="002102DE">
      <w:pPr>
        <w:jc w:val="both"/>
        <w:rPr>
          <w:bCs/>
          <w:spacing w:val="-6"/>
        </w:rPr>
      </w:pPr>
      <w:r w:rsidRPr="008E0F69">
        <w:rPr>
          <w:bCs/>
          <w:spacing w:val="-6"/>
        </w:rPr>
        <w:t xml:space="preserve">     1) Người ta nuôi một tế bào vi khuẩn E.coli trong môi trường chứa N</w:t>
      </w:r>
      <w:r w:rsidRPr="008E0F69">
        <w:rPr>
          <w:bCs/>
          <w:spacing w:val="-6"/>
          <w:vertAlign w:val="superscript"/>
        </w:rPr>
        <w:t>14</w:t>
      </w:r>
      <w:r w:rsidRPr="008E0F69">
        <w:rPr>
          <w:bCs/>
          <w:spacing w:val="-6"/>
        </w:rPr>
        <w:t xml:space="preserve"> ( lần thứ 1). Sau một thế hệ  người ta chuyển sang môi trường nuôi cấy có chứa N</w:t>
      </w:r>
      <w:r w:rsidRPr="008E0F69">
        <w:rPr>
          <w:bCs/>
          <w:spacing w:val="-6"/>
          <w:vertAlign w:val="superscript"/>
        </w:rPr>
        <w:t>15</w:t>
      </w:r>
      <w:r w:rsidRPr="008E0F69">
        <w:rPr>
          <w:bCs/>
          <w:spacing w:val="-6"/>
        </w:rPr>
        <w:t xml:space="preserve"> ( lần thứ 2) để cho mỗi tế bào nhân đôi 2 lần. Sau đó lại chuyển các tế bào đã được tạo ra sang nuôi cấy trong môi trường có N</w:t>
      </w:r>
      <w:r w:rsidRPr="008E0F69">
        <w:rPr>
          <w:bCs/>
          <w:spacing w:val="-6"/>
          <w:vertAlign w:val="superscript"/>
        </w:rPr>
        <w:t>14</w:t>
      </w:r>
      <w:r w:rsidRPr="008E0F69">
        <w:rPr>
          <w:bCs/>
          <w:spacing w:val="-6"/>
          <w:vertAlign w:val="subscript"/>
        </w:rPr>
        <w:t xml:space="preserve"> </w:t>
      </w:r>
      <w:r w:rsidRPr="008E0F69">
        <w:rPr>
          <w:bCs/>
          <w:spacing w:val="-6"/>
        </w:rPr>
        <w:t xml:space="preserve">( lần thứ 3) để chúng nhân đôi 1 lần nữa. </w:t>
      </w:r>
    </w:p>
    <w:p w14:paraId="3B0BC44F" w14:textId="77777777" w:rsidR="002102DE" w:rsidRPr="008E0F69" w:rsidRDefault="002102DE" w:rsidP="002102DE">
      <w:pPr>
        <w:ind w:firstLine="720"/>
        <w:rPr>
          <w:bCs/>
        </w:rPr>
      </w:pPr>
      <w:r w:rsidRPr="008E0F69">
        <w:rPr>
          <w:bCs/>
        </w:rPr>
        <w:t>a.  Hãy tính số phân tử ADN chỉ chứa N</w:t>
      </w:r>
      <w:r w:rsidRPr="008E0F69">
        <w:rPr>
          <w:bCs/>
          <w:vertAlign w:val="superscript"/>
        </w:rPr>
        <w:t xml:space="preserve">14 </w:t>
      </w:r>
      <w:r w:rsidRPr="008E0F69">
        <w:rPr>
          <w:bCs/>
        </w:rPr>
        <w:t>; chỉ chứa N</w:t>
      </w:r>
      <w:r w:rsidRPr="008E0F69">
        <w:rPr>
          <w:bCs/>
          <w:vertAlign w:val="superscript"/>
        </w:rPr>
        <w:t>15</w:t>
      </w:r>
      <w:r w:rsidRPr="008E0F69">
        <w:rPr>
          <w:bCs/>
        </w:rPr>
        <w:t xml:space="preserve"> và chứa cả N</w:t>
      </w:r>
      <w:r w:rsidRPr="008E0F69">
        <w:rPr>
          <w:bCs/>
          <w:vertAlign w:val="superscript"/>
        </w:rPr>
        <w:t xml:space="preserve">14 </w:t>
      </w:r>
      <w:r w:rsidRPr="008E0F69">
        <w:rPr>
          <w:bCs/>
        </w:rPr>
        <w:t>và N</w:t>
      </w:r>
      <w:r w:rsidRPr="008E0F69">
        <w:rPr>
          <w:bCs/>
          <w:vertAlign w:val="superscript"/>
        </w:rPr>
        <w:t>15</w:t>
      </w:r>
      <w:r w:rsidRPr="008E0F69">
        <w:rPr>
          <w:bCs/>
        </w:rPr>
        <w:t xml:space="preserve"> ở lần thứ 3.</w:t>
      </w:r>
    </w:p>
    <w:p w14:paraId="4D76D541" w14:textId="77777777" w:rsidR="002102DE" w:rsidRPr="008E0F69" w:rsidRDefault="002102DE" w:rsidP="002102DE">
      <w:pPr>
        <w:ind w:firstLine="720"/>
        <w:rPr>
          <w:bCs/>
        </w:rPr>
      </w:pPr>
      <w:r w:rsidRPr="008E0F69">
        <w:rPr>
          <w:bCs/>
        </w:rPr>
        <w:t>b. Thí nghiệm này chứng minh điều gì?</w:t>
      </w:r>
    </w:p>
    <w:p w14:paraId="62DFEE2F" w14:textId="7758E68B" w:rsidR="002102DE" w:rsidRPr="008E0F69" w:rsidRDefault="002102DE" w:rsidP="002102DE">
      <w:pPr>
        <w:autoSpaceDE w:val="0"/>
        <w:autoSpaceDN w:val="0"/>
        <w:adjustRightInd w:val="0"/>
        <w:rPr>
          <w:bCs/>
          <w:spacing w:val="-6"/>
          <w:lang w:val="it-IT"/>
        </w:rPr>
      </w:pPr>
      <w:r w:rsidRPr="008E0F69">
        <w:rPr>
          <w:bCs/>
          <w:spacing w:val="-6"/>
          <w:lang w:val="it-IT"/>
        </w:rPr>
        <w:t xml:space="preserve">      </w:t>
      </w:r>
      <w:r w:rsidR="00164E15" w:rsidRPr="008E0F69">
        <w:rPr>
          <w:bCs/>
          <w:spacing w:val="-6"/>
          <w:lang w:val="it-IT"/>
        </w:rPr>
        <w:t>2</w:t>
      </w:r>
      <w:r w:rsidRPr="008E0F69">
        <w:rPr>
          <w:bCs/>
          <w:spacing w:val="-6"/>
          <w:lang w:val="it-IT"/>
        </w:rPr>
        <w:t>)  Nêu những đặc điểm khác nhau cơ bản trong nhân đôi ADN ở sinh vật nhân sơ và sinh vật nhân thực.</w:t>
      </w:r>
    </w:p>
    <w:p w14:paraId="70F998EE" w14:textId="6A22DA30" w:rsidR="002102DE" w:rsidRPr="008E0F69" w:rsidRDefault="002102DE" w:rsidP="002102DE">
      <w:pPr>
        <w:tabs>
          <w:tab w:val="left" w:pos="180"/>
          <w:tab w:val="left" w:pos="720"/>
        </w:tabs>
        <w:jc w:val="both"/>
        <w:rPr>
          <w:bCs/>
        </w:rPr>
      </w:pPr>
      <w:r w:rsidRPr="008E0F69">
        <w:rPr>
          <w:bCs/>
          <w:lang w:val="pt-BR"/>
        </w:rPr>
        <w:tab/>
      </w:r>
      <w:r w:rsidR="00164E15" w:rsidRPr="008E0F69">
        <w:rPr>
          <w:bCs/>
        </w:rPr>
        <w:t>3</w:t>
      </w:r>
      <w:r w:rsidRPr="008E0F69">
        <w:rPr>
          <w:bCs/>
        </w:rPr>
        <w:t xml:space="preserve">) </w:t>
      </w:r>
      <w:r w:rsidRPr="008E0F69">
        <w:rPr>
          <w:bCs/>
          <w:lang w:val="pt-BR"/>
        </w:rPr>
        <w:t>Trong quá trình phát triển phôi sớm ở ruồi giấm đực có bộ nhiễm sắc thể được ký hiệu AaBbDdXY, ở lần phân bào thứ 6 người ta thấy ở một số tế bào cặp Dd không phân ly. Cho rằng phôi đó phát triển thành thể đột biến, thì nó có bao nhiêu dòng tế bào khác nhau về số lượng nhiễm sắc thể? Hãy viết ký hiệu  bộ NST của các dòng tế bào đó.</w:t>
      </w:r>
    </w:p>
    <w:p w14:paraId="0C02DDE9" w14:textId="111206F5" w:rsidR="002102DE" w:rsidRPr="008E0F69" w:rsidRDefault="00A82C07" w:rsidP="0032681E">
      <w:pPr>
        <w:tabs>
          <w:tab w:val="left" w:pos="6960"/>
        </w:tabs>
        <w:jc w:val="both"/>
        <w:rPr>
          <w:bCs/>
        </w:rPr>
      </w:pPr>
      <w:r w:rsidRPr="008E0F69">
        <w:rPr>
          <w:bCs/>
        </w:rPr>
        <w:t>Đáp án</w:t>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
        <w:gridCol w:w="33"/>
        <w:gridCol w:w="703"/>
        <w:gridCol w:w="33"/>
        <w:gridCol w:w="33"/>
        <w:gridCol w:w="9040"/>
        <w:gridCol w:w="33"/>
        <w:gridCol w:w="33"/>
        <w:gridCol w:w="706"/>
        <w:gridCol w:w="33"/>
        <w:gridCol w:w="33"/>
      </w:tblGrid>
      <w:tr w:rsidR="00A82C07" w:rsidRPr="008E0F69" w14:paraId="4081813E" w14:textId="77777777" w:rsidTr="00A82C07">
        <w:trPr>
          <w:gridBefore w:val="2"/>
          <w:wBefore w:w="66" w:type="dxa"/>
          <w:jc w:val="center"/>
        </w:trPr>
        <w:tc>
          <w:tcPr>
            <w:tcW w:w="769" w:type="dxa"/>
            <w:gridSpan w:val="3"/>
          </w:tcPr>
          <w:p w14:paraId="0DBF1725" w14:textId="77777777" w:rsidR="00A82C07" w:rsidRPr="008E0F69" w:rsidRDefault="00A82C07" w:rsidP="00A82C07">
            <w:pPr>
              <w:jc w:val="center"/>
              <w:rPr>
                <w:bCs/>
              </w:rPr>
            </w:pPr>
            <w:r w:rsidRPr="008E0F69">
              <w:rPr>
                <w:bCs/>
              </w:rPr>
              <w:t>1</w:t>
            </w:r>
          </w:p>
        </w:tc>
        <w:tc>
          <w:tcPr>
            <w:tcW w:w="9106" w:type="dxa"/>
            <w:gridSpan w:val="3"/>
          </w:tcPr>
          <w:p w14:paraId="76E7AFF1" w14:textId="77777777" w:rsidR="00A82C07" w:rsidRPr="008E0F69" w:rsidRDefault="00A82C07" w:rsidP="00A82C07">
            <w:pPr>
              <w:jc w:val="both"/>
              <w:rPr>
                <w:bCs/>
              </w:rPr>
            </w:pPr>
            <w:r w:rsidRPr="008E0F69">
              <w:rPr>
                <w:bCs/>
              </w:rPr>
              <w:t>1) Người ta nuôi một tế bào vi khuẩn E.coli trong môi trường chứa N</w:t>
            </w:r>
            <w:r w:rsidRPr="008E0F69">
              <w:rPr>
                <w:bCs/>
                <w:vertAlign w:val="superscript"/>
              </w:rPr>
              <w:t>14</w:t>
            </w:r>
            <w:r w:rsidRPr="008E0F69">
              <w:rPr>
                <w:bCs/>
              </w:rPr>
              <w:t xml:space="preserve"> ( lần thứ 1) Sau một thế hệ người ta chuyển sang môi trường nuôi cấy có chứa N</w:t>
            </w:r>
            <w:r w:rsidRPr="008E0F69">
              <w:rPr>
                <w:bCs/>
                <w:vertAlign w:val="superscript"/>
              </w:rPr>
              <w:t>15</w:t>
            </w:r>
            <w:r w:rsidRPr="008E0F69">
              <w:rPr>
                <w:bCs/>
              </w:rPr>
              <w:t xml:space="preserve"> ( lần thứ 2) để cho mỗi tế bào nhân đôi 2 lần. Sau đó lại chuyển các tế bào đã được tạo ra sang nuôi cấy trong môi trường có N</w:t>
            </w:r>
            <w:r w:rsidRPr="008E0F69">
              <w:rPr>
                <w:bCs/>
                <w:vertAlign w:val="superscript"/>
              </w:rPr>
              <w:t>14</w:t>
            </w:r>
            <w:r w:rsidRPr="008E0F69">
              <w:rPr>
                <w:bCs/>
                <w:vertAlign w:val="subscript"/>
              </w:rPr>
              <w:t xml:space="preserve"> </w:t>
            </w:r>
            <w:r w:rsidRPr="008E0F69">
              <w:rPr>
                <w:bCs/>
              </w:rPr>
              <w:t xml:space="preserve">( lần thứ 3) để chúng nhân đôi 1 lần nữa. </w:t>
            </w:r>
          </w:p>
        </w:tc>
        <w:tc>
          <w:tcPr>
            <w:tcW w:w="772" w:type="dxa"/>
            <w:gridSpan w:val="3"/>
          </w:tcPr>
          <w:p w14:paraId="3155B806" w14:textId="711CBA97" w:rsidR="00A82C07" w:rsidRPr="008E0F69" w:rsidRDefault="00A82C07" w:rsidP="00A82C07">
            <w:pPr>
              <w:jc w:val="center"/>
              <w:rPr>
                <w:bCs/>
              </w:rPr>
            </w:pPr>
            <w:r w:rsidRPr="008E0F69">
              <w:rPr>
                <w:bCs/>
              </w:rPr>
              <w:t>1,</w:t>
            </w:r>
            <w:r w:rsidR="004B54DA" w:rsidRPr="008E0F69">
              <w:rPr>
                <w:bCs/>
              </w:rPr>
              <w:t>5</w:t>
            </w:r>
            <w:r w:rsidR="00D16C6B" w:rsidRPr="008E0F69">
              <w:rPr>
                <w:bCs/>
              </w:rPr>
              <w:t>đ</w:t>
            </w:r>
          </w:p>
        </w:tc>
      </w:tr>
      <w:tr w:rsidR="00A82C07" w:rsidRPr="008E0F69" w14:paraId="11F6A1A7" w14:textId="77777777" w:rsidTr="00A82C07">
        <w:trPr>
          <w:gridBefore w:val="2"/>
          <w:wBefore w:w="66" w:type="dxa"/>
          <w:jc w:val="center"/>
        </w:trPr>
        <w:tc>
          <w:tcPr>
            <w:tcW w:w="769" w:type="dxa"/>
            <w:gridSpan w:val="3"/>
          </w:tcPr>
          <w:p w14:paraId="4347F0CE" w14:textId="77777777" w:rsidR="00A82C07" w:rsidRPr="008E0F69" w:rsidRDefault="00A82C07" w:rsidP="00A82C07">
            <w:pPr>
              <w:jc w:val="center"/>
              <w:rPr>
                <w:bCs/>
              </w:rPr>
            </w:pPr>
            <w:r w:rsidRPr="008E0F69">
              <w:rPr>
                <w:bCs/>
              </w:rPr>
              <w:t>a</w:t>
            </w:r>
          </w:p>
        </w:tc>
        <w:tc>
          <w:tcPr>
            <w:tcW w:w="9106" w:type="dxa"/>
            <w:gridSpan w:val="3"/>
          </w:tcPr>
          <w:p w14:paraId="39EDDB0A" w14:textId="77777777" w:rsidR="00A82C07" w:rsidRPr="008E0F69" w:rsidRDefault="00A82C07" w:rsidP="00A82C07">
            <w:pPr>
              <w:ind w:left="120"/>
              <w:rPr>
                <w:bCs/>
              </w:rPr>
            </w:pPr>
            <w:r w:rsidRPr="008E0F69">
              <w:rPr>
                <w:bCs/>
              </w:rPr>
              <w:t>- 4 phân tử chỉ chứa N</w:t>
            </w:r>
            <w:r w:rsidRPr="008E0F69">
              <w:rPr>
                <w:bCs/>
                <w:vertAlign w:val="superscript"/>
              </w:rPr>
              <w:t>14</w:t>
            </w:r>
            <w:r w:rsidRPr="008E0F69">
              <w:rPr>
                <w:bCs/>
              </w:rPr>
              <w:t xml:space="preserve"> ;   không có phân tử chỉ chứa N</w:t>
            </w:r>
            <w:r w:rsidRPr="008E0F69">
              <w:rPr>
                <w:bCs/>
                <w:vertAlign w:val="superscript"/>
              </w:rPr>
              <w:t>15</w:t>
            </w:r>
            <w:r w:rsidRPr="008E0F69">
              <w:rPr>
                <w:bCs/>
              </w:rPr>
              <w:t xml:space="preserve"> :……........................</w:t>
            </w:r>
          </w:p>
          <w:p w14:paraId="74F8DE0E" w14:textId="77777777" w:rsidR="00A82C07" w:rsidRPr="008E0F69" w:rsidRDefault="00A82C07" w:rsidP="00A82C07">
            <w:pPr>
              <w:jc w:val="both"/>
              <w:rPr>
                <w:bCs/>
              </w:rPr>
            </w:pPr>
            <w:r w:rsidRPr="008E0F69">
              <w:rPr>
                <w:bCs/>
              </w:rPr>
              <w:t xml:space="preserve">  - 12  phân tử chứa cả N</w:t>
            </w:r>
            <w:r w:rsidRPr="008E0F69">
              <w:rPr>
                <w:bCs/>
                <w:vertAlign w:val="superscript"/>
              </w:rPr>
              <w:t xml:space="preserve">14 </w:t>
            </w:r>
            <w:r w:rsidRPr="008E0F69">
              <w:rPr>
                <w:bCs/>
              </w:rPr>
              <w:t xml:space="preserve"> và N</w:t>
            </w:r>
            <w:r w:rsidRPr="008E0F69">
              <w:rPr>
                <w:bCs/>
                <w:vertAlign w:val="superscript"/>
              </w:rPr>
              <w:t>15</w:t>
            </w:r>
            <w:r w:rsidRPr="008E0F69">
              <w:rPr>
                <w:bCs/>
              </w:rPr>
              <w:t xml:space="preserve"> ………………………………………………….</w:t>
            </w:r>
          </w:p>
        </w:tc>
        <w:tc>
          <w:tcPr>
            <w:tcW w:w="772" w:type="dxa"/>
            <w:gridSpan w:val="3"/>
          </w:tcPr>
          <w:p w14:paraId="0A6BAD9C" w14:textId="04C53997" w:rsidR="00A82C07" w:rsidRPr="008E0F69" w:rsidRDefault="00A82C07" w:rsidP="00A82C07">
            <w:pPr>
              <w:jc w:val="center"/>
              <w:rPr>
                <w:bCs/>
              </w:rPr>
            </w:pPr>
            <w:r w:rsidRPr="008E0F69">
              <w:rPr>
                <w:bCs/>
              </w:rPr>
              <w:t>0,5</w:t>
            </w:r>
            <w:r w:rsidR="00D16C6B" w:rsidRPr="008E0F69">
              <w:rPr>
                <w:bCs/>
              </w:rPr>
              <w:t>đ</w:t>
            </w:r>
          </w:p>
          <w:p w14:paraId="5FEFEA26" w14:textId="7DD8C366" w:rsidR="00A82C07" w:rsidRPr="008E0F69" w:rsidRDefault="00A82C07" w:rsidP="00A82C07">
            <w:pPr>
              <w:jc w:val="center"/>
              <w:rPr>
                <w:bCs/>
              </w:rPr>
            </w:pPr>
            <w:r w:rsidRPr="008E0F69">
              <w:rPr>
                <w:bCs/>
              </w:rPr>
              <w:t>0,5</w:t>
            </w:r>
            <w:r w:rsidR="00D16C6B" w:rsidRPr="008E0F69">
              <w:rPr>
                <w:bCs/>
              </w:rPr>
              <w:t>đ</w:t>
            </w:r>
          </w:p>
        </w:tc>
      </w:tr>
      <w:tr w:rsidR="00A82C07" w:rsidRPr="008E0F69" w14:paraId="667BF4ED" w14:textId="77777777" w:rsidTr="00A82C07">
        <w:trPr>
          <w:gridBefore w:val="2"/>
          <w:wBefore w:w="66" w:type="dxa"/>
          <w:jc w:val="center"/>
        </w:trPr>
        <w:tc>
          <w:tcPr>
            <w:tcW w:w="769" w:type="dxa"/>
            <w:gridSpan w:val="3"/>
          </w:tcPr>
          <w:p w14:paraId="3DA44215" w14:textId="77777777" w:rsidR="00A82C07" w:rsidRPr="008E0F69" w:rsidRDefault="00A82C07" w:rsidP="00A82C07">
            <w:pPr>
              <w:jc w:val="center"/>
              <w:rPr>
                <w:bCs/>
              </w:rPr>
            </w:pPr>
            <w:r w:rsidRPr="008E0F69">
              <w:rPr>
                <w:bCs/>
              </w:rPr>
              <w:t>b</w:t>
            </w:r>
          </w:p>
        </w:tc>
        <w:tc>
          <w:tcPr>
            <w:tcW w:w="9106" w:type="dxa"/>
            <w:gridSpan w:val="3"/>
          </w:tcPr>
          <w:p w14:paraId="6188053B" w14:textId="77777777" w:rsidR="00A82C07" w:rsidRPr="008E0F69" w:rsidRDefault="00A82C07" w:rsidP="00A82C07">
            <w:pPr>
              <w:autoSpaceDE w:val="0"/>
              <w:autoSpaceDN w:val="0"/>
              <w:adjustRightInd w:val="0"/>
              <w:rPr>
                <w:bCs/>
              </w:rPr>
            </w:pPr>
            <w:r w:rsidRPr="008E0F69">
              <w:rPr>
                <w:bCs/>
              </w:rPr>
              <w:t xml:space="preserve">  - Chứng minh ADN nhân đôi theo nguyên tắc bán bảo tồn…………………………….</w:t>
            </w:r>
          </w:p>
        </w:tc>
        <w:tc>
          <w:tcPr>
            <w:tcW w:w="772" w:type="dxa"/>
            <w:gridSpan w:val="3"/>
          </w:tcPr>
          <w:p w14:paraId="3A3D8DF6" w14:textId="780D9693" w:rsidR="00A82C07" w:rsidRPr="008E0F69" w:rsidRDefault="00A82C07" w:rsidP="00A82C07">
            <w:pPr>
              <w:jc w:val="center"/>
              <w:rPr>
                <w:bCs/>
              </w:rPr>
            </w:pPr>
            <w:r w:rsidRPr="008E0F69">
              <w:rPr>
                <w:bCs/>
              </w:rPr>
              <w:t>0.5</w:t>
            </w:r>
            <w:r w:rsidR="00D16C6B" w:rsidRPr="008E0F69">
              <w:rPr>
                <w:bCs/>
              </w:rPr>
              <w:t>đ</w:t>
            </w:r>
          </w:p>
        </w:tc>
      </w:tr>
      <w:tr w:rsidR="00A82C07" w:rsidRPr="008E0F69" w14:paraId="6E517D4C" w14:textId="77777777" w:rsidTr="00A82C07">
        <w:trPr>
          <w:gridBefore w:val="1"/>
          <w:gridAfter w:val="1"/>
          <w:wBefore w:w="33" w:type="dxa"/>
          <w:wAfter w:w="33" w:type="dxa"/>
          <w:jc w:val="center"/>
        </w:trPr>
        <w:tc>
          <w:tcPr>
            <w:tcW w:w="769" w:type="dxa"/>
            <w:gridSpan w:val="3"/>
          </w:tcPr>
          <w:p w14:paraId="7E922AB2" w14:textId="56CD9E1E" w:rsidR="00A82C07" w:rsidRPr="008E0F69" w:rsidRDefault="00A82C07" w:rsidP="00EE037E">
            <w:pPr>
              <w:jc w:val="center"/>
              <w:rPr>
                <w:bCs/>
              </w:rPr>
            </w:pPr>
            <w:r w:rsidRPr="008E0F69">
              <w:rPr>
                <w:bCs/>
              </w:rPr>
              <w:t>2</w:t>
            </w:r>
          </w:p>
        </w:tc>
        <w:tc>
          <w:tcPr>
            <w:tcW w:w="9106" w:type="dxa"/>
            <w:gridSpan w:val="3"/>
          </w:tcPr>
          <w:p w14:paraId="487CF011" w14:textId="77777777" w:rsidR="00A82C07" w:rsidRPr="008E0F69" w:rsidRDefault="00A82C07" w:rsidP="00EE037E">
            <w:pPr>
              <w:jc w:val="both"/>
              <w:rPr>
                <w:bCs/>
              </w:rPr>
            </w:pPr>
            <w:r w:rsidRPr="008E0F69">
              <w:rPr>
                <w:bCs/>
                <w:lang w:val="it-IT"/>
              </w:rPr>
              <w:tab/>
              <w:t>Nêu những đặc điểm khác nhau cơ bản trong nhân đôi ADN ở sinh vật nhân sơ và sinh vật nhân thực.</w:t>
            </w:r>
          </w:p>
        </w:tc>
        <w:tc>
          <w:tcPr>
            <w:tcW w:w="772" w:type="dxa"/>
            <w:gridSpan w:val="3"/>
          </w:tcPr>
          <w:p w14:paraId="7C128A53" w14:textId="4AA452CF" w:rsidR="00A82C07" w:rsidRPr="008E0F69" w:rsidRDefault="00A82C07" w:rsidP="00EE037E">
            <w:pPr>
              <w:jc w:val="center"/>
              <w:rPr>
                <w:bCs/>
              </w:rPr>
            </w:pPr>
            <w:r w:rsidRPr="008E0F69">
              <w:rPr>
                <w:bCs/>
              </w:rPr>
              <w:t>1,0</w:t>
            </w:r>
            <w:r w:rsidR="00D16C6B" w:rsidRPr="008E0F69">
              <w:rPr>
                <w:bCs/>
              </w:rPr>
              <w:t>đ</w:t>
            </w:r>
          </w:p>
        </w:tc>
      </w:tr>
      <w:tr w:rsidR="00A82C07" w:rsidRPr="008E0F69" w14:paraId="01CFF2EA" w14:textId="77777777" w:rsidTr="00A82C07">
        <w:trPr>
          <w:gridBefore w:val="1"/>
          <w:gridAfter w:val="1"/>
          <w:wBefore w:w="33" w:type="dxa"/>
          <w:wAfter w:w="33" w:type="dxa"/>
          <w:jc w:val="center"/>
        </w:trPr>
        <w:tc>
          <w:tcPr>
            <w:tcW w:w="769" w:type="dxa"/>
            <w:gridSpan w:val="3"/>
          </w:tcPr>
          <w:p w14:paraId="4740C339" w14:textId="77777777" w:rsidR="00A82C07" w:rsidRPr="008E0F69" w:rsidRDefault="00A82C07" w:rsidP="00EE037E">
            <w:pPr>
              <w:jc w:val="center"/>
              <w:rPr>
                <w:bCs/>
              </w:rPr>
            </w:pPr>
          </w:p>
        </w:tc>
        <w:tc>
          <w:tcPr>
            <w:tcW w:w="9106" w:type="dxa"/>
            <w:gridSpan w:val="3"/>
          </w:tcPr>
          <w:p w14:paraId="1A8E29DE" w14:textId="77777777" w:rsidR="00A82C07" w:rsidRPr="008E0F69" w:rsidRDefault="00A82C07" w:rsidP="00EE037E">
            <w:pPr>
              <w:jc w:val="both"/>
              <w:rPr>
                <w:bCs/>
                <w:vertAlign w:val="subscript"/>
              </w:rPr>
            </w:pPr>
            <w:r w:rsidRPr="008E0F69">
              <w:rPr>
                <w:bCs/>
              </w:rPr>
              <w:t xml:space="preserve">- Ở sinh vật nhân thực, trên một phân tử ADN (mạch thẳng, kích thước dài) có nhiều đơn vị sao chép. Ở sinh vật nhân sơ, trên phân tử ADN mạch vòng, kích thước nhỏ chỉ có một đơn vị sao chép.  </w:t>
            </w:r>
            <w:r w:rsidRPr="008E0F69">
              <w:rPr>
                <w:bCs/>
                <w:vertAlign w:val="subscript"/>
              </w:rPr>
              <w:t>………………………………………………………………………………………………………………………………</w:t>
            </w:r>
          </w:p>
          <w:p w14:paraId="5AE8DA0D" w14:textId="77777777" w:rsidR="00A82C07" w:rsidRPr="008E0F69" w:rsidRDefault="00A82C07" w:rsidP="00EE037E">
            <w:pPr>
              <w:jc w:val="both"/>
              <w:rPr>
                <w:bCs/>
              </w:rPr>
            </w:pPr>
            <w:r w:rsidRPr="008E0F69">
              <w:rPr>
                <w:bCs/>
              </w:rPr>
              <w:t>- Các tế bào sinh vật nhân thực có nhiều loại enzim và protein khác nhau tham gia thực hiện quá trình tái bản ADN hơn so với sinh vật nhân sơ………………………………………</w:t>
            </w:r>
          </w:p>
          <w:p w14:paraId="32020B9A" w14:textId="77777777" w:rsidR="00A82C07" w:rsidRPr="008E0F69" w:rsidRDefault="00A82C07" w:rsidP="00EE037E">
            <w:pPr>
              <w:jc w:val="both"/>
              <w:rPr>
                <w:bCs/>
              </w:rPr>
            </w:pPr>
            <w:r w:rsidRPr="008E0F69">
              <w:rPr>
                <w:bCs/>
              </w:rPr>
              <w:t>- Tốc độ sao chép của sinh vật nhân sơ nhanh hơn sinh vật nhân thưc…………………………</w:t>
            </w:r>
          </w:p>
          <w:p w14:paraId="1383D57C" w14:textId="77777777" w:rsidR="00A82C07" w:rsidRPr="008E0F69" w:rsidRDefault="00A82C07" w:rsidP="00EE037E">
            <w:pPr>
              <w:rPr>
                <w:bCs/>
              </w:rPr>
            </w:pPr>
            <w:r w:rsidRPr="008E0F69">
              <w:rPr>
                <w:bCs/>
              </w:rPr>
              <w:t>- ADN dạng mạch vòng của nhân sơ không ngắn lại sau mỗi chu kỳ sao chép, trong khi hệ gen của sinh vật nhân thực ở dạng mạch thẳng ngắn lại sau mỗi chu kỳ sao chép.  ……..</w:t>
            </w:r>
          </w:p>
        </w:tc>
        <w:tc>
          <w:tcPr>
            <w:tcW w:w="772" w:type="dxa"/>
            <w:gridSpan w:val="3"/>
          </w:tcPr>
          <w:p w14:paraId="43A1B4E9" w14:textId="77777777" w:rsidR="00A82C07" w:rsidRPr="008E0F69" w:rsidRDefault="00A82C07" w:rsidP="00EE037E">
            <w:pPr>
              <w:jc w:val="center"/>
              <w:rPr>
                <w:bCs/>
              </w:rPr>
            </w:pPr>
          </w:p>
          <w:p w14:paraId="2DA637B2" w14:textId="77777777" w:rsidR="00A82C07" w:rsidRPr="008E0F69" w:rsidRDefault="00A82C07" w:rsidP="00EE037E">
            <w:pPr>
              <w:jc w:val="center"/>
              <w:rPr>
                <w:bCs/>
              </w:rPr>
            </w:pPr>
          </w:p>
          <w:p w14:paraId="5CB37477" w14:textId="3E50F490" w:rsidR="00A82C07" w:rsidRPr="008E0F69" w:rsidRDefault="00A82C07" w:rsidP="00EE037E">
            <w:pPr>
              <w:jc w:val="center"/>
              <w:rPr>
                <w:bCs/>
              </w:rPr>
            </w:pPr>
            <w:r w:rsidRPr="008E0F69">
              <w:rPr>
                <w:bCs/>
              </w:rPr>
              <w:t>0,25</w:t>
            </w:r>
            <w:r w:rsidR="00D16C6B" w:rsidRPr="008E0F69">
              <w:rPr>
                <w:bCs/>
              </w:rPr>
              <w:t>đ</w:t>
            </w:r>
          </w:p>
          <w:p w14:paraId="6B87DA09" w14:textId="77777777" w:rsidR="00A82C07" w:rsidRPr="008E0F69" w:rsidRDefault="00A82C07" w:rsidP="00EE037E">
            <w:pPr>
              <w:jc w:val="center"/>
              <w:rPr>
                <w:bCs/>
              </w:rPr>
            </w:pPr>
          </w:p>
          <w:p w14:paraId="55C47F2F" w14:textId="38B88BAC" w:rsidR="00A82C07" w:rsidRPr="008E0F69" w:rsidRDefault="00A82C07" w:rsidP="00EE037E">
            <w:pPr>
              <w:jc w:val="center"/>
              <w:rPr>
                <w:bCs/>
              </w:rPr>
            </w:pPr>
            <w:r w:rsidRPr="008E0F69">
              <w:rPr>
                <w:bCs/>
              </w:rPr>
              <w:t>0,25</w:t>
            </w:r>
            <w:r w:rsidR="00D16C6B" w:rsidRPr="008E0F69">
              <w:rPr>
                <w:bCs/>
              </w:rPr>
              <w:t>đ</w:t>
            </w:r>
          </w:p>
          <w:p w14:paraId="6E5007E9" w14:textId="2A5646D9" w:rsidR="00A82C07" w:rsidRPr="008E0F69" w:rsidRDefault="00A82C07" w:rsidP="00EE037E">
            <w:pPr>
              <w:jc w:val="center"/>
              <w:rPr>
                <w:bCs/>
              </w:rPr>
            </w:pPr>
            <w:r w:rsidRPr="008E0F69">
              <w:rPr>
                <w:bCs/>
              </w:rPr>
              <w:t>0,25</w:t>
            </w:r>
            <w:r w:rsidR="00D16C6B" w:rsidRPr="008E0F69">
              <w:rPr>
                <w:bCs/>
              </w:rPr>
              <w:t>đ</w:t>
            </w:r>
          </w:p>
          <w:p w14:paraId="0F4C6DAF" w14:textId="77777777" w:rsidR="00A82C07" w:rsidRPr="008E0F69" w:rsidRDefault="00A82C07" w:rsidP="00EE037E">
            <w:pPr>
              <w:jc w:val="center"/>
              <w:rPr>
                <w:bCs/>
              </w:rPr>
            </w:pPr>
          </w:p>
          <w:p w14:paraId="021885C1" w14:textId="7685F4EF" w:rsidR="00A82C07" w:rsidRPr="008E0F69" w:rsidRDefault="00A82C07" w:rsidP="00EE037E">
            <w:pPr>
              <w:jc w:val="center"/>
              <w:rPr>
                <w:bCs/>
              </w:rPr>
            </w:pPr>
            <w:r w:rsidRPr="008E0F69">
              <w:rPr>
                <w:bCs/>
              </w:rPr>
              <w:t>0,25</w:t>
            </w:r>
            <w:r w:rsidR="00D16C6B" w:rsidRPr="008E0F69">
              <w:rPr>
                <w:bCs/>
              </w:rPr>
              <w:t>đ</w:t>
            </w:r>
          </w:p>
        </w:tc>
      </w:tr>
      <w:tr w:rsidR="00A82C07" w:rsidRPr="008E0F69" w14:paraId="57D6D9C6" w14:textId="77777777" w:rsidTr="00A82C07">
        <w:trPr>
          <w:gridAfter w:val="2"/>
          <w:wAfter w:w="66" w:type="dxa"/>
          <w:jc w:val="center"/>
        </w:trPr>
        <w:tc>
          <w:tcPr>
            <w:tcW w:w="769" w:type="dxa"/>
            <w:gridSpan w:val="3"/>
          </w:tcPr>
          <w:p w14:paraId="5DC885D5" w14:textId="5F0117C4" w:rsidR="00A82C07" w:rsidRPr="008E0F69" w:rsidRDefault="00A82C07" w:rsidP="00EE037E">
            <w:pPr>
              <w:jc w:val="center"/>
              <w:rPr>
                <w:bCs/>
              </w:rPr>
            </w:pPr>
            <w:r w:rsidRPr="008E0F69">
              <w:rPr>
                <w:bCs/>
              </w:rPr>
              <w:t>3</w:t>
            </w:r>
          </w:p>
        </w:tc>
        <w:tc>
          <w:tcPr>
            <w:tcW w:w="9106" w:type="dxa"/>
            <w:gridSpan w:val="3"/>
          </w:tcPr>
          <w:p w14:paraId="70C31983" w14:textId="77777777" w:rsidR="00A82C07" w:rsidRPr="008E0F69" w:rsidRDefault="00A82C07" w:rsidP="00EE037E">
            <w:pPr>
              <w:jc w:val="both"/>
              <w:rPr>
                <w:bCs/>
              </w:rPr>
            </w:pPr>
            <w:r w:rsidRPr="008E0F69">
              <w:rPr>
                <w:bCs/>
              </w:rPr>
              <w:t xml:space="preserve">- Phát sinh 3 dòng tế bào: </w:t>
            </w:r>
          </w:p>
          <w:p w14:paraId="07B6AE54" w14:textId="77777777" w:rsidR="00A82C07" w:rsidRPr="008E0F69" w:rsidRDefault="00A82C07" w:rsidP="00EE037E">
            <w:pPr>
              <w:jc w:val="both"/>
              <w:rPr>
                <w:bCs/>
              </w:rPr>
            </w:pPr>
            <w:r w:rsidRPr="008E0F69">
              <w:rPr>
                <w:bCs/>
              </w:rPr>
              <w:t xml:space="preserve">   1 dòng tế bào bình thường (2n) và 2 dòng tế bào đột biến 2n +2; 2n – 2.</w:t>
            </w:r>
          </w:p>
          <w:p w14:paraId="064A8A2F" w14:textId="77777777" w:rsidR="00A82C07" w:rsidRPr="008E0F69" w:rsidRDefault="00A82C07" w:rsidP="00EE037E">
            <w:pPr>
              <w:jc w:val="both"/>
              <w:rPr>
                <w:bCs/>
              </w:rPr>
            </w:pPr>
            <w:r w:rsidRPr="008E0F69">
              <w:rPr>
                <w:bCs/>
              </w:rPr>
              <w:t>- Các tế bào đó mang bộ NST được ký hiệu: AaBbDdXY (2n)…………………………….</w:t>
            </w:r>
          </w:p>
          <w:p w14:paraId="74A3F35B" w14:textId="77777777" w:rsidR="00A82C07" w:rsidRPr="008E0F69" w:rsidRDefault="00A82C07" w:rsidP="00EE037E">
            <w:pPr>
              <w:jc w:val="both"/>
              <w:rPr>
                <w:bCs/>
              </w:rPr>
            </w:pPr>
            <w:r w:rsidRPr="008E0F69">
              <w:rPr>
                <w:bCs/>
              </w:rPr>
              <w:t xml:space="preserve">                                                                        AaBbDDddXY (2n+2)…………………….</w:t>
            </w:r>
          </w:p>
          <w:p w14:paraId="50BBD26F" w14:textId="309B9052" w:rsidR="00A82C07" w:rsidRPr="008E0F69" w:rsidRDefault="00A82C07" w:rsidP="00EE037E">
            <w:pPr>
              <w:jc w:val="both"/>
              <w:rPr>
                <w:bCs/>
              </w:rPr>
            </w:pPr>
            <w:r w:rsidRPr="008E0F69">
              <w:rPr>
                <w:bCs/>
              </w:rPr>
              <w:t xml:space="preserve">                                                                        AaBbXY (2n-2)……………………………..</w:t>
            </w:r>
          </w:p>
          <w:p w14:paraId="5AFC5F2C" w14:textId="120A3151" w:rsidR="00B74116" w:rsidRPr="008E0F69" w:rsidRDefault="0015201F" w:rsidP="00EE037E">
            <w:pPr>
              <w:jc w:val="both"/>
              <w:rPr>
                <w:bCs/>
              </w:rPr>
            </w:pPr>
            <w:r w:rsidRPr="008E0F69">
              <w:rPr>
                <w:bCs/>
              </w:rPr>
              <w:t xml:space="preserve">                                                                       </w:t>
            </w:r>
            <w:r w:rsidR="00B74116" w:rsidRPr="008E0F69">
              <w:rPr>
                <w:bCs/>
              </w:rPr>
              <w:t>AaBbDDXY (2n)…………………………….</w:t>
            </w:r>
          </w:p>
          <w:p w14:paraId="4160C378" w14:textId="2BBFC77B" w:rsidR="00B74116" w:rsidRPr="008E0F69" w:rsidRDefault="0015201F" w:rsidP="00EE037E">
            <w:pPr>
              <w:jc w:val="both"/>
              <w:rPr>
                <w:bCs/>
              </w:rPr>
            </w:pPr>
            <w:r w:rsidRPr="008E0F69">
              <w:rPr>
                <w:bCs/>
              </w:rPr>
              <w:t xml:space="preserve">                                                                       </w:t>
            </w:r>
            <w:r w:rsidR="00B74116" w:rsidRPr="008E0F69">
              <w:rPr>
                <w:bCs/>
              </w:rPr>
              <w:t>AaBbddXY (2n)…………………………….</w:t>
            </w:r>
          </w:p>
          <w:p w14:paraId="5084C736" w14:textId="0026055A" w:rsidR="00A82C07" w:rsidRPr="008E0F69" w:rsidRDefault="00A82C07" w:rsidP="00EE037E">
            <w:pPr>
              <w:rPr>
                <w:bCs/>
              </w:rPr>
            </w:pPr>
            <w:r w:rsidRPr="008E0F69">
              <w:rPr>
                <w:bCs/>
              </w:rPr>
              <w:t xml:space="preserve">                                                                                                                                                                                                                                                                                      </w:t>
            </w:r>
          </w:p>
        </w:tc>
        <w:tc>
          <w:tcPr>
            <w:tcW w:w="772" w:type="dxa"/>
            <w:gridSpan w:val="3"/>
          </w:tcPr>
          <w:p w14:paraId="10DB491F" w14:textId="01B2FA46" w:rsidR="00A82C07" w:rsidRPr="008E0F69" w:rsidRDefault="00A82C07" w:rsidP="00EE037E">
            <w:pPr>
              <w:jc w:val="center"/>
              <w:rPr>
                <w:bCs/>
              </w:rPr>
            </w:pPr>
            <w:r w:rsidRPr="008E0F69">
              <w:rPr>
                <w:bCs/>
              </w:rPr>
              <w:t>0,</w:t>
            </w:r>
            <w:r w:rsidR="004B54DA" w:rsidRPr="008E0F69">
              <w:rPr>
                <w:bCs/>
              </w:rPr>
              <w:t>2</w:t>
            </w:r>
            <w:r w:rsidRPr="008E0F69">
              <w:rPr>
                <w:bCs/>
              </w:rPr>
              <w:t>5</w:t>
            </w:r>
            <w:r w:rsidR="00D16C6B" w:rsidRPr="008E0F69">
              <w:rPr>
                <w:bCs/>
              </w:rPr>
              <w:t>đ</w:t>
            </w:r>
          </w:p>
          <w:p w14:paraId="4790F052" w14:textId="77777777" w:rsidR="00A82C07" w:rsidRPr="008E0F69" w:rsidRDefault="00A82C07" w:rsidP="00EE037E">
            <w:pPr>
              <w:jc w:val="center"/>
              <w:rPr>
                <w:bCs/>
              </w:rPr>
            </w:pPr>
          </w:p>
          <w:p w14:paraId="1E604D43" w14:textId="54D59F26" w:rsidR="00A82C07" w:rsidRPr="008E0F69" w:rsidRDefault="00A82C07" w:rsidP="00EE037E">
            <w:pPr>
              <w:jc w:val="center"/>
              <w:rPr>
                <w:bCs/>
              </w:rPr>
            </w:pPr>
            <w:r w:rsidRPr="008E0F69">
              <w:rPr>
                <w:bCs/>
              </w:rPr>
              <w:t>0,25</w:t>
            </w:r>
            <w:r w:rsidR="00D16C6B" w:rsidRPr="008E0F69">
              <w:rPr>
                <w:bCs/>
              </w:rPr>
              <w:t>đ</w:t>
            </w:r>
          </w:p>
          <w:p w14:paraId="6F80C426" w14:textId="687C633C" w:rsidR="00A82C07" w:rsidRPr="008E0F69" w:rsidRDefault="00A82C07" w:rsidP="00EE037E">
            <w:pPr>
              <w:jc w:val="center"/>
              <w:rPr>
                <w:bCs/>
              </w:rPr>
            </w:pPr>
            <w:r w:rsidRPr="008E0F69">
              <w:rPr>
                <w:bCs/>
              </w:rPr>
              <w:t>0,25</w:t>
            </w:r>
            <w:r w:rsidR="00D16C6B" w:rsidRPr="008E0F69">
              <w:rPr>
                <w:bCs/>
              </w:rPr>
              <w:t>đ</w:t>
            </w:r>
          </w:p>
          <w:p w14:paraId="39F1EA94" w14:textId="784429E2" w:rsidR="00A82C07" w:rsidRPr="008E0F69" w:rsidRDefault="00A82C07" w:rsidP="00EE037E">
            <w:pPr>
              <w:jc w:val="center"/>
              <w:rPr>
                <w:bCs/>
              </w:rPr>
            </w:pPr>
            <w:r w:rsidRPr="008E0F69">
              <w:rPr>
                <w:bCs/>
              </w:rPr>
              <w:t>0,25</w:t>
            </w:r>
            <w:r w:rsidR="00D16C6B" w:rsidRPr="008E0F69">
              <w:rPr>
                <w:bCs/>
              </w:rPr>
              <w:t>đ</w:t>
            </w:r>
          </w:p>
          <w:p w14:paraId="7C010E86" w14:textId="3D6D19CE" w:rsidR="00A82C07" w:rsidRPr="008E0F69" w:rsidRDefault="00A82C07" w:rsidP="00EE037E">
            <w:pPr>
              <w:jc w:val="center"/>
              <w:rPr>
                <w:bCs/>
              </w:rPr>
            </w:pPr>
            <w:r w:rsidRPr="008E0F69">
              <w:rPr>
                <w:bCs/>
              </w:rPr>
              <w:t>0,25</w:t>
            </w:r>
            <w:r w:rsidR="00D16C6B" w:rsidRPr="008E0F69">
              <w:rPr>
                <w:bCs/>
              </w:rPr>
              <w:t>đ</w:t>
            </w:r>
          </w:p>
          <w:p w14:paraId="10C10483" w14:textId="0F2BD7BB" w:rsidR="004B54DA" w:rsidRPr="008E0F69" w:rsidRDefault="004B54DA" w:rsidP="00EE037E">
            <w:pPr>
              <w:jc w:val="center"/>
              <w:rPr>
                <w:bCs/>
              </w:rPr>
            </w:pPr>
            <w:r w:rsidRPr="008E0F69">
              <w:rPr>
                <w:bCs/>
              </w:rPr>
              <w:t>0,25</w:t>
            </w:r>
            <w:r w:rsidR="00D16C6B" w:rsidRPr="008E0F69">
              <w:rPr>
                <w:bCs/>
              </w:rPr>
              <w:t>đ</w:t>
            </w:r>
          </w:p>
        </w:tc>
      </w:tr>
    </w:tbl>
    <w:p w14:paraId="7BA1B10E" w14:textId="77777777" w:rsidR="00A82C07" w:rsidRPr="008E0F69" w:rsidRDefault="00A82C07" w:rsidP="0032681E">
      <w:pPr>
        <w:tabs>
          <w:tab w:val="left" w:pos="6960"/>
        </w:tabs>
        <w:jc w:val="both"/>
        <w:rPr>
          <w:bCs/>
        </w:rPr>
      </w:pPr>
    </w:p>
    <w:p w14:paraId="15D31CB8" w14:textId="2D0C9A91" w:rsidR="0049757B" w:rsidRPr="008E0F69" w:rsidRDefault="009A4A7E" w:rsidP="009A4A7E">
      <w:pPr>
        <w:rPr>
          <w:bCs/>
        </w:rPr>
      </w:pPr>
      <w:r w:rsidRPr="008E0F69">
        <w:rPr>
          <w:bCs/>
          <w:lang w:val="pt-BR"/>
        </w:rPr>
        <w:t xml:space="preserve">                                                                            </w:t>
      </w:r>
    </w:p>
    <w:sectPr w:rsidR="0049757B" w:rsidRPr="008E0F69" w:rsidSect="00D7227D">
      <w:pgSz w:w="11907" w:h="16840" w:code="9"/>
      <w:pgMar w:top="1134" w:right="851" w:bottom="1134"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57FC"/>
    <w:multiLevelType w:val="hybridMultilevel"/>
    <w:tmpl w:val="710E8002"/>
    <w:lvl w:ilvl="0" w:tplc="BEF8D18C">
      <w:start w:val="2"/>
      <w:numFmt w:val="decimal"/>
      <w:lvlText w:val="%1"/>
      <w:lvlJc w:val="left"/>
      <w:pPr>
        <w:tabs>
          <w:tab w:val="num" w:pos="6120"/>
        </w:tabs>
        <w:ind w:left="6120" w:hanging="39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AAE1F8D"/>
    <w:multiLevelType w:val="hybridMultilevel"/>
    <w:tmpl w:val="1A4AE4DA"/>
    <w:lvl w:ilvl="0" w:tplc="B6EE5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2049615">
    <w:abstractNumId w:val="1"/>
  </w:num>
  <w:num w:numId="2" w16cid:durableId="125790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878"/>
    <w:rsid w:val="00026D9B"/>
    <w:rsid w:val="000F7160"/>
    <w:rsid w:val="0015201F"/>
    <w:rsid w:val="00164E15"/>
    <w:rsid w:val="002102DE"/>
    <w:rsid w:val="00270A73"/>
    <w:rsid w:val="0032681E"/>
    <w:rsid w:val="00394A51"/>
    <w:rsid w:val="003A3718"/>
    <w:rsid w:val="004243D4"/>
    <w:rsid w:val="00467E15"/>
    <w:rsid w:val="0049757B"/>
    <w:rsid w:val="004B54DA"/>
    <w:rsid w:val="004F277B"/>
    <w:rsid w:val="004F7D99"/>
    <w:rsid w:val="00586777"/>
    <w:rsid w:val="005B0FA0"/>
    <w:rsid w:val="00696A42"/>
    <w:rsid w:val="006B6014"/>
    <w:rsid w:val="007D2878"/>
    <w:rsid w:val="007E0ABD"/>
    <w:rsid w:val="00807FDA"/>
    <w:rsid w:val="00895921"/>
    <w:rsid w:val="008A62D8"/>
    <w:rsid w:val="008E0F69"/>
    <w:rsid w:val="00945299"/>
    <w:rsid w:val="009A4A7E"/>
    <w:rsid w:val="00A0012A"/>
    <w:rsid w:val="00A31FA8"/>
    <w:rsid w:val="00A82C07"/>
    <w:rsid w:val="00AC4D73"/>
    <w:rsid w:val="00AE0476"/>
    <w:rsid w:val="00B37B72"/>
    <w:rsid w:val="00B74116"/>
    <w:rsid w:val="00B87720"/>
    <w:rsid w:val="00BA167F"/>
    <w:rsid w:val="00BD6FE7"/>
    <w:rsid w:val="00BF45E0"/>
    <w:rsid w:val="00BF7293"/>
    <w:rsid w:val="00D16C6B"/>
    <w:rsid w:val="00D60FBE"/>
    <w:rsid w:val="00D7227D"/>
    <w:rsid w:val="00D725AC"/>
    <w:rsid w:val="00E37ADC"/>
    <w:rsid w:val="00ED1701"/>
    <w:rsid w:val="00F82AFE"/>
    <w:rsid w:val="00F951DC"/>
    <w:rsid w:val="00F9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318B"/>
  <w15:docId w15:val="{53C3A5B4-B56B-4925-A69F-4962B6D2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7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78"/>
    <w:pPr>
      <w:ind w:left="720"/>
      <w:contextualSpacing/>
    </w:pPr>
  </w:style>
  <w:style w:type="table" w:styleId="TableGrid">
    <w:name w:val="Table Grid"/>
    <w:basedOn w:val="TableNormal"/>
    <w:rsid w:val="00D725AC"/>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341203">
      <w:bodyDiv w:val="1"/>
      <w:marLeft w:val="0"/>
      <w:marRight w:val="0"/>
      <w:marTop w:val="0"/>
      <w:marBottom w:val="0"/>
      <w:divBdr>
        <w:top w:val="none" w:sz="0" w:space="0" w:color="auto"/>
        <w:left w:val="none" w:sz="0" w:space="0" w:color="auto"/>
        <w:bottom w:val="none" w:sz="0" w:space="0" w:color="auto"/>
        <w:right w:val="none" w:sz="0" w:space="0" w:color="auto"/>
      </w:divBdr>
    </w:div>
    <w:div w:id="20121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2099</Words>
  <Characters>11966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2023-09-02T00:51:00Z</dcterms:created>
  <dcterms:modified xsi:type="dcterms:W3CDTF">2023-09-02T02:05:00Z</dcterms:modified>
</cp:coreProperties>
</file>