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EE67" w14:textId="77777777" w:rsidR="008A22E7" w:rsidRDefault="006E4B0F" w:rsidP="002731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E4B0F">
        <w:rPr>
          <w:rFonts w:ascii="Times New Roman" w:hAnsi="Times New Roman" w:cs="Times New Roman"/>
          <w:b/>
          <w:sz w:val="28"/>
        </w:rPr>
        <w:t>CHỦ ĐỀ 1</w:t>
      </w:r>
      <w:r w:rsidR="000D15AE">
        <w:rPr>
          <w:rFonts w:ascii="Times New Roman" w:hAnsi="Times New Roman" w:cs="Times New Roman"/>
          <w:b/>
          <w:sz w:val="28"/>
        </w:rPr>
        <w:t>9</w:t>
      </w:r>
      <w:r w:rsidRPr="006E4B0F">
        <w:rPr>
          <w:rFonts w:ascii="Times New Roman" w:hAnsi="Times New Roman" w:cs="Times New Roman"/>
          <w:b/>
          <w:sz w:val="28"/>
        </w:rPr>
        <w:t xml:space="preserve">. ĐỊNH LUẬT </w:t>
      </w:r>
      <w:r w:rsidR="000D15AE">
        <w:rPr>
          <w:rFonts w:ascii="Times New Roman" w:hAnsi="Times New Roman" w:cs="Times New Roman"/>
          <w:b/>
          <w:sz w:val="28"/>
        </w:rPr>
        <w:t>BÉC-NU-LI</w:t>
      </w:r>
    </w:p>
    <w:p w14:paraId="0898CDCC" w14:textId="77777777" w:rsidR="006E4B0F" w:rsidRDefault="006E4B0F" w:rsidP="0027316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A. PHẦN LÝ THUYẾT</w:t>
      </w:r>
    </w:p>
    <w:p w14:paraId="691BBFA2" w14:textId="77777777" w:rsidR="006E4B0F" w:rsidRPr="000D15AE" w:rsidRDefault="006E4B0F" w:rsidP="0027316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7D3494">
        <w:rPr>
          <w:rFonts w:ascii="Times New Roman" w:hAnsi="Times New Roman" w:cs="Times New Roman"/>
          <w:b/>
          <w:sz w:val="24"/>
          <w:lang w:val="vi-VN"/>
        </w:rPr>
        <w:t xml:space="preserve">1. </w:t>
      </w:r>
      <w:r w:rsidR="000D15AE" w:rsidRPr="000D15AE">
        <w:rPr>
          <w:rFonts w:ascii="Times New Roman" w:hAnsi="Times New Roman" w:cs="Times New Roman"/>
          <w:b/>
          <w:sz w:val="24"/>
          <w:lang w:val="vi-VN"/>
        </w:rPr>
        <w:t>Thế nào là chuyển động của chất lỏng lý tưởng</w:t>
      </w:r>
      <w:r w:rsidR="000D15AE">
        <w:rPr>
          <w:rFonts w:ascii="Times New Roman" w:hAnsi="Times New Roman" w:cs="Times New Roman"/>
          <w:b/>
          <w:sz w:val="24"/>
        </w:rPr>
        <w:t>?</w:t>
      </w:r>
    </w:p>
    <w:p w14:paraId="6893905A" w14:textId="77777777" w:rsidR="006E4B0F" w:rsidRPr="007D3494" w:rsidRDefault="006E4B0F" w:rsidP="0027316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lang w:val="vi-VN"/>
        </w:rPr>
      </w:pPr>
      <w:r w:rsidRPr="007D3494">
        <w:rPr>
          <w:rFonts w:ascii="Times New Roman" w:hAnsi="Times New Roman" w:cs="Times New Roman"/>
          <w:b/>
          <w:i/>
          <w:sz w:val="24"/>
          <w:lang w:val="vi-VN"/>
        </w:rPr>
        <w:t>Hướng dẫn</w:t>
      </w:r>
    </w:p>
    <w:p w14:paraId="0015B91F" w14:textId="77777777" w:rsidR="000D15AE" w:rsidRDefault="000D15AE" w:rsidP="0027316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D15AE">
        <w:rPr>
          <w:rFonts w:ascii="Times New Roman" w:hAnsi="Times New Roman" w:cs="Times New Roman"/>
          <w:sz w:val="24"/>
          <w:lang w:val="vi-VN"/>
        </w:rPr>
        <w:t>Chuyển động của chất lỏng lý tưởng thỏa mãn các điều kiện sau</w:t>
      </w:r>
      <w:r>
        <w:rPr>
          <w:rFonts w:ascii="Times New Roman" w:hAnsi="Times New Roman" w:cs="Times New Roman"/>
          <w:sz w:val="24"/>
        </w:rPr>
        <w:t>:</w:t>
      </w:r>
    </w:p>
    <w:p w14:paraId="5C6B875E" w14:textId="77777777" w:rsidR="000D15AE" w:rsidRDefault="000D15AE" w:rsidP="0027316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</w:t>
      </w:r>
      <w:r w:rsidRPr="000D15AE">
        <w:rPr>
          <w:rFonts w:ascii="Times New Roman" w:hAnsi="Times New Roman" w:cs="Times New Roman"/>
          <w:sz w:val="24"/>
        </w:rPr>
        <w:t>hất lỏng không nhớt tức là bỏ qua mọi ma sát trong lòng chất lỏng</w:t>
      </w:r>
      <w:r>
        <w:rPr>
          <w:rFonts w:ascii="Times New Roman" w:hAnsi="Times New Roman" w:cs="Times New Roman"/>
          <w:sz w:val="24"/>
        </w:rPr>
        <w:t>.</w:t>
      </w:r>
    </w:p>
    <w:p w14:paraId="24350854" w14:textId="77777777" w:rsidR="000D15AE" w:rsidRDefault="000D15AE" w:rsidP="0027316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V</w:t>
      </w:r>
      <w:r w:rsidRPr="000D15AE">
        <w:rPr>
          <w:rFonts w:ascii="Times New Roman" w:hAnsi="Times New Roman" w:cs="Times New Roman"/>
          <w:sz w:val="24"/>
        </w:rPr>
        <w:t>ận tốc ch</w:t>
      </w:r>
      <w:r>
        <w:rPr>
          <w:rFonts w:ascii="Times New Roman" w:hAnsi="Times New Roman" w:cs="Times New Roman"/>
          <w:sz w:val="24"/>
        </w:rPr>
        <w:t>ả</w:t>
      </w:r>
      <w:r w:rsidRPr="000D15AE">
        <w:rPr>
          <w:rFonts w:ascii="Times New Roman" w:hAnsi="Times New Roman" w:cs="Times New Roman"/>
          <w:sz w:val="24"/>
        </w:rPr>
        <w:t>y nhỏ</w:t>
      </w:r>
      <w:r>
        <w:rPr>
          <w:rFonts w:ascii="Times New Roman" w:hAnsi="Times New Roman" w:cs="Times New Roman"/>
          <w:sz w:val="24"/>
        </w:rPr>
        <w:t>,</w:t>
      </w:r>
      <w:r w:rsidRPr="000D15AE">
        <w:rPr>
          <w:rFonts w:ascii="Times New Roman" w:hAnsi="Times New Roman" w:cs="Times New Roman"/>
          <w:sz w:val="24"/>
        </w:rPr>
        <w:t xml:space="preserve"> chất lỏng </w:t>
      </w:r>
      <w:r>
        <w:rPr>
          <w:rFonts w:ascii="Times New Roman" w:hAnsi="Times New Roman" w:cs="Times New Roman"/>
          <w:sz w:val="24"/>
        </w:rPr>
        <w:t>chảy</w:t>
      </w:r>
      <w:r w:rsidRPr="000D15AE">
        <w:rPr>
          <w:rFonts w:ascii="Times New Roman" w:hAnsi="Times New Roman" w:cs="Times New Roman"/>
          <w:sz w:val="24"/>
        </w:rPr>
        <w:t xml:space="preserve"> thành lớp</w:t>
      </w:r>
      <w:r>
        <w:rPr>
          <w:rFonts w:ascii="Times New Roman" w:hAnsi="Times New Roman" w:cs="Times New Roman"/>
          <w:sz w:val="24"/>
        </w:rPr>
        <w:t>,</w:t>
      </w:r>
      <w:r w:rsidRPr="000D15AE">
        <w:rPr>
          <w:rFonts w:ascii="Times New Roman" w:hAnsi="Times New Roman" w:cs="Times New Roman"/>
          <w:sz w:val="24"/>
        </w:rPr>
        <w:t xml:space="preserve"> thành dòng và không có xoáy</w:t>
      </w:r>
      <w:r>
        <w:rPr>
          <w:rFonts w:ascii="Times New Roman" w:hAnsi="Times New Roman" w:cs="Times New Roman"/>
          <w:sz w:val="24"/>
        </w:rPr>
        <w:t>. V</w:t>
      </w:r>
      <w:r w:rsidRPr="000D15AE">
        <w:rPr>
          <w:rFonts w:ascii="Times New Roman" w:hAnsi="Times New Roman" w:cs="Times New Roman"/>
          <w:sz w:val="24"/>
        </w:rPr>
        <w:t xml:space="preserve">ận tốc của mọi điểm của chất lỏng không đổi </w:t>
      </w:r>
      <w:r>
        <w:rPr>
          <w:rFonts w:ascii="Times New Roman" w:hAnsi="Times New Roman" w:cs="Times New Roman"/>
          <w:sz w:val="24"/>
        </w:rPr>
        <w:t>theo</w:t>
      </w:r>
      <w:r w:rsidRPr="000D15AE">
        <w:rPr>
          <w:rFonts w:ascii="Times New Roman" w:hAnsi="Times New Roman" w:cs="Times New Roman"/>
          <w:sz w:val="24"/>
        </w:rPr>
        <w:t xml:space="preserve"> thờ</w:t>
      </w:r>
      <w:r>
        <w:rPr>
          <w:rFonts w:ascii="Times New Roman" w:hAnsi="Times New Roman" w:cs="Times New Roman"/>
          <w:sz w:val="24"/>
        </w:rPr>
        <w:t>i gian về</w:t>
      </w:r>
      <w:r w:rsidRPr="000D15AE">
        <w:rPr>
          <w:rFonts w:ascii="Times New Roman" w:hAnsi="Times New Roman" w:cs="Times New Roman"/>
          <w:sz w:val="24"/>
        </w:rPr>
        <w:t xml:space="preserve"> độ lớn và hướng</w:t>
      </w:r>
      <w:r>
        <w:rPr>
          <w:rFonts w:ascii="Times New Roman" w:hAnsi="Times New Roman" w:cs="Times New Roman"/>
          <w:sz w:val="24"/>
        </w:rPr>
        <w:t xml:space="preserve">, </w:t>
      </w:r>
      <w:r w:rsidRPr="000D15AE">
        <w:rPr>
          <w:rFonts w:ascii="Times New Roman" w:hAnsi="Times New Roman" w:cs="Times New Roman"/>
          <w:sz w:val="24"/>
        </w:rPr>
        <w:t>tuy có thể khác nhau ở các điểm khác nhau</w:t>
      </w:r>
      <w:r>
        <w:rPr>
          <w:rFonts w:ascii="Times New Roman" w:hAnsi="Times New Roman" w:cs="Times New Roman"/>
          <w:sz w:val="24"/>
        </w:rPr>
        <w:t>.</w:t>
      </w:r>
    </w:p>
    <w:p w14:paraId="218D4433" w14:textId="77777777" w:rsidR="000D15AE" w:rsidRPr="000D15AE" w:rsidRDefault="000D15AE" w:rsidP="0027316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</w:t>
      </w:r>
      <w:r w:rsidRPr="000D15AE">
        <w:rPr>
          <w:rFonts w:ascii="Times New Roman" w:hAnsi="Times New Roman" w:cs="Times New Roman"/>
          <w:sz w:val="24"/>
        </w:rPr>
        <w:t>hất lỏng đồng tính</w:t>
      </w:r>
      <w:r>
        <w:rPr>
          <w:rFonts w:ascii="Times New Roman" w:hAnsi="Times New Roman" w:cs="Times New Roman"/>
          <w:sz w:val="24"/>
        </w:rPr>
        <w:t>,</w:t>
      </w:r>
      <w:r w:rsidRPr="000D15AE">
        <w:rPr>
          <w:rFonts w:ascii="Times New Roman" w:hAnsi="Times New Roman" w:cs="Times New Roman"/>
          <w:sz w:val="24"/>
        </w:rPr>
        <w:t xml:space="preserve"> không chịu nén</w:t>
      </w:r>
      <w:r>
        <w:rPr>
          <w:rFonts w:ascii="Times New Roman" w:hAnsi="Times New Roman" w:cs="Times New Roman"/>
          <w:sz w:val="24"/>
        </w:rPr>
        <w:t>,</w:t>
      </w:r>
      <w:r w:rsidRPr="000D15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tức</w:t>
      </w:r>
      <w:r w:rsidRPr="000D15AE">
        <w:rPr>
          <w:rFonts w:ascii="Times New Roman" w:hAnsi="Times New Roman" w:cs="Times New Roman"/>
          <w:sz w:val="24"/>
        </w:rPr>
        <w:t xml:space="preserve"> là khối lượng riêng của chất lỏng không đổi</w:t>
      </w:r>
      <w:r>
        <w:rPr>
          <w:rFonts w:ascii="Times New Roman" w:hAnsi="Times New Roman" w:cs="Times New Roman"/>
          <w:sz w:val="24"/>
        </w:rPr>
        <w:t>.</w:t>
      </w:r>
    </w:p>
    <w:p w14:paraId="437E2F85" w14:textId="77777777" w:rsidR="00971A92" w:rsidRPr="000D15AE" w:rsidRDefault="00971A92" w:rsidP="0027316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639BE">
        <w:rPr>
          <w:rFonts w:ascii="Times New Roman" w:hAnsi="Times New Roman" w:cs="Times New Roman"/>
          <w:b/>
          <w:sz w:val="24"/>
          <w:lang w:val="vi-VN"/>
        </w:rPr>
        <w:t>2.</w:t>
      </w:r>
      <w:r w:rsidRPr="00F639BE">
        <w:rPr>
          <w:b/>
          <w:lang w:val="vi-VN"/>
        </w:rPr>
        <w:t xml:space="preserve"> </w:t>
      </w:r>
      <w:r w:rsidR="000D15AE" w:rsidRPr="000D15AE">
        <w:rPr>
          <w:rFonts w:ascii="Times New Roman" w:hAnsi="Times New Roman" w:cs="Times New Roman"/>
          <w:b/>
          <w:sz w:val="24"/>
          <w:lang w:val="vi-VN"/>
        </w:rPr>
        <w:t>Thế nào là đường vòng</w:t>
      </w:r>
      <w:r w:rsidR="000D15AE">
        <w:rPr>
          <w:rFonts w:ascii="Times New Roman" w:hAnsi="Times New Roman" w:cs="Times New Roman"/>
          <w:b/>
          <w:sz w:val="24"/>
        </w:rPr>
        <w:t>?</w:t>
      </w:r>
      <w:r w:rsidR="000D15AE" w:rsidRPr="000D15AE">
        <w:rPr>
          <w:rFonts w:ascii="Times New Roman" w:hAnsi="Times New Roman" w:cs="Times New Roman"/>
          <w:b/>
          <w:sz w:val="24"/>
          <w:lang w:val="vi-VN"/>
        </w:rPr>
        <w:t xml:space="preserve"> Thế nào là ống dòng</w:t>
      </w:r>
      <w:r w:rsidR="000D15AE">
        <w:rPr>
          <w:rFonts w:ascii="Times New Roman" w:hAnsi="Times New Roman" w:cs="Times New Roman"/>
          <w:b/>
          <w:sz w:val="24"/>
        </w:rPr>
        <w:t>?</w:t>
      </w:r>
      <w:r w:rsidR="000D15AE" w:rsidRPr="000D15AE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="000D15AE">
        <w:rPr>
          <w:rFonts w:ascii="Times New Roman" w:hAnsi="Times New Roman" w:cs="Times New Roman"/>
          <w:b/>
          <w:sz w:val="24"/>
        </w:rPr>
        <w:t>V</w:t>
      </w:r>
      <w:r w:rsidR="000D15AE" w:rsidRPr="000D15AE">
        <w:rPr>
          <w:rFonts w:ascii="Times New Roman" w:hAnsi="Times New Roman" w:cs="Times New Roman"/>
          <w:b/>
          <w:sz w:val="24"/>
          <w:lang w:val="vi-VN"/>
        </w:rPr>
        <w:t>iết hệ thức giữa vận tốc và tiết diện ngang trong</w:t>
      </w:r>
      <w:r w:rsidR="000D15AE">
        <w:rPr>
          <w:rFonts w:ascii="Times New Roman" w:hAnsi="Times New Roman" w:cs="Times New Roman"/>
          <w:b/>
          <w:sz w:val="24"/>
        </w:rPr>
        <w:t xml:space="preserve"> một</w:t>
      </w:r>
      <w:r w:rsidR="000D15AE" w:rsidRPr="000D15AE">
        <w:rPr>
          <w:rFonts w:ascii="Times New Roman" w:hAnsi="Times New Roman" w:cs="Times New Roman"/>
          <w:b/>
          <w:sz w:val="24"/>
          <w:lang w:val="vi-VN"/>
        </w:rPr>
        <w:t xml:space="preserve"> ống dòng</w:t>
      </w:r>
      <w:r w:rsidR="000D15AE">
        <w:rPr>
          <w:rFonts w:ascii="Times New Roman" w:hAnsi="Times New Roman" w:cs="Times New Roman"/>
          <w:b/>
          <w:sz w:val="24"/>
        </w:rPr>
        <w:t>.</w:t>
      </w:r>
    </w:p>
    <w:p w14:paraId="5AF1D6BC" w14:textId="77777777" w:rsidR="00971A92" w:rsidRPr="007D3494" w:rsidRDefault="00971A92" w:rsidP="0027316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lang w:val="vi-VN"/>
        </w:rPr>
      </w:pPr>
      <w:r w:rsidRPr="007D3494">
        <w:rPr>
          <w:rFonts w:ascii="Times New Roman" w:hAnsi="Times New Roman" w:cs="Times New Roman"/>
          <w:b/>
          <w:i/>
          <w:sz w:val="24"/>
          <w:lang w:val="vi-VN"/>
        </w:rPr>
        <w:t>Hướng dẫn</w:t>
      </w:r>
    </w:p>
    <w:p w14:paraId="0AC7C6D6" w14:textId="77777777" w:rsidR="002269D4" w:rsidRDefault="00971A92" w:rsidP="0027316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D3494">
        <w:rPr>
          <w:rFonts w:ascii="Times New Roman" w:hAnsi="Times New Roman" w:cs="Times New Roman"/>
          <w:sz w:val="24"/>
          <w:lang w:val="vi-VN"/>
        </w:rPr>
        <w:t xml:space="preserve">* </w:t>
      </w:r>
      <w:r w:rsidR="000D15AE">
        <w:rPr>
          <w:rFonts w:ascii="Times New Roman" w:hAnsi="Times New Roman" w:cs="Times New Roman"/>
          <w:sz w:val="24"/>
        </w:rPr>
        <w:t>Đ</w:t>
      </w:r>
      <w:r w:rsidR="000D15AE" w:rsidRPr="000D15AE">
        <w:rPr>
          <w:rFonts w:ascii="Times New Roman" w:hAnsi="Times New Roman" w:cs="Times New Roman"/>
          <w:sz w:val="24"/>
          <w:lang w:val="vi-VN"/>
        </w:rPr>
        <w:t>ường dòng</w:t>
      </w:r>
      <w:r w:rsidR="000D15AE">
        <w:rPr>
          <w:rFonts w:ascii="Times New Roman" w:hAnsi="Times New Roman" w:cs="Times New Roman"/>
          <w:sz w:val="24"/>
        </w:rPr>
        <w:t>:</w:t>
      </w:r>
      <w:r w:rsidR="000D15AE">
        <w:rPr>
          <w:rFonts w:ascii="Times New Roman" w:hAnsi="Times New Roman" w:cs="Times New Roman"/>
          <w:sz w:val="24"/>
          <w:lang w:val="vi-VN"/>
        </w:rPr>
        <w:t xml:space="preserve"> K</w:t>
      </w:r>
      <w:r w:rsidR="000D15AE" w:rsidRPr="000D15AE">
        <w:rPr>
          <w:rFonts w:ascii="Times New Roman" w:hAnsi="Times New Roman" w:cs="Times New Roman"/>
          <w:sz w:val="24"/>
          <w:lang w:val="vi-VN"/>
        </w:rPr>
        <w:t>hi chất lỏng chảy ổn định</w:t>
      </w:r>
      <w:r w:rsidR="000D15AE">
        <w:rPr>
          <w:rFonts w:ascii="Times New Roman" w:hAnsi="Times New Roman" w:cs="Times New Roman"/>
          <w:sz w:val="24"/>
        </w:rPr>
        <w:t>,</w:t>
      </w:r>
      <w:r w:rsidR="000D15AE" w:rsidRPr="000D15AE">
        <w:rPr>
          <w:rFonts w:ascii="Times New Roman" w:hAnsi="Times New Roman" w:cs="Times New Roman"/>
          <w:sz w:val="24"/>
          <w:lang w:val="vi-VN"/>
        </w:rPr>
        <w:t xml:space="preserve"> mỗi phần tử của chất lỏng chuyển động theo </w:t>
      </w:r>
      <w:r w:rsidR="000D15AE">
        <w:rPr>
          <w:rFonts w:ascii="Times New Roman" w:hAnsi="Times New Roman" w:cs="Times New Roman"/>
          <w:sz w:val="24"/>
        </w:rPr>
        <w:t>một</w:t>
      </w:r>
      <w:r w:rsidR="000D15AE" w:rsidRPr="000D15AE">
        <w:rPr>
          <w:rFonts w:ascii="Times New Roman" w:hAnsi="Times New Roman" w:cs="Times New Roman"/>
          <w:sz w:val="24"/>
          <w:lang w:val="vi-VN"/>
        </w:rPr>
        <w:t xml:space="preserve"> đường nhất định</w:t>
      </w:r>
      <w:r w:rsidR="000D15AE">
        <w:rPr>
          <w:rFonts w:ascii="Times New Roman" w:hAnsi="Times New Roman" w:cs="Times New Roman"/>
          <w:sz w:val="24"/>
        </w:rPr>
        <w:t xml:space="preserve"> gọi</w:t>
      </w:r>
      <w:r w:rsidR="000D15AE" w:rsidRPr="000D15AE">
        <w:rPr>
          <w:rFonts w:ascii="Times New Roman" w:hAnsi="Times New Roman" w:cs="Times New Roman"/>
          <w:sz w:val="24"/>
          <w:lang w:val="vi-VN"/>
        </w:rPr>
        <w:t xml:space="preserve"> là đường </w:t>
      </w:r>
      <w:r w:rsidR="000D15AE">
        <w:rPr>
          <w:rFonts w:ascii="Times New Roman" w:hAnsi="Times New Roman" w:cs="Times New Roman"/>
          <w:sz w:val="24"/>
        </w:rPr>
        <w:t>d</w:t>
      </w:r>
      <w:r w:rsidR="000D15AE" w:rsidRPr="000D15AE">
        <w:rPr>
          <w:rFonts w:ascii="Times New Roman" w:hAnsi="Times New Roman" w:cs="Times New Roman"/>
          <w:sz w:val="24"/>
          <w:lang w:val="vi-VN"/>
        </w:rPr>
        <w:t>òng</w:t>
      </w:r>
      <w:r w:rsidR="002269D4">
        <w:rPr>
          <w:rFonts w:ascii="Times New Roman" w:hAnsi="Times New Roman" w:cs="Times New Roman"/>
          <w:sz w:val="24"/>
        </w:rPr>
        <w:t>. C</w:t>
      </w:r>
      <w:r w:rsidR="002269D4" w:rsidRPr="002269D4">
        <w:rPr>
          <w:rFonts w:ascii="Times New Roman" w:hAnsi="Times New Roman" w:cs="Times New Roman"/>
          <w:sz w:val="24"/>
        </w:rPr>
        <w:t>ác đường dòng không bao giờ giao nhau</w:t>
      </w:r>
      <w:r w:rsidR="002269D4">
        <w:rPr>
          <w:rFonts w:ascii="Times New Roman" w:hAnsi="Times New Roman" w:cs="Times New Roman"/>
          <w:sz w:val="24"/>
        </w:rPr>
        <w:t>. V</w:t>
      </w:r>
      <w:r w:rsidR="002269D4" w:rsidRPr="002269D4">
        <w:rPr>
          <w:rFonts w:ascii="Times New Roman" w:hAnsi="Times New Roman" w:cs="Times New Roman"/>
          <w:sz w:val="24"/>
        </w:rPr>
        <w:t>ận tốc của một phân tử chất lỏng tại một điểm có phương tiếp tuyến</w:t>
      </w:r>
      <w:r w:rsidR="002269D4">
        <w:rPr>
          <w:rFonts w:ascii="Times New Roman" w:hAnsi="Times New Roman" w:cs="Times New Roman"/>
          <w:sz w:val="24"/>
        </w:rPr>
        <w:t xml:space="preserve"> </w:t>
      </w:r>
      <w:r w:rsidR="002269D4" w:rsidRPr="002269D4">
        <w:rPr>
          <w:rFonts w:ascii="Times New Roman" w:hAnsi="Times New Roman" w:cs="Times New Roman"/>
          <w:sz w:val="24"/>
        </w:rPr>
        <w:t>với đường dòng tại điểm đó và hướng theo dòng chảy</w:t>
      </w:r>
      <w:r w:rsidR="002269D4">
        <w:rPr>
          <w:rFonts w:ascii="Times New Roman" w:hAnsi="Times New Roman" w:cs="Times New Roman"/>
          <w:sz w:val="24"/>
        </w:rPr>
        <w:t xml:space="preserve">. </w:t>
      </w:r>
      <w:r w:rsidR="002269D4" w:rsidRPr="002269D4">
        <w:rPr>
          <w:rFonts w:ascii="Times New Roman" w:hAnsi="Times New Roman" w:cs="Times New Roman"/>
          <w:sz w:val="24"/>
        </w:rPr>
        <w:t xml:space="preserve">Tại các điểm khác nhau trên đường </w:t>
      </w:r>
      <w:r w:rsidR="002269D4">
        <w:rPr>
          <w:rFonts w:ascii="Times New Roman" w:hAnsi="Times New Roman" w:cs="Times New Roman"/>
          <w:sz w:val="24"/>
        </w:rPr>
        <w:t>d</w:t>
      </w:r>
      <w:r w:rsidR="002269D4" w:rsidRPr="002269D4">
        <w:rPr>
          <w:rFonts w:ascii="Times New Roman" w:hAnsi="Times New Roman" w:cs="Times New Roman"/>
          <w:sz w:val="24"/>
        </w:rPr>
        <w:t>òng</w:t>
      </w:r>
      <w:r w:rsidR="002269D4">
        <w:rPr>
          <w:rFonts w:ascii="Times New Roman" w:hAnsi="Times New Roman" w:cs="Times New Roman"/>
          <w:sz w:val="24"/>
        </w:rPr>
        <w:t>,</w:t>
      </w:r>
      <w:r w:rsidR="002269D4" w:rsidRPr="002269D4">
        <w:rPr>
          <w:rFonts w:ascii="Times New Roman" w:hAnsi="Times New Roman" w:cs="Times New Roman"/>
          <w:sz w:val="24"/>
        </w:rPr>
        <w:t xml:space="preserve"> vận tốc của chất lỏng có thể khác nhau nhưng tại một điểm</w:t>
      </w:r>
      <w:r w:rsidR="002269D4">
        <w:rPr>
          <w:rFonts w:ascii="Times New Roman" w:hAnsi="Times New Roman" w:cs="Times New Roman"/>
          <w:sz w:val="24"/>
        </w:rPr>
        <w:t xml:space="preserve"> định</w:t>
      </w:r>
      <w:r w:rsidR="002269D4" w:rsidRPr="002269D4">
        <w:rPr>
          <w:rFonts w:ascii="Times New Roman" w:hAnsi="Times New Roman" w:cs="Times New Roman"/>
          <w:sz w:val="24"/>
        </w:rPr>
        <w:t xml:space="preserve"> nhất trên</w:t>
      </w:r>
      <w:r w:rsidR="002269D4">
        <w:rPr>
          <w:rFonts w:ascii="Times New Roman" w:hAnsi="Times New Roman" w:cs="Times New Roman"/>
          <w:sz w:val="24"/>
        </w:rPr>
        <w:t xml:space="preserve"> </w:t>
      </w:r>
      <w:r w:rsidR="002269D4" w:rsidRPr="002269D4">
        <w:rPr>
          <w:rFonts w:ascii="Times New Roman" w:hAnsi="Times New Roman" w:cs="Times New Roman"/>
          <w:sz w:val="24"/>
        </w:rPr>
        <w:t xml:space="preserve">đường </w:t>
      </w:r>
      <w:r w:rsidR="002269D4">
        <w:rPr>
          <w:rFonts w:ascii="Times New Roman" w:hAnsi="Times New Roman" w:cs="Times New Roman"/>
          <w:sz w:val="24"/>
        </w:rPr>
        <w:t>d</w:t>
      </w:r>
      <w:r w:rsidR="002269D4" w:rsidRPr="002269D4">
        <w:rPr>
          <w:rFonts w:ascii="Times New Roman" w:hAnsi="Times New Roman" w:cs="Times New Roman"/>
          <w:sz w:val="24"/>
        </w:rPr>
        <w:t>òng thì vận tốc của chất lỏng không đổi</w:t>
      </w:r>
      <w:r w:rsidRPr="007D3494">
        <w:rPr>
          <w:rFonts w:ascii="Times New Roman" w:hAnsi="Times New Roman" w:cs="Times New Roman"/>
          <w:sz w:val="24"/>
          <w:lang w:val="vi-VN"/>
        </w:rPr>
        <w:tab/>
      </w:r>
      <w:r w:rsidR="002269D4">
        <w:rPr>
          <w:rFonts w:ascii="Times New Roman" w:hAnsi="Times New Roman" w:cs="Times New Roman"/>
          <w:sz w:val="24"/>
        </w:rPr>
        <w:t>.</w:t>
      </w:r>
    </w:p>
    <w:p w14:paraId="2D23BFBC" w14:textId="77777777" w:rsidR="002269D4" w:rsidRDefault="002269D4" w:rsidP="0027316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Ố</w:t>
      </w:r>
      <w:r w:rsidRPr="002269D4">
        <w:rPr>
          <w:rFonts w:ascii="Times New Roman" w:hAnsi="Times New Roman" w:cs="Times New Roman"/>
          <w:sz w:val="24"/>
        </w:rPr>
        <w:t>ng dòng</w:t>
      </w:r>
      <w:r>
        <w:rPr>
          <w:rFonts w:ascii="Times New Roman" w:hAnsi="Times New Roman" w:cs="Times New Roman"/>
          <w:sz w:val="24"/>
        </w:rPr>
        <w:t>: Ố</w:t>
      </w:r>
      <w:r w:rsidRPr="002269D4">
        <w:rPr>
          <w:rFonts w:ascii="Times New Roman" w:hAnsi="Times New Roman" w:cs="Times New Roman"/>
          <w:sz w:val="24"/>
        </w:rPr>
        <w:t>ng dòng là một phần của chất lỏng chuyển động có mặt biên</w:t>
      </w:r>
      <w:r>
        <w:rPr>
          <w:rFonts w:ascii="Times New Roman" w:hAnsi="Times New Roman" w:cs="Times New Roman"/>
          <w:sz w:val="24"/>
        </w:rPr>
        <w:t xml:space="preserve"> tạo bởi các đường dòng. N</w:t>
      </w:r>
      <w:r w:rsidRPr="002269D4">
        <w:rPr>
          <w:rFonts w:ascii="Times New Roman" w:hAnsi="Times New Roman" w:cs="Times New Roman"/>
          <w:sz w:val="24"/>
        </w:rPr>
        <w:t>hững đoạn ống dòng thẳng, các đường dòng được biểu diễn bằng các đường song song</w:t>
      </w:r>
      <w:r>
        <w:rPr>
          <w:rFonts w:ascii="Times New Roman" w:hAnsi="Times New Roman" w:cs="Times New Roman"/>
          <w:sz w:val="24"/>
        </w:rPr>
        <w:t xml:space="preserve">. </w:t>
      </w:r>
      <w:r w:rsidRPr="002269D4">
        <w:rPr>
          <w:rFonts w:ascii="Times New Roman" w:hAnsi="Times New Roman" w:cs="Times New Roman"/>
          <w:sz w:val="24"/>
        </w:rPr>
        <w:t>Trong dòng chảy của chất lỏng, ở nơi có vận tốc càng lớn thì ta</w:t>
      </w:r>
      <w:r w:rsidRPr="002269D4">
        <w:t xml:space="preserve"> </w:t>
      </w:r>
      <w:r w:rsidRPr="002269D4">
        <w:rPr>
          <w:rFonts w:ascii="Times New Roman" w:hAnsi="Times New Roman" w:cs="Times New Roman"/>
          <w:sz w:val="24"/>
        </w:rPr>
        <w:t>biểu diễn các đường dòng càng sít nhau</w:t>
      </w:r>
      <w:r>
        <w:rPr>
          <w:rFonts w:ascii="Times New Roman" w:hAnsi="Times New Roman" w:cs="Times New Roman"/>
          <w:sz w:val="24"/>
        </w:rPr>
        <w:t>.</w:t>
      </w:r>
    </w:p>
    <w:p w14:paraId="4F7F476B" w14:textId="77777777" w:rsidR="00971A92" w:rsidRDefault="002269D4" w:rsidP="0027316C">
      <w:pPr>
        <w:spacing w:after="0" w:line="360" w:lineRule="auto"/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</w:rPr>
        <w:t>* Hệ thức: X</w:t>
      </w:r>
      <w:r w:rsidRPr="002269D4">
        <w:rPr>
          <w:rFonts w:ascii="Times New Roman" w:hAnsi="Times New Roman" w:cs="Times New Roman"/>
          <w:sz w:val="24"/>
        </w:rPr>
        <w:t>ét một chất lỏng chạy trong một ống có tiết diện thay đổi</w:t>
      </w:r>
      <w:r>
        <w:rPr>
          <w:rFonts w:ascii="Times New Roman" w:hAnsi="Times New Roman" w:cs="Times New Roman"/>
          <w:sz w:val="24"/>
        </w:rPr>
        <w:t xml:space="preserve">. </w:t>
      </w:r>
      <w:r w:rsidR="00971A92" w:rsidRPr="007D3494">
        <w:rPr>
          <w:rFonts w:ascii="Times New Roman" w:hAnsi="Times New Roman" w:cs="Times New Roman"/>
          <w:sz w:val="24"/>
          <w:lang w:val="vi-VN"/>
        </w:rPr>
        <w:t>G</w:t>
      </w:r>
      <w:r w:rsidR="007D3494" w:rsidRPr="007D3494">
        <w:rPr>
          <w:rFonts w:ascii="Times New Roman" w:hAnsi="Times New Roman" w:cs="Times New Roman"/>
          <w:sz w:val="24"/>
          <w:lang w:val="vi-VN"/>
        </w:rPr>
        <w:t>ọ</w:t>
      </w:r>
      <w:r w:rsidR="00971A92" w:rsidRPr="007D3494">
        <w:rPr>
          <w:rFonts w:ascii="Times New Roman" w:hAnsi="Times New Roman" w:cs="Times New Roman"/>
          <w:sz w:val="24"/>
          <w:lang w:val="vi-VN"/>
        </w:rPr>
        <w:t>i</w:t>
      </w:r>
      <w:r w:rsidR="007D3494" w:rsidRPr="007D3494">
        <w:rPr>
          <w:rFonts w:ascii="Times New Roman" w:hAnsi="Times New Roman" w:cs="Times New Roman"/>
          <w:sz w:val="24"/>
          <w:lang w:val="vi-VN"/>
        </w:rPr>
        <w:t xml:space="preserve"> </w:t>
      </w:r>
      <w:r w:rsidR="00AC7BED" w:rsidRPr="007D3494">
        <w:rPr>
          <w:rFonts w:ascii="Times New Roman" w:hAnsi="Times New Roman" w:cs="Times New Roman"/>
          <w:position w:val="-10"/>
          <w:sz w:val="24"/>
          <w:lang w:val="vi-VN"/>
        </w:rPr>
        <w:object w:dxaOrig="540" w:dyaOrig="340" w14:anchorId="3B29D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pt;height:17.6pt" o:ole="">
            <v:imagedata r:id="rId6" o:title=""/>
          </v:shape>
          <o:OLEObject Type="Embed" ProgID="Equation.3" ShapeID="_x0000_i1025" DrawAspect="Content" ObjectID="_1773038845" r:id="rId7"/>
        </w:object>
      </w:r>
      <w:r w:rsidR="00971A92" w:rsidRPr="007D3494">
        <w:rPr>
          <w:rFonts w:ascii="Times New Roman" w:hAnsi="Times New Roman" w:cs="Times New Roman"/>
          <w:sz w:val="24"/>
          <w:lang w:val="vi-VN"/>
        </w:rPr>
        <w:t xml:space="preserve"> là vận tốc</w:t>
      </w:r>
      <w:r>
        <w:rPr>
          <w:rFonts w:ascii="Times New Roman" w:hAnsi="Times New Roman" w:cs="Times New Roman"/>
          <w:sz w:val="24"/>
        </w:rPr>
        <w:t xml:space="preserve"> chảy ở đoạn ống có tiết diện </w:t>
      </w:r>
      <w:r w:rsidR="00AC7BED" w:rsidRPr="007D3494">
        <w:rPr>
          <w:rFonts w:ascii="Times New Roman" w:hAnsi="Times New Roman" w:cs="Times New Roman"/>
          <w:position w:val="-10"/>
          <w:sz w:val="24"/>
          <w:lang w:val="vi-VN"/>
        </w:rPr>
        <w:object w:dxaOrig="600" w:dyaOrig="340" w14:anchorId="4F19B8CB">
          <v:shape id="_x0000_i1026" type="#_x0000_t75" style="width:30.15pt;height:17.6pt" o:ole="">
            <v:imagedata r:id="rId8" o:title=""/>
          </v:shape>
          <o:OLEObject Type="Embed" ProgID="Equation.3" ShapeID="_x0000_i1026" DrawAspect="Content" ObjectID="_1773038846" r:id="rId9"/>
        </w:object>
      </w:r>
      <w:r w:rsidR="00971A92" w:rsidRPr="007D3494">
        <w:rPr>
          <w:rFonts w:ascii="Times New Roman" w:hAnsi="Times New Roman" w:cs="Times New Roman"/>
          <w:sz w:val="24"/>
          <w:lang w:val="vi-VN"/>
        </w:rPr>
        <w:t xml:space="preserve"> </w:t>
      </w:r>
    </w:p>
    <w:p w14:paraId="60E3AF95" w14:textId="77777777" w:rsidR="009A7858" w:rsidRDefault="00AC7BED" w:rsidP="0027316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vi-VN"/>
        </w:rPr>
        <w:tab/>
      </w:r>
      <w:r>
        <w:rPr>
          <w:rFonts w:ascii="Times New Roman" w:hAnsi="Times New Roman" w:cs="Times New Roman"/>
          <w:sz w:val="24"/>
        </w:rPr>
        <w:t xml:space="preserve">Giữa </w:t>
      </w:r>
      <w:r w:rsidRPr="007D3494">
        <w:rPr>
          <w:rFonts w:ascii="Times New Roman" w:hAnsi="Times New Roman" w:cs="Times New Roman"/>
          <w:position w:val="-10"/>
          <w:sz w:val="24"/>
          <w:lang w:val="vi-VN"/>
        </w:rPr>
        <w:object w:dxaOrig="1180" w:dyaOrig="340" w14:anchorId="28D31319">
          <v:shape id="_x0000_i1027" type="#_x0000_t75" style="width:59.45pt;height:17.6pt" o:ole="">
            <v:imagedata r:id="rId10" o:title=""/>
          </v:shape>
          <o:OLEObject Type="Embed" ProgID="Equation.3" ShapeID="_x0000_i1027" DrawAspect="Content" ObjectID="_1773038847" r:id="rId11"/>
        </w:object>
      </w:r>
      <w:r>
        <w:rPr>
          <w:rFonts w:ascii="Times New Roman" w:hAnsi="Times New Roman" w:cs="Times New Roman"/>
          <w:sz w:val="24"/>
        </w:rPr>
        <w:t xml:space="preserve"> có hệ thức sau: </w:t>
      </w:r>
      <w:r w:rsidRPr="007D3494">
        <w:rPr>
          <w:rFonts w:ascii="Times New Roman" w:hAnsi="Times New Roman" w:cs="Times New Roman"/>
          <w:position w:val="-10"/>
          <w:sz w:val="24"/>
          <w:lang w:val="vi-VN"/>
        </w:rPr>
        <w:object w:dxaOrig="1140" w:dyaOrig="340" w14:anchorId="44906745">
          <v:shape id="_x0000_i1028" type="#_x0000_t75" style="width:56.95pt;height:17.6pt" o:ole="">
            <v:imagedata r:id="rId12" o:title=""/>
          </v:shape>
          <o:OLEObject Type="Embed" ProgID="Equation.3" ShapeID="_x0000_i1028" DrawAspect="Content" ObjectID="_1773038848" r:id="rId13"/>
        </w:object>
      </w:r>
    </w:p>
    <w:p w14:paraId="19D3CD8F" w14:textId="77777777" w:rsidR="009A7858" w:rsidRPr="00F639BE" w:rsidRDefault="009A785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639BE">
        <w:rPr>
          <w:rFonts w:ascii="Times New Roman" w:hAnsi="Times New Roman" w:cs="Times New Roman"/>
          <w:b/>
          <w:sz w:val="24"/>
        </w:rPr>
        <w:t xml:space="preserve">3. </w:t>
      </w:r>
      <w:r w:rsidR="00AC7BED" w:rsidRPr="00AC7BED">
        <w:rPr>
          <w:rFonts w:ascii="Times New Roman" w:hAnsi="Times New Roman" w:cs="Times New Roman"/>
          <w:b/>
          <w:sz w:val="24"/>
        </w:rPr>
        <w:t>Phát biểu và viết biểu thức định luật becnuli trong ống dòng nằm ngang</w:t>
      </w:r>
      <w:r w:rsidRPr="00F639BE">
        <w:rPr>
          <w:rFonts w:ascii="Times New Roman" w:hAnsi="Times New Roman" w:cs="Times New Roman"/>
          <w:b/>
          <w:sz w:val="24"/>
        </w:rPr>
        <w:t>.</w:t>
      </w:r>
    </w:p>
    <w:p w14:paraId="6D81A609" w14:textId="77777777" w:rsidR="00F639BE" w:rsidRPr="00F639BE" w:rsidRDefault="00F639BE" w:rsidP="0027316C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F639BE">
        <w:rPr>
          <w:rFonts w:ascii="Times New Roman" w:hAnsi="Times New Roman" w:cs="Times New Roman"/>
          <w:b/>
          <w:i/>
          <w:sz w:val="24"/>
        </w:rPr>
        <w:t>Hướng dẫn</w:t>
      </w:r>
    </w:p>
    <w:p w14:paraId="21CBA53A" w14:textId="77777777" w:rsidR="00F639BE" w:rsidRDefault="00AC7BED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Phát biểu:</w:t>
      </w:r>
      <w:r w:rsidRPr="00AC7BED"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Pr="00AC7BED">
        <w:rPr>
          <w:rFonts w:ascii="Times New Roman" w:hAnsi="Times New Roman" w:cs="Times New Roman"/>
          <w:sz w:val="24"/>
        </w:rPr>
        <w:t>rong một ống dòng nằm ngang</w:t>
      </w:r>
      <w:r>
        <w:rPr>
          <w:rFonts w:ascii="Times New Roman" w:hAnsi="Times New Roman" w:cs="Times New Roman"/>
          <w:sz w:val="24"/>
        </w:rPr>
        <w:t>,</w:t>
      </w:r>
      <w:r w:rsidRPr="00AC7BED">
        <w:t xml:space="preserve"> </w:t>
      </w:r>
      <w:r w:rsidRPr="00AC7BED">
        <w:rPr>
          <w:rFonts w:ascii="Times New Roman" w:hAnsi="Times New Roman" w:cs="Times New Roman"/>
          <w:sz w:val="24"/>
        </w:rPr>
        <w:t>tổng áp suất tĩnh</w:t>
      </w:r>
      <w:r>
        <w:rPr>
          <w:rFonts w:ascii="Times New Roman" w:hAnsi="Times New Roman" w:cs="Times New Roman"/>
          <w:sz w:val="24"/>
        </w:rPr>
        <w:t xml:space="preserve"> (p)</w:t>
      </w:r>
      <w:r w:rsidRPr="00AC7BED">
        <w:rPr>
          <w:rFonts w:ascii="Times New Roman" w:hAnsi="Times New Roman" w:cs="Times New Roman"/>
          <w:sz w:val="24"/>
        </w:rPr>
        <w:t xml:space="preserve"> và áp suất động </w:t>
      </w:r>
      <w:r w:rsidRPr="00AC7BED">
        <w:rPr>
          <w:rFonts w:ascii="Times New Roman" w:hAnsi="Times New Roman" w:cs="Times New Roman"/>
          <w:position w:val="-28"/>
          <w:sz w:val="24"/>
        </w:rPr>
        <w:object w:dxaOrig="859" w:dyaOrig="680" w14:anchorId="72D69CF4">
          <v:shape id="_x0000_i1029" type="#_x0000_t75" style="width:42.7pt;height:33.5pt" o:ole="">
            <v:imagedata r:id="rId14" o:title=""/>
          </v:shape>
          <o:OLEObject Type="Embed" ProgID="Equation.3" ShapeID="_x0000_i1029" DrawAspect="Content" ObjectID="_1773038849" r:id="rId15"/>
        </w:object>
      </w:r>
      <w:r w:rsidRPr="00AC7BED">
        <w:rPr>
          <w:rFonts w:ascii="Times New Roman" w:hAnsi="Times New Roman" w:cs="Times New Roman"/>
          <w:sz w:val="24"/>
        </w:rPr>
        <w:t>tại một điểm bất kì là một hằng số.</w:t>
      </w:r>
    </w:p>
    <w:p w14:paraId="1C8E6296" w14:textId="77777777" w:rsidR="00F639BE" w:rsidRPr="009A7858" w:rsidRDefault="00AC7BED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</w:t>
      </w:r>
      <w:r w:rsidR="00F639BE">
        <w:rPr>
          <w:rFonts w:ascii="Times New Roman" w:hAnsi="Times New Roman" w:cs="Times New Roman"/>
          <w:sz w:val="24"/>
        </w:rPr>
        <w:t>Biểu thức:</w:t>
      </w:r>
      <w:r w:rsidRPr="00AC7BED">
        <w:rPr>
          <w:rFonts w:ascii="Times New Roman" w:hAnsi="Times New Roman" w:cs="Times New Roman"/>
          <w:position w:val="-24"/>
          <w:sz w:val="24"/>
        </w:rPr>
        <w:object w:dxaOrig="1800" w:dyaOrig="620" w14:anchorId="2E502325">
          <v:shape id="_x0000_i1030" type="#_x0000_t75" style="width:90.4pt;height:31pt" o:ole="">
            <v:imagedata r:id="rId16" o:title=""/>
          </v:shape>
          <o:OLEObject Type="Embed" ProgID="Equation.3" ShapeID="_x0000_i1030" DrawAspect="Content" ObjectID="_1773038850" r:id="rId17"/>
        </w:object>
      </w:r>
    </w:p>
    <w:p w14:paraId="1D68D708" w14:textId="77777777" w:rsidR="009A7858" w:rsidRPr="00E37E1E" w:rsidRDefault="00E37E1E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vi-VN"/>
        </w:rPr>
        <w:tab/>
      </w:r>
      <w:r w:rsidR="00AC7BED">
        <w:rPr>
          <w:rFonts w:ascii="Times New Roman" w:hAnsi="Times New Roman" w:cs="Times New Roman"/>
          <w:sz w:val="24"/>
        </w:rPr>
        <w:t xml:space="preserve">Trong đó </w:t>
      </w:r>
      <w:r w:rsidR="00AC7BED" w:rsidRPr="00AC7BED">
        <w:rPr>
          <w:rFonts w:ascii="Times New Roman" w:hAnsi="Times New Roman" w:cs="Times New Roman"/>
          <w:position w:val="-24"/>
          <w:sz w:val="24"/>
        </w:rPr>
        <w:object w:dxaOrig="1140" w:dyaOrig="620" w14:anchorId="53610880">
          <v:shape id="_x0000_i1031" type="#_x0000_t75" style="width:56.95pt;height:31pt" o:ole="">
            <v:imagedata r:id="rId18" o:title=""/>
          </v:shape>
          <o:OLEObject Type="Embed" ProgID="Equation.3" ShapeID="_x0000_i1031" DrawAspect="Content" ObjectID="_1773038851" r:id="rId19"/>
        </w:object>
      </w:r>
      <w:r w:rsidR="00AC7BED">
        <w:rPr>
          <w:rFonts w:ascii="Times New Roman" w:hAnsi="Times New Roman" w:cs="Times New Roman"/>
          <w:sz w:val="24"/>
        </w:rPr>
        <w:t>là áp suất động; p là áp suất tĩnh thông thường.</w:t>
      </w:r>
    </w:p>
    <w:p w14:paraId="5A0E0CC5" w14:textId="77777777" w:rsidR="0027316C" w:rsidRDefault="0027316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</w:pPr>
    </w:p>
    <w:p w14:paraId="680CCA9D" w14:textId="77777777" w:rsidR="0027316C" w:rsidRDefault="0027316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</w:pPr>
    </w:p>
    <w:p w14:paraId="4DC5DC33" w14:textId="77777777" w:rsidR="0027316C" w:rsidRDefault="0027316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</w:pPr>
    </w:p>
    <w:p w14:paraId="3A9D7156" w14:textId="77777777" w:rsidR="004049B7" w:rsidRPr="00A51888" w:rsidRDefault="004049B7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A51888"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  <w:t>B. PHẦN BÀI TẬP</w:t>
      </w:r>
    </w:p>
    <w:p w14:paraId="4511BDCB" w14:textId="77777777" w:rsidR="00A51888" w:rsidRDefault="004049B7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C7BED">
        <w:rPr>
          <w:rFonts w:ascii="Times New Roman" w:hAnsi="Times New Roman" w:cs="Times New Roman"/>
          <w:sz w:val="24"/>
        </w:rPr>
        <w:t>H</w:t>
      </w:r>
      <w:r w:rsidR="00AC7BED" w:rsidRPr="00AC7BED">
        <w:rPr>
          <w:rFonts w:ascii="Times New Roman" w:hAnsi="Times New Roman" w:cs="Times New Roman"/>
          <w:sz w:val="24"/>
        </w:rPr>
        <w:t>ình 108 là mô hình của một ông tiêm</w:t>
      </w:r>
      <w:r w:rsidR="00AC7BED">
        <w:rPr>
          <w:rFonts w:ascii="Times New Roman" w:hAnsi="Times New Roman" w:cs="Times New Roman"/>
          <w:sz w:val="24"/>
        </w:rPr>
        <w:t>.</w:t>
      </w:r>
    </w:p>
    <w:p w14:paraId="54AAEE82" w14:textId="77777777" w:rsidR="00A51888" w:rsidRDefault="00A51888" w:rsidP="0027316C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4C8FE9F8" wp14:editId="480FB645">
            <wp:extent cx="19240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CE24B" w14:textId="77777777" w:rsidR="004049B7" w:rsidRDefault="00AC7BED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67DFA">
        <w:rPr>
          <w:rFonts w:ascii="Times New Roman" w:hAnsi="Times New Roman" w:cs="Times New Roman"/>
          <w:sz w:val="24"/>
        </w:rPr>
        <w:t>T</w:t>
      </w:r>
      <w:r w:rsidR="00667DFA" w:rsidRPr="00667DFA">
        <w:rPr>
          <w:rFonts w:ascii="Times New Roman" w:hAnsi="Times New Roman" w:cs="Times New Roman"/>
          <w:sz w:val="24"/>
        </w:rPr>
        <w:t>ác dụng áp lực pS lên pittông</w:t>
      </w:r>
      <w:r w:rsidR="00667DFA">
        <w:rPr>
          <w:rFonts w:ascii="Times New Roman" w:hAnsi="Times New Roman" w:cs="Times New Roman"/>
          <w:sz w:val="24"/>
        </w:rPr>
        <w:t>,</w:t>
      </w:r>
      <w:r w:rsidR="00667DFA" w:rsidRPr="00667DFA">
        <w:rPr>
          <w:rFonts w:ascii="Times New Roman" w:hAnsi="Times New Roman" w:cs="Times New Roman"/>
          <w:sz w:val="24"/>
        </w:rPr>
        <w:t xml:space="preserve"> pittông chuyển</w:t>
      </w:r>
      <w:r w:rsidR="00667DFA">
        <w:rPr>
          <w:rFonts w:ascii="Times New Roman" w:hAnsi="Times New Roman" w:cs="Times New Roman"/>
          <w:sz w:val="24"/>
        </w:rPr>
        <w:t xml:space="preserve"> </w:t>
      </w:r>
      <w:r w:rsidR="00667DFA" w:rsidRPr="00667DFA">
        <w:rPr>
          <w:rFonts w:ascii="Times New Roman" w:hAnsi="Times New Roman" w:cs="Times New Roman"/>
          <w:sz w:val="24"/>
        </w:rPr>
        <w:t>động với vận tốc nhỏ bơm</w:t>
      </w:r>
      <w:r w:rsidR="00667DFA">
        <w:rPr>
          <w:rFonts w:ascii="Times New Roman" w:hAnsi="Times New Roman" w:cs="Times New Roman"/>
          <w:sz w:val="24"/>
        </w:rPr>
        <w:t xml:space="preserve"> </w:t>
      </w:r>
      <w:r w:rsidR="00667DFA" w:rsidRPr="00667DFA">
        <w:rPr>
          <w:rFonts w:ascii="Times New Roman" w:hAnsi="Times New Roman" w:cs="Times New Roman"/>
          <w:sz w:val="24"/>
        </w:rPr>
        <w:t>chất lỏng phụt ra với vận tốc</w:t>
      </w:r>
      <w:r w:rsidR="00667DFA">
        <w:rPr>
          <w:rFonts w:ascii="Times New Roman" w:hAnsi="Times New Roman" w:cs="Times New Roman"/>
          <w:sz w:val="24"/>
        </w:rPr>
        <w:t xml:space="preserve"> v.</w:t>
      </w:r>
      <w:r w:rsidR="00667DFA" w:rsidRPr="00667DFA">
        <w:t xml:space="preserve"> </w:t>
      </w:r>
      <w:r w:rsidR="00667DFA">
        <w:rPr>
          <w:rFonts w:ascii="Times New Roman" w:hAnsi="Times New Roman" w:cs="Times New Roman"/>
          <w:sz w:val="24"/>
        </w:rPr>
        <w:t>C</w:t>
      </w:r>
      <w:r w:rsidR="00667DFA" w:rsidRPr="00667DFA">
        <w:rPr>
          <w:rFonts w:ascii="Times New Roman" w:hAnsi="Times New Roman" w:cs="Times New Roman"/>
          <w:sz w:val="24"/>
        </w:rPr>
        <w:t>hứng minh rằng</w:t>
      </w:r>
      <w:r w:rsidR="00667DFA">
        <w:rPr>
          <w:rFonts w:ascii="Times New Roman" w:hAnsi="Times New Roman" w:cs="Times New Roman"/>
          <w:sz w:val="24"/>
        </w:rPr>
        <w:t>:</w:t>
      </w:r>
      <w:r w:rsidR="00667DFA" w:rsidRPr="00667DFA">
        <w:rPr>
          <w:rFonts w:ascii="Times New Roman" w:hAnsi="Times New Roman" w:cs="Times New Roman"/>
          <w:position w:val="-30"/>
          <w:sz w:val="24"/>
        </w:rPr>
        <w:object w:dxaOrig="1600" w:dyaOrig="740" w14:anchorId="1DD0537A">
          <v:shape id="_x0000_i1032" type="#_x0000_t75" style="width:80.35pt;height:37.65pt" o:ole="">
            <v:imagedata r:id="rId21" o:title=""/>
          </v:shape>
          <o:OLEObject Type="Embed" ProgID="Equation.3" ShapeID="_x0000_i1032" DrawAspect="Content" ObjectID="_1773038852" r:id="rId22"/>
        </w:object>
      </w:r>
    </w:p>
    <w:p w14:paraId="03D234C3" w14:textId="77777777" w:rsidR="00667DFA" w:rsidRDefault="00667DFA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</w:t>
      </w:r>
      <w:r w:rsidRPr="00667DFA">
        <w:rPr>
          <w:rFonts w:ascii="Times New Roman" w:hAnsi="Times New Roman" w:cs="Times New Roman"/>
          <w:sz w:val="24"/>
        </w:rPr>
        <w:t>rong đó</w:t>
      </w:r>
      <w:r>
        <w:rPr>
          <w:rFonts w:ascii="Times New Roman" w:hAnsi="Times New Roman" w:cs="Times New Roman"/>
          <w:sz w:val="24"/>
        </w:rPr>
        <w:t xml:space="preserve"> p</w:t>
      </w:r>
      <w:r w:rsidRPr="00667DFA">
        <w:rPr>
          <w:rFonts w:ascii="Times New Roman" w:hAnsi="Times New Roman" w:cs="Times New Roman"/>
          <w:sz w:val="24"/>
          <w:vertAlign w:val="subscript"/>
        </w:rPr>
        <w:t>0</w:t>
      </w:r>
      <w:r w:rsidRPr="00667DFA">
        <w:rPr>
          <w:rFonts w:ascii="Times New Roman" w:hAnsi="Times New Roman" w:cs="Times New Roman"/>
          <w:sz w:val="24"/>
        </w:rPr>
        <w:t xml:space="preserve"> là áp suất khí quyển</w:t>
      </w:r>
      <w:r>
        <w:rPr>
          <w:rFonts w:ascii="Times New Roman" w:hAnsi="Times New Roman" w:cs="Times New Roman"/>
          <w:sz w:val="24"/>
        </w:rPr>
        <w:t xml:space="preserve">, </w:t>
      </w:r>
      <w:r w:rsidRPr="00667DFA">
        <w:rPr>
          <w:rFonts w:ascii="Times New Roman" w:hAnsi="Times New Roman" w:cs="Times New Roman"/>
          <w:position w:val="-10"/>
          <w:sz w:val="24"/>
        </w:rPr>
        <w:object w:dxaOrig="240" w:dyaOrig="260" w14:anchorId="5C1F4410">
          <v:shape id="_x0000_i1033" type="#_x0000_t75" style="width:11.7pt;height:12.55pt" o:ole="">
            <v:imagedata r:id="rId23" o:title=""/>
          </v:shape>
          <o:OLEObject Type="Embed" ProgID="Equation.3" ShapeID="_x0000_i1033" DrawAspect="Content" ObjectID="_1773038853" r:id="rId24"/>
        </w:object>
      </w:r>
      <w:r w:rsidRPr="00667DFA">
        <w:rPr>
          <w:rFonts w:ascii="Times New Roman" w:hAnsi="Times New Roman" w:cs="Times New Roman"/>
          <w:sz w:val="24"/>
        </w:rPr>
        <w:t xml:space="preserve"> là khối lượng riêng của chất lỏng</w:t>
      </w:r>
    </w:p>
    <w:p w14:paraId="323EC454" w14:textId="77777777" w:rsidR="004049B7" w:rsidRDefault="004049B7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4049B7">
        <w:t xml:space="preserve"> </w:t>
      </w:r>
      <w:r w:rsidR="00667DFA">
        <w:rPr>
          <w:rFonts w:ascii="Times New Roman" w:hAnsi="Times New Roman" w:cs="Times New Roman"/>
          <w:sz w:val="24"/>
        </w:rPr>
        <w:t>M</w:t>
      </w:r>
      <w:r w:rsidR="00667DFA" w:rsidRPr="00667DFA">
        <w:rPr>
          <w:rFonts w:ascii="Times New Roman" w:hAnsi="Times New Roman" w:cs="Times New Roman"/>
          <w:sz w:val="24"/>
        </w:rPr>
        <w:t xml:space="preserve">ột người thở không khí với tốc độ </w:t>
      </w:r>
      <w:r w:rsidR="00667DFA">
        <w:rPr>
          <w:rFonts w:ascii="Times New Roman" w:hAnsi="Times New Roman" w:cs="Times New Roman"/>
          <w:sz w:val="24"/>
        </w:rPr>
        <w:t xml:space="preserve">8m/s </w:t>
      </w:r>
      <w:r w:rsidR="00667DFA" w:rsidRPr="00667DFA">
        <w:rPr>
          <w:rFonts w:ascii="Times New Roman" w:hAnsi="Times New Roman" w:cs="Times New Roman"/>
          <w:sz w:val="24"/>
        </w:rPr>
        <w:t>ngang qua miệng</w:t>
      </w:r>
      <w:r w:rsidR="00667DFA">
        <w:rPr>
          <w:rFonts w:ascii="Times New Roman" w:hAnsi="Times New Roman" w:cs="Times New Roman"/>
          <w:sz w:val="24"/>
        </w:rPr>
        <w:t xml:space="preserve"> </w:t>
      </w:r>
      <w:r w:rsidR="00667DFA" w:rsidRPr="00667DFA">
        <w:rPr>
          <w:rFonts w:ascii="Times New Roman" w:hAnsi="Times New Roman" w:cs="Times New Roman"/>
          <w:sz w:val="24"/>
        </w:rPr>
        <w:t>một nhánh ống chữ U chứa nước</w:t>
      </w:r>
      <w:r w:rsidR="00667DFA">
        <w:rPr>
          <w:rFonts w:ascii="Times New Roman" w:hAnsi="Times New Roman" w:cs="Times New Roman"/>
          <w:sz w:val="24"/>
        </w:rPr>
        <w:t xml:space="preserve">. Hỏi </w:t>
      </w:r>
      <w:r w:rsidR="00667DFA" w:rsidRPr="00667DFA">
        <w:rPr>
          <w:rFonts w:ascii="Times New Roman" w:hAnsi="Times New Roman" w:cs="Times New Roman"/>
          <w:sz w:val="24"/>
        </w:rPr>
        <w:t xml:space="preserve"> độ chênh lệch m</w:t>
      </w:r>
      <w:r w:rsidR="00667DFA">
        <w:rPr>
          <w:rFonts w:ascii="Times New Roman" w:hAnsi="Times New Roman" w:cs="Times New Roman"/>
          <w:sz w:val="24"/>
        </w:rPr>
        <w:t xml:space="preserve">ực </w:t>
      </w:r>
      <w:r w:rsidR="00667DFA" w:rsidRPr="00667DFA">
        <w:rPr>
          <w:rFonts w:ascii="Times New Roman" w:hAnsi="Times New Roman" w:cs="Times New Roman"/>
          <w:sz w:val="24"/>
        </w:rPr>
        <w:t>nước giữa hai nhánh là bao nhiêu</w:t>
      </w:r>
      <w:r w:rsidR="00667DFA">
        <w:rPr>
          <w:rFonts w:ascii="Times New Roman" w:hAnsi="Times New Roman" w:cs="Times New Roman"/>
          <w:sz w:val="24"/>
        </w:rPr>
        <w:t xml:space="preserve">? Lấy </w:t>
      </w:r>
      <w:r w:rsidR="00667DFA" w:rsidRPr="00667DFA">
        <w:rPr>
          <w:rFonts w:ascii="Times New Roman" w:hAnsi="Times New Roman" w:cs="Times New Roman"/>
          <w:position w:val="-10"/>
          <w:sz w:val="24"/>
        </w:rPr>
        <w:object w:dxaOrig="1219" w:dyaOrig="360" w14:anchorId="3683045D">
          <v:shape id="_x0000_i1034" type="#_x0000_t75" style="width:61.1pt;height:18.4pt" o:ole="">
            <v:imagedata r:id="rId25" o:title=""/>
          </v:shape>
          <o:OLEObject Type="Embed" ProgID="Equation.3" ShapeID="_x0000_i1034" DrawAspect="Content" ObjectID="_1773038854" r:id="rId26"/>
        </w:object>
      </w:r>
    </w:p>
    <w:p w14:paraId="2CFE99CB" w14:textId="77777777" w:rsidR="00667DFA" w:rsidRDefault="004049B7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667DFA">
        <w:rPr>
          <w:rFonts w:ascii="Times New Roman" w:hAnsi="Times New Roman" w:cs="Times New Roman"/>
          <w:sz w:val="24"/>
        </w:rPr>
        <w:t>M</w:t>
      </w:r>
      <w:r w:rsidR="00667DFA" w:rsidRPr="00667DFA">
        <w:rPr>
          <w:rFonts w:ascii="Times New Roman" w:hAnsi="Times New Roman" w:cs="Times New Roman"/>
          <w:sz w:val="24"/>
        </w:rPr>
        <w:t>ột bình đựng nước hình trụ đặt trên mặt bàn nằm ngang v</w:t>
      </w:r>
      <w:r w:rsidR="00667DFA">
        <w:rPr>
          <w:rFonts w:ascii="Times New Roman" w:hAnsi="Times New Roman" w:cs="Times New Roman"/>
          <w:sz w:val="24"/>
        </w:rPr>
        <w:t>à</w:t>
      </w:r>
      <w:r w:rsidR="00667DFA" w:rsidRPr="00667DFA">
        <w:rPr>
          <w:rFonts w:ascii="Times New Roman" w:hAnsi="Times New Roman" w:cs="Times New Roman"/>
          <w:sz w:val="24"/>
        </w:rPr>
        <w:t xml:space="preserve"> được </w:t>
      </w:r>
      <w:r w:rsidR="00667DFA">
        <w:rPr>
          <w:rFonts w:ascii="Times New Roman" w:hAnsi="Times New Roman" w:cs="Times New Roman"/>
          <w:sz w:val="24"/>
        </w:rPr>
        <w:t>d</w:t>
      </w:r>
      <w:r w:rsidR="00667DFA" w:rsidRPr="00667DFA">
        <w:rPr>
          <w:rFonts w:ascii="Times New Roman" w:hAnsi="Times New Roman" w:cs="Times New Roman"/>
          <w:sz w:val="24"/>
        </w:rPr>
        <w:t>ùi một</w:t>
      </w:r>
      <w:r w:rsidR="00667DFA">
        <w:rPr>
          <w:rFonts w:ascii="Times New Roman" w:hAnsi="Times New Roman" w:cs="Times New Roman"/>
          <w:sz w:val="24"/>
        </w:rPr>
        <w:t xml:space="preserve"> số</w:t>
      </w:r>
      <w:r w:rsidR="00667DFA" w:rsidRPr="00667DFA">
        <w:rPr>
          <w:rFonts w:ascii="Times New Roman" w:hAnsi="Times New Roman" w:cs="Times New Roman"/>
          <w:sz w:val="24"/>
        </w:rPr>
        <w:t xml:space="preserve"> lỗ</w:t>
      </w:r>
      <w:r w:rsidR="00667DFA">
        <w:rPr>
          <w:rFonts w:ascii="Times New Roman" w:hAnsi="Times New Roman" w:cs="Times New Roman"/>
          <w:sz w:val="24"/>
        </w:rPr>
        <w:t>nhở trên một đường thẳng đứng trên thành bình. Đ</w:t>
      </w:r>
      <w:r w:rsidR="00667DFA" w:rsidRPr="00667DFA">
        <w:rPr>
          <w:rFonts w:ascii="Times New Roman" w:hAnsi="Times New Roman" w:cs="Times New Roman"/>
          <w:sz w:val="24"/>
        </w:rPr>
        <w:t>ổ nước vào đầy bình để nước phun</w:t>
      </w:r>
      <w:r w:rsidR="008D068C">
        <w:rPr>
          <w:rFonts w:ascii="Times New Roman" w:hAnsi="Times New Roman" w:cs="Times New Roman"/>
          <w:sz w:val="24"/>
        </w:rPr>
        <w:t xml:space="preserve"> ra từ các lõ thủng. </w:t>
      </w:r>
      <w:r w:rsidR="008D068C" w:rsidRPr="008D068C">
        <w:rPr>
          <w:rFonts w:ascii="Times New Roman" w:hAnsi="Times New Roman" w:cs="Times New Roman"/>
          <w:sz w:val="24"/>
        </w:rPr>
        <w:t>Chứng minh rằng vận tốc các tia nước khi rơi chạm mặt bàn đ</w:t>
      </w:r>
      <w:r w:rsidR="008D068C">
        <w:rPr>
          <w:rFonts w:ascii="Times New Roman" w:hAnsi="Times New Roman" w:cs="Times New Roman"/>
          <w:sz w:val="24"/>
        </w:rPr>
        <w:t>ều</w:t>
      </w:r>
      <w:r w:rsidR="008D068C" w:rsidRPr="008D068C">
        <w:rPr>
          <w:rFonts w:ascii="Times New Roman" w:hAnsi="Times New Roman" w:cs="Times New Roman"/>
          <w:sz w:val="24"/>
        </w:rPr>
        <w:t xml:space="preserve"> có cùng độ lớn</w:t>
      </w:r>
      <w:r w:rsidR="008D068C">
        <w:rPr>
          <w:rFonts w:ascii="Times New Roman" w:hAnsi="Times New Roman" w:cs="Times New Roman"/>
          <w:sz w:val="24"/>
        </w:rPr>
        <w:t>.</w:t>
      </w:r>
    </w:p>
    <w:p w14:paraId="3E5EBAF7" w14:textId="77777777" w:rsidR="00B84A3E" w:rsidRDefault="00B84A3E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8D068C">
        <w:rPr>
          <w:rFonts w:ascii="Times New Roman" w:hAnsi="Times New Roman" w:cs="Times New Roman"/>
          <w:sz w:val="24"/>
        </w:rPr>
        <w:t>M</w:t>
      </w:r>
      <w:r w:rsidR="008D068C" w:rsidRPr="008D068C">
        <w:rPr>
          <w:rFonts w:ascii="Times New Roman" w:hAnsi="Times New Roman" w:cs="Times New Roman"/>
          <w:sz w:val="24"/>
        </w:rPr>
        <w:t>ột thùng chứa nước có lỗ rò</w:t>
      </w:r>
      <w:r w:rsidR="008D068C">
        <w:rPr>
          <w:rFonts w:ascii="Times New Roman" w:hAnsi="Times New Roman" w:cs="Times New Roman"/>
          <w:sz w:val="24"/>
        </w:rPr>
        <w:t xml:space="preserve"> 1,5cm</w:t>
      </w:r>
      <w:r w:rsidR="008D068C" w:rsidRPr="008D068C">
        <w:rPr>
          <w:rFonts w:ascii="Times New Roman" w:hAnsi="Times New Roman" w:cs="Times New Roman"/>
          <w:sz w:val="24"/>
          <w:vertAlign w:val="superscript"/>
        </w:rPr>
        <w:t>2</w:t>
      </w:r>
      <w:r w:rsidR="008D068C">
        <w:rPr>
          <w:rFonts w:ascii="Times New Roman" w:hAnsi="Times New Roman" w:cs="Times New Roman"/>
          <w:sz w:val="24"/>
        </w:rPr>
        <w:t xml:space="preserve"> ở đáy thùng cách mặt nước 2m</w:t>
      </w:r>
      <w:r w:rsidR="00A65EB3">
        <w:rPr>
          <w:rFonts w:ascii="Times New Roman" w:hAnsi="Times New Roman" w:cs="Times New Roman"/>
          <w:sz w:val="24"/>
        </w:rPr>
        <w:t>.</w:t>
      </w:r>
      <w:r w:rsidR="008D068C">
        <w:rPr>
          <w:rFonts w:ascii="Times New Roman" w:hAnsi="Times New Roman" w:cs="Times New Roman"/>
          <w:sz w:val="24"/>
        </w:rPr>
        <w:t xml:space="preserve"> X</w:t>
      </w:r>
      <w:r w:rsidR="008D068C" w:rsidRPr="008D068C">
        <w:rPr>
          <w:rFonts w:ascii="Times New Roman" w:hAnsi="Times New Roman" w:cs="Times New Roman"/>
          <w:sz w:val="24"/>
        </w:rPr>
        <w:t xml:space="preserve">ác định khối lượng nước chảy qua lỗ trong </w:t>
      </w:r>
      <w:r w:rsidR="008D068C">
        <w:rPr>
          <w:rFonts w:ascii="Times New Roman" w:hAnsi="Times New Roman" w:cs="Times New Roman"/>
          <w:sz w:val="24"/>
        </w:rPr>
        <w:t xml:space="preserve">1 </w:t>
      </w:r>
      <w:r w:rsidR="008D068C" w:rsidRPr="008D068C">
        <w:rPr>
          <w:rFonts w:ascii="Times New Roman" w:hAnsi="Times New Roman" w:cs="Times New Roman"/>
          <w:sz w:val="24"/>
        </w:rPr>
        <w:t>giây</w:t>
      </w:r>
      <w:r w:rsidR="008D068C">
        <w:rPr>
          <w:rFonts w:ascii="Times New Roman" w:hAnsi="Times New Roman" w:cs="Times New Roman"/>
          <w:sz w:val="24"/>
        </w:rPr>
        <w:t>.</w:t>
      </w:r>
    </w:p>
    <w:p w14:paraId="533774BD" w14:textId="77777777" w:rsidR="00A65EB3" w:rsidRDefault="00A65EB3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8D068C">
        <w:rPr>
          <w:rFonts w:ascii="Times New Roman" w:hAnsi="Times New Roman" w:cs="Times New Roman"/>
          <w:sz w:val="24"/>
        </w:rPr>
        <w:t>L</w:t>
      </w:r>
      <w:r w:rsidR="008D068C" w:rsidRPr="008D068C">
        <w:rPr>
          <w:rFonts w:ascii="Times New Roman" w:hAnsi="Times New Roman" w:cs="Times New Roman"/>
          <w:sz w:val="24"/>
        </w:rPr>
        <w:t>ưu lượng nước trong một ống nằm ngang là</w:t>
      </w:r>
      <w:r w:rsidR="008D068C">
        <w:rPr>
          <w:rFonts w:ascii="Times New Roman" w:hAnsi="Times New Roman" w:cs="Times New Roman"/>
          <w:sz w:val="24"/>
        </w:rPr>
        <w:t xml:space="preserve"> 8m</w:t>
      </w:r>
      <w:r w:rsidR="008D068C" w:rsidRPr="008D068C">
        <w:rPr>
          <w:rFonts w:ascii="Times New Roman" w:hAnsi="Times New Roman" w:cs="Times New Roman"/>
          <w:sz w:val="24"/>
          <w:vertAlign w:val="superscript"/>
        </w:rPr>
        <w:t>3</w:t>
      </w:r>
      <w:r w:rsidR="008D068C">
        <w:rPr>
          <w:rFonts w:ascii="Times New Roman" w:hAnsi="Times New Roman" w:cs="Times New Roman"/>
          <w:sz w:val="24"/>
        </w:rPr>
        <w:t>/phút</w:t>
      </w:r>
      <w:r>
        <w:rPr>
          <w:rFonts w:ascii="Times New Roman" w:hAnsi="Times New Roman" w:cs="Times New Roman"/>
          <w:sz w:val="24"/>
        </w:rPr>
        <w:t>.</w:t>
      </w:r>
      <w:r w:rsidR="008D068C">
        <w:rPr>
          <w:rFonts w:ascii="Times New Roman" w:hAnsi="Times New Roman" w:cs="Times New Roman"/>
          <w:sz w:val="24"/>
        </w:rPr>
        <w:t xml:space="preserve"> </w:t>
      </w:r>
      <w:r w:rsidR="008D068C" w:rsidRPr="008D068C">
        <w:rPr>
          <w:rFonts w:ascii="Times New Roman" w:hAnsi="Times New Roman" w:cs="Times New Roman"/>
          <w:sz w:val="24"/>
        </w:rPr>
        <w:t>Hãy xác định vận tốc của chất lỏng tại 1 điểm</w:t>
      </w:r>
      <w:r w:rsidR="008D068C">
        <w:rPr>
          <w:rFonts w:ascii="Times New Roman" w:hAnsi="Times New Roman" w:cs="Times New Roman"/>
          <w:sz w:val="24"/>
        </w:rPr>
        <w:t xml:space="preserve"> </w:t>
      </w:r>
      <w:r w:rsidR="008D068C" w:rsidRPr="008D068C">
        <w:rPr>
          <w:rFonts w:ascii="Times New Roman" w:hAnsi="Times New Roman" w:cs="Times New Roman"/>
          <w:sz w:val="24"/>
        </w:rPr>
        <w:t>của ống có đường kính</w:t>
      </w:r>
      <w:r w:rsidR="008D068C">
        <w:rPr>
          <w:rFonts w:ascii="Times New Roman" w:hAnsi="Times New Roman" w:cs="Times New Roman"/>
          <w:sz w:val="24"/>
        </w:rPr>
        <w:t xml:space="preserve"> 21cm.</w:t>
      </w:r>
    </w:p>
    <w:p w14:paraId="11865CCA" w14:textId="77777777" w:rsidR="00A65EB3" w:rsidRPr="008D068C" w:rsidRDefault="00A65EB3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Pr="00A65EB3">
        <w:t xml:space="preserve"> </w:t>
      </w:r>
      <w:r w:rsidR="008D068C">
        <w:rPr>
          <w:rFonts w:ascii="Times New Roman" w:hAnsi="Times New Roman" w:cs="Times New Roman"/>
          <w:sz w:val="24"/>
        </w:rPr>
        <w:t>T</w:t>
      </w:r>
      <w:r w:rsidR="008D068C" w:rsidRPr="008D068C">
        <w:rPr>
          <w:rFonts w:ascii="Times New Roman" w:hAnsi="Times New Roman" w:cs="Times New Roman"/>
          <w:sz w:val="24"/>
        </w:rPr>
        <w:t>iết diện động mạch chủ của người l</w:t>
      </w:r>
      <w:r w:rsidR="008D068C">
        <w:rPr>
          <w:rFonts w:ascii="Times New Roman" w:hAnsi="Times New Roman" w:cs="Times New Roman"/>
          <w:sz w:val="24"/>
        </w:rPr>
        <w:t>à 3cm</w:t>
      </w:r>
      <w:r w:rsidR="008D068C" w:rsidRPr="008D068C">
        <w:rPr>
          <w:rFonts w:ascii="Times New Roman" w:hAnsi="Times New Roman" w:cs="Times New Roman"/>
          <w:sz w:val="24"/>
          <w:vertAlign w:val="superscript"/>
        </w:rPr>
        <w:t>2</w:t>
      </w:r>
      <w:r w:rsidR="008D068C">
        <w:rPr>
          <w:rFonts w:ascii="Times New Roman" w:hAnsi="Times New Roman" w:cs="Times New Roman"/>
          <w:sz w:val="24"/>
        </w:rPr>
        <w:t>,</w:t>
      </w:r>
      <w:r w:rsidR="008D068C" w:rsidRPr="008D068C">
        <w:t xml:space="preserve"> </w:t>
      </w:r>
      <w:r w:rsidR="008D068C" w:rsidRPr="008D068C">
        <w:rPr>
          <w:rFonts w:ascii="Times New Roman" w:hAnsi="Times New Roman" w:cs="Times New Roman"/>
          <w:sz w:val="24"/>
        </w:rPr>
        <w:t>vận tốc máu từ tim ra là</w:t>
      </w:r>
      <w:r w:rsidR="008D068C">
        <w:rPr>
          <w:rFonts w:ascii="Times New Roman" w:hAnsi="Times New Roman" w:cs="Times New Roman"/>
          <w:sz w:val="24"/>
        </w:rPr>
        <w:t>30cm/s</w:t>
      </w:r>
      <w:r>
        <w:rPr>
          <w:rFonts w:ascii="Times New Roman" w:hAnsi="Times New Roman" w:cs="Times New Roman"/>
          <w:sz w:val="24"/>
        </w:rPr>
        <w:t>.</w:t>
      </w:r>
      <w:r w:rsidR="008D068C">
        <w:rPr>
          <w:rFonts w:ascii="Times New Roman" w:hAnsi="Times New Roman" w:cs="Times New Roman"/>
          <w:sz w:val="24"/>
        </w:rPr>
        <w:t xml:space="preserve"> T</w:t>
      </w:r>
      <w:r w:rsidR="008D068C" w:rsidRPr="008D068C">
        <w:rPr>
          <w:rFonts w:ascii="Times New Roman" w:hAnsi="Times New Roman" w:cs="Times New Roman"/>
          <w:sz w:val="24"/>
        </w:rPr>
        <w:t>iết diện của mỗi mao mạch là</w:t>
      </w:r>
      <w:r w:rsidR="008D068C">
        <w:rPr>
          <w:rFonts w:ascii="Times New Roman" w:hAnsi="Times New Roman" w:cs="Times New Roman"/>
          <w:sz w:val="24"/>
        </w:rPr>
        <w:t xml:space="preserve"> 3.10</w:t>
      </w:r>
      <w:r w:rsidR="008D068C" w:rsidRPr="008D068C">
        <w:rPr>
          <w:rFonts w:ascii="Times New Roman" w:hAnsi="Times New Roman" w:cs="Times New Roman"/>
          <w:sz w:val="24"/>
          <w:vertAlign w:val="superscript"/>
        </w:rPr>
        <w:t>-7</w:t>
      </w:r>
      <w:r w:rsidR="008D068C">
        <w:rPr>
          <w:rFonts w:ascii="Times New Roman" w:hAnsi="Times New Roman" w:cs="Times New Roman"/>
          <w:sz w:val="24"/>
        </w:rPr>
        <w:t>cm</w:t>
      </w:r>
      <w:r w:rsidR="008D068C" w:rsidRPr="008D068C">
        <w:rPr>
          <w:rFonts w:ascii="Times New Roman" w:hAnsi="Times New Roman" w:cs="Times New Roman"/>
          <w:sz w:val="24"/>
          <w:vertAlign w:val="superscript"/>
        </w:rPr>
        <w:t>2</w:t>
      </w:r>
      <w:r w:rsidR="008D068C">
        <w:rPr>
          <w:rFonts w:ascii="Times New Roman" w:hAnsi="Times New Roman" w:cs="Times New Roman"/>
          <w:sz w:val="24"/>
        </w:rPr>
        <w:t xml:space="preserve">, </w:t>
      </w:r>
      <w:r w:rsidR="008D068C" w:rsidRPr="008D068C">
        <w:rPr>
          <w:rFonts w:ascii="Times New Roman" w:hAnsi="Times New Roman" w:cs="Times New Roman"/>
          <w:sz w:val="24"/>
        </w:rPr>
        <w:t>vận tốc máu trong mao mạch</w:t>
      </w:r>
      <w:r w:rsidR="008D068C">
        <w:rPr>
          <w:rFonts w:ascii="Times New Roman" w:hAnsi="Times New Roman" w:cs="Times New Roman"/>
          <w:sz w:val="24"/>
        </w:rPr>
        <w:t xml:space="preserve"> là 0,05cm/s. H</w:t>
      </w:r>
      <w:r w:rsidR="008D068C" w:rsidRPr="008D068C">
        <w:rPr>
          <w:rFonts w:ascii="Times New Roman" w:hAnsi="Times New Roman" w:cs="Times New Roman"/>
          <w:sz w:val="24"/>
        </w:rPr>
        <w:t>ỏi người phải có bao nhiêu mao mạch</w:t>
      </w:r>
      <w:r w:rsidR="008D068C">
        <w:rPr>
          <w:rFonts w:ascii="Times New Roman" w:hAnsi="Times New Roman" w:cs="Times New Roman"/>
          <w:sz w:val="24"/>
        </w:rPr>
        <w:t>?</w:t>
      </w:r>
    </w:p>
    <w:p w14:paraId="6AA27AF6" w14:textId="77777777" w:rsidR="00131410" w:rsidRDefault="00A65EB3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8D068C">
        <w:rPr>
          <w:rFonts w:ascii="Times New Roman" w:hAnsi="Times New Roman" w:cs="Times New Roman"/>
          <w:sz w:val="24"/>
        </w:rPr>
        <w:t>M</w:t>
      </w:r>
      <w:r w:rsidR="008D068C" w:rsidRPr="008D068C">
        <w:rPr>
          <w:rFonts w:ascii="Times New Roman" w:hAnsi="Times New Roman" w:cs="Times New Roman"/>
          <w:sz w:val="24"/>
        </w:rPr>
        <w:t>ỗi cánh máy bay có diện tích là</w:t>
      </w:r>
      <w:r w:rsidR="008D068C">
        <w:rPr>
          <w:rFonts w:ascii="Times New Roman" w:hAnsi="Times New Roman" w:cs="Times New Roman"/>
          <w:sz w:val="24"/>
        </w:rPr>
        <w:t xml:space="preserve"> 25m</w:t>
      </w:r>
      <w:r w:rsidR="008D068C" w:rsidRPr="008D068C">
        <w:rPr>
          <w:rFonts w:ascii="Times New Roman" w:hAnsi="Times New Roman" w:cs="Times New Roman"/>
          <w:sz w:val="24"/>
          <w:vertAlign w:val="superscript"/>
        </w:rPr>
        <w:t>2</w:t>
      </w:r>
      <w:r w:rsidR="008D068C">
        <w:rPr>
          <w:rFonts w:ascii="Times New Roman" w:hAnsi="Times New Roman" w:cs="Times New Roman"/>
          <w:sz w:val="24"/>
        </w:rPr>
        <w:t xml:space="preserve">. </w:t>
      </w:r>
      <w:r w:rsidR="00AE145E">
        <w:rPr>
          <w:rFonts w:ascii="Times New Roman" w:hAnsi="Times New Roman" w:cs="Times New Roman"/>
          <w:sz w:val="24"/>
        </w:rPr>
        <w:t>B</w:t>
      </w:r>
      <w:r w:rsidR="008D068C" w:rsidRPr="008D068C">
        <w:rPr>
          <w:rFonts w:ascii="Times New Roman" w:hAnsi="Times New Roman" w:cs="Times New Roman"/>
          <w:sz w:val="24"/>
        </w:rPr>
        <w:t>iết vận tốc dòng khí ở phía dưới cánh là</w:t>
      </w:r>
      <w:r w:rsidR="008D068C">
        <w:rPr>
          <w:rFonts w:ascii="Times New Roman" w:hAnsi="Times New Roman" w:cs="Times New Roman"/>
          <w:sz w:val="24"/>
        </w:rPr>
        <w:t xml:space="preserve"> 50m/s còn ở phía trên cánh </w:t>
      </w:r>
      <w:r w:rsidR="00AE145E">
        <w:rPr>
          <w:rFonts w:ascii="Times New Roman" w:hAnsi="Times New Roman" w:cs="Times New Roman"/>
          <w:sz w:val="24"/>
        </w:rPr>
        <w:t>là 65m/s,</w:t>
      </w:r>
      <w:r w:rsidR="00AE145E" w:rsidRPr="00AE145E">
        <w:t xml:space="preserve"> </w:t>
      </w:r>
      <w:r w:rsidR="00AE145E">
        <w:t>h</w:t>
      </w:r>
      <w:r w:rsidR="00AE145E" w:rsidRPr="00AE145E">
        <w:rPr>
          <w:rFonts w:ascii="Times New Roman" w:hAnsi="Times New Roman" w:cs="Times New Roman"/>
          <w:sz w:val="24"/>
        </w:rPr>
        <w:t>ãy xác định trọng lượng của máy bay</w:t>
      </w:r>
      <w:r w:rsidR="00AE145E">
        <w:rPr>
          <w:rFonts w:ascii="Times New Roman" w:hAnsi="Times New Roman" w:cs="Times New Roman"/>
          <w:sz w:val="24"/>
        </w:rPr>
        <w:t xml:space="preserve">. </w:t>
      </w:r>
      <w:r w:rsidR="00AE145E" w:rsidRPr="00AE145E">
        <w:rPr>
          <w:rFonts w:ascii="Times New Roman" w:hAnsi="Times New Roman" w:cs="Times New Roman"/>
          <w:sz w:val="24"/>
        </w:rPr>
        <w:t>Giả sử máy bay bay theo đường nằm ngang</w:t>
      </w:r>
      <w:r w:rsidR="00AE145E">
        <w:rPr>
          <w:rFonts w:ascii="Times New Roman" w:hAnsi="Times New Roman" w:cs="Times New Roman"/>
          <w:sz w:val="24"/>
        </w:rPr>
        <w:t xml:space="preserve"> </w:t>
      </w:r>
      <w:r w:rsidR="00AE145E" w:rsidRPr="00AE145E">
        <w:rPr>
          <w:rFonts w:ascii="Times New Roman" w:hAnsi="Times New Roman" w:cs="Times New Roman"/>
          <w:sz w:val="24"/>
        </w:rPr>
        <w:t>với vận tốc không đổi</w:t>
      </w:r>
      <w:r w:rsidR="00AE145E">
        <w:rPr>
          <w:rFonts w:ascii="Times New Roman" w:hAnsi="Times New Roman" w:cs="Times New Roman"/>
          <w:sz w:val="24"/>
        </w:rPr>
        <w:t xml:space="preserve"> và lực nâng máy bay chỉ do cánh gây nên.</w:t>
      </w:r>
      <w:r w:rsidR="00AE145E" w:rsidRPr="00AE145E">
        <w:t xml:space="preserve"> </w:t>
      </w:r>
      <w:r w:rsidR="00AE145E" w:rsidRPr="00AE145E">
        <w:rPr>
          <w:rFonts w:ascii="Times New Roman" w:hAnsi="Times New Roman" w:cs="Times New Roman"/>
          <w:sz w:val="24"/>
        </w:rPr>
        <w:t>Cho biết khối lượng riêng của không khí là</w:t>
      </w:r>
      <w:r w:rsidR="00AE145E">
        <w:rPr>
          <w:rFonts w:ascii="Times New Roman" w:hAnsi="Times New Roman" w:cs="Times New Roman"/>
          <w:sz w:val="24"/>
        </w:rPr>
        <w:t xml:space="preserve"> 1,21kg/m</w:t>
      </w:r>
      <w:r w:rsidR="00AE145E" w:rsidRPr="00AE145E">
        <w:rPr>
          <w:rFonts w:ascii="Times New Roman" w:hAnsi="Times New Roman" w:cs="Times New Roman"/>
          <w:sz w:val="24"/>
          <w:vertAlign w:val="superscript"/>
        </w:rPr>
        <w:t>3</w:t>
      </w:r>
      <w:r w:rsidR="00AE145E">
        <w:rPr>
          <w:rFonts w:ascii="Times New Roman" w:hAnsi="Times New Roman" w:cs="Times New Roman"/>
          <w:sz w:val="24"/>
        </w:rPr>
        <w:t>.</w:t>
      </w:r>
    </w:p>
    <w:p w14:paraId="76541771" w14:textId="77777777" w:rsidR="001C001C" w:rsidRPr="00AE145E" w:rsidRDefault="001C001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3142F5B" w14:textId="77777777" w:rsidR="00131410" w:rsidRDefault="001C001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1C001C"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  <w:t>C.HƯỚNG DẪN VÀ ĐÁP SỐ</w:t>
      </w:r>
    </w:p>
    <w:p w14:paraId="08697FB8" w14:textId="77777777" w:rsidR="001C001C" w:rsidRDefault="001C001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color w:val="FFFFFF" w:themeColor="background1"/>
          <w:sz w:val="24"/>
        </w:rPr>
      </w:pPr>
    </w:p>
    <w:p w14:paraId="52555829" w14:textId="77777777" w:rsidR="001C001C" w:rsidRDefault="001C001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Pr="001C001C">
        <w:rPr>
          <w:rFonts w:ascii="Times New Roman" w:hAnsi="Times New Roman" w:cs="Times New Roman"/>
          <w:sz w:val="24"/>
        </w:rPr>
        <w:t>Theo định luật Bec-nu-li ta có</w:t>
      </w:r>
      <w:r>
        <w:rPr>
          <w:rFonts w:ascii="Times New Roman" w:hAnsi="Times New Roman" w:cs="Times New Roman"/>
          <w:sz w:val="24"/>
        </w:rPr>
        <w:t>:</w:t>
      </w:r>
      <w:r w:rsidRPr="001C001C">
        <w:rPr>
          <w:rFonts w:ascii="Times New Roman" w:hAnsi="Times New Roman" w:cs="Times New Roman"/>
          <w:position w:val="-24"/>
          <w:sz w:val="24"/>
        </w:rPr>
        <w:object w:dxaOrig="2280" w:dyaOrig="620" w14:anchorId="5B4B2280">
          <v:shape id="_x0000_i1035" type="#_x0000_t75" style="width:113.85pt;height:31pt" o:ole="">
            <v:imagedata r:id="rId27" o:title=""/>
          </v:shape>
          <o:OLEObject Type="Embed" ProgID="Equation.DSMT4" ShapeID="_x0000_i1035" DrawAspect="Content" ObjectID="_1773038855" r:id="rId28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2F23FE14" w14:textId="77777777" w:rsidR="001C001C" w:rsidRDefault="001C001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Trong đó:</w:t>
      </w:r>
      <w:r w:rsidRPr="001C001C">
        <w:rPr>
          <w:rFonts w:ascii="Times New Roman" w:hAnsi="Times New Roman" w:cs="Times New Roman"/>
          <w:position w:val="-12"/>
          <w:sz w:val="24"/>
        </w:rPr>
        <w:object w:dxaOrig="1480" w:dyaOrig="360" w14:anchorId="6C77639C">
          <v:shape id="_x0000_i1036" type="#_x0000_t75" style="width:74.5pt;height:18.4pt" o:ole="">
            <v:imagedata r:id="rId29" o:title=""/>
          </v:shape>
          <o:OLEObject Type="Embed" ProgID="Equation.DSMT4" ShapeID="_x0000_i1036" DrawAspect="Content" ObjectID="_1773038856" r:id="rId30"/>
        </w:object>
      </w:r>
      <w:r>
        <w:rPr>
          <w:rFonts w:ascii="Times New Roman" w:hAnsi="Times New Roman" w:cs="Times New Roman"/>
          <w:sz w:val="24"/>
        </w:rPr>
        <w:t xml:space="preserve"> là áp suất khí quyển, coi</w:t>
      </w:r>
      <w:r w:rsidRPr="001C001C">
        <w:rPr>
          <w:rFonts w:ascii="Times New Roman" w:hAnsi="Times New Roman" w:cs="Times New Roman"/>
          <w:position w:val="-12"/>
          <w:sz w:val="24"/>
        </w:rPr>
        <w:object w:dxaOrig="1240" w:dyaOrig="360" w14:anchorId="3B355314">
          <v:shape id="_x0000_i1037" type="#_x0000_t75" style="width:61.95pt;height:18.4pt" o:ole="">
            <v:imagedata r:id="rId31" o:title=""/>
          </v:shape>
          <o:OLEObject Type="Embed" ProgID="Equation.DSMT4" ShapeID="_x0000_i1037" DrawAspect="Content" ObjectID="_1773038857" r:id="rId32"/>
        </w:object>
      </w:r>
      <w:r>
        <w:rPr>
          <w:rFonts w:ascii="Times New Roman" w:hAnsi="Times New Roman" w:cs="Times New Roman"/>
          <w:sz w:val="24"/>
        </w:rPr>
        <w:t>, ta được:</w:t>
      </w:r>
    </w:p>
    <w:p w14:paraId="12D70F4C" w14:textId="77777777" w:rsidR="001C001C" w:rsidRDefault="001C001C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 w:rsidRPr="001C001C">
        <w:rPr>
          <w:rFonts w:ascii="Times New Roman" w:hAnsi="Times New Roman" w:cs="Times New Roman"/>
          <w:position w:val="-30"/>
          <w:sz w:val="24"/>
        </w:rPr>
        <w:object w:dxaOrig="3980" w:dyaOrig="740" w14:anchorId="07C10667">
          <v:shape id="_x0000_i1038" type="#_x0000_t75" style="width:198.4pt;height:36.85pt" o:ole="">
            <v:imagedata r:id="rId33" o:title=""/>
          </v:shape>
          <o:OLEObject Type="Embed" ProgID="Equation.DSMT4" ShapeID="_x0000_i1038" DrawAspect="Content" ObjectID="_1773038858" r:id="rId34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5F729BC4" w14:textId="77777777" w:rsidR="008937D8" w:rsidRDefault="008937D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8937D8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Độ chênh lệch mực nước  giữa hai nhánh là do độ chênh lệch áp suất động ở miệng hai nhánh của ống. Vì chỉ thổi không khí ở một nhánh nên độ chênh lệch áp suất động bằng  đúng áp suất động của nhánh đó (áp suất động nhánh kia bằng 0).</w:t>
      </w:r>
    </w:p>
    <w:p w14:paraId="4ACEA125" w14:textId="77777777" w:rsidR="008937D8" w:rsidRDefault="008937D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 có</w:t>
      </w:r>
      <w:r w:rsidRPr="008937D8">
        <w:rPr>
          <w:rFonts w:ascii="Times New Roman" w:hAnsi="Times New Roman" w:cs="Times New Roman"/>
          <w:position w:val="-24"/>
          <w:sz w:val="24"/>
        </w:rPr>
        <w:object w:dxaOrig="1560" w:dyaOrig="620" w14:anchorId="131F529F">
          <v:shape id="_x0000_i1039" type="#_x0000_t75" style="width:77.85pt;height:31pt" o:ole="">
            <v:imagedata r:id="rId35" o:title=""/>
          </v:shape>
          <o:OLEObject Type="Embed" ProgID="Equation.DSMT4" ShapeID="_x0000_i1039" DrawAspect="Content" ObjectID="_1773038859" r:id="rId36"/>
        </w:object>
      </w:r>
      <w:r>
        <w:rPr>
          <w:rFonts w:ascii="Times New Roman" w:hAnsi="Times New Roman" w:cs="Times New Roman"/>
          <w:sz w:val="24"/>
        </w:rPr>
        <w:t xml:space="preserve"> độ chênh lệch mực nước giữa hai ống:</w:t>
      </w:r>
    </w:p>
    <w:p w14:paraId="7408D457" w14:textId="77777777" w:rsidR="008937D8" w:rsidRDefault="008937D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61746" w:rsidRPr="00E61746">
        <w:rPr>
          <w:rFonts w:ascii="Times New Roman" w:hAnsi="Times New Roman" w:cs="Times New Roman"/>
          <w:position w:val="-30"/>
          <w:sz w:val="24"/>
        </w:rPr>
        <w:object w:dxaOrig="4280" w:dyaOrig="720" w14:anchorId="33B14FE4">
          <v:shape id="_x0000_i1040" type="#_x0000_t75" style="width:213.5pt;height:36pt" o:ole="">
            <v:imagedata r:id="rId37" o:title=""/>
          </v:shape>
          <o:OLEObject Type="Embed" ProgID="Equation.DSMT4" ShapeID="_x0000_i1040" DrawAspect="Content" ObjectID="_1773038860" r:id="rId38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11C70DE3" w14:textId="77777777" w:rsidR="00E61746" w:rsidRDefault="00E6174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61746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Gọi độ cao của một lỗ thủng trên thành bình là h. Theo công thức Toorrixenli, vận tốc của tia nước khi vừa mới phun ra khỏi lỗ là:</w:t>
      </w:r>
      <w:r w:rsidRPr="00E61746">
        <w:rPr>
          <w:rFonts w:ascii="Times New Roman" w:hAnsi="Times New Roman" w:cs="Times New Roman"/>
          <w:position w:val="-12"/>
          <w:sz w:val="24"/>
        </w:rPr>
        <w:object w:dxaOrig="1719" w:dyaOrig="400" w14:anchorId="3452A529">
          <v:shape id="_x0000_i1041" type="#_x0000_t75" style="width:86.25pt;height:20.1pt" o:ole="">
            <v:imagedata r:id="rId39" o:title=""/>
          </v:shape>
          <o:OLEObject Type="Embed" ProgID="Equation.DSMT4" ShapeID="_x0000_i1041" DrawAspect="Content" ObjectID="_1773038861" r:id="rId40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1C6C6FBF" w14:textId="77777777" w:rsidR="00E61746" w:rsidRDefault="00E6174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Xét chuyển động của một giọt nước khi vừa bắn ra khỏi lỗ cho đến lúc va chạm bàn.</w:t>
      </w:r>
    </w:p>
    <w:p w14:paraId="0707A14C" w14:textId="77777777" w:rsidR="00E61746" w:rsidRDefault="00E6174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Theo định luật bảo toàn cơ năng, ta có:</w:t>
      </w:r>
      <w:r w:rsidRPr="00E61746">
        <w:rPr>
          <w:rFonts w:ascii="Times New Roman" w:hAnsi="Times New Roman" w:cs="Times New Roman"/>
          <w:position w:val="-24"/>
          <w:sz w:val="24"/>
        </w:rPr>
        <w:object w:dxaOrig="2079" w:dyaOrig="620" w14:anchorId="6196ECBC">
          <v:shape id="_x0000_i1042" type="#_x0000_t75" style="width:104.65pt;height:31pt" o:ole="">
            <v:imagedata r:id="rId41" o:title=""/>
          </v:shape>
          <o:OLEObject Type="Embed" ProgID="Equation.DSMT4" ShapeID="_x0000_i1042" DrawAspect="Content" ObjectID="_1773038862" r:id="rId4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4AC388D8" w14:textId="77777777" w:rsidR="00AE196A" w:rsidRDefault="00AE196A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AE196A">
        <w:rPr>
          <w:rFonts w:ascii="Times New Roman" w:hAnsi="Times New Roman" w:cs="Times New Roman"/>
          <w:position w:val="-24"/>
          <w:sz w:val="24"/>
        </w:rPr>
        <w:object w:dxaOrig="3140" w:dyaOrig="620" w14:anchorId="7604D624">
          <v:shape id="_x0000_i1043" type="#_x0000_t75" style="width:156.55pt;height:31pt" o:ole="">
            <v:imagedata r:id="rId43" o:title=""/>
          </v:shape>
          <o:OLEObject Type="Embed" ProgID="Equation.DSMT4" ShapeID="_x0000_i1043" DrawAspect="Content" ObjectID="_1773038863" r:id="rId44"/>
        </w:object>
      </w:r>
      <w:r>
        <w:rPr>
          <w:rFonts w:ascii="Times New Roman" w:hAnsi="Times New Roman" w:cs="Times New Roman"/>
          <w:sz w:val="24"/>
        </w:rPr>
        <w:t xml:space="preserve"> hay </w:t>
      </w:r>
      <w:r w:rsidRPr="00AE196A">
        <w:rPr>
          <w:rFonts w:ascii="Times New Roman" w:hAnsi="Times New Roman" w:cs="Times New Roman"/>
          <w:position w:val="-24"/>
          <w:sz w:val="24"/>
        </w:rPr>
        <w:object w:dxaOrig="1359" w:dyaOrig="620" w14:anchorId="329807DC">
          <v:shape id="_x0000_i1044" type="#_x0000_t75" style="width:67.8pt;height:31pt" o:ole="">
            <v:imagedata r:id="rId45" o:title=""/>
          </v:shape>
          <o:OLEObject Type="Embed" ProgID="Equation.DSMT4" ShapeID="_x0000_i1044" DrawAspect="Content" ObjectID="_1773038864" r:id="rId46"/>
        </w:object>
      </w:r>
    </w:p>
    <w:p w14:paraId="4A65B510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Vận tốc của nước khi vừa chạm bàn:</w:t>
      </w:r>
      <w:r w:rsidRPr="00A94848">
        <w:rPr>
          <w:rFonts w:ascii="Times New Roman" w:hAnsi="Times New Roman" w:cs="Times New Roman"/>
          <w:position w:val="-12"/>
          <w:sz w:val="24"/>
        </w:rPr>
        <w:object w:dxaOrig="1100" w:dyaOrig="400" w14:anchorId="0D72423D">
          <v:shape id="_x0000_i1045" type="#_x0000_t75" style="width:54.4pt;height:20.1pt" o:ole="">
            <v:imagedata r:id="rId47" o:title=""/>
          </v:shape>
          <o:OLEObject Type="Embed" ProgID="Equation.DSMT4" ShapeID="_x0000_i1045" DrawAspect="Content" ObjectID="_1773038865" r:id="rId48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3AE0048C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Giá trị này không phụ thuộc h, nghĩa là mọi tia nước khi rơi chạm bàn đều có cùng một độ lớn vận tốc.</w:t>
      </w:r>
    </w:p>
    <w:p w14:paraId="3F1B519E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616DD50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A94848"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Khối lượng nước chảy qua lỗ rò trong 1 giây bằng lưu lượng nước chảy qua lỗ rò: L= pSv ( với p là khối lượng riêng của nước, S là tiết diện lỗ rò, v là vận tốc nước chả qua lỗ rò).</w:t>
      </w:r>
    </w:p>
    <w:p w14:paraId="06350169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Theo công thức Toorixenli:</w:t>
      </w:r>
      <w:r w:rsidRPr="00A94848">
        <w:rPr>
          <w:rFonts w:ascii="Times New Roman" w:hAnsi="Times New Roman" w:cs="Times New Roman"/>
          <w:position w:val="-12"/>
          <w:sz w:val="24"/>
        </w:rPr>
        <w:object w:dxaOrig="980" w:dyaOrig="400" w14:anchorId="7363E44A">
          <v:shape id="_x0000_i1046" type="#_x0000_t75" style="width:48.55pt;height:20.1pt" o:ole="">
            <v:imagedata r:id="rId49" o:title=""/>
          </v:shape>
          <o:OLEObject Type="Embed" ProgID="Equation.DSMT4" ShapeID="_x0000_i1046" DrawAspect="Content" ObjectID="_1773038866" r:id="rId50"/>
        </w:object>
      </w:r>
      <w:r>
        <w:rPr>
          <w:rFonts w:ascii="Times New Roman" w:hAnsi="Times New Roman" w:cs="Times New Roman"/>
          <w:sz w:val="24"/>
        </w:rPr>
        <w:t xml:space="preserve"> , do đó ta có:</w:t>
      </w:r>
    </w:p>
    <w:p w14:paraId="3A83C73A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94848">
        <w:rPr>
          <w:rFonts w:ascii="Times New Roman" w:hAnsi="Times New Roman" w:cs="Times New Roman"/>
          <w:position w:val="-12"/>
          <w:sz w:val="24"/>
        </w:rPr>
        <w:object w:dxaOrig="5280" w:dyaOrig="400" w14:anchorId="5A39EBAF">
          <v:shape id="_x0000_i1047" type="#_x0000_t75" style="width:263.7pt;height:20.1pt" o:ole="">
            <v:imagedata r:id="rId51" o:title=""/>
          </v:shape>
          <o:OLEObject Type="Embed" ProgID="Equation.DSMT4" ShapeID="_x0000_i1047" DrawAspect="Content" ObjectID="_1773038867" r:id="rId52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6C7ECABE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A94848">
        <w:rPr>
          <w:rFonts w:ascii="Times New Roman" w:hAnsi="Times New Roman" w:cs="Times New Roman"/>
          <w:b/>
          <w:sz w:val="24"/>
        </w:rPr>
        <w:t>5.</w:t>
      </w:r>
      <w:r>
        <w:rPr>
          <w:rFonts w:ascii="Times New Roman" w:hAnsi="Times New Roman" w:cs="Times New Roman"/>
          <w:sz w:val="24"/>
        </w:rPr>
        <w:t xml:space="preserve"> Lưu lượng</w:t>
      </w:r>
      <w:r w:rsidRPr="00A94848">
        <w:rPr>
          <w:rFonts w:ascii="Times New Roman" w:hAnsi="Times New Roman" w:cs="Times New Roman"/>
          <w:position w:val="-24"/>
          <w:sz w:val="24"/>
        </w:rPr>
        <w:object w:dxaOrig="2580" w:dyaOrig="620" w14:anchorId="7B137BB3">
          <v:shape id="_x0000_i1048" type="#_x0000_t75" style="width:128.95pt;height:31pt" o:ole="">
            <v:imagedata r:id="rId53" o:title=""/>
          </v:shape>
          <o:OLEObject Type="Embed" ProgID="Equation.DSMT4" ShapeID="_x0000_i1048" DrawAspect="Content" ObjectID="_1773038868" r:id="rId54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5734D096" w14:textId="77777777" w:rsidR="00A94848" w:rsidRDefault="00A94848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Từ</w:t>
      </w:r>
      <w:r w:rsidR="009716A5" w:rsidRPr="00A94848">
        <w:rPr>
          <w:rFonts w:ascii="Times New Roman" w:hAnsi="Times New Roman" w:cs="Times New Roman"/>
          <w:position w:val="-28"/>
          <w:sz w:val="24"/>
        </w:rPr>
        <w:object w:dxaOrig="4580" w:dyaOrig="940" w14:anchorId="357D8E25">
          <v:shape id="_x0000_i1049" type="#_x0000_t75" style="width:228.55pt;height:46.9pt" o:ole="">
            <v:imagedata r:id="rId55" o:title=""/>
          </v:shape>
          <o:OLEObject Type="Embed" ProgID="Equation.DSMT4" ShapeID="_x0000_i1049" DrawAspect="Content" ObjectID="_1773038869" r:id="rId56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2032E42F" w14:textId="77777777" w:rsidR="009716A5" w:rsidRDefault="009716A5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716A5">
        <w:rPr>
          <w:rFonts w:ascii="Times New Roman" w:hAnsi="Times New Roman" w:cs="Times New Roman"/>
          <w:b/>
          <w:sz w:val="24"/>
        </w:rPr>
        <w:t xml:space="preserve">6. </w:t>
      </w:r>
      <w:r w:rsidRPr="009716A5">
        <w:rPr>
          <w:rFonts w:ascii="Times New Roman" w:hAnsi="Times New Roman" w:cs="Times New Roman"/>
          <w:sz w:val="24"/>
        </w:rPr>
        <w:t>Trong cơ thể</w:t>
      </w:r>
      <w:r>
        <w:rPr>
          <w:rFonts w:ascii="Times New Roman" w:hAnsi="Times New Roman" w:cs="Times New Roman"/>
          <w:sz w:val="24"/>
        </w:rPr>
        <w:t>, toàn bộ máu đi qua các mao mạch đều phải qua động mạch chủ. Gọi n là số các mao mạch,</w:t>
      </w:r>
      <w:r w:rsidRPr="009716A5">
        <w:rPr>
          <w:rFonts w:ascii="Times New Roman" w:hAnsi="Times New Roman" w:cs="Times New Roman"/>
          <w:position w:val="-12"/>
          <w:sz w:val="24"/>
        </w:rPr>
        <w:object w:dxaOrig="560" w:dyaOrig="360" w14:anchorId="2CC2EEB2">
          <v:shape id="_x0000_i1050" type="#_x0000_t75" style="width:27.65pt;height:18.4pt" o:ole="">
            <v:imagedata r:id="rId57" o:title=""/>
          </v:shape>
          <o:OLEObject Type="Embed" ProgID="Equation.DSMT4" ShapeID="_x0000_i1050" DrawAspect="Content" ObjectID="_1773038870" r:id="rId58"/>
        </w:object>
      </w:r>
      <w:r>
        <w:rPr>
          <w:rFonts w:ascii="Times New Roman" w:hAnsi="Times New Roman" w:cs="Times New Roman"/>
          <w:sz w:val="24"/>
        </w:rPr>
        <w:t xml:space="preserve"> là vận tốc máu trong động mạch chủ và tiết diện của động mạch chủ; v, S là vận tốc máu trong mao mạch và tiết diện của mỗi mao mạch.</w:t>
      </w:r>
    </w:p>
    <w:p w14:paraId="5B68A2CF" w14:textId="77777777" w:rsidR="009716A5" w:rsidRDefault="009716A5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Từ công thức liên hệ giữa vận tốc chất lỏng và tiết diện ống:</w:t>
      </w:r>
      <w:r w:rsidRPr="009716A5">
        <w:rPr>
          <w:rFonts w:ascii="Times New Roman" w:hAnsi="Times New Roman" w:cs="Times New Roman"/>
          <w:position w:val="-12"/>
          <w:sz w:val="24"/>
        </w:rPr>
        <w:object w:dxaOrig="1060" w:dyaOrig="360" w14:anchorId="4D4BE08E">
          <v:shape id="_x0000_i1051" type="#_x0000_t75" style="width:53.6pt;height:18.4pt" o:ole="">
            <v:imagedata r:id="rId59" o:title=""/>
          </v:shape>
          <o:OLEObject Type="Embed" ProgID="Equation.DSMT4" ShapeID="_x0000_i1051" DrawAspect="Content" ObjectID="_1773038871" r:id="rId60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583AC0D4" w14:textId="77777777" w:rsidR="007F2D0B" w:rsidRDefault="007F2D0B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 có:</w:t>
      </w:r>
      <w:r w:rsidRPr="007F2D0B">
        <w:rPr>
          <w:rFonts w:ascii="Times New Roman" w:hAnsi="Times New Roman" w:cs="Times New Roman"/>
          <w:position w:val="-28"/>
          <w:sz w:val="24"/>
        </w:rPr>
        <w:object w:dxaOrig="4340" w:dyaOrig="660" w14:anchorId="72F282C5">
          <v:shape id="_x0000_i1052" type="#_x0000_t75" style="width:216.85pt;height:32.65pt" o:ole="">
            <v:imagedata r:id="rId61" o:title=""/>
          </v:shape>
          <o:OLEObject Type="Embed" ProgID="Equation.DSMT4" ShapeID="_x0000_i1052" DrawAspect="Content" ObjectID="_1773038872" r:id="rId62"/>
        </w:object>
      </w:r>
      <w:r>
        <w:rPr>
          <w:rFonts w:ascii="Times New Roman" w:hAnsi="Times New Roman" w:cs="Times New Roman"/>
          <w:sz w:val="24"/>
        </w:rPr>
        <w:t xml:space="preserve"> mao mạch</w:t>
      </w:r>
    </w:p>
    <w:p w14:paraId="610478DA" w14:textId="77777777" w:rsidR="007F2D0B" w:rsidRDefault="007F2D0B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7F2D0B">
        <w:rPr>
          <w:rFonts w:ascii="Times New Roman" w:hAnsi="Times New Roman" w:cs="Times New Roman"/>
          <w:b/>
          <w:sz w:val="24"/>
        </w:rPr>
        <w:t>7.</w:t>
      </w:r>
      <w:r>
        <w:rPr>
          <w:rFonts w:ascii="Times New Roman" w:hAnsi="Times New Roman" w:cs="Times New Roman"/>
          <w:sz w:val="24"/>
        </w:rPr>
        <w:t xml:space="preserve"> Nhận xét:</w:t>
      </w:r>
      <w:r w:rsidR="00AF02C6">
        <w:rPr>
          <w:rFonts w:ascii="Times New Roman" w:hAnsi="Times New Roman" w:cs="Times New Roman"/>
          <w:sz w:val="24"/>
        </w:rPr>
        <w:t xml:space="preserve"> Độ chênh lệch áp suất tĩnh của phần không khí dưới và trên cánh máy bay là nguyên nhân gây ra lực nâng máy bay.</w:t>
      </w:r>
    </w:p>
    <w:p w14:paraId="039D3C5C" w14:textId="77777777" w:rsidR="00AF02C6" w:rsidRDefault="00AF02C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Xét hai điểm A và B: A nằm trong dòng khí bên trên cánh máy bay, B nằm trong dòng khí phía dưới cánh máy bay. Theo định luật Bec-nu-li ta có:</w:t>
      </w:r>
    </w:p>
    <w:p w14:paraId="42213DE2" w14:textId="77777777" w:rsidR="00AF02C6" w:rsidRDefault="00AF02C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F02C6">
        <w:rPr>
          <w:rFonts w:ascii="Times New Roman" w:hAnsi="Times New Roman" w:cs="Times New Roman"/>
          <w:position w:val="-24"/>
          <w:sz w:val="24"/>
        </w:rPr>
        <w:object w:dxaOrig="5020" w:dyaOrig="620" w14:anchorId="5C8FC1F1">
          <v:shape id="_x0000_i1053" type="#_x0000_t75" style="width:251.15pt;height:31pt" o:ole="">
            <v:imagedata r:id="rId63" o:title=""/>
          </v:shape>
          <o:OLEObject Type="Embed" ProgID="Equation.DSMT4" ShapeID="_x0000_i1053" DrawAspect="Content" ObjectID="_1773038873" r:id="rId64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104FE43E" w14:textId="77777777" w:rsidR="00AF02C6" w:rsidRDefault="00AF02C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Lực nâng 2 cánh máy bay:</w:t>
      </w:r>
      <w:r w:rsidRPr="00AF02C6">
        <w:rPr>
          <w:rFonts w:ascii="Times New Roman" w:hAnsi="Times New Roman" w:cs="Times New Roman"/>
          <w:position w:val="-12"/>
          <w:sz w:val="24"/>
        </w:rPr>
        <w:object w:dxaOrig="3080" w:dyaOrig="380" w14:anchorId="1210167E">
          <v:shape id="_x0000_i1054" type="#_x0000_t75" style="width:154.05pt;height:18.4pt" o:ole="">
            <v:imagedata r:id="rId65" o:title=""/>
          </v:shape>
          <o:OLEObject Type="Embed" ProgID="Equation.DSMT4" ShapeID="_x0000_i1054" DrawAspect="Content" ObjectID="_1773038874" r:id="rId66"/>
        </w:object>
      </w:r>
    </w:p>
    <w:p w14:paraId="63F3C988" w14:textId="77777777" w:rsidR="00AF02C6" w:rsidRDefault="00AF02C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Thay số:</w:t>
      </w:r>
      <w:r w:rsidRPr="00AF02C6">
        <w:rPr>
          <w:rFonts w:ascii="Times New Roman" w:hAnsi="Times New Roman" w:cs="Times New Roman"/>
          <w:position w:val="-10"/>
          <w:sz w:val="24"/>
        </w:rPr>
        <w:object w:dxaOrig="3140" w:dyaOrig="360" w14:anchorId="0E3B8E62">
          <v:shape id="_x0000_i1055" type="#_x0000_t75" style="width:156.55pt;height:18.4pt" o:ole="">
            <v:imagedata r:id="rId67" o:title=""/>
          </v:shape>
          <o:OLEObject Type="Embed" ProgID="Equation.DSMT4" ShapeID="_x0000_i1055" DrawAspect="Content" ObjectID="_1773038875" r:id="rId68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1A874A4A" w14:textId="77777777" w:rsidR="00AF02C6" w:rsidRDefault="00AF02C6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Vì máy bay bay theo phương ngang nên trọng lượng của máy bay bằng đúng lực nâng:</w:t>
      </w:r>
      <w:r w:rsidRPr="00AF02C6">
        <w:rPr>
          <w:rFonts w:ascii="Times New Roman" w:hAnsi="Times New Roman" w:cs="Times New Roman"/>
          <w:position w:val="-10"/>
          <w:sz w:val="24"/>
        </w:rPr>
        <w:object w:dxaOrig="2040" w:dyaOrig="320" w14:anchorId="1DD1F855">
          <v:shape id="_x0000_i1056" type="#_x0000_t75" style="width:102.15pt;height:15.9pt" o:ole="">
            <v:imagedata r:id="rId69" o:title=""/>
          </v:shape>
          <o:OLEObject Type="Embed" ProgID="Equation.DSMT4" ShapeID="_x0000_i1056" DrawAspect="Content" ObjectID="_1773038876" r:id="rId70"/>
        </w:object>
      </w:r>
      <w:r>
        <w:rPr>
          <w:rFonts w:ascii="Times New Roman" w:hAnsi="Times New Roman" w:cs="Times New Roman"/>
          <w:sz w:val="24"/>
        </w:rPr>
        <w:t xml:space="preserve"> </w:t>
      </w:r>
    </w:p>
    <w:p w14:paraId="5339B13A" w14:textId="77777777" w:rsidR="009716A5" w:rsidRPr="009716A5" w:rsidRDefault="009716A5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6750EEAF" w14:textId="77777777" w:rsidR="004049B7" w:rsidRPr="00B84A3E" w:rsidRDefault="004049B7" w:rsidP="0027316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6E1B001" w14:textId="77777777" w:rsidR="004049B7" w:rsidRPr="009A7858" w:rsidRDefault="004049B7" w:rsidP="0027316C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4"/>
        </w:rPr>
      </w:pPr>
    </w:p>
    <w:sectPr w:rsidR="004049B7" w:rsidRPr="009A7858" w:rsidSect="006E4B0F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B8D8" w14:textId="77777777" w:rsidR="001D1802" w:rsidRDefault="001D1802" w:rsidP="0027316C">
      <w:pPr>
        <w:spacing w:after="0" w:line="240" w:lineRule="auto"/>
      </w:pPr>
      <w:r>
        <w:separator/>
      </w:r>
    </w:p>
  </w:endnote>
  <w:endnote w:type="continuationSeparator" w:id="0">
    <w:p w14:paraId="1360BBBD" w14:textId="77777777" w:rsidR="001D1802" w:rsidRDefault="001D1802" w:rsidP="0027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0703" w14:textId="77777777" w:rsidR="0080455E" w:rsidRDefault="00804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C7A1" w14:textId="77777777" w:rsidR="0080455E" w:rsidRDefault="0080455E" w:rsidP="0080455E">
    <w:pPr>
      <w:pStyle w:val="Footer"/>
      <w:rPr>
        <w:b/>
        <w:bCs/>
        <w:color w:val="0000FF"/>
      </w:rPr>
    </w:pPr>
    <w:r>
      <w:rPr>
        <w:b/>
        <w:bCs/>
        <w:color w:val="0000FF"/>
      </w:rPr>
      <w:t>Website VnTeach.Com</w:t>
    </w:r>
  </w:p>
  <w:p w14:paraId="26D46E2A" w14:textId="77777777" w:rsidR="0080455E" w:rsidRDefault="0080455E" w:rsidP="0080455E">
    <w:pPr>
      <w:pStyle w:val="Footer"/>
      <w:rPr>
        <w:b/>
        <w:bCs/>
        <w:color w:val="0000FF"/>
      </w:rPr>
    </w:pPr>
    <w:r>
      <w:rPr>
        <w:b/>
        <w:bCs/>
        <w:color w:val="0000FF"/>
      </w:rPr>
      <w:t>https://www.vnteach.com</w:t>
    </w:r>
  </w:p>
  <w:p w14:paraId="79CED6AF" w14:textId="2CDE76D6" w:rsidR="0027316C" w:rsidRPr="0080455E" w:rsidRDefault="0027316C" w:rsidP="00804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D74B" w14:textId="77777777" w:rsidR="0080455E" w:rsidRDefault="00804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5DCB" w14:textId="77777777" w:rsidR="001D1802" w:rsidRDefault="001D1802" w:rsidP="0027316C">
      <w:pPr>
        <w:spacing w:after="0" w:line="240" w:lineRule="auto"/>
      </w:pPr>
      <w:r>
        <w:separator/>
      </w:r>
    </w:p>
  </w:footnote>
  <w:footnote w:type="continuationSeparator" w:id="0">
    <w:p w14:paraId="79133266" w14:textId="77777777" w:rsidR="001D1802" w:rsidRDefault="001D1802" w:rsidP="0027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0DD9" w14:textId="77777777" w:rsidR="0080455E" w:rsidRDefault="00804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73E1" w14:textId="77777777" w:rsidR="0080455E" w:rsidRDefault="00804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603D" w14:textId="77777777" w:rsidR="0080455E" w:rsidRDefault="00804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B0F"/>
    <w:rsid w:val="000D15AE"/>
    <w:rsid w:val="00131410"/>
    <w:rsid w:val="001C001C"/>
    <w:rsid w:val="001D1802"/>
    <w:rsid w:val="002269D4"/>
    <w:rsid w:val="0027316C"/>
    <w:rsid w:val="004049B7"/>
    <w:rsid w:val="00532DF8"/>
    <w:rsid w:val="00667DFA"/>
    <w:rsid w:val="006E4B0F"/>
    <w:rsid w:val="007642FD"/>
    <w:rsid w:val="007D3494"/>
    <w:rsid w:val="007F2D0B"/>
    <w:rsid w:val="0080455E"/>
    <w:rsid w:val="008937D8"/>
    <w:rsid w:val="008A22E7"/>
    <w:rsid w:val="008D068C"/>
    <w:rsid w:val="009716A5"/>
    <w:rsid w:val="00971A92"/>
    <w:rsid w:val="009A7858"/>
    <w:rsid w:val="00A51888"/>
    <w:rsid w:val="00A65EB3"/>
    <w:rsid w:val="00A94848"/>
    <w:rsid w:val="00AC7BED"/>
    <w:rsid w:val="00AE145E"/>
    <w:rsid w:val="00AE196A"/>
    <w:rsid w:val="00AF02C6"/>
    <w:rsid w:val="00B84A3E"/>
    <w:rsid w:val="00E37E1E"/>
    <w:rsid w:val="00E61746"/>
    <w:rsid w:val="00F6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6F82"/>
  <w15:docId w15:val="{19C06B8C-72F2-4CFF-B412-BB294FF5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16C"/>
  </w:style>
  <w:style w:type="paragraph" w:styleId="Footer">
    <w:name w:val="footer"/>
    <w:basedOn w:val="Normal"/>
    <w:link w:val="FooterChar"/>
    <w:uiPriority w:val="99"/>
    <w:unhideWhenUsed/>
    <w:rsid w:val="0027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16C"/>
  </w:style>
  <w:style w:type="character" w:styleId="Hyperlink">
    <w:name w:val="Hyperlink"/>
    <w:uiPriority w:val="99"/>
    <w:semiHidden/>
    <w:unhideWhenUsed/>
    <w:rsid w:val="00273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image" Target="media/image2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png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footer" Target="footer3.xml"/><Relationship Id="rId7" Type="http://schemas.openxmlformats.org/officeDocument/2006/relationships/oleObject" Target="embeddings/oleObject1.bin"/><Relationship Id="rId71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2017-08-11T08:15:00Z</dcterms:created>
  <dcterms:modified xsi:type="dcterms:W3CDTF">2024-03-27T03:00:00Z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