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981"/>
        <w:gridCol w:w="3863"/>
        <w:gridCol w:w="1411"/>
      </w:tblGrid>
      <w:tr w:rsidR="000C7A50" w:rsidRPr="00C600E5" w14:paraId="1511FA09" w14:textId="77777777" w:rsidTr="00611A27">
        <w:tc>
          <w:tcPr>
            <w:tcW w:w="5000" w:type="dxa"/>
            <w:hideMark/>
          </w:tcPr>
          <w:p w14:paraId="444AEBF7" w14:textId="77777777" w:rsidR="000C7A50" w:rsidRPr="00C600E5" w:rsidRDefault="000C7A50" w:rsidP="003A0561">
            <w:pPr>
              <w:jc w:val="center"/>
              <w:rPr>
                <w:sz w:val="22"/>
              </w:rPr>
            </w:pPr>
            <w:r w:rsidRPr="00C600E5">
              <w:rPr>
                <w:sz w:val="22"/>
              </w:rPr>
              <w:t>SỞ GIÁO DỤC VÀ ĐÀO TAO</w:t>
            </w:r>
          </w:p>
          <w:p w14:paraId="094B4112" w14:textId="77777777" w:rsidR="000C7A50" w:rsidRPr="00C600E5" w:rsidRDefault="000C7A50" w:rsidP="003A0561">
            <w:pPr>
              <w:jc w:val="center"/>
              <w:rPr>
                <w:sz w:val="22"/>
              </w:rPr>
            </w:pPr>
            <w:r w:rsidRPr="00C600E5">
              <w:rPr>
                <w:sz w:val="22"/>
              </w:rPr>
              <w:t>THÀNH PHỐ HỒ CHÍ MINH</w:t>
            </w:r>
          </w:p>
          <w:p w14:paraId="270BF6F4" w14:textId="77777777" w:rsidR="000C7A50" w:rsidRPr="00C600E5" w:rsidRDefault="00D967C2" w:rsidP="003A0561">
            <w:pPr>
              <w:jc w:val="center"/>
              <w:rPr>
                <w:b/>
                <w:sz w:val="22"/>
                <w:u w:val="single"/>
              </w:rPr>
            </w:pPr>
            <w:r w:rsidRPr="00C600E5">
              <w:rPr>
                <w:b/>
                <w:sz w:val="22"/>
                <w:u w:val="single"/>
              </w:rPr>
              <w:t>TRƯỜNG THPT TRẦN PHÚ</w:t>
            </w:r>
          </w:p>
        </w:tc>
        <w:tc>
          <w:tcPr>
            <w:tcW w:w="5600" w:type="dxa"/>
            <w:gridSpan w:val="2"/>
            <w:hideMark/>
          </w:tcPr>
          <w:p w14:paraId="110DB6F3" w14:textId="77777777" w:rsidR="000C7A50" w:rsidRPr="00C600E5" w:rsidRDefault="000C7A50" w:rsidP="003A0561">
            <w:pPr>
              <w:jc w:val="center"/>
              <w:rPr>
                <w:b/>
                <w:sz w:val="22"/>
              </w:rPr>
            </w:pPr>
            <w:r w:rsidRPr="00C600E5">
              <w:rPr>
                <w:b/>
                <w:sz w:val="22"/>
              </w:rPr>
              <w:t>KIỂM TRA HỌC KỲ</w:t>
            </w:r>
            <w:r w:rsidR="00D967C2" w:rsidRPr="00C600E5">
              <w:rPr>
                <w:b/>
                <w:sz w:val="22"/>
              </w:rPr>
              <w:t xml:space="preserve"> I năm học 2022-2023</w:t>
            </w:r>
          </w:p>
          <w:p w14:paraId="5630469E" w14:textId="77777777" w:rsidR="000C7A50" w:rsidRPr="00C600E5" w:rsidRDefault="000C7A50" w:rsidP="003A0561">
            <w:pPr>
              <w:jc w:val="center"/>
              <w:rPr>
                <w:b/>
                <w:i/>
                <w:sz w:val="22"/>
              </w:rPr>
            </w:pPr>
            <w:r w:rsidRPr="00C600E5">
              <w:rPr>
                <w:b/>
                <w:i/>
                <w:sz w:val="22"/>
              </w:rPr>
              <w:t>Môn: Vật lý - Lớp 10</w:t>
            </w:r>
            <w:r w:rsidR="00D967C2" w:rsidRPr="00C600E5">
              <w:rPr>
                <w:b/>
                <w:i/>
                <w:sz w:val="22"/>
              </w:rPr>
              <w:t>C3 -10C8</w:t>
            </w:r>
          </w:p>
        </w:tc>
      </w:tr>
      <w:tr w:rsidR="000C7A50" w:rsidRPr="00C600E5" w14:paraId="1F02E54B" w14:textId="77777777" w:rsidTr="00611A27">
        <w:tc>
          <w:tcPr>
            <w:tcW w:w="5000" w:type="dxa"/>
            <w:hideMark/>
          </w:tcPr>
          <w:p w14:paraId="6DB1EE8D" w14:textId="77777777" w:rsidR="000C7A50" w:rsidRPr="00C600E5" w:rsidRDefault="000C7A50" w:rsidP="003A0561">
            <w:pPr>
              <w:jc w:val="center"/>
              <w:rPr>
                <w:b/>
                <w:sz w:val="22"/>
              </w:rPr>
            </w:pPr>
            <w:r w:rsidRPr="00C600E5">
              <w:rPr>
                <w:b/>
                <w:sz w:val="22"/>
              </w:rPr>
              <w:t>ĐỀ CHÍNH THỨC</w:t>
            </w:r>
          </w:p>
          <w:p w14:paraId="5E199BC5" w14:textId="77777777" w:rsidR="00D967C2" w:rsidRPr="00C600E5" w:rsidRDefault="00D967C2" w:rsidP="003A0561">
            <w:pPr>
              <w:jc w:val="center"/>
              <w:rPr>
                <w:b/>
                <w:sz w:val="22"/>
              </w:rPr>
            </w:pPr>
            <w:r w:rsidRPr="00C600E5">
              <w:rPr>
                <w:b/>
                <w:sz w:val="22"/>
              </w:rPr>
              <w:t>(Đề có 3 trang)</w:t>
            </w:r>
          </w:p>
        </w:tc>
        <w:tc>
          <w:tcPr>
            <w:tcW w:w="5600" w:type="dxa"/>
            <w:gridSpan w:val="2"/>
          </w:tcPr>
          <w:p w14:paraId="1779BAD9" w14:textId="77777777" w:rsidR="00D967C2" w:rsidRPr="00C600E5" w:rsidRDefault="000C7A50" w:rsidP="003A0561">
            <w:pPr>
              <w:jc w:val="center"/>
              <w:rPr>
                <w:b/>
                <w:i/>
                <w:sz w:val="22"/>
              </w:rPr>
            </w:pPr>
            <w:r w:rsidRPr="00C600E5">
              <w:rPr>
                <w:b/>
                <w:i/>
                <w:sz w:val="22"/>
              </w:rPr>
              <w:t>Thời gian: 45 phút</w:t>
            </w:r>
          </w:p>
          <w:p w14:paraId="3401C7FC" w14:textId="77777777" w:rsidR="000C7A50" w:rsidRPr="00C600E5" w:rsidRDefault="000C7A50" w:rsidP="003A0561">
            <w:pPr>
              <w:jc w:val="center"/>
              <w:rPr>
                <w:b/>
                <w:i/>
                <w:sz w:val="22"/>
              </w:rPr>
            </w:pPr>
            <w:r w:rsidRPr="00C600E5">
              <w:rPr>
                <w:b/>
                <w:i/>
                <w:sz w:val="22"/>
              </w:rPr>
              <w:t>(Không kể thời gian phát đề)</w:t>
            </w:r>
          </w:p>
          <w:p w14:paraId="4361EE61" w14:textId="77777777" w:rsidR="000C7A50" w:rsidRPr="00C600E5" w:rsidRDefault="000C7A50" w:rsidP="003A0561">
            <w:pPr>
              <w:jc w:val="center"/>
              <w:rPr>
                <w:b/>
                <w:i/>
                <w:sz w:val="22"/>
              </w:rPr>
            </w:pPr>
          </w:p>
        </w:tc>
      </w:tr>
      <w:tr w:rsidR="000C7A50" w:rsidRPr="00C600E5" w14:paraId="631E3645" w14:textId="77777777" w:rsidTr="00611A27">
        <w:tc>
          <w:tcPr>
            <w:tcW w:w="9100" w:type="dxa"/>
            <w:gridSpan w:val="2"/>
          </w:tcPr>
          <w:p w14:paraId="4D2330DB" w14:textId="77777777" w:rsidR="000C7A50" w:rsidRPr="00C600E5" w:rsidRDefault="000C7A50" w:rsidP="003A0561">
            <w:pPr>
              <w:jc w:val="center"/>
              <w:rPr>
                <w:b/>
                <w:sz w:val="22"/>
              </w:rPr>
            </w:pPr>
          </w:p>
          <w:p w14:paraId="5A162DC1" w14:textId="77777777" w:rsidR="000C7A50" w:rsidRPr="00C600E5" w:rsidRDefault="000C7A50" w:rsidP="003A0561">
            <w:pPr>
              <w:jc w:val="center"/>
              <w:rPr>
                <w:b/>
                <w:sz w:val="22"/>
              </w:rPr>
            </w:pPr>
            <w:r w:rsidRPr="00C600E5">
              <w:rPr>
                <w:b/>
                <w:sz w:val="22"/>
              </w:rPr>
              <w:t>Họ và tên thí sinh:..............................................................................Lớp:.....................</w:t>
            </w:r>
          </w:p>
        </w:tc>
        <w:tc>
          <w:tcPr>
            <w:tcW w:w="1500" w:type="dxa"/>
            <w:tcBorders>
              <w:top w:val="single" w:sz="12" w:space="0" w:color="0000FF"/>
              <w:left w:val="single" w:sz="12" w:space="0" w:color="0000FF"/>
              <w:bottom w:val="single" w:sz="12" w:space="0" w:color="0000FF"/>
              <w:right w:val="single" w:sz="12" w:space="0" w:color="0000FF"/>
            </w:tcBorders>
            <w:hideMark/>
          </w:tcPr>
          <w:p w14:paraId="1FE62A0B" w14:textId="77777777" w:rsidR="000C7A50" w:rsidRPr="00C600E5" w:rsidRDefault="000C7A50" w:rsidP="003F53E9">
            <w:pPr>
              <w:jc w:val="center"/>
              <w:rPr>
                <w:b/>
                <w:sz w:val="22"/>
              </w:rPr>
            </w:pPr>
            <w:r w:rsidRPr="00C600E5">
              <w:rPr>
                <w:b/>
                <w:sz w:val="22"/>
              </w:rPr>
              <w:t>Mã đề thi</w:t>
            </w:r>
          </w:p>
          <w:p w14:paraId="5BE7B52C" w14:textId="77777777" w:rsidR="000C7A50" w:rsidRPr="00C600E5" w:rsidRDefault="00D967C2" w:rsidP="003F53E9">
            <w:pPr>
              <w:jc w:val="center"/>
              <w:rPr>
                <w:b/>
                <w:sz w:val="22"/>
              </w:rPr>
            </w:pPr>
            <w:r w:rsidRPr="00C600E5">
              <w:rPr>
                <w:b/>
                <w:sz w:val="22"/>
              </w:rPr>
              <w:t>248</w:t>
            </w:r>
          </w:p>
        </w:tc>
      </w:tr>
    </w:tbl>
    <w:p w14:paraId="1914D461" w14:textId="77777777" w:rsidR="000C7A50" w:rsidRPr="00C600E5" w:rsidRDefault="000C7A50" w:rsidP="008E1293">
      <w:pPr>
        <w:jc w:val="both"/>
        <w:rPr>
          <w:b/>
        </w:rPr>
      </w:pPr>
    </w:p>
    <w:p w14:paraId="4F244283" w14:textId="77777777" w:rsidR="006F2545" w:rsidRPr="00C600E5" w:rsidRDefault="008014CF" w:rsidP="008E1293">
      <w:pPr>
        <w:jc w:val="both"/>
        <w:rPr>
          <w:b/>
        </w:rPr>
      </w:pPr>
      <w:r w:rsidRPr="00C600E5">
        <w:rPr>
          <w:b/>
        </w:rPr>
        <w:t>A. PHẦN TRẮC NGHIỆM (28 câu – 7 điểm)</w:t>
      </w:r>
    </w:p>
    <w:p w14:paraId="3D187B0D" w14:textId="77777777" w:rsidR="00D967C2" w:rsidRPr="00C600E5" w:rsidRDefault="00D967C2" w:rsidP="008E1293">
      <w:pPr>
        <w:jc w:val="both"/>
        <w:rPr>
          <w:b/>
        </w:rPr>
      </w:pPr>
    </w:p>
    <w:p w14:paraId="6F3564EE" w14:textId="77777777" w:rsidR="008014CF" w:rsidRPr="00C600E5" w:rsidRDefault="008014CF" w:rsidP="008E1293">
      <w:pPr>
        <w:jc w:val="both"/>
      </w:pPr>
      <w:r w:rsidRPr="00C600E5">
        <w:rPr>
          <w:b/>
        </w:rPr>
        <w:t>Câu 1:</w:t>
      </w:r>
      <w:r w:rsidRPr="00C600E5">
        <w:t xml:space="preserve"> Vận tốc của một vật chuyển động thẳng là đại lượng</w:t>
      </w:r>
    </w:p>
    <w:p w14:paraId="6E6DFC0A" w14:textId="77777777" w:rsidR="008014CF" w:rsidRPr="00C600E5" w:rsidRDefault="008014CF" w:rsidP="003F53E9">
      <w:pPr>
        <w:ind w:firstLine="720"/>
        <w:jc w:val="both"/>
      </w:pPr>
      <w:r w:rsidRPr="00C600E5">
        <w:t xml:space="preserve">A. </w:t>
      </w:r>
      <w:r w:rsidR="007A37AC" w:rsidRPr="00C600E5">
        <w:t>có</w:t>
      </w:r>
      <w:r w:rsidRPr="00C600E5">
        <w:t xml:space="preserve"> hướng</w:t>
      </w:r>
    </w:p>
    <w:p w14:paraId="0C6AF5F6" w14:textId="77777777" w:rsidR="008014CF" w:rsidRPr="00C600E5" w:rsidRDefault="008014CF" w:rsidP="003F53E9">
      <w:pPr>
        <w:ind w:firstLine="720"/>
        <w:jc w:val="both"/>
      </w:pPr>
      <w:r w:rsidRPr="00C600E5">
        <w:t>B. có chiều ngược chiều độ dịch chuyển khi v&lt;0.</w:t>
      </w:r>
    </w:p>
    <w:p w14:paraId="7E6A8840" w14:textId="77777777" w:rsidR="008014CF" w:rsidRPr="00C600E5" w:rsidRDefault="008014CF" w:rsidP="003F53E9">
      <w:pPr>
        <w:ind w:firstLine="720"/>
        <w:jc w:val="both"/>
      </w:pPr>
      <w:r w:rsidRPr="00C600E5">
        <w:t>C. c</w:t>
      </w:r>
      <w:r w:rsidR="007A37AC" w:rsidRPr="00C600E5">
        <w:t>ho</w:t>
      </w:r>
      <w:r w:rsidRPr="00C600E5">
        <w:t xml:space="preserve"> biết tốc độ thay đổi của độ dịch chuyển.</w:t>
      </w:r>
    </w:p>
    <w:p w14:paraId="57F9EDB1" w14:textId="77777777" w:rsidR="008014CF" w:rsidRPr="00C600E5" w:rsidRDefault="008014CF" w:rsidP="003F53E9">
      <w:pPr>
        <w:ind w:firstLine="720"/>
        <w:jc w:val="both"/>
      </w:pPr>
      <w:r w:rsidRPr="00C600E5">
        <w:t>D. có chiều ngược chiều độ dịch chuyển khi v&gt;0.</w:t>
      </w:r>
    </w:p>
    <w:p w14:paraId="2A20959D" w14:textId="77777777" w:rsidR="00EC5566" w:rsidRPr="00C600E5" w:rsidRDefault="00EC5566" w:rsidP="008E1293">
      <w:pPr>
        <w:ind w:firstLine="720"/>
        <w:jc w:val="both"/>
        <w:rPr>
          <w:color w:val="FF0000"/>
        </w:rPr>
      </w:pPr>
      <w:r w:rsidRPr="00C600E5">
        <w:rPr>
          <w:color w:val="FF0000"/>
        </w:rPr>
        <w:t>Đáp án</w:t>
      </w:r>
    </w:p>
    <w:p w14:paraId="3F187A9B" w14:textId="77777777" w:rsidR="00EC5566" w:rsidRPr="00C600E5" w:rsidRDefault="00EC5566" w:rsidP="008E1293">
      <w:pPr>
        <w:ind w:firstLine="720"/>
        <w:jc w:val="both"/>
        <w:rPr>
          <w:b/>
          <w:color w:val="FF0000"/>
        </w:rPr>
      </w:pPr>
      <w:r w:rsidRPr="00C600E5">
        <w:rPr>
          <w:b/>
          <w:color w:val="FF0000"/>
        </w:rPr>
        <w:t>Câu</w:t>
      </w:r>
      <w:r w:rsidR="00002C34" w:rsidRPr="00C600E5">
        <w:rPr>
          <w:b/>
          <w:color w:val="FF0000"/>
        </w:rPr>
        <w:t xml:space="preserve"> </w:t>
      </w:r>
      <w:r w:rsidR="00AD28D0" w:rsidRPr="00C600E5">
        <w:rPr>
          <w:b/>
          <w:color w:val="FF0000"/>
        </w:rPr>
        <w:t>:</w:t>
      </w:r>
      <w:r w:rsidR="007A37AC" w:rsidRPr="00C600E5">
        <w:rPr>
          <w:b/>
          <w:color w:val="FF0000"/>
        </w:rPr>
        <w:t xml:space="preserve"> </w:t>
      </w:r>
      <w:r w:rsidR="00002C34" w:rsidRPr="00C600E5">
        <w:rPr>
          <w:b/>
          <w:color w:val="FF0000"/>
        </w:rPr>
        <w:t>A</w:t>
      </w:r>
      <w:r w:rsidR="00AD28D0" w:rsidRPr="00C600E5">
        <w:rPr>
          <w:b/>
          <w:color w:val="FF0000"/>
        </w:rPr>
        <w:t xml:space="preserve"> </w:t>
      </w:r>
      <w:r w:rsidR="00AD28D0" w:rsidRPr="00C600E5">
        <w:rPr>
          <w:color w:val="FF0000"/>
        </w:rPr>
        <w:t>vì</w:t>
      </w:r>
      <w:r w:rsidR="00002C34" w:rsidRPr="00C600E5">
        <w:rPr>
          <w:b/>
          <w:color w:val="FF0000"/>
        </w:rPr>
        <w:t xml:space="preserve"> </w:t>
      </w:r>
      <w:r w:rsidR="00002C34" w:rsidRPr="00C600E5">
        <w:rPr>
          <w:color w:val="FF0000"/>
        </w:rPr>
        <w:t>vận tốc là đại lượng vec tơ</w:t>
      </w:r>
      <w:r w:rsidR="00AD28D0" w:rsidRPr="00C600E5">
        <w:rPr>
          <w:color w:val="FF0000"/>
        </w:rPr>
        <w:t xml:space="preserve"> (có hướng)</w:t>
      </w:r>
    </w:p>
    <w:p w14:paraId="29246C98" w14:textId="77777777" w:rsidR="008014CF" w:rsidRPr="00C600E5" w:rsidRDefault="008014CF" w:rsidP="008E1293">
      <w:pPr>
        <w:jc w:val="both"/>
      </w:pPr>
      <w:r w:rsidRPr="00C600E5">
        <w:rPr>
          <w:b/>
        </w:rPr>
        <w:t>Câu 2.</w:t>
      </w:r>
      <w:r w:rsidRPr="00C600E5">
        <w:t xml:space="preserve"> Độ dốc của đồ thị dịch chuyển theo thời gian của chuyển động cho ta biết giá trị của</w:t>
      </w:r>
    </w:p>
    <w:p w14:paraId="7566C65A" w14:textId="77777777" w:rsidR="008014CF" w:rsidRPr="00C600E5" w:rsidRDefault="008014CF" w:rsidP="003F53E9">
      <w:pPr>
        <w:ind w:firstLine="720"/>
        <w:jc w:val="both"/>
      </w:pPr>
      <w:r w:rsidRPr="00C600E5">
        <w:t xml:space="preserve">A. vận tốc.  </w:t>
      </w:r>
      <w:r w:rsidR="004E7D80" w:rsidRPr="00C600E5">
        <w:tab/>
      </w:r>
      <w:r w:rsidR="003F53E9">
        <w:tab/>
      </w:r>
      <w:r w:rsidRPr="00C600E5">
        <w:t xml:space="preserve"> B. gia tốc.   </w:t>
      </w:r>
      <w:r w:rsidR="004E7D80" w:rsidRPr="00C600E5">
        <w:tab/>
      </w:r>
      <w:r w:rsidR="003F53E9">
        <w:tab/>
      </w:r>
      <w:r w:rsidRPr="00C600E5">
        <w:t xml:space="preserve">C. độ dịch chuyển.   </w:t>
      </w:r>
      <w:r w:rsidR="004E7D80" w:rsidRPr="00C600E5">
        <w:tab/>
      </w:r>
      <w:r w:rsidR="003F53E9">
        <w:tab/>
      </w:r>
      <w:r w:rsidRPr="00C600E5">
        <w:t>D. quãng đường.</w:t>
      </w:r>
    </w:p>
    <w:p w14:paraId="02D46150" w14:textId="77777777" w:rsidR="00EC5566" w:rsidRPr="00C600E5" w:rsidRDefault="00EC5566" w:rsidP="008E1293">
      <w:pPr>
        <w:ind w:firstLine="720"/>
        <w:jc w:val="both"/>
        <w:rPr>
          <w:color w:val="FF0000"/>
        </w:rPr>
      </w:pPr>
      <w:r w:rsidRPr="00C600E5">
        <w:rPr>
          <w:color w:val="FF0000"/>
        </w:rPr>
        <w:t>Đáp án</w:t>
      </w:r>
    </w:p>
    <w:p w14:paraId="28A5DBDB" w14:textId="77777777" w:rsidR="00EC5566" w:rsidRPr="00C600E5" w:rsidRDefault="00EC5566" w:rsidP="008E1293">
      <w:pPr>
        <w:ind w:firstLine="720"/>
        <w:jc w:val="both"/>
        <w:rPr>
          <w:b/>
          <w:color w:val="FF0000"/>
        </w:rPr>
      </w:pPr>
      <w:r w:rsidRPr="00C600E5">
        <w:rPr>
          <w:b/>
          <w:color w:val="FF0000"/>
        </w:rPr>
        <w:t>Câu:</w:t>
      </w:r>
      <w:r w:rsidR="00AD28D0" w:rsidRPr="00C600E5">
        <w:rPr>
          <w:b/>
          <w:color w:val="FF0000"/>
        </w:rPr>
        <w:t xml:space="preserve"> </w:t>
      </w:r>
      <w:r w:rsidR="00AD28D0" w:rsidRPr="00C600E5">
        <w:rPr>
          <w:color w:val="FF0000"/>
        </w:rPr>
        <w:t xml:space="preserve">vận tốc </w:t>
      </w:r>
      <m:oMath>
        <m:r>
          <w:rPr>
            <w:rFonts w:ascii="Cambria Math" w:hAnsi="Cambria Math"/>
            <w:color w:val="FF0000"/>
          </w:rPr>
          <m:t>(v=tanα=</m:t>
        </m:r>
        <m:f>
          <m:fPr>
            <m:ctrlPr>
              <w:rPr>
                <w:rFonts w:ascii="Cambria Math" w:hAnsi="Cambria Math"/>
                <w:i/>
                <w:color w:val="FF0000"/>
              </w:rPr>
            </m:ctrlPr>
          </m:fPr>
          <m:num>
            <m:r>
              <w:rPr>
                <w:rFonts w:ascii="Cambria Math" w:hAnsi="Cambria Math"/>
                <w:color w:val="FF0000"/>
              </w:rPr>
              <m:t>d</m:t>
            </m:r>
          </m:num>
          <m:den>
            <m:r>
              <w:rPr>
                <w:rFonts w:ascii="Cambria Math" w:hAnsi="Cambria Math"/>
                <w:color w:val="FF0000"/>
              </w:rPr>
              <m:t>t</m:t>
            </m:r>
          </m:den>
        </m:f>
      </m:oMath>
      <w:r w:rsidR="00AD28D0" w:rsidRPr="00C600E5">
        <w:rPr>
          <w:rFonts w:eastAsiaTheme="minorEastAsia"/>
          <w:color w:val="FF0000"/>
        </w:rPr>
        <w:t>)</w:t>
      </w:r>
    </w:p>
    <w:p w14:paraId="7DF03753" w14:textId="77777777" w:rsidR="00EC5566" w:rsidRPr="00C600E5" w:rsidRDefault="00EC5566" w:rsidP="008E1293">
      <w:pPr>
        <w:ind w:firstLine="720"/>
        <w:jc w:val="both"/>
        <w:rPr>
          <w:color w:val="FF0000"/>
        </w:rPr>
      </w:pPr>
    </w:p>
    <w:p w14:paraId="03876909" w14:textId="77777777" w:rsidR="008014CF" w:rsidRPr="00C600E5" w:rsidRDefault="008014CF" w:rsidP="008E1293">
      <w:pPr>
        <w:jc w:val="both"/>
        <w:rPr>
          <w:b/>
        </w:rPr>
      </w:pPr>
      <w:r w:rsidRPr="00C600E5">
        <w:rPr>
          <w:b/>
        </w:rPr>
        <w:t>Câu 3.</w:t>
      </w:r>
      <w:r w:rsidRPr="00C600E5">
        <w:t xml:space="preserve"> Chọn câu </w:t>
      </w:r>
      <w:r w:rsidRPr="00C600E5">
        <w:rPr>
          <w:b/>
        </w:rPr>
        <w:t>sai.</w:t>
      </w:r>
    </w:p>
    <w:p w14:paraId="7CD537BC" w14:textId="77777777" w:rsidR="008014CF" w:rsidRPr="00C600E5" w:rsidRDefault="008014CF" w:rsidP="003F53E9">
      <w:pPr>
        <w:ind w:firstLine="720"/>
        <w:jc w:val="both"/>
      </w:pPr>
      <w:r w:rsidRPr="00C600E5">
        <w:t>A.</w:t>
      </w:r>
      <w:r w:rsidRPr="00C600E5">
        <w:rPr>
          <w:b/>
        </w:rPr>
        <w:t xml:space="preserve"> </w:t>
      </w:r>
      <w:r w:rsidRPr="00C600E5">
        <w:t>Bất kì vật nào có tốc độ thay đổi là có gia tốc.</w:t>
      </w:r>
    </w:p>
    <w:p w14:paraId="1AC833B7" w14:textId="77777777" w:rsidR="008014CF" w:rsidRPr="00C600E5" w:rsidRDefault="008014CF" w:rsidP="003F53E9">
      <w:pPr>
        <w:ind w:firstLine="720"/>
        <w:jc w:val="both"/>
      </w:pPr>
      <w:r w:rsidRPr="00C600E5">
        <w:t>B.</w:t>
      </w:r>
      <w:r w:rsidRPr="00C600E5">
        <w:rPr>
          <w:b/>
        </w:rPr>
        <w:t xml:space="preserve"> </w:t>
      </w:r>
      <w:r w:rsidRPr="00C600E5">
        <w:t>Bất kì vật nào có tốc độ thay đổi là có gia tốc.</w:t>
      </w:r>
    </w:p>
    <w:p w14:paraId="0D74B63F" w14:textId="77777777" w:rsidR="008014CF" w:rsidRPr="00C600E5" w:rsidRDefault="001C5564" w:rsidP="003F53E9">
      <w:pPr>
        <w:ind w:firstLine="720"/>
        <w:jc w:val="both"/>
      </w:pPr>
      <w:r w:rsidRPr="00C600E5">
        <w:t>C. Gia tốc là đại lượng vô hướng có giá trị dương hoặc âm.</w:t>
      </w:r>
    </w:p>
    <w:p w14:paraId="51803C4B" w14:textId="77777777" w:rsidR="001C5564" w:rsidRPr="00C600E5" w:rsidRDefault="001C5564" w:rsidP="003F53E9">
      <w:pPr>
        <w:ind w:firstLine="720"/>
        <w:jc w:val="both"/>
      </w:pPr>
      <w:r w:rsidRPr="00C600E5">
        <w:t>D. Gia tốc là độ thay đổi vận tốc trong một đơn vị thời gian.</w:t>
      </w:r>
    </w:p>
    <w:p w14:paraId="3F95E5EF" w14:textId="77777777" w:rsidR="00EC5566" w:rsidRPr="00C600E5" w:rsidRDefault="00EC5566" w:rsidP="008E1293">
      <w:pPr>
        <w:ind w:firstLine="720"/>
        <w:jc w:val="both"/>
        <w:rPr>
          <w:color w:val="FF0000"/>
        </w:rPr>
      </w:pPr>
      <w:r w:rsidRPr="00C600E5">
        <w:rPr>
          <w:color w:val="FF0000"/>
        </w:rPr>
        <w:t>Đáp án</w:t>
      </w:r>
    </w:p>
    <w:p w14:paraId="74A2CFBF" w14:textId="77777777" w:rsidR="00EC5566" w:rsidRPr="00C600E5" w:rsidRDefault="00EC5566" w:rsidP="008E1293">
      <w:pPr>
        <w:ind w:firstLine="720"/>
        <w:jc w:val="both"/>
        <w:rPr>
          <w:b/>
          <w:color w:val="FF0000"/>
        </w:rPr>
      </w:pPr>
      <w:r w:rsidRPr="00C600E5">
        <w:rPr>
          <w:b/>
          <w:color w:val="FF0000"/>
        </w:rPr>
        <w:t>Câu:</w:t>
      </w:r>
      <w:r w:rsidR="00AD28D0" w:rsidRPr="00C600E5">
        <w:rPr>
          <w:b/>
          <w:color w:val="FF0000"/>
        </w:rPr>
        <w:t xml:space="preserve"> C vì gia tốc là một đại lượng có hướng</w:t>
      </w:r>
    </w:p>
    <w:p w14:paraId="2508CEFF" w14:textId="77777777" w:rsidR="00EC5566" w:rsidRPr="00C600E5" w:rsidRDefault="00EC5566" w:rsidP="008E1293">
      <w:pPr>
        <w:ind w:firstLine="720"/>
        <w:jc w:val="both"/>
        <w:rPr>
          <w:color w:val="FF0000"/>
        </w:rPr>
      </w:pPr>
    </w:p>
    <w:p w14:paraId="5DF9C2CF" w14:textId="77777777" w:rsidR="00B81CE9" w:rsidRPr="00C600E5" w:rsidRDefault="00B81CE9" w:rsidP="008E1293">
      <w:pPr>
        <w:jc w:val="both"/>
        <w:rPr>
          <w:rFonts w:eastAsiaTheme="minorEastAsia"/>
        </w:rPr>
      </w:pPr>
      <w:r w:rsidRPr="00C600E5">
        <w:rPr>
          <w:b/>
        </w:rPr>
        <w:t>Câu 4.</w:t>
      </w:r>
      <w:r w:rsidRPr="00C600E5">
        <w:t xml:space="preserve"> Gọi P; m; </w:t>
      </w:r>
      <m:oMath>
        <m:r>
          <w:rPr>
            <w:rFonts w:ascii="Cambria Math" w:hAnsi="Cambria Math"/>
          </w:rPr>
          <m:t>ρ</m:t>
        </m:r>
      </m:oMath>
      <w:r w:rsidRPr="00C600E5">
        <w:rPr>
          <w:rFonts w:eastAsiaTheme="minorEastAsia"/>
        </w:rPr>
        <w:t xml:space="preserve"> là trọng lượng, khối lượng, khối lượng riêng của vật. V là thể tích của vật trong chất lỏng. Trọng lượng</w:t>
      </w:r>
      <w:r w:rsidR="00C41586" w:rsidRPr="00C600E5">
        <w:rPr>
          <w:rFonts w:eastAsiaTheme="minorEastAsia"/>
        </w:rPr>
        <w:t xml:space="preserve"> lượng riêng của chất lỏng là d.</w:t>
      </w:r>
      <w:r w:rsidRPr="00C600E5">
        <w:rPr>
          <w:rFonts w:eastAsiaTheme="minorEastAsia"/>
        </w:rPr>
        <w:t xml:space="preserve">  Biểu thức tính lực đẩy Archimedes là:</w:t>
      </w:r>
    </w:p>
    <w:p w14:paraId="51B3658D" w14:textId="77777777" w:rsidR="00B81CE9" w:rsidRPr="00C600E5" w:rsidRDefault="00B81CE9" w:rsidP="003F53E9">
      <w:pPr>
        <w:ind w:firstLine="720"/>
        <w:jc w:val="both"/>
      </w:pPr>
      <w:r w:rsidRPr="00C600E5">
        <w:rPr>
          <w:rFonts w:eastAsiaTheme="minorEastAsia"/>
        </w:rPr>
        <w:t>A. F</w:t>
      </w:r>
      <w:r w:rsidRPr="00C600E5">
        <w:rPr>
          <w:rFonts w:eastAsiaTheme="minorEastAsia"/>
          <w:vertAlign w:val="subscript"/>
        </w:rPr>
        <w:t>A</w:t>
      </w:r>
      <w:r w:rsidRPr="00C600E5">
        <w:rPr>
          <w:rFonts w:eastAsiaTheme="minorEastAsia"/>
        </w:rPr>
        <w:t xml:space="preserve">=P.   </w:t>
      </w:r>
      <w:r w:rsidRPr="00C600E5">
        <w:rPr>
          <w:rFonts w:eastAsiaTheme="minorEastAsia"/>
        </w:rPr>
        <w:tab/>
      </w:r>
      <w:r w:rsidRPr="00C600E5">
        <w:rPr>
          <w:rFonts w:eastAsiaTheme="minorEastAsia"/>
        </w:rPr>
        <w:tab/>
        <w:t>B. F</w:t>
      </w:r>
      <w:r w:rsidRPr="00C600E5">
        <w:rPr>
          <w:rFonts w:eastAsiaTheme="minorEastAsia"/>
          <w:vertAlign w:val="subscript"/>
        </w:rPr>
        <w:t>A</w:t>
      </w:r>
      <w:r w:rsidRPr="00C600E5">
        <w:rPr>
          <w:rFonts w:eastAsiaTheme="minorEastAsia"/>
        </w:rPr>
        <w:t xml:space="preserve">= m.g.   </w:t>
      </w:r>
      <w:r w:rsidRPr="00C600E5">
        <w:rPr>
          <w:rFonts w:eastAsiaTheme="minorEastAsia"/>
        </w:rPr>
        <w:tab/>
      </w:r>
      <w:r w:rsidRPr="00C600E5">
        <w:rPr>
          <w:rFonts w:eastAsiaTheme="minorEastAsia"/>
        </w:rPr>
        <w:tab/>
        <w:t>C. F</w:t>
      </w:r>
      <w:r w:rsidRPr="00C600E5">
        <w:rPr>
          <w:rFonts w:eastAsiaTheme="minorEastAsia"/>
          <w:vertAlign w:val="subscript"/>
        </w:rPr>
        <w:t>A</w:t>
      </w:r>
      <w:r w:rsidRPr="00C600E5">
        <w:rPr>
          <w:rFonts w:eastAsiaTheme="minorEastAsia"/>
        </w:rPr>
        <w:t xml:space="preserve">=d.V.   </w:t>
      </w:r>
      <w:r w:rsidRPr="00C600E5">
        <w:rPr>
          <w:rFonts w:eastAsiaTheme="minorEastAsia"/>
        </w:rPr>
        <w:tab/>
      </w:r>
      <w:r w:rsidRPr="00C600E5">
        <w:rPr>
          <w:rFonts w:eastAsiaTheme="minorEastAsia"/>
        </w:rPr>
        <w:tab/>
        <w:t>D. F</w:t>
      </w:r>
      <w:r w:rsidRPr="00C600E5">
        <w:rPr>
          <w:rFonts w:eastAsiaTheme="minorEastAsia"/>
          <w:vertAlign w:val="subscript"/>
        </w:rPr>
        <w:t>A</w:t>
      </w:r>
      <w:r w:rsidRPr="00C600E5">
        <w:rPr>
          <w:rFonts w:eastAsiaTheme="minorEastAsia"/>
        </w:rPr>
        <w:t>=</w:t>
      </w:r>
      <m:oMath>
        <m:r>
          <w:rPr>
            <w:rFonts w:ascii="Cambria Math" w:hAnsi="Cambria Math"/>
          </w:rPr>
          <m:t>ρ.V.g</m:t>
        </m:r>
      </m:oMath>
      <w:r w:rsidRPr="00C600E5">
        <w:rPr>
          <w:rFonts w:eastAsiaTheme="minorEastAsia"/>
        </w:rPr>
        <w:t xml:space="preserve">  </w:t>
      </w:r>
    </w:p>
    <w:p w14:paraId="6A4BB0B4" w14:textId="77777777" w:rsidR="00EC5566" w:rsidRPr="00C600E5" w:rsidRDefault="00EC5566" w:rsidP="008E1293">
      <w:pPr>
        <w:ind w:firstLine="720"/>
        <w:jc w:val="both"/>
        <w:rPr>
          <w:color w:val="FF0000"/>
        </w:rPr>
      </w:pPr>
      <w:r w:rsidRPr="00C600E5">
        <w:rPr>
          <w:color w:val="FF0000"/>
        </w:rPr>
        <w:t>Đáp án</w:t>
      </w:r>
    </w:p>
    <w:p w14:paraId="74C6EB77" w14:textId="77777777" w:rsidR="00EC5566" w:rsidRPr="00C600E5" w:rsidRDefault="00EC5566" w:rsidP="008E1293">
      <w:pPr>
        <w:ind w:firstLine="720"/>
        <w:jc w:val="both"/>
        <w:rPr>
          <w:b/>
          <w:color w:val="FF0000"/>
        </w:rPr>
      </w:pPr>
      <w:r w:rsidRPr="00C600E5">
        <w:rPr>
          <w:b/>
          <w:color w:val="FF0000"/>
        </w:rPr>
        <w:t>Câu:</w:t>
      </w:r>
      <w:r w:rsidR="000B2E40" w:rsidRPr="00C600E5">
        <w:rPr>
          <w:b/>
          <w:color w:val="FF0000"/>
        </w:rPr>
        <w:t xml:space="preserve"> Câu </w:t>
      </w:r>
      <w:r w:rsidR="00C41586" w:rsidRPr="00C600E5">
        <w:rPr>
          <w:b/>
          <w:color w:val="FF0000"/>
        </w:rPr>
        <w:t>C</w:t>
      </w:r>
    </w:p>
    <w:p w14:paraId="0E441AA9" w14:textId="77777777" w:rsidR="008F6D90" w:rsidRPr="00C600E5" w:rsidRDefault="008F6D90" w:rsidP="008E1293">
      <w:pPr>
        <w:ind w:firstLine="720"/>
        <w:jc w:val="both"/>
        <w:rPr>
          <w:color w:val="FF0000"/>
        </w:rPr>
      </w:pPr>
      <w:r w:rsidRPr="00C600E5">
        <w:rPr>
          <w:color w:val="FF0000"/>
        </w:rPr>
        <w:t xml:space="preserve">- Câu C và câu D đều là dạng công thức tính độ lớn lực đẩy </w:t>
      </w:r>
      <w:r w:rsidRPr="00C600E5">
        <w:rPr>
          <w:rFonts w:eastAsiaTheme="minorEastAsia"/>
          <w:color w:val="FF0000"/>
        </w:rPr>
        <w:t xml:space="preserve">Archimedes tuy nhiên câu D </w:t>
      </w:r>
      <m:oMath>
        <m:r>
          <w:rPr>
            <w:rFonts w:ascii="Cambria Math" w:hAnsi="Cambria Math"/>
            <w:color w:val="FF0000"/>
          </w:rPr>
          <m:t>ρ</m:t>
        </m:r>
      </m:oMath>
      <w:r w:rsidRPr="00C600E5">
        <w:rPr>
          <w:rFonts w:eastAsiaTheme="minorEastAsia"/>
          <w:color w:val="FF0000"/>
        </w:rPr>
        <w:t xml:space="preserve"> phải là khối lượng riêng của chất lỏng</w:t>
      </w:r>
    </w:p>
    <w:p w14:paraId="65BF848F" w14:textId="77777777" w:rsidR="00EC5566" w:rsidRPr="00C600E5" w:rsidRDefault="00EC5566" w:rsidP="008E1293">
      <w:pPr>
        <w:ind w:firstLine="720"/>
        <w:jc w:val="both"/>
        <w:rPr>
          <w:color w:val="FF0000"/>
        </w:rPr>
      </w:pPr>
    </w:p>
    <w:p w14:paraId="7F4D4081" w14:textId="77777777" w:rsidR="00B81CE9" w:rsidRPr="00C600E5" w:rsidRDefault="0015760F" w:rsidP="008E1293">
      <w:pPr>
        <w:jc w:val="both"/>
      </w:pPr>
      <w:r w:rsidRPr="00C600E5">
        <w:rPr>
          <w:noProof/>
        </w:rPr>
        <w:drawing>
          <wp:anchor distT="0" distB="0" distL="114300" distR="114300" simplePos="0" relativeHeight="251659264" behindDoc="0" locked="0" layoutInCell="1" allowOverlap="1" wp14:anchorId="2EC650CC" wp14:editId="09167FA0">
            <wp:simplePos x="0" y="0"/>
            <wp:positionH relativeFrom="column">
              <wp:posOffset>4553610</wp:posOffset>
            </wp:positionH>
            <wp:positionV relativeFrom="paragraph">
              <wp:posOffset>71526</wp:posOffset>
            </wp:positionV>
            <wp:extent cx="1945005" cy="11099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945005" cy="1109980"/>
                    </a:xfrm>
                    <a:prstGeom prst="rect">
                      <a:avLst/>
                    </a:prstGeom>
                  </pic:spPr>
                </pic:pic>
              </a:graphicData>
            </a:graphic>
          </wp:anchor>
        </w:drawing>
      </w:r>
      <w:r w:rsidR="00B81CE9" w:rsidRPr="00C600E5">
        <w:rPr>
          <w:b/>
        </w:rPr>
        <w:t>Câu 5.</w:t>
      </w:r>
      <w:r w:rsidR="00B81CE9" w:rsidRPr="00C600E5">
        <w:t xml:space="preserve"> Treo một vật nặng có thể tích 0,5dm</w:t>
      </w:r>
      <w:r w:rsidR="00B81CE9" w:rsidRPr="00C600E5">
        <w:rPr>
          <w:vertAlign w:val="superscript"/>
        </w:rPr>
        <w:t>3</w:t>
      </w:r>
      <w:r w:rsidR="00B81CE9" w:rsidRPr="00C600E5">
        <w:t xml:space="preserve"> vào đầu của lực kế rồi nhúng ngập vào trong nước, khi đó lực kế chỉ giá trị 5N. Biết trọng lượng riêng của nước là 10000N/m</w:t>
      </w:r>
      <w:r w:rsidR="00B81CE9" w:rsidRPr="00C600E5">
        <w:rPr>
          <w:vertAlign w:val="superscript"/>
        </w:rPr>
        <w:t>3</w:t>
      </w:r>
      <w:r w:rsidR="00B81CE9" w:rsidRPr="00C600E5">
        <w:t>. Trọng lượng thực của vật nặng là</w:t>
      </w:r>
    </w:p>
    <w:p w14:paraId="51B09DE8" w14:textId="77777777" w:rsidR="00B81CE9" w:rsidRPr="00C600E5" w:rsidRDefault="00B81CE9" w:rsidP="003F53E9">
      <w:pPr>
        <w:ind w:firstLine="720"/>
        <w:jc w:val="both"/>
      </w:pPr>
      <w:r w:rsidRPr="00C600E5">
        <w:t xml:space="preserve">A. 10N </w:t>
      </w:r>
      <w:r w:rsidRPr="00C600E5">
        <w:tab/>
      </w:r>
      <w:r w:rsidRPr="00C600E5">
        <w:tab/>
        <w:t xml:space="preserve">B. 5,5N </w:t>
      </w:r>
      <w:r w:rsidRPr="00C600E5">
        <w:tab/>
      </w:r>
      <w:r w:rsidRPr="00C600E5">
        <w:tab/>
        <w:t xml:space="preserve">C. 5N </w:t>
      </w:r>
      <w:r w:rsidRPr="00C600E5">
        <w:tab/>
      </w:r>
      <w:r w:rsidRPr="00C600E5">
        <w:tab/>
      </w:r>
      <w:r w:rsidR="003F53E9">
        <w:tab/>
      </w:r>
      <w:r w:rsidRPr="00C600E5">
        <w:t xml:space="preserve">D. 0,1N </w:t>
      </w:r>
    </w:p>
    <w:p w14:paraId="7FA6AFA9" w14:textId="77777777" w:rsidR="00EC5566" w:rsidRPr="00C600E5" w:rsidRDefault="00EC5566" w:rsidP="008E1293">
      <w:pPr>
        <w:ind w:firstLine="720"/>
        <w:jc w:val="both"/>
        <w:rPr>
          <w:color w:val="FF0000"/>
        </w:rPr>
      </w:pPr>
      <w:r w:rsidRPr="00C600E5">
        <w:rPr>
          <w:color w:val="FF0000"/>
        </w:rPr>
        <w:t>Đáp án</w:t>
      </w:r>
    </w:p>
    <w:p w14:paraId="38ADD331" w14:textId="77777777" w:rsidR="00EC5566" w:rsidRPr="00C600E5" w:rsidRDefault="00EC5566" w:rsidP="008E1293">
      <w:pPr>
        <w:ind w:firstLine="720"/>
        <w:jc w:val="both"/>
        <w:rPr>
          <w:b/>
          <w:color w:val="FF0000"/>
        </w:rPr>
      </w:pPr>
      <w:r w:rsidRPr="00C600E5">
        <w:rPr>
          <w:b/>
          <w:color w:val="FF0000"/>
        </w:rPr>
        <w:t>Câu:</w:t>
      </w:r>
      <w:r w:rsidR="00C41586" w:rsidRPr="00C600E5">
        <w:rPr>
          <w:b/>
          <w:color w:val="FF0000"/>
        </w:rPr>
        <w:t xml:space="preserve"> A </w:t>
      </w:r>
      <w:r w:rsidR="00985A01" w:rsidRPr="00C600E5">
        <w:rPr>
          <w:b/>
          <w:color w:val="FF0000"/>
        </w:rPr>
        <w:t>Theo hình vẽ ta có: P=F</w:t>
      </w:r>
      <w:r w:rsidR="00C53B05" w:rsidRPr="00C600E5">
        <w:rPr>
          <w:b/>
          <w:color w:val="FF0000"/>
          <w:vertAlign w:val="subscript"/>
        </w:rPr>
        <w:t>A</w:t>
      </w:r>
      <w:r w:rsidR="00C53B05" w:rsidRPr="00C600E5">
        <w:rPr>
          <w:b/>
          <w:color w:val="FF0000"/>
        </w:rPr>
        <w:t xml:space="preserve"> +F</w:t>
      </w:r>
      <w:r w:rsidR="00C53B05" w:rsidRPr="00C600E5">
        <w:rPr>
          <w:b/>
          <w:color w:val="FF0000"/>
          <w:vertAlign w:val="subscript"/>
        </w:rPr>
        <w:t>lk</w:t>
      </w:r>
      <w:r w:rsidR="00C53B05" w:rsidRPr="00C600E5">
        <w:rPr>
          <w:b/>
          <w:color w:val="FF0000"/>
        </w:rPr>
        <w:t xml:space="preserve"> = d.V+F</w:t>
      </w:r>
      <w:r w:rsidR="00C53B05" w:rsidRPr="00C600E5">
        <w:rPr>
          <w:b/>
          <w:color w:val="FF0000"/>
          <w:vertAlign w:val="subscript"/>
        </w:rPr>
        <w:t>lk</w:t>
      </w:r>
      <w:r w:rsidR="00C53B05" w:rsidRPr="00C600E5">
        <w:rPr>
          <w:b/>
          <w:color w:val="FF0000"/>
        </w:rPr>
        <w:t xml:space="preserve"> = 10N</w:t>
      </w:r>
    </w:p>
    <w:p w14:paraId="7F8BCEBF" w14:textId="77777777" w:rsidR="00EC5566" w:rsidRPr="00C600E5" w:rsidRDefault="00EC5566" w:rsidP="008E1293">
      <w:pPr>
        <w:ind w:firstLine="720"/>
        <w:jc w:val="both"/>
        <w:rPr>
          <w:color w:val="FF0000"/>
        </w:rPr>
      </w:pPr>
    </w:p>
    <w:p w14:paraId="31876E52" w14:textId="77777777" w:rsidR="003339FB" w:rsidRPr="00C600E5" w:rsidRDefault="003339FB" w:rsidP="008E1293">
      <w:pPr>
        <w:jc w:val="both"/>
      </w:pPr>
      <w:r w:rsidRPr="00C600E5">
        <w:rPr>
          <w:b/>
        </w:rPr>
        <w:t>Câu 6.</w:t>
      </w:r>
      <w:r w:rsidRPr="00C600E5">
        <w:t xml:space="preserve"> Chọn câu trả lời </w:t>
      </w:r>
      <w:r w:rsidRPr="00C600E5">
        <w:rPr>
          <w:b/>
        </w:rPr>
        <w:t>đúng</w:t>
      </w:r>
      <w:r w:rsidRPr="00C600E5">
        <w:t xml:space="preserve"> khi nói về sự tương tác giữa các vật.</w:t>
      </w:r>
    </w:p>
    <w:p w14:paraId="33A02039" w14:textId="77777777" w:rsidR="00B4695F" w:rsidRPr="00C600E5" w:rsidRDefault="00B4695F" w:rsidP="003F53E9">
      <w:pPr>
        <w:ind w:firstLine="720"/>
        <w:jc w:val="both"/>
      </w:pPr>
      <w:r w:rsidRPr="00C600E5">
        <w:t>A. Tác dụng giữa các vật bao giờ cũng có tính hai chiều.</w:t>
      </w:r>
    </w:p>
    <w:p w14:paraId="2100FBC8" w14:textId="77777777" w:rsidR="00B4695F" w:rsidRPr="00C600E5" w:rsidRDefault="00B4695F" w:rsidP="003F53E9">
      <w:pPr>
        <w:ind w:firstLine="720"/>
        <w:jc w:val="both"/>
      </w:pPr>
      <w:r w:rsidRPr="00C600E5">
        <w:t>B. Khi một vật chuyển động có gia tốc, thì đã có lực tác dụng lên vật gây ra gia tốc đó.</w:t>
      </w:r>
    </w:p>
    <w:p w14:paraId="3DC7EFAA" w14:textId="77777777" w:rsidR="00B4695F" w:rsidRPr="00C600E5" w:rsidRDefault="00B4695F" w:rsidP="003F53E9">
      <w:pPr>
        <w:ind w:firstLine="720"/>
        <w:jc w:val="both"/>
      </w:pPr>
      <w:r w:rsidRPr="00C600E5">
        <w:t>C. Khi vật A tác dụng lên vật B thì ngược lại vật B cũng tác dụng đồng thời trở lại vật A.</w:t>
      </w:r>
    </w:p>
    <w:p w14:paraId="3A421597" w14:textId="77777777" w:rsidR="00B4695F" w:rsidRPr="00C600E5" w:rsidRDefault="00B4695F" w:rsidP="003F53E9">
      <w:pPr>
        <w:ind w:firstLine="720"/>
        <w:jc w:val="both"/>
      </w:pPr>
      <w:r w:rsidRPr="00C600E5">
        <w:lastRenderedPageBreak/>
        <w:t>D. Các đáp án đưa ra đều đúng.</w:t>
      </w:r>
    </w:p>
    <w:p w14:paraId="14430A9D" w14:textId="77777777" w:rsidR="00EC5566" w:rsidRPr="00C600E5" w:rsidRDefault="00EC5566" w:rsidP="008E1293">
      <w:pPr>
        <w:ind w:firstLine="720"/>
        <w:jc w:val="both"/>
        <w:rPr>
          <w:color w:val="FF0000"/>
        </w:rPr>
      </w:pPr>
      <w:r w:rsidRPr="00C600E5">
        <w:rPr>
          <w:color w:val="FF0000"/>
        </w:rPr>
        <w:t>Đáp án</w:t>
      </w:r>
    </w:p>
    <w:p w14:paraId="6AFAEAD2" w14:textId="77777777" w:rsidR="00EC5566" w:rsidRPr="00C600E5" w:rsidRDefault="00EC5566" w:rsidP="008E1293">
      <w:pPr>
        <w:ind w:firstLine="720"/>
        <w:jc w:val="both"/>
        <w:rPr>
          <w:b/>
          <w:color w:val="FF0000"/>
        </w:rPr>
      </w:pPr>
      <w:r w:rsidRPr="00C600E5">
        <w:rPr>
          <w:b/>
          <w:color w:val="FF0000"/>
        </w:rPr>
        <w:t>Câu:</w:t>
      </w:r>
      <w:r w:rsidR="008F6D90" w:rsidRPr="00C600E5">
        <w:rPr>
          <w:b/>
          <w:color w:val="FF0000"/>
        </w:rPr>
        <w:t xml:space="preserve"> </w:t>
      </w:r>
      <w:r w:rsidR="008F6D90" w:rsidRPr="00C600E5">
        <w:rPr>
          <w:color w:val="FF0000"/>
        </w:rPr>
        <w:t>D</w:t>
      </w:r>
      <w:r w:rsidR="00CB46D7" w:rsidRPr="00C600E5">
        <w:rPr>
          <w:color w:val="FF0000"/>
        </w:rPr>
        <w:t xml:space="preserve"> các câu trên đều đúng với tính chất vật lí của vật</w:t>
      </w:r>
    </w:p>
    <w:p w14:paraId="370F6690" w14:textId="77777777" w:rsidR="00EC5566" w:rsidRPr="00C600E5" w:rsidRDefault="00EC5566" w:rsidP="008E1293">
      <w:pPr>
        <w:ind w:firstLine="720"/>
        <w:jc w:val="both"/>
        <w:rPr>
          <w:color w:val="FF0000"/>
        </w:rPr>
      </w:pPr>
    </w:p>
    <w:p w14:paraId="64DE67EB" w14:textId="77777777" w:rsidR="00D02B71" w:rsidRPr="00C600E5" w:rsidRDefault="00D02B71" w:rsidP="008E1293">
      <w:pPr>
        <w:jc w:val="both"/>
      </w:pPr>
      <w:r w:rsidRPr="00C600E5">
        <w:rPr>
          <w:b/>
        </w:rPr>
        <w:t>Câu 7.</w:t>
      </w:r>
      <w:r w:rsidRPr="00C600E5">
        <w:t xml:space="preserve"> </w:t>
      </w:r>
      <w:r w:rsidR="00BD5732" w:rsidRPr="00C600E5">
        <w:t xml:space="preserve">Một vật có khối lượng 2 kg chuyển động trên mặt phẳng nằm ngang với hệ số ma sát giữa vật và mặt phẳng ngang là </w:t>
      </w:r>
      <m:oMath>
        <m:r>
          <w:rPr>
            <w:rFonts w:ascii="Cambria Math" w:hAnsi="Cambria Math"/>
          </w:rPr>
          <m:t>μ=0,1</m:t>
        </m:r>
      </m:oMath>
      <w:r w:rsidR="00BD5732" w:rsidRPr="00C600E5">
        <w:t>. Cho g = 10 m/s. Độ lớn của lực ma sát tác dụng l</w:t>
      </w:r>
      <w:r w:rsidR="00AA4B12" w:rsidRPr="00C600E5">
        <w:t>ê</w:t>
      </w:r>
      <w:r w:rsidR="00BD5732" w:rsidRPr="00C600E5">
        <w:t>n vật bằng:</w:t>
      </w:r>
    </w:p>
    <w:p w14:paraId="434598C2" w14:textId="77777777" w:rsidR="00BD5732" w:rsidRPr="00C600E5" w:rsidRDefault="00BD5732" w:rsidP="003F53E9">
      <w:pPr>
        <w:ind w:firstLine="720"/>
        <w:jc w:val="both"/>
      </w:pPr>
      <w:r w:rsidRPr="00C600E5">
        <w:t xml:space="preserve">A. 0N  </w:t>
      </w:r>
      <w:r w:rsidR="007547AA" w:rsidRPr="00C600E5">
        <w:tab/>
      </w:r>
      <w:r w:rsidR="007547AA" w:rsidRPr="00C600E5">
        <w:tab/>
      </w:r>
      <w:r w:rsidR="003F53E9">
        <w:tab/>
      </w:r>
      <w:r w:rsidRPr="00C600E5">
        <w:t xml:space="preserve">B. 2N </w:t>
      </w:r>
      <w:r w:rsidR="007547AA" w:rsidRPr="00C600E5">
        <w:tab/>
      </w:r>
      <w:r w:rsidR="007547AA" w:rsidRPr="00C600E5">
        <w:tab/>
      </w:r>
      <w:r w:rsidR="007547AA" w:rsidRPr="00C600E5">
        <w:tab/>
      </w:r>
      <w:r w:rsidRPr="00C600E5">
        <w:t xml:space="preserve">C. 4N </w:t>
      </w:r>
      <w:r w:rsidR="007547AA" w:rsidRPr="00C600E5">
        <w:tab/>
      </w:r>
      <w:r w:rsidR="007547AA" w:rsidRPr="00C600E5">
        <w:tab/>
      </w:r>
      <w:r w:rsidR="007547AA" w:rsidRPr="00C600E5">
        <w:tab/>
      </w:r>
      <w:r w:rsidRPr="00C600E5">
        <w:t>D. 6N</w:t>
      </w:r>
    </w:p>
    <w:p w14:paraId="60022404" w14:textId="77777777" w:rsidR="00EC5566" w:rsidRPr="00C600E5" w:rsidRDefault="00EC5566" w:rsidP="008E1293">
      <w:pPr>
        <w:ind w:firstLine="720"/>
        <w:jc w:val="both"/>
        <w:rPr>
          <w:b/>
          <w:color w:val="FF0000"/>
        </w:rPr>
      </w:pPr>
      <w:r w:rsidRPr="00C600E5">
        <w:rPr>
          <w:color w:val="FF0000"/>
        </w:rPr>
        <w:t>Đáp án</w:t>
      </w:r>
      <w:r w:rsidR="003F53E9">
        <w:rPr>
          <w:color w:val="FF0000"/>
        </w:rPr>
        <w:t>:</w:t>
      </w:r>
      <w:r w:rsidR="003F53E9">
        <w:rPr>
          <w:b/>
          <w:color w:val="FF0000"/>
        </w:rPr>
        <w:t xml:space="preserve"> B</w:t>
      </w:r>
    </w:p>
    <w:p w14:paraId="4D2C899D" w14:textId="77777777" w:rsidR="00EC5566" w:rsidRPr="00C600E5" w:rsidRDefault="00AA4B12" w:rsidP="008E1293">
      <w:pPr>
        <w:ind w:firstLine="720"/>
        <w:jc w:val="both"/>
        <w:rPr>
          <w:color w:val="FF0000"/>
        </w:rPr>
      </w:pPr>
      <w:r w:rsidRPr="00C600E5">
        <w:rPr>
          <w:color w:val="FF0000"/>
        </w:rPr>
        <w:t>Ta có công thức độ lớn F</w:t>
      </w:r>
      <w:r w:rsidRPr="00C600E5">
        <w:rPr>
          <w:color w:val="FF0000"/>
          <w:vertAlign w:val="subscript"/>
        </w:rPr>
        <w:t>ms</w:t>
      </w:r>
      <w:r w:rsidRPr="00C600E5">
        <w:rPr>
          <w:color w:val="FF0000"/>
        </w:rPr>
        <w:t xml:space="preserve"> = </w:t>
      </w:r>
      <m:oMath>
        <m:r>
          <w:rPr>
            <w:rFonts w:ascii="Cambria Math" w:hAnsi="Cambria Math"/>
            <w:color w:val="FF0000"/>
          </w:rPr>
          <m:t>μ.N</m:t>
        </m:r>
      </m:oMath>
      <w:r w:rsidRPr="00C600E5">
        <w:rPr>
          <w:rFonts w:eastAsiaTheme="minorEastAsia"/>
          <w:color w:val="FF0000"/>
        </w:rPr>
        <w:t xml:space="preserve">= </w:t>
      </w:r>
      <m:oMath>
        <m:r>
          <w:rPr>
            <w:rFonts w:ascii="Cambria Math" w:hAnsi="Cambria Math"/>
            <w:color w:val="FF0000"/>
          </w:rPr>
          <m:t>μ.P=μ.m.g</m:t>
        </m:r>
      </m:oMath>
      <w:r w:rsidRPr="00C600E5">
        <w:rPr>
          <w:rFonts w:eastAsiaTheme="minorEastAsia"/>
          <w:color w:val="FF0000"/>
        </w:rPr>
        <w:t xml:space="preserve"> = 2N ( ở đây đề phải thỏa mãn giả thiết N=P)</w:t>
      </w:r>
    </w:p>
    <w:p w14:paraId="40A835E9" w14:textId="77777777" w:rsidR="00BD5732" w:rsidRPr="00C600E5" w:rsidRDefault="00BD5732" w:rsidP="008E1293">
      <w:pPr>
        <w:jc w:val="both"/>
      </w:pPr>
      <w:r w:rsidRPr="00C600E5">
        <w:rPr>
          <w:b/>
        </w:rPr>
        <w:t>Câu 8.</w:t>
      </w:r>
      <w:r w:rsidRPr="00C600E5">
        <w:t xml:space="preserve"> Hợp lực của hai lực có giá đồng quy là một lực:</w:t>
      </w:r>
    </w:p>
    <w:p w14:paraId="1028F860" w14:textId="77777777" w:rsidR="00BD5732" w:rsidRPr="00C600E5" w:rsidRDefault="00BD5732" w:rsidP="003F53E9">
      <w:pPr>
        <w:ind w:firstLine="720"/>
        <w:jc w:val="both"/>
      </w:pPr>
      <w:r w:rsidRPr="00C600E5">
        <w:t>A. Có độ lớn bằng tổng độ lớn của hai lực</w:t>
      </w:r>
    </w:p>
    <w:p w14:paraId="0ECD2E5B" w14:textId="77777777" w:rsidR="00BD5732" w:rsidRPr="00C600E5" w:rsidRDefault="00BD5732" w:rsidP="003F53E9">
      <w:pPr>
        <w:ind w:firstLine="720"/>
        <w:jc w:val="both"/>
      </w:pPr>
      <w:r w:rsidRPr="00C600E5">
        <w:t>B. Có độ lớn bằng hiệu độ lớn của hai lực</w:t>
      </w:r>
    </w:p>
    <w:p w14:paraId="7078045D" w14:textId="77777777" w:rsidR="00BD5732" w:rsidRPr="00C600E5" w:rsidRDefault="00BD5732" w:rsidP="003F53E9">
      <w:pPr>
        <w:ind w:firstLine="720"/>
        <w:jc w:val="both"/>
      </w:pPr>
      <w:r w:rsidRPr="00C600E5">
        <w:t>C. Có độ lớn được xác định bất kì</w:t>
      </w:r>
    </w:p>
    <w:p w14:paraId="474C638A" w14:textId="77777777" w:rsidR="00BD5732" w:rsidRPr="00C600E5" w:rsidRDefault="00BD5732" w:rsidP="003F53E9">
      <w:pPr>
        <w:ind w:firstLine="720"/>
        <w:jc w:val="both"/>
      </w:pPr>
      <w:r w:rsidRPr="00C600E5">
        <w:t>D. Có phương, chiều và độ lớn được xác định theo quy tắc hình bình hành</w:t>
      </w:r>
    </w:p>
    <w:p w14:paraId="5893736F" w14:textId="77777777" w:rsidR="00EC5566" w:rsidRPr="003F53E9" w:rsidRDefault="00EC5566" w:rsidP="003F53E9">
      <w:pPr>
        <w:ind w:firstLine="720"/>
        <w:jc w:val="both"/>
        <w:rPr>
          <w:color w:val="FF0000"/>
        </w:rPr>
      </w:pPr>
      <w:r w:rsidRPr="00C600E5">
        <w:rPr>
          <w:color w:val="FF0000"/>
        </w:rPr>
        <w:t>Đáp án</w:t>
      </w:r>
      <w:r w:rsidR="003F53E9">
        <w:rPr>
          <w:color w:val="FF0000"/>
        </w:rPr>
        <w:t xml:space="preserve">: </w:t>
      </w:r>
      <w:r w:rsidR="00AA4B12" w:rsidRPr="00C600E5">
        <w:rPr>
          <w:b/>
          <w:color w:val="FF0000"/>
        </w:rPr>
        <w:t>D</w:t>
      </w:r>
    </w:p>
    <w:p w14:paraId="2BC03C0C" w14:textId="77777777" w:rsidR="00EC5566" w:rsidRPr="00C600E5" w:rsidRDefault="00EC5566" w:rsidP="008E1293">
      <w:pPr>
        <w:ind w:firstLine="720"/>
        <w:jc w:val="both"/>
        <w:rPr>
          <w:color w:val="FF0000"/>
        </w:rPr>
      </w:pPr>
    </w:p>
    <w:p w14:paraId="08CC6038" w14:textId="77777777" w:rsidR="00BD5732" w:rsidRPr="00C600E5" w:rsidRDefault="00BD5732" w:rsidP="008E1293">
      <w:pPr>
        <w:jc w:val="both"/>
      </w:pPr>
      <w:r w:rsidRPr="00C600E5">
        <w:rPr>
          <w:b/>
        </w:rPr>
        <w:t>Câu 9.</w:t>
      </w:r>
      <w:r w:rsidRPr="00C600E5">
        <w:t xml:space="preserve"> Cho 2 lực đồng quy có độ lớn bằng 7N và 5N. Giá trị của hợp lực có thể là giá trị nào trong các giá trị sau đây?</w:t>
      </w:r>
    </w:p>
    <w:p w14:paraId="2393FF3D" w14:textId="77777777" w:rsidR="00BD5732" w:rsidRPr="00C600E5" w:rsidRDefault="00BD5732" w:rsidP="003F53E9">
      <w:pPr>
        <w:ind w:firstLine="720"/>
        <w:jc w:val="both"/>
      </w:pPr>
      <w:r w:rsidRPr="00C600E5">
        <w:t xml:space="preserve">A. 19N </w:t>
      </w:r>
      <w:r w:rsidR="007547AA" w:rsidRPr="00C600E5">
        <w:tab/>
      </w:r>
      <w:r w:rsidR="007547AA" w:rsidRPr="00C600E5">
        <w:tab/>
      </w:r>
      <w:r w:rsidRPr="00C600E5">
        <w:t xml:space="preserve">B. 15N </w:t>
      </w:r>
      <w:r w:rsidR="007547AA" w:rsidRPr="00C600E5">
        <w:tab/>
      </w:r>
      <w:r w:rsidR="007547AA" w:rsidRPr="00C600E5">
        <w:tab/>
      </w:r>
      <w:r w:rsidRPr="00C600E5">
        <w:t xml:space="preserve">C. 1N </w:t>
      </w:r>
      <w:r w:rsidR="007547AA" w:rsidRPr="00C600E5">
        <w:tab/>
      </w:r>
      <w:r w:rsidR="007547AA" w:rsidRPr="00C600E5">
        <w:tab/>
      </w:r>
      <w:r w:rsidR="007547AA" w:rsidRPr="00C600E5">
        <w:tab/>
      </w:r>
      <w:r w:rsidRPr="00C600E5">
        <w:t>D. 9N</w:t>
      </w:r>
    </w:p>
    <w:p w14:paraId="7FB39827" w14:textId="77777777" w:rsidR="0015760F" w:rsidRDefault="00EC5566" w:rsidP="008E1293">
      <w:pPr>
        <w:ind w:firstLine="720"/>
        <w:jc w:val="both"/>
        <w:rPr>
          <w:b/>
          <w:color w:val="FF0000"/>
        </w:rPr>
      </w:pPr>
      <w:r w:rsidRPr="00C600E5">
        <w:rPr>
          <w:color w:val="FF0000"/>
        </w:rPr>
        <w:t>Đáp án</w:t>
      </w:r>
      <w:r w:rsidR="0015760F">
        <w:rPr>
          <w:color w:val="FF0000"/>
        </w:rPr>
        <w:t xml:space="preserve">: </w:t>
      </w:r>
      <w:r w:rsidR="0015760F" w:rsidRPr="00C600E5">
        <w:rPr>
          <w:b/>
          <w:color w:val="FF0000"/>
        </w:rPr>
        <w:t xml:space="preserve">D </w:t>
      </w:r>
    </w:p>
    <w:p w14:paraId="27E11DEF" w14:textId="77777777" w:rsidR="00EC5566" w:rsidRPr="00C600E5" w:rsidRDefault="00AA4B12" w:rsidP="008E1293">
      <w:pPr>
        <w:ind w:firstLine="720"/>
        <w:jc w:val="both"/>
        <w:rPr>
          <w:b/>
          <w:color w:val="FF0000"/>
        </w:rPr>
      </w:pPr>
      <w:r w:rsidRPr="00C600E5">
        <w:rPr>
          <w:b/>
          <w:color w:val="FF0000"/>
        </w:rPr>
        <w:t xml:space="preserve">Độ lớn của hợp lực phải thỏa mãn biểu thức: </w:t>
      </w:r>
      <m:oMath>
        <m:d>
          <m:dPr>
            <m:begChr m:val="|"/>
            <m:endChr m:val="|"/>
            <m:ctrlPr>
              <w:rPr>
                <w:rFonts w:ascii="Cambria Math" w:hAnsi="Cambria Math"/>
                <w:b/>
                <w:i/>
                <w:color w:val="FF0000"/>
              </w:rPr>
            </m:ctrlPr>
          </m:dPr>
          <m:e>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1</m:t>
                </m:r>
              </m:sub>
            </m:sSub>
            <m:r>
              <m:rPr>
                <m:sty m:val="bi"/>
              </m:rPr>
              <w:rPr>
                <w:rFonts w:ascii="Cambria Math" w:hAnsi="Cambria Math"/>
                <w:color w:val="FF0000"/>
              </w:rPr>
              <m:t>-</m:t>
            </m:r>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2</m:t>
                </m:r>
              </m:sub>
            </m:sSub>
          </m:e>
        </m:d>
        <m:r>
          <m:rPr>
            <m:sty m:val="bi"/>
          </m:rPr>
          <w:rPr>
            <w:rFonts w:ascii="Cambria Math" w:eastAsiaTheme="minorEastAsia" w:hAnsi="Cambria Math"/>
            <w:color w:val="FF0000"/>
          </w:rPr>
          <m:t>≪F≪</m:t>
        </m:r>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1</m:t>
            </m:r>
          </m:sub>
        </m:sSub>
        <m:r>
          <m:rPr>
            <m:sty m:val="bi"/>
          </m:rPr>
          <w:rPr>
            <w:rFonts w:ascii="Cambria Math" w:hAnsi="Cambria Math"/>
            <w:color w:val="FF0000"/>
          </w:rPr>
          <m:t>+</m:t>
        </m:r>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2</m:t>
            </m:r>
          </m:sub>
        </m:sSub>
      </m:oMath>
    </w:p>
    <w:p w14:paraId="024626C8" w14:textId="77777777" w:rsidR="00EC5566" w:rsidRPr="00C600E5" w:rsidRDefault="00EC5566" w:rsidP="008E1293">
      <w:pPr>
        <w:ind w:firstLine="720"/>
        <w:jc w:val="both"/>
        <w:rPr>
          <w:color w:val="FF0000"/>
        </w:rPr>
      </w:pPr>
    </w:p>
    <w:p w14:paraId="584A68AC" w14:textId="77777777" w:rsidR="00BD5732" w:rsidRPr="00C600E5" w:rsidRDefault="00BD5732" w:rsidP="008E1293">
      <w:pPr>
        <w:jc w:val="both"/>
      </w:pPr>
      <w:r w:rsidRPr="00C600E5">
        <w:rPr>
          <w:b/>
        </w:rPr>
        <w:t>Câu 10.</w:t>
      </w:r>
      <w:r w:rsidRPr="00C600E5">
        <w:t xml:space="preserve"> Chọn phát biểu </w:t>
      </w:r>
      <w:r w:rsidRPr="00C600E5">
        <w:rPr>
          <w:b/>
        </w:rPr>
        <w:t>sai</w:t>
      </w:r>
      <w:r w:rsidR="00407CD6" w:rsidRPr="00C600E5">
        <w:t xml:space="preserve"> về độ dịch chuyển của chuyển động thẳ</w:t>
      </w:r>
      <w:r w:rsidR="00AA4B12" w:rsidRPr="00C600E5">
        <w:t>ng</w:t>
      </w:r>
    </w:p>
    <w:p w14:paraId="399E7A29" w14:textId="77777777" w:rsidR="00407CD6" w:rsidRPr="00C600E5" w:rsidRDefault="00407CD6" w:rsidP="0015760F">
      <w:pPr>
        <w:ind w:firstLine="720"/>
        <w:jc w:val="both"/>
      </w:pPr>
      <w:r w:rsidRPr="00C600E5">
        <w:t>A. là đại lượng vectơ</w:t>
      </w:r>
      <w:r w:rsidR="00AA4B12" w:rsidRPr="00C600E5">
        <w:t>.</w:t>
      </w:r>
    </w:p>
    <w:p w14:paraId="0FC1420D" w14:textId="77777777" w:rsidR="00407CD6" w:rsidRPr="00C600E5" w:rsidRDefault="00407CD6" w:rsidP="0015760F">
      <w:pPr>
        <w:ind w:firstLine="720"/>
        <w:jc w:val="both"/>
      </w:pPr>
      <w:r w:rsidRPr="00C600E5">
        <w:t>B. có hướng là hướng của vận tốc</w:t>
      </w:r>
      <w:r w:rsidR="00AA4B12" w:rsidRPr="00C600E5">
        <w:t>.</w:t>
      </w:r>
    </w:p>
    <w:p w14:paraId="040FA752" w14:textId="77777777" w:rsidR="00407CD6" w:rsidRPr="00C600E5" w:rsidRDefault="00407CD6" w:rsidP="0015760F">
      <w:pPr>
        <w:ind w:firstLine="720"/>
        <w:jc w:val="both"/>
      </w:pPr>
      <w:r w:rsidRPr="00C600E5">
        <w:t>C. có giá trị bằng quãng đường khi vận tốc dương</w:t>
      </w:r>
      <w:r w:rsidR="00AA4B12" w:rsidRPr="00C600E5">
        <w:t>.</w:t>
      </w:r>
    </w:p>
    <w:p w14:paraId="6792A9E9" w14:textId="77777777" w:rsidR="00407CD6" w:rsidRPr="00C600E5" w:rsidRDefault="00407CD6" w:rsidP="0015760F">
      <w:pPr>
        <w:ind w:firstLine="720"/>
        <w:jc w:val="both"/>
      </w:pPr>
      <w:r w:rsidRPr="00C600E5">
        <w:t>D. có giá trị luôn dương</w:t>
      </w:r>
      <w:r w:rsidR="00AA4B12" w:rsidRPr="00C600E5">
        <w:t>.</w:t>
      </w:r>
    </w:p>
    <w:p w14:paraId="008D4789" w14:textId="77777777" w:rsidR="00EC5566" w:rsidRPr="00C600E5" w:rsidRDefault="00EC5566" w:rsidP="008E1293">
      <w:pPr>
        <w:ind w:firstLine="720"/>
        <w:jc w:val="both"/>
        <w:rPr>
          <w:color w:val="FF0000"/>
        </w:rPr>
      </w:pPr>
      <w:r w:rsidRPr="00C600E5">
        <w:rPr>
          <w:color w:val="FF0000"/>
        </w:rPr>
        <w:t xml:space="preserve"> </w:t>
      </w:r>
    </w:p>
    <w:p w14:paraId="46FDF7DC" w14:textId="77777777" w:rsidR="00EC5566" w:rsidRPr="00C600E5" w:rsidRDefault="00EC5566" w:rsidP="008E1293">
      <w:pPr>
        <w:ind w:firstLine="720"/>
        <w:jc w:val="both"/>
        <w:rPr>
          <w:color w:val="FF0000"/>
        </w:rPr>
      </w:pPr>
      <w:r w:rsidRPr="00C600E5">
        <w:rPr>
          <w:color w:val="FF0000"/>
        </w:rPr>
        <w:t>Đáp án</w:t>
      </w:r>
      <w:r w:rsidR="0015760F" w:rsidRPr="00C600E5">
        <w:rPr>
          <w:b/>
          <w:color w:val="FF0000"/>
        </w:rPr>
        <w:t xml:space="preserve">: D </w:t>
      </w:r>
    </w:p>
    <w:p w14:paraId="181A8965" w14:textId="77777777" w:rsidR="00EC5566" w:rsidRPr="00C600E5" w:rsidRDefault="00AA4B12" w:rsidP="008E1293">
      <w:pPr>
        <w:ind w:firstLine="720"/>
        <w:jc w:val="both"/>
        <w:rPr>
          <w:b/>
          <w:color w:val="FF0000"/>
        </w:rPr>
      </w:pPr>
      <w:r w:rsidRPr="00C600E5">
        <w:rPr>
          <w:b/>
          <w:color w:val="FF0000"/>
        </w:rPr>
        <w:t>vì độ dịch chuyển là một đại lượ</w:t>
      </w:r>
      <w:r w:rsidR="004C5670" w:rsidRPr="00C600E5">
        <w:rPr>
          <w:b/>
          <w:color w:val="FF0000"/>
        </w:rPr>
        <w:t>ng vectơ</w:t>
      </w:r>
      <w:r w:rsidRPr="00C600E5">
        <w:rPr>
          <w:b/>
          <w:color w:val="FF0000"/>
        </w:rPr>
        <w:t>, nên có thể dương hoặc âm tùy thược chiều dương</w:t>
      </w:r>
      <w:r w:rsidR="004C5670" w:rsidRPr="00C600E5">
        <w:rPr>
          <w:b/>
          <w:color w:val="FF0000"/>
        </w:rPr>
        <w:t xml:space="preserve"> của trục tọa độ</w:t>
      </w:r>
      <w:r w:rsidRPr="00C600E5">
        <w:rPr>
          <w:b/>
          <w:color w:val="FF0000"/>
        </w:rPr>
        <w:t xml:space="preserve"> ta cho</w:t>
      </w:r>
    </w:p>
    <w:p w14:paraId="4D1597CB" w14:textId="77777777" w:rsidR="00407CD6" w:rsidRPr="00C600E5" w:rsidRDefault="00407CD6" w:rsidP="008E1293">
      <w:pPr>
        <w:jc w:val="both"/>
      </w:pPr>
      <w:r w:rsidRPr="00C600E5">
        <w:rPr>
          <w:b/>
        </w:rPr>
        <w:t>Câu 11.</w:t>
      </w:r>
      <w:r w:rsidRPr="00C600E5">
        <w:t xml:space="preserve"> Một chuyển động thẳng đi được 6m ngược chiều dương mất thời gian 2s. Vận tốc trung bình có giá trị là:</w:t>
      </w:r>
    </w:p>
    <w:p w14:paraId="506D381D" w14:textId="77777777" w:rsidR="00407CD6" w:rsidRPr="00C600E5" w:rsidRDefault="00407CD6" w:rsidP="0015760F">
      <w:pPr>
        <w:ind w:firstLine="720"/>
        <w:jc w:val="both"/>
      </w:pPr>
      <w:r w:rsidRPr="00C600E5">
        <w:t xml:space="preserve">A. 3 m/s </w:t>
      </w:r>
      <w:r w:rsidR="007547AA" w:rsidRPr="00C600E5">
        <w:tab/>
      </w:r>
      <w:r w:rsidR="007547AA" w:rsidRPr="00C600E5">
        <w:tab/>
      </w:r>
      <w:r w:rsidRPr="00C600E5">
        <w:t xml:space="preserve">B. 12 m/s </w:t>
      </w:r>
      <w:r w:rsidR="007547AA" w:rsidRPr="00C600E5">
        <w:tab/>
      </w:r>
      <w:r w:rsidR="007547AA" w:rsidRPr="00C600E5">
        <w:tab/>
      </w:r>
      <w:r w:rsidRPr="00C600E5">
        <w:t xml:space="preserve">C. -3 m/s </w:t>
      </w:r>
      <w:r w:rsidR="007547AA" w:rsidRPr="00C600E5">
        <w:tab/>
      </w:r>
      <w:r w:rsidR="007547AA" w:rsidRPr="00C600E5">
        <w:tab/>
      </w:r>
      <w:r w:rsidRPr="00C600E5">
        <w:t>D. -12 m/s</w:t>
      </w:r>
    </w:p>
    <w:p w14:paraId="090E838F" w14:textId="77777777" w:rsidR="0015760F" w:rsidRDefault="00EC5566" w:rsidP="008E1293">
      <w:pPr>
        <w:ind w:firstLine="720"/>
        <w:jc w:val="both"/>
        <w:rPr>
          <w:b/>
          <w:color w:val="FF0000"/>
        </w:rPr>
      </w:pPr>
      <w:r w:rsidRPr="00C600E5">
        <w:rPr>
          <w:color w:val="FF0000"/>
        </w:rPr>
        <w:t>Đáp án</w:t>
      </w:r>
      <w:r w:rsidRPr="00C600E5">
        <w:rPr>
          <w:b/>
          <w:color w:val="FF0000"/>
        </w:rPr>
        <w:t>:</w:t>
      </w:r>
      <w:r w:rsidR="004C5670" w:rsidRPr="00C600E5">
        <w:rPr>
          <w:b/>
          <w:color w:val="FF0000"/>
        </w:rPr>
        <w:t xml:space="preserve"> C </w:t>
      </w:r>
    </w:p>
    <w:p w14:paraId="0CD9C252" w14:textId="77777777" w:rsidR="00EC5566" w:rsidRPr="00C600E5" w:rsidRDefault="004C5670" w:rsidP="008E1293">
      <w:pPr>
        <w:ind w:firstLine="720"/>
        <w:jc w:val="both"/>
        <w:rPr>
          <w:b/>
          <w:color w:val="FF0000"/>
        </w:rPr>
      </w:pPr>
      <w:r w:rsidRPr="00C600E5">
        <w:rPr>
          <w:b/>
          <w:color w:val="FF0000"/>
        </w:rPr>
        <w:t xml:space="preserve">vì </w:t>
      </w:r>
      <m:oMath>
        <m:r>
          <m:rPr>
            <m:sty m:val="bi"/>
          </m:rPr>
          <w:rPr>
            <w:rFonts w:ascii="Cambria Math" w:hAnsi="Cambria Math"/>
            <w:color w:val="FF0000"/>
          </w:rPr>
          <m:t>v=</m:t>
        </m:r>
        <m:f>
          <m:fPr>
            <m:ctrlPr>
              <w:rPr>
                <w:rFonts w:ascii="Cambria Math" w:hAnsi="Cambria Math"/>
                <w:b/>
                <w:i/>
                <w:color w:val="FF0000"/>
              </w:rPr>
            </m:ctrlPr>
          </m:fPr>
          <m:num>
            <m:r>
              <m:rPr>
                <m:sty m:val="bi"/>
              </m:rPr>
              <w:rPr>
                <w:rFonts w:ascii="Cambria Math" w:hAnsi="Cambria Math"/>
                <w:color w:val="FF0000"/>
              </w:rPr>
              <m:t>d</m:t>
            </m:r>
          </m:num>
          <m:den>
            <m:r>
              <m:rPr>
                <m:sty m:val="bi"/>
              </m:rPr>
              <w:rPr>
                <w:rFonts w:ascii="Cambria Math" w:hAnsi="Cambria Math"/>
                <w:color w:val="FF0000"/>
              </w:rPr>
              <m:t>t</m:t>
            </m:r>
          </m:den>
        </m:f>
        <m:r>
          <m:rPr>
            <m:sty m:val="bi"/>
          </m:rPr>
          <w:rPr>
            <w:rFonts w:ascii="Cambria Math" w:hAnsi="Cambria Math"/>
            <w:color w:val="FF0000"/>
          </w:rPr>
          <m:t>=</m:t>
        </m:r>
        <m:f>
          <m:fPr>
            <m:ctrlPr>
              <w:rPr>
                <w:rFonts w:ascii="Cambria Math" w:hAnsi="Cambria Math"/>
                <w:b/>
                <w:i/>
                <w:color w:val="FF0000"/>
              </w:rPr>
            </m:ctrlPr>
          </m:fPr>
          <m:num>
            <m:r>
              <m:rPr>
                <m:sty m:val="bi"/>
              </m:rPr>
              <w:rPr>
                <w:rFonts w:ascii="Cambria Math" w:hAnsi="Cambria Math"/>
                <w:color w:val="FF0000"/>
              </w:rPr>
              <m:t>-6</m:t>
            </m:r>
          </m:num>
          <m:den>
            <m:r>
              <m:rPr>
                <m:sty m:val="bi"/>
              </m:rPr>
              <w:rPr>
                <w:rFonts w:ascii="Cambria Math" w:hAnsi="Cambria Math"/>
                <w:color w:val="FF0000"/>
              </w:rPr>
              <m:t>2</m:t>
            </m:r>
          </m:den>
        </m:f>
        <m:r>
          <m:rPr>
            <m:sty m:val="bi"/>
          </m:rPr>
          <w:rPr>
            <w:rFonts w:ascii="Cambria Math" w:hAnsi="Cambria Math"/>
            <w:color w:val="FF0000"/>
          </w:rPr>
          <m:t>=-3</m:t>
        </m:r>
        <m:r>
          <m:rPr>
            <m:sty m:val="bi"/>
          </m:rPr>
          <w:rPr>
            <w:rFonts w:ascii="Cambria Math" w:hAnsi="Cambria Math"/>
            <w:color w:val="FF0000"/>
          </w:rPr>
          <m:t>m/s</m:t>
        </m:r>
      </m:oMath>
    </w:p>
    <w:p w14:paraId="19006E34" w14:textId="77777777" w:rsidR="00EC5566" w:rsidRPr="00C600E5" w:rsidRDefault="00EC5566" w:rsidP="008E1293">
      <w:pPr>
        <w:ind w:firstLine="720"/>
        <w:jc w:val="both"/>
        <w:rPr>
          <w:color w:val="FF0000"/>
        </w:rPr>
      </w:pPr>
    </w:p>
    <w:p w14:paraId="40906D06" w14:textId="77777777" w:rsidR="00407CD6" w:rsidRPr="00C600E5" w:rsidRDefault="00407CD6" w:rsidP="008E1293">
      <w:pPr>
        <w:jc w:val="both"/>
      </w:pPr>
      <w:r w:rsidRPr="00C600E5">
        <w:rPr>
          <w:b/>
        </w:rPr>
        <w:t>Câu 12.</w:t>
      </w:r>
      <w:r w:rsidRPr="00C600E5">
        <w:t xml:space="preserve"> Chọn câu </w:t>
      </w:r>
      <w:r w:rsidRPr="00C600E5">
        <w:rPr>
          <w:b/>
        </w:rPr>
        <w:t>sai.</w:t>
      </w:r>
      <w:r w:rsidRPr="00C600E5">
        <w:t xml:space="preserve"> Độ dịch chuyển tổng hợp của một chuyển động:</w:t>
      </w:r>
    </w:p>
    <w:p w14:paraId="7FB3587E" w14:textId="77777777" w:rsidR="003339FB" w:rsidRPr="00C600E5" w:rsidRDefault="00407CD6" w:rsidP="0015760F">
      <w:pPr>
        <w:ind w:firstLine="720"/>
        <w:jc w:val="both"/>
      </w:pPr>
      <w:r w:rsidRPr="00C600E5">
        <w:t>A. Chính là độ dịch chuyển từ vị trí đầu đến vị trí cuối của cả quá trình chuyển động</w:t>
      </w:r>
    </w:p>
    <w:p w14:paraId="1E56C765" w14:textId="77777777" w:rsidR="00407CD6" w:rsidRPr="00C600E5" w:rsidRDefault="00407CD6" w:rsidP="0015760F">
      <w:pPr>
        <w:ind w:firstLine="720"/>
        <w:jc w:val="both"/>
      </w:pPr>
      <w:r w:rsidRPr="00C600E5">
        <w:t>B. có độ lớn bằng tổng độ lớn các độ dịch chuyển thành phần của quá trình chuyển động</w:t>
      </w:r>
    </w:p>
    <w:p w14:paraId="022C3DA5" w14:textId="77777777" w:rsidR="00407CD6" w:rsidRPr="00C600E5" w:rsidRDefault="00407CD6" w:rsidP="0015760F">
      <w:pPr>
        <w:ind w:firstLine="720"/>
        <w:jc w:val="both"/>
      </w:pPr>
      <w:r w:rsidRPr="00C600E5">
        <w:t>C. là đại lượng vectơ</w:t>
      </w:r>
    </w:p>
    <w:p w14:paraId="76458F25" w14:textId="77777777" w:rsidR="00B81CE9" w:rsidRPr="00C600E5" w:rsidRDefault="00407CD6" w:rsidP="0015760F">
      <w:pPr>
        <w:ind w:firstLine="720"/>
        <w:jc w:val="both"/>
      </w:pPr>
      <w:r w:rsidRPr="00C600E5">
        <w:t>D. có giá trị dương, âm hoặc bằng không</w:t>
      </w:r>
    </w:p>
    <w:p w14:paraId="65918517" w14:textId="77777777" w:rsidR="0015760F" w:rsidRDefault="00EC5566" w:rsidP="008E1293">
      <w:pPr>
        <w:ind w:firstLine="720"/>
        <w:jc w:val="both"/>
        <w:rPr>
          <w:b/>
          <w:color w:val="FF0000"/>
        </w:rPr>
      </w:pPr>
      <w:r w:rsidRPr="00C600E5">
        <w:rPr>
          <w:color w:val="FF0000"/>
        </w:rPr>
        <w:t>Đáp án</w:t>
      </w:r>
      <w:r w:rsidRPr="00C600E5">
        <w:rPr>
          <w:b/>
          <w:color w:val="FF0000"/>
        </w:rPr>
        <w:t>:</w:t>
      </w:r>
      <w:r w:rsidR="0015054A" w:rsidRPr="00C600E5">
        <w:rPr>
          <w:b/>
          <w:color w:val="FF0000"/>
        </w:rPr>
        <w:t xml:space="preserve"> B </w:t>
      </w:r>
    </w:p>
    <w:p w14:paraId="1AAB9D7F" w14:textId="77777777" w:rsidR="00EC5566" w:rsidRPr="00C600E5" w:rsidRDefault="0015054A" w:rsidP="008E1293">
      <w:pPr>
        <w:ind w:firstLine="720"/>
        <w:jc w:val="both"/>
        <w:rPr>
          <w:b/>
          <w:color w:val="FF0000"/>
        </w:rPr>
      </w:pPr>
      <w:r w:rsidRPr="00C600E5">
        <w:rPr>
          <w:b/>
          <w:color w:val="FF0000"/>
        </w:rPr>
        <w:t>vì độ dịch chuyển là đại lượng vec tơ, nên câu B chỉ đúng khi vật chuyển động trên một đường thẳng và có chiều không đổi</w:t>
      </w:r>
    </w:p>
    <w:p w14:paraId="44C5D852" w14:textId="77777777" w:rsidR="00407CD6" w:rsidRPr="00C600E5" w:rsidRDefault="00407CD6" w:rsidP="008E1293">
      <w:pPr>
        <w:jc w:val="both"/>
      </w:pPr>
      <w:r w:rsidRPr="00C600E5">
        <w:rPr>
          <w:b/>
        </w:rPr>
        <w:t>Câu 13.</w:t>
      </w:r>
      <w:r w:rsidRPr="00C600E5">
        <w:t xml:space="preserve"> Lực ma sát trượt </w:t>
      </w:r>
    </w:p>
    <w:p w14:paraId="75088AB1" w14:textId="77777777" w:rsidR="00407CD6" w:rsidRPr="00C600E5" w:rsidRDefault="00407CD6" w:rsidP="0015760F">
      <w:pPr>
        <w:ind w:firstLine="720"/>
        <w:jc w:val="both"/>
      </w:pPr>
      <w:r w:rsidRPr="00C600E5">
        <w:t>A. không phụ thuộc vào diện tích mặt tiếp xúc</w:t>
      </w:r>
    </w:p>
    <w:p w14:paraId="63BD9E63" w14:textId="77777777" w:rsidR="00407CD6" w:rsidRPr="00C600E5" w:rsidRDefault="00407CD6" w:rsidP="0015760F">
      <w:pPr>
        <w:ind w:firstLine="720"/>
        <w:jc w:val="both"/>
      </w:pPr>
      <w:r w:rsidRPr="00C600E5">
        <w:t>B. xuất hiện khi vật này chuyển động trên vật kia</w:t>
      </w:r>
    </w:p>
    <w:p w14:paraId="7C721FFE" w14:textId="77777777" w:rsidR="00493675" w:rsidRPr="00C600E5" w:rsidRDefault="00493675" w:rsidP="0015760F">
      <w:pPr>
        <w:ind w:firstLine="720"/>
        <w:jc w:val="both"/>
      </w:pPr>
      <w:r w:rsidRPr="00C600E5">
        <w:t>C. không phụ thuộc vào tình trạng bề mặt tiếp xúc</w:t>
      </w:r>
    </w:p>
    <w:p w14:paraId="41423FEB" w14:textId="77777777" w:rsidR="00493675" w:rsidRPr="00C600E5" w:rsidRDefault="00493675" w:rsidP="0015760F">
      <w:pPr>
        <w:ind w:firstLine="720"/>
        <w:jc w:val="both"/>
      </w:pPr>
      <w:r w:rsidRPr="00C600E5">
        <w:t xml:space="preserve">D.  </w:t>
      </w:r>
      <m:oMath>
        <m:sSub>
          <m:sSubPr>
            <m:ctrlPr>
              <w:rPr>
                <w:rFonts w:ascii="Cambria Math" w:hAnsi="Cambria Math"/>
                <w:i/>
              </w:rPr>
            </m:ctrlPr>
          </m:sSubPr>
          <m:e>
            <m:r>
              <w:rPr>
                <w:rFonts w:ascii="Cambria Math" w:hAnsi="Cambria Math"/>
              </w:rPr>
              <m:t>F</m:t>
            </m:r>
          </m:e>
          <m:sub>
            <m:r>
              <w:rPr>
                <w:rFonts w:ascii="Cambria Math" w:hAnsi="Cambria Math"/>
              </w:rPr>
              <m:t>ma sát trượt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ma sát nghỉ cực đại</m:t>
            </m:r>
          </m:sub>
        </m:sSub>
      </m:oMath>
    </w:p>
    <w:p w14:paraId="259B02E6" w14:textId="77777777" w:rsidR="00EC5566" w:rsidRPr="00C600E5" w:rsidRDefault="00EC5566" w:rsidP="008E1293">
      <w:pPr>
        <w:ind w:firstLine="720"/>
        <w:jc w:val="both"/>
        <w:rPr>
          <w:color w:val="FF0000"/>
        </w:rPr>
      </w:pPr>
      <w:r w:rsidRPr="00C600E5">
        <w:rPr>
          <w:color w:val="FF0000"/>
        </w:rPr>
        <w:lastRenderedPageBreak/>
        <w:t>Đáp án</w:t>
      </w:r>
    </w:p>
    <w:p w14:paraId="46CAF3F1" w14:textId="77777777" w:rsidR="00EC5566" w:rsidRPr="00C600E5" w:rsidRDefault="00EC5566" w:rsidP="008E1293">
      <w:pPr>
        <w:ind w:firstLine="720"/>
        <w:jc w:val="both"/>
        <w:rPr>
          <w:b/>
          <w:color w:val="FF0000"/>
        </w:rPr>
      </w:pPr>
      <w:r w:rsidRPr="00C600E5">
        <w:rPr>
          <w:b/>
          <w:color w:val="FF0000"/>
        </w:rPr>
        <w:t>Câu:</w:t>
      </w:r>
      <w:r w:rsidR="0015054A" w:rsidRPr="00C600E5">
        <w:rPr>
          <w:b/>
          <w:color w:val="FF0000"/>
        </w:rPr>
        <w:t xml:space="preserve"> A</w:t>
      </w:r>
    </w:p>
    <w:p w14:paraId="72FD3BD7" w14:textId="77777777" w:rsidR="00493675" w:rsidRPr="00C600E5" w:rsidRDefault="00493675" w:rsidP="008E1293">
      <w:pPr>
        <w:jc w:val="both"/>
      </w:pPr>
      <w:r w:rsidRPr="00C600E5">
        <w:rPr>
          <w:b/>
        </w:rPr>
        <w:t>Câu 14.</w:t>
      </w:r>
      <w:r w:rsidRPr="00C600E5">
        <w:t xml:space="preserve"> Điều nào sau đây </w:t>
      </w:r>
      <w:r w:rsidRPr="00C600E5">
        <w:rPr>
          <w:b/>
        </w:rPr>
        <w:t>sai</w:t>
      </w:r>
      <w:r w:rsidRPr="00C600E5">
        <w:t xml:space="preserve"> khi nói về đặc điểm của hai lực cân bằng?</w:t>
      </w:r>
    </w:p>
    <w:p w14:paraId="77ED9865" w14:textId="77777777" w:rsidR="00493675" w:rsidRPr="00C600E5" w:rsidRDefault="00493675" w:rsidP="0015760F">
      <w:pPr>
        <w:ind w:firstLine="720"/>
        <w:jc w:val="both"/>
      </w:pPr>
      <w:r w:rsidRPr="00C600E5">
        <w:t>A. Cùng chiều</w:t>
      </w:r>
      <w:r w:rsidR="0015760F">
        <w:tab/>
      </w:r>
      <w:r w:rsidR="0015760F">
        <w:tab/>
      </w:r>
      <w:r w:rsidR="0015760F">
        <w:tab/>
      </w:r>
      <w:r w:rsidRPr="00C600E5">
        <w:t>B. Cùng giá</w:t>
      </w:r>
      <w:r w:rsidR="0015760F">
        <w:tab/>
      </w:r>
      <w:r w:rsidR="0015760F">
        <w:tab/>
      </w:r>
      <w:r w:rsidRPr="00C600E5">
        <w:t>C. Cùng điểm đặt</w:t>
      </w:r>
      <w:r w:rsidR="0015760F">
        <w:tab/>
      </w:r>
      <w:r w:rsidR="0015760F">
        <w:tab/>
      </w:r>
      <w:r w:rsidRPr="00C600E5">
        <w:t>D. Cùng độ lớn</w:t>
      </w:r>
    </w:p>
    <w:p w14:paraId="70FC4D1B" w14:textId="77777777" w:rsidR="0015760F" w:rsidRDefault="00EC5566" w:rsidP="008E1293">
      <w:pPr>
        <w:ind w:firstLine="720"/>
        <w:jc w:val="both"/>
        <w:rPr>
          <w:b/>
          <w:color w:val="FF0000"/>
        </w:rPr>
      </w:pPr>
      <w:r w:rsidRPr="00C600E5">
        <w:rPr>
          <w:color w:val="FF0000"/>
        </w:rPr>
        <w:t>Đáp án</w:t>
      </w:r>
      <w:r w:rsidRPr="00C600E5">
        <w:rPr>
          <w:b/>
          <w:color w:val="FF0000"/>
        </w:rPr>
        <w:t>:</w:t>
      </w:r>
      <w:r w:rsidR="00D97522" w:rsidRPr="00C600E5">
        <w:rPr>
          <w:b/>
          <w:color w:val="FF0000"/>
        </w:rPr>
        <w:t xml:space="preserve"> A </w:t>
      </w:r>
    </w:p>
    <w:p w14:paraId="1A26ECBD" w14:textId="77777777" w:rsidR="00EC5566" w:rsidRPr="00C600E5" w:rsidRDefault="00D97522" w:rsidP="0015760F">
      <w:pPr>
        <w:jc w:val="both"/>
        <w:rPr>
          <w:b/>
          <w:color w:val="FF0000"/>
        </w:rPr>
      </w:pPr>
      <w:r w:rsidRPr="00C600E5">
        <w:rPr>
          <w:b/>
          <w:color w:val="FF0000"/>
        </w:rPr>
        <w:t>v</w:t>
      </w:r>
      <w:r w:rsidR="0084403E" w:rsidRPr="00C600E5">
        <w:rPr>
          <w:b/>
          <w:color w:val="FF0000"/>
        </w:rPr>
        <w:t>ì</w:t>
      </w:r>
      <w:r w:rsidRPr="00C600E5">
        <w:rPr>
          <w:b/>
          <w:color w:val="FF0000"/>
        </w:rPr>
        <w:t xml:space="preserve"> hai lực cân bằng có đặc điểm: cùng giá, ngược chiều, cùng độ lớn, cùng tác dụng vào một vật.</w:t>
      </w:r>
    </w:p>
    <w:p w14:paraId="6254BFBD" w14:textId="77777777" w:rsidR="00493675" w:rsidRPr="00C600E5" w:rsidRDefault="00493675" w:rsidP="008E1293">
      <w:pPr>
        <w:jc w:val="both"/>
      </w:pPr>
      <w:r w:rsidRPr="00C600E5">
        <w:rPr>
          <w:b/>
        </w:rPr>
        <w:t>Câu 15.</w:t>
      </w:r>
      <w:r w:rsidRPr="00C600E5">
        <w:t xml:space="preserve"> Chọn phát biểu </w:t>
      </w:r>
      <w:r w:rsidRPr="00C600E5">
        <w:rPr>
          <w:b/>
        </w:rPr>
        <w:t>sai</w:t>
      </w:r>
      <w:r w:rsidRPr="00C600E5">
        <w:t xml:space="preserve"> về định luật II Newton</w:t>
      </w:r>
    </w:p>
    <w:p w14:paraId="684C8E86" w14:textId="77777777" w:rsidR="00493675" w:rsidRPr="00C600E5" w:rsidRDefault="00493675" w:rsidP="008E1293">
      <w:pPr>
        <w:jc w:val="both"/>
      </w:pPr>
      <w:r w:rsidRPr="00C600E5">
        <w:t>A. Gia tốc mà vật nhận được luôn cùng hướng của lực tác dụng</w:t>
      </w:r>
    </w:p>
    <w:p w14:paraId="5C0494DA" w14:textId="77777777" w:rsidR="00493675" w:rsidRPr="00C600E5" w:rsidRDefault="00493675" w:rsidP="008E1293">
      <w:pPr>
        <w:jc w:val="both"/>
      </w:pPr>
      <w:r w:rsidRPr="00C600E5">
        <w:t>B. Với cùng một vật, gia tốc thu được tỉ lệ thuận với độ lớn lực tác dụng</w:t>
      </w:r>
    </w:p>
    <w:p w14:paraId="36CF57CC" w14:textId="77777777" w:rsidR="00493675" w:rsidRPr="00C600E5" w:rsidRDefault="00493675" w:rsidP="008E1293">
      <w:pPr>
        <w:jc w:val="both"/>
      </w:pPr>
      <w:r w:rsidRPr="00C600E5">
        <w:t>C. Với cùng một lực tác dụng, gia tốc thu được tỉ lệ nghịch với khối lượng của vật</w:t>
      </w:r>
    </w:p>
    <w:p w14:paraId="4B67F677" w14:textId="77777777" w:rsidR="00493675" w:rsidRPr="00C600E5" w:rsidRDefault="00493675" w:rsidP="008E1293">
      <w:pPr>
        <w:jc w:val="both"/>
      </w:pPr>
      <w:r w:rsidRPr="00C600E5">
        <w:t>D. Vật luôn chuyển động theo hướng của lực tác dụng</w:t>
      </w:r>
    </w:p>
    <w:p w14:paraId="6E670666" w14:textId="77777777" w:rsidR="0015760F" w:rsidRDefault="00EC5566" w:rsidP="008E1293">
      <w:pPr>
        <w:ind w:firstLine="720"/>
        <w:jc w:val="both"/>
        <w:rPr>
          <w:b/>
          <w:color w:val="FF0000"/>
        </w:rPr>
      </w:pPr>
      <w:r w:rsidRPr="00C600E5">
        <w:rPr>
          <w:color w:val="FF0000"/>
        </w:rPr>
        <w:t>Đáp án</w:t>
      </w:r>
      <w:r w:rsidRPr="00C600E5">
        <w:rPr>
          <w:b/>
          <w:color w:val="FF0000"/>
        </w:rPr>
        <w:t>:</w:t>
      </w:r>
      <w:r w:rsidR="0084403E" w:rsidRPr="00C600E5">
        <w:rPr>
          <w:b/>
          <w:color w:val="FF0000"/>
        </w:rPr>
        <w:t xml:space="preserve"> D </w:t>
      </w:r>
    </w:p>
    <w:p w14:paraId="016D68BA" w14:textId="77777777" w:rsidR="00EC5566" w:rsidRPr="00C600E5" w:rsidRDefault="0015760F" w:rsidP="0015760F">
      <w:pPr>
        <w:jc w:val="both"/>
        <w:rPr>
          <w:b/>
          <w:color w:val="FF0000"/>
        </w:rPr>
      </w:pPr>
      <w:r>
        <w:rPr>
          <w:b/>
          <w:color w:val="FF0000"/>
        </w:rPr>
        <w:t>T</w:t>
      </w:r>
      <w:r w:rsidR="0084403E" w:rsidRPr="00C600E5">
        <w:rPr>
          <w:b/>
          <w:color w:val="FF0000"/>
        </w:rPr>
        <w:t>rong một số trường hợp vật chuyển động ngược chiều với lực tác dụng VD: khi dang đi xe ta tắt máy và hãm phanh nhưng vật vẫn chuyển động theo hưỡng cũ</w:t>
      </w:r>
    </w:p>
    <w:p w14:paraId="5D5749D0" w14:textId="77777777" w:rsidR="00493675" w:rsidRPr="00C600E5" w:rsidRDefault="00493675" w:rsidP="008E1293">
      <w:pPr>
        <w:jc w:val="both"/>
      </w:pPr>
      <w:r w:rsidRPr="00C600E5">
        <w:rPr>
          <w:b/>
        </w:rPr>
        <w:t>Câu 16.</w:t>
      </w:r>
      <w:r w:rsidRPr="00C600E5">
        <w:t xml:space="preserve"> Ch</w:t>
      </w:r>
      <w:r w:rsidR="0084403E" w:rsidRPr="00C600E5">
        <w:t>ọ</w:t>
      </w:r>
      <w:r w:rsidRPr="00C600E5">
        <w:t xml:space="preserve">n câu </w:t>
      </w:r>
      <w:r w:rsidRPr="00C600E5">
        <w:rPr>
          <w:b/>
        </w:rPr>
        <w:t>sai.</w:t>
      </w:r>
      <w:r w:rsidR="0084403E" w:rsidRPr="00C600E5">
        <w:t xml:space="preserve"> </w:t>
      </w:r>
      <w:r w:rsidRPr="00C600E5">
        <w:t>Vận tốc tổng hợp của một chuyển động:</w:t>
      </w:r>
    </w:p>
    <w:p w14:paraId="78B78AC6" w14:textId="77777777" w:rsidR="00493675" w:rsidRPr="00C600E5" w:rsidRDefault="00493675" w:rsidP="00DF7AE5">
      <w:pPr>
        <w:ind w:firstLine="720"/>
        <w:jc w:val="both"/>
      </w:pPr>
      <w:r w:rsidRPr="00C600E5">
        <w:t>A. là đại lượng có hướng</w:t>
      </w:r>
    </w:p>
    <w:p w14:paraId="3453CDE9" w14:textId="77777777" w:rsidR="00493675" w:rsidRPr="00C600E5" w:rsidRDefault="00493675" w:rsidP="00DF7AE5">
      <w:pPr>
        <w:ind w:firstLine="720"/>
        <w:jc w:val="both"/>
      </w:pPr>
      <w:r w:rsidRPr="00C600E5">
        <w:t>B. có độ lớn bằng tổng độ lớn các vận tốc thành phần</w:t>
      </w:r>
    </w:p>
    <w:p w14:paraId="0E0F206A" w14:textId="77777777" w:rsidR="00493675" w:rsidRPr="00C600E5" w:rsidRDefault="00493675" w:rsidP="00DF7AE5">
      <w:pPr>
        <w:ind w:firstLine="720"/>
        <w:jc w:val="both"/>
      </w:pPr>
      <w:r w:rsidRPr="00C600E5">
        <w:t>C. cùng hướng với độ dịch chuyển tổng hợp</w:t>
      </w:r>
    </w:p>
    <w:p w14:paraId="755B41E5" w14:textId="77777777" w:rsidR="00493675" w:rsidRPr="00C600E5" w:rsidRDefault="00493675" w:rsidP="00DF7AE5">
      <w:pPr>
        <w:ind w:firstLine="720"/>
        <w:jc w:val="both"/>
      </w:pPr>
      <w:r w:rsidRPr="00C600E5">
        <w:t>D. bằng tổng các vận tốc thành phần</w:t>
      </w:r>
    </w:p>
    <w:p w14:paraId="48FBE1A8" w14:textId="77777777" w:rsidR="00DF7AE5" w:rsidRDefault="00EC5566" w:rsidP="008E1293">
      <w:pPr>
        <w:ind w:firstLine="720"/>
        <w:jc w:val="both"/>
        <w:rPr>
          <w:b/>
          <w:color w:val="FF0000"/>
        </w:rPr>
      </w:pPr>
      <w:r w:rsidRPr="00C600E5">
        <w:rPr>
          <w:color w:val="FF0000"/>
        </w:rPr>
        <w:t>Đáp án</w:t>
      </w:r>
      <w:r w:rsidRPr="00C600E5">
        <w:rPr>
          <w:b/>
          <w:color w:val="FF0000"/>
        </w:rPr>
        <w:t>:</w:t>
      </w:r>
      <w:r w:rsidR="00EF3CCE" w:rsidRPr="00C600E5">
        <w:rPr>
          <w:b/>
          <w:color w:val="FF0000"/>
        </w:rPr>
        <w:t xml:space="preserve"> B </w:t>
      </w:r>
    </w:p>
    <w:p w14:paraId="020CC06D" w14:textId="77777777" w:rsidR="00EC5566" w:rsidRPr="00C600E5" w:rsidRDefault="00EF3CCE" w:rsidP="00DF7AE5">
      <w:pPr>
        <w:jc w:val="both"/>
        <w:rPr>
          <w:b/>
          <w:color w:val="FF0000"/>
        </w:rPr>
      </w:pPr>
      <w:r w:rsidRPr="00C600E5">
        <w:rPr>
          <w:b/>
          <w:color w:val="FF0000"/>
        </w:rPr>
        <w:t>vì vận tốc là đại lượng vec tơ, nên câu B chỉ đúng khi vật chuyển động trên một đường thẳng và có chiều không đổi</w:t>
      </w:r>
    </w:p>
    <w:p w14:paraId="3E3ED9A2" w14:textId="77777777" w:rsidR="00584EAD" w:rsidRPr="00C600E5" w:rsidRDefault="00584EAD" w:rsidP="008E1293">
      <w:pPr>
        <w:jc w:val="both"/>
      </w:pPr>
      <w:r w:rsidRPr="00C600E5">
        <w:rPr>
          <w:b/>
        </w:rPr>
        <w:t>Câu 17.</w:t>
      </w:r>
      <w:r w:rsidRPr="00C600E5">
        <w:t xml:space="preserve"> Gia tốc của một vật đang chuyển động thẳng nhanh dần đều:</w:t>
      </w:r>
    </w:p>
    <w:p w14:paraId="0C2FF300" w14:textId="77777777" w:rsidR="00584EAD" w:rsidRPr="00C600E5" w:rsidRDefault="00584EAD" w:rsidP="00DF7AE5">
      <w:pPr>
        <w:ind w:firstLine="720"/>
        <w:jc w:val="both"/>
      </w:pPr>
      <w:r w:rsidRPr="00C600E5">
        <w:t>A. Có phương, chiều và độ lớn không đổi</w:t>
      </w:r>
    </w:p>
    <w:p w14:paraId="2689F4A2" w14:textId="77777777" w:rsidR="00584EAD" w:rsidRPr="00C600E5" w:rsidRDefault="00584EAD" w:rsidP="00DF7AE5">
      <w:pPr>
        <w:ind w:firstLine="720"/>
        <w:jc w:val="both"/>
      </w:pPr>
      <w:r w:rsidRPr="00C600E5">
        <w:t>B. Tăng đều theo thời gian</w:t>
      </w:r>
    </w:p>
    <w:p w14:paraId="157AB615" w14:textId="77777777" w:rsidR="00584EAD" w:rsidRPr="00C600E5" w:rsidRDefault="00584EAD" w:rsidP="00DF7AE5">
      <w:pPr>
        <w:ind w:firstLine="720"/>
        <w:jc w:val="both"/>
      </w:pPr>
      <w:r w:rsidRPr="00C600E5">
        <w:t>C. Bao giờ cũng lớn hơn gia tốc của chuyển động chậm dần đều</w:t>
      </w:r>
    </w:p>
    <w:p w14:paraId="1FA80532" w14:textId="77777777" w:rsidR="00407CD6" w:rsidRPr="00C600E5" w:rsidRDefault="00584EAD" w:rsidP="00DF7AE5">
      <w:pPr>
        <w:ind w:firstLine="720"/>
        <w:jc w:val="both"/>
      </w:pPr>
      <w:r w:rsidRPr="00C600E5">
        <w:t>D. Chỉ có độ lớn không đổi</w:t>
      </w:r>
    </w:p>
    <w:p w14:paraId="0BDC002C" w14:textId="77777777" w:rsidR="00DF7AE5" w:rsidRDefault="00EC5566" w:rsidP="008E1293">
      <w:pPr>
        <w:ind w:firstLine="720"/>
        <w:jc w:val="both"/>
        <w:rPr>
          <w:b/>
          <w:color w:val="FF0000"/>
        </w:rPr>
      </w:pPr>
      <w:r w:rsidRPr="00C600E5">
        <w:rPr>
          <w:color w:val="FF0000"/>
        </w:rPr>
        <w:t>Đáp án</w:t>
      </w:r>
      <w:r w:rsidR="0090542D" w:rsidRPr="00C600E5">
        <w:rPr>
          <w:b/>
          <w:color w:val="FF0000"/>
        </w:rPr>
        <w:t xml:space="preserve"> </w:t>
      </w:r>
      <w:r w:rsidR="00EF3CCE" w:rsidRPr="00C600E5">
        <w:rPr>
          <w:b/>
          <w:color w:val="FF0000"/>
        </w:rPr>
        <w:t>A</w:t>
      </w:r>
    </w:p>
    <w:p w14:paraId="11FF4385" w14:textId="77777777" w:rsidR="00EC5566" w:rsidRPr="00C600E5" w:rsidRDefault="00DF7AE5" w:rsidP="00DF7AE5">
      <w:pPr>
        <w:jc w:val="both"/>
        <w:rPr>
          <w:b/>
          <w:color w:val="FF0000"/>
        </w:rPr>
      </w:pPr>
      <w:r>
        <w:rPr>
          <w:b/>
          <w:color w:val="FF0000"/>
        </w:rPr>
        <w:t>T</w:t>
      </w:r>
      <w:r w:rsidR="0090542D" w:rsidRPr="00C600E5">
        <w:rPr>
          <w:b/>
          <w:color w:val="FF0000"/>
        </w:rPr>
        <w:t xml:space="preserve">ừ công thức gia tốc: </w:t>
      </w:r>
      <m:oMath>
        <m:acc>
          <m:accPr>
            <m:chr m:val="⃗"/>
            <m:ctrlPr>
              <w:rPr>
                <w:rFonts w:ascii="Cambria Math" w:hAnsi="Cambria Math"/>
                <w:b/>
                <w:i/>
                <w:color w:val="FF0000"/>
              </w:rPr>
            </m:ctrlPr>
          </m:accPr>
          <m:e>
            <m:r>
              <m:rPr>
                <m:sty m:val="bi"/>
              </m:rPr>
              <w:rPr>
                <w:rFonts w:ascii="Cambria Math" w:hAnsi="Cambria Math"/>
                <w:color w:val="FF0000"/>
              </w:rPr>
              <m:t>a</m:t>
            </m:r>
          </m:e>
        </m:acc>
        <m:r>
          <m:rPr>
            <m:sty m:val="bi"/>
          </m:rPr>
          <w:rPr>
            <w:rFonts w:ascii="Cambria Math" w:hAnsi="Cambria Math"/>
            <w:color w:val="FF0000"/>
          </w:rPr>
          <m:t>=</m:t>
        </m:r>
        <m:f>
          <m:fPr>
            <m:ctrlPr>
              <w:rPr>
                <w:rFonts w:ascii="Cambria Math" w:hAnsi="Cambria Math"/>
                <w:b/>
                <w:i/>
                <w:color w:val="FF0000"/>
              </w:rPr>
            </m:ctrlPr>
          </m:fPr>
          <m:num>
            <m:r>
              <m:rPr>
                <m:sty m:val="bi"/>
              </m:rPr>
              <w:rPr>
                <w:rFonts w:ascii="Cambria Math" w:hAnsi="Cambria Math"/>
                <w:color w:val="FF0000"/>
              </w:rPr>
              <m:t>∆</m:t>
            </m:r>
            <m:acc>
              <m:accPr>
                <m:chr m:val="⃗"/>
                <m:ctrlPr>
                  <w:rPr>
                    <w:rFonts w:ascii="Cambria Math" w:hAnsi="Cambria Math"/>
                    <w:b/>
                    <w:i/>
                    <w:color w:val="FF0000"/>
                  </w:rPr>
                </m:ctrlPr>
              </m:accPr>
              <m:e>
                <m:r>
                  <m:rPr>
                    <m:sty m:val="bi"/>
                  </m:rPr>
                  <w:rPr>
                    <w:rFonts w:ascii="Cambria Math" w:hAnsi="Cambria Math"/>
                    <w:color w:val="FF0000"/>
                  </w:rPr>
                  <m:t>v</m:t>
                </m:r>
              </m:e>
            </m:acc>
          </m:num>
          <m:den>
            <m:r>
              <m:rPr>
                <m:sty m:val="bi"/>
              </m:rPr>
              <w:rPr>
                <w:rFonts w:ascii="Cambria Math" w:hAnsi="Cambria Math"/>
                <w:color w:val="FF0000"/>
              </w:rPr>
              <m:t>∆t</m:t>
            </m:r>
          </m:den>
        </m:f>
      </m:oMath>
      <w:r w:rsidR="0090542D" w:rsidRPr="00C600E5">
        <w:rPr>
          <w:rFonts w:eastAsiaTheme="minorEastAsia"/>
          <w:b/>
          <w:color w:val="FF0000"/>
        </w:rPr>
        <w:t>; trong chuyển động biến đổi đều:</w:t>
      </w:r>
      <m:oMath>
        <m:r>
          <m:rPr>
            <m:sty m:val="bi"/>
          </m:rPr>
          <w:rPr>
            <w:rFonts w:ascii="Cambria Math" w:eastAsiaTheme="minorEastAsia" w:hAnsi="Cambria Math"/>
            <w:color w:val="FF0000"/>
          </w:rPr>
          <m:t xml:space="preserve"> </m:t>
        </m:r>
        <m:f>
          <m:fPr>
            <m:ctrlPr>
              <w:rPr>
                <w:rFonts w:ascii="Cambria Math" w:hAnsi="Cambria Math"/>
                <w:b/>
                <w:i/>
                <w:color w:val="FF0000"/>
              </w:rPr>
            </m:ctrlPr>
          </m:fPr>
          <m:num>
            <m:r>
              <m:rPr>
                <m:sty m:val="bi"/>
              </m:rPr>
              <w:rPr>
                <w:rFonts w:ascii="Cambria Math" w:hAnsi="Cambria Math"/>
                <w:color w:val="FF0000"/>
              </w:rPr>
              <m:t>∆</m:t>
            </m:r>
            <m:acc>
              <m:accPr>
                <m:chr m:val="⃗"/>
                <m:ctrlPr>
                  <w:rPr>
                    <w:rFonts w:ascii="Cambria Math" w:hAnsi="Cambria Math"/>
                    <w:b/>
                    <w:i/>
                    <w:color w:val="FF0000"/>
                  </w:rPr>
                </m:ctrlPr>
              </m:accPr>
              <m:e>
                <m:r>
                  <m:rPr>
                    <m:sty m:val="bi"/>
                  </m:rPr>
                  <w:rPr>
                    <w:rFonts w:ascii="Cambria Math" w:hAnsi="Cambria Math"/>
                    <w:color w:val="FF0000"/>
                  </w:rPr>
                  <m:t>v</m:t>
                </m:r>
              </m:e>
            </m:acc>
          </m:num>
          <m:den>
            <m:r>
              <m:rPr>
                <m:sty m:val="bi"/>
              </m:rPr>
              <w:rPr>
                <w:rFonts w:ascii="Cambria Math" w:hAnsi="Cambria Math"/>
                <w:color w:val="FF0000"/>
              </w:rPr>
              <m:t>∆t</m:t>
            </m:r>
          </m:den>
        </m:f>
      </m:oMath>
      <w:r w:rsidR="0090542D" w:rsidRPr="00C600E5">
        <w:rPr>
          <w:rFonts w:eastAsiaTheme="minorEastAsia"/>
          <w:b/>
          <w:color w:val="FF0000"/>
        </w:rPr>
        <w:t xml:space="preserve">  không đổi nên </w:t>
      </w:r>
      <m:oMath>
        <m:acc>
          <m:accPr>
            <m:chr m:val="⃗"/>
            <m:ctrlPr>
              <w:rPr>
                <w:rFonts w:ascii="Cambria Math" w:hAnsi="Cambria Math"/>
                <w:b/>
                <w:i/>
                <w:color w:val="FF0000"/>
              </w:rPr>
            </m:ctrlPr>
          </m:accPr>
          <m:e>
            <m:r>
              <m:rPr>
                <m:sty m:val="bi"/>
              </m:rPr>
              <w:rPr>
                <w:rFonts w:ascii="Cambria Math" w:hAnsi="Cambria Math"/>
                <w:color w:val="FF0000"/>
              </w:rPr>
              <m:t>a</m:t>
            </m:r>
          </m:e>
        </m:acc>
        <m:r>
          <m:rPr>
            <m:sty m:val="bi"/>
          </m:rPr>
          <w:rPr>
            <w:rFonts w:ascii="Cambria Math" w:hAnsi="Cambria Math"/>
            <w:color w:val="FF0000"/>
          </w:rPr>
          <m:t xml:space="preserve"> </m:t>
        </m:r>
      </m:oMath>
      <w:r w:rsidR="0090542D" w:rsidRPr="00C600E5">
        <w:rPr>
          <w:rFonts w:eastAsiaTheme="minorEastAsia"/>
          <w:b/>
          <w:color w:val="FF0000"/>
        </w:rPr>
        <w:t>không đổi</w:t>
      </w:r>
    </w:p>
    <w:p w14:paraId="08CE0D40" w14:textId="77777777" w:rsidR="00584EAD" w:rsidRPr="00C600E5" w:rsidRDefault="00584EAD" w:rsidP="008E1293">
      <w:pPr>
        <w:jc w:val="both"/>
      </w:pPr>
      <w:r w:rsidRPr="00C600E5">
        <w:rPr>
          <w:b/>
        </w:rPr>
        <w:t>Câu 18.</w:t>
      </w:r>
      <w:r w:rsidRPr="00C600E5">
        <w:t xml:space="preserve"> Trong công thức vận tốc của chuyển động thẳng nhanh dần đều v =</w:t>
      </w:r>
      <w:r w:rsidR="0075609F" w:rsidRPr="00C600E5">
        <w:t xml:space="preserve"> v</w:t>
      </w:r>
      <w:r w:rsidR="0075609F" w:rsidRPr="00C600E5">
        <w:rPr>
          <w:vertAlign w:val="subscript"/>
        </w:rPr>
        <w:t>0</w:t>
      </w:r>
      <w:r w:rsidR="0075609F" w:rsidRPr="00C600E5">
        <w:t>+a.t</w:t>
      </w:r>
    </w:p>
    <w:p w14:paraId="63DF121C" w14:textId="77777777" w:rsidR="00B81CE9" w:rsidRPr="00C600E5" w:rsidRDefault="00584EAD" w:rsidP="00BC7B05">
      <w:pPr>
        <w:ind w:firstLine="720"/>
        <w:jc w:val="both"/>
      </w:pPr>
      <w:r w:rsidRPr="00C600E5">
        <w:t>A. a luôn luôn dương</w:t>
      </w:r>
    </w:p>
    <w:p w14:paraId="7FC6AF68" w14:textId="77777777" w:rsidR="00584EAD" w:rsidRPr="00C600E5" w:rsidRDefault="00584EAD" w:rsidP="00BC7B05">
      <w:pPr>
        <w:ind w:firstLine="720"/>
        <w:jc w:val="both"/>
      </w:pPr>
      <w:r w:rsidRPr="00C600E5">
        <w:t>B. a luôn cũng dấu với v</w:t>
      </w:r>
      <w:r w:rsidR="0075609F" w:rsidRPr="00C600E5">
        <w:rPr>
          <w:vertAlign w:val="subscript"/>
        </w:rPr>
        <w:t>0</w:t>
      </w:r>
    </w:p>
    <w:p w14:paraId="044436ED" w14:textId="77777777" w:rsidR="004C7DDD" w:rsidRPr="00C600E5" w:rsidRDefault="004C7DDD" w:rsidP="00BC7B05">
      <w:pPr>
        <w:ind w:firstLine="720"/>
        <w:jc w:val="both"/>
      </w:pPr>
      <w:r w:rsidRPr="00C600E5">
        <w:t>C. a luôn ngược dấu với v</w:t>
      </w:r>
    </w:p>
    <w:p w14:paraId="47FBC53D" w14:textId="77777777" w:rsidR="004C7DDD" w:rsidRPr="00C600E5" w:rsidRDefault="004C7DDD" w:rsidP="00BC7B05">
      <w:pPr>
        <w:ind w:firstLine="720"/>
        <w:jc w:val="both"/>
        <w:rPr>
          <w:vertAlign w:val="subscript"/>
        </w:rPr>
      </w:pPr>
      <w:r w:rsidRPr="00C600E5">
        <w:t>D a luôn ngược dấu với v</w:t>
      </w:r>
      <w:r w:rsidR="0075609F" w:rsidRPr="00C600E5">
        <w:rPr>
          <w:vertAlign w:val="subscript"/>
        </w:rPr>
        <w:t>0</w:t>
      </w:r>
    </w:p>
    <w:p w14:paraId="20CA9645" w14:textId="77777777" w:rsidR="00BC7B05" w:rsidRDefault="00EC5566" w:rsidP="008E1293">
      <w:pPr>
        <w:ind w:firstLine="720"/>
        <w:jc w:val="both"/>
        <w:rPr>
          <w:b/>
          <w:color w:val="FF0000"/>
        </w:rPr>
      </w:pPr>
      <w:r w:rsidRPr="00C600E5">
        <w:rPr>
          <w:color w:val="FF0000"/>
        </w:rPr>
        <w:t>Đáp án</w:t>
      </w:r>
      <w:r w:rsidRPr="00C600E5">
        <w:rPr>
          <w:b/>
          <w:color w:val="FF0000"/>
        </w:rPr>
        <w:t>:</w:t>
      </w:r>
      <w:r w:rsidR="0090542D" w:rsidRPr="00C600E5">
        <w:rPr>
          <w:b/>
          <w:color w:val="FF0000"/>
        </w:rPr>
        <w:t xml:space="preserve"> B </w:t>
      </w:r>
    </w:p>
    <w:p w14:paraId="16F39821" w14:textId="77777777" w:rsidR="00EC5566" w:rsidRPr="00C600E5" w:rsidRDefault="0090542D" w:rsidP="00BC7B05">
      <w:pPr>
        <w:jc w:val="both"/>
        <w:rPr>
          <w:b/>
          <w:color w:val="FF0000"/>
        </w:rPr>
      </w:pPr>
      <w:r w:rsidRPr="00C600E5">
        <w:rPr>
          <w:b/>
          <w:color w:val="FF0000"/>
        </w:rPr>
        <w:t xml:space="preserve">vì trong chuyển đông nhanh dần đều </w:t>
      </w:r>
      <m:oMath>
        <m:acc>
          <m:accPr>
            <m:chr m:val="⃗"/>
            <m:ctrlPr>
              <w:rPr>
                <w:rFonts w:ascii="Cambria Math" w:hAnsi="Cambria Math"/>
                <w:b/>
                <w:i/>
                <w:color w:val="FF0000"/>
              </w:rPr>
            </m:ctrlPr>
          </m:accPr>
          <m:e>
            <m:r>
              <m:rPr>
                <m:sty m:val="bi"/>
              </m:rPr>
              <w:rPr>
                <w:rFonts w:ascii="Cambria Math" w:hAnsi="Cambria Math"/>
                <w:color w:val="FF0000"/>
              </w:rPr>
              <m:t>a</m:t>
            </m:r>
          </m:e>
        </m:acc>
        <m:r>
          <m:rPr>
            <m:sty m:val="bi"/>
          </m:rPr>
          <w:rPr>
            <w:rFonts w:ascii="Cambria Math" w:hAnsi="Cambria Math"/>
            <w:color w:val="FF0000"/>
          </w:rPr>
          <m:t xml:space="preserve"> </m:t>
        </m:r>
      </m:oMath>
      <w:r w:rsidRPr="00C600E5">
        <w:rPr>
          <w:rFonts w:eastAsiaTheme="minorEastAsia"/>
          <w:b/>
          <w:color w:val="FF0000"/>
        </w:rPr>
        <w:t xml:space="preserve">luôn cùng hướng với </w:t>
      </w:r>
      <m:oMath>
        <m:r>
          <m:rPr>
            <m:sty m:val="bi"/>
          </m:rPr>
          <w:rPr>
            <w:rFonts w:ascii="Cambria Math" w:eastAsiaTheme="minorEastAsia" w:hAnsi="Cambria Math"/>
            <w:color w:val="FF0000"/>
          </w:rPr>
          <m:t>∆</m:t>
        </m:r>
        <m:acc>
          <m:accPr>
            <m:chr m:val="⃗"/>
            <m:ctrlPr>
              <w:rPr>
                <w:rFonts w:ascii="Cambria Math" w:eastAsiaTheme="minorEastAsia" w:hAnsi="Cambria Math"/>
                <w:b/>
                <w:i/>
                <w:color w:val="FF0000"/>
              </w:rPr>
            </m:ctrlPr>
          </m:accPr>
          <m:e>
            <m:r>
              <m:rPr>
                <m:sty m:val="bi"/>
              </m:rPr>
              <w:rPr>
                <w:rFonts w:ascii="Cambria Math" w:eastAsiaTheme="minorEastAsia" w:hAnsi="Cambria Math"/>
                <w:color w:val="FF0000"/>
              </w:rPr>
              <m:t>v</m:t>
            </m:r>
          </m:e>
        </m:acc>
        <m:r>
          <m:rPr>
            <m:sty m:val="bi"/>
          </m:rPr>
          <w:rPr>
            <w:rFonts w:ascii="Cambria Math" w:eastAsiaTheme="minorEastAsia" w:hAnsi="Cambria Math"/>
            <w:color w:val="FF0000"/>
          </w:rPr>
          <m:t xml:space="preserve"> </m:t>
        </m:r>
      </m:oMath>
      <w:r w:rsidRPr="00C600E5">
        <w:rPr>
          <w:rFonts w:eastAsiaTheme="minorEastAsia"/>
          <w:b/>
          <w:color w:val="FF0000"/>
        </w:rPr>
        <w:t>nên a luông cùng dầu với v</w:t>
      </w:r>
      <w:r w:rsidRPr="00C600E5">
        <w:rPr>
          <w:rFonts w:eastAsiaTheme="minorEastAsia"/>
          <w:b/>
          <w:color w:val="FF0000"/>
          <w:vertAlign w:val="subscript"/>
        </w:rPr>
        <w:t>0</w:t>
      </w:r>
      <w:r w:rsidRPr="00C600E5">
        <w:rPr>
          <w:rFonts w:eastAsiaTheme="minorEastAsia"/>
          <w:b/>
          <w:color w:val="FF0000"/>
        </w:rPr>
        <w:t xml:space="preserve"> và v</w:t>
      </w:r>
    </w:p>
    <w:p w14:paraId="1A1FF345" w14:textId="77777777" w:rsidR="004C7DDD" w:rsidRPr="00C600E5" w:rsidRDefault="004C7DDD" w:rsidP="008E1293">
      <w:pPr>
        <w:jc w:val="both"/>
      </w:pPr>
      <w:r w:rsidRPr="00C600E5">
        <w:rPr>
          <w:b/>
        </w:rPr>
        <w:t>Câu 19.</w:t>
      </w:r>
      <w:r w:rsidRPr="00C600E5">
        <w:t xml:space="preserve"> Chọn câu </w:t>
      </w:r>
      <w:r w:rsidRPr="00C600E5">
        <w:rPr>
          <w:b/>
        </w:rPr>
        <w:t>sai.</w:t>
      </w:r>
      <w:r w:rsidRPr="00C600E5">
        <w:t xml:space="preserve"> Trọng lực là</w:t>
      </w:r>
    </w:p>
    <w:p w14:paraId="56C46A44" w14:textId="77777777" w:rsidR="004C7DDD" w:rsidRPr="00C600E5" w:rsidRDefault="004C7DDD" w:rsidP="00BC7B05">
      <w:pPr>
        <w:ind w:firstLine="720"/>
        <w:jc w:val="both"/>
      </w:pPr>
      <w:r w:rsidRPr="00C600E5">
        <w:t>A. lực ép vuông góc của vật lên mặt tiếp xúc</w:t>
      </w:r>
    </w:p>
    <w:p w14:paraId="482DA87D" w14:textId="77777777" w:rsidR="004C7DDD" w:rsidRPr="00C600E5" w:rsidRDefault="004C7DDD" w:rsidP="00BC7B05">
      <w:pPr>
        <w:ind w:firstLine="720"/>
        <w:jc w:val="both"/>
      </w:pPr>
      <w:r w:rsidRPr="00C600E5">
        <w:t>B. lực hút của trái đất lên vật</w:t>
      </w:r>
    </w:p>
    <w:p w14:paraId="1AA5B1EF" w14:textId="77777777" w:rsidR="00584EAD" w:rsidRPr="00C600E5" w:rsidRDefault="00584EAD" w:rsidP="00BC7B05">
      <w:pPr>
        <w:ind w:firstLine="720"/>
        <w:jc w:val="both"/>
      </w:pPr>
      <w:r w:rsidRPr="00C600E5">
        <w:t>C. là lực hấp dẫn của trái đất tác dụng lên vật</w:t>
      </w:r>
    </w:p>
    <w:p w14:paraId="61A7CE3A" w14:textId="77777777" w:rsidR="00584EAD" w:rsidRPr="00C600E5" w:rsidRDefault="00584EAD" w:rsidP="00BC7B05">
      <w:pPr>
        <w:ind w:firstLine="720"/>
        <w:jc w:val="both"/>
      </w:pPr>
      <w:r w:rsidRPr="00C600E5">
        <w:t>D. là lực gây ra gia tốc rơi tự do của vật</w:t>
      </w:r>
    </w:p>
    <w:p w14:paraId="7D9F6DF2" w14:textId="77777777" w:rsidR="00BC7B05" w:rsidRDefault="00EC5566" w:rsidP="008E1293">
      <w:pPr>
        <w:ind w:firstLine="720"/>
        <w:jc w:val="both"/>
        <w:rPr>
          <w:b/>
          <w:color w:val="FF0000"/>
        </w:rPr>
      </w:pPr>
      <w:r w:rsidRPr="00C600E5">
        <w:rPr>
          <w:color w:val="FF0000"/>
        </w:rPr>
        <w:t>Đáp án</w:t>
      </w:r>
      <w:r w:rsidRPr="00C600E5">
        <w:rPr>
          <w:b/>
          <w:color w:val="FF0000"/>
        </w:rPr>
        <w:t>:</w:t>
      </w:r>
      <w:r w:rsidR="00232AFA" w:rsidRPr="00C600E5">
        <w:rPr>
          <w:b/>
          <w:color w:val="FF0000"/>
        </w:rPr>
        <w:t xml:space="preserve"> A</w:t>
      </w:r>
    </w:p>
    <w:p w14:paraId="6849C5D0" w14:textId="77777777" w:rsidR="00EC5566" w:rsidRPr="00C600E5" w:rsidRDefault="00BC7B05" w:rsidP="00BC7B05">
      <w:pPr>
        <w:jc w:val="both"/>
        <w:rPr>
          <w:b/>
          <w:color w:val="FF0000"/>
        </w:rPr>
      </w:pPr>
      <w:r>
        <w:rPr>
          <w:b/>
          <w:color w:val="FF0000"/>
        </w:rPr>
        <w:t>V</w:t>
      </w:r>
      <w:r w:rsidR="00232AFA" w:rsidRPr="00C600E5">
        <w:rPr>
          <w:b/>
          <w:color w:val="FF0000"/>
        </w:rPr>
        <w:t xml:space="preserve">ì trọng lực tác dụng lên vật hướng </w:t>
      </w:r>
      <w:r w:rsidR="00934FC0" w:rsidRPr="00C600E5">
        <w:rPr>
          <w:b/>
          <w:color w:val="FF0000"/>
        </w:rPr>
        <w:t>về phía</w:t>
      </w:r>
      <w:r w:rsidR="00232AFA" w:rsidRPr="00C600E5">
        <w:rPr>
          <w:b/>
          <w:color w:val="FF0000"/>
        </w:rPr>
        <w:t xml:space="preserve"> Trái Đất, </w:t>
      </w:r>
      <w:r w:rsidR="002B6902" w:rsidRPr="00C600E5">
        <w:rPr>
          <w:b/>
          <w:color w:val="FF0000"/>
        </w:rPr>
        <w:t>nên hướng của trọng lực có thể không vuông góc với mặt tiếp xúc</w:t>
      </w:r>
    </w:p>
    <w:p w14:paraId="7136A1CA" w14:textId="77777777" w:rsidR="00584EAD" w:rsidRPr="00C600E5" w:rsidRDefault="00584EAD" w:rsidP="008E1293">
      <w:pPr>
        <w:jc w:val="both"/>
      </w:pPr>
      <w:r w:rsidRPr="00C600E5">
        <w:rPr>
          <w:b/>
        </w:rPr>
        <w:t>Câu 20.</w:t>
      </w:r>
      <w:r w:rsidRPr="00C600E5">
        <w:t xml:space="preserve"> Một vật được thả rơi tự do, vân tốc của vật khi chạm đất là 50 m/s. Cho g =10</w:t>
      </w:r>
      <w:r w:rsidR="0075609F" w:rsidRPr="00C600E5">
        <w:t xml:space="preserve"> m/s</w:t>
      </w:r>
      <w:r w:rsidR="0075609F" w:rsidRPr="00C600E5">
        <w:rPr>
          <w:vertAlign w:val="superscript"/>
        </w:rPr>
        <w:t>2</w:t>
      </w:r>
      <w:r w:rsidRPr="00C600E5">
        <w:t>. Độ cao của vật sau 3s là:</w:t>
      </w:r>
    </w:p>
    <w:p w14:paraId="57E9AB6E" w14:textId="77777777" w:rsidR="00584EAD" w:rsidRPr="00C600E5" w:rsidRDefault="00584EAD" w:rsidP="00BC7B05">
      <w:pPr>
        <w:ind w:firstLine="720"/>
        <w:jc w:val="both"/>
      </w:pPr>
      <w:r w:rsidRPr="00C600E5">
        <w:t xml:space="preserve">A. 100m </w:t>
      </w:r>
      <w:r w:rsidR="00ED7748" w:rsidRPr="00C600E5">
        <w:tab/>
      </w:r>
      <w:r w:rsidR="00ED7748" w:rsidRPr="00C600E5">
        <w:tab/>
      </w:r>
      <w:r w:rsidRPr="00C600E5">
        <w:t xml:space="preserve">B. 125m </w:t>
      </w:r>
      <w:r w:rsidR="00ED7748" w:rsidRPr="00C600E5">
        <w:tab/>
      </w:r>
      <w:r w:rsidR="00ED7748" w:rsidRPr="00C600E5">
        <w:tab/>
      </w:r>
      <w:r w:rsidRPr="00C600E5">
        <w:t xml:space="preserve">C. 45m </w:t>
      </w:r>
      <w:r w:rsidR="00ED7748" w:rsidRPr="00C600E5">
        <w:tab/>
      </w:r>
      <w:r w:rsidRPr="00C600E5">
        <w:t>D. 80m</w:t>
      </w:r>
    </w:p>
    <w:p w14:paraId="3A628E47" w14:textId="77777777" w:rsidR="00D66EFA" w:rsidRPr="00C600E5" w:rsidRDefault="00EC5566" w:rsidP="008E1293">
      <w:pPr>
        <w:ind w:firstLine="720"/>
        <w:jc w:val="both"/>
        <w:rPr>
          <w:b/>
          <w:color w:val="FF0000"/>
        </w:rPr>
      </w:pPr>
      <w:r w:rsidRPr="00C600E5">
        <w:rPr>
          <w:color w:val="FF0000"/>
        </w:rPr>
        <w:t>Đáp án</w:t>
      </w:r>
      <w:r w:rsidRPr="00C600E5">
        <w:rPr>
          <w:b/>
          <w:color w:val="FF0000"/>
        </w:rPr>
        <w:t>:</w:t>
      </w:r>
      <w:r w:rsidR="007579FC" w:rsidRPr="00C600E5">
        <w:rPr>
          <w:b/>
          <w:color w:val="FF0000"/>
        </w:rPr>
        <w:t xml:space="preserve"> D </w:t>
      </w:r>
    </w:p>
    <w:p w14:paraId="71F9022C" w14:textId="77777777" w:rsidR="007579FC" w:rsidRPr="00C600E5" w:rsidRDefault="007579FC" w:rsidP="008E1293">
      <w:pPr>
        <w:ind w:firstLine="720"/>
        <w:jc w:val="both"/>
        <w:rPr>
          <w:b/>
          <w:color w:val="FF0000"/>
        </w:rPr>
      </w:pPr>
      <w:r w:rsidRPr="00C600E5">
        <w:rPr>
          <w:b/>
          <w:color w:val="FF0000"/>
        </w:rPr>
        <w:t>Quãng đường vật rơi được sau 3s: s</w:t>
      </w:r>
      <w:r w:rsidRPr="00C600E5">
        <w:rPr>
          <w:b/>
          <w:color w:val="FF0000"/>
          <w:vertAlign w:val="subscript"/>
        </w:rPr>
        <w:t>1</w:t>
      </w:r>
      <w:r w:rsidRPr="00C600E5">
        <w:rPr>
          <w:b/>
          <w:color w:val="FF0000"/>
        </w:rPr>
        <w:t xml:space="preserve"> = g.t</w:t>
      </w:r>
      <w:r w:rsidRPr="00C600E5">
        <w:rPr>
          <w:b/>
          <w:color w:val="FF0000"/>
          <w:vertAlign w:val="superscript"/>
        </w:rPr>
        <w:t>2</w:t>
      </w:r>
      <w:r w:rsidRPr="00C600E5">
        <w:rPr>
          <w:b/>
          <w:color w:val="FF0000"/>
        </w:rPr>
        <w:t>/2=45m</w:t>
      </w:r>
    </w:p>
    <w:p w14:paraId="78D53DA7" w14:textId="77777777" w:rsidR="00EC5566" w:rsidRPr="00C600E5" w:rsidRDefault="007579FC" w:rsidP="008E1293">
      <w:pPr>
        <w:ind w:firstLine="720"/>
        <w:jc w:val="both"/>
        <w:rPr>
          <w:b/>
          <w:color w:val="FF0000"/>
        </w:rPr>
      </w:pPr>
      <w:r w:rsidRPr="00C600E5">
        <w:rPr>
          <w:b/>
          <w:color w:val="FF0000"/>
        </w:rPr>
        <w:t>Quãng đường vật rơi được đến lúc c</w:t>
      </w:r>
      <w:r w:rsidR="00D66EFA" w:rsidRPr="00C600E5">
        <w:rPr>
          <w:b/>
          <w:color w:val="FF0000"/>
        </w:rPr>
        <w:t xml:space="preserve">hạm </w:t>
      </w:r>
      <w:r w:rsidRPr="00C600E5">
        <w:rPr>
          <w:b/>
          <w:color w:val="FF0000"/>
        </w:rPr>
        <w:t xml:space="preserve">đất </w:t>
      </w:r>
      <w:r w:rsidR="00D66EFA" w:rsidRPr="00C600E5">
        <w:rPr>
          <w:b/>
          <w:color w:val="FF0000"/>
        </w:rPr>
        <w:t>s</w:t>
      </w:r>
      <w:r w:rsidR="00D66EFA" w:rsidRPr="00C600E5">
        <w:rPr>
          <w:b/>
          <w:color w:val="FF0000"/>
          <w:vertAlign w:val="subscript"/>
        </w:rPr>
        <w:t xml:space="preserve">2 </w:t>
      </w:r>
      <w:r w:rsidR="00D66EFA" w:rsidRPr="00C600E5">
        <w:rPr>
          <w:b/>
          <w:color w:val="FF0000"/>
        </w:rPr>
        <w:t>= v</w:t>
      </w:r>
      <w:r w:rsidR="00D66EFA" w:rsidRPr="00C600E5">
        <w:rPr>
          <w:b/>
          <w:color w:val="FF0000"/>
          <w:vertAlign w:val="superscript"/>
        </w:rPr>
        <w:t>2</w:t>
      </w:r>
      <w:r w:rsidR="00D66EFA" w:rsidRPr="00C600E5">
        <w:rPr>
          <w:b/>
          <w:color w:val="FF0000"/>
        </w:rPr>
        <w:t>/2g</w:t>
      </w:r>
      <w:r w:rsidR="00D66EFA" w:rsidRPr="00C600E5">
        <w:rPr>
          <w:b/>
          <w:color w:val="FF0000"/>
          <w:vertAlign w:val="superscript"/>
        </w:rPr>
        <w:t xml:space="preserve"> </w:t>
      </w:r>
      <w:r w:rsidR="00D66EFA" w:rsidRPr="00C600E5">
        <w:rPr>
          <w:b/>
          <w:color w:val="FF0000"/>
        </w:rPr>
        <w:t>=</w:t>
      </w:r>
      <w:r w:rsidR="00D66EFA" w:rsidRPr="00C600E5">
        <w:rPr>
          <w:b/>
          <w:color w:val="FF0000"/>
          <w:vertAlign w:val="superscript"/>
        </w:rPr>
        <w:t xml:space="preserve"> </w:t>
      </w:r>
      <w:r w:rsidR="00D66EFA" w:rsidRPr="00C600E5">
        <w:rPr>
          <w:b/>
          <w:color w:val="FF0000"/>
        </w:rPr>
        <w:t>125m</w:t>
      </w:r>
    </w:p>
    <w:p w14:paraId="27AB309F" w14:textId="77777777" w:rsidR="00D66EFA" w:rsidRPr="00C600E5" w:rsidRDefault="001E00B5" w:rsidP="008E1293">
      <w:pPr>
        <w:ind w:firstLine="720"/>
        <w:jc w:val="both"/>
        <w:rPr>
          <w:b/>
          <w:color w:val="FF0000"/>
        </w:rPr>
      </w:pPr>
      <w:r w:rsidRPr="00C600E5">
        <w:rPr>
          <w:b/>
          <w:color w:val="FF0000"/>
        </w:rPr>
        <w:t xml:space="preserve"> </w:t>
      </w:r>
      <w:r w:rsidR="00D66EFA" w:rsidRPr="00C600E5">
        <w:rPr>
          <w:b/>
          <w:color w:val="FF0000"/>
        </w:rPr>
        <w:t>Vậy độ</w:t>
      </w:r>
      <w:r w:rsidR="00BC7B05">
        <w:rPr>
          <w:b/>
          <w:color w:val="FF0000"/>
        </w:rPr>
        <w:t xml:space="preserve"> cao của</w:t>
      </w:r>
      <w:r w:rsidR="00D66EFA" w:rsidRPr="00C600E5">
        <w:rPr>
          <w:b/>
          <w:color w:val="FF0000"/>
        </w:rPr>
        <w:t xml:space="preserve"> vật so với mặt đất sau khi rơi 3s: h = s</w:t>
      </w:r>
      <w:r w:rsidR="00D66EFA" w:rsidRPr="00C600E5">
        <w:rPr>
          <w:b/>
          <w:color w:val="FF0000"/>
          <w:vertAlign w:val="subscript"/>
        </w:rPr>
        <w:t>2</w:t>
      </w:r>
      <w:r w:rsidR="00D66EFA" w:rsidRPr="00C600E5">
        <w:rPr>
          <w:b/>
          <w:color w:val="FF0000"/>
        </w:rPr>
        <w:t xml:space="preserve"> – s</w:t>
      </w:r>
      <w:r w:rsidR="00D66EFA" w:rsidRPr="00C600E5">
        <w:rPr>
          <w:b/>
          <w:color w:val="FF0000"/>
          <w:vertAlign w:val="subscript"/>
        </w:rPr>
        <w:t>1</w:t>
      </w:r>
      <w:r w:rsidR="00D66EFA" w:rsidRPr="00C600E5">
        <w:rPr>
          <w:b/>
          <w:color w:val="FF0000"/>
        </w:rPr>
        <w:t xml:space="preserve"> = 80m</w:t>
      </w:r>
    </w:p>
    <w:p w14:paraId="6D750E76" w14:textId="77777777" w:rsidR="00D66EFA" w:rsidRPr="00C600E5" w:rsidRDefault="00D66EFA" w:rsidP="008E1293">
      <w:pPr>
        <w:ind w:firstLine="720"/>
        <w:jc w:val="both"/>
        <w:rPr>
          <w:b/>
          <w:color w:val="FF0000"/>
          <w:vertAlign w:val="superscript"/>
        </w:rPr>
      </w:pPr>
    </w:p>
    <w:p w14:paraId="3EB8C8BE" w14:textId="77777777" w:rsidR="00584EAD" w:rsidRPr="00C600E5" w:rsidRDefault="00584EAD" w:rsidP="008E1293">
      <w:pPr>
        <w:jc w:val="both"/>
      </w:pPr>
      <w:r w:rsidRPr="00C600E5">
        <w:rPr>
          <w:b/>
        </w:rPr>
        <w:t>Câu 21.</w:t>
      </w:r>
      <w:r w:rsidRPr="00C600E5">
        <w:t xml:space="preserve"> Một vật trượt có ma sát trên một mặt tiếp xúc nằm ngang</w:t>
      </w:r>
      <w:r w:rsidR="004C7DDD" w:rsidRPr="00C600E5">
        <w:t>. Nếu diện tích tiếp xúc của vật đó giảm 3 lần thì độ lớn lực ma sát trượt giữa vật và mặt tiếp xúc sẽ</w:t>
      </w:r>
    </w:p>
    <w:p w14:paraId="51F9EEE0" w14:textId="77777777" w:rsidR="004C7DDD" w:rsidRPr="00C600E5" w:rsidRDefault="004C7DDD" w:rsidP="00D83FFD">
      <w:pPr>
        <w:ind w:firstLine="720"/>
        <w:jc w:val="both"/>
      </w:pPr>
      <w:r w:rsidRPr="00C600E5">
        <w:t xml:space="preserve">A. giảm 3 lần </w:t>
      </w:r>
      <w:r w:rsidR="0075609F" w:rsidRPr="00C600E5">
        <w:tab/>
      </w:r>
      <w:r w:rsidR="0075609F" w:rsidRPr="00C600E5">
        <w:tab/>
      </w:r>
      <w:r w:rsidRPr="00C600E5">
        <w:t xml:space="preserve">B. tăng 3 lần </w:t>
      </w:r>
      <w:r w:rsidR="0075609F" w:rsidRPr="00C600E5">
        <w:tab/>
      </w:r>
      <w:r w:rsidR="0075609F" w:rsidRPr="00C600E5">
        <w:tab/>
      </w:r>
      <w:r w:rsidRPr="00C600E5">
        <w:t xml:space="preserve">C. giảm 6 lần </w:t>
      </w:r>
      <w:r w:rsidR="0075609F" w:rsidRPr="00C600E5">
        <w:tab/>
      </w:r>
      <w:r w:rsidR="0075609F" w:rsidRPr="00C600E5">
        <w:tab/>
      </w:r>
      <w:r w:rsidRPr="00C600E5">
        <w:t>D. không thay đổi</w:t>
      </w:r>
    </w:p>
    <w:p w14:paraId="7C4DD6A5" w14:textId="77777777" w:rsidR="00D83FFD" w:rsidRDefault="00EC5566" w:rsidP="008E1293">
      <w:pPr>
        <w:ind w:firstLine="720"/>
        <w:jc w:val="both"/>
        <w:rPr>
          <w:b/>
          <w:color w:val="FF0000"/>
        </w:rPr>
      </w:pPr>
      <w:r w:rsidRPr="00C600E5">
        <w:rPr>
          <w:color w:val="FF0000"/>
        </w:rPr>
        <w:t>Đáp án</w:t>
      </w:r>
      <w:r w:rsidRPr="00C600E5">
        <w:rPr>
          <w:b/>
          <w:color w:val="FF0000"/>
        </w:rPr>
        <w:t>:</w:t>
      </w:r>
      <w:r w:rsidR="00C86658" w:rsidRPr="00C600E5">
        <w:rPr>
          <w:b/>
          <w:color w:val="FF0000"/>
        </w:rPr>
        <w:t xml:space="preserve"> D </w:t>
      </w:r>
    </w:p>
    <w:p w14:paraId="51307EE3" w14:textId="77777777" w:rsidR="00EC5566" w:rsidRPr="00C600E5" w:rsidRDefault="00C86658" w:rsidP="00D83FFD">
      <w:pPr>
        <w:jc w:val="both"/>
        <w:rPr>
          <w:b/>
          <w:color w:val="FF0000"/>
        </w:rPr>
      </w:pPr>
      <w:r w:rsidRPr="00C600E5">
        <w:rPr>
          <w:b/>
          <w:color w:val="FF0000"/>
        </w:rPr>
        <w:t>vì độ lớn của lực ma sát không phụ thuộc vào diện tích tiếp xúc</w:t>
      </w:r>
    </w:p>
    <w:p w14:paraId="4C80A98C" w14:textId="77777777" w:rsidR="004C7DDD" w:rsidRPr="00C600E5" w:rsidRDefault="004C7DDD" w:rsidP="008E1293">
      <w:pPr>
        <w:jc w:val="both"/>
      </w:pPr>
      <w:r w:rsidRPr="00C600E5">
        <w:rPr>
          <w:b/>
        </w:rPr>
        <w:t>Câu 22.</w:t>
      </w:r>
      <w:r w:rsidRPr="00C600E5">
        <w:t xml:space="preserve"> Chọn phát biểu đúng khi nói về định luật I Newton</w:t>
      </w:r>
    </w:p>
    <w:p w14:paraId="7EF54CF4" w14:textId="77777777" w:rsidR="004C7DDD" w:rsidRPr="00C600E5" w:rsidRDefault="004C7DDD" w:rsidP="00D83FFD">
      <w:pPr>
        <w:ind w:firstLine="720"/>
        <w:jc w:val="both"/>
      </w:pPr>
      <w:r w:rsidRPr="00C600E5">
        <w:t>A. Vật sẽ đứng yên mãi mãi khi không chịu tác dụng của lực nào hết</w:t>
      </w:r>
    </w:p>
    <w:p w14:paraId="23961877" w14:textId="77777777" w:rsidR="004C7DDD" w:rsidRPr="00C600E5" w:rsidRDefault="004C7DDD" w:rsidP="00D83FFD">
      <w:pPr>
        <w:ind w:firstLine="720"/>
        <w:jc w:val="both"/>
      </w:pPr>
      <w:r w:rsidRPr="00C600E5">
        <w:t>B. Vật sẽ chuyển động thẳng đều mãi mãi khi không chịu tác dụng của lực nào hết</w:t>
      </w:r>
    </w:p>
    <w:p w14:paraId="50354F64" w14:textId="77777777" w:rsidR="004C7DDD" w:rsidRPr="00C600E5" w:rsidRDefault="004C7DDD" w:rsidP="00D83FFD">
      <w:pPr>
        <w:ind w:firstLine="720"/>
        <w:jc w:val="both"/>
      </w:pPr>
      <w:r w:rsidRPr="00C600E5">
        <w:t>C. Vật sẽ đứng yên mãi mãi khi hợp lực tác dụng và vận tốc đầu bằng không</w:t>
      </w:r>
    </w:p>
    <w:p w14:paraId="28339814" w14:textId="77777777" w:rsidR="004C7DDD" w:rsidRPr="00C600E5" w:rsidRDefault="004C7DDD" w:rsidP="00D83FFD">
      <w:pPr>
        <w:ind w:firstLine="720"/>
        <w:jc w:val="both"/>
      </w:pPr>
      <w:r w:rsidRPr="00C600E5">
        <w:t xml:space="preserve">D. Các câu </w:t>
      </w:r>
      <w:r w:rsidR="00BF1F1E" w:rsidRPr="00C600E5">
        <w:t>trên</w:t>
      </w:r>
      <w:r w:rsidRPr="00C600E5">
        <w:t xml:space="preserve"> đều đúng </w:t>
      </w:r>
    </w:p>
    <w:p w14:paraId="5E5E0E8E" w14:textId="77777777" w:rsidR="00D83FFD" w:rsidRDefault="00EC5566" w:rsidP="008E1293">
      <w:pPr>
        <w:ind w:firstLine="720"/>
        <w:jc w:val="both"/>
        <w:rPr>
          <w:b/>
          <w:color w:val="FF0000"/>
        </w:rPr>
      </w:pPr>
      <w:r w:rsidRPr="00C600E5">
        <w:rPr>
          <w:color w:val="FF0000"/>
        </w:rPr>
        <w:t>Đáp án</w:t>
      </w:r>
      <w:r w:rsidRPr="00C600E5">
        <w:rPr>
          <w:b/>
          <w:color w:val="FF0000"/>
        </w:rPr>
        <w:t>:</w:t>
      </w:r>
      <w:r w:rsidR="00BF1F1E" w:rsidRPr="00C600E5">
        <w:rPr>
          <w:b/>
          <w:color w:val="FF0000"/>
        </w:rPr>
        <w:t xml:space="preserve"> D </w:t>
      </w:r>
    </w:p>
    <w:p w14:paraId="59614EE0" w14:textId="77777777" w:rsidR="00EC5566" w:rsidRPr="00C600E5" w:rsidRDefault="00BF1F1E" w:rsidP="00D83FFD">
      <w:pPr>
        <w:jc w:val="both"/>
        <w:rPr>
          <w:b/>
          <w:color w:val="FF0000"/>
        </w:rPr>
      </w:pPr>
      <w:r w:rsidRPr="00C600E5">
        <w:rPr>
          <w:b/>
          <w:color w:val="FF0000"/>
        </w:rPr>
        <w:t>vì các câu trả lời đều phù hợp với nội dung của định luật I Niu tơn</w:t>
      </w:r>
    </w:p>
    <w:p w14:paraId="051BD9CB" w14:textId="77777777" w:rsidR="004C7DDD" w:rsidRPr="00C600E5" w:rsidRDefault="004C7DDD" w:rsidP="008E1293">
      <w:pPr>
        <w:jc w:val="both"/>
      </w:pPr>
      <w:r w:rsidRPr="00C600E5">
        <w:rPr>
          <w:b/>
        </w:rPr>
        <w:t>Câu 23.</w:t>
      </w:r>
      <w:r w:rsidRPr="00C600E5">
        <w:t xml:space="preserve"> Một vật trượt xuống một mặt phẳng nghiêng với độ lớn lực ma sát trượt là 300N. Nếu tăng diện tích mặt tiếp xúc của vật lên 3 lần, giảm lực nén vuông góc của vật lên mặt</w:t>
      </w:r>
      <w:r w:rsidR="004765E8" w:rsidRPr="00C600E5">
        <w:t xml:space="preserve"> phẳng nghiêng 3 lần thì độ lớn của lực ma sát trượt là </w:t>
      </w:r>
    </w:p>
    <w:p w14:paraId="187F023C" w14:textId="77777777" w:rsidR="004C7DDD" w:rsidRPr="00C600E5" w:rsidRDefault="004C7DDD" w:rsidP="00D83FFD">
      <w:pPr>
        <w:ind w:firstLine="720"/>
        <w:jc w:val="both"/>
      </w:pPr>
      <w:r w:rsidRPr="00C600E5">
        <w:t xml:space="preserve">A. 300N </w:t>
      </w:r>
      <w:r w:rsidR="0075609F" w:rsidRPr="00C600E5">
        <w:tab/>
      </w:r>
      <w:r w:rsidR="0075609F" w:rsidRPr="00C600E5">
        <w:tab/>
      </w:r>
      <w:r w:rsidRPr="00C600E5">
        <w:t xml:space="preserve">B. 900N </w:t>
      </w:r>
      <w:r w:rsidR="0075609F" w:rsidRPr="00C600E5">
        <w:tab/>
      </w:r>
      <w:r w:rsidR="0075609F" w:rsidRPr="00C600E5">
        <w:tab/>
      </w:r>
      <w:r w:rsidRPr="00C600E5">
        <w:t xml:space="preserve">C. 100N </w:t>
      </w:r>
      <w:r w:rsidR="004765E8" w:rsidRPr="00C600E5">
        <w:tab/>
      </w:r>
      <w:r w:rsidR="004765E8" w:rsidRPr="00C600E5">
        <w:tab/>
      </w:r>
      <w:r w:rsidRPr="00C600E5">
        <w:t xml:space="preserve">D. 600N                              </w:t>
      </w:r>
    </w:p>
    <w:p w14:paraId="5B858832" w14:textId="77777777" w:rsidR="00D83FFD" w:rsidRDefault="00EC5566" w:rsidP="008E1293">
      <w:pPr>
        <w:ind w:firstLine="720"/>
        <w:jc w:val="both"/>
        <w:rPr>
          <w:b/>
          <w:color w:val="FF0000"/>
        </w:rPr>
      </w:pPr>
      <w:r w:rsidRPr="00C600E5">
        <w:rPr>
          <w:color w:val="FF0000"/>
        </w:rPr>
        <w:t>Đáp án</w:t>
      </w:r>
      <w:r w:rsidRPr="00C600E5">
        <w:rPr>
          <w:b/>
          <w:color w:val="FF0000"/>
        </w:rPr>
        <w:t>:</w:t>
      </w:r>
      <w:r w:rsidR="004765E8" w:rsidRPr="00C600E5">
        <w:rPr>
          <w:b/>
          <w:color w:val="FF0000"/>
        </w:rPr>
        <w:t xml:space="preserve"> </w:t>
      </w:r>
      <w:r w:rsidR="00391267" w:rsidRPr="00C600E5">
        <w:rPr>
          <w:b/>
          <w:color w:val="FF0000"/>
        </w:rPr>
        <w:t xml:space="preserve">C </w:t>
      </w:r>
    </w:p>
    <w:p w14:paraId="2CC6BC2F" w14:textId="77777777" w:rsidR="00EC5566" w:rsidRPr="00C600E5" w:rsidRDefault="00391267" w:rsidP="00D83FFD">
      <w:pPr>
        <w:jc w:val="both"/>
        <w:rPr>
          <w:b/>
          <w:color w:val="FF0000"/>
        </w:rPr>
      </w:pPr>
      <w:r w:rsidRPr="00C600E5">
        <w:rPr>
          <w:b/>
          <w:color w:val="FF0000"/>
        </w:rPr>
        <w:t>vì F</w:t>
      </w:r>
      <w:r w:rsidRPr="00C600E5">
        <w:rPr>
          <w:b/>
          <w:color w:val="FF0000"/>
          <w:vertAlign w:val="subscript"/>
        </w:rPr>
        <w:t>mst</w:t>
      </w:r>
      <w:r w:rsidRPr="00C600E5">
        <w:rPr>
          <w:b/>
          <w:color w:val="FF0000"/>
        </w:rPr>
        <w:t xml:space="preserve"> tỉ lệ với lực nén của vật lên mặt phẳng và không phụ thuộc vào diện tích tiếp xúc, nên khi lực nén giảm 3 lần thì độ lướn lực ma sát trượt giảm 3 lần</w:t>
      </w:r>
    </w:p>
    <w:p w14:paraId="5F2E1EA1" w14:textId="77777777" w:rsidR="004C7DDD" w:rsidRPr="00C600E5" w:rsidRDefault="008915B8" w:rsidP="008E1293">
      <w:pPr>
        <w:jc w:val="both"/>
      </w:pPr>
      <w:r w:rsidRPr="00C600E5">
        <w:rPr>
          <w:noProof/>
        </w:rPr>
        <w:drawing>
          <wp:anchor distT="0" distB="0" distL="114300" distR="114300" simplePos="0" relativeHeight="251660288" behindDoc="0" locked="0" layoutInCell="1" allowOverlap="1" wp14:anchorId="3F2AC49D" wp14:editId="66C58A4F">
            <wp:simplePos x="0" y="0"/>
            <wp:positionH relativeFrom="column">
              <wp:posOffset>5291810</wp:posOffset>
            </wp:positionH>
            <wp:positionV relativeFrom="paragraph">
              <wp:posOffset>46355</wp:posOffset>
            </wp:positionV>
            <wp:extent cx="1290320" cy="123952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90320" cy="1239520"/>
                    </a:xfrm>
                    <a:prstGeom prst="rect">
                      <a:avLst/>
                    </a:prstGeom>
                  </pic:spPr>
                </pic:pic>
              </a:graphicData>
            </a:graphic>
          </wp:anchor>
        </w:drawing>
      </w:r>
      <w:r w:rsidR="004C7DDD" w:rsidRPr="00C600E5">
        <w:rPr>
          <w:b/>
        </w:rPr>
        <w:t>Câu 24.</w:t>
      </w:r>
      <w:r w:rsidR="004C7DDD" w:rsidRPr="00C600E5">
        <w:t xml:space="preserve"> Một chuyển động thẳng biến đổi đều có đồ thị vận tốc theo thờ</w:t>
      </w:r>
      <w:r w:rsidRPr="00C600E5">
        <w:t>i gian như hình.</w:t>
      </w:r>
      <w:r w:rsidR="004C7DDD" w:rsidRPr="00C600E5">
        <w:t xml:space="preserve"> Độ dịch chuyển trong khoảng thời gian 2s có giá trị là:</w:t>
      </w:r>
    </w:p>
    <w:p w14:paraId="0759F23D" w14:textId="77777777" w:rsidR="004C7DDD" w:rsidRPr="00C600E5" w:rsidRDefault="004C7DDD" w:rsidP="00D83FFD">
      <w:pPr>
        <w:ind w:firstLine="720"/>
        <w:jc w:val="both"/>
      </w:pPr>
      <w:r w:rsidRPr="00C600E5">
        <w:t xml:space="preserve">A. 5m </w:t>
      </w:r>
      <w:r w:rsidR="0075609F" w:rsidRPr="00C600E5">
        <w:tab/>
      </w:r>
      <w:r w:rsidR="0075609F" w:rsidRPr="00C600E5">
        <w:tab/>
      </w:r>
      <w:r w:rsidR="0075609F" w:rsidRPr="00C600E5">
        <w:tab/>
      </w:r>
      <w:r w:rsidRPr="00C600E5">
        <w:t xml:space="preserve">B. 20m </w:t>
      </w:r>
      <w:r w:rsidR="00D83FFD">
        <w:tab/>
      </w:r>
      <w:r w:rsidR="00D83FFD">
        <w:tab/>
      </w:r>
      <w:r w:rsidRPr="00C600E5">
        <w:t xml:space="preserve">C. 30m </w:t>
      </w:r>
      <w:r w:rsidR="0075609F" w:rsidRPr="00C600E5">
        <w:tab/>
      </w:r>
      <w:r w:rsidR="0075609F" w:rsidRPr="00C600E5">
        <w:tab/>
      </w:r>
      <w:r w:rsidRPr="00C600E5">
        <w:t>D. 40m</w:t>
      </w:r>
    </w:p>
    <w:p w14:paraId="20AEC948" w14:textId="77777777" w:rsidR="00EC5566" w:rsidRPr="00C600E5" w:rsidRDefault="00EC5566" w:rsidP="008E1293">
      <w:pPr>
        <w:ind w:firstLine="720"/>
        <w:jc w:val="both"/>
        <w:rPr>
          <w:b/>
          <w:color w:val="FF0000"/>
        </w:rPr>
      </w:pPr>
      <w:r w:rsidRPr="00C600E5">
        <w:rPr>
          <w:color w:val="FF0000"/>
        </w:rPr>
        <w:t>Đáp án</w:t>
      </w:r>
      <w:r w:rsidRPr="00C600E5">
        <w:rPr>
          <w:b/>
          <w:color w:val="FF0000"/>
        </w:rPr>
        <w:t>:</w:t>
      </w:r>
      <w:r w:rsidR="008915B8" w:rsidRPr="00C600E5">
        <w:rPr>
          <w:b/>
          <w:color w:val="FF0000"/>
        </w:rPr>
        <w:t xml:space="preserve"> D</w:t>
      </w:r>
    </w:p>
    <w:p w14:paraId="6C6C8EB1" w14:textId="77777777" w:rsidR="008915B8" w:rsidRPr="00C600E5" w:rsidRDefault="008915B8" w:rsidP="00D83FFD">
      <w:pPr>
        <w:jc w:val="both"/>
        <w:rPr>
          <w:b/>
          <w:color w:val="FF0000"/>
        </w:rPr>
      </w:pPr>
      <w:r w:rsidRPr="00C600E5">
        <w:rPr>
          <w:b/>
          <w:color w:val="FF0000"/>
        </w:rPr>
        <w:t>Ta có a=(v-v</w:t>
      </w:r>
      <w:r w:rsidRPr="00C600E5">
        <w:rPr>
          <w:b/>
          <w:color w:val="FF0000"/>
          <w:vertAlign w:val="subscript"/>
        </w:rPr>
        <w:t>0</w:t>
      </w:r>
      <w:r w:rsidRPr="00C600E5">
        <w:rPr>
          <w:b/>
          <w:color w:val="FF0000"/>
        </w:rPr>
        <w:t>)/t = 15m/s</w:t>
      </w:r>
      <w:r w:rsidRPr="00C600E5">
        <w:rPr>
          <w:b/>
          <w:color w:val="FF0000"/>
          <w:vertAlign w:val="superscript"/>
        </w:rPr>
        <w:t>2</w:t>
      </w:r>
    </w:p>
    <w:p w14:paraId="1BAB1DB4" w14:textId="77777777" w:rsidR="008915B8" w:rsidRPr="00C600E5" w:rsidRDefault="008915B8" w:rsidP="00D83FFD">
      <w:pPr>
        <w:jc w:val="both"/>
        <w:rPr>
          <w:b/>
          <w:color w:val="FF0000"/>
        </w:rPr>
      </w:pPr>
      <w:r w:rsidRPr="00C600E5">
        <w:rPr>
          <w:b/>
          <w:color w:val="FF0000"/>
        </w:rPr>
        <w:t>d= x-x</w:t>
      </w:r>
      <w:r w:rsidRPr="00C600E5">
        <w:rPr>
          <w:b/>
          <w:color w:val="FF0000"/>
          <w:vertAlign w:val="subscript"/>
        </w:rPr>
        <w:t>0</w:t>
      </w:r>
      <w:r w:rsidRPr="00C600E5">
        <w:rPr>
          <w:b/>
          <w:color w:val="FF0000"/>
        </w:rPr>
        <w:t xml:space="preserve"> = v</w:t>
      </w:r>
      <w:r w:rsidRPr="00C600E5">
        <w:rPr>
          <w:b/>
          <w:color w:val="FF0000"/>
          <w:vertAlign w:val="subscript"/>
        </w:rPr>
        <w:t>0</w:t>
      </w:r>
      <w:r w:rsidRPr="00C600E5">
        <w:rPr>
          <w:b/>
          <w:color w:val="FF0000"/>
        </w:rPr>
        <w:t>.t + a.t</w:t>
      </w:r>
      <w:r w:rsidRPr="00C600E5">
        <w:rPr>
          <w:b/>
          <w:color w:val="FF0000"/>
          <w:vertAlign w:val="superscript"/>
        </w:rPr>
        <w:t>2</w:t>
      </w:r>
      <w:r w:rsidRPr="00C600E5">
        <w:rPr>
          <w:b/>
          <w:color w:val="FF0000"/>
        </w:rPr>
        <w:t>/2 = 40m</w:t>
      </w:r>
    </w:p>
    <w:p w14:paraId="0E9F508B" w14:textId="77777777" w:rsidR="008915B8" w:rsidRPr="00C600E5" w:rsidRDefault="008915B8" w:rsidP="008E1293">
      <w:pPr>
        <w:ind w:firstLine="720"/>
        <w:jc w:val="both"/>
        <w:rPr>
          <w:b/>
          <w:color w:val="FF0000"/>
        </w:rPr>
      </w:pPr>
    </w:p>
    <w:p w14:paraId="10E1A949" w14:textId="77777777" w:rsidR="008014CF" w:rsidRPr="00C600E5" w:rsidRDefault="004C7DDD" w:rsidP="008E1293">
      <w:pPr>
        <w:jc w:val="both"/>
        <w:rPr>
          <w:vertAlign w:val="superscript"/>
        </w:rPr>
      </w:pPr>
      <w:r w:rsidRPr="00C600E5">
        <w:rPr>
          <w:b/>
        </w:rPr>
        <w:t>Câu 25.</w:t>
      </w:r>
      <w:r w:rsidRPr="00C600E5">
        <w:t xml:space="preserve"> Một vật với vận tốc đều có độ lớn là 10 m/s trượt chậm dần đều trên mặt phẳng ngang. Hệ số ma sát trượt giữa vật và mặt phẳng là 0,1. Hỏi vật đi được một quãng đường bao nhiêu thì dừng lại? Lấy g = 10m/s</w:t>
      </w:r>
      <w:r w:rsidR="0075609F" w:rsidRPr="00C600E5">
        <w:rPr>
          <w:vertAlign w:val="superscript"/>
        </w:rPr>
        <w:t>2</w:t>
      </w:r>
    </w:p>
    <w:p w14:paraId="3C27FF41" w14:textId="77777777" w:rsidR="004C7DDD" w:rsidRPr="00C600E5" w:rsidRDefault="004C7DDD" w:rsidP="00D83FFD">
      <w:pPr>
        <w:ind w:firstLine="720"/>
        <w:jc w:val="both"/>
      </w:pPr>
      <w:r w:rsidRPr="00C600E5">
        <w:t xml:space="preserve">A. 50m </w:t>
      </w:r>
      <w:r w:rsidR="004E7D80" w:rsidRPr="00C600E5">
        <w:tab/>
      </w:r>
      <w:r w:rsidR="004E7D80" w:rsidRPr="00C600E5">
        <w:tab/>
      </w:r>
      <w:r w:rsidRPr="00C600E5">
        <w:t xml:space="preserve">B. 20m </w:t>
      </w:r>
      <w:r w:rsidR="004E7D80" w:rsidRPr="00C600E5">
        <w:tab/>
      </w:r>
      <w:r w:rsidR="004E7D80" w:rsidRPr="00C600E5">
        <w:tab/>
      </w:r>
      <w:r w:rsidRPr="00C600E5">
        <w:t xml:space="preserve">C. 100m </w:t>
      </w:r>
      <w:r w:rsidR="004E7D80" w:rsidRPr="00C600E5">
        <w:tab/>
      </w:r>
      <w:r w:rsidR="004E7D80" w:rsidRPr="00C600E5">
        <w:tab/>
      </w:r>
      <w:r w:rsidRPr="00C600E5">
        <w:t>D. 500m</w:t>
      </w:r>
    </w:p>
    <w:p w14:paraId="6578411E" w14:textId="77777777" w:rsidR="00D83FFD" w:rsidRDefault="00EC5566" w:rsidP="008E1293">
      <w:pPr>
        <w:ind w:firstLine="720"/>
        <w:jc w:val="both"/>
        <w:rPr>
          <w:b/>
          <w:color w:val="FF0000"/>
        </w:rPr>
      </w:pPr>
      <w:r w:rsidRPr="00C600E5">
        <w:rPr>
          <w:color w:val="FF0000"/>
        </w:rPr>
        <w:t>Đáp án</w:t>
      </w:r>
      <w:r w:rsidRPr="00C600E5">
        <w:rPr>
          <w:b/>
          <w:color w:val="FF0000"/>
        </w:rPr>
        <w:t>:</w:t>
      </w:r>
      <w:r w:rsidR="00127E8C" w:rsidRPr="00C600E5">
        <w:rPr>
          <w:b/>
          <w:color w:val="FF0000"/>
        </w:rPr>
        <w:t xml:space="preserve"> A </w:t>
      </w:r>
    </w:p>
    <w:p w14:paraId="51671A4D" w14:textId="77777777" w:rsidR="00D83FFD" w:rsidRDefault="00127E8C" w:rsidP="00D83FFD">
      <w:pPr>
        <w:jc w:val="both"/>
        <w:rPr>
          <w:rFonts w:eastAsiaTheme="minorEastAsia"/>
          <w:b/>
          <w:color w:val="FF0000"/>
        </w:rPr>
      </w:pPr>
      <w:r w:rsidRPr="00C600E5">
        <w:rPr>
          <w:b/>
          <w:color w:val="FF0000"/>
        </w:rPr>
        <w:t>Ta có</w:t>
      </w:r>
      <w:r w:rsidR="008915B8" w:rsidRPr="00C600E5">
        <w:rPr>
          <w:b/>
          <w:color w:val="FF0000"/>
        </w:rPr>
        <w:t xml:space="preserve"> </w:t>
      </w:r>
      <m:oMath>
        <m:r>
          <m:rPr>
            <m:sty m:val="bi"/>
          </m:rPr>
          <w:rPr>
            <w:rFonts w:ascii="Cambria Math" w:hAnsi="Cambria Math"/>
            <w:color w:val="FF0000"/>
          </w:rPr>
          <m:t>a=-</m:t>
        </m:r>
        <m:f>
          <m:fPr>
            <m:ctrlPr>
              <w:rPr>
                <w:rFonts w:ascii="Cambria Math" w:hAnsi="Cambria Math"/>
                <w:b/>
                <w:i/>
                <w:color w:val="FF0000"/>
              </w:rPr>
            </m:ctrlPr>
          </m:fPr>
          <m:num>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ms</m:t>
                </m:r>
              </m:sub>
            </m:sSub>
          </m:num>
          <m:den>
            <m:r>
              <m:rPr>
                <m:sty m:val="bi"/>
              </m:rPr>
              <w:rPr>
                <w:rFonts w:ascii="Cambria Math" w:hAnsi="Cambria Math"/>
                <w:color w:val="FF0000"/>
              </w:rPr>
              <m:t>m</m:t>
            </m:r>
          </m:den>
        </m:f>
        <m:r>
          <m:rPr>
            <m:sty m:val="bi"/>
          </m:rPr>
          <w:rPr>
            <w:rFonts w:ascii="Cambria Math" w:hAnsi="Cambria Math"/>
            <w:color w:val="FF0000"/>
          </w:rPr>
          <m:t>=-μ.g=-1</m:t>
        </m:r>
        <m:r>
          <m:rPr>
            <m:sty m:val="bi"/>
          </m:rPr>
          <w:rPr>
            <w:rFonts w:ascii="Cambria Math" w:hAnsi="Cambria Math"/>
            <w:color w:val="FF0000"/>
          </w:rPr>
          <m:t>m/</m:t>
        </m:r>
        <m:sSup>
          <m:sSupPr>
            <m:ctrlPr>
              <w:rPr>
                <w:rFonts w:ascii="Cambria Math" w:hAnsi="Cambria Math"/>
                <w:b/>
                <w:i/>
                <w:color w:val="FF0000"/>
              </w:rPr>
            </m:ctrlPr>
          </m:sSupPr>
          <m:e>
            <m:r>
              <m:rPr>
                <m:sty m:val="bi"/>
              </m:rPr>
              <w:rPr>
                <w:rFonts w:ascii="Cambria Math" w:hAnsi="Cambria Math"/>
                <w:color w:val="FF0000"/>
              </w:rPr>
              <m:t>s</m:t>
            </m:r>
          </m:e>
          <m:sup>
            <m:r>
              <m:rPr>
                <m:sty m:val="bi"/>
              </m:rPr>
              <w:rPr>
                <w:rFonts w:ascii="Cambria Math" w:hAnsi="Cambria Math"/>
                <w:color w:val="FF0000"/>
              </w:rPr>
              <m:t>2</m:t>
            </m:r>
          </m:sup>
        </m:sSup>
      </m:oMath>
      <w:r w:rsidR="008915B8" w:rsidRPr="00C600E5">
        <w:rPr>
          <w:rFonts w:eastAsiaTheme="minorEastAsia"/>
          <w:b/>
          <w:color w:val="FF0000"/>
        </w:rPr>
        <w:t xml:space="preserve">  (vì N=P=mg)</w:t>
      </w:r>
    </w:p>
    <w:p w14:paraId="7B68E638" w14:textId="77777777" w:rsidR="008915B8" w:rsidRPr="00C600E5" w:rsidRDefault="008915B8" w:rsidP="00D83FFD">
      <w:pPr>
        <w:jc w:val="both"/>
        <w:rPr>
          <w:rFonts w:eastAsiaTheme="minorEastAsia"/>
          <w:b/>
          <w:color w:val="FF0000"/>
        </w:rPr>
      </w:pPr>
      <w:r w:rsidRPr="00C600E5">
        <w:rPr>
          <w:rFonts w:eastAsiaTheme="minorEastAsia"/>
          <w:b/>
          <w:color w:val="FF0000"/>
        </w:rPr>
        <w:t xml:space="preserve">Áp dụng công thức: </w:t>
      </w:r>
      <m:oMath>
        <m:sSup>
          <m:sSupPr>
            <m:ctrlPr>
              <w:rPr>
                <w:rFonts w:ascii="Cambria Math" w:eastAsiaTheme="minorEastAsia" w:hAnsi="Cambria Math"/>
                <w:b/>
                <w:i/>
                <w:color w:val="FF0000"/>
              </w:rPr>
            </m:ctrlPr>
          </m:sSupPr>
          <m:e>
            <m:r>
              <m:rPr>
                <m:sty m:val="bi"/>
              </m:rPr>
              <w:rPr>
                <w:rFonts w:ascii="Cambria Math" w:eastAsiaTheme="minorEastAsia" w:hAnsi="Cambria Math"/>
                <w:color w:val="FF0000"/>
              </w:rPr>
              <m:t>v</m:t>
            </m:r>
          </m:e>
          <m:sup>
            <m:r>
              <m:rPr>
                <m:sty m:val="bi"/>
              </m:rPr>
              <w:rPr>
                <w:rFonts w:ascii="Cambria Math" w:eastAsiaTheme="minorEastAsia" w:hAnsi="Cambria Math"/>
                <w:color w:val="FF0000"/>
              </w:rPr>
              <m:t>2</m:t>
            </m:r>
          </m:sup>
        </m:sSup>
        <m:r>
          <m:rPr>
            <m:sty m:val="bi"/>
          </m:rPr>
          <w:rPr>
            <w:rFonts w:ascii="Cambria Math" w:eastAsiaTheme="minorEastAsia" w:hAnsi="Cambria Math"/>
            <w:color w:val="FF0000"/>
          </w:rPr>
          <m:t>-</m:t>
        </m:r>
        <m:sSubSup>
          <m:sSubSupPr>
            <m:ctrlPr>
              <w:rPr>
                <w:rFonts w:ascii="Cambria Math" w:eastAsiaTheme="minorEastAsia" w:hAnsi="Cambria Math"/>
                <w:b/>
                <w:i/>
                <w:color w:val="FF0000"/>
              </w:rPr>
            </m:ctrlPr>
          </m:sSubSupPr>
          <m:e>
            <m:r>
              <m:rPr>
                <m:sty m:val="bi"/>
              </m:rPr>
              <w:rPr>
                <w:rFonts w:ascii="Cambria Math" w:eastAsiaTheme="minorEastAsia" w:hAnsi="Cambria Math"/>
                <w:color w:val="FF0000"/>
              </w:rPr>
              <m:t>v</m:t>
            </m:r>
          </m:e>
          <m:sub>
            <m:r>
              <m:rPr>
                <m:sty m:val="bi"/>
              </m:rPr>
              <w:rPr>
                <w:rFonts w:ascii="Cambria Math" w:eastAsiaTheme="minorEastAsia" w:hAnsi="Cambria Math"/>
                <w:color w:val="FF0000"/>
              </w:rPr>
              <m:t>0</m:t>
            </m:r>
          </m:sub>
          <m:sup>
            <m:r>
              <m:rPr>
                <m:sty m:val="bi"/>
              </m:rPr>
              <w:rPr>
                <w:rFonts w:ascii="Cambria Math" w:eastAsiaTheme="minorEastAsia" w:hAnsi="Cambria Math"/>
                <w:color w:val="FF0000"/>
              </w:rPr>
              <m:t>2</m:t>
            </m:r>
          </m:sup>
        </m:sSubSup>
      </m:oMath>
      <w:r w:rsidRPr="00C600E5">
        <w:rPr>
          <w:rFonts w:eastAsiaTheme="minorEastAsia"/>
          <w:b/>
          <w:color w:val="FF0000"/>
        </w:rPr>
        <w:t xml:space="preserve"> =2as =&gt; s = </w:t>
      </w:r>
      <w:r w:rsidR="00127E8C" w:rsidRPr="00C600E5">
        <w:rPr>
          <w:rFonts w:eastAsiaTheme="minorEastAsia"/>
          <w:b/>
          <w:color w:val="FF0000"/>
        </w:rPr>
        <w:t>50m</w:t>
      </w:r>
    </w:p>
    <w:p w14:paraId="0254E1EB" w14:textId="77777777" w:rsidR="008915B8" w:rsidRPr="00C600E5" w:rsidRDefault="008915B8" w:rsidP="008E1293">
      <w:pPr>
        <w:ind w:firstLine="720"/>
        <w:jc w:val="both"/>
        <w:rPr>
          <w:b/>
          <w:color w:val="FF0000"/>
        </w:rPr>
      </w:pPr>
    </w:p>
    <w:p w14:paraId="0D6B9352" w14:textId="77777777" w:rsidR="004C7DDD" w:rsidRPr="00C600E5" w:rsidRDefault="004C7DDD" w:rsidP="008E1293">
      <w:pPr>
        <w:jc w:val="both"/>
      </w:pPr>
      <w:r w:rsidRPr="00C600E5">
        <w:rPr>
          <w:b/>
        </w:rPr>
        <w:t>Câu 26.</w:t>
      </w:r>
      <w:r w:rsidRPr="00C600E5">
        <w:t xml:space="preserve"> Cho 3 lực đồng phẳng và đồng quy như hình. Biết F</w:t>
      </w:r>
      <w:r w:rsidRPr="00C600E5">
        <w:rPr>
          <w:vertAlign w:val="subscript"/>
        </w:rPr>
        <w:t>1</w:t>
      </w:r>
      <w:r w:rsidRPr="00C600E5">
        <w:t xml:space="preserve"> = </w:t>
      </w:r>
      <w:r w:rsidR="0075609F" w:rsidRPr="00C600E5">
        <w:t>F</w:t>
      </w:r>
      <w:r w:rsidR="0075609F" w:rsidRPr="00C600E5">
        <w:rPr>
          <w:vertAlign w:val="subscript"/>
        </w:rPr>
        <w:t>3</w:t>
      </w:r>
      <w:r w:rsidR="0075609F" w:rsidRPr="00C600E5">
        <w:t xml:space="preserve"> =  F</w:t>
      </w:r>
      <w:r w:rsidR="00BC5EEC" w:rsidRPr="00C600E5">
        <w:rPr>
          <w:vertAlign w:val="subscript"/>
        </w:rPr>
        <w:t>2</w:t>
      </w:r>
      <w:r w:rsidR="0075609F" w:rsidRPr="00C600E5">
        <w:t xml:space="preserve"> </w:t>
      </w:r>
      <w:r w:rsidR="00BC5EEC" w:rsidRPr="00C600E5">
        <w:t>/2</w:t>
      </w:r>
      <w:r w:rsidR="00DD7C59" w:rsidRPr="00C600E5">
        <w:t>=2N</w:t>
      </w:r>
      <w:r w:rsidR="00364920" w:rsidRPr="00C600E5">
        <w:t xml:space="preserve"> . Tìm độ lớn của hợp lực</w:t>
      </w:r>
    </w:p>
    <w:p w14:paraId="72FF64F0" w14:textId="77777777" w:rsidR="00364920" w:rsidRPr="00C600E5" w:rsidRDefault="00364920" w:rsidP="00D83FFD">
      <w:pPr>
        <w:ind w:firstLine="720"/>
        <w:jc w:val="both"/>
      </w:pPr>
      <w:r w:rsidRPr="00C600E5">
        <w:t xml:space="preserve">A. 2N </w:t>
      </w:r>
      <w:r w:rsidR="00DD7C59" w:rsidRPr="00C600E5">
        <w:tab/>
      </w:r>
      <w:r w:rsidR="00D83FFD">
        <w:tab/>
      </w:r>
      <w:r w:rsidR="00D83FFD">
        <w:tab/>
      </w:r>
      <w:r w:rsidRPr="00C600E5">
        <w:t xml:space="preserve">B. 4N </w:t>
      </w:r>
      <w:r w:rsidR="00DD7C59" w:rsidRPr="00C600E5">
        <w:tab/>
      </w:r>
      <w:r w:rsidR="00DD7C59" w:rsidRPr="00C600E5">
        <w:tab/>
      </w:r>
      <w:r w:rsidR="00D83FFD">
        <w:tab/>
      </w:r>
      <w:r w:rsidRPr="00C600E5">
        <w:t>C.</w:t>
      </w:r>
      <w:r w:rsidR="00DD7C59" w:rsidRPr="00C600E5">
        <w:t xml:space="preserve"> </w:t>
      </w:r>
      <m:oMath>
        <m:r>
          <w:rPr>
            <w:rFonts w:ascii="Cambria Math" w:hAnsi="Cambria Math"/>
          </w:rPr>
          <m:t>2</m:t>
        </m:r>
        <m:rad>
          <m:radPr>
            <m:degHide m:val="1"/>
            <m:ctrlPr>
              <w:rPr>
                <w:rFonts w:ascii="Cambria Math" w:hAnsi="Cambria Math"/>
                <w:i/>
              </w:rPr>
            </m:ctrlPr>
          </m:radPr>
          <m:deg/>
          <m:e>
            <m:r>
              <w:rPr>
                <w:rFonts w:ascii="Cambria Math" w:hAnsi="Cambria Math"/>
              </w:rPr>
              <m:t xml:space="preserve">3 </m:t>
            </m:r>
          </m:e>
        </m:rad>
        <m:r>
          <w:rPr>
            <w:rFonts w:ascii="Cambria Math" w:hAnsi="Cambria Math"/>
          </w:rPr>
          <m:t>N</m:t>
        </m:r>
      </m:oMath>
      <w:r w:rsidRPr="00C600E5">
        <w:t xml:space="preserve"> </w:t>
      </w:r>
      <w:r w:rsidR="00DD7C59" w:rsidRPr="00C600E5">
        <w:tab/>
      </w:r>
      <w:r w:rsidR="00D83FFD">
        <w:tab/>
      </w:r>
      <w:r w:rsidRPr="00C600E5">
        <w:t>D.</w:t>
      </w:r>
      <w:r w:rsidR="00DD7C59" w:rsidRPr="00C600E5">
        <w:t xml:space="preserve"> </w:t>
      </w:r>
      <m:oMath>
        <m:r>
          <w:rPr>
            <w:rFonts w:ascii="Cambria Math" w:hAnsi="Cambria Math"/>
          </w:rPr>
          <m:t>4</m:t>
        </m:r>
        <m:rad>
          <m:radPr>
            <m:degHide m:val="1"/>
            <m:ctrlPr>
              <w:rPr>
                <w:rFonts w:ascii="Cambria Math" w:hAnsi="Cambria Math"/>
                <w:i/>
              </w:rPr>
            </m:ctrlPr>
          </m:radPr>
          <m:deg/>
          <m:e>
            <m:r>
              <w:rPr>
                <w:rFonts w:ascii="Cambria Math" w:hAnsi="Cambria Math"/>
              </w:rPr>
              <m:t xml:space="preserve">3 </m:t>
            </m:r>
          </m:e>
        </m:rad>
        <m:r>
          <w:rPr>
            <w:rFonts w:ascii="Cambria Math" w:hAnsi="Cambria Math"/>
          </w:rPr>
          <m:t>N</m:t>
        </m:r>
      </m:oMath>
      <w:r w:rsidR="00DD7C59" w:rsidRPr="00C600E5">
        <w:t xml:space="preserve"> </w:t>
      </w:r>
    </w:p>
    <w:p w14:paraId="4AD04C37" w14:textId="77777777" w:rsidR="001303F4" w:rsidRPr="00C600E5" w:rsidRDefault="00D83FFD" w:rsidP="008E1293">
      <w:pPr>
        <w:jc w:val="both"/>
      </w:pPr>
      <w:r w:rsidRPr="00C600E5">
        <w:rPr>
          <w:b/>
          <w:noProof/>
        </w:rPr>
        <w:drawing>
          <wp:anchor distT="0" distB="0" distL="114300" distR="114300" simplePos="0" relativeHeight="251656192" behindDoc="0" locked="0" layoutInCell="1" allowOverlap="1" wp14:anchorId="4357D948" wp14:editId="1C377E2B">
            <wp:simplePos x="0" y="0"/>
            <wp:positionH relativeFrom="column">
              <wp:posOffset>3961054</wp:posOffset>
            </wp:positionH>
            <wp:positionV relativeFrom="paragraph">
              <wp:posOffset>120574</wp:posOffset>
            </wp:positionV>
            <wp:extent cx="1771650" cy="6546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771650" cy="654685"/>
                    </a:xfrm>
                    <a:prstGeom prst="rect">
                      <a:avLst/>
                    </a:prstGeom>
                  </pic:spPr>
                </pic:pic>
              </a:graphicData>
            </a:graphic>
            <wp14:sizeRelH relativeFrom="margin">
              <wp14:pctWidth>0</wp14:pctWidth>
            </wp14:sizeRelH>
            <wp14:sizeRelV relativeFrom="margin">
              <wp14:pctHeight>0</wp14:pctHeight>
            </wp14:sizeRelV>
          </wp:anchor>
        </w:drawing>
      </w:r>
    </w:p>
    <w:p w14:paraId="3408ABBA" w14:textId="77777777" w:rsidR="00D83FFD" w:rsidRDefault="00EC5566" w:rsidP="008E1293">
      <w:pPr>
        <w:ind w:firstLine="720"/>
        <w:jc w:val="both"/>
        <w:rPr>
          <w:b/>
          <w:color w:val="FF0000"/>
        </w:rPr>
      </w:pPr>
      <w:r w:rsidRPr="00C600E5">
        <w:rPr>
          <w:color w:val="FF0000"/>
        </w:rPr>
        <w:t>Đáp án</w:t>
      </w:r>
      <w:r w:rsidRPr="00C600E5">
        <w:rPr>
          <w:b/>
          <w:color w:val="FF0000"/>
        </w:rPr>
        <w:t>:</w:t>
      </w:r>
      <w:r w:rsidR="00CD5F5B" w:rsidRPr="00C600E5">
        <w:rPr>
          <w:b/>
          <w:color w:val="FF0000"/>
        </w:rPr>
        <w:t xml:space="preserve"> </w:t>
      </w:r>
      <w:r w:rsidR="008E1293" w:rsidRPr="00C600E5">
        <w:rPr>
          <w:b/>
          <w:color w:val="FF0000"/>
        </w:rPr>
        <w:t xml:space="preserve">C </w:t>
      </w:r>
    </w:p>
    <w:p w14:paraId="4BB0DEED" w14:textId="77777777" w:rsidR="00D83FFD" w:rsidRDefault="00CD5F5B" w:rsidP="00D83FFD">
      <w:pPr>
        <w:jc w:val="both"/>
        <w:rPr>
          <w:b/>
          <w:color w:val="FF0000"/>
        </w:rPr>
      </w:pPr>
      <w:r w:rsidRPr="00C600E5">
        <w:rPr>
          <w:b/>
          <w:color w:val="FF0000"/>
        </w:rPr>
        <w:t>Ta có F</w:t>
      </w:r>
      <w:r w:rsidRPr="00C600E5">
        <w:rPr>
          <w:b/>
          <w:color w:val="FF0000"/>
          <w:vertAlign w:val="subscript"/>
        </w:rPr>
        <w:t>1,2</w:t>
      </w:r>
      <w:r w:rsidRPr="00C600E5">
        <w:rPr>
          <w:b/>
          <w:color w:val="FF0000"/>
        </w:rPr>
        <w:t xml:space="preserve"> = 2N; </w:t>
      </w:r>
    </w:p>
    <w:p w14:paraId="5B651A90" w14:textId="77777777" w:rsidR="00EC5566" w:rsidRPr="00C600E5" w:rsidRDefault="00CD5F5B" w:rsidP="00D83FFD">
      <w:pPr>
        <w:jc w:val="both"/>
        <w:rPr>
          <w:b/>
          <w:color w:val="FF0000"/>
        </w:rPr>
      </w:pPr>
      <m:oMath>
        <m:r>
          <m:rPr>
            <m:sty m:val="bi"/>
          </m:rPr>
          <w:rPr>
            <w:rFonts w:ascii="Cambria Math" w:hAnsi="Cambria Math"/>
            <w:color w:val="FF0000"/>
          </w:rPr>
          <m:t>F=</m:t>
        </m:r>
        <m:rad>
          <m:radPr>
            <m:degHide m:val="1"/>
            <m:ctrlPr>
              <w:rPr>
                <w:rFonts w:ascii="Cambria Math" w:hAnsi="Cambria Math"/>
                <w:b/>
                <w:i/>
                <w:color w:val="FF0000"/>
              </w:rPr>
            </m:ctrlPr>
          </m:radPr>
          <m:deg/>
          <m:e>
            <m:sSubSup>
              <m:sSubSupPr>
                <m:ctrlPr>
                  <w:rPr>
                    <w:rFonts w:ascii="Cambria Math" w:hAnsi="Cambria Math"/>
                    <w:b/>
                    <w:i/>
                    <w:color w:val="FF0000"/>
                  </w:rPr>
                </m:ctrlPr>
              </m:sSubSupPr>
              <m:e>
                <m:r>
                  <m:rPr>
                    <m:sty m:val="bi"/>
                  </m:rPr>
                  <w:rPr>
                    <w:rFonts w:ascii="Cambria Math" w:hAnsi="Cambria Math"/>
                    <w:color w:val="FF0000"/>
                  </w:rPr>
                  <m:t>F</m:t>
                </m:r>
              </m:e>
              <m:sub>
                <m:r>
                  <m:rPr>
                    <m:sty m:val="bi"/>
                  </m:rPr>
                  <w:rPr>
                    <w:rFonts w:ascii="Cambria Math" w:hAnsi="Cambria Math"/>
                    <w:color w:val="FF0000"/>
                  </w:rPr>
                  <m:t>1,2</m:t>
                </m:r>
              </m:sub>
              <m:sup>
                <m:r>
                  <m:rPr>
                    <m:sty m:val="bi"/>
                  </m:rPr>
                  <w:rPr>
                    <w:rFonts w:ascii="Cambria Math" w:hAnsi="Cambria Math"/>
                    <w:color w:val="FF0000"/>
                  </w:rPr>
                  <m:t>2</m:t>
                </m:r>
              </m:sup>
            </m:sSubSup>
            <m:r>
              <m:rPr>
                <m:sty m:val="bi"/>
              </m:rPr>
              <w:rPr>
                <w:rFonts w:ascii="Cambria Math" w:hAnsi="Cambria Math"/>
                <w:color w:val="FF0000"/>
              </w:rPr>
              <m:t>+</m:t>
            </m:r>
            <m:sSubSup>
              <m:sSubSupPr>
                <m:ctrlPr>
                  <w:rPr>
                    <w:rFonts w:ascii="Cambria Math" w:hAnsi="Cambria Math"/>
                    <w:b/>
                    <w:i/>
                    <w:color w:val="FF0000"/>
                  </w:rPr>
                </m:ctrlPr>
              </m:sSubSupPr>
              <m:e>
                <m:r>
                  <m:rPr>
                    <m:sty m:val="bi"/>
                  </m:rPr>
                  <w:rPr>
                    <w:rFonts w:ascii="Cambria Math" w:hAnsi="Cambria Math"/>
                    <w:color w:val="FF0000"/>
                  </w:rPr>
                  <m:t>F</m:t>
                </m:r>
              </m:e>
              <m:sub>
                <m:r>
                  <m:rPr>
                    <m:sty m:val="bi"/>
                  </m:rPr>
                  <w:rPr>
                    <w:rFonts w:ascii="Cambria Math" w:hAnsi="Cambria Math"/>
                    <w:color w:val="FF0000"/>
                  </w:rPr>
                  <m:t>3</m:t>
                </m:r>
              </m:sub>
              <m:sup>
                <m:r>
                  <m:rPr>
                    <m:sty m:val="bi"/>
                  </m:rPr>
                  <w:rPr>
                    <w:rFonts w:ascii="Cambria Math" w:hAnsi="Cambria Math"/>
                    <w:color w:val="FF0000"/>
                  </w:rPr>
                  <m:t>2</m:t>
                </m:r>
              </m:sup>
            </m:sSubSup>
            <m:r>
              <m:rPr>
                <m:sty m:val="bi"/>
              </m:rPr>
              <w:rPr>
                <w:rFonts w:ascii="Cambria Math" w:hAnsi="Cambria Math"/>
                <w:color w:val="FF0000"/>
              </w:rPr>
              <m:t>+2</m:t>
            </m:r>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1,2</m:t>
                </m:r>
              </m:sub>
            </m:sSub>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3</m:t>
                </m:r>
              </m:sub>
            </m:sSub>
            <m:r>
              <m:rPr>
                <m:sty m:val="bi"/>
              </m:rPr>
              <w:rPr>
                <w:rFonts w:ascii="Cambria Math" w:hAnsi="Cambria Math"/>
                <w:color w:val="FF0000"/>
              </w:rPr>
              <m:t>cos</m:t>
            </m:r>
            <m:sSup>
              <m:sSupPr>
                <m:ctrlPr>
                  <w:rPr>
                    <w:rFonts w:ascii="Cambria Math" w:hAnsi="Cambria Math"/>
                    <w:b/>
                    <w:i/>
                    <w:color w:val="FF0000"/>
                  </w:rPr>
                </m:ctrlPr>
              </m:sSupPr>
              <m:e>
                <m:r>
                  <m:rPr>
                    <m:sty m:val="bi"/>
                  </m:rPr>
                  <w:rPr>
                    <w:rFonts w:ascii="Cambria Math" w:hAnsi="Cambria Math"/>
                    <w:color w:val="FF0000"/>
                  </w:rPr>
                  <m:t>60</m:t>
                </m:r>
              </m:e>
              <m:sup>
                <m:r>
                  <m:rPr>
                    <m:sty m:val="bi"/>
                  </m:rPr>
                  <w:rPr>
                    <w:rFonts w:ascii="Cambria Math" w:hAnsi="Cambria Math"/>
                    <w:color w:val="FF0000"/>
                  </w:rPr>
                  <m:t>0</m:t>
                </m:r>
              </m:sup>
            </m:sSup>
          </m:e>
        </m:rad>
      </m:oMath>
      <w:r w:rsidRPr="00C600E5">
        <w:rPr>
          <w:rFonts w:eastAsiaTheme="minorEastAsia"/>
          <w:b/>
          <w:color w:val="FF0000"/>
        </w:rPr>
        <w:t xml:space="preserve"> = </w:t>
      </w:r>
      <w:r w:rsidR="008E1293" w:rsidRPr="00C600E5">
        <w:rPr>
          <w:rFonts w:eastAsiaTheme="minorEastAsia"/>
          <w:b/>
          <w:color w:val="FF0000"/>
        </w:rPr>
        <w:t>2</w:t>
      </w:r>
      <m:oMath>
        <m:rad>
          <m:radPr>
            <m:degHide m:val="1"/>
            <m:ctrlPr>
              <w:rPr>
                <w:rFonts w:ascii="Cambria Math" w:eastAsiaTheme="minorEastAsia" w:hAnsi="Cambria Math"/>
                <w:b/>
                <w:i/>
                <w:color w:val="FF0000"/>
              </w:rPr>
            </m:ctrlPr>
          </m:radPr>
          <m:deg/>
          <m:e>
            <m:r>
              <m:rPr>
                <m:sty m:val="bi"/>
              </m:rPr>
              <w:rPr>
                <w:rFonts w:ascii="Cambria Math" w:eastAsiaTheme="minorEastAsia" w:hAnsi="Cambria Math"/>
                <w:color w:val="FF0000"/>
              </w:rPr>
              <m:t>3</m:t>
            </m:r>
          </m:e>
        </m:rad>
      </m:oMath>
      <w:r w:rsidR="008E1293" w:rsidRPr="00C600E5">
        <w:rPr>
          <w:rFonts w:eastAsiaTheme="minorEastAsia"/>
          <w:b/>
          <w:color w:val="FF0000"/>
        </w:rPr>
        <w:t>N</w:t>
      </w:r>
    </w:p>
    <w:p w14:paraId="50B8F8CD" w14:textId="77777777" w:rsidR="00364920" w:rsidRPr="00C600E5" w:rsidRDefault="00796B7C" w:rsidP="008E1293">
      <w:pPr>
        <w:jc w:val="both"/>
      </w:pPr>
      <w:r w:rsidRPr="00C600E5">
        <w:rPr>
          <w:noProof/>
        </w:rPr>
        <w:drawing>
          <wp:anchor distT="0" distB="0" distL="114300" distR="114300" simplePos="0" relativeHeight="251661312" behindDoc="0" locked="0" layoutInCell="1" allowOverlap="1" wp14:anchorId="17EFF763" wp14:editId="6BF25A8B">
            <wp:simplePos x="0" y="0"/>
            <wp:positionH relativeFrom="column">
              <wp:posOffset>5102429</wp:posOffset>
            </wp:positionH>
            <wp:positionV relativeFrom="paragraph">
              <wp:posOffset>466014</wp:posOffset>
            </wp:positionV>
            <wp:extent cx="1355090" cy="723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5090" cy="723900"/>
                    </a:xfrm>
                    <a:prstGeom prst="rect">
                      <a:avLst/>
                    </a:prstGeom>
                  </pic:spPr>
                </pic:pic>
              </a:graphicData>
            </a:graphic>
          </wp:anchor>
        </w:drawing>
      </w:r>
      <w:r w:rsidR="00364920" w:rsidRPr="00C600E5">
        <w:rPr>
          <w:b/>
        </w:rPr>
        <w:t>Câu 27.</w:t>
      </w:r>
      <w:r w:rsidR="00364920" w:rsidRPr="00C600E5">
        <w:t xml:space="preserve"> Một vật có trọng lượng 100N đang trượt đều trên mặt ngang dưới tác của lực kéo F theo phương ngang, lực ma sát có độ lớn 50N luôn không đổi. Nếu lực kéo F( độ lớn như cũ) hợp với phương ngang một góc 30</w:t>
      </w:r>
      <w:r w:rsidR="003677D1" w:rsidRPr="00C600E5">
        <w:rPr>
          <w:vertAlign w:val="superscript"/>
        </w:rPr>
        <w:t>0</w:t>
      </w:r>
      <w:r w:rsidR="00DD6581" w:rsidRPr="00C600E5">
        <w:t xml:space="preserve"> hướng lên</w:t>
      </w:r>
      <w:r w:rsidR="00364920" w:rsidRPr="00C600E5">
        <w:t xml:space="preserve"> thì lực ép vuông góc lên mặt tiếp xúc có độ lớn là</w:t>
      </w:r>
    </w:p>
    <w:p w14:paraId="632DBF4A" w14:textId="77777777" w:rsidR="00796B7C" w:rsidRPr="00C600E5" w:rsidRDefault="00364920" w:rsidP="00D83FFD">
      <w:pPr>
        <w:ind w:firstLine="720"/>
        <w:jc w:val="both"/>
      </w:pPr>
      <w:r w:rsidRPr="00C600E5">
        <w:t xml:space="preserve">A. 100N </w:t>
      </w:r>
      <w:r w:rsidR="008E1293" w:rsidRPr="00C600E5">
        <w:tab/>
      </w:r>
      <w:r w:rsidR="008E1293" w:rsidRPr="00C600E5">
        <w:tab/>
      </w:r>
      <w:r w:rsidRPr="00C600E5">
        <w:t xml:space="preserve">B. 75N </w:t>
      </w:r>
      <w:r w:rsidR="008E1293" w:rsidRPr="00C600E5">
        <w:tab/>
      </w:r>
      <w:r w:rsidR="008E1293" w:rsidRPr="00C600E5">
        <w:tab/>
      </w:r>
    </w:p>
    <w:p w14:paraId="6D106C85" w14:textId="77777777" w:rsidR="00364920" w:rsidRPr="00C600E5" w:rsidRDefault="00364920" w:rsidP="00D83FFD">
      <w:pPr>
        <w:ind w:firstLine="720"/>
        <w:jc w:val="both"/>
      </w:pPr>
      <w:r w:rsidRPr="00C600E5">
        <w:t xml:space="preserve">C. 150N </w:t>
      </w:r>
      <w:r w:rsidR="008E1293" w:rsidRPr="00C600E5">
        <w:tab/>
      </w:r>
      <w:r w:rsidR="008E1293" w:rsidRPr="00C600E5">
        <w:tab/>
      </w:r>
      <w:r w:rsidRPr="00C600E5">
        <w:t>D. 25,85N</w:t>
      </w:r>
    </w:p>
    <w:p w14:paraId="2A202713" w14:textId="77777777" w:rsidR="00DD6581" w:rsidRPr="00C600E5" w:rsidRDefault="00EC5566" w:rsidP="008E1293">
      <w:pPr>
        <w:ind w:firstLine="720"/>
        <w:jc w:val="both"/>
        <w:rPr>
          <w:b/>
          <w:color w:val="FF0000"/>
        </w:rPr>
      </w:pPr>
      <w:r w:rsidRPr="00C600E5">
        <w:rPr>
          <w:color w:val="FF0000"/>
        </w:rPr>
        <w:t>Đáp án</w:t>
      </w:r>
      <w:r w:rsidRPr="00C600E5">
        <w:rPr>
          <w:b/>
          <w:color w:val="FF0000"/>
        </w:rPr>
        <w:t>:</w:t>
      </w:r>
      <w:r w:rsidR="00065C70" w:rsidRPr="00C600E5">
        <w:rPr>
          <w:b/>
          <w:color w:val="FF0000"/>
        </w:rPr>
        <w:t xml:space="preserve"> </w:t>
      </w:r>
      <w:r w:rsidR="003677D1" w:rsidRPr="00C600E5">
        <w:rPr>
          <w:b/>
          <w:color w:val="FF0000"/>
        </w:rPr>
        <w:t>B</w:t>
      </w:r>
    </w:p>
    <w:p w14:paraId="2E87C803" w14:textId="77777777" w:rsidR="00EC5566" w:rsidRPr="00C600E5" w:rsidRDefault="00DD6581" w:rsidP="008E1293">
      <w:pPr>
        <w:ind w:firstLine="720"/>
        <w:jc w:val="both"/>
        <w:rPr>
          <w:b/>
          <w:color w:val="FF0000"/>
        </w:rPr>
      </w:pPr>
      <w:r w:rsidRPr="00C600E5">
        <w:rPr>
          <w:noProof/>
        </w:rPr>
        <w:lastRenderedPageBreak/>
        <w:drawing>
          <wp:anchor distT="0" distB="0" distL="114300" distR="114300" simplePos="0" relativeHeight="251662336" behindDoc="0" locked="0" layoutInCell="1" allowOverlap="1" wp14:anchorId="4B886E92" wp14:editId="4C06BC6B">
            <wp:simplePos x="0" y="0"/>
            <wp:positionH relativeFrom="column">
              <wp:posOffset>5283682</wp:posOffset>
            </wp:positionH>
            <wp:positionV relativeFrom="paragraph">
              <wp:posOffset>21819</wp:posOffset>
            </wp:positionV>
            <wp:extent cx="1174115" cy="579120"/>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4115" cy="579120"/>
                    </a:xfrm>
                    <a:prstGeom prst="rect">
                      <a:avLst/>
                    </a:prstGeom>
                  </pic:spPr>
                </pic:pic>
              </a:graphicData>
            </a:graphic>
            <wp14:sizeRelH relativeFrom="margin">
              <wp14:pctWidth>0</wp14:pctWidth>
            </wp14:sizeRelH>
            <wp14:sizeRelV relativeFrom="margin">
              <wp14:pctHeight>0</wp14:pctHeight>
            </wp14:sizeRelV>
          </wp:anchor>
        </w:drawing>
      </w:r>
      <w:r w:rsidRPr="00C600E5">
        <w:rPr>
          <w:b/>
          <w:color w:val="FF0000"/>
        </w:rPr>
        <w:t xml:space="preserve">Lúc đầu </w:t>
      </w:r>
      <m:oMath>
        <m:acc>
          <m:accPr>
            <m:chr m:val="⃗"/>
            <m:ctrlPr>
              <w:rPr>
                <w:rFonts w:ascii="Cambria Math" w:hAnsi="Cambria Math"/>
                <w:b/>
                <w:i/>
                <w:color w:val="FF0000"/>
              </w:rPr>
            </m:ctrlPr>
          </m:accPr>
          <m:e>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k</m:t>
                </m:r>
              </m:sub>
            </m:sSub>
          </m:e>
        </m:acc>
      </m:oMath>
      <w:r w:rsidRPr="00C600E5">
        <w:rPr>
          <w:rFonts w:eastAsiaTheme="minorEastAsia"/>
          <w:b/>
          <w:color w:val="FF0000"/>
        </w:rPr>
        <w:t xml:space="preserve"> nằm ngang: </w:t>
      </w:r>
      <w:r w:rsidRPr="00C600E5">
        <w:rPr>
          <w:b/>
          <w:color w:val="FF0000"/>
        </w:rPr>
        <w:t xml:space="preserve">Ta có N = P =100N; </w:t>
      </w:r>
      <w:r w:rsidRPr="00C600E5">
        <w:rPr>
          <w:rFonts w:eastAsiaTheme="minorEastAsia"/>
          <w:b/>
          <w:color w:val="FF0000"/>
        </w:rPr>
        <w:t>F</w:t>
      </w:r>
      <w:r w:rsidRPr="00C600E5">
        <w:rPr>
          <w:rFonts w:eastAsiaTheme="minorEastAsia"/>
          <w:b/>
          <w:color w:val="FF0000"/>
          <w:vertAlign w:val="subscript"/>
        </w:rPr>
        <w:t>k</w:t>
      </w:r>
      <w:r w:rsidRPr="00C600E5">
        <w:rPr>
          <w:rFonts w:eastAsiaTheme="minorEastAsia"/>
          <w:b/>
          <w:color w:val="FF0000"/>
        </w:rPr>
        <w:t xml:space="preserve"> = F</w:t>
      </w:r>
      <w:r w:rsidRPr="00C600E5">
        <w:rPr>
          <w:rFonts w:eastAsiaTheme="minorEastAsia"/>
          <w:b/>
          <w:color w:val="FF0000"/>
          <w:vertAlign w:val="subscript"/>
        </w:rPr>
        <w:t>ms</w:t>
      </w:r>
      <w:r w:rsidRPr="00C600E5">
        <w:rPr>
          <w:rFonts w:eastAsiaTheme="minorEastAsia"/>
          <w:b/>
          <w:color w:val="FF0000"/>
        </w:rPr>
        <w:t xml:space="preserve"> = 50N</w:t>
      </w:r>
    </w:p>
    <w:p w14:paraId="2A10F934" w14:textId="77777777" w:rsidR="00DD6581" w:rsidRPr="00C600E5" w:rsidRDefault="00DD6581" w:rsidP="008E1293">
      <w:pPr>
        <w:ind w:firstLine="720"/>
        <w:jc w:val="both"/>
        <w:rPr>
          <w:rFonts w:eastAsiaTheme="minorEastAsia"/>
          <w:b/>
          <w:color w:val="FF0000"/>
        </w:rPr>
      </w:pPr>
      <w:r w:rsidRPr="00C600E5">
        <w:rPr>
          <w:b/>
          <w:color w:val="FF0000"/>
        </w:rPr>
        <w:t xml:space="preserve">Lúc sau  </w:t>
      </w:r>
      <m:oMath>
        <m:acc>
          <m:accPr>
            <m:chr m:val="⃗"/>
            <m:ctrlPr>
              <w:rPr>
                <w:rFonts w:ascii="Cambria Math" w:hAnsi="Cambria Math"/>
                <w:b/>
                <w:i/>
                <w:color w:val="FF0000"/>
              </w:rPr>
            </m:ctrlPr>
          </m:accPr>
          <m:e>
            <m:sSub>
              <m:sSubPr>
                <m:ctrlPr>
                  <w:rPr>
                    <w:rFonts w:ascii="Cambria Math" w:hAnsi="Cambria Math"/>
                    <w:b/>
                    <w:i/>
                    <w:color w:val="FF0000"/>
                  </w:rPr>
                </m:ctrlPr>
              </m:sSubPr>
              <m:e>
                <m:r>
                  <m:rPr>
                    <m:sty m:val="bi"/>
                  </m:rPr>
                  <w:rPr>
                    <w:rFonts w:ascii="Cambria Math" w:hAnsi="Cambria Math"/>
                    <w:color w:val="FF0000"/>
                  </w:rPr>
                  <m:t>F</m:t>
                </m:r>
              </m:e>
              <m:sub>
                <m:r>
                  <m:rPr>
                    <m:sty m:val="bi"/>
                  </m:rPr>
                  <w:rPr>
                    <w:rFonts w:ascii="Cambria Math" w:hAnsi="Cambria Math"/>
                    <w:color w:val="FF0000"/>
                  </w:rPr>
                  <m:t>k</m:t>
                </m:r>
              </m:sub>
            </m:sSub>
          </m:e>
        </m:acc>
      </m:oMath>
      <w:r w:rsidRPr="00C600E5">
        <w:rPr>
          <w:rFonts w:eastAsiaTheme="minorEastAsia"/>
          <w:b/>
          <w:color w:val="FF0000"/>
        </w:rPr>
        <w:t xml:space="preserve"> hợp với phương ngang 30</w:t>
      </w:r>
      <w:r w:rsidRPr="00C600E5">
        <w:rPr>
          <w:rFonts w:eastAsiaTheme="minorEastAsia"/>
          <w:b/>
          <w:color w:val="FF0000"/>
          <w:vertAlign w:val="superscript"/>
        </w:rPr>
        <w:t>0</w:t>
      </w:r>
      <w:r w:rsidRPr="00C600E5">
        <w:rPr>
          <w:rFonts w:eastAsiaTheme="minorEastAsia"/>
          <w:b/>
          <w:color w:val="FF0000"/>
        </w:rPr>
        <w:t xml:space="preserve"> hướng lên trên: </w:t>
      </w:r>
    </w:p>
    <w:p w14:paraId="6834F8C2" w14:textId="77777777" w:rsidR="00DD6581" w:rsidRPr="00C600E5" w:rsidRDefault="00DD6581" w:rsidP="008E1293">
      <w:pPr>
        <w:ind w:firstLine="720"/>
        <w:jc w:val="both"/>
        <w:rPr>
          <w:rFonts w:eastAsiaTheme="minorEastAsia"/>
          <w:b/>
          <w:color w:val="FF0000"/>
        </w:rPr>
      </w:pPr>
      <w:r w:rsidRPr="00C600E5">
        <w:rPr>
          <w:rFonts w:eastAsiaTheme="minorEastAsia"/>
          <w:b/>
          <w:color w:val="FF0000"/>
        </w:rPr>
        <w:t>Ta có N+F</w:t>
      </w:r>
      <w:r w:rsidRPr="00C600E5">
        <w:rPr>
          <w:rFonts w:eastAsiaTheme="minorEastAsia"/>
          <w:b/>
          <w:color w:val="FF0000"/>
          <w:vertAlign w:val="subscript"/>
        </w:rPr>
        <w:t>k1</w:t>
      </w:r>
      <w:r w:rsidRPr="00C600E5">
        <w:rPr>
          <w:rFonts w:eastAsiaTheme="minorEastAsia"/>
          <w:b/>
          <w:color w:val="FF0000"/>
        </w:rPr>
        <w:t xml:space="preserve"> = P =&gt; N = P- F</w:t>
      </w:r>
      <w:r w:rsidRPr="00C600E5">
        <w:rPr>
          <w:rFonts w:eastAsiaTheme="minorEastAsia"/>
          <w:b/>
          <w:color w:val="FF0000"/>
          <w:vertAlign w:val="subscript"/>
        </w:rPr>
        <w:t>k1</w:t>
      </w:r>
      <w:r w:rsidRPr="00C600E5">
        <w:rPr>
          <w:rFonts w:eastAsiaTheme="minorEastAsia"/>
          <w:b/>
          <w:color w:val="FF0000"/>
        </w:rPr>
        <w:t xml:space="preserve"> = P- F</w:t>
      </w:r>
      <w:r w:rsidRPr="00C600E5">
        <w:rPr>
          <w:rFonts w:eastAsiaTheme="minorEastAsia"/>
          <w:b/>
          <w:color w:val="FF0000"/>
          <w:vertAlign w:val="subscript"/>
        </w:rPr>
        <w:t>k</w:t>
      </w:r>
      <w:r w:rsidR="003677D1" w:rsidRPr="00C600E5">
        <w:rPr>
          <w:rFonts w:eastAsiaTheme="minorEastAsia"/>
          <w:b/>
          <w:color w:val="FF0000"/>
        </w:rPr>
        <w:t xml:space="preserve"> .sin</w:t>
      </w:r>
      <w:r w:rsidRPr="00C600E5">
        <w:rPr>
          <w:rFonts w:eastAsiaTheme="minorEastAsia"/>
          <w:b/>
          <w:color w:val="FF0000"/>
        </w:rPr>
        <w:t>30</w:t>
      </w:r>
      <w:r w:rsidRPr="00C600E5">
        <w:rPr>
          <w:rFonts w:eastAsiaTheme="minorEastAsia"/>
          <w:b/>
          <w:color w:val="FF0000"/>
          <w:vertAlign w:val="superscript"/>
        </w:rPr>
        <w:t>0</w:t>
      </w:r>
      <w:r w:rsidRPr="00C600E5">
        <w:rPr>
          <w:rFonts w:eastAsiaTheme="minorEastAsia"/>
          <w:b/>
          <w:color w:val="FF0000"/>
        </w:rPr>
        <w:t xml:space="preserve"> =</w:t>
      </w:r>
      <w:r w:rsidR="003677D1" w:rsidRPr="00C600E5">
        <w:rPr>
          <w:rFonts w:eastAsiaTheme="minorEastAsia"/>
          <w:b/>
          <w:color w:val="FF0000"/>
        </w:rPr>
        <w:t xml:space="preserve"> 75N</w:t>
      </w:r>
    </w:p>
    <w:p w14:paraId="53382582" w14:textId="77777777" w:rsidR="00DD6581" w:rsidRPr="00C600E5" w:rsidRDefault="00DD6581" w:rsidP="008E1293">
      <w:pPr>
        <w:ind w:firstLine="720"/>
        <w:jc w:val="both"/>
        <w:rPr>
          <w:b/>
          <w:color w:val="FF0000"/>
        </w:rPr>
      </w:pPr>
      <w:r w:rsidRPr="00C600E5">
        <w:rPr>
          <w:rFonts w:eastAsiaTheme="minorEastAsia"/>
          <w:b/>
          <w:color w:val="FF0000"/>
        </w:rPr>
        <w:t xml:space="preserve">  </w:t>
      </w:r>
    </w:p>
    <w:p w14:paraId="2C03CFCF" w14:textId="77777777" w:rsidR="00364920" w:rsidRPr="00C600E5" w:rsidRDefault="00364920" w:rsidP="008E1293">
      <w:pPr>
        <w:jc w:val="both"/>
      </w:pPr>
      <w:r w:rsidRPr="00C600E5">
        <w:rPr>
          <w:b/>
        </w:rPr>
        <w:t>Câu 28.</w:t>
      </w:r>
      <w:r w:rsidRPr="00C600E5">
        <w:t xml:space="preserve"> Một lực F có độ lớn không đổi. Khi F tác dụng vào vật khối lượng m</w:t>
      </w:r>
      <w:r w:rsidR="00611A27" w:rsidRPr="00C600E5">
        <w:rPr>
          <w:vertAlign w:val="subscript"/>
        </w:rPr>
        <w:t>1</w:t>
      </w:r>
      <w:r w:rsidRPr="00C600E5">
        <w:t xml:space="preserve"> thì gia tốc thu được có độ lớn a</w:t>
      </w:r>
      <w:r w:rsidR="005D520F" w:rsidRPr="00C600E5">
        <w:rPr>
          <w:vertAlign w:val="subscript"/>
        </w:rPr>
        <w:t>1</w:t>
      </w:r>
      <w:r w:rsidRPr="00C600E5">
        <w:t>. Khi F tác dụng vào vật khối lượng m</w:t>
      </w:r>
      <w:r w:rsidR="00611A27" w:rsidRPr="00C600E5">
        <w:rPr>
          <w:vertAlign w:val="subscript"/>
        </w:rPr>
        <w:t>2</w:t>
      </w:r>
      <w:r w:rsidRPr="00C600E5">
        <w:t xml:space="preserve"> thì gia tốc thu được có độ lớn a</w:t>
      </w:r>
      <w:r w:rsidR="005D520F" w:rsidRPr="00C600E5">
        <w:rPr>
          <w:vertAlign w:val="subscript"/>
        </w:rPr>
        <w:t>2</w:t>
      </w:r>
      <w:r w:rsidR="005D520F" w:rsidRPr="00C600E5">
        <w:t xml:space="preserve"> </w:t>
      </w:r>
      <w:r w:rsidRPr="00C600E5">
        <w:t>. Nếu F tác dụng vào vật khối lượng m</w:t>
      </w:r>
      <w:r w:rsidR="00611A27" w:rsidRPr="00C600E5">
        <w:t xml:space="preserve"> =</w:t>
      </w:r>
      <w:r w:rsidR="008B0AD3" w:rsidRPr="00C600E5">
        <w:t xml:space="preserve">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2</m:t>
                </m:r>
              </m:sup>
            </m:sSubSup>
          </m:e>
        </m:rad>
      </m:oMath>
      <w:r w:rsidR="008B0AD3" w:rsidRPr="00C600E5">
        <w:t xml:space="preserve"> </w:t>
      </w:r>
      <w:r w:rsidR="00611A27" w:rsidRPr="00C600E5">
        <w:t xml:space="preserve"> </w:t>
      </w:r>
      <w:r w:rsidRPr="00C600E5">
        <w:t xml:space="preserve"> thì gia tốc vật thu được là</w:t>
      </w:r>
    </w:p>
    <w:p w14:paraId="2947FB09" w14:textId="77777777" w:rsidR="00364920" w:rsidRPr="00C600E5" w:rsidRDefault="00364920" w:rsidP="00D83FFD">
      <w:pPr>
        <w:ind w:firstLine="720"/>
        <w:jc w:val="both"/>
      </w:pPr>
      <w:r w:rsidRPr="00C600E5">
        <w:t>A</w:t>
      </w:r>
      <w:r w:rsidR="0036521C" w:rsidRPr="00C600E5">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a</m:t>
                    </m:r>
                  </m:e>
                  <m:sub>
                    <m:r>
                      <w:rPr>
                        <w:rFonts w:ascii="Cambria Math" w:hAnsi="Cambria Math"/>
                      </w:rPr>
                      <m:t>1+</m:t>
                    </m:r>
                  </m:sub>
                  <m:sup>
                    <m:r>
                      <w:rPr>
                        <w:rFonts w:ascii="Cambria Math" w:hAnsi="Cambria Math"/>
                      </w:rPr>
                      <m:t>2</m:t>
                    </m:r>
                  </m:sup>
                </m:sSubSup>
                <m:sSubSup>
                  <m:sSubSupPr>
                    <m:ctrlPr>
                      <w:rPr>
                        <w:rFonts w:ascii="Cambria Math" w:hAnsi="Cambria Math"/>
                        <w:i/>
                      </w:rPr>
                    </m:ctrlPr>
                  </m:sSubSupPr>
                  <m:e>
                    <m:r>
                      <w:rPr>
                        <w:rFonts w:ascii="Cambria Math" w:hAnsi="Cambria Math"/>
                      </w:rPr>
                      <m:t>a</m:t>
                    </m:r>
                  </m:e>
                  <m:sub>
                    <m:r>
                      <w:rPr>
                        <w:rFonts w:ascii="Cambria Math" w:hAnsi="Cambria Math"/>
                      </w:rPr>
                      <m:t>2</m:t>
                    </m:r>
                  </m:sub>
                  <m:sup>
                    <m:r>
                      <w:rPr>
                        <w:rFonts w:ascii="Cambria Math" w:hAnsi="Cambria Math"/>
                      </w:rPr>
                      <m:t>2</m:t>
                    </m:r>
                  </m:sup>
                </m:sSubSup>
              </m:e>
            </m:rad>
          </m:den>
        </m:f>
      </m:oMath>
      <w:r w:rsidRPr="00C600E5">
        <w:t xml:space="preserve"> </w:t>
      </w:r>
      <w:r w:rsidR="0014043C" w:rsidRPr="00C600E5">
        <w:tab/>
      </w:r>
      <w:r w:rsidR="0014043C" w:rsidRPr="00C600E5">
        <w:tab/>
      </w:r>
      <w:r w:rsidRPr="00C600E5">
        <w:t>B</w:t>
      </w:r>
      <w:r w:rsidR="00E8255C" w:rsidRPr="00C600E5">
        <w:t>.</w:t>
      </w:r>
      <w:r w:rsidRPr="00C600E5">
        <w:t xml:space="preserve"> </w:t>
      </w:r>
      <m:oMath>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num>
              <m:den>
                <m:sSubSup>
                  <m:sSubSupPr>
                    <m:ctrlPr>
                      <w:rPr>
                        <w:rFonts w:ascii="Cambria Math" w:hAnsi="Cambria Math"/>
                        <w:i/>
                      </w:rPr>
                    </m:ctrlPr>
                  </m:sSubSupPr>
                  <m:e>
                    <m:r>
                      <w:rPr>
                        <w:rFonts w:ascii="Cambria Math" w:hAnsi="Cambria Math"/>
                      </w:rPr>
                      <m:t>a</m:t>
                    </m:r>
                  </m:e>
                  <m:sub>
                    <m:r>
                      <w:rPr>
                        <w:rFonts w:ascii="Cambria Math" w:hAnsi="Cambria Math"/>
                      </w:rPr>
                      <m:t>1+</m:t>
                    </m:r>
                  </m:sub>
                  <m:sup>
                    <m:r>
                      <w:rPr>
                        <w:rFonts w:ascii="Cambria Math" w:hAnsi="Cambria Math"/>
                      </w:rPr>
                      <m:t>2</m:t>
                    </m:r>
                  </m:sup>
                </m:sSubSup>
                <m:sSubSup>
                  <m:sSubSupPr>
                    <m:ctrlPr>
                      <w:rPr>
                        <w:rFonts w:ascii="Cambria Math" w:hAnsi="Cambria Math"/>
                        <w:i/>
                      </w:rPr>
                    </m:ctrlPr>
                  </m:sSubSupPr>
                  <m:e>
                    <m:r>
                      <w:rPr>
                        <w:rFonts w:ascii="Cambria Math" w:hAnsi="Cambria Math"/>
                      </w:rPr>
                      <m:t>a</m:t>
                    </m:r>
                  </m:e>
                  <m:sub>
                    <m:r>
                      <w:rPr>
                        <w:rFonts w:ascii="Cambria Math" w:hAnsi="Cambria Math"/>
                      </w:rPr>
                      <m:t>2</m:t>
                    </m:r>
                  </m:sub>
                  <m:sup>
                    <m:r>
                      <w:rPr>
                        <w:rFonts w:ascii="Cambria Math" w:hAnsi="Cambria Math"/>
                      </w:rPr>
                      <m:t>2</m:t>
                    </m:r>
                  </m:sup>
                </m:sSubSup>
              </m:den>
            </m:f>
          </m:e>
        </m:rad>
      </m:oMath>
      <w:r w:rsidR="0014043C" w:rsidRPr="00C600E5">
        <w:tab/>
      </w:r>
      <w:r w:rsidR="0014043C" w:rsidRPr="00C600E5">
        <w:tab/>
      </w:r>
      <w:r w:rsidR="00E8255C" w:rsidRPr="00C600E5">
        <w:t xml:space="preserve">C.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a</m:t>
                </m:r>
              </m:e>
              <m:sub>
                <m:r>
                  <w:rPr>
                    <w:rFonts w:ascii="Cambria Math" w:hAnsi="Cambria Math"/>
                  </w:rPr>
                  <m:t>1+</m:t>
                </m:r>
              </m:sub>
              <m:sup>
                <m:r>
                  <w:rPr>
                    <w:rFonts w:ascii="Cambria Math" w:hAnsi="Cambria Math"/>
                  </w:rPr>
                  <m:t>2</m:t>
                </m:r>
              </m:sup>
            </m:sSubSup>
            <m:sSubSup>
              <m:sSubSupPr>
                <m:ctrlPr>
                  <w:rPr>
                    <w:rFonts w:ascii="Cambria Math" w:hAnsi="Cambria Math"/>
                    <w:i/>
                  </w:rPr>
                </m:ctrlPr>
              </m:sSubSupPr>
              <m:e>
                <m:r>
                  <w:rPr>
                    <w:rFonts w:ascii="Cambria Math" w:hAnsi="Cambria Math"/>
                  </w:rPr>
                  <m:t>a</m:t>
                </m:r>
              </m:e>
              <m:sub>
                <m:r>
                  <w:rPr>
                    <w:rFonts w:ascii="Cambria Math" w:hAnsi="Cambria Math"/>
                  </w:rPr>
                  <m:t>2</m:t>
                </m:r>
              </m:sub>
              <m:sup>
                <m:r>
                  <w:rPr>
                    <w:rFonts w:ascii="Cambria Math" w:hAnsi="Cambria Math"/>
                  </w:rPr>
                  <m:t>2</m:t>
                </m:r>
              </m:sup>
            </m:sSubSup>
          </m:e>
        </m:rad>
      </m:oMath>
      <w:r w:rsidR="0014043C" w:rsidRPr="00C600E5">
        <w:tab/>
      </w:r>
      <w:r w:rsidR="0014043C" w:rsidRPr="00C600E5">
        <w:tab/>
      </w:r>
      <w:r w:rsidRPr="00C600E5">
        <w:t>D</w:t>
      </w:r>
      <w:r w:rsidR="00E8255C" w:rsidRPr="00C600E5">
        <w:t xml:space="preserve">. </w:t>
      </w: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e>
        </m:rad>
      </m:oMath>
    </w:p>
    <w:p w14:paraId="49766302" w14:textId="77777777" w:rsidR="008B0AD3" w:rsidRPr="00C600E5" w:rsidRDefault="00EC5566" w:rsidP="008E1293">
      <w:pPr>
        <w:ind w:firstLine="720"/>
        <w:jc w:val="both"/>
        <w:rPr>
          <w:b/>
          <w:color w:val="FF0000"/>
        </w:rPr>
      </w:pPr>
      <w:r w:rsidRPr="00C600E5">
        <w:rPr>
          <w:color w:val="FF0000"/>
        </w:rPr>
        <w:t>Đáp án</w:t>
      </w:r>
      <w:r w:rsidRPr="00C600E5">
        <w:rPr>
          <w:b/>
          <w:color w:val="FF0000"/>
        </w:rPr>
        <w:t>:</w:t>
      </w:r>
      <w:r w:rsidR="00611A27" w:rsidRPr="00C600E5">
        <w:rPr>
          <w:b/>
          <w:color w:val="FF0000"/>
        </w:rPr>
        <w:t xml:space="preserve"> </w:t>
      </w:r>
      <w:r w:rsidR="008B0AD3" w:rsidRPr="00C600E5">
        <w:rPr>
          <w:b/>
          <w:color w:val="FF0000"/>
        </w:rPr>
        <w:t>A</w:t>
      </w:r>
    </w:p>
    <w:p w14:paraId="5DC11C4A" w14:textId="77777777" w:rsidR="00EC5566" w:rsidRPr="00C600E5" w:rsidRDefault="00611A27" w:rsidP="00770820">
      <w:pPr>
        <w:jc w:val="both"/>
        <w:rPr>
          <w:rFonts w:eastAsiaTheme="minorEastAsia"/>
          <w:b/>
          <w:color w:val="FF0000"/>
        </w:rPr>
      </w:pPr>
      <w:r w:rsidRPr="00C600E5">
        <w:rPr>
          <w:b/>
          <w:color w:val="FF0000"/>
        </w:rPr>
        <w:t xml:space="preserve">Ta có </w:t>
      </w:r>
      <m:oMath>
        <m:sSub>
          <m:sSubPr>
            <m:ctrlPr>
              <w:rPr>
                <w:rFonts w:ascii="Cambria Math" w:hAnsi="Cambria Math"/>
                <w:b/>
                <w:i/>
                <w:color w:val="FF0000"/>
              </w:rPr>
            </m:ctrlPr>
          </m:sSubPr>
          <m:e>
            <m:r>
              <m:rPr>
                <m:sty m:val="bi"/>
              </m:rPr>
              <w:rPr>
                <w:rFonts w:ascii="Cambria Math" w:hAnsi="Cambria Math"/>
                <w:color w:val="FF0000"/>
              </w:rPr>
              <m:t>m</m:t>
            </m:r>
          </m:e>
          <m:sub>
            <m:r>
              <m:rPr>
                <m:sty m:val="bi"/>
              </m:rPr>
              <w:rPr>
                <w:rFonts w:ascii="Cambria Math" w:hAnsi="Cambria Math"/>
                <w:color w:val="FF0000"/>
              </w:rPr>
              <m:t>1</m:t>
            </m:r>
          </m:sub>
        </m:sSub>
        <m:r>
          <m:rPr>
            <m:sty m:val="bi"/>
          </m:rPr>
          <w:rPr>
            <w:rFonts w:ascii="Cambria Math" w:hAnsi="Cambria Math"/>
            <w:color w:val="FF0000"/>
          </w:rPr>
          <m:t>=</m:t>
        </m:r>
        <m:f>
          <m:fPr>
            <m:ctrlPr>
              <w:rPr>
                <w:rFonts w:ascii="Cambria Math" w:hAnsi="Cambria Math"/>
                <w:b/>
                <w:i/>
                <w:color w:val="FF0000"/>
              </w:rPr>
            </m:ctrlPr>
          </m:fPr>
          <m:num>
            <m:r>
              <m:rPr>
                <m:sty m:val="bi"/>
              </m:rPr>
              <w:rPr>
                <w:rFonts w:ascii="Cambria Math" w:hAnsi="Cambria Math"/>
                <w:color w:val="FF0000"/>
              </w:rPr>
              <m:t>F</m:t>
            </m:r>
          </m:num>
          <m:den>
            <m:sSub>
              <m:sSubPr>
                <m:ctrlPr>
                  <w:rPr>
                    <w:rFonts w:ascii="Cambria Math" w:hAnsi="Cambria Math"/>
                    <w:b/>
                    <w:i/>
                    <w:color w:val="FF0000"/>
                  </w:rPr>
                </m:ctrlPr>
              </m:sSubPr>
              <m:e>
                <m:r>
                  <m:rPr>
                    <m:sty m:val="bi"/>
                  </m:rPr>
                  <w:rPr>
                    <w:rFonts w:ascii="Cambria Math" w:hAnsi="Cambria Math"/>
                    <w:color w:val="FF0000"/>
                  </w:rPr>
                  <m:t>a</m:t>
                </m:r>
              </m:e>
              <m:sub>
                <m:r>
                  <m:rPr>
                    <m:sty m:val="bi"/>
                  </m:rPr>
                  <w:rPr>
                    <w:rFonts w:ascii="Cambria Math" w:hAnsi="Cambria Math"/>
                    <w:color w:val="FF0000"/>
                  </w:rPr>
                  <m:t>1</m:t>
                </m:r>
              </m:sub>
            </m:sSub>
          </m:den>
        </m:f>
      </m:oMath>
      <w:r w:rsidRPr="00C600E5">
        <w:rPr>
          <w:rFonts w:eastAsiaTheme="minorEastAsia"/>
          <w:b/>
          <w:color w:val="FF0000"/>
        </w:rPr>
        <w:t xml:space="preserve">; </w:t>
      </w:r>
      <m:oMath>
        <m:sSub>
          <m:sSubPr>
            <m:ctrlPr>
              <w:rPr>
                <w:rFonts w:ascii="Cambria Math" w:hAnsi="Cambria Math"/>
                <w:b/>
                <w:i/>
                <w:color w:val="FF0000"/>
              </w:rPr>
            </m:ctrlPr>
          </m:sSubPr>
          <m:e>
            <m:r>
              <m:rPr>
                <m:sty m:val="bi"/>
              </m:rPr>
              <w:rPr>
                <w:rFonts w:ascii="Cambria Math" w:hAnsi="Cambria Math"/>
                <w:color w:val="FF0000"/>
              </w:rPr>
              <m:t>m</m:t>
            </m:r>
          </m:e>
          <m:sub>
            <m:r>
              <m:rPr>
                <m:sty m:val="bi"/>
              </m:rPr>
              <w:rPr>
                <w:rFonts w:ascii="Cambria Math" w:hAnsi="Cambria Math"/>
                <w:color w:val="FF0000"/>
              </w:rPr>
              <m:t>2</m:t>
            </m:r>
          </m:sub>
        </m:sSub>
        <m:r>
          <m:rPr>
            <m:sty m:val="bi"/>
          </m:rPr>
          <w:rPr>
            <w:rFonts w:ascii="Cambria Math" w:hAnsi="Cambria Math"/>
            <w:color w:val="FF0000"/>
          </w:rPr>
          <m:t>=</m:t>
        </m:r>
        <m:f>
          <m:fPr>
            <m:ctrlPr>
              <w:rPr>
                <w:rFonts w:ascii="Cambria Math" w:hAnsi="Cambria Math"/>
                <w:b/>
                <w:i/>
                <w:color w:val="FF0000"/>
              </w:rPr>
            </m:ctrlPr>
          </m:fPr>
          <m:num>
            <m:r>
              <m:rPr>
                <m:sty m:val="bi"/>
              </m:rPr>
              <w:rPr>
                <w:rFonts w:ascii="Cambria Math" w:hAnsi="Cambria Math"/>
                <w:color w:val="FF0000"/>
              </w:rPr>
              <m:t>F</m:t>
            </m:r>
          </m:num>
          <m:den>
            <m:sSub>
              <m:sSubPr>
                <m:ctrlPr>
                  <w:rPr>
                    <w:rFonts w:ascii="Cambria Math" w:hAnsi="Cambria Math"/>
                    <w:b/>
                    <w:i/>
                    <w:color w:val="FF0000"/>
                  </w:rPr>
                </m:ctrlPr>
              </m:sSubPr>
              <m:e>
                <m:r>
                  <m:rPr>
                    <m:sty m:val="bi"/>
                  </m:rPr>
                  <w:rPr>
                    <w:rFonts w:ascii="Cambria Math" w:hAnsi="Cambria Math"/>
                    <w:color w:val="FF0000"/>
                  </w:rPr>
                  <m:t>a</m:t>
                </m:r>
              </m:e>
              <m:sub>
                <m:r>
                  <m:rPr>
                    <m:sty m:val="bi"/>
                  </m:rPr>
                  <w:rPr>
                    <w:rFonts w:ascii="Cambria Math" w:hAnsi="Cambria Math"/>
                    <w:color w:val="FF0000"/>
                  </w:rPr>
                  <m:t>2</m:t>
                </m:r>
              </m:sub>
            </m:sSub>
          </m:den>
        </m:f>
      </m:oMath>
      <w:r w:rsidRPr="00C600E5">
        <w:rPr>
          <w:rFonts w:eastAsiaTheme="minorEastAsia"/>
          <w:b/>
          <w:color w:val="FF0000"/>
        </w:rPr>
        <w:t xml:space="preserve">;  </w:t>
      </w:r>
      <m:oMath>
        <m:r>
          <m:rPr>
            <m:sty m:val="bi"/>
          </m:rPr>
          <w:rPr>
            <w:rFonts w:ascii="Cambria Math" w:hAnsi="Cambria Math"/>
            <w:color w:val="FF0000"/>
          </w:rPr>
          <m:t>m=</m:t>
        </m:r>
        <m:f>
          <m:fPr>
            <m:ctrlPr>
              <w:rPr>
                <w:rFonts w:ascii="Cambria Math" w:hAnsi="Cambria Math"/>
                <w:b/>
                <w:i/>
                <w:color w:val="FF0000"/>
              </w:rPr>
            </m:ctrlPr>
          </m:fPr>
          <m:num>
            <m:r>
              <m:rPr>
                <m:sty m:val="bi"/>
              </m:rPr>
              <w:rPr>
                <w:rFonts w:ascii="Cambria Math" w:hAnsi="Cambria Math"/>
                <w:color w:val="FF0000"/>
              </w:rPr>
              <m:t>F</m:t>
            </m:r>
          </m:num>
          <m:den>
            <m:r>
              <m:rPr>
                <m:sty m:val="bi"/>
              </m:rPr>
              <w:rPr>
                <w:rFonts w:ascii="Cambria Math" w:hAnsi="Cambria Math"/>
                <w:color w:val="FF0000"/>
              </w:rPr>
              <m:t>a</m:t>
            </m:r>
          </m:den>
        </m:f>
      </m:oMath>
      <w:r w:rsidRPr="00C600E5">
        <w:rPr>
          <w:rFonts w:eastAsiaTheme="minorEastAsia"/>
          <w:b/>
          <w:color w:val="FF0000"/>
        </w:rPr>
        <w:t xml:space="preserve">; </w:t>
      </w:r>
    </w:p>
    <w:p w14:paraId="5467378C" w14:textId="77777777" w:rsidR="00611A27" w:rsidRPr="00C600E5" w:rsidRDefault="00611A27" w:rsidP="00770820">
      <w:pPr>
        <w:jc w:val="both"/>
        <w:rPr>
          <w:b/>
          <w:color w:val="FF0000"/>
        </w:rPr>
      </w:pPr>
      <w:r w:rsidRPr="00C600E5">
        <w:rPr>
          <w:rFonts w:eastAsiaTheme="minorEastAsia"/>
          <w:b/>
          <w:color w:val="FF0000"/>
        </w:rPr>
        <w:t xml:space="preserve">Theo giả thiết: </w:t>
      </w:r>
      <w:r w:rsidRPr="00C600E5">
        <w:t>m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2</m:t>
                </m:r>
              </m:sup>
            </m:sSubSup>
          </m:e>
        </m:rad>
      </m:oMath>
      <w:r w:rsidRPr="00C600E5">
        <w:t xml:space="preserve">  =&gt; </w:t>
      </w:r>
      <m:oMath>
        <m:f>
          <m:fPr>
            <m:ctrlPr>
              <w:rPr>
                <w:rFonts w:ascii="Cambria Math" w:hAnsi="Cambria Math"/>
                <w:b/>
                <w:i/>
                <w:color w:val="FF0000"/>
              </w:rPr>
            </m:ctrlPr>
          </m:fPr>
          <m:num>
            <m:r>
              <m:rPr>
                <m:sty m:val="bi"/>
              </m:rPr>
              <w:rPr>
                <w:rFonts w:ascii="Cambria Math" w:hAnsi="Cambria Math"/>
                <w:color w:val="FF0000"/>
              </w:rPr>
              <m:t>F</m:t>
            </m:r>
          </m:num>
          <m:den>
            <m:r>
              <m:rPr>
                <m:sty m:val="bi"/>
              </m:rPr>
              <w:rPr>
                <w:rFonts w:ascii="Cambria Math" w:hAnsi="Cambria Math"/>
                <w:color w:val="FF0000"/>
              </w:rPr>
              <m:t>a</m:t>
            </m:r>
          </m:den>
        </m:f>
        <m:r>
          <m:rPr>
            <m:sty m:val="bi"/>
          </m:rPr>
          <w:rPr>
            <w:rFonts w:ascii="Cambria Math" w:hAnsi="Cambria Math"/>
            <w:color w:val="FF0000"/>
          </w:rPr>
          <m:t>=</m:t>
        </m:r>
      </m:oMath>
      <w:r w:rsidR="00EB4D04" w:rsidRPr="00C600E5">
        <w:rPr>
          <w:rFonts w:eastAsiaTheme="minorEastAsia"/>
          <w:b/>
          <w:color w:val="FF0000"/>
        </w:rPr>
        <w:t xml:space="preserve"> </w:t>
      </w:r>
      <m:oMath>
        <m:rad>
          <m:radPr>
            <m:degHide m:val="1"/>
            <m:ctrlPr>
              <w:rPr>
                <w:rFonts w:ascii="Cambria Math" w:eastAsiaTheme="minorEastAsia" w:hAnsi="Cambria Math"/>
                <w:b/>
                <w:i/>
                <w:color w:val="FF0000"/>
              </w:rPr>
            </m:ctrlPr>
          </m:radPr>
          <m:deg/>
          <m:e>
            <m:sSup>
              <m:sSupPr>
                <m:ctrlPr>
                  <w:rPr>
                    <w:rFonts w:ascii="Cambria Math" w:eastAsiaTheme="minorEastAsia" w:hAnsi="Cambria Math"/>
                    <w:b/>
                    <w:i/>
                    <w:color w:val="FF0000"/>
                  </w:rPr>
                </m:ctrlPr>
              </m:sSupPr>
              <m:e>
                <m:r>
                  <m:rPr>
                    <m:sty m:val="bi"/>
                  </m:rPr>
                  <w:rPr>
                    <w:rFonts w:ascii="Cambria Math" w:eastAsiaTheme="minorEastAsia" w:hAnsi="Cambria Math"/>
                    <w:color w:val="FF0000"/>
                  </w:rPr>
                  <m:t>(</m:t>
                </m:r>
                <m:f>
                  <m:fPr>
                    <m:ctrlPr>
                      <w:rPr>
                        <w:rFonts w:ascii="Cambria Math" w:hAnsi="Cambria Math"/>
                        <w:b/>
                        <w:i/>
                        <w:color w:val="FF0000"/>
                      </w:rPr>
                    </m:ctrlPr>
                  </m:fPr>
                  <m:num>
                    <m:r>
                      <m:rPr>
                        <m:sty m:val="bi"/>
                      </m:rPr>
                      <w:rPr>
                        <w:rFonts w:ascii="Cambria Math" w:hAnsi="Cambria Math"/>
                        <w:color w:val="FF0000"/>
                      </w:rPr>
                      <m:t>F</m:t>
                    </m:r>
                  </m:num>
                  <m:den>
                    <m:sSub>
                      <m:sSubPr>
                        <m:ctrlPr>
                          <w:rPr>
                            <w:rFonts w:ascii="Cambria Math" w:hAnsi="Cambria Math"/>
                            <w:b/>
                            <w:i/>
                            <w:color w:val="FF0000"/>
                          </w:rPr>
                        </m:ctrlPr>
                      </m:sSubPr>
                      <m:e>
                        <m:r>
                          <m:rPr>
                            <m:sty m:val="bi"/>
                          </m:rPr>
                          <w:rPr>
                            <w:rFonts w:ascii="Cambria Math" w:hAnsi="Cambria Math"/>
                            <w:color w:val="FF0000"/>
                          </w:rPr>
                          <m:t>a</m:t>
                        </m:r>
                      </m:e>
                      <m:sub>
                        <m:r>
                          <m:rPr>
                            <m:sty m:val="bi"/>
                          </m:rPr>
                          <w:rPr>
                            <w:rFonts w:ascii="Cambria Math" w:hAnsi="Cambria Math"/>
                            <w:color w:val="FF0000"/>
                          </w:rPr>
                          <m:t>1</m:t>
                        </m:r>
                      </m:sub>
                    </m:sSub>
                  </m:den>
                </m:f>
                <m:r>
                  <m:rPr>
                    <m:sty m:val="bi"/>
                  </m:rPr>
                  <w:rPr>
                    <w:rFonts w:ascii="Cambria Math" w:eastAsiaTheme="minorEastAsia" w:hAnsi="Cambria Math"/>
                    <w:color w:val="FF0000"/>
                  </w:rPr>
                  <m:t>)</m:t>
                </m:r>
              </m:e>
              <m:sup>
                <m:r>
                  <m:rPr>
                    <m:sty m:val="bi"/>
                  </m:rPr>
                  <w:rPr>
                    <w:rFonts w:ascii="Cambria Math" w:eastAsiaTheme="minorEastAsia" w:hAnsi="Cambria Math"/>
                    <w:color w:val="FF0000"/>
                  </w:rPr>
                  <m:t>2</m:t>
                </m:r>
              </m:sup>
            </m:sSup>
            <m:r>
              <m:rPr>
                <m:sty m:val="bi"/>
              </m:rPr>
              <w:rPr>
                <w:rFonts w:ascii="Cambria Math" w:eastAsiaTheme="minorEastAsia" w:hAnsi="Cambria Math"/>
                <w:color w:val="FF0000"/>
              </w:rPr>
              <m:t>+</m:t>
            </m:r>
            <m:sSup>
              <m:sSupPr>
                <m:ctrlPr>
                  <w:rPr>
                    <w:rFonts w:ascii="Cambria Math" w:eastAsiaTheme="minorEastAsia" w:hAnsi="Cambria Math"/>
                    <w:b/>
                    <w:i/>
                    <w:color w:val="FF0000"/>
                  </w:rPr>
                </m:ctrlPr>
              </m:sSupPr>
              <m:e>
                <m:r>
                  <m:rPr>
                    <m:sty m:val="bi"/>
                  </m:rPr>
                  <w:rPr>
                    <w:rFonts w:ascii="Cambria Math" w:eastAsiaTheme="minorEastAsia" w:hAnsi="Cambria Math"/>
                    <w:color w:val="FF0000"/>
                  </w:rPr>
                  <m:t>(</m:t>
                </m:r>
                <m:f>
                  <m:fPr>
                    <m:ctrlPr>
                      <w:rPr>
                        <w:rFonts w:ascii="Cambria Math" w:hAnsi="Cambria Math"/>
                        <w:b/>
                        <w:i/>
                        <w:color w:val="FF0000"/>
                      </w:rPr>
                    </m:ctrlPr>
                  </m:fPr>
                  <m:num>
                    <m:r>
                      <m:rPr>
                        <m:sty m:val="bi"/>
                      </m:rPr>
                      <w:rPr>
                        <w:rFonts w:ascii="Cambria Math" w:hAnsi="Cambria Math"/>
                        <w:color w:val="FF0000"/>
                      </w:rPr>
                      <m:t>F</m:t>
                    </m:r>
                  </m:num>
                  <m:den>
                    <m:sSub>
                      <m:sSubPr>
                        <m:ctrlPr>
                          <w:rPr>
                            <w:rFonts w:ascii="Cambria Math" w:hAnsi="Cambria Math"/>
                            <w:b/>
                            <w:i/>
                            <w:color w:val="FF0000"/>
                          </w:rPr>
                        </m:ctrlPr>
                      </m:sSubPr>
                      <m:e>
                        <m:r>
                          <m:rPr>
                            <m:sty m:val="bi"/>
                          </m:rPr>
                          <w:rPr>
                            <w:rFonts w:ascii="Cambria Math" w:hAnsi="Cambria Math"/>
                            <w:color w:val="FF0000"/>
                          </w:rPr>
                          <m:t>a</m:t>
                        </m:r>
                      </m:e>
                      <m:sub>
                        <m:r>
                          <m:rPr>
                            <m:sty m:val="bi"/>
                          </m:rPr>
                          <w:rPr>
                            <w:rFonts w:ascii="Cambria Math" w:hAnsi="Cambria Math"/>
                            <w:color w:val="FF0000"/>
                          </w:rPr>
                          <m:t>2</m:t>
                        </m:r>
                      </m:sub>
                    </m:sSub>
                  </m:den>
                </m:f>
                <m:r>
                  <m:rPr>
                    <m:sty m:val="bi"/>
                  </m:rPr>
                  <w:rPr>
                    <w:rFonts w:ascii="Cambria Math" w:eastAsiaTheme="minorEastAsia" w:hAnsi="Cambria Math"/>
                    <w:color w:val="FF0000"/>
                  </w:rPr>
                  <m:t>)</m:t>
                </m:r>
              </m:e>
              <m:sup>
                <m:r>
                  <m:rPr>
                    <m:sty m:val="bi"/>
                  </m:rPr>
                  <w:rPr>
                    <w:rFonts w:ascii="Cambria Math" w:eastAsiaTheme="minorEastAsia" w:hAnsi="Cambria Math"/>
                    <w:color w:val="FF0000"/>
                  </w:rPr>
                  <m:t>2</m:t>
                </m:r>
              </m:sup>
            </m:sSup>
          </m:e>
        </m:rad>
      </m:oMath>
      <w:r w:rsidR="008B0AD3" w:rsidRPr="00C600E5">
        <w:rPr>
          <w:rFonts w:eastAsiaTheme="minorEastAsia"/>
          <w:b/>
          <w:color w:val="FF0000"/>
        </w:rPr>
        <w:t xml:space="preserve"> =&gt;</w:t>
      </w:r>
      <w:r w:rsidR="00EB4D04" w:rsidRPr="00C600E5">
        <w:rPr>
          <w:rFonts w:eastAsiaTheme="minorEastAsia"/>
          <w:b/>
          <w:color w:val="FF0000"/>
        </w:rPr>
        <w:t xml:space="preserve">  </w:t>
      </w:r>
      <m:oMath>
        <m:r>
          <m:rPr>
            <m:sty m:val="bi"/>
          </m:rPr>
          <w:rPr>
            <w:rFonts w:ascii="Cambria Math" w:eastAsiaTheme="minorEastAsia" w:hAnsi="Cambria Math"/>
            <w:color w:val="FF0000"/>
          </w:rPr>
          <m:t>a=</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a</m:t>
                    </m:r>
                  </m:e>
                  <m:sub>
                    <m:r>
                      <w:rPr>
                        <w:rFonts w:ascii="Cambria Math" w:hAnsi="Cambria Math"/>
                      </w:rPr>
                      <m:t>1+</m:t>
                    </m:r>
                  </m:sub>
                  <m:sup>
                    <m:r>
                      <w:rPr>
                        <w:rFonts w:ascii="Cambria Math" w:hAnsi="Cambria Math"/>
                      </w:rPr>
                      <m:t>2</m:t>
                    </m:r>
                  </m:sup>
                </m:sSubSup>
                <m:sSubSup>
                  <m:sSubSupPr>
                    <m:ctrlPr>
                      <w:rPr>
                        <w:rFonts w:ascii="Cambria Math" w:hAnsi="Cambria Math"/>
                        <w:i/>
                      </w:rPr>
                    </m:ctrlPr>
                  </m:sSubSupPr>
                  <m:e>
                    <m:r>
                      <w:rPr>
                        <w:rFonts w:ascii="Cambria Math" w:hAnsi="Cambria Math"/>
                      </w:rPr>
                      <m:t>a</m:t>
                    </m:r>
                  </m:e>
                  <m:sub>
                    <m:r>
                      <w:rPr>
                        <w:rFonts w:ascii="Cambria Math" w:hAnsi="Cambria Math"/>
                      </w:rPr>
                      <m:t>2</m:t>
                    </m:r>
                  </m:sub>
                  <m:sup>
                    <m:r>
                      <w:rPr>
                        <w:rFonts w:ascii="Cambria Math" w:hAnsi="Cambria Math"/>
                      </w:rPr>
                      <m:t>2</m:t>
                    </m:r>
                  </m:sup>
                </m:sSubSup>
              </m:e>
            </m:rad>
          </m:den>
        </m:f>
      </m:oMath>
      <w:r w:rsidR="008B0AD3" w:rsidRPr="00C600E5">
        <w:t xml:space="preserve"> </w:t>
      </w:r>
      <w:r w:rsidR="008B0AD3" w:rsidRPr="00C600E5">
        <w:tab/>
      </w:r>
    </w:p>
    <w:p w14:paraId="16CAC895" w14:textId="77777777" w:rsidR="00611A27" w:rsidRPr="00C600E5" w:rsidRDefault="00611A27" w:rsidP="008E1293">
      <w:pPr>
        <w:ind w:firstLine="720"/>
        <w:jc w:val="both"/>
        <w:rPr>
          <w:b/>
          <w:color w:val="FF0000"/>
        </w:rPr>
      </w:pPr>
    </w:p>
    <w:p w14:paraId="7C7DC3FB" w14:textId="77777777" w:rsidR="00364920" w:rsidRPr="00C600E5" w:rsidRDefault="00011FB1" w:rsidP="008E1293">
      <w:pPr>
        <w:jc w:val="both"/>
        <w:rPr>
          <w:b/>
        </w:rPr>
      </w:pPr>
      <w:r w:rsidRPr="00C600E5">
        <w:rPr>
          <w:b/>
          <w:noProof/>
        </w:rPr>
        <mc:AlternateContent>
          <mc:Choice Requires="wpg">
            <w:drawing>
              <wp:anchor distT="0" distB="0" distL="114300" distR="114300" simplePos="0" relativeHeight="251667456" behindDoc="0" locked="0" layoutInCell="1" allowOverlap="1" wp14:anchorId="3977257F" wp14:editId="2AE63DB3">
                <wp:simplePos x="0" y="0"/>
                <wp:positionH relativeFrom="column">
                  <wp:posOffset>5044288</wp:posOffset>
                </wp:positionH>
                <wp:positionV relativeFrom="paragraph">
                  <wp:posOffset>71933</wp:posOffset>
                </wp:positionV>
                <wp:extent cx="1514475" cy="1380490"/>
                <wp:effectExtent l="0" t="0" r="9525" b="0"/>
                <wp:wrapSquare wrapText="bothSides"/>
                <wp:docPr id="11" name="Group 11"/>
                <wp:cNvGraphicFramePr/>
                <a:graphic xmlns:a="http://schemas.openxmlformats.org/drawingml/2006/main">
                  <a:graphicData uri="http://schemas.microsoft.com/office/word/2010/wordprocessingGroup">
                    <wpg:wgp>
                      <wpg:cNvGrpSpPr/>
                      <wpg:grpSpPr>
                        <a:xfrm>
                          <a:off x="0" y="0"/>
                          <a:ext cx="1514475" cy="1380490"/>
                          <a:chOff x="0" y="0"/>
                          <a:chExt cx="1514475" cy="1380490"/>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14475" cy="1380490"/>
                          </a:xfrm>
                          <a:prstGeom prst="rect">
                            <a:avLst/>
                          </a:prstGeom>
                        </pic:spPr>
                      </pic:pic>
                      <wpg:grpSp>
                        <wpg:cNvPr id="10" name="Group 10"/>
                        <wpg:cNvGrpSpPr/>
                        <wpg:grpSpPr>
                          <a:xfrm>
                            <a:off x="651052" y="182880"/>
                            <a:ext cx="565582" cy="585216"/>
                            <a:chOff x="0" y="0"/>
                            <a:chExt cx="565582" cy="585216"/>
                          </a:xfrm>
                        </wpg:grpSpPr>
                        <wps:wsp>
                          <wps:cNvPr id="8" name="Text Box 8"/>
                          <wps:cNvSpPr txBox="1"/>
                          <wps:spPr>
                            <a:xfrm>
                              <a:off x="241402" y="292608"/>
                              <a:ext cx="324180" cy="292608"/>
                            </a:xfrm>
                            <a:prstGeom prst="rect">
                              <a:avLst/>
                            </a:prstGeom>
                            <a:noFill/>
                            <a:ln w="6350">
                              <a:noFill/>
                            </a:ln>
                          </wps:spPr>
                          <wps:txbx>
                            <w:txbxContent>
                              <w:p w14:paraId="48002505" w14:textId="77777777" w:rsidR="00011FB1" w:rsidRPr="00011FB1" w:rsidRDefault="00000000">
                                <w:pPr>
                                  <w:rPr>
                                    <w:vertAlign w:val="subscript"/>
                                  </w:rPr>
                                </w:pPr>
                                <m:oMathPara>
                                  <m:oMath>
                                    <m:sSub>
                                      <m:sSubPr>
                                        <m:ctrlPr>
                                          <w:rPr>
                                            <w:rFonts w:ascii="Cambria Math" w:hAnsi="Cambria Math"/>
                                            <w:i/>
                                            <w:vertAlign w:val="subscript"/>
                                          </w:rPr>
                                        </m:ctrlPr>
                                      </m:sSubPr>
                                      <m:e>
                                        <m:r>
                                          <w:rPr>
                                            <w:rFonts w:ascii="Cambria Math" w:hAnsi="Cambria Math"/>
                                            <w:vertAlign w:val="subscript"/>
                                          </w:rPr>
                                          <m:t>v</m:t>
                                        </m:r>
                                      </m:e>
                                      <m:sub>
                                        <m:r>
                                          <w:rPr>
                                            <w:rFonts w:ascii="Cambria Math" w:hAnsi="Cambria Math"/>
                                            <w:vertAlign w:val="subscript"/>
                                          </w:rPr>
                                          <m:t>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0"/>
                              <a:ext cx="324180" cy="292608"/>
                            </a:xfrm>
                            <a:prstGeom prst="rect">
                              <a:avLst/>
                            </a:prstGeom>
                            <a:noFill/>
                            <a:ln w="6350">
                              <a:noFill/>
                            </a:ln>
                          </wps:spPr>
                          <wps:txbx>
                            <w:txbxContent>
                              <w:p w14:paraId="340C4BC1" w14:textId="77777777" w:rsidR="00011FB1" w:rsidRPr="00011FB1" w:rsidRDefault="00000000" w:rsidP="00011FB1">
                                <w:pPr>
                                  <w:rPr>
                                    <w:vertAlign w:val="subscript"/>
                                  </w:rPr>
                                </w:pPr>
                                <m:oMathPara>
                                  <m:oMath>
                                    <m:sSub>
                                      <m:sSubPr>
                                        <m:ctrlPr>
                                          <w:rPr>
                                            <w:rFonts w:ascii="Cambria Math" w:hAnsi="Cambria Math"/>
                                            <w:i/>
                                            <w:vertAlign w:val="subscript"/>
                                          </w:rPr>
                                        </m:ctrlPr>
                                      </m:sSubPr>
                                      <m:e>
                                        <m:r>
                                          <w:rPr>
                                            <w:rFonts w:ascii="Cambria Math" w:hAnsi="Cambria Math"/>
                                            <w:vertAlign w:val="subscript"/>
                                          </w:rPr>
                                          <m:t>v</m:t>
                                        </m:r>
                                      </m:e>
                                      <m:sub>
                                        <m:r>
                                          <w:rPr>
                                            <w:rFonts w:ascii="Cambria Math" w:hAnsi="Cambria Math"/>
                                            <w:vertAlign w:val="subscript"/>
                                          </w:rPr>
                                          <m:t>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977257F" id="Group 11" o:spid="_x0000_s1026" style="position:absolute;left:0;text-align:left;margin-left:397.2pt;margin-top:5.65pt;width:119.25pt;height:108.7pt;z-index:251667456" coordsize="15144,13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5144;height:1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">
                  <v:imagedata r:id="rId10" o:title=""/>
                </v:shape>
                <v:group id="Group 10" o:spid="_x0000_s1028" style="position:absolute;left:6510;top:1828;width:5656;height:5852" coordsize="5655,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8" o:spid="_x0000_s1029" type="#_x0000_t202" style="position:absolute;left:2414;top:2926;width:3241;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8002505" w14:textId="77777777" w:rsidR="00011FB1" w:rsidRPr="00011FB1" w:rsidRDefault="00000000">
                          <w:pPr>
                            <w:rPr>
                              <w:vertAlign w:val="subscript"/>
                            </w:rPr>
                          </w:pPr>
                          <m:oMathPara>
                            <m:oMath>
                              <m:sSub>
                                <m:sSubPr>
                                  <m:ctrlPr>
                                    <w:rPr>
                                      <w:rFonts w:ascii="Cambria Math" w:hAnsi="Cambria Math"/>
                                      <w:i/>
                                      <w:vertAlign w:val="subscript"/>
                                    </w:rPr>
                                  </m:ctrlPr>
                                </m:sSubPr>
                                <m:e>
                                  <m:r>
                                    <w:rPr>
                                      <w:rFonts w:ascii="Cambria Math" w:hAnsi="Cambria Math"/>
                                      <w:vertAlign w:val="subscript"/>
                                    </w:rPr>
                                    <m:t>v</m:t>
                                  </m:r>
                                </m:e>
                                <m:sub>
                                  <m:r>
                                    <w:rPr>
                                      <w:rFonts w:ascii="Cambria Math" w:hAnsi="Cambria Math"/>
                                      <w:vertAlign w:val="subscript"/>
                                    </w:rPr>
                                    <m:t>A</m:t>
                                  </m:r>
                                </m:sub>
                              </m:sSub>
                            </m:oMath>
                          </m:oMathPara>
                        </w:p>
                      </w:txbxContent>
                    </v:textbox>
                  </v:shape>
                  <v:shape id="Text Box 9" o:spid="_x0000_s1030" type="#_x0000_t202" style="position:absolute;width:3241;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40C4BC1" w14:textId="77777777" w:rsidR="00011FB1" w:rsidRPr="00011FB1" w:rsidRDefault="00000000" w:rsidP="00011FB1">
                          <w:pPr>
                            <w:rPr>
                              <w:vertAlign w:val="subscript"/>
                            </w:rPr>
                          </w:pPr>
                          <m:oMathPara>
                            <m:oMath>
                              <m:sSub>
                                <m:sSubPr>
                                  <m:ctrlPr>
                                    <w:rPr>
                                      <w:rFonts w:ascii="Cambria Math" w:hAnsi="Cambria Math"/>
                                      <w:i/>
                                      <w:vertAlign w:val="subscript"/>
                                    </w:rPr>
                                  </m:ctrlPr>
                                </m:sSubPr>
                                <m:e>
                                  <m:r>
                                    <w:rPr>
                                      <w:rFonts w:ascii="Cambria Math" w:hAnsi="Cambria Math"/>
                                      <w:vertAlign w:val="subscript"/>
                                    </w:rPr>
                                    <m:t>v</m:t>
                                  </m:r>
                                </m:e>
                                <m:sub>
                                  <m:r>
                                    <w:rPr>
                                      <w:rFonts w:ascii="Cambria Math" w:hAnsi="Cambria Math"/>
                                      <w:vertAlign w:val="subscript"/>
                                    </w:rPr>
                                    <m:t>B</m:t>
                                  </m:r>
                                </m:sub>
                              </m:sSub>
                            </m:oMath>
                          </m:oMathPara>
                        </w:p>
                      </w:txbxContent>
                    </v:textbox>
                  </v:shape>
                </v:group>
                <w10:wrap type="square"/>
              </v:group>
            </w:pict>
          </mc:Fallback>
        </mc:AlternateContent>
      </w:r>
      <w:r w:rsidR="00364920" w:rsidRPr="00C600E5">
        <w:rPr>
          <w:b/>
        </w:rPr>
        <w:t>B. PHẦN TỰ LUẬN(6 câu – 3 điểm)</w:t>
      </w:r>
    </w:p>
    <w:p w14:paraId="7FD47BCD" w14:textId="77777777" w:rsidR="00364920" w:rsidRPr="00C600E5" w:rsidRDefault="00364920" w:rsidP="008E1293">
      <w:pPr>
        <w:jc w:val="both"/>
        <w:rPr>
          <w:rFonts w:eastAsiaTheme="minorEastAsia"/>
        </w:rPr>
      </w:pPr>
      <w:r w:rsidRPr="00C600E5">
        <w:rPr>
          <w:b/>
        </w:rPr>
        <w:t>Câu 1.</w:t>
      </w:r>
      <w:r w:rsidRPr="00C600E5">
        <w:t xml:space="preserve"> Đồ thị độ dịch chuyển – thời gian của hai vật A và B chuyển động thẳng cùng hướng như hình. Tìm tỉ lệ vận tốc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A</m:t>
                </m:r>
              </m:sub>
            </m:sSub>
          </m:num>
          <m:den>
            <m:sSub>
              <m:sSubPr>
                <m:ctrlPr>
                  <w:rPr>
                    <w:rFonts w:ascii="Cambria Math" w:hAnsi="Cambria Math"/>
                    <w:i/>
                  </w:rPr>
                </m:ctrlPr>
              </m:sSubPr>
              <m:e>
                <m:r>
                  <w:rPr>
                    <w:rFonts w:ascii="Cambria Math" w:hAnsi="Cambria Math"/>
                  </w:rPr>
                  <m:t>v</m:t>
                </m:r>
              </m:e>
              <m:sub>
                <m:r>
                  <w:rPr>
                    <w:rFonts w:ascii="Cambria Math" w:hAnsi="Cambria Math"/>
                  </w:rPr>
                  <m:t>B</m:t>
                </m:r>
              </m:sub>
            </m:sSub>
          </m:den>
        </m:f>
      </m:oMath>
    </w:p>
    <w:p w14:paraId="159E5EFC" w14:textId="77777777" w:rsidR="00915E53" w:rsidRPr="00C600E5" w:rsidRDefault="00011FB1" w:rsidP="00011FB1">
      <w:pPr>
        <w:ind w:firstLine="720"/>
        <w:jc w:val="both"/>
        <w:rPr>
          <w:color w:val="FF0000"/>
        </w:rPr>
      </w:pPr>
      <w:r w:rsidRPr="00C600E5">
        <w:rPr>
          <w:color w:val="FF0000"/>
        </w:rPr>
        <w:t>Giải</w:t>
      </w:r>
      <w:r w:rsidRPr="00C600E5">
        <w:rPr>
          <w:color w:val="FF0000"/>
        </w:rPr>
        <w:br/>
        <w:t>Ta có</w:t>
      </w:r>
      <w:r w:rsidR="00915E53" w:rsidRPr="00C600E5">
        <w:rPr>
          <w:color w:val="FF0000"/>
        </w:rPr>
        <w:t xml:space="preserve"> </w:t>
      </w:r>
      <m:oMath>
        <m:r>
          <w:rPr>
            <w:rFonts w:ascii="Cambria Math" w:hAnsi="Cambria Math"/>
            <w:color w:val="FF0000"/>
          </w:rPr>
          <m:t>v=</m:t>
        </m:r>
        <m:f>
          <m:fPr>
            <m:ctrlPr>
              <w:rPr>
                <w:rFonts w:ascii="Cambria Math" w:hAnsi="Cambria Math"/>
                <w:i/>
                <w:color w:val="FF0000"/>
              </w:rPr>
            </m:ctrlPr>
          </m:fPr>
          <m:num>
            <m:r>
              <w:rPr>
                <w:rFonts w:ascii="Cambria Math" w:hAnsi="Cambria Math"/>
                <w:color w:val="FF0000"/>
              </w:rPr>
              <m:t>d</m:t>
            </m:r>
          </m:num>
          <m:den>
            <m:r>
              <w:rPr>
                <w:rFonts w:ascii="Cambria Math" w:hAnsi="Cambria Math"/>
                <w:color w:val="FF0000"/>
              </w:rPr>
              <m:t>t</m:t>
            </m:r>
          </m:den>
        </m:f>
        <m:r>
          <w:rPr>
            <w:rFonts w:ascii="Cambria Math" w:hAnsi="Cambria Math"/>
            <w:color w:val="FF0000"/>
          </w:rPr>
          <m:t>=tanα</m:t>
        </m:r>
      </m:oMath>
    </w:p>
    <w:p w14:paraId="77AEB898" w14:textId="77777777" w:rsidR="00010BFB" w:rsidRPr="00C600E5" w:rsidRDefault="00915E53" w:rsidP="00770820">
      <w:pPr>
        <w:jc w:val="both"/>
        <w:rPr>
          <w:b/>
          <w:color w:val="FF0000"/>
        </w:rPr>
      </w:pPr>
      <w:r w:rsidRPr="00C600E5">
        <w:rPr>
          <w:color w:val="FF0000"/>
        </w:rPr>
        <w:t xml:space="preserve">Suy ra </w:t>
      </w:r>
      <w:r w:rsidR="00011FB1" w:rsidRPr="00C600E5">
        <w:rPr>
          <w:color w:val="FF0000"/>
        </w:rPr>
        <w:t xml:space="preserve"> </w:t>
      </w:r>
      <m:oMath>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v</m:t>
                </m:r>
              </m:e>
              <m:sub>
                <m:r>
                  <w:rPr>
                    <w:rFonts w:ascii="Cambria Math" w:hAnsi="Cambria Math"/>
                    <w:color w:val="FF0000"/>
                  </w:rPr>
                  <m:t>A</m:t>
                </m:r>
              </m:sub>
            </m:sSub>
          </m:num>
          <m:den>
            <m:sSub>
              <m:sSubPr>
                <m:ctrlPr>
                  <w:rPr>
                    <w:rFonts w:ascii="Cambria Math" w:hAnsi="Cambria Math"/>
                    <w:i/>
                    <w:color w:val="FF0000"/>
                  </w:rPr>
                </m:ctrlPr>
              </m:sSubPr>
              <m:e>
                <m:r>
                  <w:rPr>
                    <w:rFonts w:ascii="Cambria Math" w:hAnsi="Cambria Math"/>
                    <w:color w:val="FF0000"/>
                  </w:rPr>
                  <m:t>v</m:t>
                </m:r>
              </m:e>
              <m:sub>
                <m:r>
                  <w:rPr>
                    <w:rFonts w:ascii="Cambria Math" w:hAnsi="Cambria Math"/>
                    <w:color w:val="FF0000"/>
                  </w:rPr>
                  <m:t>B</m:t>
                </m:r>
              </m:sub>
            </m:sSub>
          </m:den>
        </m:f>
        <m:r>
          <w:rPr>
            <w:rFonts w:ascii="Cambria Math" w:hAnsi="Cambria Math"/>
            <w:color w:val="FF0000"/>
          </w:rPr>
          <m:t>=</m:t>
        </m:r>
        <m:f>
          <m:fPr>
            <m:ctrlPr>
              <w:rPr>
                <w:rFonts w:ascii="Cambria Math" w:hAnsi="Cambria Math"/>
                <w:i/>
                <w:color w:val="FF0000"/>
              </w:rPr>
            </m:ctrlPr>
          </m:fPr>
          <m:num>
            <m:r>
              <w:rPr>
                <w:rFonts w:ascii="Cambria Math" w:hAnsi="Cambria Math"/>
                <w:color w:val="FF0000"/>
              </w:rPr>
              <m:t>tan30</m:t>
            </m:r>
          </m:num>
          <m:den>
            <m:r>
              <w:rPr>
                <w:rFonts w:ascii="Cambria Math" w:hAnsi="Cambria Math"/>
                <w:color w:val="FF0000"/>
              </w:rPr>
              <m:t>tan60</m:t>
            </m:r>
          </m:den>
        </m:f>
        <m:r>
          <w:rPr>
            <w:rFonts w:ascii="Cambria Math" w:hAnsi="Cambria Math"/>
            <w:color w:val="FF0000"/>
          </w:rPr>
          <m:t>=1</m:t>
        </m:r>
      </m:oMath>
    </w:p>
    <w:p w14:paraId="04EC9143" w14:textId="77777777" w:rsidR="00010BFB" w:rsidRPr="00C600E5" w:rsidRDefault="00010BFB" w:rsidP="008E1293">
      <w:pPr>
        <w:jc w:val="both"/>
        <w:rPr>
          <w:rFonts w:eastAsiaTheme="minorEastAsia"/>
        </w:rPr>
      </w:pPr>
    </w:p>
    <w:p w14:paraId="028D7C81" w14:textId="77777777" w:rsidR="00364920" w:rsidRPr="00C600E5" w:rsidRDefault="00654997" w:rsidP="008E1293">
      <w:pPr>
        <w:jc w:val="both"/>
      </w:pPr>
      <w:r w:rsidRPr="00C600E5">
        <w:rPr>
          <w:b/>
          <w:noProof/>
        </w:rPr>
        <w:drawing>
          <wp:anchor distT="0" distB="0" distL="114300" distR="114300" simplePos="0" relativeHeight="251658240" behindDoc="0" locked="0" layoutInCell="1" allowOverlap="1" wp14:anchorId="5DD9B738" wp14:editId="0456CC38">
            <wp:simplePos x="0" y="0"/>
            <wp:positionH relativeFrom="column">
              <wp:posOffset>4700092</wp:posOffset>
            </wp:positionH>
            <wp:positionV relativeFrom="paragraph">
              <wp:posOffset>51689</wp:posOffset>
            </wp:positionV>
            <wp:extent cx="1666875" cy="10477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66875" cy="1047750"/>
                    </a:xfrm>
                    <a:prstGeom prst="rect">
                      <a:avLst/>
                    </a:prstGeom>
                  </pic:spPr>
                </pic:pic>
              </a:graphicData>
            </a:graphic>
          </wp:anchor>
        </w:drawing>
      </w:r>
      <w:r w:rsidR="00364920" w:rsidRPr="00C600E5">
        <w:rPr>
          <w:b/>
        </w:rPr>
        <w:t>Câu 2.</w:t>
      </w:r>
      <w:r w:rsidR="00364920" w:rsidRPr="00C600E5">
        <w:t xml:space="preserve"> Đồ thị vận tốc – thời gian của một vật chuyển động như hình bên. Tính tỉ số giá trị gia tốc của vật trong hai giai đoạn chuyển động </w:t>
      </w:r>
    </w:p>
    <w:p w14:paraId="08EE0715" w14:textId="77777777" w:rsidR="00C617EB" w:rsidRPr="00C600E5" w:rsidRDefault="00C617EB" w:rsidP="008E1293">
      <w:pPr>
        <w:jc w:val="both"/>
        <w:rPr>
          <w:b/>
        </w:rPr>
      </w:pPr>
    </w:p>
    <w:p w14:paraId="2E92562C" w14:textId="77777777" w:rsidR="00C617EB" w:rsidRPr="00C600E5" w:rsidRDefault="00C617EB" w:rsidP="00C617EB">
      <w:pPr>
        <w:ind w:firstLine="720"/>
        <w:jc w:val="both"/>
        <w:rPr>
          <w:color w:val="FF0000"/>
        </w:rPr>
      </w:pPr>
      <w:r w:rsidRPr="00C600E5">
        <w:rPr>
          <w:color w:val="FF0000"/>
        </w:rPr>
        <w:t>Giải</w:t>
      </w:r>
      <w:r w:rsidRPr="00C600E5">
        <w:rPr>
          <w:color w:val="FF0000"/>
        </w:rPr>
        <w:br/>
        <w:t xml:space="preserve">Ta có </w:t>
      </w:r>
      <m:oMath>
        <m:r>
          <w:rPr>
            <w:rFonts w:ascii="Cambria Math" w:hAnsi="Cambria Math"/>
            <w:color w:val="FF0000"/>
          </w:rPr>
          <m:t>a=</m:t>
        </m:r>
        <m:f>
          <m:fPr>
            <m:ctrlPr>
              <w:rPr>
                <w:rFonts w:ascii="Cambria Math" w:hAnsi="Cambria Math"/>
                <w:i/>
                <w:color w:val="FF0000"/>
              </w:rPr>
            </m:ctrlPr>
          </m:fPr>
          <m:num>
            <m:r>
              <w:rPr>
                <w:rFonts w:ascii="Cambria Math" w:hAnsi="Cambria Math"/>
                <w:color w:val="FF0000"/>
              </w:rPr>
              <m:t>∆v</m:t>
            </m:r>
          </m:num>
          <m:den>
            <m:r>
              <w:rPr>
                <w:rFonts w:ascii="Cambria Math" w:hAnsi="Cambria Math"/>
                <w:color w:val="FF0000"/>
              </w:rPr>
              <m:t>∆t</m:t>
            </m:r>
          </m:den>
        </m:f>
        <m:r>
          <w:rPr>
            <w:rFonts w:ascii="Cambria Math" w:hAnsi="Cambria Math"/>
            <w:color w:val="FF0000"/>
          </w:rPr>
          <m:t>=tanα</m:t>
        </m:r>
      </m:oMath>
    </w:p>
    <w:p w14:paraId="3F00A087" w14:textId="77777777" w:rsidR="00C617EB" w:rsidRPr="00C600E5" w:rsidRDefault="00C617EB" w:rsidP="00770820">
      <w:pPr>
        <w:jc w:val="both"/>
        <w:rPr>
          <w:b/>
          <w:color w:val="FF0000"/>
        </w:rPr>
      </w:pPr>
      <w:r w:rsidRPr="00C600E5">
        <w:rPr>
          <w:color w:val="FF0000"/>
        </w:rPr>
        <w:t xml:space="preserve">Suy ra  </w:t>
      </w:r>
      <m:oMath>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OC</m:t>
                </m:r>
              </m:sub>
            </m:sSub>
          </m:num>
          <m:den>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CB</m:t>
                </m:r>
              </m:sub>
            </m:sSub>
          </m:den>
        </m:f>
        <m:r>
          <w:rPr>
            <w:rFonts w:ascii="Cambria Math" w:hAnsi="Cambria Math"/>
            <w:color w:val="FF0000"/>
          </w:rPr>
          <m:t>=</m:t>
        </m:r>
        <m:f>
          <m:fPr>
            <m:ctrlPr>
              <w:rPr>
                <w:rFonts w:ascii="Cambria Math" w:hAnsi="Cambria Math"/>
                <w:i/>
                <w:color w:val="FF0000"/>
              </w:rPr>
            </m:ctrlPr>
          </m:fPr>
          <m:num>
            <m:r>
              <w:rPr>
                <w:rFonts w:ascii="Cambria Math" w:hAnsi="Cambria Math"/>
                <w:color w:val="FF0000"/>
              </w:rPr>
              <m:t>tan30</m:t>
            </m:r>
          </m:num>
          <m:den>
            <m:r>
              <m:rPr>
                <m:sty m:val="p"/>
              </m:rPr>
              <w:rPr>
                <w:rFonts w:ascii="Cambria Math" w:hAnsi="Cambria Math"/>
                <w:color w:val="FF0000"/>
              </w:rPr>
              <m:t>tan⁡</m:t>
            </m:r>
            <m:r>
              <w:rPr>
                <w:rFonts w:ascii="Cambria Math" w:hAnsi="Cambria Math"/>
                <w:color w:val="FF0000"/>
              </w:rPr>
              <m:t>(-60)</m:t>
            </m:r>
          </m:den>
        </m:f>
        <m:r>
          <w:rPr>
            <w:rFonts w:ascii="Cambria Math" w:hAnsi="Cambria Math"/>
            <w:color w:val="FF0000"/>
          </w:rPr>
          <m:t>=-1</m:t>
        </m:r>
      </m:oMath>
    </w:p>
    <w:p w14:paraId="161B41BC" w14:textId="77777777" w:rsidR="00C617EB" w:rsidRPr="00C600E5" w:rsidRDefault="00C617EB" w:rsidP="008E1293">
      <w:pPr>
        <w:jc w:val="both"/>
        <w:rPr>
          <w:b/>
        </w:rPr>
      </w:pPr>
    </w:p>
    <w:p w14:paraId="2EB58DA2" w14:textId="77777777" w:rsidR="00364920" w:rsidRPr="00C600E5" w:rsidRDefault="00364920" w:rsidP="008E1293">
      <w:pPr>
        <w:jc w:val="both"/>
      </w:pPr>
      <w:r w:rsidRPr="00C600E5">
        <w:rPr>
          <w:b/>
        </w:rPr>
        <w:t>Câu 3.</w:t>
      </w:r>
      <w:r w:rsidRPr="00C600E5">
        <w:t xml:space="preserve"> Một chiếc xe lửa chuyển động trên đoạn đường thẳng nhanh dần đều qua A với vận tốc 20m/s, gia tốc 2m/s</w:t>
      </w:r>
      <w:r w:rsidR="005B31D9" w:rsidRPr="00C600E5">
        <w:rPr>
          <w:vertAlign w:val="superscript"/>
        </w:rPr>
        <w:t>2</w:t>
      </w:r>
      <w:r w:rsidRPr="00C600E5">
        <w:t>. Tìm vận tốc tại B cách A 125m.</w:t>
      </w:r>
    </w:p>
    <w:p w14:paraId="06074C82" w14:textId="77777777" w:rsidR="00770820" w:rsidRDefault="00C617EB" w:rsidP="00834F36">
      <w:pPr>
        <w:ind w:left="720"/>
        <w:jc w:val="both"/>
        <w:rPr>
          <w:color w:val="FF0000"/>
        </w:rPr>
      </w:pPr>
      <w:r w:rsidRPr="00C600E5">
        <w:rPr>
          <w:color w:val="FF0000"/>
        </w:rPr>
        <w:t>Giả</w:t>
      </w:r>
      <w:r w:rsidR="00770820">
        <w:rPr>
          <w:color w:val="FF0000"/>
        </w:rPr>
        <w:t>i</w:t>
      </w:r>
    </w:p>
    <w:p w14:paraId="610EC3BB" w14:textId="77777777" w:rsidR="00C617EB" w:rsidRPr="00C600E5" w:rsidRDefault="005B31D9" w:rsidP="00770820">
      <w:pPr>
        <w:jc w:val="both"/>
        <w:rPr>
          <w:color w:val="FF0000"/>
        </w:rPr>
      </w:pPr>
      <w:r w:rsidRPr="00C600E5">
        <w:rPr>
          <w:color w:val="FF0000"/>
        </w:rPr>
        <w:t xml:space="preserve">Áp dụng công thức: </w:t>
      </w:r>
      <m:oMath>
        <m:sSup>
          <m:sSupPr>
            <m:ctrlPr>
              <w:rPr>
                <w:rFonts w:ascii="Cambria Math" w:hAnsi="Cambria Math"/>
                <w:i/>
                <w:color w:val="FF0000"/>
              </w:rPr>
            </m:ctrlPr>
          </m:sSupPr>
          <m:e>
            <m:r>
              <w:rPr>
                <w:rFonts w:ascii="Cambria Math" w:hAnsi="Cambria Math"/>
                <w:color w:val="FF0000"/>
              </w:rPr>
              <m:t>v</m:t>
            </m:r>
          </m:e>
          <m:sup>
            <m:r>
              <w:rPr>
                <w:rFonts w:ascii="Cambria Math" w:hAnsi="Cambria Math"/>
                <w:color w:val="FF0000"/>
              </w:rPr>
              <m:t>2</m:t>
            </m:r>
          </m:sup>
        </m:s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v</m:t>
            </m:r>
          </m:e>
          <m:sub>
            <m:r>
              <w:rPr>
                <w:rFonts w:ascii="Cambria Math" w:hAnsi="Cambria Math"/>
                <w:color w:val="FF0000"/>
              </w:rPr>
              <m:t>0</m:t>
            </m:r>
          </m:sub>
          <m:sup>
            <m:r>
              <w:rPr>
                <w:rFonts w:ascii="Cambria Math" w:hAnsi="Cambria Math"/>
                <w:color w:val="FF0000"/>
              </w:rPr>
              <m:t>2</m:t>
            </m:r>
          </m:sup>
        </m:sSubSup>
        <m:r>
          <w:rPr>
            <w:rFonts w:ascii="Cambria Math" w:hAnsi="Cambria Math"/>
            <w:color w:val="FF0000"/>
          </w:rPr>
          <m:t>=2.a.s</m:t>
        </m:r>
      </m:oMath>
      <w:r w:rsidRPr="00C600E5">
        <w:rPr>
          <w:rFonts w:eastAsiaTheme="minorEastAsia"/>
          <w:color w:val="FF0000"/>
        </w:rPr>
        <w:t xml:space="preserve"> =&gt; v = 30m/s</w:t>
      </w:r>
    </w:p>
    <w:p w14:paraId="0E77D918" w14:textId="77777777" w:rsidR="00364920" w:rsidRPr="00C600E5" w:rsidRDefault="00364920" w:rsidP="008E1293">
      <w:pPr>
        <w:jc w:val="both"/>
      </w:pPr>
      <w:r w:rsidRPr="00C600E5">
        <w:rPr>
          <w:b/>
        </w:rPr>
        <w:t>Câu 4.</w:t>
      </w:r>
      <w:r w:rsidRPr="00C600E5">
        <w:t xml:space="preserve"> Một vật có khối lượng m = 500g, đang chuyển động với gia tố</w:t>
      </w:r>
      <w:r w:rsidR="00834F36" w:rsidRPr="00C600E5">
        <w:t>c a = 60cm/s</w:t>
      </w:r>
      <w:r w:rsidR="00834F36" w:rsidRPr="00C600E5">
        <w:rPr>
          <w:vertAlign w:val="superscript"/>
        </w:rPr>
        <w:t>2</w:t>
      </w:r>
      <w:r w:rsidR="00834F36" w:rsidRPr="00C600E5">
        <w:t>. H</w:t>
      </w:r>
      <w:r w:rsidRPr="00C600E5">
        <w:t>ợp lực tác dụng lên vật có độ lớn là bao nhiêu?</w:t>
      </w:r>
    </w:p>
    <w:p w14:paraId="26D0205F" w14:textId="77777777" w:rsidR="000E25D6" w:rsidRPr="00C600E5" w:rsidRDefault="000E25D6" w:rsidP="00834F36">
      <w:pPr>
        <w:ind w:firstLine="720"/>
        <w:jc w:val="both"/>
        <w:rPr>
          <w:color w:val="FF0000"/>
        </w:rPr>
      </w:pPr>
      <w:r w:rsidRPr="00C600E5">
        <w:rPr>
          <w:color w:val="FF0000"/>
        </w:rPr>
        <w:t>Giải</w:t>
      </w:r>
    </w:p>
    <w:p w14:paraId="1976AE43" w14:textId="77777777" w:rsidR="00834F36" w:rsidRPr="00C600E5" w:rsidRDefault="00B9349F" w:rsidP="00770820">
      <w:pPr>
        <w:jc w:val="both"/>
        <w:rPr>
          <w:color w:val="FF0000"/>
        </w:rPr>
      </w:pPr>
      <w:r w:rsidRPr="00C600E5">
        <w:rPr>
          <w:color w:val="FF0000"/>
        </w:rPr>
        <w:t>Áp dụng công thức: F</w:t>
      </w:r>
      <w:r w:rsidRPr="00C600E5">
        <w:rPr>
          <w:color w:val="FF0000"/>
          <w:vertAlign w:val="subscript"/>
        </w:rPr>
        <w:t>hl</w:t>
      </w:r>
      <w:r w:rsidRPr="00C600E5">
        <w:rPr>
          <w:color w:val="FF0000"/>
        </w:rPr>
        <w:t xml:space="preserve"> = m.a = 0,3N</w:t>
      </w:r>
    </w:p>
    <w:p w14:paraId="7907FA55" w14:textId="77777777" w:rsidR="00834F36" w:rsidRPr="00C600E5" w:rsidRDefault="00834F36" w:rsidP="00834F36">
      <w:pPr>
        <w:ind w:firstLine="720"/>
        <w:jc w:val="both"/>
        <w:rPr>
          <w:color w:val="FF0000"/>
        </w:rPr>
      </w:pPr>
    </w:p>
    <w:p w14:paraId="421B7F59" w14:textId="77777777" w:rsidR="00364920" w:rsidRPr="00C600E5" w:rsidRDefault="00D63D00" w:rsidP="008E1293">
      <w:pPr>
        <w:jc w:val="both"/>
      </w:pPr>
      <w:r w:rsidRPr="00C600E5">
        <w:rPr>
          <w:noProof/>
        </w:rPr>
        <w:drawing>
          <wp:anchor distT="0" distB="0" distL="114300" distR="114300" simplePos="0" relativeHeight="251668480" behindDoc="0" locked="0" layoutInCell="1" allowOverlap="1" wp14:anchorId="10E530E7" wp14:editId="4391B601">
            <wp:simplePos x="0" y="0"/>
            <wp:positionH relativeFrom="column">
              <wp:posOffset>5358866</wp:posOffset>
            </wp:positionH>
            <wp:positionV relativeFrom="paragraph">
              <wp:posOffset>427863</wp:posOffset>
            </wp:positionV>
            <wp:extent cx="1033458" cy="1038758"/>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33458" cy="1038758"/>
                    </a:xfrm>
                    <a:prstGeom prst="rect">
                      <a:avLst/>
                    </a:prstGeom>
                  </pic:spPr>
                </pic:pic>
              </a:graphicData>
            </a:graphic>
          </wp:anchor>
        </w:drawing>
      </w:r>
      <w:r w:rsidR="00364920" w:rsidRPr="00C600E5">
        <w:rPr>
          <w:b/>
        </w:rPr>
        <w:t>Câu 5.</w:t>
      </w:r>
      <w:r w:rsidR="00364920" w:rsidRPr="00C600E5">
        <w:t xml:space="preserve"> Một vật có trọng lượng 50N trượt không vận tốc đầu từ đỉnh mặt phẳng nghiêng. Biết mặt nghiêng hợp với phương thẳng đứng một góc </w:t>
      </w:r>
      <m:oMath>
        <m:r>
          <w:rPr>
            <w:rFonts w:ascii="Cambria Math" w:hAnsi="Cambria Math"/>
          </w:rPr>
          <m:t>α</m:t>
        </m:r>
      </m:oMath>
      <w:r w:rsidR="00364920" w:rsidRPr="00C600E5">
        <w:t xml:space="preserve"> = </w:t>
      </w:r>
      <w:r w:rsidR="004072C2" w:rsidRPr="00C600E5">
        <w:t>60</w:t>
      </w:r>
      <w:r w:rsidR="00B9349F" w:rsidRPr="00C600E5">
        <w:rPr>
          <w:vertAlign w:val="superscript"/>
        </w:rPr>
        <w:t>0</w:t>
      </w:r>
      <w:r w:rsidR="004072C2" w:rsidRPr="00C600E5">
        <w:t>. Tính độ lớn lực ép vuông góc mà vật tác dụng xuống mặt nghiêng.</w:t>
      </w:r>
    </w:p>
    <w:p w14:paraId="33F14589" w14:textId="77777777" w:rsidR="000E25D6" w:rsidRPr="00C600E5" w:rsidRDefault="000E25D6" w:rsidP="0051779E">
      <w:pPr>
        <w:ind w:firstLine="720"/>
        <w:jc w:val="both"/>
        <w:rPr>
          <w:color w:val="FF0000"/>
        </w:rPr>
      </w:pPr>
      <w:r w:rsidRPr="00C600E5">
        <w:rPr>
          <w:color w:val="FF0000"/>
        </w:rPr>
        <w:t>Giải</w:t>
      </w:r>
    </w:p>
    <w:p w14:paraId="4A056831" w14:textId="77777777" w:rsidR="0051779E" w:rsidRPr="00C600E5" w:rsidRDefault="00D63D00" w:rsidP="00770820">
      <w:pPr>
        <w:jc w:val="both"/>
        <w:rPr>
          <w:color w:val="FF0000"/>
        </w:rPr>
      </w:pPr>
      <w:r w:rsidRPr="00C600E5">
        <w:rPr>
          <w:color w:val="FF0000"/>
        </w:rPr>
        <w:t>Theo hình vẽ ta có N = P</w:t>
      </w:r>
      <w:r w:rsidRPr="00C600E5">
        <w:rPr>
          <w:color w:val="FF0000"/>
          <w:vertAlign w:val="subscript"/>
        </w:rPr>
        <w:t>2</w:t>
      </w:r>
      <w:r w:rsidRPr="00C600E5">
        <w:rPr>
          <w:color w:val="FF0000"/>
        </w:rPr>
        <w:t xml:space="preserve"> = P.cos60</w:t>
      </w:r>
      <w:r w:rsidRPr="00C600E5">
        <w:rPr>
          <w:color w:val="FF0000"/>
          <w:vertAlign w:val="superscript"/>
        </w:rPr>
        <w:t>0</w:t>
      </w:r>
      <w:r w:rsidRPr="00C600E5">
        <w:rPr>
          <w:color w:val="FF0000"/>
        </w:rPr>
        <w:t xml:space="preserve"> = 30N</w:t>
      </w:r>
    </w:p>
    <w:p w14:paraId="4C7B0E52" w14:textId="77777777" w:rsidR="0051779E" w:rsidRPr="00C600E5" w:rsidRDefault="0051779E" w:rsidP="0051779E">
      <w:pPr>
        <w:ind w:firstLine="720"/>
        <w:jc w:val="both"/>
        <w:rPr>
          <w:color w:val="FF0000"/>
        </w:rPr>
      </w:pPr>
    </w:p>
    <w:p w14:paraId="27E1368F" w14:textId="77777777" w:rsidR="000E25D6" w:rsidRPr="00C600E5" w:rsidRDefault="000E25D6" w:rsidP="008E1293">
      <w:pPr>
        <w:jc w:val="both"/>
      </w:pPr>
    </w:p>
    <w:p w14:paraId="05F6CC77" w14:textId="77777777" w:rsidR="0051779E" w:rsidRPr="00C600E5" w:rsidRDefault="0051779E" w:rsidP="008E1293">
      <w:pPr>
        <w:jc w:val="both"/>
      </w:pPr>
    </w:p>
    <w:p w14:paraId="680EB3C4" w14:textId="77777777" w:rsidR="00B9349F" w:rsidRPr="00C600E5" w:rsidRDefault="00B9349F" w:rsidP="008E1293">
      <w:pPr>
        <w:jc w:val="both"/>
      </w:pPr>
    </w:p>
    <w:p w14:paraId="17134B6F" w14:textId="77777777" w:rsidR="004072C2" w:rsidRPr="00C600E5" w:rsidRDefault="004072C2" w:rsidP="008E1293">
      <w:pPr>
        <w:jc w:val="both"/>
      </w:pPr>
      <w:r w:rsidRPr="00C600E5">
        <w:rPr>
          <w:b/>
        </w:rPr>
        <w:lastRenderedPageBreak/>
        <w:t>Câu 6.</w:t>
      </w:r>
      <w:r w:rsidRPr="00C600E5">
        <w:t xml:space="preserve"> Tính độ lớn hợp lực F của hai lực cùng giá và cùng chiều F</w:t>
      </w:r>
      <w:r w:rsidRPr="00C600E5">
        <w:rPr>
          <w:vertAlign w:val="subscript"/>
        </w:rPr>
        <w:t>1</w:t>
      </w:r>
      <w:r w:rsidRPr="00C600E5">
        <w:t>, F</w:t>
      </w:r>
      <w:r w:rsidRPr="00C600E5">
        <w:rPr>
          <w:vertAlign w:val="subscript"/>
        </w:rPr>
        <w:t>2</w:t>
      </w:r>
      <w:r w:rsidRPr="00C600E5">
        <w:t>. Biế</w:t>
      </w:r>
      <w:r w:rsidR="005658A5" w:rsidRPr="00C600E5">
        <w:t>t F</w:t>
      </w:r>
      <w:r w:rsidR="005658A5" w:rsidRPr="00C600E5">
        <w:rPr>
          <w:vertAlign w:val="subscript"/>
        </w:rPr>
        <w:t>1</w:t>
      </w:r>
      <w:r w:rsidR="005658A5" w:rsidRPr="00C600E5">
        <w:t xml:space="preserve"> = 3N, F</w:t>
      </w:r>
      <w:r w:rsidR="005658A5" w:rsidRPr="00C600E5">
        <w:rPr>
          <w:vertAlign w:val="subscript"/>
        </w:rPr>
        <w:t>2</w:t>
      </w:r>
      <w:r w:rsidR="005658A5" w:rsidRPr="00C600E5">
        <w:t xml:space="preserve"> = 6N</w:t>
      </w:r>
    </w:p>
    <w:p w14:paraId="5A41A402" w14:textId="77777777" w:rsidR="00D63D00" w:rsidRPr="00C600E5" w:rsidRDefault="00D63D00" w:rsidP="000E25D6">
      <w:pPr>
        <w:jc w:val="both"/>
        <w:rPr>
          <w:color w:val="FF0000"/>
        </w:rPr>
      </w:pPr>
    </w:p>
    <w:p w14:paraId="233DD3E5" w14:textId="77777777" w:rsidR="000E25D6" w:rsidRPr="00C600E5" w:rsidRDefault="000E25D6" w:rsidP="00D63D00">
      <w:pPr>
        <w:ind w:firstLine="720"/>
        <w:jc w:val="both"/>
        <w:rPr>
          <w:color w:val="FF0000"/>
        </w:rPr>
      </w:pPr>
      <w:r w:rsidRPr="00C600E5">
        <w:rPr>
          <w:color w:val="FF0000"/>
        </w:rPr>
        <w:t>Giải</w:t>
      </w:r>
    </w:p>
    <w:p w14:paraId="15F6B2A3" w14:textId="77777777" w:rsidR="00D63D00" w:rsidRPr="00C600E5" w:rsidRDefault="00D63D00" w:rsidP="00770820">
      <w:pPr>
        <w:jc w:val="both"/>
        <w:rPr>
          <w:color w:val="FF0000"/>
        </w:rPr>
      </w:pPr>
      <w:r w:rsidRPr="00C600E5">
        <w:rPr>
          <w:color w:val="FF0000"/>
        </w:rPr>
        <w:t xml:space="preserve">Do </w:t>
      </w:r>
      <m:oMath>
        <m:acc>
          <m:accPr>
            <m:chr m:val="⃗"/>
            <m:ctrlPr>
              <w:rPr>
                <w:rFonts w:ascii="Cambria Math" w:hAnsi="Cambria Math"/>
                <w:i/>
                <w:color w:val="FF0000"/>
              </w:rPr>
            </m:ctrlPr>
          </m:accPr>
          <m:e>
            <m:sSub>
              <m:sSubPr>
                <m:ctrlPr>
                  <w:rPr>
                    <w:rFonts w:ascii="Cambria Math" w:hAnsi="Cambria Math"/>
                    <w:i/>
                    <w:color w:val="FF0000"/>
                  </w:rPr>
                </m:ctrlPr>
              </m:sSubPr>
              <m:e>
                <m:r>
                  <w:rPr>
                    <w:rFonts w:ascii="Cambria Math" w:hAnsi="Cambria Math"/>
                    <w:color w:val="FF0000"/>
                  </w:rPr>
                  <m:t>F</m:t>
                </m:r>
              </m:e>
              <m:sub>
                <m:r>
                  <w:rPr>
                    <w:rFonts w:ascii="Cambria Math" w:hAnsi="Cambria Math"/>
                    <w:color w:val="FF0000"/>
                  </w:rPr>
                  <m:t>1</m:t>
                </m:r>
              </m:sub>
            </m:sSub>
          </m:e>
        </m:acc>
        <m:r>
          <w:rPr>
            <w:rFonts w:ascii="Cambria Math" w:hAnsi="Cambria Math"/>
            <w:color w:val="FF0000"/>
          </w:rPr>
          <m:t>;</m:t>
        </m:r>
        <m:acc>
          <m:accPr>
            <m:chr m:val="⃗"/>
            <m:ctrlPr>
              <w:rPr>
                <w:rFonts w:ascii="Cambria Math" w:hAnsi="Cambria Math"/>
                <w:i/>
                <w:color w:val="FF0000"/>
              </w:rPr>
            </m:ctrlPr>
          </m:accPr>
          <m:e>
            <m:sSub>
              <m:sSubPr>
                <m:ctrlPr>
                  <w:rPr>
                    <w:rFonts w:ascii="Cambria Math" w:hAnsi="Cambria Math"/>
                    <w:i/>
                    <w:color w:val="FF0000"/>
                  </w:rPr>
                </m:ctrlPr>
              </m:sSubPr>
              <m:e>
                <m:r>
                  <w:rPr>
                    <w:rFonts w:ascii="Cambria Math" w:hAnsi="Cambria Math"/>
                    <w:color w:val="FF0000"/>
                  </w:rPr>
                  <m:t>F</m:t>
                </m:r>
              </m:e>
              <m:sub>
                <m:r>
                  <w:rPr>
                    <w:rFonts w:ascii="Cambria Math" w:hAnsi="Cambria Math"/>
                    <w:color w:val="FF0000"/>
                  </w:rPr>
                  <m:t>2</m:t>
                </m:r>
              </m:sub>
            </m:sSub>
          </m:e>
        </m:acc>
      </m:oMath>
      <w:r w:rsidRPr="00C600E5">
        <w:rPr>
          <w:rFonts w:eastAsiaTheme="minorEastAsia"/>
          <w:color w:val="FF0000"/>
        </w:rPr>
        <w:t xml:space="preserve"> cùng chiều nên F = </w:t>
      </w:r>
      <w:r w:rsidRPr="00C600E5">
        <w:t>F</w:t>
      </w:r>
      <w:r w:rsidRPr="00C600E5">
        <w:rPr>
          <w:vertAlign w:val="subscript"/>
        </w:rPr>
        <w:t>1</w:t>
      </w:r>
      <w:r w:rsidRPr="00C600E5">
        <w:t>+F</w:t>
      </w:r>
      <w:r w:rsidRPr="00C600E5">
        <w:rPr>
          <w:vertAlign w:val="subscript"/>
        </w:rPr>
        <w:t>2</w:t>
      </w:r>
      <w:r w:rsidRPr="00C600E5">
        <w:t xml:space="preserve"> = 9N</w:t>
      </w:r>
    </w:p>
    <w:p w14:paraId="342FE4C4" w14:textId="77777777" w:rsidR="005658A5" w:rsidRPr="00C600E5" w:rsidRDefault="005658A5" w:rsidP="008E1293">
      <w:pPr>
        <w:jc w:val="both"/>
      </w:pPr>
    </w:p>
    <w:p w14:paraId="2C680CF8" w14:textId="2E79A355" w:rsidR="004072C2" w:rsidRDefault="004072C2" w:rsidP="000E25D6">
      <w:pPr>
        <w:jc w:val="center"/>
        <w:rPr>
          <w:b/>
        </w:rPr>
      </w:pPr>
      <w:r w:rsidRPr="006A4A2B">
        <w:rPr>
          <w:b/>
        </w:rPr>
        <w:t>HẾT</w:t>
      </w:r>
    </w:p>
    <w:p w14:paraId="328AEF4D" w14:textId="77777777" w:rsidR="009310BB" w:rsidRPr="009310BB" w:rsidRDefault="009310BB" w:rsidP="009310BB">
      <w:pPr>
        <w:jc w:val="center"/>
        <w:rPr>
          <w:b/>
        </w:rPr>
      </w:pPr>
      <w:r w:rsidRPr="009310BB">
        <w:rPr>
          <w:b/>
        </w:rPr>
        <w:t>Tài liệu được chia sẻ bởi Website VnTeach.Com</w:t>
      </w:r>
    </w:p>
    <w:p w14:paraId="0B7BADBA" w14:textId="170B1D44" w:rsidR="009310BB" w:rsidRPr="006A4A2B" w:rsidRDefault="009310BB" w:rsidP="009310BB">
      <w:pPr>
        <w:jc w:val="center"/>
        <w:rPr>
          <w:b/>
        </w:rPr>
      </w:pPr>
      <w:r w:rsidRPr="009310BB">
        <w:rPr>
          <w:b/>
        </w:rPr>
        <w:t>https://www.vnteach.com</w:t>
      </w:r>
    </w:p>
    <w:sectPr w:rsidR="009310BB" w:rsidRPr="006A4A2B" w:rsidSect="00BE22E2">
      <w:pgSz w:w="12240" w:h="15840" w:code="1"/>
      <w:pgMar w:top="794" w:right="851" w:bottom="79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CF"/>
    <w:rsid w:val="00002C34"/>
    <w:rsid w:val="00010BFB"/>
    <w:rsid w:val="00011FB1"/>
    <w:rsid w:val="00065C70"/>
    <w:rsid w:val="000B2E40"/>
    <w:rsid w:val="000C7A50"/>
    <w:rsid w:val="000E25D6"/>
    <w:rsid w:val="00127E8C"/>
    <w:rsid w:val="001303F4"/>
    <w:rsid w:val="0014043C"/>
    <w:rsid w:val="0015054A"/>
    <w:rsid w:val="0015760F"/>
    <w:rsid w:val="001B58B4"/>
    <w:rsid w:val="001C5564"/>
    <w:rsid w:val="001E00B5"/>
    <w:rsid w:val="00232AFA"/>
    <w:rsid w:val="00242C73"/>
    <w:rsid w:val="00284884"/>
    <w:rsid w:val="002B6902"/>
    <w:rsid w:val="003339FB"/>
    <w:rsid w:val="00364920"/>
    <w:rsid w:val="0036521C"/>
    <w:rsid w:val="003677D1"/>
    <w:rsid w:val="00391267"/>
    <w:rsid w:val="003A0561"/>
    <w:rsid w:val="003F53E9"/>
    <w:rsid w:val="004072C2"/>
    <w:rsid w:val="00407CD6"/>
    <w:rsid w:val="004765E8"/>
    <w:rsid w:val="00493675"/>
    <w:rsid w:val="004C5670"/>
    <w:rsid w:val="004C7DDD"/>
    <w:rsid w:val="004E7D80"/>
    <w:rsid w:val="0051779E"/>
    <w:rsid w:val="005658A5"/>
    <w:rsid w:val="00584EAD"/>
    <w:rsid w:val="005B31D9"/>
    <w:rsid w:val="005C0A25"/>
    <w:rsid w:val="005D520F"/>
    <w:rsid w:val="00611A27"/>
    <w:rsid w:val="00654997"/>
    <w:rsid w:val="006A4A2B"/>
    <w:rsid w:val="006F2545"/>
    <w:rsid w:val="007547AA"/>
    <w:rsid w:val="0075609F"/>
    <w:rsid w:val="007579FC"/>
    <w:rsid w:val="00770820"/>
    <w:rsid w:val="00796B7C"/>
    <w:rsid w:val="007A37AC"/>
    <w:rsid w:val="008014CF"/>
    <w:rsid w:val="00834F36"/>
    <w:rsid w:val="0084403E"/>
    <w:rsid w:val="008915B8"/>
    <w:rsid w:val="008B0AD3"/>
    <w:rsid w:val="008E1293"/>
    <w:rsid w:val="008F6D90"/>
    <w:rsid w:val="0090542D"/>
    <w:rsid w:val="00915E53"/>
    <w:rsid w:val="009310BB"/>
    <w:rsid w:val="00934FC0"/>
    <w:rsid w:val="00985A01"/>
    <w:rsid w:val="00AA4B12"/>
    <w:rsid w:val="00AD28D0"/>
    <w:rsid w:val="00B4695F"/>
    <w:rsid w:val="00B81CE9"/>
    <w:rsid w:val="00B9349F"/>
    <w:rsid w:val="00BC5EEC"/>
    <w:rsid w:val="00BC7B05"/>
    <w:rsid w:val="00BD5732"/>
    <w:rsid w:val="00BE22E2"/>
    <w:rsid w:val="00BF1F1E"/>
    <w:rsid w:val="00C41586"/>
    <w:rsid w:val="00C53B05"/>
    <w:rsid w:val="00C600E5"/>
    <w:rsid w:val="00C617EB"/>
    <w:rsid w:val="00C86658"/>
    <w:rsid w:val="00CB46D7"/>
    <w:rsid w:val="00CD5F5B"/>
    <w:rsid w:val="00D02B71"/>
    <w:rsid w:val="00D63D00"/>
    <w:rsid w:val="00D66EFA"/>
    <w:rsid w:val="00D83FFD"/>
    <w:rsid w:val="00D967C2"/>
    <w:rsid w:val="00D97522"/>
    <w:rsid w:val="00DD6581"/>
    <w:rsid w:val="00DD7C59"/>
    <w:rsid w:val="00DF7AE5"/>
    <w:rsid w:val="00E8255C"/>
    <w:rsid w:val="00EB4D04"/>
    <w:rsid w:val="00EC5566"/>
    <w:rsid w:val="00ED7748"/>
    <w:rsid w:val="00EF3CCE"/>
    <w:rsid w:val="00F1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8961"/>
  <w15:chartTrackingRefBased/>
  <w15:docId w15:val="{03F9475F-C411-4912-B027-A9AEBFE9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C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1629</TotalTime>
  <Pages>1</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2023-01-11T13:23:00Z</dcterms:created>
  <dcterms:modified xsi:type="dcterms:W3CDTF">2023-12-11T08:39:00Z</dcterms:modified>
</cp:coreProperties>
</file>