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E39C" w14:textId="34CD731B" w:rsidR="00DA231F" w:rsidRDefault="00DA47C0" w:rsidP="003B4025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soạn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:       /           / 2022</w:t>
      </w:r>
    </w:p>
    <w:p w14:paraId="5900AE9F" w14:textId="2C97769B" w:rsidR="00584387" w:rsidRDefault="003B4025" w:rsidP="003B4025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3B4025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="005843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3B40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</w:t>
      </w:r>
    </w:p>
    <w:p w14:paraId="4B20141C" w14:textId="14151D53" w:rsidR="003B4025" w:rsidRPr="003B4025" w:rsidRDefault="00584387" w:rsidP="00584387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             </w:t>
      </w:r>
      <w:r w:rsidR="003B4025" w:rsidRPr="003B4025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TIẾT </w:t>
      </w: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67 + </w:t>
      </w:r>
      <w:proofErr w:type="gramStart"/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>68</w:t>
      </w:r>
      <w:r w:rsidR="003B4025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 xml:space="preserve"> </w:t>
      </w:r>
      <w:r w:rsidR="003B4025" w:rsidRPr="003B4025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>:</w:t>
      </w:r>
      <w:proofErr w:type="gramEnd"/>
      <w:r w:rsidR="003B4025" w:rsidRPr="003B4025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 xml:space="preserve"> </w:t>
      </w:r>
      <w:r w:rsidR="00FE3CB7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 xml:space="preserve">  </w:t>
      </w:r>
      <w:r w:rsidR="006207C0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 xml:space="preserve">  </w:t>
      </w:r>
      <w:r w:rsidR="00FE3CB7">
        <w:rPr>
          <w:rFonts w:ascii="Times New Roman" w:hAnsi="Times New Roman"/>
          <w:b/>
          <w:color w:val="000000" w:themeColor="text1"/>
          <w:sz w:val="28"/>
          <w:szCs w:val="28"/>
          <w:lang w:val="pt-BR" w:eastAsia="vi-VN"/>
        </w:rPr>
        <w:t xml:space="preserve">   </w:t>
      </w:r>
      <w:r w:rsidR="003B4025" w:rsidRPr="006207C0">
        <w:rPr>
          <w:rFonts w:ascii="Times New Roman" w:hAnsi="Times New Roman"/>
          <w:b/>
          <w:color w:val="000000" w:themeColor="text1"/>
          <w:sz w:val="32"/>
          <w:szCs w:val="32"/>
          <w:lang w:val="pt-BR" w:eastAsia="vi-VN"/>
        </w:rPr>
        <w:t>KIỂM TRA CUỐI KÌ I</w:t>
      </w:r>
    </w:p>
    <w:p w14:paraId="28B05196" w14:textId="7E435FE5" w:rsidR="003B4025" w:rsidRPr="00F016FD" w:rsidRDefault="00F016FD" w:rsidP="00F016FD">
      <w:pPr>
        <w:spacing w:line="276" w:lineRule="auto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 w:eastAsia="vi-VN"/>
        </w:rPr>
      </w:pP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vi-VN"/>
        </w:rPr>
        <w:t xml:space="preserve">        </w:t>
      </w:r>
      <w:r w:rsidR="00FE3CB7" w:rsidRPr="00F016FD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eastAsia="vi-VN"/>
        </w:rPr>
        <w:t>(</w:t>
      </w:r>
      <w:r w:rsidR="003B4025" w:rsidRPr="00F016FD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 w:eastAsia="vi-VN"/>
        </w:rPr>
        <w:t xml:space="preserve">Thời gian thực hiện: </w:t>
      </w:r>
      <w:r w:rsidR="003B4025" w:rsidRPr="00F016FD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 w:eastAsia="vi-VN"/>
        </w:rPr>
        <w:t>02 tiết</w:t>
      </w:r>
      <w:r w:rsidR="00FE3CB7" w:rsidRPr="00F016FD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 w:eastAsia="vi-VN"/>
        </w:rPr>
        <w:t>)</w:t>
      </w:r>
    </w:p>
    <w:p w14:paraId="0F36B20D" w14:textId="2F332801" w:rsidR="003B4025" w:rsidRPr="00F016FD" w:rsidRDefault="00FE3CB7" w:rsidP="00F016FD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I. MỤC TIÊU</w:t>
      </w:r>
    </w:p>
    <w:p w14:paraId="3BDCB7EB" w14:textId="29E14427" w:rsidR="003B4025" w:rsidRPr="00F016FD" w:rsidRDefault="003B4025" w:rsidP="00F016FD">
      <w:pPr>
        <w:pStyle w:val="ListParagraph"/>
        <w:numPr>
          <w:ilvl w:val="0"/>
          <w:numId w:val="5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>Đánh giá kiến thức</w:t>
      </w:r>
      <w:r w:rsidR="002A606F"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 xml:space="preserve"> học sinh</w:t>
      </w:r>
      <w:r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 xml:space="preserve"> trong phạm vi từ chủ đề 1 đến chủ đề 8 (chủ đề 8 đến </w:t>
      </w:r>
      <w:r w:rsidR="00584387"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 xml:space="preserve">bài </w:t>
      </w:r>
      <w:r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>17) của học sinh, từ đó rút ra bài học kinh nghiệm cho thầy và trò, về phương pháp giảng dạy và phương pháp học tập</w:t>
      </w:r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>.</w:t>
      </w:r>
    </w:p>
    <w:p w14:paraId="42005320" w14:textId="37E549F6" w:rsidR="002A606F" w:rsidRPr="00F016FD" w:rsidRDefault="002A606F" w:rsidP="00F016FD">
      <w:pPr>
        <w:tabs>
          <w:tab w:val="left" w:pos="909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nb-NO"/>
        </w:rPr>
      </w:pPr>
      <w:r w:rsidRPr="00F016FD">
        <w:rPr>
          <w:rFonts w:ascii="Times New Roman" w:hAnsi="Times New Roman"/>
          <w:b/>
          <w:bCs/>
          <w:color w:val="000000" w:themeColor="text1"/>
          <w:sz w:val="28"/>
          <w:szCs w:val="28"/>
          <w:lang w:val="nb-NO"/>
        </w:rPr>
        <w:t>1. Kiến thức</w:t>
      </w:r>
    </w:p>
    <w:p w14:paraId="72532B6B" w14:textId="7F6BDB2D" w:rsidR="002A606F" w:rsidRPr="00A23320" w:rsidRDefault="002A606F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>Trình bày được các khái niệm mô hình nguyên tử Rơ-dơ-pho - Bo.</w:t>
      </w:r>
    </w:p>
    <w:p w14:paraId="15B9A36B" w14:textId="382DA405" w:rsidR="002A606F" w:rsidRPr="00A23320" w:rsidRDefault="002A606F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>Phân biệt được các dạng liên kết hóa học trong phân tử.</w:t>
      </w:r>
    </w:p>
    <w:p w14:paraId="462BBA2F" w14:textId="0CD49EE7" w:rsidR="00F016FD" w:rsidRPr="00A23320" w:rsidRDefault="002A606F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 xml:space="preserve">Nêu được </w:t>
      </w:r>
      <w:r w:rsidR="00F016FD"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>ý nghĩa vật lý của tốc độ chuyển động.</w:t>
      </w:r>
    </w:p>
    <w:p w14:paraId="1B34001F" w14:textId="25CA2D6B" w:rsidR="00F016FD" w:rsidRPr="00A23320" w:rsidRDefault="00F016FD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Giải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thích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sự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sóng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âm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không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khí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DA586E" w14:textId="1E30AE27" w:rsidR="00F016FD" w:rsidRPr="00A23320" w:rsidRDefault="00F016FD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Nêu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ánh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sáng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dạng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năng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3320">
        <w:rPr>
          <w:rFonts w:ascii="Times New Roman" w:hAnsi="Times New Roman"/>
          <w:color w:val="000000" w:themeColor="text1"/>
          <w:sz w:val="28"/>
          <w:szCs w:val="28"/>
        </w:rPr>
        <w:t>lượng</w:t>
      </w:r>
      <w:proofErr w:type="spellEnd"/>
      <w:r w:rsidRPr="00A23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3F23ED" w14:textId="66847AED" w:rsidR="002A606F" w:rsidRPr="00A23320" w:rsidRDefault="002A606F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>Vận dụng kiến thức giải quyết các bài tập liên quan.</w:t>
      </w:r>
    </w:p>
    <w:p w14:paraId="4055D551" w14:textId="304D2F5D" w:rsidR="002A606F" w:rsidRPr="00A23320" w:rsidRDefault="002A606F" w:rsidP="00A23320">
      <w:pPr>
        <w:pStyle w:val="ListParagraph"/>
        <w:numPr>
          <w:ilvl w:val="0"/>
          <w:numId w:val="33"/>
        </w:numPr>
        <w:tabs>
          <w:tab w:val="left" w:pos="9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nb-NO"/>
        </w:rPr>
      </w:pPr>
      <w:r w:rsidRPr="00A23320">
        <w:rPr>
          <w:rFonts w:ascii="Times New Roman" w:hAnsi="Times New Roman"/>
          <w:color w:val="000000" w:themeColor="text1"/>
          <w:sz w:val="28"/>
          <w:szCs w:val="28"/>
          <w:lang w:val="nb-NO"/>
        </w:rPr>
        <w:t>Vận dụng kiến thức giải quyết các tình huống thực tiễn.</w:t>
      </w:r>
    </w:p>
    <w:p w14:paraId="1D8880E6" w14:textId="77777777" w:rsidR="003B4025" w:rsidRPr="00F016FD" w:rsidRDefault="003B4025" w:rsidP="00F016FD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2. 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Năng lực: </w:t>
      </w:r>
    </w:p>
    <w:p w14:paraId="18C5B8D2" w14:textId="48DF9F79" w:rsidR="003B4025" w:rsidRPr="00F016FD" w:rsidRDefault="00584387" w:rsidP="00F016FD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a)</w:t>
      </w:r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Năng</w:t>
      </w:r>
      <w:proofErr w:type="spellEnd"/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lực</w:t>
      </w:r>
      <w:proofErr w:type="spellEnd"/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3B4025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chung</w:t>
      </w:r>
      <w:proofErr w:type="spellEnd"/>
    </w:p>
    <w:p w14:paraId="74500BC7" w14:textId="78347304" w:rsidR="003B4025" w:rsidRPr="00F016FD" w:rsidRDefault="003B4025" w:rsidP="00F016FD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</w:pP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Năng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lực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tự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chủ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và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tự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: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Tự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ôn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tập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các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nội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dung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kiến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thức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đã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chuẩn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bị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kiểm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tra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.</w:t>
      </w:r>
    </w:p>
    <w:p w14:paraId="3DE0DA0A" w14:textId="38241FC0" w:rsidR="003B4025" w:rsidRPr="00F016FD" w:rsidRDefault="003B4025" w:rsidP="00F016FD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 w:eastAsia="vi-VN"/>
        </w:rPr>
        <w:t xml:space="preserve">Năng lực giải quyết vấn đề và sáng tạo: </w:t>
      </w:r>
      <w:r w:rsidRPr="00F016FD">
        <w:rPr>
          <w:rFonts w:ascii="Times New Roman" w:hAnsi="Times New Roman"/>
          <w:color w:val="000000" w:themeColor="text1"/>
          <w:sz w:val="28"/>
          <w:szCs w:val="28"/>
          <w:lang w:val="vi-VN"/>
        </w:rPr>
        <w:t>làm được các bài tập tự luận và trắc nghiệm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</w:p>
    <w:p w14:paraId="76197823" w14:textId="2C655A27" w:rsidR="003B4025" w:rsidRPr="00F016FD" w:rsidRDefault="003B4025" w:rsidP="00F016FD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  <w:r w:rsidR="00584387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b) 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Năng lực khoa học tự nhiên:</w:t>
      </w:r>
    </w:p>
    <w:p w14:paraId="4A22D3FF" w14:textId="420DF409" w:rsidR="003B4025" w:rsidRPr="00F016FD" w:rsidRDefault="003B4025" w:rsidP="00F016FD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Năng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lực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nhận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biết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gram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KHTN :</w:t>
      </w:r>
      <w:proofErr w:type="gram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Năng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lực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tự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học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để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tổng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hợp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khái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quát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kiến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thức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KHTN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đã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học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.</w:t>
      </w:r>
    </w:p>
    <w:p w14:paraId="312A9ABC" w14:textId="437D6A2E" w:rsidR="00AE67F7" w:rsidRPr="00F016FD" w:rsidRDefault="00584387" w:rsidP="00F016FD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/>
        </w:rPr>
        <w:t xml:space="preserve">c) </w:t>
      </w:r>
      <w:proofErr w:type="spellStart"/>
      <w:r w:rsidRPr="00F016FD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/>
        </w:rPr>
        <w:t>Kỹ</w:t>
      </w:r>
      <w:proofErr w:type="spellEnd"/>
      <w:r w:rsidRPr="00F016FD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/>
          <w:bCs/>
          <w:color w:val="000000" w:themeColor="text1"/>
          <w:sz w:val="28"/>
          <w:szCs w:val="28"/>
          <w:lang w:eastAsia="vi-VN"/>
        </w:rPr>
        <w:t>năng</w:t>
      </w:r>
      <w:proofErr w:type="spellEnd"/>
    </w:p>
    <w:p w14:paraId="0C6CB9AE" w14:textId="5A532443" w:rsidR="00AE67F7" w:rsidRPr="00F016FD" w:rsidRDefault="00584387" w:rsidP="00F016FD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-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Vận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dụng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kiến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thức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liên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hệ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thực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tiễn</w:t>
      </w:r>
      <w:proofErr w:type="spellEnd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giải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quyết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bài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67F7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tập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.</w:t>
      </w:r>
    </w:p>
    <w:p w14:paraId="352BAC16" w14:textId="5098704A" w:rsidR="003B4025" w:rsidRPr="00F016FD" w:rsidRDefault="003B4025" w:rsidP="00F016FD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3.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Phẩm chất</w:t>
      </w:r>
      <w:r w:rsidR="00584387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="00584387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thái</w:t>
      </w:r>
      <w:proofErr w:type="spellEnd"/>
      <w:r w:rsidR="00584387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584387"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độ</w:t>
      </w:r>
      <w:proofErr w:type="spellEnd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</w:p>
    <w:p w14:paraId="223F4473" w14:textId="490E9C8C" w:rsidR="00467366" w:rsidRPr="00F016FD" w:rsidRDefault="00467366" w:rsidP="00F016FD">
      <w:pPr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-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Nghiêm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túc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trong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kiểm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tra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không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gian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dối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,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không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vi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phạm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quy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chế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proofErr w:type="gramStart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thi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,…</w:t>
      </w:r>
      <w:proofErr w:type="gram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eastAsia="vi-VN"/>
        </w:rPr>
        <w:t>.</w:t>
      </w:r>
    </w:p>
    <w:p w14:paraId="4C974F36" w14:textId="77777777" w:rsidR="003B4025" w:rsidRPr="00F016FD" w:rsidRDefault="003B4025" w:rsidP="00F016FD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lastRenderedPageBreak/>
        <w:t>II. Thiết bị dạy học và học liệu</w:t>
      </w:r>
    </w:p>
    <w:p w14:paraId="63C6AF2B" w14:textId="10637A3C" w:rsidR="003B4025" w:rsidRPr="00F016FD" w:rsidRDefault="003B4025" w:rsidP="00F016FD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1. </w:t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Giáo</w:t>
      </w:r>
      <w:proofErr w:type="spellEnd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viên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: </w:t>
      </w:r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val="nb-NO"/>
        </w:rPr>
        <w:t>Đề kiểm tra có đáp án và biểu điểm.</w:t>
      </w:r>
    </w:p>
    <w:p w14:paraId="583AFBAE" w14:textId="511119A3" w:rsidR="003B4025" w:rsidRPr="00F016FD" w:rsidRDefault="003B4025" w:rsidP="00F016FD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2. Học </w:t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sinh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: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Ôn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tập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kiến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thức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đã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học</w:t>
      </w:r>
      <w:proofErr w:type="spellEnd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trong</w:t>
      </w:r>
      <w:proofErr w:type="spellEnd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học</w:t>
      </w:r>
      <w:proofErr w:type="spellEnd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>kì</w:t>
      </w:r>
      <w:proofErr w:type="spellEnd"/>
      <w:r w:rsidR="00467366" w:rsidRPr="00F016FD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1.</w:t>
      </w:r>
    </w:p>
    <w:p w14:paraId="69D6341A" w14:textId="77777777" w:rsidR="003B4025" w:rsidRPr="00F016FD" w:rsidRDefault="003B4025" w:rsidP="00F016FD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</w:pP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III. Tiến trình dạy học</w:t>
      </w:r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(</w:t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Kiểm</w:t>
      </w:r>
      <w:proofErr w:type="spellEnd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tra</w:t>
      </w:r>
      <w:proofErr w:type="spellEnd"/>
      <w:r w:rsidRPr="00F016FD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)</w:t>
      </w:r>
    </w:p>
    <w:p w14:paraId="688557EF" w14:textId="44CE836F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016FD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="00467366" w:rsidRPr="00F016FD">
        <w:rPr>
          <w:rFonts w:ascii="Times New Roman" w:hAnsi="Times New Roman"/>
          <w:b/>
          <w:sz w:val="28"/>
          <w:szCs w:val="28"/>
        </w:rPr>
        <w:t>Ổn</w:t>
      </w:r>
      <w:proofErr w:type="spellEnd"/>
      <w:r w:rsidR="00467366"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="00467366"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="00467366"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="00467366" w:rsidRPr="00F016F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Đánh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danh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phổ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biến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quy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chế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phát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giấy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7366" w:rsidRPr="00F016FD">
        <w:rPr>
          <w:rFonts w:ascii="Times New Roman" w:hAnsi="Times New Roman"/>
          <w:bCs/>
          <w:sz w:val="28"/>
          <w:szCs w:val="28"/>
        </w:rPr>
        <w:t>bài</w:t>
      </w:r>
      <w:proofErr w:type="spellEnd"/>
      <w:r w:rsidR="00467366" w:rsidRPr="00F016FD">
        <w:rPr>
          <w:rFonts w:ascii="Times New Roman" w:hAnsi="Times New Roman"/>
          <w:bCs/>
          <w:sz w:val="28"/>
          <w:szCs w:val="28"/>
        </w:rPr>
        <w:t>.</w:t>
      </w:r>
    </w:p>
    <w:p w14:paraId="5E8B66EE" w14:textId="77777777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sz w:val="28"/>
          <w:szCs w:val="28"/>
        </w:rPr>
      </w:pPr>
      <w:r w:rsidRPr="00F016FD">
        <w:rPr>
          <w:rFonts w:ascii="Times New Roman" w:hAnsi="Times New Roman"/>
          <w:b/>
          <w:sz w:val="28"/>
          <w:szCs w:val="28"/>
        </w:rPr>
        <w:t xml:space="preserve">1. </w:t>
      </w:r>
      <w:r w:rsidRPr="00F016FD">
        <w:rPr>
          <w:rFonts w:ascii="Times New Roman" w:hAnsi="Times New Roman"/>
          <w:b/>
          <w:sz w:val="28"/>
          <w:szCs w:val="28"/>
          <w:lang w:val="vi-VN"/>
        </w:rPr>
        <w:t xml:space="preserve">Thời điểm kiểm tra: </w:t>
      </w:r>
      <w:r w:rsidRPr="00F016FD">
        <w:rPr>
          <w:rFonts w:ascii="Times New Roman" w:hAnsi="Times New Roman"/>
          <w:sz w:val="28"/>
          <w:szCs w:val="28"/>
          <w:lang w:val="vi-VN"/>
        </w:rPr>
        <w:t>Kiểm tra</w:t>
      </w:r>
      <w:r w:rsidRPr="00F01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sz w:val="28"/>
          <w:szCs w:val="28"/>
        </w:rPr>
        <w:t>cuối</w:t>
      </w:r>
      <w:proofErr w:type="spellEnd"/>
      <w:r w:rsidRPr="00F016FD">
        <w:rPr>
          <w:rFonts w:ascii="Times New Roman" w:hAnsi="Times New Roman"/>
          <w:sz w:val="28"/>
          <w:szCs w:val="28"/>
          <w:lang w:val="vi-VN"/>
        </w:rPr>
        <w:t xml:space="preserve"> học kì </w:t>
      </w:r>
      <w:r w:rsidRPr="00F016FD">
        <w:rPr>
          <w:rFonts w:ascii="Times New Roman" w:hAnsi="Times New Roman"/>
          <w:sz w:val="28"/>
          <w:szCs w:val="28"/>
        </w:rPr>
        <w:t xml:space="preserve">I </w:t>
      </w:r>
      <w:proofErr w:type="gramStart"/>
      <w:r w:rsidRPr="00F016FD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F016FD">
        <w:rPr>
          <w:rFonts w:ascii="Times New Roman" w:hAnsi="Times New Roman"/>
          <w:sz w:val="28"/>
          <w:szCs w:val="28"/>
        </w:rPr>
        <w:t>Tuần</w:t>
      </w:r>
      <w:proofErr w:type="spellEnd"/>
      <w:proofErr w:type="gramEnd"/>
      <w:r w:rsidRPr="00F016FD">
        <w:rPr>
          <w:rFonts w:ascii="Times New Roman" w:hAnsi="Times New Roman"/>
          <w:sz w:val="28"/>
          <w:szCs w:val="28"/>
        </w:rPr>
        <w:t xml:space="preserve"> 17)</w:t>
      </w:r>
    </w:p>
    <w:p w14:paraId="24F8A303" w14:textId="77777777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016FD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>:</w:t>
      </w:r>
      <w:r w:rsidRPr="00F016FD">
        <w:rPr>
          <w:rFonts w:ascii="Times New Roman" w:hAnsi="Times New Roman"/>
          <w:bCs/>
          <w:sz w:val="28"/>
          <w:szCs w:val="28"/>
        </w:rPr>
        <w:t xml:space="preserve"> 90 </w:t>
      </w:r>
      <w:proofErr w:type="spellStart"/>
      <w:r w:rsidRPr="00F016FD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F016FD">
        <w:rPr>
          <w:rFonts w:ascii="Times New Roman" w:hAnsi="Times New Roman"/>
          <w:bCs/>
          <w:sz w:val="28"/>
          <w:szCs w:val="28"/>
        </w:rPr>
        <w:t>.</w:t>
      </w:r>
    </w:p>
    <w:p w14:paraId="719268CD" w14:textId="0F5FD680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F016FD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tra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>:</w:t>
      </w:r>
      <w:r w:rsidRPr="00F016FD">
        <w:rPr>
          <w:rFonts w:ascii="Times New Roman" w:hAnsi="Times New Roman"/>
          <w:sz w:val="28"/>
          <w:szCs w:val="28"/>
        </w:rPr>
        <w:t xml:space="preserve"> </w:t>
      </w:r>
      <w:r w:rsidR="00DA231F" w:rsidRPr="00F016FD">
        <w:rPr>
          <w:rFonts w:ascii="Times New Roman" w:hAnsi="Times New Roman"/>
          <w:iCs/>
          <w:sz w:val="28"/>
          <w:szCs w:val="28"/>
          <w:lang w:val="nl-NL"/>
        </w:rPr>
        <w:t xml:space="preserve">Phiếu câu hỏi </w:t>
      </w:r>
      <w:r w:rsidRPr="00F016FD">
        <w:rPr>
          <w:rFonts w:ascii="Times New Roman" w:hAnsi="Times New Roman"/>
          <w:iCs/>
          <w:sz w:val="28"/>
          <w:szCs w:val="28"/>
          <w:lang w:val="nl-NL"/>
        </w:rPr>
        <w:t xml:space="preserve">trắc nghiệm </w:t>
      </w:r>
    </w:p>
    <w:p w14:paraId="18CB81F4" w14:textId="77777777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F016FD">
        <w:rPr>
          <w:rFonts w:ascii="Times New Roman" w:hAnsi="Times New Roman"/>
          <w:b/>
          <w:sz w:val="28"/>
          <w:szCs w:val="28"/>
          <w:lang w:val="nl-NL"/>
        </w:rPr>
        <w:t>4. Cấu trúc:</w:t>
      </w:r>
    </w:p>
    <w:p w14:paraId="52451C52" w14:textId="4BEE69A1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F016FD">
        <w:rPr>
          <w:rFonts w:ascii="Times New Roman" w:hAnsi="Times New Roman"/>
          <w:sz w:val="28"/>
          <w:szCs w:val="28"/>
          <w:lang w:val="nl-NL"/>
        </w:rPr>
        <w:t>- Mức độ đề:</w:t>
      </w:r>
      <w:r w:rsidRPr="00F016FD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F016F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  <w:t>4</w:t>
      </w:r>
      <w:r w:rsidR="005D1928" w:rsidRPr="00F016F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  <w:t>5</w:t>
      </w:r>
      <w:r w:rsidRPr="00F016F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  <w:t xml:space="preserve">% Nhận biết; 30% Thông hiểu; </w:t>
      </w:r>
      <w:r w:rsidR="005D1928" w:rsidRPr="00F016F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  <w:t>15</w:t>
      </w:r>
      <w:r w:rsidRPr="00F016F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nl-NL"/>
        </w:rPr>
        <w:t>% Vận dụng; 10% Vận dụng cao.</w:t>
      </w:r>
    </w:p>
    <w:p w14:paraId="77A999B0" w14:textId="26B55C56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val="nl-NL"/>
        </w:rPr>
      </w:pPr>
      <w:r w:rsidRPr="00F016FD">
        <w:rPr>
          <w:rFonts w:ascii="Times New Roman" w:hAnsi="Times New Roman"/>
          <w:iCs/>
          <w:sz w:val="28"/>
          <w:szCs w:val="28"/>
          <w:bdr w:val="none" w:sz="0" w:space="0" w:color="auto" w:frame="1"/>
          <w:lang w:val="nl-NL"/>
        </w:rPr>
        <w:t>-</w:t>
      </w:r>
      <w:r w:rsidR="00DA231F" w:rsidRPr="00F016FD">
        <w:rPr>
          <w:rFonts w:ascii="Times New Roman" w:hAnsi="Times New Roman"/>
          <w:iCs/>
          <w:sz w:val="28"/>
          <w:szCs w:val="28"/>
          <w:bdr w:val="none" w:sz="0" w:space="0" w:color="auto" w:frame="1"/>
          <w:lang w:val="nl-NL"/>
        </w:rPr>
        <w:t xml:space="preserve"> Hình thức</w:t>
      </w:r>
      <w:r w:rsidRPr="00F016FD">
        <w:rPr>
          <w:rFonts w:ascii="Times New Roman" w:hAnsi="Times New Roman"/>
          <w:iCs/>
          <w:sz w:val="28"/>
          <w:szCs w:val="28"/>
          <w:bdr w:val="none" w:sz="0" w:space="0" w:color="auto" w:frame="1"/>
          <w:lang w:val="nl-NL"/>
        </w:rPr>
        <w:t xml:space="preserve"> : 100% trắc nghiệm: </w:t>
      </w:r>
      <w:r w:rsidR="00DA231F" w:rsidRPr="00F016FD">
        <w:rPr>
          <w:rFonts w:ascii="Times New Roman" w:hAnsi="Times New Roman"/>
          <w:iCs/>
          <w:sz w:val="28"/>
          <w:szCs w:val="28"/>
          <w:bdr w:val="none" w:sz="0" w:space="0" w:color="auto" w:frame="1"/>
          <w:lang w:val="nl-NL"/>
        </w:rPr>
        <w:t>40 câu</w:t>
      </w:r>
    </w:p>
    <w:p w14:paraId="540C4435" w14:textId="0FD882F7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bCs/>
          <w:i/>
          <w:sz w:val="28"/>
          <w:szCs w:val="28"/>
          <w:lang w:val="nl-NL"/>
        </w:rPr>
      </w:pPr>
      <w:r w:rsidRPr="00F016FD">
        <w:rPr>
          <w:rFonts w:ascii="Times New Roman" w:hAnsi="Times New Roman"/>
          <w:bCs/>
          <w:sz w:val="28"/>
          <w:szCs w:val="28"/>
          <w:lang w:val="nl-NL"/>
        </w:rPr>
        <w:t xml:space="preserve">- Nội dung nửa đầu học kì I: </w:t>
      </w:r>
      <w:r w:rsidR="00751A7C" w:rsidRPr="00F016FD">
        <w:rPr>
          <w:rFonts w:ascii="Times New Roman" w:hAnsi="Times New Roman"/>
          <w:bCs/>
          <w:i/>
          <w:sz w:val="28"/>
          <w:szCs w:val="28"/>
          <w:lang w:val="nl-NL"/>
        </w:rPr>
        <w:t>4</w:t>
      </w:r>
      <w:r w:rsidRPr="00F016FD">
        <w:rPr>
          <w:rFonts w:ascii="Times New Roman" w:hAnsi="Times New Roman"/>
          <w:bCs/>
          <w:i/>
          <w:sz w:val="28"/>
          <w:szCs w:val="28"/>
          <w:lang w:val="nl-NL"/>
        </w:rPr>
        <w:t>0% (</w:t>
      </w:r>
      <w:r w:rsidR="00751A7C" w:rsidRPr="00F016FD">
        <w:rPr>
          <w:rFonts w:ascii="Times New Roman" w:hAnsi="Times New Roman"/>
          <w:bCs/>
          <w:i/>
          <w:sz w:val="28"/>
          <w:szCs w:val="28"/>
          <w:lang w:val="nl-NL"/>
        </w:rPr>
        <w:t>4</w:t>
      </w:r>
      <w:r w:rsidRPr="00F016FD">
        <w:rPr>
          <w:rFonts w:ascii="Times New Roman" w:hAnsi="Times New Roman"/>
          <w:bCs/>
          <w:i/>
          <w:sz w:val="28"/>
          <w:szCs w:val="28"/>
          <w:lang w:val="nl-NL"/>
        </w:rPr>
        <w:t>,0 điểm)</w:t>
      </w:r>
    </w:p>
    <w:p w14:paraId="75A19292" w14:textId="77777777" w:rsidR="002729E4" w:rsidRPr="00F016FD" w:rsidRDefault="002729E4" w:rsidP="00F016FD">
      <w:pPr>
        <w:widowControl w:val="0"/>
        <w:spacing w:before="40" w:after="40" w:line="276" w:lineRule="auto"/>
        <w:jc w:val="both"/>
        <w:rPr>
          <w:rFonts w:ascii="Times New Roman" w:hAnsi="Times New Roman"/>
          <w:bCs/>
          <w:i/>
          <w:sz w:val="28"/>
          <w:szCs w:val="28"/>
          <w:lang w:val="nl-NL"/>
        </w:rPr>
      </w:pPr>
      <w:r w:rsidRPr="00F016FD">
        <w:rPr>
          <w:rFonts w:ascii="Times New Roman" w:hAnsi="Times New Roman"/>
          <w:bCs/>
          <w:sz w:val="28"/>
          <w:szCs w:val="28"/>
          <w:lang w:val="nl-NL"/>
        </w:rPr>
        <w:t xml:space="preserve">- Nội dung nửa sau học kì I: </w:t>
      </w:r>
      <w:r w:rsidRPr="00F016FD">
        <w:rPr>
          <w:rFonts w:ascii="Times New Roman" w:hAnsi="Times New Roman"/>
          <w:bCs/>
          <w:i/>
          <w:sz w:val="28"/>
          <w:szCs w:val="28"/>
          <w:lang w:val="nl-NL"/>
        </w:rPr>
        <w:t>80% (8,0 điểm)</w:t>
      </w:r>
    </w:p>
    <w:p w14:paraId="5280EBC4" w14:textId="67D21D47" w:rsidR="002729E4" w:rsidRPr="00F016FD" w:rsidRDefault="002729E4" w:rsidP="00F016F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016FD">
        <w:rPr>
          <w:rFonts w:ascii="Times New Roman" w:hAnsi="Times New Roman"/>
          <w:b/>
          <w:sz w:val="28"/>
          <w:szCs w:val="28"/>
        </w:rPr>
        <w:t xml:space="preserve">5. Chi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khung</w:t>
      </w:r>
      <w:proofErr w:type="spellEnd"/>
      <w:r w:rsidRPr="00F016FD">
        <w:rPr>
          <w:rFonts w:ascii="Times New Roman" w:hAnsi="Times New Roman"/>
          <w:b/>
          <w:sz w:val="28"/>
          <w:szCs w:val="28"/>
        </w:rPr>
        <w:t xml:space="preserve"> ma </w:t>
      </w:r>
      <w:proofErr w:type="spellStart"/>
      <w:r w:rsidRPr="00F016FD">
        <w:rPr>
          <w:rFonts w:ascii="Times New Roman" w:hAnsi="Times New Roman"/>
          <w:b/>
          <w:sz w:val="28"/>
          <w:szCs w:val="28"/>
        </w:rPr>
        <w:t>trận</w:t>
      </w:r>
      <w:proofErr w:type="spellEnd"/>
    </w:p>
    <w:p w14:paraId="36E19A71" w14:textId="77777777" w:rsidR="002729E4" w:rsidRDefault="002729E4" w:rsidP="00AE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0E61A9" w14:textId="14A5C0F0" w:rsidR="00333B24" w:rsidRDefault="00333B24"/>
    <w:p w14:paraId="65F4E5FF" w14:textId="7F28612B" w:rsidR="003B4025" w:rsidRDefault="003B4025"/>
    <w:p w14:paraId="0E3DFC95" w14:textId="7A0D028D" w:rsidR="003B4025" w:rsidRDefault="003B4025" w:rsidP="003B4025">
      <w:pPr>
        <w:rPr>
          <w:b/>
          <w:bCs/>
        </w:rPr>
      </w:pPr>
      <w:r>
        <w:rPr>
          <w:b/>
          <w:bCs/>
        </w:rPr>
        <w:br w:type="page"/>
      </w:r>
    </w:p>
    <w:p w14:paraId="0B98A560" w14:textId="7B61C14E" w:rsidR="003B4025" w:rsidRDefault="003B4025" w:rsidP="003B4025">
      <w:pPr>
        <w:jc w:val="center"/>
        <w:rPr>
          <w:b/>
          <w:bCs/>
        </w:rPr>
        <w:sectPr w:rsidR="003B4025" w:rsidSect="003B4025"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0CD8ECA5" w14:textId="7B0F97DF" w:rsidR="003B4025" w:rsidRPr="003B4025" w:rsidRDefault="003B4025" w:rsidP="003B40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025">
        <w:rPr>
          <w:rFonts w:ascii="Times New Roman" w:hAnsi="Times New Roman" w:cs="Times New Roman"/>
          <w:b/>
          <w:bCs/>
          <w:sz w:val="28"/>
          <w:szCs w:val="28"/>
        </w:rPr>
        <w:lastRenderedPageBreak/>
        <w:t>MA TRẬN ĐỀ VÀ BẢNG ĐẶC TẢ BÀI KIỂM TRA CUỐI KỲ I</w:t>
      </w:r>
    </w:p>
    <w:p w14:paraId="0C770AC0" w14:textId="142D31B1" w:rsidR="00A94E90" w:rsidRPr="00A94E90" w:rsidRDefault="003B4025" w:rsidP="00A94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025">
        <w:rPr>
          <w:rFonts w:ascii="Times New Roman" w:hAnsi="Times New Roman" w:cs="Times New Roman"/>
          <w:b/>
          <w:bCs/>
          <w:sz w:val="28"/>
          <w:szCs w:val="28"/>
        </w:rPr>
        <w:t xml:space="preserve">MÔN KHOA HỌC TỰ NHIÊN 7 – NĂM HỌC 2022 </w:t>
      </w:r>
      <w:r w:rsidR="00A94E9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B402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A94E90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494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967"/>
        <w:gridCol w:w="3780"/>
        <w:gridCol w:w="3780"/>
        <w:gridCol w:w="1980"/>
        <w:gridCol w:w="1980"/>
        <w:gridCol w:w="908"/>
        <w:gridCol w:w="6"/>
      </w:tblGrid>
      <w:tr w:rsidR="007528DF" w:rsidRPr="007528DF" w14:paraId="6BA80E8D" w14:textId="77777777" w:rsidTr="00A94E90">
        <w:trPr>
          <w:jc w:val="center"/>
        </w:trPr>
        <w:tc>
          <w:tcPr>
            <w:tcW w:w="5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3D8CE" w14:textId="493A37B1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7F2224" w14:textId="1F27891D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  <w:tc>
          <w:tcPr>
            <w:tcW w:w="11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D710E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Các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mức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độ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705D8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</w:p>
        </w:tc>
      </w:tr>
      <w:tr w:rsidR="007528DF" w:rsidRPr="007528DF" w14:paraId="4CA80465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BAE3DB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32452" w14:textId="56612450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52340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biết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61055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Thông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D9506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AE2AB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Vận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68BA5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28DF" w:rsidRPr="007528DF" w14:paraId="2AB381CE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1A587" w14:textId="533CDA5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31203" w14:textId="07C43DC0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Mở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đầu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7015F" w14:textId="1CA88058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74418" w14:textId="1D4ECC3B" w:rsidR="00460F15" w:rsidRPr="007528DF" w:rsidRDefault="0095367F" w:rsidP="00A94E9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kĩ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04CA0E8" w14:textId="0AE3D1F6" w:rsidR="00460F15" w:rsidRPr="007528DF" w:rsidRDefault="0095367F" w:rsidP="00A94E9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60F15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đo</w:t>
            </w:r>
            <w:proofErr w:type="spellEnd"/>
            <w:r w:rsidR="00C15338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5C6D0" w14:textId="09DD0C95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8EDEE" w14:textId="77777777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CB187" w14:textId="77777777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28DF" w:rsidRPr="007528DF" w14:paraId="41AB873A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C1F19B" w14:textId="77777777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775AE" w14:textId="1EB7D70E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EBA76BE" w14:textId="77777777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126A2B65" w14:textId="77777777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C2CDC" w14:textId="77777777" w:rsidR="00C5445E" w:rsidRPr="007528DF" w:rsidRDefault="00C5445E" w:rsidP="00C544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6A51D52D" w14:textId="77777777" w:rsidR="00C5445E" w:rsidRPr="007528DF" w:rsidRDefault="00C5445E" w:rsidP="00C544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  <w:p w14:paraId="59D0F91D" w14:textId="606C16B5" w:rsidR="00460F15" w:rsidRPr="007528DF" w:rsidRDefault="00C5445E" w:rsidP="00C544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B928E" w14:textId="68F6F6B5" w:rsidR="00460F15" w:rsidRPr="007528DF" w:rsidRDefault="00460F15" w:rsidP="00C5445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21327" w14:textId="77777777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5702B" w14:textId="77777777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D19E1" w14:textId="65FCCB85" w:rsidR="00460F15" w:rsidRPr="007528DF" w:rsidRDefault="009A7071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0726BB09" w14:textId="69930E59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0.</w:t>
            </w:r>
            <w:r w:rsidR="0079784D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25</w:t>
            </w:r>
          </w:p>
          <w:p w14:paraId="73E20A21" w14:textId="42B5E74A" w:rsidR="00460F15" w:rsidRPr="007528DF" w:rsidRDefault="0079784D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460F15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5%</w:t>
            </w:r>
          </w:p>
        </w:tc>
      </w:tr>
      <w:tr w:rsidR="007528DF" w:rsidRPr="007528DF" w14:paraId="7C32AC6D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41A4A" w14:textId="609127CD" w:rsidR="00460F15" w:rsidRPr="007528DF" w:rsidRDefault="00460F15" w:rsidP="00A94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FA3FE" w14:textId="645E7FA7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Nguyên </w:t>
            </w:r>
            <w:proofErr w:type="spellStart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. Nguyên </w:t>
            </w:r>
            <w:proofErr w:type="spellStart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CE821" w14:textId="77777777" w:rsidR="00460F15" w:rsidRPr="007528DF" w:rsidRDefault="00460F15" w:rsidP="00A94E90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của Rutherford – Bohr (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electron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  <w:p w14:paraId="11F34502" w14:textId="518F753A" w:rsidR="0036565C" w:rsidRPr="007528DF" w:rsidRDefault="00460F15" w:rsidP="007947E2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amu (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96E13" w14:textId="5B236743" w:rsidR="00460F15" w:rsidRPr="007528DF" w:rsidRDefault="0036565C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20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11C7C6" w14:textId="77777777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9E3F4" w14:textId="77777777" w:rsidR="00460F15" w:rsidRPr="007528DF" w:rsidRDefault="00460F15" w:rsidP="00A94E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AC634" w14:textId="77777777" w:rsidR="00460F15" w:rsidRPr="007528DF" w:rsidRDefault="00460F15" w:rsidP="009536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28DF" w:rsidRPr="007528DF" w14:paraId="4BC44E33" w14:textId="77777777" w:rsidTr="00C80ACF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E06B5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DD566" w14:textId="6D813C95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0C07104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41BC5A74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4765B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412D6610" w14:textId="0A145C50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71E6F03A" w14:textId="344C9E5B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CF9FC" w14:textId="44CB270B" w:rsidR="007947E2" w:rsidRPr="007528DF" w:rsidRDefault="009A7071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DFF0FFD" w14:textId="76FDE5E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466E5F96" w14:textId="4816202E" w:rsidR="007947E2" w:rsidRPr="007528DF" w:rsidRDefault="0079784D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947E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1BA65" w14:textId="469E9FA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86BB0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82537" w14:textId="04C4264C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35F8921D" w14:textId="75C6BBDC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0.75</w:t>
            </w:r>
          </w:p>
          <w:p w14:paraId="1C0A21ED" w14:textId="7BA6FC6F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7.5</w:t>
            </w:r>
            <w:r w:rsidR="007947E2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7528DF" w:rsidRPr="007528DF" w14:paraId="38B2DE2B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9719E1" w14:textId="783D49DB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8D0D8" w14:textId="59A823F1" w:rsidR="007947E2" w:rsidRPr="007528DF" w:rsidRDefault="007947E2" w:rsidP="007947E2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lược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DF9ED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870D1E7" w14:textId="11AA16D4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gồm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ô,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chu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13FD1" w14:textId="306DB16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Sử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phi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hiếm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A17E7" w14:textId="28A49BDF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3F718" w14:textId="4DFC9533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4F6C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28DF" w:rsidRPr="007528DF" w14:paraId="693079EA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B7F19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1DBBB" w14:textId="61C889CE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F57730A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58E54C3B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A482D" w14:textId="2A10604E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2</w:t>
            </w:r>
          </w:p>
          <w:p w14:paraId="729FD0E5" w14:textId="7DE7B3D8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0,5</w:t>
            </w:r>
          </w:p>
          <w:p w14:paraId="781DC66B" w14:textId="25DADD6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D800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7D26879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951DFFF" w14:textId="7DFEA6B8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CD269" w14:textId="2D4EECF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1AC70" w14:textId="47E5669E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102F4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3</w:t>
            </w:r>
          </w:p>
          <w:p w14:paraId="40FB224F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0,75</w:t>
            </w:r>
          </w:p>
          <w:p w14:paraId="7D600F1B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7,5%</w:t>
            </w:r>
          </w:p>
        </w:tc>
      </w:tr>
      <w:tr w:rsidR="007528DF" w:rsidRPr="007528DF" w14:paraId="798A36E7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FCEA1" w14:textId="71D45321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60542" w14:textId="0453A1B0" w:rsidR="007947E2" w:rsidRPr="007528DF" w:rsidRDefault="002C2419" w:rsidP="002C2419">
            <w:pPr>
              <w:spacing w:before="60" w:after="6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tử</w:t>
            </w:r>
            <w:proofErr w:type="spellEnd"/>
          </w:p>
          <w:p w14:paraId="03C1F0A3" w14:textId="2584A0F3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393C89" w14:textId="2446A3D2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82521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8D42AC3" w14:textId="59551A5C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amu.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95041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8D083" w14:textId="7FAA1294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41804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4E5DF9BF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A696F3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DFDA0" w14:textId="3B66CBD6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7A7A403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59BB1B5D" w14:textId="254BEC78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590E7" w14:textId="168527A5" w:rsidR="007947E2" w:rsidRPr="007528DF" w:rsidRDefault="00D31D6C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6074CF8C" w14:textId="550510B5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1BA66208" w14:textId="4413395B" w:rsidR="007947E2" w:rsidRPr="007528DF" w:rsidRDefault="0079784D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947E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1B184" w14:textId="14F83EFA" w:rsidR="007947E2" w:rsidRPr="007528DF" w:rsidRDefault="00B816E9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9F40067" w14:textId="308C40E2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1F801B51" w14:textId="545B4297" w:rsidR="007947E2" w:rsidRPr="007528DF" w:rsidRDefault="0079784D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7947E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4B617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99CE9" w14:textId="439459FA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0A64D" w14:textId="5CAD59C5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1EE8866E" w14:textId="6CE3037D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7947E2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,5</w:t>
            </w:r>
          </w:p>
          <w:p w14:paraId="31380D2B" w14:textId="5C09CABF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5%</w:t>
            </w:r>
          </w:p>
        </w:tc>
      </w:tr>
      <w:tr w:rsidR="007528DF" w:rsidRPr="007528DF" w14:paraId="7E455D15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B1D81" w14:textId="019A5CE9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2E709" w14:textId="46FF61D6" w:rsidR="007947E2" w:rsidRPr="007528DF" w:rsidRDefault="002C2419" w:rsidP="002C241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liên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(ion,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947E2" w:rsidRPr="00752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60528" w14:textId="084F7FB5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065F0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electron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hiếm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electron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electron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hiếm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Cl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NH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H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O, CO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N</w:t>
            </w:r>
            <w:proofErr w:type="gram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,…</w:t>
            </w:r>
            <w:proofErr w:type="gram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.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185B3F7A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electron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vỏ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electron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hiếm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NaCl, </w:t>
            </w:r>
            <w:proofErr w:type="gram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MgO,…</w:t>
            </w:r>
            <w:proofErr w:type="gram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14:paraId="2F20B4E9" w14:textId="7F9EE340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ion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91F45" w14:textId="7477C4D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15EA1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801AE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28DF" w:rsidRPr="007528DF" w14:paraId="36289A85" w14:textId="77777777" w:rsidTr="0095367F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B1AD1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9CF44" w14:textId="7867E362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0110EDD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84445AA" w14:textId="4973FFBD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C8E65" w14:textId="3031407B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34825" w14:textId="28A8F733" w:rsidR="007947E2" w:rsidRPr="007528DF" w:rsidRDefault="009A7071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0993B30C" w14:textId="24035439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DC656A3" w14:textId="061557E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8AEBA" w14:textId="6E88E53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4025D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49BCF" w14:textId="1844D746" w:rsidR="007947E2" w:rsidRPr="007528DF" w:rsidRDefault="0079784D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32DA0F18" w14:textId="042E9D8E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5</w:t>
            </w:r>
          </w:p>
          <w:p w14:paraId="71B13419" w14:textId="266B6B5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5%</w:t>
            </w:r>
          </w:p>
        </w:tc>
      </w:tr>
      <w:tr w:rsidR="007528DF" w:rsidRPr="007528DF" w14:paraId="1B639ADD" w14:textId="77777777" w:rsidTr="002C2419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ECBFA" w14:textId="19EB0241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16F097" w14:textId="6678DF2E" w:rsidR="007947E2" w:rsidRPr="007528DF" w:rsidRDefault="002C2419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082E8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Trình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bày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khái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niệm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trị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trị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).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Cách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viết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công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.</w:t>
            </w:r>
          </w:p>
          <w:p w14:paraId="43188767" w14:textId="5D3AEED2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A3CC6" w14:textId="2DDFF4E0" w:rsidR="007947E2" w:rsidRPr="007528DF" w:rsidRDefault="00BA6032" w:rsidP="002C2419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="007947E2"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F0F5D40" w14:textId="7A283260" w:rsidR="007947E2" w:rsidRPr="007528DF" w:rsidRDefault="007947E2" w:rsidP="002C2419">
            <w:pPr>
              <w:tabs>
                <w:tab w:val="left" w:pos="2140"/>
              </w:tabs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92A22" w14:textId="732182E2" w:rsidR="007947E2" w:rsidRPr="007528DF" w:rsidRDefault="002C2419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–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Tính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phần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trăm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(%)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khi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biết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công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521192" w14:textId="35CDA758" w:rsidR="007947E2" w:rsidRPr="007528DF" w:rsidRDefault="002C2419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trăm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(%)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9093A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67248E77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1941F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81179" w14:textId="65943712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41320ED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01106ECA" w14:textId="4CE3195C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50C287" w14:textId="45B5F587" w:rsidR="007947E2" w:rsidRPr="007528DF" w:rsidRDefault="00BA603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1843824C" w14:textId="0201A40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6E76EE42" w14:textId="1F2672C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518AF" w14:textId="48661278" w:rsidR="007947E2" w:rsidRPr="007528DF" w:rsidRDefault="002031E3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4950F406" w14:textId="210DFC82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639F40A1" w14:textId="0B8790F7" w:rsidR="007947E2" w:rsidRPr="007528DF" w:rsidRDefault="0079784D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7947E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BB693" w14:textId="6B9ADAC1" w:rsidR="002C2419" w:rsidRPr="007528DF" w:rsidRDefault="00511306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7AC80981" w14:textId="77777777" w:rsidR="002C2419" w:rsidRPr="007528DF" w:rsidRDefault="002C2419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6F7F4005" w14:textId="67218D7A" w:rsidR="007947E2" w:rsidRPr="007528DF" w:rsidRDefault="002C2419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D65A7" w14:textId="77777777" w:rsidR="002C2419" w:rsidRPr="007528DF" w:rsidRDefault="002C2419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14:paraId="07717377" w14:textId="6AD114EA" w:rsidR="002C2419" w:rsidRPr="007528DF" w:rsidRDefault="002C2419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FC7F05B" w14:textId="4426088E" w:rsidR="007947E2" w:rsidRPr="007528DF" w:rsidRDefault="002C2419" w:rsidP="002C2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7C582" w14:textId="6B6ECB7E" w:rsidR="007947E2" w:rsidRPr="007528DF" w:rsidRDefault="002031E3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  <w:p w14:paraId="3600B92F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1,5</w:t>
            </w:r>
          </w:p>
          <w:p w14:paraId="345CCCAB" w14:textId="54CD1950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15%</w:t>
            </w:r>
          </w:p>
        </w:tc>
      </w:tr>
      <w:tr w:rsidR="007528DF" w:rsidRPr="007528DF" w14:paraId="025B85CF" w14:textId="77777777" w:rsidTr="009A7071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22499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  <w:p w14:paraId="07ABC674" w14:textId="2317FF33" w:rsidR="007947E2" w:rsidRPr="007528DF" w:rsidRDefault="002C2419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FFB7B" w14:textId="478D1CFA" w:rsidR="007947E2" w:rsidRPr="007528DF" w:rsidRDefault="007947E2" w:rsidP="007947E2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</w:p>
          <w:p w14:paraId="5CFE0FD7" w14:textId="022D2FD0" w:rsidR="007947E2" w:rsidRPr="007528DF" w:rsidRDefault="007947E2" w:rsidP="007947E2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14:paraId="25001781" w14:textId="776C0FEC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39752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ý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nghĩa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lí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  <w:p w14:paraId="0F926F2E" w14:textId="09E0DF16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Liệt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kê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dùng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FFDD7" w14:textId="1FEAC451" w:rsidR="007947E2" w:rsidRPr="007528DF" w:rsidRDefault="007947E2" w:rsidP="009A70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A21E9" w14:textId="45D9EE9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3A468" w14:textId="238ACBBE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735E6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3AD22228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D58E9" w14:textId="77777777" w:rsidR="007947E2" w:rsidRPr="007528DF" w:rsidRDefault="007947E2" w:rsidP="00794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0F8B7" w14:textId="63E901F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C62587A" w14:textId="77777777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D4E94FF" w14:textId="73E90B8C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CE1C9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2</w:t>
            </w:r>
          </w:p>
          <w:p w14:paraId="421EB376" w14:textId="77777777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0,5</w:t>
            </w:r>
          </w:p>
          <w:p w14:paraId="5AB6CEB4" w14:textId="2ED78EBC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B861C" w14:textId="6F603174" w:rsidR="007947E2" w:rsidRPr="007528DF" w:rsidRDefault="00BA603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69A4A268" w14:textId="0F2E4D80" w:rsidR="007947E2" w:rsidRPr="007528DF" w:rsidRDefault="007947E2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3224C7F4" w14:textId="3FB96AF9" w:rsidR="007947E2" w:rsidRPr="007528DF" w:rsidRDefault="0079784D" w:rsidP="007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947E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5D69D2" w14:textId="1A7921D5" w:rsidR="00BA6032" w:rsidRPr="007528DF" w:rsidRDefault="00BA6032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</w:p>
          <w:p w14:paraId="35B17914" w14:textId="4749B031" w:rsidR="00BA6032" w:rsidRPr="007528DF" w:rsidRDefault="00BA6032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48179915" w14:textId="21E272DD" w:rsidR="007947E2" w:rsidRPr="007528DF" w:rsidRDefault="0079784D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BA603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433F1" w14:textId="25591E83" w:rsidR="00BA6032" w:rsidRPr="007528DF" w:rsidRDefault="007679A2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BA603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9A97C98" w14:textId="075D43B5" w:rsidR="00BA6032" w:rsidRPr="007528DF" w:rsidRDefault="00BA6032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79784D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14:paraId="4C58925F" w14:textId="01CC4865" w:rsidR="007947E2" w:rsidRPr="007528DF" w:rsidRDefault="0079784D" w:rsidP="00BA60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BA6032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8DE30" w14:textId="799D402A" w:rsidR="007947E2" w:rsidRPr="007528DF" w:rsidRDefault="00BA603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6FB09207" w14:textId="1CB207B4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1,</w:t>
            </w:r>
            <w:r w:rsidR="0079784D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5</w:t>
            </w:r>
          </w:p>
          <w:p w14:paraId="7CF414E2" w14:textId="52564941" w:rsidR="007947E2" w:rsidRPr="007528DF" w:rsidRDefault="007947E2" w:rsidP="007947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  <w:r w:rsidR="0079784D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2</w:t>
            </w: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,5%</w:t>
            </w:r>
          </w:p>
        </w:tc>
      </w:tr>
      <w:tr w:rsidR="007528DF" w:rsidRPr="007528DF" w14:paraId="50D21E33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8D94C" w14:textId="13131F54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6E5A9" w14:textId="77777777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</w:p>
          <w:p w14:paraId="6C4549E4" w14:textId="1E48F056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0A94A" w14:textId="18DF5305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tả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lược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cách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bằng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hồ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bấm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giây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cổng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quang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lastRenderedPageBreak/>
              <w:t xml:space="preserve">ở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nhà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;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thiết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bị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“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bắn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”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kiểm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phương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giao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DB404C" w14:textId="41A5851C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E50DD" w14:textId="1386E49F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Dựa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vào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tranh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hoặc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liệu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)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lastRenderedPageBreak/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hưởng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an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toàn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giao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thông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12366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7D639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34BE0C55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D0061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AFCB6" w14:textId="72F53271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21DC3EF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0AE1A9C2" w14:textId="3AF27E5E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D646B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AF2391C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E3A3CF0" w14:textId="5985B1A6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08546" w14:textId="74210E3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5B037" w14:textId="2EC704B1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5E31A" w14:textId="1D21B92A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B8B4C" w14:textId="1D6CD546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4A2B9509" w14:textId="0F3F3C03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0.2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14665455" w14:textId="699DFFC7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5%</w:t>
            </w:r>
          </w:p>
        </w:tc>
      </w:tr>
      <w:tr w:rsidR="007528DF" w:rsidRPr="007528DF" w14:paraId="0EF0E3CC" w14:textId="77777777" w:rsidTr="00B816E9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2EA15" w14:textId="5FA5A5DE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1E470" w14:textId="77777777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</w:p>
          <w:p w14:paraId="6C0EFEB8" w14:textId="79244F4B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ED800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134EA" w14:textId="0A5CF84A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Vẽ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chuyển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7E8B3" w14:textId="622EAA22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đồ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–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trước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tìm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hoặc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tốc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, hay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chuyển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>).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6DFE4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7DE87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6C72DEFC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9D534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14D5B" w14:textId="67DAE89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7614D70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2DED01E" w14:textId="0AE49011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78F80" w14:textId="1BD4AE43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8E2C719" w14:textId="15623D5A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283A5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29F11F18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EFCC665" w14:textId="2242A081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671E0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96B766A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254195C" w14:textId="0AAAAAC2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DC440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8FD53" w14:textId="77777777" w:rsidR="007528DF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28CB4F04" w14:textId="77777777" w:rsidR="007528DF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0,5</w:t>
            </w:r>
          </w:p>
          <w:p w14:paraId="3B3E9F52" w14:textId="1AA31BA8" w:rsidR="00D31D6C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5%</w:t>
            </w:r>
          </w:p>
        </w:tc>
      </w:tr>
      <w:tr w:rsidR="007528DF" w:rsidRPr="007528DF" w14:paraId="6DC276AC" w14:textId="77777777" w:rsidTr="00265621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1CBD8" w14:textId="598EA2CB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6540E" w14:textId="77777777" w:rsidR="00D31D6C" w:rsidRPr="007528DF" w:rsidRDefault="00D31D6C" w:rsidP="00D31D6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thanh</w:t>
            </w:r>
            <w:proofErr w:type="spellEnd"/>
          </w:p>
          <w:p w14:paraId="6C729C95" w14:textId="0BC26BB3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DE237" w14:textId="6FF6C0DF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hertz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Hz)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C029D" w14:textId="255E6CCF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="00F016FD"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4E968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gảy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gõ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tỏ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rắn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lỏng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FCD286F" w14:textId="16CB0F61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951DA3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EE4F5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44EC9AAD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07B0D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F6587" w14:textId="0235C483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916E008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6304DB68" w14:textId="5D9D73A3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16043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26697FA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C620224" w14:textId="04E10DAF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4B40C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71C0FF7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66F9055A" w14:textId="6A9D6E3D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F56AC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91CD808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A4F4B92" w14:textId="229872B1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2,5%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3263C" w14:textId="1B12E030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F27C12" w14:textId="1BCE22E3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1B8E95AF" w14:textId="2C93EEC0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2CAEB1ED" w14:textId="7E99C3AA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7.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5%</w:t>
            </w:r>
          </w:p>
        </w:tc>
      </w:tr>
      <w:tr w:rsidR="007528DF" w:rsidRPr="007528DF" w14:paraId="662D8669" w14:textId="77777777" w:rsidTr="00D31D6C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175AB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6368E0" w14:textId="639BC1C9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to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BB22CE" w14:textId="233C827C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312FA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6BC800" w14:textId="1E3DF23D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tỏ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tần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49745" w14:textId="4580A258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nốt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nốt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rê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mi,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pha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son, la,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si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đố</w:t>
            </w:r>
            <w:proofErr w:type="spellEnd"/>
            <w:r w:rsidRPr="007528D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C01CB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27B972CB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DB702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E9F8" w14:textId="13BC1351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439B631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975A9FE" w14:textId="650F739A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7351E" w14:textId="77777777" w:rsidR="007528DF" w:rsidRPr="007528DF" w:rsidRDefault="00D31D6C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528DF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09D898E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620753C2" w14:textId="15AC72E3" w:rsidR="00D31D6C" w:rsidRPr="007528DF" w:rsidRDefault="007528DF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51530" w14:textId="5E36C7B4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AB8DC" w14:textId="1AEFC622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2DBBD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4254B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6157A12F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0,25</w:t>
            </w:r>
          </w:p>
          <w:p w14:paraId="5E34B966" w14:textId="79CF7A56" w:rsidR="00D31D6C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2.5%</w:t>
            </w:r>
          </w:p>
        </w:tc>
      </w:tr>
      <w:tr w:rsidR="007528DF" w:rsidRPr="007528DF" w14:paraId="06E99038" w14:textId="77777777" w:rsidTr="00265621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D244E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F8D96" w14:textId="01FBFE7B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784DD" w14:textId="3A064096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kém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0F62B" w14:textId="3863F5AC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gặp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087F7" w14:textId="2D40EDEF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ồn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khoẻ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CFF58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CD378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2701FDD0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6E358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E9160" w14:textId="32B69675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3C0417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5F27F736" w14:textId="2D75B5B5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93E65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  <w:p w14:paraId="36AB672F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1B43A8DD" w14:textId="68A23C48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06A74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  <w:p w14:paraId="5C20A088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0DB1DC63" w14:textId="6ABB6AAE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07AFB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5CE45" w14:textId="44079E40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5AF827" w14:textId="2ADB8EF2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9404A" w14:textId="77777777" w:rsidR="007528DF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  <w:p w14:paraId="10C4165A" w14:textId="77777777" w:rsidR="007528DF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lastRenderedPageBreak/>
              <w:t>0,5</w:t>
            </w:r>
          </w:p>
          <w:p w14:paraId="1FEECB82" w14:textId="4D9A2867" w:rsidR="00D31D6C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5%</w:t>
            </w:r>
          </w:p>
        </w:tc>
      </w:tr>
      <w:tr w:rsidR="007528DF" w:rsidRPr="007528DF" w14:paraId="309A4BC1" w14:textId="77777777" w:rsidTr="00BA6032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43599" w14:textId="60C2D273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A665C" w14:textId="77777777" w:rsidR="00D31D6C" w:rsidRPr="007528DF" w:rsidRDefault="00D31D6C" w:rsidP="00D31D6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Ánh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  <w:p w14:paraId="334AB93B" w14:textId="21A58AE6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0E7EC" w14:textId="53426372" w:rsidR="00D31D6C" w:rsidRPr="007528DF" w:rsidRDefault="00F016FD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B027B" w14:textId="77777777" w:rsidR="00D31D6C" w:rsidRPr="007528DF" w:rsidRDefault="00D31D6C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1BE1A42" w14:textId="39DB2092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chùm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hẹp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98237" w14:textId="77777777" w:rsidR="00D31D6C" w:rsidRPr="007528DF" w:rsidRDefault="00D31D6C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25563CD" w14:textId="77777777" w:rsidR="00D31D6C" w:rsidRPr="007528DF" w:rsidRDefault="00D31D6C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chùm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hẹp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song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502216F" w14:textId="60E297FF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hẹp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C94F6E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8F9F6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7CA6E987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693B0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2C843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1C98C8E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2818961" w14:textId="4C21F1BC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2480F" w14:textId="77777777" w:rsidR="007528DF" w:rsidRPr="007528DF" w:rsidRDefault="00D31D6C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7528DF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0B34F27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6E8032A4" w14:textId="22DEF7C0" w:rsidR="00D31D6C" w:rsidRPr="007528DF" w:rsidRDefault="007528DF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D0560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73741833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723A6B4" w14:textId="47D1650C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F144D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4A7ABD8A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3DBF1B3C" w14:textId="61C642CE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4B073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67119" w14:textId="58D6475B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2C1D888D" w14:textId="4DFEB2CE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0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,75</w:t>
            </w:r>
          </w:p>
          <w:p w14:paraId="68721BF1" w14:textId="3F1E5B42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7,5%</w:t>
            </w:r>
          </w:p>
        </w:tc>
      </w:tr>
      <w:tr w:rsidR="007528DF" w:rsidRPr="007528DF" w14:paraId="3F2C456A" w14:textId="77777777" w:rsidTr="00C5445E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4D784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CDBF7" w14:textId="6CDD779E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80BE7" w14:textId="77777777" w:rsidR="00D31D6C" w:rsidRPr="007528DF" w:rsidRDefault="00D31D6C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tuyến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776F5F14" w14:textId="62BD6BE4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- Phát biểu được nội dung định luật phản xạ ánh sáng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F85FE" w14:textId="2222A7E8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khuếch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tán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69A57" w14:textId="77777777" w:rsidR="00D31D6C" w:rsidRPr="007528DF" w:rsidRDefault="00D31D6C" w:rsidP="00D31D6C">
            <w:pPr>
              <w:widowControl w:val="0"/>
              <w:tabs>
                <w:tab w:val="left" w:pos="6405"/>
              </w:tabs>
              <w:spacing w:before="40" w:after="4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0E42157" w14:textId="3B7BCBEE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FC5B2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01542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46169C46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847C6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E9C8D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5687B87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4263678" w14:textId="4457E4A0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AAE41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2</w:t>
            </w:r>
          </w:p>
          <w:p w14:paraId="182BF58B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0,5</w:t>
            </w:r>
          </w:p>
          <w:p w14:paraId="290474A2" w14:textId="697787C5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1CC88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78F04CE7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2AFB38EE" w14:textId="35C32F68" w:rsidR="00D31D6C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3C048" w14:textId="12A7E595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43804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87211" w14:textId="1F19007E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5D8CA441" w14:textId="0CD1EBDA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0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,75</w:t>
            </w:r>
          </w:p>
          <w:p w14:paraId="5ED5AB39" w14:textId="1AA1EB19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7,5%</w:t>
            </w:r>
          </w:p>
        </w:tc>
      </w:tr>
      <w:tr w:rsidR="007528DF" w:rsidRPr="007528DF" w14:paraId="66BFD72B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15E784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F7CD5" w14:textId="1BD88539" w:rsidR="00D31D6C" w:rsidRPr="007528DF" w:rsidRDefault="00D31D6C" w:rsidP="00D31D6C">
            <w:pPr>
              <w:widowControl w:val="0"/>
              <w:spacing w:before="40" w:after="40"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bởi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4D4F6" w14:textId="4C4F1D8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ADC8D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BD861" w14:textId="21943FD1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bởi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41B53" w14:textId="77777777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bởi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108BBD6" w14:textId="4E356D2D" w:rsidR="00D31D6C" w:rsidRPr="007528DF" w:rsidRDefault="00D31D6C" w:rsidP="00D31D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chế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phản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xạ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ánh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bởi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gương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phẳng</w:t>
            </w:r>
            <w:proofErr w:type="spellEnd"/>
            <w:r w:rsidRPr="007528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1AB5DE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</w:tr>
      <w:tr w:rsidR="007528DF" w:rsidRPr="007528DF" w14:paraId="55D414A5" w14:textId="77777777" w:rsidTr="00A94E90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37FB7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244A2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11FDF1C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6D75B02" w14:textId="5EBEE9FF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C1932" w14:textId="77777777" w:rsidR="007528DF" w:rsidRPr="007528DF" w:rsidRDefault="00D31D6C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7528DF"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710F98AF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ECB392A" w14:textId="798AC5BB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5CC723" w14:textId="514DAC64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415E1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4184217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0350837A" w14:textId="01AC2EAC" w:rsidR="00D31D6C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AB277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CFD61EA" w14:textId="77777777" w:rsidR="007528DF" w:rsidRPr="007528DF" w:rsidRDefault="007528DF" w:rsidP="007528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42D0993D" w14:textId="3FA20A07" w:rsidR="00D31D6C" w:rsidRPr="007528DF" w:rsidRDefault="007528DF" w:rsidP="007528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2.5%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28B08" w14:textId="5C210672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  <w:p w14:paraId="5CCC9D0D" w14:textId="09FF6AC6" w:rsidR="00D31D6C" w:rsidRPr="007528DF" w:rsidRDefault="007528DF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0</w:t>
            </w:r>
            <w:r w:rsidR="00D31D6C"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,75</w:t>
            </w:r>
          </w:p>
          <w:p w14:paraId="5793A2A9" w14:textId="26AFDA24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7,5%</w:t>
            </w:r>
          </w:p>
        </w:tc>
      </w:tr>
      <w:tr w:rsidR="007528DF" w:rsidRPr="007528DF" w14:paraId="10E7A94D" w14:textId="77777777" w:rsidTr="002265DD">
        <w:trPr>
          <w:gridAfter w:val="1"/>
          <w:wAfter w:w="6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F7657" w14:textId="77777777" w:rsidR="00D31D6C" w:rsidRPr="007528DF" w:rsidRDefault="00D31D6C" w:rsidP="00D31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2F60F3" w14:textId="301C8810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s</w:t>
            </w: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0A73546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  <w:p w14:paraId="6E9BB8FA" w14:textId="59B3A6F4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639807" w14:textId="4E010B9D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18</w:t>
            </w:r>
          </w:p>
          <w:p w14:paraId="69A0F31D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4.5</w:t>
            </w:r>
          </w:p>
          <w:p w14:paraId="671432B3" w14:textId="1863F6D5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45%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3005A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12</w:t>
            </w:r>
          </w:p>
          <w:p w14:paraId="32713084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3.0</w:t>
            </w:r>
          </w:p>
          <w:p w14:paraId="0CE9DBD1" w14:textId="5D0561EB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5AA83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6</w:t>
            </w:r>
          </w:p>
          <w:p w14:paraId="3DF5D963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1.5</w:t>
            </w:r>
          </w:p>
          <w:p w14:paraId="02A28BCA" w14:textId="6CA10B93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15%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20D2E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4</w:t>
            </w:r>
          </w:p>
          <w:p w14:paraId="48A49760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</w:t>
            </w:r>
          </w:p>
          <w:p w14:paraId="30D973F7" w14:textId="311054A6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3C610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40</w:t>
            </w:r>
          </w:p>
          <w:p w14:paraId="24467E7E" w14:textId="77777777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10</w:t>
            </w:r>
          </w:p>
          <w:p w14:paraId="21428B53" w14:textId="29E9C175" w:rsidR="00D31D6C" w:rsidRPr="007528DF" w:rsidRDefault="00D31D6C" w:rsidP="00D31D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75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100%</w:t>
            </w:r>
          </w:p>
        </w:tc>
      </w:tr>
    </w:tbl>
    <w:p w14:paraId="4EBCA879" w14:textId="77777777" w:rsidR="003B4025" w:rsidRPr="003B4025" w:rsidRDefault="003B4025" w:rsidP="003B40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158968DF" w14:textId="77777777" w:rsidR="003B4025" w:rsidRPr="003B4025" w:rsidRDefault="003B4025" w:rsidP="003B4025">
      <w:pPr>
        <w:rPr>
          <w:rFonts w:ascii="Times New Roman" w:hAnsi="Times New Roman" w:cs="Times New Roman"/>
          <w:sz w:val="28"/>
          <w:szCs w:val="28"/>
        </w:rPr>
      </w:pPr>
    </w:p>
    <w:p w14:paraId="18F738EB" w14:textId="77777777" w:rsidR="00BE77B1" w:rsidRDefault="00BE77B1" w:rsidP="00BE77B1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tbl>
      <w:tblPr>
        <w:tblpPr w:leftFromText="180" w:rightFromText="180" w:vertAnchor="text" w:horzAnchor="margin" w:tblpY="-47"/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415"/>
        <w:gridCol w:w="1415"/>
        <w:gridCol w:w="1415"/>
        <w:gridCol w:w="1416"/>
        <w:gridCol w:w="1506"/>
        <w:gridCol w:w="1062"/>
      </w:tblGrid>
      <w:tr w:rsidR="00A85B4A" w:rsidRPr="00EE38FF" w14:paraId="415CF608" w14:textId="77777777" w:rsidTr="00A26764">
        <w:trPr>
          <w:cantSplit/>
          <w:trHeight w:val="356"/>
        </w:trPr>
        <w:tc>
          <w:tcPr>
            <w:tcW w:w="6205" w:type="dxa"/>
            <w:tcBorders>
              <w:tl2br w:val="single" w:sz="4" w:space="0" w:color="auto"/>
            </w:tcBorders>
            <w:shd w:val="clear" w:color="auto" w:fill="FFF2CC" w:themeFill="accent4" w:themeFillTint="33"/>
          </w:tcPr>
          <w:p w14:paraId="3B9B6C13" w14:textId="77777777" w:rsidR="00A31CB4" w:rsidRPr="00EE38FF" w:rsidRDefault="00A31CB4" w:rsidP="00AB07F2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8DEE5E" w14:textId="5CF860D3" w:rsidR="00A31CB4" w:rsidRPr="00EE38FF" w:rsidRDefault="00A31CB4" w:rsidP="00AB07F2">
            <w:pPr>
              <w:spacing w:after="0" w:line="240" w:lineRule="exact"/>
              <w:ind w:firstLine="26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3FE6CCE" w14:textId="77777777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415" w:type="dxa"/>
            <w:shd w:val="clear" w:color="auto" w:fill="FFF2CC" w:themeFill="accent4" w:themeFillTint="33"/>
          </w:tcPr>
          <w:p w14:paraId="32A100D1" w14:textId="77777777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415" w:type="dxa"/>
          </w:tcPr>
          <w:p w14:paraId="65A90D91" w14:textId="77777777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16" w:type="dxa"/>
            <w:shd w:val="clear" w:color="auto" w:fill="FFF2CC" w:themeFill="accent4" w:themeFillTint="33"/>
          </w:tcPr>
          <w:p w14:paraId="217A63FF" w14:textId="77777777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6F5AEBD3" w14:textId="08005F80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062" w:type="dxa"/>
            <w:shd w:val="clear" w:color="auto" w:fill="FFF2CC" w:themeFill="accent4" w:themeFillTint="33"/>
          </w:tcPr>
          <w:p w14:paraId="7B59DC14" w14:textId="77777777" w:rsidR="00A31CB4" w:rsidRPr="00E356DE" w:rsidRDefault="00A31CB4" w:rsidP="00AB07F2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>Đi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ểm</w:t>
            </w:r>
            <w:proofErr w:type="spellEnd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56DE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</w:tr>
      <w:tr w:rsidR="00B961AC" w:rsidRPr="00EE38FF" w14:paraId="798849B7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577A08" w14:textId="7514778A" w:rsidR="00B12E1F" w:rsidRPr="00A31CB4" w:rsidRDefault="00B12E1F" w:rsidP="00B12E1F">
            <w:pPr>
              <w:spacing w:after="0" w:line="240" w:lineRule="exact"/>
              <w:ind w:left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Mở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đầu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158AE" w14:textId="6D5C61B2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3C189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72B1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0ECE9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D5CD1" w14:textId="2D771F88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5121BE" w14:textId="77777777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0,25</w:t>
            </w:r>
          </w:p>
        </w:tc>
      </w:tr>
      <w:tr w:rsidR="00B961AC" w:rsidRPr="00EE38FF" w14:paraId="456B0FAA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80ED8F" w14:textId="6BC3B69A" w:rsidR="00B12E1F" w:rsidRPr="00A31CB4" w:rsidRDefault="00B12E1F" w:rsidP="00B12E1F">
            <w:pPr>
              <w:spacing w:after="0" w:line="240" w:lineRule="exact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 Nguyên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tử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Nguyên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tố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hoá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học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   </w:t>
            </w:r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8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67F5B" w14:textId="0C1CC96D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F0C25D" w14:textId="0018328F" w:rsidR="00B12E1F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D50D0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F20C0A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9241" w14:textId="4E017A33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41F544" w14:textId="468EDF2C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</w:t>
            </w:r>
            <w:r w:rsid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75</w:t>
            </w:r>
          </w:p>
        </w:tc>
      </w:tr>
      <w:tr w:rsidR="00B961AC" w:rsidRPr="00EE38FF" w14:paraId="70AF6DB1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744BE0E" w14:textId="77777777" w:rsidR="00B12E1F" w:rsidRPr="00A31CB4" w:rsidRDefault="00B12E1F" w:rsidP="00B12E1F">
            <w:pPr>
              <w:spacing w:after="0" w:line="240" w:lineRule="exac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24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Sơ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lược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bảng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tuần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hoàn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nguyên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tố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hoá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học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7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BFBFF" w14:textId="47681378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3F4878" w14:textId="3B584761" w:rsidR="00B12E1F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ED7A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62188A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46151" w14:textId="29B9CF8B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62ADB8" w14:textId="7214678F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,</w:t>
            </w:r>
            <w:r w:rsid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7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5</w:t>
            </w:r>
          </w:p>
        </w:tc>
      </w:tr>
      <w:tr w:rsidR="00A85B4A" w:rsidRPr="00EE38FF" w14:paraId="705DC5F9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F897EA" w14:textId="57E8C52C" w:rsidR="00A26764" w:rsidRDefault="00A26764" w:rsidP="00B12E1F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4.Phân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>tử</w:t>
            </w:r>
            <w:proofErr w:type="spellEnd"/>
            <w:r w:rsidRPr="00A31C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 xml:space="preserve">13 </w:t>
            </w:r>
            <w:proofErr w:type="spellStart"/>
            <w:r w:rsidRPr="00A31CB4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  <w:p w14:paraId="7CD35E05" w14:textId="1DC86C89" w:rsidR="00A85B4A" w:rsidRPr="00A31CB4" w:rsidRDefault="00A85B4A" w:rsidP="00B12E1F">
            <w:pPr>
              <w:spacing w:after="0" w:line="240" w:lineRule="exac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Phân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tử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đơn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chất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hợp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chất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E053" w14:textId="1893D5F4" w:rsidR="00A85B4A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CA965" w14:textId="7A83C28F" w:rsidR="00A85B4A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B47FA" w14:textId="77777777" w:rsidR="00A85B4A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953C2E" w14:textId="77777777" w:rsidR="00A85B4A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27BF0" w14:textId="585BD93E" w:rsidR="00A85B4A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C98E1E" w14:textId="6F191E2E" w:rsidR="00A85B4A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0,5</w:t>
            </w:r>
          </w:p>
        </w:tc>
      </w:tr>
      <w:tr w:rsidR="00B961AC" w:rsidRPr="00EE38FF" w14:paraId="07DF07DC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8B378D" w14:textId="77777777" w:rsidR="00B12E1F" w:rsidRPr="002031E3" w:rsidRDefault="00B12E1F" w:rsidP="002031E3">
            <w:pPr>
              <w:tabs>
                <w:tab w:val="left" w:pos="3450"/>
              </w:tabs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Giới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thiệu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về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liên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kết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hoá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học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(ion,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cộng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hoá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trị</w:t>
            </w:r>
            <w:proofErr w:type="spellEnd"/>
            <w:r w:rsidRPr="002031E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ECC1A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48DDE9" w14:textId="2BCBEEBF" w:rsidR="00B12E1F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ECAA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05185D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48320" w14:textId="35B3FC62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71B950" w14:textId="40013302" w:rsidR="00B12E1F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0,5</w:t>
            </w:r>
          </w:p>
        </w:tc>
      </w:tr>
      <w:tr w:rsidR="00B961AC" w:rsidRPr="00EE38FF" w14:paraId="323174A2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3D3594" w14:textId="77777777" w:rsidR="00B12E1F" w:rsidRPr="00A31CB4" w:rsidRDefault="00B12E1F" w:rsidP="00B12E1F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Hoá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trị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công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thức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hoá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D1A26" w14:textId="1BE668EC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21042A" w14:textId="4992E689" w:rsidR="00B12E1F" w:rsidRPr="00267948" w:rsidRDefault="00A85B4A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895C" w14:textId="3D53113E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0780E9" w14:textId="0615F9C3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95976" w14:textId="17367FBB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158F91" w14:textId="77777777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1,5</w:t>
            </w:r>
          </w:p>
        </w:tc>
      </w:tr>
      <w:tr w:rsidR="00A85B4A" w:rsidRPr="00EE38FF" w14:paraId="37A63739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544537" w14:textId="112CE002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5.</w:t>
            </w:r>
            <w:r w:rsidR="002C24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Tốc</w:t>
            </w:r>
            <w:proofErr w:type="spellEnd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độ</w:t>
            </w:r>
            <w:proofErr w:type="spellEnd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11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  <w:p w14:paraId="71F02B11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Tốc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độ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chuyển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0E15" w14:textId="3A663FC4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60C7B" w14:textId="097F7E57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97DCA" w14:textId="7B1E7FB5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EB5D37" w14:textId="4987749B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66FA2963" w14:textId="7FA91957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E6E97A" w14:textId="77777777" w:rsidR="00B12E1F" w:rsidRPr="00880D33" w:rsidRDefault="00B12E1F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</w:p>
          <w:p w14:paraId="0197CD28" w14:textId="77777777" w:rsidR="00B12E1F" w:rsidRPr="00880D33" w:rsidRDefault="00B12E1F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1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,25</w:t>
            </w:r>
          </w:p>
        </w:tc>
      </w:tr>
      <w:tr w:rsidR="00A85B4A" w:rsidRPr="00EE38FF" w14:paraId="3CC6CF89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A14851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Đo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tốc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4317" w14:textId="141B5422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FA7FFA" w14:textId="777748DB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839F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23086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65AC3C46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7AEC45" w14:textId="0CAF8FE7" w:rsidR="00B12E1F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0,25</w:t>
            </w:r>
          </w:p>
        </w:tc>
      </w:tr>
      <w:tr w:rsidR="00A85B4A" w:rsidRPr="00EE38FF" w14:paraId="19E94801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21484A6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Đồ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thị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quãng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đường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thời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B1E4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824CA7" w14:textId="3632F5B7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34774" w14:textId="5C094692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93476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387E6E81" w14:textId="153E2854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E755E" w14:textId="17E33668" w:rsidR="00B12E1F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0,5</w:t>
            </w:r>
          </w:p>
        </w:tc>
      </w:tr>
      <w:tr w:rsidR="00A85B4A" w:rsidRPr="00EE38FF" w14:paraId="687732C6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7C1254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6.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Âm</w:t>
            </w:r>
            <w:proofErr w:type="spellEnd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thanh</w:t>
            </w:r>
            <w:proofErr w:type="spellEnd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10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  <w:p w14:paraId="23D7E155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Mô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tả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sóng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2BC1" w14:textId="77777777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EC31ED" w14:textId="456D336D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364077" w14:textId="77777777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425D8" w14:textId="2E53D9B7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94C32" w14:textId="77777777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6C93A8" w14:textId="7432F359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6952C0" w14:textId="61AE8E3F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2788B78C" w14:textId="1CBED842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E43E36" w14:textId="77777777" w:rsidR="00B12E1F" w:rsidRPr="00880D33" w:rsidRDefault="00B12E1F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14:paraId="24338B64" w14:textId="42293351" w:rsidR="00B12E1F" w:rsidRPr="00880D33" w:rsidRDefault="00880D33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0,75</w:t>
            </w:r>
          </w:p>
        </w:tc>
      </w:tr>
      <w:tr w:rsidR="00A85B4A" w:rsidRPr="00EE38FF" w14:paraId="5BF5D475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E3BFA7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Độ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to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và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độ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cao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của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4ED3" w14:textId="095AABCD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A8B05E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2FD6F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416BC2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29CFC28D" w14:textId="04FDBECE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569743" w14:textId="77777777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,2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5</w:t>
            </w:r>
          </w:p>
        </w:tc>
      </w:tr>
      <w:tr w:rsidR="00A85B4A" w:rsidRPr="00EE38FF" w14:paraId="020C8F02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74BC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Phản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xạ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EF6CF" w14:textId="767D8AB8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F4AF9" w14:textId="0093FCE7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C2DB7" w14:textId="4859E09E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5297AD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0891ABA8" w14:textId="158D90AC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707384" w14:textId="0291F30B" w:rsidR="00B12E1F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0,5</w:t>
            </w:r>
          </w:p>
        </w:tc>
      </w:tr>
      <w:tr w:rsidR="00A85B4A" w:rsidRPr="00EE38FF" w14:paraId="224867F1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D7038A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7. Ánh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sáng</w:t>
            </w:r>
            <w:proofErr w:type="spellEnd"/>
            <w:r w:rsidRPr="00A31C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8 </w:t>
            </w:r>
            <w:proofErr w:type="spellStart"/>
            <w:r w:rsidRPr="00A31CB4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tiết</w:t>
            </w:r>
            <w:proofErr w:type="spellEnd"/>
          </w:p>
          <w:p w14:paraId="71AF875E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- Ánh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tia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927DE" w14:textId="2D75CF12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B6045" w14:textId="72F3D3EC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8EAD8" w14:textId="3AADBB81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7627A6" w14:textId="77777777" w:rsidR="00B12E1F" w:rsidRPr="00267948" w:rsidRDefault="00B12E1F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6B28A933" w14:textId="0F1602D8" w:rsidR="00B12E1F" w:rsidRPr="00267948" w:rsidRDefault="00267948" w:rsidP="0026794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2930A4" w14:textId="77777777" w:rsidR="00B12E1F" w:rsidRPr="00880D33" w:rsidRDefault="00B12E1F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</w:p>
          <w:p w14:paraId="5B3BDADE" w14:textId="24DFF8BC" w:rsidR="00B12E1F" w:rsidRPr="00880D33" w:rsidRDefault="00B12E1F" w:rsidP="00A2676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0,</w:t>
            </w:r>
            <w:r w:rsid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7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5</w:t>
            </w:r>
          </w:p>
        </w:tc>
      </w:tr>
      <w:tr w:rsidR="00A85B4A" w:rsidRPr="00EE38FF" w14:paraId="237A1D6C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C8549A" w14:textId="77777777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Sự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phản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xạ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ánh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27FCB" w14:textId="18934383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D8582" w14:textId="2145A92B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7A251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6AF251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1DDECEB1" w14:textId="4C193194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19A920" w14:textId="2A6A6A9E" w:rsidR="00B12E1F" w:rsidRPr="00880D33" w:rsidRDefault="00880D33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0,7</w:t>
            </w:r>
            <w:r w:rsidR="00B12E1F"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5</w:t>
            </w:r>
          </w:p>
        </w:tc>
      </w:tr>
      <w:tr w:rsidR="00A85B4A" w:rsidRPr="00EE38FF" w14:paraId="35CE7D44" w14:textId="77777777" w:rsidTr="00A26764">
        <w:trPr>
          <w:trHeight w:val="568"/>
        </w:trPr>
        <w:tc>
          <w:tcPr>
            <w:tcW w:w="62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C7882F" w14:textId="61F817FB" w:rsidR="00B12E1F" w:rsidRPr="00A31CB4" w:rsidRDefault="00B12E1F" w:rsidP="00B12E1F">
            <w:pPr>
              <w:widowControl w:val="0"/>
              <w:spacing w:after="0" w:line="240" w:lineRule="exac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Ả</w:t>
            </w:r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nh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của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vật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tạo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bởi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gương</w:t>
            </w:r>
            <w:proofErr w:type="spellEnd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31CB4">
              <w:rPr>
                <w:rFonts w:ascii="Times New Roman" w:hAnsi="Times New Roman"/>
                <w:iCs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45A5" w14:textId="59FE67DE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3CAB39" w14:textId="77777777" w:rsidR="00B12E1F" w:rsidRPr="00267948" w:rsidRDefault="00B12E1F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19334" w14:textId="44E18A12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F92881" w14:textId="6491B534" w:rsidR="00B12E1F" w:rsidRPr="00267948" w:rsidRDefault="00267948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2679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3293A505" w14:textId="7D8FCE28" w:rsidR="00B12E1F" w:rsidRPr="00267948" w:rsidRDefault="00A26764" w:rsidP="00267948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44601" w14:textId="388AB7C8" w:rsidR="00B12E1F" w:rsidRPr="00880D33" w:rsidRDefault="00B12E1F" w:rsidP="00A26764">
            <w:pPr>
              <w:spacing w:after="0" w:line="240" w:lineRule="exact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</w:pP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  <w:lang w:val="nl-NL"/>
              </w:rPr>
              <w:t>0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,</w:t>
            </w:r>
            <w:r w:rsid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7</w:t>
            </w:r>
            <w:r w:rsidRPr="00880D33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5</w:t>
            </w:r>
          </w:p>
        </w:tc>
      </w:tr>
      <w:tr w:rsidR="00A85B4A" w:rsidRPr="00EE38FF" w14:paraId="242B6F7F" w14:textId="77777777" w:rsidTr="00A26764">
        <w:trPr>
          <w:trHeight w:val="296"/>
        </w:trPr>
        <w:tc>
          <w:tcPr>
            <w:tcW w:w="6205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DA85891" w14:textId="58609AFE" w:rsidR="00511306" w:rsidRPr="00EE38FF" w:rsidRDefault="00511306" w:rsidP="0051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EE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5A9BBA" w14:textId="7B7F514C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514FB60" w14:textId="75751934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FC4C53" w14:textId="5B73670C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A08B357" w14:textId="7849A552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bottom w:val="nil"/>
            </w:tcBorders>
          </w:tcPr>
          <w:p w14:paraId="7AD4EA5E" w14:textId="20DEA862" w:rsidR="00511306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DE6091" w14:textId="77777777" w:rsidR="00511306" w:rsidRPr="00880D33" w:rsidRDefault="00511306" w:rsidP="00A267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0D33"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</w:tr>
      <w:tr w:rsidR="00A85B4A" w:rsidRPr="00EE38FF" w14:paraId="53161800" w14:textId="77777777" w:rsidTr="00A26764">
        <w:trPr>
          <w:trHeight w:val="296"/>
        </w:trPr>
        <w:tc>
          <w:tcPr>
            <w:tcW w:w="6205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161264A" w14:textId="77777777" w:rsidR="00511306" w:rsidRPr="00EE38FF" w:rsidRDefault="00511306" w:rsidP="0051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EE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EE38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415" w:type="dxa"/>
            <w:tcBorders>
              <w:top w:val="nil"/>
              <w:bottom w:val="nil"/>
              <w:right w:val="single" w:sz="4" w:space="0" w:color="auto"/>
            </w:tcBorders>
          </w:tcPr>
          <w:p w14:paraId="7706C5D6" w14:textId="10716EB4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8FF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9E0A497" w14:textId="1795771B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5" w:type="dxa"/>
            <w:tcBorders>
              <w:top w:val="nil"/>
              <w:bottom w:val="nil"/>
              <w:right w:val="single" w:sz="4" w:space="0" w:color="auto"/>
            </w:tcBorders>
          </w:tcPr>
          <w:p w14:paraId="1A172CD1" w14:textId="12F8F17B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6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61F205A" w14:textId="1146BB4A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7328C8AD" w14:textId="46A3A37E" w:rsidR="00511306" w:rsidRPr="00EE38F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E31E80" w14:textId="77777777" w:rsidR="00511306" w:rsidRPr="00A26764" w:rsidRDefault="00511306" w:rsidP="00A267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5B4A" w:rsidRPr="00EE38FF" w14:paraId="1D115B49" w14:textId="77777777" w:rsidTr="00A26764">
        <w:trPr>
          <w:trHeight w:val="296"/>
        </w:trPr>
        <w:tc>
          <w:tcPr>
            <w:tcW w:w="6205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11A38973" w14:textId="77777777" w:rsidR="00511306" w:rsidRPr="00EE38FF" w:rsidRDefault="00511306" w:rsidP="00511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Pr="00EE3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8FF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  <w:r w:rsidRPr="00EE38FF">
              <w:rPr>
                <w:rFonts w:ascii="Times New Roman" w:hAnsi="Times New Roman"/>
                <w:sz w:val="24"/>
                <w:szCs w:val="24"/>
              </w:rPr>
              <w:t xml:space="preserve"> %: 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CC543" w14:textId="0ED4BBFC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8F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8875EE" w14:textId="3472EB36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20F617" w14:textId="676A737C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8DA6E6" w14:textId="3A90A749" w:rsidR="00511306" w:rsidRPr="002C230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06" w:type="dxa"/>
            <w:tcBorders>
              <w:top w:val="nil"/>
              <w:bottom w:val="single" w:sz="4" w:space="0" w:color="auto"/>
            </w:tcBorders>
          </w:tcPr>
          <w:p w14:paraId="5B489786" w14:textId="5BFD8C0E" w:rsidR="00511306" w:rsidRPr="00EE38FF" w:rsidRDefault="00511306" w:rsidP="00511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E38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00D5A8" w14:textId="77777777" w:rsidR="00511306" w:rsidRPr="00A26764" w:rsidRDefault="00511306" w:rsidP="00A267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5B4A" w:rsidRPr="00EE38FF" w14:paraId="27F8E683" w14:textId="77777777" w:rsidTr="00A26764">
        <w:trPr>
          <w:trHeight w:val="472"/>
        </w:trPr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DE7BD69" w14:textId="77777777" w:rsidR="004929B2" w:rsidRPr="00EE38FF" w:rsidRDefault="004929B2" w:rsidP="004929B2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proofErr w:type="gramEnd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: 10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054" w14:textId="2CAAE9A1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80D3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  <w:p w14:paraId="6762D8E4" w14:textId="6A46F899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277EC4" w14:textId="082E357B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0D3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  <w:p w14:paraId="4436FA2C" w14:textId="10D95662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314" w14:textId="0A9399B9" w:rsidR="004929B2" w:rsidRPr="00EE38FF" w:rsidRDefault="00880D33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1,5 </w:t>
            </w:r>
            <w:proofErr w:type="spellStart"/>
            <w:r w:rsidR="004929B2"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  <w:p w14:paraId="7FA2089D" w14:textId="414A0D0D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3171A4" w14:textId="77777777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14:paraId="31E144C5" w14:textId="77777777" w:rsidR="004929B2" w:rsidRPr="00EE38FF" w:rsidRDefault="004929B2" w:rsidP="00492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E38FF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23802B" w14:textId="77777777" w:rsidR="004929B2" w:rsidRPr="00A26764" w:rsidRDefault="004929B2" w:rsidP="00A267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487ABA" w14:textId="77777777" w:rsidR="006207C0" w:rsidRDefault="006207C0" w:rsidP="008C53B3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6207C0" w:rsidSect="003B402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4F325CE" w14:textId="00639421" w:rsidR="00BE77B1" w:rsidRPr="00F016FD" w:rsidRDefault="00BE77B1" w:rsidP="00F016F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IV. 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NỘI DUNG ĐỀ KIỂM TRA</w:t>
      </w:r>
    </w:p>
    <w:p w14:paraId="69CF61D8" w14:textId="77777777" w:rsidR="006207C0" w:rsidRPr="00F016FD" w:rsidRDefault="006207C0" w:rsidP="00F016F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tbl>
      <w:tblPr>
        <w:tblW w:w="11154" w:type="dxa"/>
        <w:tblLayout w:type="fixed"/>
        <w:tblLook w:val="04A0" w:firstRow="1" w:lastRow="0" w:firstColumn="1" w:lastColumn="0" w:noHBand="0" w:noVBand="1"/>
      </w:tblPr>
      <w:tblGrid>
        <w:gridCol w:w="5158"/>
        <w:gridCol w:w="5996"/>
      </w:tblGrid>
      <w:tr w:rsidR="00F016FD" w:rsidRPr="00F016FD" w14:paraId="10CB899B" w14:textId="77777777" w:rsidTr="006207C0">
        <w:trPr>
          <w:trHeight w:val="1201"/>
        </w:trPr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4DF73" w14:textId="274CAAA1" w:rsidR="006207C0" w:rsidRPr="00F016FD" w:rsidRDefault="00275939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F016FD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Sở</w:t>
            </w:r>
            <w:r w:rsidR="006207C0" w:rsidRPr="00F016FD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 giáo dục và đào tạo </w:t>
            </w:r>
            <w:r w:rsidRPr="00F016FD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Hà nội</w:t>
            </w:r>
          </w:p>
          <w:p w14:paraId="0BDD292E" w14:textId="47F94B95" w:rsidR="006207C0" w:rsidRPr="00F016FD" w:rsidRDefault="006207C0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F016FD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TrưỜng TH</w:t>
            </w:r>
            <w:r w:rsidR="00275939" w:rsidRPr="00F016FD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CS</w:t>
            </w:r>
          </w:p>
          <w:p w14:paraId="3E817A7D" w14:textId="4291FF34" w:rsidR="006207C0" w:rsidRPr="00F016FD" w:rsidRDefault="00275939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-----o0o-----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5637F" w14:textId="1525B69D" w:rsidR="006207C0" w:rsidRPr="00F016FD" w:rsidRDefault="00275939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HỌC KÌ 1 NĂM 2022-2023</w:t>
            </w:r>
          </w:p>
          <w:p w14:paraId="62DB4F71" w14:textId="1C4FE890" w:rsidR="00275939" w:rsidRPr="00F016FD" w:rsidRDefault="00275939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Khoa </w:t>
            </w:r>
            <w:proofErr w:type="spellStart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4A1C41" w:rsidRPr="00F016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7</w:t>
            </w:r>
          </w:p>
          <w:p w14:paraId="4099A298" w14:textId="1F9BDFAC" w:rsidR="004A1C41" w:rsidRPr="00F016FD" w:rsidRDefault="004A1C41" w:rsidP="003F2703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Thời</w:t>
            </w:r>
            <w:proofErr w:type="spellEnd"/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gian</w:t>
            </w:r>
            <w:proofErr w:type="spellEnd"/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90 </w:t>
            </w:r>
            <w:proofErr w:type="spellStart"/>
            <w:r w:rsidRPr="00F016F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3056E63D" w14:textId="2BCD419C" w:rsidR="006207C0" w:rsidRPr="00F016FD" w:rsidRDefault="006207C0" w:rsidP="00F016F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A1067F7" w14:textId="2F24448F" w:rsidR="004A1C41" w:rsidRPr="00F016FD" w:rsidRDefault="000D11AC" w:rsidP="00F016FD">
      <w:pPr>
        <w:tabs>
          <w:tab w:val="right" w:leader="dot" w:pos="10800"/>
        </w:tabs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r w:rsidRPr="00F016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>(Đề thi có</w:t>
      </w:r>
      <w:r w:rsidR="00B235B4" w:rsidRPr="00F016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07</w:t>
      </w:r>
      <w:r w:rsidRPr="00F016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  <w:t xml:space="preserve"> trang)</w:t>
      </w:r>
    </w:p>
    <w:tbl>
      <w:tblPr>
        <w:tblStyle w:val="TableGrid"/>
        <w:tblpPr w:leftFromText="180" w:rightFromText="180" w:vertAnchor="text" w:horzAnchor="page" w:tblpX="9561" w:tblpY="-11"/>
        <w:tblW w:w="0" w:type="auto"/>
        <w:tblLook w:val="04A0" w:firstRow="1" w:lastRow="0" w:firstColumn="1" w:lastColumn="0" w:noHBand="0" w:noVBand="1"/>
      </w:tblPr>
      <w:tblGrid>
        <w:gridCol w:w="1405"/>
      </w:tblGrid>
      <w:tr w:rsidR="00F016FD" w:rsidRPr="00F016FD" w14:paraId="754A1C03" w14:textId="77777777" w:rsidTr="000D11AC">
        <w:trPr>
          <w:trHeight w:val="198"/>
        </w:trPr>
        <w:tc>
          <w:tcPr>
            <w:tcW w:w="1405" w:type="dxa"/>
          </w:tcPr>
          <w:p w14:paraId="4BDB6EAE" w14:textId="77777777" w:rsidR="000D11AC" w:rsidRPr="00F016FD" w:rsidRDefault="000D11AC" w:rsidP="00F016FD">
            <w:pPr>
              <w:tabs>
                <w:tab w:val="right" w:leader="dot" w:pos="1080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F016F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Mã đề thi</w:t>
            </w:r>
          </w:p>
          <w:p w14:paraId="3C0DB79F" w14:textId="07E41188" w:rsidR="000D11AC" w:rsidRPr="00F016FD" w:rsidRDefault="000D11AC" w:rsidP="00F016FD">
            <w:pPr>
              <w:tabs>
                <w:tab w:val="right" w:leader="dot" w:pos="1080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F016F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  <w:t>123</w:t>
            </w:r>
          </w:p>
        </w:tc>
      </w:tr>
    </w:tbl>
    <w:p w14:paraId="3C37DD08" w14:textId="4627476F" w:rsidR="000D11AC" w:rsidRPr="00F016FD" w:rsidRDefault="000D11AC" w:rsidP="00F016FD">
      <w:pPr>
        <w:tabs>
          <w:tab w:val="right" w:leader="dot" w:pos="10800"/>
        </w:tabs>
        <w:spacing w:after="0" w:line="276" w:lineRule="auto"/>
        <w:ind w:left="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6BEC4AC2" w14:textId="77777777" w:rsidR="000D11AC" w:rsidRPr="00F016FD" w:rsidRDefault="000D11AC" w:rsidP="00F016FD">
      <w:pPr>
        <w:tabs>
          <w:tab w:val="right" w:leader="dot" w:pos="1080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5E08EED5" w14:textId="5A126056" w:rsidR="00B26F62" w:rsidRPr="00F016FD" w:rsidRDefault="004A1C41" w:rsidP="00F016FD">
      <w:pPr>
        <w:tabs>
          <w:tab w:val="right" w:leader="dot" w:pos="10800"/>
        </w:tabs>
        <w:spacing w:before="240" w:after="0" w:line="276" w:lineRule="auto"/>
        <w:ind w:left="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Họ và tên học sinh : ……………………………………………</w:t>
      </w:r>
      <w:r w:rsidR="00B26F62"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……..</w:t>
      </w:r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Lớp :</w:t>
      </w:r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14:paraId="79675DAC" w14:textId="77777777" w:rsidR="00B26F62" w:rsidRPr="00F016FD" w:rsidRDefault="00B26F62" w:rsidP="00F016FD">
      <w:pPr>
        <w:pStyle w:val="ListParagraph"/>
        <w:spacing w:before="240"/>
        <w:ind w:left="86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27F63EFF" w14:textId="111FCE64" w:rsidR="00BE77B1" w:rsidRPr="00F016FD" w:rsidRDefault="00BE77B1" w:rsidP="00F016FD">
      <w:pPr>
        <w:pStyle w:val="ListParagraph"/>
        <w:spacing w:before="240"/>
        <w:ind w:left="86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Khoanh</w:t>
      </w:r>
      <w:proofErr w:type="spellEnd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tròn</w:t>
      </w:r>
      <w:proofErr w:type="spellEnd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vào</w:t>
      </w:r>
      <w:proofErr w:type="spellEnd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chữ</w:t>
      </w:r>
      <w:proofErr w:type="spellEnd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cái</w:t>
      </w:r>
      <w:proofErr w:type="spellEnd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trước</w:t>
      </w:r>
      <w:proofErr w:type="spellEnd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câu</w:t>
      </w:r>
      <w:proofErr w:type="spellEnd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trả</w:t>
      </w:r>
      <w:proofErr w:type="spellEnd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D1928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lời</w:t>
      </w:r>
      <w:proofErr w:type="spellEnd"/>
      <w:r w:rsidR="00431310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431310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đúng</w:t>
      </w:r>
      <w:proofErr w:type="spellEnd"/>
      <w:r w:rsidR="00431310" w:rsidRPr="00F016FD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:</w:t>
      </w:r>
    </w:p>
    <w:p w14:paraId="2CDB78F5" w14:textId="6ED0B4DC" w:rsidR="00BE77B1" w:rsidRPr="00F016FD" w:rsidRDefault="00BE77B1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0" w:name="_Hlk106889033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âu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Con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tượng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dựa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="00F2459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00E944D3" w14:textId="6750DE44" w:rsidR="00B70A55" w:rsidRPr="00F016FD" w:rsidRDefault="00B70A55" w:rsidP="00F016FD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Kĩ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đo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</w:p>
    <w:p w14:paraId="7ABC0AF1" w14:textId="657CD44C" w:rsidR="00BE77B1" w:rsidRPr="00F016FD" w:rsidRDefault="00F2459F" w:rsidP="00F016FD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Kĩ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1AFCCBBF" w14:textId="7D89B0E5" w:rsidR="00BE77B1" w:rsidRPr="00F016FD" w:rsidRDefault="00F2459F" w:rsidP="00F016FD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Kĩ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liên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kết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tri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="00BE77B1"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</w:p>
    <w:p w14:paraId="6F210C2A" w14:textId="72D3468A" w:rsidR="00BE77B1" w:rsidRPr="00F016FD" w:rsidRDefault="00F2459F" w:rsidP="00F016FD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Kĩ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dự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báo</w:t>
      </w:r>
      <w:proofErr w:type="spellEnd"/>
      <w:r w:rsidR="00BE77B1"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</w:p>
    <w:p w14:paraId="68F74CDA" w14:textId="014C8F6D" w:rsidR="00BE77B1" w:rsidRPr="00F016FD" w:rsidRDefault="00BE77B1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2.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tế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amu (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724C2D3F" w14:textId="5D81B427" w:rsidR="00BE77B1" w:rsidRPr="00F016FD" w:rsidRDefault="00431310" w:rsidP="00F016FD">
      <w:pPr>
        <w:numPr>
          <w:ilvl w:val="0"/>
          <w:numId w:val="10"/>
        </w:num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</w:t>
      </w:r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am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ilogam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C.  </w:t>
      </w:r>
      <w:proofErr w:type="spellStart"/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đvC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E77B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mmg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7FA97D8" w14:textId="19B4B978" w:rsidR="00AE5B9D" w:rsidRPr="00F016FD" w:rsidRDefault="00AE5B9D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-pho – Bo?</w:t>
      </w:r>
    </w:p>
    <w:p w14:paraId="453BEBC0" w14:textId="0DA08F1A" w:rsidR="00AE5B9D" w:rsidRPr="00F016FD" w:rsidRDefault="00AE5B9D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Nguyên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rỗng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 ở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vỏ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9E864D" w14:textId="40529478" w:rsidR="00AE5B9D" w:rsidRPr="00F016FD" w:rsidRDefault="00AE5B9D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Nguyên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cấu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electron.</w:t>
      </w:r>
    </w:p>
    <w:p w14:paraId="3B1692D7" w14:textId="76C3595E" w:rsidR="00AE5B9D" w:rsidRPr="00F016FD" w:rsidRDefault="00AE5B9D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Electron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quỹ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</w:t>
      </w:r>
      <w:r w:rsidR="000222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F487099" w14:textId="11BA8134" w:rsidR="000222C8" w:rsidRPr="00F016FD" w:rsidRDefault="000222C8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electron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F70B2DC" w14:textId="7127049D" w:rsidR="00BE77B1" w:rsidRPr="00F016FD" w:rsidRDefault="00BE77B1" w:rsidP="00F016F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âu </w:t>
      </w:r>
      <w:r w:rsidR="000222C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Nguyên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518A8E31" w14:textId="6A88D3B6" w:rsidR="00BE77B1" w:rsidRPr="00F016FD" w:rsidRDefault="00BE77B1" w:rsidP="00F016FD">
      <w:pPr>
        <w:pStyle w:val="ListParagraph"/>
        <w:numPr>
          <w:ilvl w:val="0"/>
          <w:numId w:val="11"/>
        </w:numPr>
        <w:spacing w:after="0"/>
        <w:ind w:hanging="294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E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lectron.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B. P</w:t>
      </w:r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roton</w:t>
      </w:r>
      <w:r w:rsidR="00331F2C"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C. Neutron</w:t>
      </w:r>
      <w:r w:rsidR="00331F2C"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D. Neutron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electron.</w:t>
      </w:r>
    </w:p>
    <w:p w14:paraId="4014482B" w14:textId="33B2CA16" w:rsidR="00DC6191" w:rsidRPr="00F016FD" w:rsidRDefault="00DC6191" w:rsidP="00F016FD">
      <w:pPr>
        <w:spacing w:after="0" w:line="276" w:lineRule="auto"/>
        <w:ind w:left="567" w:hanging="1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65217F4C" w14:textId="6C0DB0D1" w:rsidR="00DC6191" w:rsidRPr="00F016FD" w:rsidRDefault="00DC6191" w:rsidP="00F016FD">
      <w:pPr>
        <w:pStyle w:val="ListParagraph"/>
        <w:spacing w:after="0"/>
        <w:ind w:left="1080" w:hanging="5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 electron.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</w:t>
      </w:r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phân</w:t>
      </w:r>
      <w:proofErr w:type="spellEnd"/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tử</w:t>
      </w:r>
      <w:proofErr w:type="spellEnd"/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DE0FE3"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D. proton.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14:paraId="511D731B" w14:textId="43CF0738" w:rsidR="00DC6191" w:rsidRPr="00F016FD" w:rsidRDefault="00DC6191" w:rsidP="00F016FD">
      <w:pPr>
        <w:pStyle w:val="ListParagraph"/>
        <w:spacing w:after="0"/>
        <w:ind w:left="900" w:hanging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/>
          <w:b/>
          <w:color w:val="000000" w:themeColor="text1"/>
          <w:sz w:val="28"/>
          <w:szCs w:val="28"/>
        </w:rPr>
        <w:t>6.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>chất</w:t>
      </w:r>
      <w:proofErr w:type="spellEnd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>cộng</w:t>
      </w:r>
      <w:proofErr w:type="spellEnd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pacing w:val="-4"/>
          <w:sz w:val="28"/>
          <w:szCs w:val="28"/>
        </w:rPr>
        <w:t>trị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của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</w:p>
    <w:p w14:paraId="71D5AD3F" w14:textId="75901656" w:rsidR="00DC6191" w:rsidRPr="00F016FD" w:rsidRDefault="00331F2C" w:rsidP="00F016FD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electron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của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642CF2" w14:textId="0EA2E7E6" w:rsidR="00DC6191" w:rsidRPr="00F016FD" w:rsidRDefault="00331F2C" w:rsidP="00F016FD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proton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của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71CF87B" w14:textId="7B3C0E03" w:rsidR="00DC6191" w:rsidRPr="00F016FD" w:rsidRDefault="00331F2C" w:rsidP="00F016FD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neutron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của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C6191"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D758C35" w14:textId="17921AB6" w:rsidR="00DC6191" w:rsidRPr="00F016FD" w:rsidRDefault="00DC6191" w:rsidP="00F016FD">
      <w:pPr>
        <w:pStyle w:val="ListParagraph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D. 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electron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của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nhường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="00331F2C" w:rsidRPr="00F016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016FD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F016FD">
        <w:rPr>
          <w:rFonts w:ascii="Times New Roman" w:hAnsi="Times New Roman"/>
          <w:b/>
          <w:color w:val="000000" w:themeColor="text1"/>
          <w:sz w:val="28"/>
          <w:szCs w:val="28"/>
        </w:rPr>
        <w:t>Câu</w:t>
      </w:r>
      <w:proofErr w:type="spellEnd"/>
      <w:r w:rsidR="00331F2C" w:rsidRPr="00F016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7.</w:t>
      </w: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thức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gồm</w:t>
      </w:r>
      <w:proofErr w:type="spellEnd"/>
    </w:p>
    <w:p w14:paraId="11909B1C" w14:textId="657509D2" w:rsidR="00DC6191" w:rsidRPr="00F016FD" w:rsidRDefault="00DC6191" w:rsidP="00F016FD">
      <w:pPr>
        <w:pStyle w:val="ListParagraph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chất</w:t>
      </w:r>
      <w:proofErr w:type="spellEnd"/>
      <w:r w:rsidR="00331F2C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39B2A14" w14:textId="5606A896" w:rsidR="00DC6191" w:rsidRPr="00F016FD" w:rsidRDefault="00DC6191" w:rsidP="00F016FD">
      <w:pPr>
        <w:pStyle w:val="ListParagraph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Chỉ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chất</w:t>
      </w:r>
      <w:proofErr w:type="spellEnd"/>
      <w:r w:rsidR="00331F2C"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2AA4837" w14:textId="77777777" w:rsidR="00DC6191" w:rsidRPr="00F016FD" w:rsidRDefault="00DC6191" w:rsidP="00F016FD">
      <w:pPr>
        <w:pStyle w:val="ListParagraph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chỉ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chỉ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mỗi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phân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9A11EB3" w14:textId="77777777" w:rsidR="00DC6191" w:rsidRPr="00F016FD" w:rsidRDefault="00DC6191" w:rsidP="00F016FD">
      <w:pPr>
        <w:pStyle w:val="ListParagraph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Kí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hiệu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trị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mỗi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nên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CD6A583" w14:textId="66C98E72" w:rsidR="004A4697" w:rsidRPr="00F016FD" w:rsidRDefault="004A469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A70FE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="001A682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magnesium?</w:t>
      </w:r>
    </w:p>
    <w:p w14:paraId="5C6EC223" w14:textId="43EF4B19" w:rsidR="001A6825" w:rsidRPr="00F016FD" w:rsidRDefault="001A682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MG.                   B. Mg.                        C. mg.           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mG.</w:t>
      </w:r>
      <w:proofErr w:type="spellEnd"/>
    </w:p>
    <w:p w14:paraId="5E1F1DDC" w14:textId="5CE844DE" w:rsidR="00331F2C" w:rsidRPr="00F016FD" w:rsidRDefault="00331F2C" w:rsidP="00F016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sắp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</w:p>
    <w:p w14:paraId="6AC97090" w14:textId="77777777" w:rsidR="00331F2C" w:rsidRPr="00F016FD" w:rsidRDefault="00331F2C" w:rsidP="00F016FD">
      <w:pPr>
        <w:pStyle w:val="ListParagraph"/>
        <w:spacing w:after="0"/>
        <w:ind w:hanging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dần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electron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lớp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ngoài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cùng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676253D" w14:textId="120EBD1B" w:rsidR="00331F2C" w:rsidRPr="00F016FD" w:rsidRDefault="00B70A55" w:rsidP="00F016FD">
      <w:pPr>
        <w:pStyle w:val="ListParagraph"/>
        <w:spacing w:after="0"/>
        <w:ind w:hanging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B</w:t>
      </w:r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Chiều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tăng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dần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tử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khối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6D7F6448" w14:textId="7E496E32" w:rsidR="00331F2C" w:rsidRPr="00F016FD" w:rsidRDefault="00B70A55" w:rsidP="00F016FD">
      <w:pPr>
        <w:pStyle w:val="ListParagraph"/>
        <w:spacing w:after="0"/>
        <w:ind w:hanging="29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</w:t>
      </w:r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Chiều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giảm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dần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điện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tích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hạt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nhân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tử</w:t>
      </w:r>
      <w:proofErr w:type="spellEnd"/>
      <w:r w:rsidR="00331F2C"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2BEC1CDC" w14:textId="6DF296E3" w:rsidR="00B70A55" w:rsidRPr="00F016FD" w:rsidRDefault="00B70A55" w:rsidP="00F016FD">
      <w:pPr>
        <w:pStyle w:val="ListParagraph"/>
        <w:spacing w:after="0"/>
        <w:ind w:hanging="294"/>
        <w:jc w:val="both"/>
        <w:outlineLvl w:val="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D</w:t>
      </w:r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Chiều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dần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tích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4B37172A" w14:textId="1DBA99FE" w:rsidR="00331F2C" w:rsidRPr="00F016FD" w:rsidRDefault="00331F2C" w:rsidP="00F016FD">
      <w:pPr>
        <w:spacing w:after="0" w:line="276" w:lineRule="auto"/>
        <w:ind w:left="720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tuần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hoàn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cấu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gồm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bao </w:t>
      </w: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nhiêu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chu </w:t>
      </w:r>
      <w:proofErr w:type="spellStart"/>
      <w:proofErr w:type="gram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kỳ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?</w:t>
      </w:r>
      <w:proofErr w:type="gramEnd"/>
    </w:p>
    <w:p w14:paraId="4E20DF30" w14:textId="2DC4797A" w:rsidR="00331F2C" w:rsidRPr="00F016FD" w:rsidRDefault="00331F2C" w:rsidP="00F016FD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A. 9.                                  B.  6.                               C. 7.                             D. 8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    </w:t>
      </w:r>
    </w:p>
    <w:p w14:paraId="7F339F77" w14:textId="038DC855" w:rsidR="001A6825" w:rsidRPr="00F016FD" w:rsidRDefault="001A682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0F0AD30D" w14:textId="0BFB0BA7" w:rsidR="001A6825" w:rsidRPr="00F016FD" w:rsidRDefault="001A682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nhỏ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8FAB878" w14:textId="4B367DAA" w:rsidR="001A6825" w:rsidRPr="00F016FD" w:rsidRDefault="001A682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ì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 ở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thuộc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="008E5E7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47FB5C8" w14:textId="5240D73B" w:rsidR="008E5E74" w:rsidRPr="00F016FD" w:rsidRDefault="008E5E7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thuộc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8DD56B" w14:textId="69850AC3" w:rsidR="008E5E74" w:rsidRPr="00F016FD" w:rsidRDefault="008E5E7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Các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2F5026E" w14:textId="1E549DC8" w:rsidR="00BE5D0C" w:rsidRPr="00F016FD" w:rsidRDefault="00BE5D0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bảng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tuần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silicon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hiệu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ở chu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F3B2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5DF30165" w14:textId="18A7CC69" w:rsidR="00A3387A" w:rsidRPr="00F016FD" w:rsidRDefault="002F3B22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Si, ở chu </w:t>
      </w:r>
      <w:proofErr w:type="spellStart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3, </w:t>
      </w:r>
      <w:proofErr w:type="spellStart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IVA.</w:t>
      </w:r>
      <w:r w:rsidR="00B235B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S, ở chu </w:t>
      </w:r>
      <w:proofErr w:type="spellStart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3, </w:t>
      </w:r>
      <w:proofErr w:type="spellStart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="00A3387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VA.</w:t>
      </w:r>
    </w:p>
    <w:p w14:paraId="092C7783" w14:textId="11499BB5" w:rsidR="00BE5D0C" w:rsidRPr="00F016FD" w:rsidRDefault="00A3387A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S</w:t>
      </w:r>
      <w:r w:rsidR="00501000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ở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IIIA.</w:t>
      </w:r>
      <w:r w:rsidR="00B235B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S</w:t>
      </w:r>
      <w:r w:rsidR="00501000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ở chu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1000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1000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</w:p>
    <w:p w14:paraId="737A67AF" w14:textId="77777777" w:rsidR="00B235B4" w:rsidRPr="00F016FD" w:rsidRDefault="00B235B4" w:rsidP="00F016F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29618C" w14:textId="4FE7321D" w:rsidR="00331F2C" w:rsidRPr="00F016FD" w:rsidRDefault="00331F2C" w:rsidP="00F016FD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Pr="00F01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14:paraId="6C03F05F" w14:textId="5554AD46" w:rsidR="00331F2C" w:rsidRPr="00F016FD" w:rsidRDefault="00597001" w:rsidP="00F016FD">
      <w:pPr>
        <w:spacing w:after="0" w:line="276" w:lineRule="auto"/>
        <w:ind w:firstLine="6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31F2C"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                        B. 2 hay </w:t>
      </w:r>
      <w:proofErr w:type="spellStart"/>
      <w:r w:rsidR="00331F2C"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331F2C" w:rsidRPr="00F0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                    C. 3.                          D. 4.</w:t>
      </w:r>
    </w:p>
    <w:p w14:paraId="1F8DD145" w14:textId="1EA1F752" w:rsidR="00597001" w:rsidRPr="00F016FD" w:rsidRDefault="00A3387A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C</w:t>
      </w:r>
      <w:r w:rsidR="005A31B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O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="005A31B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lần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lượt</w:t>
      </w:r>
      <w:proofErr w:type="spellEnd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4097CF42" w14:textId="4699D88F" w:rsidR="00EC6709" w:rsidRPr="00F016FD" w:rsidRDefault="005A31B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64%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36%.         B. 75%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25%.               C. 68%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32%.             D</w:t>
      </w:r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80%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20%.</w:t>
      </w:r>
      <w:r w:rsidR="00EC67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715C2A3" w14:textId="44F9B224" w:rsidR="00597001" w:rsidRPr="00F016FD" w:rsidRDefault="0059700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NaCl,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 (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natri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Cl (chlorine)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</w:p>
    <w:p w14:paraId="7F06CFA9" w14:textId="3A33F9A0" w:rsidR="00597001" w:rsidRPr="00F016FD" w:rsidRDefault="0059700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</w:t>
      </w:r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B. ion.                </w:t>
      </w:r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C.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 D. phi </w:t>
      </w:r>
      <w:proofErr w:type="spellStart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kim</w:t>
      </w:r>
      <w:proofErr w:type="spellEnd"/>
      <w:r w:rsidR="00CD34E3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FC5433" w14:textId="2B39EC19" w:rsidR="00CD34E3" w:rsidRPr="00F016FD" w:rsidRDefault="00CD34E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oxygen (O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oxygen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chúng</w:t>
      </w:r>
      <w:proofErr w:type="spellEnd"/>
    </w:p>
    <w:p w14:paraId="68234F99" w14:textId="7EE7BF0F" w:rsidR="00CD34E3" w:rsidRPr="00F016FD" w:rsidRDefault="00CD34E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electron.                  </w:t>
      </w:r>
    </w:p>
    <w:p w14:paraId="1B99989D" w14:textId="1EDF4E77" w:rsidR="00CD34E3" w:rsidRPr="00F016FD" w:rsidRDefault="00CD34E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kia.</w:t>
      </w:r>
    </w:p>
    <w:p w14:paraId="77D1E945" w14:textId="03C5426E" w:rsidR="00CD34E3" w:rsidRPr="00F016FD" w:rsidRDefault="00CD34E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proton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kia.</w:t>
      </w:r>
    </w:p>
    <w:p w14:paraId="41922278" w14:textId="7276BEBE" w:rsidR="00CD34E3" w:rsidRPr="00F016FD" w:rsidRDefault="00CD34E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electron.</w:t>
      </w:r>
    </w:p>
    <w:p w14:paraId="5080788E" w14:textId="522277F7" w:rsidR="00600D1F" w:rsidRPr="00F016FD" w:rsidRDefault="00600D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nitơ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nitơ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Công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nitơ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2567C458" w14:textId="2AF75593" w:rsidR="00600D1F" w:rsidRPr="00F016FD" w:rsidRDefault="00600D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N.                                 B. N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          C. N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         D. N2</w:t>
      </w:r>
    </w:p>
    <w:p w14:paraId="24F2465D" w14:textId="6D9AB14E" w:rsidR="00600D1F" w:rsidRPr="00F016FD" w:rsidRDefault="004C309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5C5B318" wp14:editId="5601D7EE">
            <wp:simplePos x="0" y="0"/>
            <wp:positionH relativeFrom="column">
              <wp:posOffset>4775835</wp:posOffset>
            </wp:positionH>
            <wp:positionV relativeFrom="paragraph">
              <wp:posOffset>164416</wp:posOffset>
            </wp:positionV>
            <wp:extent cx="236855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368" y="21458"/>
                <wp:lineTo x="213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7" b="5449"/>
                    <a:stretch/>
                  </pic:blipFill>
                  <pic:spPr bwMode="auto">
                    <a:xfrm>
                      <a:off x="0" y="0"/>
                      <a:ext cx="2368550" cy="203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600D1F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600D1F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18. </w:t>
      </w:r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Quan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khí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methane CH</w:t>
      </w:r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4</w:t>
      </w:r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025A2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1) </w:t>
      </w:r>
    </w:p>
    <w:p w14:paraId="2D1B35C4" w14:textId="74564927" w:rsidR="00025A26" w:rsidRPr="00F016FD" w:rsidRDefault="00025A26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electron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nguyên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H?</w:t>
      </w:r>
    </w:p>
    <w:p w14:paraId="170C615D" w14:textId="08C12506" w:rsidR="00025A26" w:rsidRPr="00F016FD" w:rsidRDefault="00025A26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19DBAF" w14:textId="5831C313" w:rsidR="00025A26" w:rsidRPr="00F016FD" w:rsidRDefault="004C309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6.                    B. 5.                 C. 4.                  D. 8.</w:t>
      </w:r>
    </w:p>
    <w:p w14:paraId="5EF4ECF7" w14:textId="77777777" w:rsidR="004C309E" w:rsidRPr="00F016FD" w:rsidRDefault="004C309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5B25FB" w14:textId="77777777" w:rsidR="007B5FAC" w:rsidRPr="00F016FD" w:rsidRDefault="004C309E" w:rsidP="00F016FD">
      <w:pPr>
        <w:tabs>
          <w:tab w:val="left" w:pos="540"/>
        </w:tabs>
        <w:spacing w:after="0" w:line="276" w:lineRule="auto"/>
        <w:ind w:left="936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1</w:t>
      </w:r>
    </w:p>
    <w:p w14:paraId="6108E7CC" w14:textId="15008332" w:rsidR="00600D1F" w:rsidRPr="00F016FD" w:rsidRDefault="00600D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19.</w:t>
      </w:r>
      <w:r w:rsidR="007B5FA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thanh</w:t>
      </w:r>
      <w:proofErr w:type="spellEnd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B5FA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</w:p>
    <w:p w14:paraId="68ECEF70" w14:textId="07544195" w:rsidR="007B5FAC" w:rsidRPr="00F016FD" w:rsidRDefault="007B5FA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lỏng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rắn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</w:p>
    <w:p w14:paraId="42AC8A1B" w14:textId="46649A7D" w:rsidR="00600D1F" w:rsidRPr="00F016FD" w:rsidRDefault="00600D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20. </w:t>
      </w:r>
      <w:proofErr w:type="spellStart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Biên</w:t>
      </w:r>
      <w:proofErr w:type="spellEnd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1C879171" w14:textId="1631205D" w:rsidR="009A351F" w:rsidRPr="00F016FD" w:rsidRDefault="009A35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ED9B46B" w14:textId="2538EDCA" w:rsidR="009A351F" w:rsidRPr="00F016FD" w:rsidRDefault="009A35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lệch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407196E" w14:textId="7E4FE92D" w:rsidR="009A351F" w:rsidRPr="00F016FD" w:rsidRDefault="009A35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lệch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AB15756" w14:textId="13AD9E42" w:rsidR="009A351F" w:rsidRPr="00F016FD" w:rsidRDefault="009A35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205E21D" w14:textId="2606928B" w:rsidR="00600D1F" w:rsidRPr="00F016FD" w:rsidRDefault="009A351F" w:rsidP="00F016F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="00600D1F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600D1F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21.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</w:p>
    <w:p w14:paraId="6530A7C6" w14:textId="642B7A5C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Trong 2 s,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988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CA3740E" w14:textId="2F24C640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="009A351F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30 s, con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1500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C6D54CD" w14:textId="2B894157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s,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00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937A29" w14:textId="77777777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00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C29919" w14:textId="057336C5" w:rsidR="00600D1F" w:rsidRPr="00F016FD" w:rsidRDefault="00600D1F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113363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870C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Khi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bổng</w:t>
      </w:r>
      <w:proofErr w:type="spellEnd"/>
      <w:r w:rsidR="007870C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7B467C24" w14:textId="4B2E451A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1DD6E1" w14:textId="45538BCE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272CBD" w14:textId="59F545AC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nghe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nhỏ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7EC7A7" w14:textId="5B547384" w:rsidR="007870C1" w:rsidRPr="00F016FD" w:rsidRDefault="007870C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nghe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to.</w:t>
      </w:r>
    </w:p>
    <w:p w14:paraId="2AB37350" w14:textId="77777777" w:rsidR="00113363" w:rsidRPr="00F016FD" w:rsidRDefault="0011336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mép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hòn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núi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phía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3000 m,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núi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hòn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tàu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thủy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neo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đậu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2). 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tàu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hú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nghe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5s.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tàu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truyền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4BEA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342 m/s.</w:t>
      </w:r>
    </w:p>
    <w:p w14:paraId="756CFA63" w14:textId="2585DD43" w:rsidR="00CC4BEA" w:rsidRPr="00F016FD" w:rsidRDefault="00CC4BEA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2145 m.                      B. 2320 m.            C. 2230m.                         D. 2480m.</w:t>
      </w:r>
    </w:p>
    <w:p w14:paraId="03811069" w14:textId="77777777" w:rsidR="00B235B4" w:rsidRPr="00F016FD" w:rsidRDefault="00B235B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drawing>
          <wp:inline distT="0" distB="0" distL="0" distR="0" wp14:anchorId="497A5354" wp14:editId="74DB91A8">
            <wp:extent cx="5791498" cy="2228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498" cy="2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B86143B" w14:textId="4BC0D125" w:rsidR="00B235B4" w:rsidRPr="00F016FD" w:rsidRDefault="00B235B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2</w:t>
      </w:r>
    </w:p>
    <w:p w14:paraId="5E84C913" w14:textId="1130DF23" w:rsidR="00DC6191" w:rsidRPr="00F016FD" w:rsidRDefault="00DC6191" w:rsidP="00F016FD">
      <w:pPr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00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59700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1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phòng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bấm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ta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722CE99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1-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 = s/t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</w:p>
    <w:p w14:paraId="7D5C7E3F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2-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</w:t>
      </w:r>
    </w:p>
    <w:p w14:paraId="60643FB4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3-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</w:p>
    <w:p w14:paraId="00ECD04F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4 -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bấm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bắt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đích</w:t>
      </w:r>
      <w:proofErr w:type="spellEnd"/>
    </w:p>
    <w:p w14:paraId="18001A1A" w14:textId="77777777" w:rsidR="00DC6191" w:rsidRPr="00F016FD" w:rsidRDefault="00DC6191" w:rsidP="00F016F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xếp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56F62226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1-2-3-4.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B. 3-2-1-4.             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2-4-1-3.                  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3-2-4-1. </w:t>
      </w:r>
    </w:p>
    <w:p w14:paraId="3B88F4D1" w14:textId="1334498A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00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59700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1024D264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dB.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B. Hz.                                      C. Niu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            D. kg.</w:t>
      </w:r>
    </w:p>
    <w:p w14:paraId="6FA7FF59" w14:textId="5EB75B5C" w:rsidR="00DC6191" w:rsidRPr="00F016FD" w:rsidRDefault="00DC6191" w:rsidP="00F016FD">
      <w:pPr>
        <w:shd w:val="clear" w:color="auto" w:fill="FFFFFF" w:themeFill="background1"/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00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Khi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cúa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FBDBF1" w14:textId="77777777" w:rsidR="00DC6191" w:rsidRPr="00F016FD" w:rsidRDefault="00DC6191" w:rsidP="00F016FD">
      <w:pPr>
        <w:shd w:val="clear" w:color="auto" w:fill="FFFFFF" w:themeFill="background1"/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    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Vừa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vừa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B316186" w14:textId="239FC34E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00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331F2C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</w:p>
    <w:p w14:paraId="40773BA1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Miếng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xốp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gỗ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  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Đệm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</w:t>
      </w:r>
    </w:p>
    <w:p w14:paraId="3937632F" w14:textId="37E19B68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597001" w:rsidRPr="00F01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Pr="00F01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F016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E4D7CB" w14:textId="77777777" w:rsidR="00DC6191" w:rsidRPr="00F016FD" w:rsidRDefault="00DC6191" w:rsidP="00F016FD">
      <w:pPr>
        <w:numPr>
          <w:ilvl w:val="0"/>
          <w:numId w:val="17"/>
        </w:num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Chai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chai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dần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758CC" w14:textId="77777777" w:rsidR="00DC6191" w:rsidRPr="00F016FD" w:rsidRDefault="00DC6191" w:rsidP="00F016FD">
      <w:pPr>
        <w:numPr>
          <w:ilvl w:val="0"/>
          <w:numId w:val="17"/>
        </w:num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Bình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đình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6399C" w14:textId="77777777" w:rsidR="00DC6191" w:rsidRPr="00F016FD" w:rsidRDefault="00DC6191" w:rsidP="00F016FD">
      <w:pPr>
        <w:numPr>
          <w:ilvl w:val="0"/>
          <w:numId w:val="17"/>
        </w:num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cầm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ED1C05" w14:textId="77777777" w:rsidR="00DC6191" w:rsidRPr="00F016FD" w:rsidRDefault="00DC6191" w:rsidP="00F016FD">
      <w:pPr>
        <w:numPr>
          <w:ilvl w:val="0"/>
          <w:numId w:val="17"/>
        </w:num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vồng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 w:rsidRPr="00F016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58B984" w14:textId="31D7692A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001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6A5EC0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hệ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03D1E4A8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</w:p>
    <w:p w14:paraId="263DC37F" w14:textId="77777777" w:rsidR="00DC6191" w:rsidRPr="00F016FD" w:rsidRDefault="00DC6191" w:rsidP="00F016F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nhỏ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</w:p>
    <w:p w14:paraId="30DE62E5" w14:textId="77777777" w:rsidR="00DC6191" w:rsidRPr="00F016FD" w:rsidRDefault="00DC619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4B8DEA" w14:textId="49333254" w:rsidR="006D411E" w:rsidRPr="00F016FD" w:rsidRDefault="006D411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43C8A6F" wp14:editId="34C587BA">
            <wp:simplePos x="0" y="0"/>
            <wp:positionH relativeFrom="column">
              <wp:posOffset>3620770</wp:posOffset>
            </wp:positionH>
            <wp:positionV relativeFrom="paragraph">
              <wp:posOffset>70827</wp:posOffset>
            </wp:positionV>
            <wp:extent cx="3454578" cy="2381372"/>
            <wp:effectExtent l="0" t="0" r="0" b="0"/>
            <wp:wrapTight wrapText="bothSides">
              <wp:wrapPolygon edited="0">
                <wp:start x="0" y="0"/>
                <wp:lineTo x="0" y="21427"/>
                <wp:lineTo x="21441" y="21427"/>
                <wp:lineTo x="214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578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75E67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75E67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0B5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D75E67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Dựa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thị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75E67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7F90279" w14:textId="18F4AADD" w:rsidR="00D75E67" w:rsidRPr="00F016FD" w:rsidRDefault="00D75E6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5C55475B" w14:textId="05D61DAE" w:rsidR="00D75E67" w:rsidRPr="00F016FD" w:rsidRDefault="00D75E6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m/s.</w:t>
      </w:r>
    </w:p>
    <w:p w14:paraId="023D4174" w14:textId="2A138CA5" w:rsidR="00D75E67" w:rsidRPr="00F016FD" w:rsidRDefault="00D75E6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2s, </w:t>
      </w:r>
      <w:proofErr w:type="spellStart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="006D411E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4m.</w:t>
      </w:r>
    </w:p>
    <w:p w14:paraId="4B076B22" w14:textId="75D7F917" w:rsidR="006D411E" w:rsidRPr="00F016FD" w:rsidRDefault="006D411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 m. </w:t>
      </w:r>
    </w:p>
    <w:p w14:paraId="76185FDD" w14:textId="35990995" w:rsidR="00D75E67" w:rsidRPr="00F016FD" w:rsidRDefault="006D411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8m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4s.</w:t>
      </w:r>
      <w:r w:rsidR="00A963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="000C0B5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A963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proofErr w:type="spellStart"/>
      <w:r w:rsidR="00A96384"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="00A96384"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1</w:t>
      </w:r>
    </w:p>
    <w:p w14:paraId="1A80EAF1" w14:textId="4948E7BC" w:rsidR="00A96384" w:rsidRPr="00F016FD" w:rsidRDefault="00A963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</w:p>
    <w:p w14:paraId="01D2B54E" w14:textId="0C05D95B" w:rsidR="001B0D88" w:rsidRPr="00F016FD" w:rsidRDefault="00D75E6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0D4606" wp14:editId="06C749A3">
            <wp:simplePos x="0" y="0"/>
            <wp:positionH relativeFrom="column">
              <wp:posOffset>3944425</wp:posOffset>
            </wp:positionH>
            <wp:positionV relativeFrom="paragraph">
              <wp:posOffset>69069</wp:posOffset>
            </wp:positionV>
            <wp:extent cx="2961005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401" y="21507"/>
                <wp:lineTo x="214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11264" r="13797"/>
                    <a:stretch/>
                  </pic:blipFill>
                  <pic:spPr bwMode="auto">
                    <a:xfrm>
                      <a:off x="0" y="0"/>
                      <a:ext cx="2961005" cy="26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0D8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1B0D8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0B5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1B0D8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B0D8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thị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2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1, 2, 3</w:t>
      </w:r>
      <w:r w:rsidR="00042E1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tương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ứng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v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v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684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</w:p>
    <w:p w14:paraId="76231E0A" w14:textId="247431FA" w:rsidR="00C00684" w:rsidRPr="00F016FD" w:rsidRDefault="00C006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4BA22C4" w14:textId="7EC59C35" w:rsidR="00C00684" w:rsidRPr="00F016FD" w:rsidRDefault="00C006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=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&gt;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DC76A52" w14:textId="5578F6BD" w:rsidR="00C00684" w:rsidRPr="00F016FD" w:rsidRDefault="00C006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E1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2E16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EB642D8" w14:textId="7771D6CB" w:rsidR="00C00684" w:rsidRPr="00F016FD" w:rsidRDefault="00C006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&gt;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&gt;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47D8890" w14:textId="512F0BA5" w:rsidR="00C00684" w:rsidRPr="00F016FD" w:rsidRDefault="00C006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C7EC43" w14:textId="77777777" w:rsidR="00D75E67" w:rsidRPr="00F016FD" w:rsidRDefault="00042E16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p w14:paraId="2DEF50B2" w14:textId="4AF024BE" w:rsidR="00D75E67" w:rsidRPr="00F016FD" w:rsidRDefault="00D75E67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</w:t>
      </w:r>
      <w:r w:rsidR="00DC6191"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                                                  </w:t>
      </w:r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  </w:t>
      </w:r>
      <w:proofErr w:type="spellStart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2</w:t>
      </w:r>
    </w:p>
    <w:p w14:paraId="0A548DF3" w14:textId="1691BA3E" w:rsidR="00D96F48" w:rsidRPr="00F016FD" w:rsidRDefault="00D96F4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0B5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Pin</w:t>
      </w:r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ặt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ánh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</w:p>
    <w:p w14:paraId="7BF5574E" w14:textId="41AD1F45" w:rsidR="00D7352D" w:rsidRPr="00F016FD" w:rsidRDefault="00D7352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B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04AFCCC" w14:textId="21165CFB" w:rsidR="00D96F48" w:rsidRPr="00F016FD" w:rsidRDefault="00D96F4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0B5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bóng</w:t>
      </w:r>
      <w:proofErr w:type="spellEnd"/>
      <w:r w:rsidR="00D7352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nguồn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rộng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kích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thước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bóng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nửa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tối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di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màn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chắn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xa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cản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DCAD1B1" w14:textId="7C92651A" w:rsidR="00223D09" w:rsidRPr="00F016FD" w:rsidRDefault="00223D09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                               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</w:t>
      </w:r>
    </w:p>
    <w:p w14:paraId="39090398" w14:textId="68F808E1" w:rsidR="00223D09" w:rsidRPr="00F016FD" w:rsidRDefault="00223D09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Lúc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tăng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991FE6" w14:textId="77777777" w:rsidR="00A96384" w:rsidRPr="00F016FD" w:rsidRDefault="00A96384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CB6DEB" w14:textId="1FBE2731" w:rsidR="00B53951" w:rsidRPr="00F016FD" w:rsidRDefault="000C0B5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715A79F" wp14:editId="34E16C68">
            <wp:simplePos x="0" y="0"/>
            <wp:positionH relativeFrom="column">
              <wp:posOffset>3601085</wp:posOffset>
            </wp:positionH>
            <wp:positionV relativeFrom="paragraph">
              <wp:posOffset>49530</wp:posOffset>
            </wp:positionV>
            <wp:extent cx="337566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454" y="21390"/>
                <wp:lineTo x="2145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1" r="2227" b="6887"/>
                    <a:stretch/>
                  </pic:blipFill>
                  <pic:spPr bwMode="auto">
                    <a:xfrm>
                      <a:off x="0" y="0"/>
                      <a:ext cx="3375660" cy="130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23D09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223D09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="00223D09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3D09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Chiếu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tia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chếch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</w:t>
      </w:r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o</w:t>
      </w:r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hình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3) ta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tia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phản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xạ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tia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moojg</w:t>
      </w:r>
      <w:proofErr w:type="spellEnd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5395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</w:t>
      </w:r>
      <w:proofErr w:type="spellEnd"/>
    </w:p>
    <w:p w14:paraId="246847A3" w14:textId="06953AFE" w:rsidR="00A96384" w:rsidRPr="00F016FD" w:rsidRDefault="00B5395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40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              B.  120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        </w:t>
      </w:r>
    </w:p>
    <w:p w14:paraId="05F8AF49" w14:textId="77777777" w:rsidR="00F016FD" w:rsidRDefault="00B53951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C.  60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                          D. 140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C0B5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14:paraId="38254763" w14:textId="35A1E336" w:rsidR="00B53951" w:rsidRPr="00F016FD" w:rsidRDefault="00F016FD" w:rsidP="00F016FD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 w:rsidR="000C0B58"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Hình</w:t>
      </w:r>
      <w:proofErr w:type="spellEnd"/>
      <w:r w:rsidR="000C0B58" w:rsidRPr="00F016F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3</w:t>
      </w:r>
    </w:p>
    <w:p w14:paraId="3F82A38A" w14:textId="47089956" w:rsidR="00F016FD" w:rsidRDefault="00F016F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AE64410" w14:textId="77777777" w:rsidR="00F016FD" w:rsidRDefault="00F016F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FF247" w14:textId="11C8AECA" w:rsidR="000467B6" w:rsidRPr="00F016FD" w:rsidRDefault="000467B6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D96F48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B2E99E6" w14:textId="1C0D183B" w:rsidR="00762ECD" w:rsidRPr="00F016FD" w:rsidRDefault="00762EC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</w:p>
    <w:p w14:paraId="3D67532B" w14:textId="769D86B4" w:rsidR="00762ECD" w:rsidRPr="00F016FD" w:rsidRDefault="00762EC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luôn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44593AA" w14:textId="0864BD65" w:rsidR="00762ECD" w:rsidRPr="00F016FD" w:rsidRDefault="00762ECD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xứng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5BC00C4" w14:textId="2E0F202C" w:rsidR="00762ECD" w:rsidRPr="00F016FD" w:rsidRDefault="00D96F4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ảo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kích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thước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gần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="00762EC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51FC2C" w14:textId="26F89C04" w:rsidR="00D96F48" w:rsidRPr="00F016FD" w:rsidRDefault="00D96F4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gương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phẳng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461FE02" w14:textId="6E1E4F95" w:rsidR="0035177C" w:rsidRPr="00F016FD" w:rsidRDefault="0035177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36.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bởi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7BF599ED" w14:textId="7538FC2E" w:rsidR="001D368C" w:rsidRPr="00F016FD" w:rsidRDefault="001D368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Al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B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Al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3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C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AlO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6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D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Al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6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O.</w:t>
      </w:r>
    </w:p>
    <w:p w14:paraId="6B85F2DF" w14:textId="30009E69" w:rsidR="009E0E4D" w:rsidRPr="00F016FD" w:rsidRDefault="001D368C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37.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bởi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Fe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tử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9E0E4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amu.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trăm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Fe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0F326B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0F326B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0%.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Fe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262F76FC" w14:textId="7A250DB5" w:rsidR="001D368C" w:rsidRPr="00F016FD" w:rsidRDefault="000F326B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 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E0E4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</w:t>
      </w:r>
      <w:r w:rsidR="006E3F9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9E0E4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E0E4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               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9E0E4D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C. </w:t>
      </w:r>
      <w:r w:rsidR="005B22A1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                                   D. 2.</w:t>
      </w:r>
    </w:p>
    <w:p w14:paraId="7F4F18A7" w14:textId="77777777" w:rsidR="00211F95" w:rsidRPr="00F016FD" w:rsidRDefault="00211F9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38.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đạp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 min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km.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km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 km/h.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xe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</w:t>
      </w:r>
      <w:proofErr w:type="gram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quãng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282F682F" w14:textId="724438FD" w:rsidR="00211F95" w:rsidRPr="00F016FD" w:rsidRDefault="00211F95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21 km/h.                         B. 22 km/h.                    C. 18 km/h.                        D. 20 km/h.</w:t>
      </w:r>
    </w:p>
    <w:p w14:paraId="0AB7AEEC" w14:textId="6D4B6EC3" w:rsidR="00C56BF6" w:rsidRPr="00F016FD" w:rsidRDefault="00C5494E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211F95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02145"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Bác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ô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CD6DA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Ô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0D8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min,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60 km/h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cũng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phút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nửa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gấp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1,5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lần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0F399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</w:t>
      </w:r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ộ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02145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</w:t>
      </w:r>
      <w:r w:rsidR="000F399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="000F399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F3992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</w:p>
    <w:p w14:paraId="09C5B523" w14:textId="75902436" w:rsidR="000F3992" w:rsidRPr="00F016FD" w:rsidRDefault="000F3992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1B0D8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40 km.                          B. 35 km.                </w:t>
      </w:r>
      <w:r w:rsidR="00A70FE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1B0D8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C. 45 km.                     </w:t>
      </w:r>
      <w:r w:rsidR="00A70FE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1B0D8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D. 50 km.</w:t>
      </w:r>
    </w:p>
    <w:p w14:paraId="7CCF1C06" w14:textId="0CF83924" w:rsidR="00CB3813" w:rsidRPr="00F016FD" w:rsidRDefault="00CB3813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F01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40.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1.</w:t>
      </w:r>
      <w:r w:rsidR="00A70FE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</w:t>
      </w: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m,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vũng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nhỏ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2m,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nhìn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đỉnh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 m (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đường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thẳng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vũng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Coi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đỉnh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cm.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Xác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cao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của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cột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điện</w:t>
      </w:r>
      <w:proofErr w:type="spellEnd"/>
      <w:r w:rsidR="00F936C8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F625077" w14:textId="4EFC2C5D" w:rsidR="00F936C8" w:rsidRPr="00F016FD" w:rsidRDefault="00F936C8" w:rsidP="00F016FD">
      <w:pPr>
        <w:tabs>
          <w:tab w:val="left" w:pos="540"/>
        </w:tabs>
        <w:spacing w:after="0" w:line="276" w:lineRule="auto"/>
        <w:ind w:left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="00A70FEC" w:rsidRPr="00F016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12 m.                              B. 10 m.                         C. 7,5 m.                             D. 15 m.              </w:t>
      </w:r>
    </w:p>
    <w:p w14:paraId="4707F67D" w14:textId="12CE6C67" w:rsidR="00331F2C" w:rsidRDefault="00B70A55" w:rsidP="00331F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6F316C2" w14:textId="77777777" w:rsidR="00331F2C" w:rsidRDefault="00331F2C" w:rsidP="00331F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5321A1" w14:textId="77777777" w:rsidR="00331F2C" w:rsidRDefault="00331F2C" w:rsidP="00331F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2C18D7" w14:textId="77777777" w:rsidR="00331F2C" w:rsidRDefault="00331F2C" w:rsidP="00331F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4269D1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89CBAF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923C4F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303F81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E01A43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D6C8A9" w14:textId="77777777" w:rsidR="00B235B4" w:rsidRDefault="00B235B4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B235B4" w:rsidSect="006207C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CAF129" w14:textId="4D01106E" w:rsidR="00BE77B1" w:rsidRDefault="00BE77B1" w:rsidP="00331F2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ĐÁP ÁN BIỂU ĐIỂM</w:t>
      </w:r>
    </w:p>
    <w:p w14:paraId="6A75E89F" w14:textId="49577B25" w:rsidR="00BE77B1" w:rsidRPr="00B235B4" w:rsidRDefault="00B235B4" w:rsidP="00B235B4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B235B4">
        <w:rPr>
          <w:rFonts w:ascii="Times New Roman" w:hAnsi="Times New Roman"/>
          <w:bCs/>
          <w:i/>
          <w:iCs/>
          <w:sz w:val="28"/>
          <w:szCs w:val="28"/>
        </w:rPr>
        <w:t>*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Mỗi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câu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trả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lời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đúng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tương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ứng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với</w:t>
      </w:r>
      <w:proofErr w:type="spellEnd"/>
      <w:r w:rsidRPr="00B235B4">
        <w:rPr>
          <w:rFonts w:ascii="Times New Roman" w:hAnsi="Times New Roman"/>
          <w:bCs/>
          <w:i/>
          <w:iCs/>
          <w:sz w:val="28"/>
          <w:szCs w:val="28"/>
        </w:rPr>
        <w:t xml:space="preserve"> 0,25 </w:t>
      </w:r>
      <w:proofErr w:type="spellStart"/>
      <w:r w:rsidRPr="00B235B4"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194"/>
        <w:gridCol w:w="1951"/>
        <w:gridCol w:w="249"/>
        <w:gridCol w:w="1161"/>
        <w:gridCol w:w="2010"/>
        <w:gridCol w:w="251"/>
        <w:gridCol w:w="1162"/>
        <w:gridCol w:w="2097"/>
        <w:gridCol w:w="270"/>
        <w:gridCol w:w="1170"/>
        <w:gridCol w:w="1980"/>
      </w:tblGrid>
      <w:tr w:rsidR="00990981" w14:paraId="7D32D210" w14:textId="607D8000" w:rsidTr="00B70A55">
        <w:trPr>
          <w:trHeight w:val="467"/>
        </w:trPr>
        <w:tc>
          <w:tcPr>
            <w:tcW w:w="1194" w:type="dxa"/>
            <w:vAlign w:val="center"/>
          </w:tcPr>
          <w:bookmarkEnd w:id="0"/>
          <w:p w14:paraId="2BEE350E" w14:textId="638FD10C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51" w:type="dxa"/>
            <w:vAlign w:val="center"/>
          </w:tcPr>
          <w:p w14:paraId="6C761248" w14:textId="6484FA39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49" w:type="dxa"/>
            <w:vMerge w:val="restart"/>
          </w:tcPr>
          <w:p w14:paraId="708E6AC5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8A8447A" w14:textId="5E5B5310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010" w:type="dxa"/>
            <w:vAlign w:val="center"/>
          </w:tcPr>
          <w:p w14:paraId="3A57BA96" w14:textId="392086D2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51" w:type="dxa"/>
            <w:vMerge w:val="restart"/>
          </w:tcPr>
          <w:p w14:paraId="3DC00089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29DE428" w14:textId="13AF0E30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097" w:type="dxa"/>
            <w:vAlign w:val="center"/>
          </w:tcPr>
          <w:p w14:paraId="0E46C04E" w14:textId="355CA688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70" w:type="dxa"/>
            <w:vMerge w:val="restart"/>
          </w:tcPr>
          <w:p w14:paraId="203C914A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B4C27C8" w14:textId="1EAF8378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80" w:type="dxa"/>
            <w:vAlign w:val="center"/>
          </w:tcPr>
          <w:p w14:paraId="439F0D61" w14:textId="4E5363E4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70A55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</w:tr>
      <w:tr w:rsidR="00990981" w14:paraId="547AAD7E" w14:textId="43AF60E7" w:rsidTr="00DE0FE3">
        <w:tc>
          <w:tcPr>
            <w:tcW w:w="1194" w:type="dxa"/>
            <w:vAlign w:val="center"/>
          </w:tcPr>
          <w:p w14:paraId="21B1B69C" w14:textId="542E0425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1" w:type="dxa"/>
            <w:vAlign w:val="center"/>
          </w:tcPr>
          <w:p w14:paraId="39B74FD2" w14:textId="0765A289" w:rsidR="00990981" w:rsidRPr="00B70A55" w:rsidRDefault="00B70A55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49" w:type="dxa"/>
            <w:vMerge/>
          </w:tcPr>
          <w:p w14:paraId="6226310E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7DFA43" w14:textId="22A2FF3B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0" w:type="dxa"/>
            <w:vAlign w:val="center"/>
          </w:tcPr>
          <w:p w14:paraId="23F6C76A" w14:textId="4821968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51" w:type="dxa"/>
            <w:vMerge/>
          </w:tcPr>
          <w:p w14:paraId="23065667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D4CF6A3" w14:textId="09E14AFC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7" w:type="dxa"/>
            <w:vAlign w:val="center"/>
          </w:tcPr>
          <w:p w14:paraId="1C9EAFD9" w14:textId="7051BC83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70" w:type="dxa"/>
            <w:vMerge/>
          </w:tcPr>
          <w:p w14:paraId="30E58FA1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ECCC923" w14:textId="4E9E7B1B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0" w:type="dxa"/>
            <w:vAlign w:val="center"/>
          </w:tcPr>
          <w:p w14:paraId="614D0B1F" w14:textId="50AE92BA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990981" w14:paraId="425D48FE" w14:textId="46A453A3" w:rsidTr="00DE0FE3">
        <w:tc>
          <w:tcPr>
            <w:tcW w:w="1194" w:type="dxa"/>
            <w:vAlign w:val="center"/>
          </w:tcPr>
          <w:p w14:paraId="015E9CDC" w14:textId="0461EDBD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1" w:type="dxa"/>
            <w:vAlign w:val="center"/>
          </w:tcPr>
          <w:p w14:paraId="25B44E7C" w14:textId="3599905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49" w:type="dxa"/>
            <w:vMerge/>
          </w:tcPr>
          <w:p w14:paraId="7B17FD38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1133A51F" w14:textId="6E34CFE2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0" w:type="dxa"/>
            <w:vAlign w:val="center"/>
          </w:tcPr>
          <w:p w14:paraId="05524C7A" w14:textId="4B993421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51" w:type="dxa"/>
            <w:vMerge/>
          </w:tcPr>
          <w:p w14:paraId="7B636669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14C949D" w14:textId="452D7161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097" w:type="dxa"/>
            <w:vAlign w:val="center"/>
          </w:tcPr>
          <w:p w14:paraId="31EE1447" w14:textId="0AB9F37E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70" w:type="dxa"/>
            <w:vMerge/>
          </w:tcPr>
          <w:p w14:paraId="02411A8A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58CC3A8" w14:textId="71C3DEA3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0" w:type="dxa"/>
            <w:vAlign w:val="center"/>
          </w:tcPr>
          <w:p w14:paraId="543AD208" w14:textId="543FBD0A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990981" w14:paraId="509CC31A" w14:textId="37E56470" w:rsidTr="00DE0FE3">
        <w:tc>
          <w:tcPr>
            <w:tcW w:w="1194" w:type="dxa"/>
            <w:vAlign w:val="center"/>
          </w:tcPr>
          <w:p w14:paraId="0FC61E54" w14:textId="3BEA2D86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1" w:type="dxa"/>
            <w:vAlign w:val="center"/>
          </w:tcPr>
          <w:p w14:paraId="3E863F21" w14:textId="5F43D1D7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49" w:type="dxa"/>
            <w:vMerge/>
          </w:tcPr>
          <w:p w14:paraId="3DFEBE5D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3F309AD2" w14:textId="625A51BE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0" w:type="dxa"/>
            <w:vAlign w:val="center"/>
          </w:tcPr>
          <w:p w14:paraId="46B04F38" w14:textId="4F71A377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51" w:type="dxa"/>
            <w:vMerge/>
          </w:tcPr>
          <w:p w14:paraId="1216F4C2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4DBE484" w14:textId="2F5CB19F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97" w:type="dxa"/>
            <w:vAlign w:val="center"/>
          </w:tcPr>
          <w:p w14:paraId="32DA9F9A" w14:textId="1ABECCA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70" w:type="dxa"/>
            <w:vMerge/>
          </w:tcPr>
          <w:p w14:paraId="263ED63E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829B655" w14:textId="16A3D569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0" w:type="dxa"/>
            <w:vAlign w:val="center"/>
          </w:tcPr>
          <w:p w14:paraId="4344971F" w14:textId="2C440FD0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990981" w14:paraId="5B747449" w14:textId="31C9EE48" w:rsidTr="00DE0FE3">
        <w:tc>
          <w:tcPr>
            <w:tcW w:w="1194" w:type="dxa"/>
            <w:vAlign w:val="center"/>
          </w:tcPr>
          <w:p w14:paraId="28F5922A" w14:textId="21E13A8F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1" w:type="dxa"/>
            <w:vAlign w:val="center"/>
          </w:tcPr>
          <w:p w14:paraId="6FF5274D" w14:textId="47D61CB1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49" w:type="dxa"/>
            <w:vMerge/>
          </w:tcPr>
          <w:p w14:paraId="6FE21494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2AF1B135" w14:textId="70D9D58A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10" w:type="dxa"/>
            <w:vAlign w:val="center"/>
          </w:tcPr>
          <w:p w14:paraId="1527F807" w14:textId="5598DF06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51" w:type="dxa"/>
            <w:vMerge/>
          </w:tcPr>
          <w:p w14:paraId="6254BE50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962D9BE" w14:textId="15B881B5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7" w:type="dxa"/>
            <w:vAlign w:val="center"/>
          </w:tcPr>
          <w:p w14:paraId="20482684" w14:textId="24BE6FD3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70" w:type="dxa"/>
            <w:vMerge/>
          </w:tcPr>
          <w:p w14:paraId="50E03ACF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AFA5D4A" w14:textId="53ADE2BC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0" w:type="dxa"/>
            <w:vAlign w:val="center"/>
          </w:tcPr>
          <w:p w14:paraId="41D9905D" w14:textId="4A1F569C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990981" w14:paraId="390E7091" w14:textId="77777777" w:rsidTr="00DE0FE3">
        <w:tc>
          <w:tcPr>
            <w:tcW w:w="1194" w:type="dxa"/>
            <w:vAlign w:val="center"/>
          </w:tcPr>
          <w:p w14:paraId="6041C60C" w14:textId="5890415C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1" w:type="dxa"/>
            <w:vAlign w:val="center"/>
          </w:tcPr>
          <w:p w14:paraId="56579C37" w14:textId="0AF13815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49" w:type="dxa"/>
            <w:vMerge/>
          </w:tcPr>
          <w:p w14:paraId="5A12E9B0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A10CC5C" w14:textId="4F3C5EF0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0" w:type="dxa"/>
            <w:vAlign w:val="center"/>
          </w:tcPr>
          <w:p w14:paraId="717CD237" w14:textId="64B0DE5E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51" w:type="dxa"/>
            <w:vMerge/>
          </w:tcPr>
          <w:p w14:paraId="2F293DA5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C997E4A" w14:textId="681600CA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7" w:type="dxa"/>
            <w:vAlign w:val="center"/>
          </w:tcPr>
          <w:p w14:paraId="078ED5E5" w14:textId="38D4B1DE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70" w:type="dxa"/>
            <w:vMerge/>
          </w:tcPr>
          <w:p w14:paraId="508FE06E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DB07315" w14:textId="453D0259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0" w:type="dxa"/>
            <w:vAlign w:val="center"/>
          </w:tcPr>
          <w:p w14:paraId="453BABA5" w14:textId="2F4A736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990981" w14:paraId="517BD918" w14:textId="77777777" w:rsidTr="00DE0FE3">
        <w:tc>
          <w:tcPr>
            <w:tcW w:w="1194" w:type="dxa"/>
            <w:vAlign w:val="center"/>
          </w:tcPr>
          <w:p w14:paraId="1BCE2CAC" w14:textId="31285637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1" w:type="dxa"/>
            <w:vAlign w:val="center"/>
          </w:tcPr>
          <w:p w14:paraId="4F94859F" w14:textId="63012976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49" w:type="dxa"/>
            <w:vMerge/>
          </w:tcPr>
          <w:p w14:paraId="535C0BD5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FD6F503" w14:textId="229BF03D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0" w:type="dxa"/>
            <w:vAlign w:val="center"/>
          </w:tcPr>
          <w:p w14:paraId="44823C2C" w14:textId="704F9948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51" w:type="dxa"/>
            <w:vMerge/>
          </w:tcPr>
          <w:p w14:paraId="055E153E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34B33C8" w14:textId="5C2EAADF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97" w:type="dxa"/>
            <w:vAlign w:val="center"/>
          </w:tcPr>
          <w:p w14:paraId="070E6AA8" w14:textId="52B85EAD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70" w:type="dxa"/>
            <w:vMerge/>
          </w:tcPr>
          <w:p w14:paraId="69C81FA2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F1E7131" w14:textId="3AA1BC78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0" w:type="dxa"/>
            <w:vAlign w:val="center"/>
          </w:tcPr>
          <w:p w14:paraId="5DE94D8D" w14:textId="563A940E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990981" w14:paraId="48F118F8" w14:textId="77777777" w:rsidTr="00DE0FE3">
        <w:tc>
          <w:tcPr>
            <w:tcW w:w="1194" w:type="dxa"/>
            <w:vAlign w:val="center"/>
          </w:tcPr>
          <w:p w14:paraId="371DC979" w14:textId="7380561E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1" w:type="dxa"/>
            <w:vAlign w:val="center"/>
          </w:tcPr>
          <w:p w14:paraId="0CC6F94F" w14:textId="3EA077AC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49" w:type="dxa"/>
            <w:vMerge/>
          </w:tcPr>
          <w:p w14:paraId="3BBE0CBB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856F0B7" w14:textId="0D3EC2A6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10" w:type="dxa"/>
            <w:vAlign w:val="center"/>
          </w:tcPr>
          <w:p w14:paraId="4A5D6BFB" w14:textId="38B856E4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51" w:type="dxa"/>
            <w:vMerge/>
          </w:tcPr>
          <w:p w14:paraId="0B2C4B0C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D044B4E" w14:textId="0561920A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97" w:type="dxa"/>
            <w:vAlign w:val="center"/>
          </w:tcPr>
          <w:p w14:paraId="28C9E859" w14:textId="0614E233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70" w:type="dxa"/>
            <w:vMerge/>
          </w:tcPr>
          <w:p w14:paraId="6ADCD2A6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4E35F4B" w14:textId="3D72741A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0" w:type="dxa"/>
            <w:vAlign w:val="center"/>
          </w:tcPr>
          <w:p w14:paraId="01CBAC99" w14:textId="204EC22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990981" w14:paraId="40E5BD86" w14:textId="77777777" w:rsidTr="00DE0FE3">
        <w:tc>
          <w:tcPr>
            <w:tcW w:w="1194" w:type="dxa"/>
            <w:vAlign w:val="center"/>
          </w:tcPr>
          <w:p w14:paraId="69F07DE5" w14:textId="1D74AA72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1" w:type="dxa"/>
            <w:vAlign w:val="center"/>
          </w:tcPr>
          <w:p w14:paraId="4A1AB24D" w14:textId="2D1BD93A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49" w:type="dxa"/>
            <w:vMerge/>
          </w:tcPr>
          <w:p w14:paraId="36983C70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D371454" w14:textId="04FB4525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10" w:type="dxa"/>
            <w:vAlign w:val="center"/>
          </w:tcPr>
          <w:p w14:paraId="4513CAFC" w14:textId="12EA4CDC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51" w:type="dxa"/>
            <w:vMerge/>
          </w:tcPr>
          <w:p w14:paraId="07BB2386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235EF1C0" w14:textId="3D47D4CA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097" w:type="dxa"/>
            <w:vAlign w:val="center"/>
          </w:tcPr>
          <w:p w14:paraId="0C6D222D" w14:textId="6A367FB6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70" w:type="dxa"/>
            <w:vMerge/>
          </w:tcPr>
          <w:p w14:paraId="30771277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51C4E081" w14:textId="348A15E7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0" w:type="dxa"/>
            <w:vAlign w:val="center"/>
          </w:tcPr>
          <w:p w14:paraId="08E58BA2" w14:textId="087BA060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990981" w14:paraId="22E95097" w14:textId="77777777" w:rsidTr="00DE0FE3">
        <w:tc>
          <w:tcPr>
            <w:tcW w:w="1194" w:type="dxa"/>
            <w:vAlign w:val="center"/>
          </w:tcPr>
          <w:p w14:paraId="01178320" w14:textId="1FBBA079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51" w:type="dxa"/>
            <w:vAlign w:val="center"/>
          </w:tcPr>
          <w:p w14:paraId="7E0E0D8E" w14:textId="4B1FD66B" w:rsidR="00990981" w:rsidRPr="00B70A55" w:rsidRDefault="00B70A55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49" w:type="dxa"/>
            <w:vMerge/>
          </w:tcPr>
          <w:p w14:paraId="5E3D3FD0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7C2B03DC" w14:textId="09535DAC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10" w:type="dxa"/>
            <w:vAlign w:val="center"/>
          </w:tcPr>
          <w:p w14:paraId="193FFD4B" w14:textId="41935A34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51" w:type="dxa"/>
            <w:vMerge/>
          </w:tcPr>
          <w:p w14:paraId="2E64F131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46E4EF27" w14:textId="314E92DD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97" w:type="dxa"/>
            <w:vAlign w:val="center"/>
          </w:tcPr>
          <w:p w14:paraId="57B77AE4" w14:textId="47CE6A5E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70" w:type="dxa"/>
            <w:vMerge/>
          </w:tcPr>
          <w:p w14:paraId="64417860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4F260DC" w14:textId="630C2703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0" w:type="dxa"/>
            <w:vAlign w:val="center"/>
          </w:tcPr>
          <w:p w14:paraId="517A9E34" w14:textId="09C4318F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990981" w14:paraId="720B5581" w14:textId="77777777" w:rsidTr="00DE0FE3">
        <w:tc>
          <w:tcPr>
            <w:tcW w:w="1194" w:type="dxa"/>
            <w:vAlign w:val="center"/>
          </w:tcPr>
          <w:p w14:paraId="2FA6385F" w14:textId="7C07F940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1" w:type="dxa"/>
            <w:vAlign w:val="center"/>
          </w:tcPr>
          <w:p w14:paraId="16CD5CAC" w14:textId="03D9731B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49" w:type="dxa"/>
            <w:vMerge/>
          </w:tcPr>
          <w:p w14:paraId="3A5A5E9D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5F68E2E3" w14:textId="6EC5EE78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0" w:type="dxa"/>
            <w:vAlign w:val="center"/>
          </w:tcPr>
          <w:p w14:paraId="55D50557" w14:textId="4CF86544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51" w:type="dxa"/>
            <w:vMerge/>
          </w:tcPr>
          <w:p w14:paraId="316B5CB6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683AC381" w14:textId="7185B486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7" w:type="dxa"/>
            <w:vAlign w:val="center"/>
          </w:tcPr>
          <w:p w14:paraId="316B1118" w14:textId="54D37EA6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70" w:type="dxa"/>
            <w:vMerge/>
          </w:tcPr>
          <w:p w14:paraId="18FEE816" w14:textId="77777777" w:rsidR="00990981" w:rsidRPr="00B70A55" w:rsidRDefault="00990981" w:rsidP="00B70A5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37B8867" w14:textId="3EB3F65B" w:rsidR="00990981" w:rsidRPr="00B70A55" w:rsidRDefault="00990981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0" w:type="dxa"/>
            <w:vAlign w:val="center"/>
          </w:tcPr>
          <w:p w14:paraId="652CCA95" w14:textId="46ADF4A5" w:rsidR="00990981" w:rsidRPr="00B70A55" w:rsidRDefault="00DE0FE3" w:rsidP="00B70A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5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03825E3E" w14:textId="77777777" w:rsidR="00B70A55" w:rsidRDefault="00B70A55" w:rsidP="00331F2C">
      <w:pPr>
        <w:jc w:val="both"/>
        <w:rPr>
          <w:rFonts w:ascii="Times New Roman" w:hAnsi="Times New Roman" w:cs="Times New Roman"/>
          <w:sz w:val="28"/>
          <w:szCs w:val="28"/>
        </w:rPr>
        <w:sectPr w:rsidR="00B70A55" w:rsidSect="00B235B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6CEDA64" w14:textId="7D1B1C3B" w:rsidR="00BE77B1" w:rsidRDefault="00BE77B1" w:rsidP="00331F2C">
      <w:pPr>
        <w:jc w:val="both"/>
        <w:rPr>
          <w:rFonts w:ascii="Times New Roman" w:hAnsi="Times New Roman" w:cs="Times New Roman"/>
          <w:sz w:val="28"/>
          <w:szCs w:val="28"/>
        </w:rPr>
        <w:sectPr w:rsidR="00BE77B1" w:rsidSect="00B70A5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473A4B4" w14:textId="77777777" w:rsidR="00B70A55" w:rsidRDefault="00B70A55" w:rsidP="00B70A55">
      <w:pPr>
        <w:rPr>
          <w:rFonts w:ascii="Times New Roman" w:hAnsi="Times New Roman" w:cs="Times New Roman"/>
          <w:sz w:val="28"/>
          <w:szCs w:val="28"/>
        </w:rPr>
        <w:sectPr w:rsidR="00B70A55" w:rsidSect="00B70A5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BC19438" w14:textId="77777777" w:rsidR="00B70A55" w:rsidRPr="00B70A55" w:rsidRDefault="00B70A55" w:rsidP="00B70A55">
      <w:pPr>
        <w:rPr>
          <w:rFonts w:ascii="Times New Roman" w:hAnsi="Times New Roman" w:cs="Times New Roman"/>
          <w:sz w:val="28"/>
          <w:szCs w:val="28"/>
        </w:rPr>
      </w:pPr>
    </w:p>
    <w:sectPr w:rsidR="00B70A55" w:rsidRPr="00B70A55" w:rsidSect="00B70A5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E1E4" w14:textId="77777777" w:rsidR="00C03954" w:rsidRDefault="00C03954" w:rsidP="00DA47C0">
      <w:pPr>
        <w:spacing w:after="0" w:line="240" w:lineRule="auto"/>
      </w:pPr>
      <w:r>
        <w:separator/>
      </w:r>
    </w:p>
  </w:endnote>
  <w:endnote w:type="continuationSeparator" w:id="0">
    <w:p w14:paraId="1F9C2B6F" w14:textId="77777777" w:rsidR="00C03954" w:rsidRDefault="00C03954" w:rsidP="00DA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6AB" w14:textId="77777777" w:rsidR="00C03954" w:rsidRDefault="00C03954" w:rsidP="00DA47C0">
      <w:pPr>
        <w:spacing w:after="0" w:line="240" w:lineRule="auto"/>
      </w:pPr>
      <w:r>
        <w:separator/>
      </w:r>
    </w:p>
  </w:footnote>
  <w:footnote w:type="continuationSeparator" w:id="0">
    <w:p w14:paraId="1EF7EE08" w14:textId="77777777" w:rsidR="00C03954" w:rsidRDefault="00C03954" w:rsidP="00DA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D63DF"/>
    <w:multiLevelType w:val="singleLevel"/>
    <w:tmpl w:val="84DD63DF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3EE7FCA"/>
    <w:multiLevelType w:val="singleLevel"/>
    <w:tmpl w:val="B3EE7FC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B5E1EC2"/>
    <w:multiLevelType w:val="singleLevel"/>
    <w:tmpl w:val="CB5E1EC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CE27B9B9"/>
    <w:multiLevelType w:val="singleLevel"/>
    <w:tmpl w:val="CE27B9B9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F2E61E03"/>
    <w:multiLevelType w:val="singleLevel"/>
    <w:tmpl w:val="F2E61E03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2510576"/>
    <w:multiLevelType w:val="hybridMultilevel"/>
    <w:tmpl w:val="793A0D26"/>
    <w:lvl w:ilvl="0" w:tplc="84A402D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4775AC"/>
    <w:multiLevelType w:val="multilevel"/>
    <w:tmpl w:val="034775AC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6AD4352"/>
    <w:multiLevelType w:val="hybridMultilevel"/>
    <w:tmpl w:val="94E8030A"/>
    <w:lvl w:ilvl="0" w:tplc="E9F88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D39B9"/>
    <w:multiLevelType w:val="multilevel"/>
    <w:tmpl w:val="070D39B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96CE0"/>
    <w:multiLevelType w:val="hybridMultilevel"/>
    <w:tmpl w:val="2A4CFEE0"/>
    <w:lvl w:ilvl="0" w:tplc="84A402D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1A03E9"/>
    <w:multiLevelType w:val="multilevel"/>
    <w:tmpl w:val="0C1A03E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FBA"/>
    <w:multiLevelType w:val="hybridMultilevel"/>
    <w:tmpl w:val="4788C46C"/>
    <w:lvl w:ilvl="0" w:tplc="A8D0DC2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F6B413F"/>
    <w:multiLevelType w:val="hybridMultilevel"/>
    <w:tmpl w:val="BF26A740"/>
    <w:lvl w:ilvl="0" w:tplc="DF869C9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E5485"/>
    <w:multiLevelType w:val="singleLevel"/>
    <w:tmpl w:val="7C286D3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</w:rPr>
    </w:lvl>
  </w:abstractNum>
  <w:abstractNum w:abstractNumId="14" w15:restartNumberingAfterBreak="0">
    <w:nsid w:val="1CA40190"/>
    <w:multiLevelType w:val="multilevel"/>
    <w:tmpl w:val="1CA40190"/>
    <w:lvl w:ilvl="0">
      <w:start w:val="1"/>
      <w:numFmt w:val="lowerLetter"/>
      <w:lvlText w:val="%1."/>
      <w:lvlJc w:val="left"/>
      <w:pPr>
        <w:tabs>
          <w:tab w:val="left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left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left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left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left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left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left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left" w:pos="6408"/>
        </w:tabs>
        <w:ind w:left="6408" w:hanging="180"/>
      </w:pPr>
    </w:lvl>
  </w:abstractNum>
  <w:abstractNum w:abstractNumId="15" w15:restartNumberingAfterBreak="0">
    <w:nsid w:val="1E305577"/>
    <w:multiLevelType w:val="hybridMultilevel"/>
    <w:tmpl w:val="E13EB1D8"/>
    <w:lvl w:ilvl="0" w:tplc="8F4CC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955746"/>
    <w:multiLevelType w:val="hybridMultilevel"/>
    <w:tmpl w:val="AA5C146C"/>
    <w:lvl w:ilvl="0" w:tplc="84A402D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A61461"/>
    <w:multiLevelType w:val="multilevel"/>
    <w:tmpl w:val="25A6146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DAE3A94"/>
    <w:multiLevelType w:val="singleLevel"/>
    <w:tmpl w:val="2DAE3A94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31B10D78"/>
    <w:multiLevelType w:val="hybridMultilevel"/>
    <w:tmpl w:val="1F0E9C02"/>
    <w:lvl w:ilvl="0" w:tplc="893E81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4081"/>
    <w:multiLevelType w:val="hybridMultilevel"/>
    <w:tmpl w:val="B726BB30"/>
    <w:lvl w:ilvl="0" w:tplc="1DEA0A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80BF82"/>
    <w:multiLevelType w:val="singleLevel"/>
    <w:tmpl w:val="3C80BF82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3EA6656E"/>
    <w:multiLevelType w:val="singleLevel"/>
    <w:tmpl w:val="3EA6656E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4B7E78CE"/>
    <w:multiLevelType w:val="hybridMultilevel"/>
    <w:tmpl w:val="EA787D56"/>
    <w:lvl w:ilvl="0" w:tplc="C0D062B4">
      <w:start w:val="1"/>
      <w:numFmt w:val="upperLetter"/>
      <w:lvlText w:val="%1."/>
      <w:lvlJc w:val="left"/>
      <w:pPr>
        <w:ind w:left="1440" w:hanging="360"/>
      </w:pPr>
      <w:rPr>
        <w:rFonts w:ascii="Tahoma" w:hAnsi="Tahoma" w:cs="Tahoma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D77D0"/>
    <w:multiLevelType w:val="hybridMultilevel"/>
    <w:tmpl w:val="6EEA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FD385"/>
    <w:multiLevelType w:val="singleLevel"/>
    <w:tmpl w:val="4F6FD385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FCB3C9F"/>
    <w:multiLevelType w:val="singleLevel"/>
    <w:tmpl w:val="125E5485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60D471B0"/>
    <w:multiLevelType w:val="hybridMultilevel"/>
    <w:tmpl w:val="8DA6999C"/>
    <w:lvl w:ilvl="0" w:tplc="84A402D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D32F8"/>
    <w:multiLevelType w:val="hybridMultilevel"/>
    <w:tmpl w:val="C602F814"/>
    <w:lvl w:ilvl="0" w:tplc="BBEA8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4A5A"/>
    <w:multiLevelType w:val="multilevel"/>
    <w:tmpl w:val="6B4A4A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E26"/>
    <w:multiLevelType w:val="hybridMultilevel"/>
    <w:tmpl w:val="8FC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027E3"/>
    <w:multiLevelType w:val="multilevel"/>
    <w:tmpl w:val="6F4027E3"/>
    <w:lvl w:ilvl="0">
      <w:start w:val="1"/>
      <w:numFmt w:val="lowerLetter"/>
      <w:lvlText w:val="%1."/>
      <w:lvlJc w:val="left"/>
      <w:pPr>
        <w:tabs>
          <w:tab w:val="left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left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left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left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left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left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left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left" w:pos="6192"/>
        </w:tabs>
        <w:ind w:left="6192" w:hanging="180"/>
      </w:pPr>
    </w:lvl>
  </w:abstractNum>
  <w:abstractNum w:abstractNumId="32" w15:restartNumberingAfterBreak="0">
    <w:nsid w:val="73E32E41"/>
    <w:multiLevelType w:val="hybridMultilevel"/>
    <w:tmpl w:val="75CEFD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96589">
    <w:abstractNumId w:val="24"/>
  </w:num>
  <w:num w:numId="2" w16cid:durableId="482695099">
    <w:abstractNumId w:val="30"/>
  </w:num>
  <w:num w:numId="3" w16cid:durableId="83041491">
    <w:abstractNumId w:val="20"/>
  </w:num>
  <w:num w:numId="4" w16cid:durableId="1757822141">
    <w:abstractNumId w:val="27"/>
  </w:num>
  <w:num w:numId="5" w16cid:durableId="315960897">
    <w:abstractNumId w:val="16"/>
  </w:num>
  <w:num w:numId="6" w16cid:durableId="1235167136">
    <w:abstractNumId w:val="28"/>
  </w:num>
  <w:num w:numId="7" w16cid:durableId="1463116496">
    <w:abstractNumId w:val="9"/>
  </w:num>
  <w:num w:numId="8" w16cid:durableId="626663493">
    <w:abstractNumId w:val="29"/>
  </w:num>
  <w:num w:numId="9" w16cid:durableId="522550030">
    <w:abstractNumId w:val="3"/>
  </w:num>
  <w:num w:numId="10" w16cid:durableId="241839875">
    <w:abstractNumId w:val="4"/>
  </w:num>
  <w:num w:numId="11" w16cid:durableId="1409226392">
    <w:abstractNumId w:val="13"/>
  </w:num>
  <w:num w:numId="12" w16cid:durableId="52850754">
    <w:abstractNumId w:val="21"/>
  </w:num>
  <w:num w:numId="13" w16cid:durableId="1926457313">
    <w:abstractNumId w:val="22"/>
  </w:num>
  <w:num w:numId="14" w16cid:durableId="1767652738">
    <w:abstractNumId w:val="25"/>
  </w:num>
  <w:num w:numId="15" w16cid:durableId="1396202098">
    <w:abstractNumId w:val="1"/>
  </w:num>
  <w:num w:numId="16" w16cid:durableId="28920799">
    <w:abstractNumId w:val="2"/>
  </w:num>
  <w:num w:numId="17" w16cid:durableId="2124499973">
    <w:abstractNumId w:val="0"/>
  </w:num>
  <w:num w:numId="18" w16cid:durableId="238561523">
    <w:abstractNumId w:val="18"/>
  </w:num>
  <w:num w:numId="19" w16cid:durableId="695348742">
    <w:abstractNumId w:val="6"/>
  </w:num>
  <w:num w:numId="20" w16cid:durableId="1276475439">
    <w:abstractNumId w:val="8"/>
  </w:num>
  <w:num w:numId="21" w16cid:durableId="2015494377">
    <w:abstractNumId w:val="10"/>
  </w:num>
  <w:num w:numId="22" w16cid:durableId="369232394">
    <w:abstractNumId w:val="14"/>
  </w:num>
  <w:num w:numId="23" w16cid:durableId="1323702892">
    <w:abstractNumId w:val="31"/>
  </w:num>
  <w:num w:numId="24" w16cid:durableId="1248151528">
    <w:abstractNumId w:val="17"/>
  </w:num>
  <w:num w:numId="25" w16cid:durableId="1119300360">
    <w:abstractNumId w:val="19"/>
  </w:num>
  <w:num w:numId="26" w16cid:durableId="296960225">
    <w:abstractNumId w:val="11"/>
  </w:num>
  <w:num w:numId="27" w16cid:durableId="846284439">
    <w:abstractNumId w:val="12"/>
  </w:num>
  <w:num w:numId="28" w16cid:durableId="1614246874">
    <w:abstractNumId w:val="15"/>
  </w:num>
  <w:num w:numId="29" w16cid:durableId="1238054410">
    <w:abstractNumId w:val="26"/>
  </w:num>
  <w:num w:numId="30" w16cid:durableId="1375622193">
    <w:abstractNumId w:val="23"/>
  </w:num>
  <w:num w:numId="31" w16cid:durableId="374694670">
    <w:abstractNumId w:val="7"/>
  </w:num>
  <w:num w:numId="32" w16cid:durableId="1622685251">
    <w:abstractNumId w:val="32"/>
  </w:num>
  <w:num w:numId="33" w16cid:durableId="624582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30"/>
    <w:rsid w:val="000222C8"/>
    <w:rsid w:val="00025A26"/>
    <w:rsid w:val="00042E16"/>
    <w:rsid w:val="000467B6"/>
    <w:rsid w:val="000C0B58"/>
    <w:rsid w:val="000D11AC"/>
    <w:rsid w:val="000F326B"/>
    <w:rsid w:val="000F3992"/>
    <w:rsid w:val="00113363"/>
    <w:rsid w:val="001A6825"/>
    <w:rsid w:val="001B0D88"/>
    <w:rsid w:val="001D368C"/>
    <w:rsid w:val="002031E3"/>
    <w:rsid w:val="00211F95"/>
    <w:rsid w:val="00223D09"/>
    <w:rsid w:val="00265621"/>
    <w:rsid w:val="00267948"/>
    <w:rsid w:val="002729E4"/>
    <w:rsid w:val="00275939"/>
    <w:rsid w:val="002A606F"/>
    <w:rsid w:val="002C2419"/>
    <w:rsid w:val="002F3B22"/>
    <w:rsid w:val="00331F2C"/>
    <w:rsid w:val="00333B24"/>
    <w:rsid w:val="0035177C"/>
    <w:rsid w:val="0036565C"/>
    <w:rsid w:val="003B4025"/>
    <w:rsid w:val="003F2703"/>
    <w:rsid w:val="00431310"/>
    <w:rsid w:val="0044249D"/>
    <w:rsid w:val="00460F15"/>
    <w:rsid w:val="00467366"/>
    <w:rsid w:val="00471DF7"/>
    <w:rsid w:val="004929B2"/>
    <w:rsid w:val="004A1C41"/>
    <w:rsid w:val="004A4697"/>
    <w:rsid w:val="004C309E"/>
    <w:rsid w:val="00501000"/>
    <w:rsid w:val="00511306"/>
    <w:rsid w:val="00584387"/>
    <w:rsid w:val="00597001"/>
    <w:rsid w:val="005A31BC"/>
    <w:rsid w:val="005B22A1"/>
    <w:rsid w:val="005D1928"/>
    <w:rsid w:val="005D54E1"/>
    <w:rsid w:val="00600D1F"/>
    <w:rsid w:val="006207C0"/>
    <w:rsid w:val="006A5EC0"/>
    <w:rsid w:val="006B243E"/>
    <w:rsid w:val="006B6064"/>
    <w:rsid w:val="006D411E"/>
    <w:rsid w:val="006E3F91"/>
    <w:rsid w:val="00723CF6"/>
    <w:rsid w:val="00751A7C"/>
    <w:rsid w:val="007528DF"/>
    <w:rsid w:val="00762ECD"/>
    <w:rsid w:val="007679A2"/>
    <w:rsid w:val="007870C1"/>
    <w:rsid w:val="007947E2"/>
    <w:rsid w:val="0079784D"/>
    <w:rsid w:val="007B5FAC"/>
    <w:rsid w:val="007C3CB7"/>
    <w:rsid w:val="007D65C9"/>
    <w:rsid w:val="00804545"/>
    <w:rsid w:val="00816130"/>
    <w:rsid w:val="00880D33"/>
    <w:rsid w:val="008C53B3"/>
    <w:rsid w:val="008E5E74"/>
    <w:rsid w:val="00902145"/>
    <w:rsid w:val="009051EB"/>
    <w:rsid w:val="0095367F"/>
    <w:rsid w:val="00990981"/>
    <w:rsid w:val="009A351F"/>
    <w:rsid w:val="009A7071"/>
    <w:rsid w:val="009B7AA9"/>
    <w:rsid w:val="009E0E4D"/>
    <w:rsid w:val="00A0579C"/>
    <w:rsid w:val="00A23320"/>
    <w:rsid w:val="00A26764"/>
    <w:rsid w:val="00A31CB4"/>
    <w:rsid w:val="00A3387A"/>
    <w:rsid w:val="00A41279"/>
    <w:rsid w:val="00A70FEC"/>
    <w:rsid w:val="00A85B4A"/>
    <w:rsid w:val="00A94E90"/>
    <w:rsid w:val="00A9504D"/>
    <w:rsid w:val="00A96384"/>
    <w:rsid w:val="00AA5CAA"/>
    <w:rsid w:val="00AB07F2"/>
    <w:rsid w:val="00AE5B9D"/>
    <w:rsid w:val="00AE67F7"/>
    <w:rsid w:val="00B10388"/>
    <w:rsid w:val="00B12E1F"/>
    <w:rsid w:val="00B235B4"/>
    <w:rsid w:val="00B26F62"/>
    <w:rsid w:val="00B53951"/>
    <w:rsid w:val="00B70A55"/>
    <w:rsid w:val="00B76A85"/>
    <w:rsid w:val="00B816E9"/>
    <w:rsid w:val="00B961AC"/>
    <w:rsid w:val="00BA6032"/>
    <w:rsid w:val="00BE5D0C"/>
    <w:rsid w:val="00BE77B1"/>
    <w:rsid w:val="00C00684"/>
    <w:rsid w:val="00C03954"/>
    <w:rsid w:val="00C15338"/>
    <w:rsid w:val="00C40947"/>
    <w:rsid w:val="00C5445E"/>
    <w:rsid w:val="00C5494E"/>
    <w:rsid w:val="00C56BF6"/>
    <w:rsid w:val="00CB3813"/>
    <w:rsid w:val="00CC4BEA"/>
    <w:rsid w:val="00CD34E3"/>
    <w:rsid w:val="00CD6DA5"/>
    <w:rsid w:val="00CE5B3E"/>
    <w:rsid w:val="00D31D6C"/>
    <w:rsid w:val="00D7352D"/>
    <w:rsid w:val="00D75E67"/>
    <w:rsid w:val="00D96F48"/>
    <w:rsid w:val="00DA231F"/>
    <w:rsid w:val="00DA47C0"/>
    <w:rsid w:val="00DC6191"/>
    <w:rsid w:val="00DE0FE3"/>
    <w:rsid w:val="00E6541E"/>
    <w:rsid w:val="00EB3F93"/>
    <w:rsid w:val="00EC6709"/>
    <w:rsid w:val="00F016FD"/>
    <w:rsid w:val="00F2459F"/>
    <w:rsid w:val="00F936C8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5B93B"/>
  <w15:chartTrackingRefBased/>
  <w15:docId w15:val="{E248B844-45E8-47F0-82A7-1FF298D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B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E7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BE77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77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77B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BE77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E77B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qFormat/>
    <w:rsid w:val="00BE77B1"/>
    <w:pPr>
      <w:spacing w:after="0" w:line="240" w:lineRule="auto"/>
      <w:ind w:firstLine="536"/>
      <w:jc w:val="both"/>
    </w:pPr>
    <w:rPr>
      <w:rFonts w:ascii=".VnTime" w:eastAsia="Times New Roman" w:hAnsi=".VnTime" w:cs="Times New Roman"/>
      <w:bCs/>
      <w:sz w:val="28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qFormat/>
    <w:rsid w:val="00BE77B1"/>
    <w:rPr>
      <w:rFonts w:ascii=".VnTime" w:eastAsia="Times New Roman" w:hAnsi=".VnTime" w:cs="Times New Roman"/>
      <w:bCs/>
      <w:sz w:val="28"/>
      <w:szCs w:val="24"/>
      <w:u w:val="single"/>
    </w:rPr>
  </w:style>
  <w:style w:type="paragraph" w:styleId="CommentText">
    <w:name w:val="annotation text"/>
    <w:basedOn w:val="Normal"/>
    <w:link w:val="CommentTextChar"/>
    <w:qFormat/>
    <w:rsid w:val="00BE77B1"/>
    <w:pPr>
      <w:spacing w:after="0" w:line="240" w:lineRule="auto"/>
    </w:pPr>
    <w:rPr>
      <w:rFonts w:ascii="SimSun" w:eastAsia="SimSu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BE77B1"/>
    <w:rPr>
      <w:rFonts w:ascii="SimSun" w:eastAsia="SimSun" w:hAnsi="Calibri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qFormat/>
    <w:rsid w:val="00BE77B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E77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E77B1"/>
    <w:rPr>
      <w:rFonts w:ascii="Calibri" w:eastAsia="Calibri" w:hAnsi="Calibri" w:cs="Times New Roman"/>
    </w:rPr>
  </w:style>
  <w:style w:type="character" w:styleId="FootnoteReference">
    <w:name w:val="footnote reference"/>
    <w:qFormat/>
    <w:rsid w:val="00BE77B1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BE77B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BE77B1"/>
    <w:rPr>
      <w:rFonts w:ascii="Times New Roman" w:eastAsia="SimSu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BE77B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E77B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BE77B1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BE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E77B1"/>
    <w:rPr>
      <w:b/>
      <w:bCs/>
    </w:rPr>
  </w:style>
  <w:style w:type="table" w:styleId="TableGrid">
    <w:name w:val="Table Grid"/>
    <w:basedOn w:val="TableNormal"/>
    <w:uiPriority w:val="59"/>
    <w:qFormat/>
    <w:rsid w:val="00BE77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qFormat/>
    <w:rsid w:val="00BE77B1"/>
    <w:pPr>
      <w:spacing w:line="240" w:lineRule="exact"/>
    </w:pPr>
    <w:rPr>
      <w:rFonts w:ascii="Arial" w:eastAsia="Times New Roman" w:hAnsi="Arial" w:cs="Times New Roman"/>
    </w:rPr>
  </w:style>
  <w:style w:type="paragraph" w:customStyle="1" w:styleId="bodytext1">
    <w:name w:val="bodytext1"/>
    <w:basedOn w:val="Normal"/>
    <w:qFormat/>
    <w:rsid w:val="00BE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qFormat/>
    <w:rsid w:val="00BE77B1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Text">
    <w:name w:val="_Text"/>
    <w:basedOn w:val="Normal"/>
    <w:qFormat/>
    <w:rsid w:val="00BE77B1"/>
    <w:pPr>
      <w:spacing w:before="60" w:after="60" w:line="276" w:lineRule="auto"/>
      <w:ind w:firstLine="567"/>
      <w:jc w:val="both"/>
    </w:pPr>
    <w:rPr>
      <w:rFonts w:ascii="Times New Roman" w:eastAsia="Arial" w:hAnsi="Times New Roman" w:cs="Times New Roman"/>
      <w:sz w:val="28"/>
      <w:szCs w:val="20"/>
      <w:lang w:val="nl-NL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BE77B1"/>
  </w:style>
  <w:style w:type="character" w:customStyle="1" w:styleId="Vnbnnidung">
    <w:name w:val="Văn bản nội dung_"/>
    <w:link w:val="Vnbnnidung0"/>
    <w:uiPriority w:val="99"/>
    <w:qFormat/>
    <w:rsid w:val="00BE77B1"/>
    <w:rPr>
      <w:rFonts w:ascii="Times New Roman" w:eastAsia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BE77B1"/>
    <w:pPr>
      <w:widowControl w:val="0"/>
      <w:spacing w:after="40" w:line="257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0noidung">
    <w:name w:val="0 noi dung"/>
    <w:basedOn w:val="Normal"/>
    <w:link w:val="0noidungChar"/>
    <w:qFormat/>
    <w:rsid w:val="00BE77B1"/>
    <w:pPr>
      <w:suppressAutoHyphens/>
      <w:spacing w:before="40" w:after="40" w:line="276" w:lineRule="auto"/>
      <w:ind w:firstLine="425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character" w:customStyle="1" w:styleId="0noidungChar">
    <w:name w:val="0 noi dung Char"/>
    <w:link w:val="0noidung"/>
    <w:qFormat/>
    <w:rsid w:val="00BE77B1"/>
    <w:rPr>
      <w:rFonts w:ascii="Times New Roman" w:eastAsia="SimSun" w:hAnsi="Times New Roman" w:cs="Times New Roman"/>
      <w:sz w:val="28"/>
      <w:szCs w:val="28"/>
      <w:lang w:val="es-ES"/>
    </w:rPr>
  </w:style>
  <w:style w:type="character" w:customStyle="1" w:styleId="fontstyle01">
    <w:name w:val="fontstyle01"/>
    <w:basedOn w:val="DefaultParagraphFont"/>
    <w:qFormat/>
    <w:rsid w:val="00BE77B1"/>
    <w:rPr>
      <w:rFonts w:ascii="TimesNewRoman" w:hAnsi="TimesNew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58A9-C7AF-4217-8C40-57667E07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18</Pages>
  <Words>3110</Words>
  <Characters>17732</Characters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2022-07-18T12:39:00Z</dcterms:created>
  <dcterms:modified xsi:type="dcterms:W3CDTF">2022-07-19T07:13:00Z</dcterms:modified>
</cp:coreProperties>
</file>