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tbl>
      <w:tblPr>
        <w:tblW w:type="pct" w:w="100%"/>
        <w:tblBorders>
          <w:top w:val="single"/>
          <w:left w:val="single"/>
          <w:bottom w:val="single"/>
          <w:right w:val="single"/>
          <w:insideH w:val="single"/>
          <w:insideV w:val="single"/>
        </w:tblBorders>
      </w:tblPr>
      <w:tblGrid>
        <w:gridCol w:w="100"/>
      </w:tblGrid>
      <w:tr>
        <w:tc>
          <w:tcPr>
            <w:tcW w:type="pct" w:w="4%"/>
            <w:tcBorders>
              <w:top w:val="single" w:color="ffffff"/>
              <w:left w:val="single" w:color="ffffff"/>
              <w:bottom w:val="single" w:color="ffffff"/>
              <w:right w:val="single" w:color="ffffff"/>
            </w:tcBorders>
            <w:vAlign w:val="center"/>
          </w:tcPr>
          <w:p>
            <w:pPr>
              <w:pStyle w:val="Heading2"/>
              <w:jc w:val="center"/>
            </w:pPr>
            <w:r>
              <w:rPr>
                <w:b/>
                <w:bCs/>
                <w:color w:val="188fba"/>
              </w:rPr>
              <w:t xml:space="preserve">Tiếng Anh 8 i-Learn Smart World_Unit 3.3</w:t>
            </w:r>
            <w:r>
              <w:rPr>
                <w:b/>
                <w:bCs/>
                <w:color w:val="188fba"/>
              </w:rPr>
              <w:br/>
              <w:t xml:space="preserve">Time allotted: 45</w:t>
            </w:r>
          </w:p>
        </w:tc>
      </w:tr>
    </w:tbl>
    <w:p>
      <w:r>
        <w:t xml:space="preserve"/>
      </w:r>
    </w:p>
    <w:p>
      <w:r>
        <w:t xml:space="preserve"/>
      </w:r>
    </w:p>
    <w:p>
      <w:r>
        <w:t xml:space="preserve"/>
      </w:r>
    </w:p>
    <w:p>
      <w:r>
        <w:t xml:space="preserve"/>
      </w:r>
    </w:p>
    <w:p>
      <w:r>
        <w:t xml:space="preserve"/>
      </w:r>
    </w:p>
    <w:tbl>
      <w:tblPr>
        <w:tblW w:type="auto" w:w="100"/>
        <w:jc w:val="left"/>
        <w:tblBorders>
          <w:top w:val="single" w:color="188fba"/>
          <w:left w:val="single" w:color="188fba"/>
          <w:bottom w:val="single" w:color="188fba"/>
          <w:right w:val="single" w:color="188fba"/>
          <w:insideH w:val="single" w:color="188fba"/>
          <w:insideV w:val="single" w:color="188fba"/>
        </w:tblBorders>
        <w:tblCellMar>
          <w:top w:type="dxa" w:w="100"/>
          <w:left w:type="dxa" w:w="100"/>
          <w:bottom w:type="dxa" w:w="100"/>
          <w:right w:type="dxa" w:w="100"/>
        </w:tblCellMar>
      </w:tblPr>
      <w:tblGrid>
        <w:gridCol w:w="100"/>
        <w:gridCol w:w="100"/>
      </w:tblGrid>
      <w:tr>
        <w:tc>
          <w:p>
            <w:r>
              <w:rPr>
                <w:b/>
                <w:bCs/>
                <w:color w:val="188fba"/>
              </w:rPr>
              <w:t xml:space="preserve">PART 5 </w:t>
            </w:r>
          </w:p>
        </w:tc>
        <w:tc>
          <w:tcPr>
            <w:tcBorders>
              <w:top w:val="single" w:color="ffffff"/>
              <w:bottom w:val="single" w:color="ffffff"/>
              <w:right w:val="single" w:color="ffffff"/>
            </w:tcBorders>
          </w:tcPr>
          <w:p>
            <w:r>
              <w:rPr>
                <w:b/>
                <w:bCs/>
                <w:color w:val="188fba"/>
              </w:rPr>
              <w:t xml:space="preserve">LISTENING</w:t>
            </w:r>
          </w:p>
        </w:tc>
      </w:tr>
    </w:tbl>
    <w:p>
      <w:pPr>
        <w:spacing w:before="200"/>
      </w:pPr>
      <w:r>
        <w:rPr>
          <w:b/>
          <w:bCs/>
        </w:rPr>
        <w:t xml:space="preserve">30 - 34</w:t>
      </w:r>
    </w:p>
    <w:p>
      <w:r>
        <w:t xml:space="preserve">1. We need to keep everything cool in summer, but this type of machine uses 25 times the electricity of a fridge and 40 times the electricity of a fan. Take cold showers instead.
</w:t>
      </w:r>
      <w:r>
        <w:br/>
        <w:t xml:space="preserve">
</w:t>
      </w:r>
      <w:r>
        <w:br/>
        <w:t xml:space="preserve">2. All types of pollution are horrible, and we should try to stop polluting the land, the rivers, the oceans, and the air. But scientists say that gases going into the air from factories and traffic are the most dangerous form of pollution.
</w:t>
      </w:r>
      <w:r>
        <w:br/>
        <w:t xml:space="preserve">
</w:t>
      </w:r>
      <w:r>
        <w:br/>
        <w:t xml:space="preserve">3. We all hate seeing trash, so it’s good that schools often send children out to clean up an area, but we want to reduce trash, not just clean it up. More trash bins would be good, but even better would be recycle bins so that people feel they are helping the environment, not just putting trash in bins.
</w:t>
      </w:r>
      <w:r>
        <w:br/>
        <w:t xml:space="preserve">
</w:t>
      </w:r>
      <w:r>
        <w:br/>
        <w:t xml:space="preserve">4. There are several ways of making green electricity from the power of the sun, the wind, and water, with wind producing the cheapest electricity. But the most common is water, or hydro power, which produces 83% of all green electricity around the world.
</w:t>
      </w:r>
      <w:r>
        <w:br/>
        <w:t xml:space="preserve">
</w:t>
      </w:r>
      <w:r>
        <w:br/>
        <w:t xml:space="preserve">5. The best thing we can do at home is to think of ways of using things which we can’t recycle, like plastic bottles. We can make them into many things, such as holders for plants.</w:t>
      </w:r>
    </w:p>
    <w:p>
      <w:r>
        <w:t xml:space="preserve"/>
      </w:r>
    </w:p>
    <w:p>
      <w:pPr>
        <w:spacing w:before="200"/>
        <w:jc w:val="center"/>
      </w:pPr>
      <w:r>
        <w:rPr>
          <w:b/>
          <w:bCs/>
          <w:color w:val="188fba"/>
        </w:rPr>
        <w:t xml:space="preserve">---THE END---</w:t>
      </w:r>
    </w:p>
    <w:sectPr>
      <w:pgSz w:w="11906" w:h="16838" w:orient="portrait"/>
      <w:pgMar w:top="0.5in" w:right="0.5in" w:bottom="0.5in" w:left="0.5in" w:header="708" w:footer="708" w:gutter="0"/>
      <w:pgNumType/>
      <w:docGrid w:linePitch="360"/>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6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6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2023-09-12T03:48:18.075Z</dcterms:created>
  <dcterms:modified xsi:type="dcterms:W3CDTF">2023-09-12T03:48:18.075Z</dcterms:modified>
</cp:coreProperties>
</file>

<file path=docProps/custom.xml><?xml version="1.0" encoding="utf-8"?>
<Properties xmlns="http://schemas.openxmlformats.org/officeDocument/2006/custom-properties" xmlns:vt="http://schemas.openxmlformats.org/officeDocument/2006/docPropsVTypes"/>
</file>