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2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4163"/>
        <w:gridCol w:w="1890"/>
      </w:tblGrid>
      <w:tr w:rsidR="00643FFE" w:rsidRPr="00643FFE" w14:paraId="39636D4D" w14:textId="77777777" w:rsidTr="00643FFE">
        <w:trPr>
          <w:trHeight w:val="2112"/>
        </w:trPr>
        <w:tc>
          <w:tcPr>
            <w:tcW w:w="4315" w:type="dxa"/>
            <w:tcBorders>
              <w:top w:val="single" w:sz="4" w:space="0" w:color="auto"/>
              <w:left w:val="single" w:sz="4" w:space="0" w:color="auto"/>
              <w:bottom w:val="single" w:sz="4" w:space="0" w:color="auto"/>
              <w:right w:val="single" w:sz="4" w:space="0" w:color="auto"/>
            </w:tcBorders>
            <w:hideMark/>
          </w:tcPr>
          <w:p w14:paraId="36646DE1" w14:textId="77777777" w:rsidR="00643FFE" w:rsidRPr="00643FFE" w:rsidRDefault="00643FFE" w:rsidP="0079693F">
            <w:pPr>
              <w:tabs>
                <w:tab w:val="left" w:pos="0"/>
              </w:tabs>
              <w:spacing w:line="276" w:lineRule="auto"/>
              <w:rPr>
                <w:b/>
                <w:sz w:val="28"/>
                <w:szCs w:val="28"/>
              </w:rPr>
            </w:pPr>
            <w:r w:rsidRPr="00643FFE">
              <w:rPr>
                <w:b/>
                <w:sz w:val="28"/>
                <w:szCs w:val="28"/>
              </w:rPr>
              <w:br w:type="page"/>
              <w:t>Trường THCS Dũng Sĩ Điện Ngọc</w:t>
            </w:r>
          </w:p>
          <w:p w14:paraId="45D8111A" w14:textId="77777777" w:rsidR="00643FFE" w:rsidRPr="00643FFE" w:rsidRDefault="00643FFE" w:rsidP="0079693F">
            <w:pPr>
              <w:tabs>
                <w:tab w:val="left" w:pos="0"/>
              </w:tabs>
              <w:spacing w:line="276" w:lineRule="auto"/>
              <w:rPr>
                <w:sz w:val="28"/>
                <w:szCs w:val="28"/>
              </w:rPr>
            </w:pPr>
            <w:r w:rsidRPr="00643FFE">
              <w:rPr>
                <w:sz w:val="28"/>
                <w:szCs w:val="28"/>
              </w:rPr>
              <w:t>Họ và tên:</w:t>
            </w:r>
          </w:p>
          <w:p w14:paraId="0D14ED69" w14:textId="77777777" w:rsidR="00643FFE" w:rsidRPr="00643FFE" w:rsidRDefault="00643FFE" w:rsidP="0079693F">
            <w:pPr>
              <w:tabs>
                <w:tab w:val="left" w:pos="0"/>
              </w:tabs>
              <w:spacing w:line="276" w:lineRule="auto"/>
              <w:rPr>
                <w:sz w:val="28"/>
                <w:szCs w:val="28"/>
              </w:rPr>
            </w:pPr>
            <w:r w:rsidRPr="00643FFE">
              <w:rPr>
                <w:sz w:val="28"/>
                <w:szCs w:val="28"/>
              </w:rPr>
              <w:t>……………………………......</w:t>
            </w:r>
          </w:p>
          <w:p w14:paraId="76E49C40" w14:textId="441224D3" w:rsidR="00643FFE" w:rsidRPr="00643FFE" w:rsidRDefault="00643FFE" w:rsidP="0079693F">
            <w:pPr>
              <w:tabs>
                <w:tab w:val="left" w:pos="0"/>
              </w:tabs>
              <w:spacing w:line="276" w:lineRule="auto"/>
              <w:rPr>
                <w:b/>
                <w:sz w:val="28"/>
                <w:szCs w:val="28"/>
              </w:rPr>
            </w:pPr>
            <w:r w:rsidRPr="00643FFE">
              <w:rPr>
                <w:sz w:val="28"/>
                <w:szCs w:val="28"/>
              </w:rPr>
              <w:t>Lớp : 7/…</w:t>
            </w:r>
          </w:p>
        </w:tc>
        <w:tc>
          <w:tcPr>
            <w:tcW w:w="4163" w:type="dxa"/>
            <w:tcBorders>
              <w:top w:val="single" w:sz="4" w:space="0" w:color="auto"/>
              <w:left w:val="single" w:sz="4" w:space="0" w:color="auto"/>
              <w:bottom w:val="single" w:sz="4" w:space="0" w:color="auto"/>
              <w:right w:val="single" w:sz="4" w:space="0" w:color="auto"/>
            </w:tcBorders>
            <w:hideMark/>
          </w:tcPr>
          <w:p w14:paraId="3B4B2B8D" w14:textId="26A4F4DB" w:rsidR="00643FFE" w:rsidRPr="00643FFE" w:rsidRDefault="00643FFE" w:rsidP="0079693F">
            <w:pPr>
              <w:spacing w:line="276" w:lineRule="auto"/>
              <w:jc w:val="center"/>
              <w:rPr>
                <w:b/>
                <w:sz w:val="28"/>
                <w:szCs w:val="28"/>
                <w:lang w:val="fr-FR"/>
              </w:rPr>
            </w:pPr>
            <w:r w:rsidRPr="00643FFE">
              <w:rPr>
                <w:b/>
                <w:sz w:val="28"/>
                <w:szCs w:val="28"/>
                <w:lang w:val="fr-FR"/>
              </w:rPr>
              <w:t>ĐỂM TRA CUỐI KÌ II</w:t>
            </w:r>
          </w:p>
          <w:p w14:paraId="4DD29411" w14:textId="1E9B6B8B" w:rsidR="00643FFE" w:rsidRPr="00643FFE" w:rsidRDefault="00643FFE" w:rsidP="0079693F">
            <w:pPr>
              <w:spacing w:line="276" w:lineRule="auto"/>
              <w:jc w:val="center"/>
              <w:rPr>
                <w:b/>
                <w:sz w:val="28"/>
                <w:szCs w:val="28"/>
                <w:lang w:val="fr-FR"/>
              </w:rPr>
            </w:pPr>
            <w:r w:rsidRPr="00643FFE">
              <w:rPr>
                <w:b/>
                <w:sz w:val="28"/>
                <w:szCs w:val="28"/>
                <w:lang w:val="fr-FR"/>
              </w:rPr>
              <w:t>NĂM HỌC: 2022-2023</w:t>
            </w:r>
          </w:p>
          <w:p w14:paraId="228733D5" w14:textId="0E670DFD" w:rsidR="00643FFE" w:rsidRPr="00643FFE" w:rsidRDefault="00643FFE" w:rsidP="0079693F">
            <w:pPr>
              <w:spacing w:line="276" w:lineRule="auto"/>
              <w:jc w:val="center"/>
              <w:rPr>
                <w:b/>
                <w:sz w:val="28"/>
                <w:szCs w:val="28"/>
                <w:lang w:val="fr-FR"/>
              </w:rPr>
            </w:pPr>
            <w:r w:rsidRPr="00643FFE">
              <w:rPr>
                <w:b/>
                <w:sz w:val="28"/>
                <w:szCs w:val="28"/>
                <w:lang w:val="fr-FR"/>
              </w:rPr>
              <w:t>MÔN :  KHTN 7</w:t>
            </w:r>
          </w:p>
          <w:p w14:paraId="37DC3C2F" w14:textId="19EC7BFF" w:rsidR="00643FFE" w:rsidRPr="00643FFE" w:rsidRDefault="00643FFE" w:rsidP="0079693F">
            <w:pPr>
              <w:spacing w:line="276" w:lineRule="auto"/>
              <w:jc w:val="center"/>
              <w:rPr>
                <w:b/>
                <w:sz w:val="28"/>
                <w:szCs w:val="28"/>
                <w:lang w:val="fr-FR"/>
              </w:rPr>
            </w:pPr>
            <w:r w:rsidRPr="00643FFE">
              <w:rPr>
                <w:b/>
                <w:sz w:val="28"/>
                <w:szCs w:val="28"/>
                <w:lang w:val="fr-FR"/>
              </w:rPr>
              <w:t xml:space="preserve">Thời gian : 60 phút </w:t>
            </w:r>
          </w:p>
          <w:p w14:paraId="16FDADB2" w14:textId="77777777" w:rsidR="00643FFE" w:rsidRPr="00643FFE" w:rsidRDefault="00643FFE" w:rsidP="0079693F">
            <w:pPr>
              <w:tabs>
                <w:tab w:val="left" w:pos="0"/>
              </w:tabs>
              <w:spacing w:line="276" w:lineRule="auto"/>
              <w:jc w:val="center"/>
              <w:rPr>
                <w:sz w:val="28"/>
                <w:szCs w:val="28"/>
              </w:rPr>
            </w:pPr>
            <w:r w:rsidRPr="00643FFE">
              <w:rPr>
                <w:sz w:val="28"/>
                <w:szCs w:val="28"/>
              </w:rPr>
              <w:t>(Không kể thời gian giao đề)</w:t>
            </w:r>
          </w:p>
        </w:tc>
        <w:tc>
          <w:tcPr>
            <w:tcW w:w="1890" w:type="dxa"/>
            <w:tcBorders>
              <w:top w:val="single" w:sz="4" w:space="0" w:color="auto"/>
              <w:left w:val="single" w:sz="4" w:space="0" w:color="auto"/>
              <w:bottom w:val="single" w:sz="4" w:space="0" w:color="auto"/>
              <w:right w:val="single" w:sz="4" w:space="0" w:color="auto"/>
            </w:tcBorders>
            <w:hideMark/>
          </w:tcPr>
          <w:p w14:paraId="1CFD383E" w14:textId="77777777" w:rsidR="00643FFE" w:rsidRPr="00643FFE" w:rsidRDefault="00643FFE" w:rsidP="0079693F">
            <w:pPr>
              <w:tabs>
                <w:tab w:val="left" w:pos="0"/>
              </w:tabs>
              <w:spacing w:line="276" w:lineRule="auto"/>
              <w:jc w:val="center"/>
              <w:rPr>
                <w:b/>
                <w:sz w:val="28"/>
                <w:szCs w:val="28"/>
              </w:rPr>
            </w:pPr>
            <w:r w:rsidRPr="00643FFE">
              <w:rPr>
                <w:b/>
                <w:sz w:val="28"/>
                <w:szCs w:val="28"/>
              </w:rPr>
              <w:t>Điểm</w:t>
            </w:r>
          </w:p>
        </w:tc>
      </w:tr>
    </w:tbl>
    <w:p w14:paraId="36650774" w14:textId="77777777" w:rsidR="00643FFE" w:rsidRPr="00643FFE" w:rsidRDefault="00643FFE" w:rsidP="00643FFE">
      <w:pPr>
        <w:spacing w:line="276" w:lineRule="auto"/>
        <w:rPr>
          <w:b/>
          <w:sz w:val="28"/>
          <w:szCs w:val="28"/>
          <w:u w:val="single"/>
        </w:rPr>
      </w:pPr>
      <w:r w:rsidRPr="00643FFE">
        <w:rPr>
          <w:b/>
          <w:sz w:val="28"/>
          <w:szCs w:val="28"/>
          <w:u w:val="single"/>
        </w:rPr>
        <w:t>ĐỀ CHÍNH THỨC:</w:t>
      </w:r>
    </w:p>
    <w:p w14:paraId="5CDBB6DE" w14:textId="77777777" w:rsidR="00643FFE" w:rsidRPr="00A8406B" w:rsidRDefault="00643FFE" w:rsidP="00643FFE">
      <w:pPr>
        <w:spacing w:line="276" w:lineRule="auto"/>
        <w:rPr>
          <w:sz w:val="26"/>
          <w:szCs w:val="26"/>
        </w:rPr>
      </w:pPr>
      <w:r w:rsidRPr="00A8406B">
        <w:rPr>
          <w:b/>
          <w:sz w:val="26"/>
          <w:szCs w:val="26"/>
        </w:rPr>
        <w:t>A.</w:t>
      </w:r>
      <w:r w:rsidRPr="00A8406B">
        <w:rPr>
          <w:sz w:val="26"/>
          <w:szCs w:val="26"/>
          <w:u w:val="single"/>
        </w:rPr>
        <w:t xml:space="preserve"> </w:t>
      </w:r>
      <w:r w:rsidRPr="00A8406B">
        <w:rPr>
          <w:b/>
          <w:sz w:val="26"/>
          <w:szCs w:val="26"/>
          <w:u w:val="single"/>
        </w:rPr>
        <w:t>TRẮC NGHIỆM</w:t>
      </w:r>
      <w:r w:rsidRPr="00A8406B">
        <w:rPr>
          <w:sz w:val="26"/>
          <w:szCs w:val="26"/>
        </w:rPr>
        <w:t xml:space="preserve">: (5 điểm)   </w:t>
      </w:r>
    </w:p>
    <w:p w14:paraId="740358A8" w14:textId="77777777" w:rsidR="00643FFE" w:rsidRDefault="00643FFE" w:rsidP="00643FFE">
      <w:pPr>
        <w:spacing w:before="40"/>
        <w:ind w:left="-284" w:right="422" w:firstLine="284"/>
        <w:jc w:val="both"/>
        <w:rPr>
          <w:b/>
          <w:i/>
          <w:sz w:val="26"/>
          <w:szCs w:val="26"/>
          <w:lang w:val="vi-VN" w:eastAsia="vi-VN"/>
        </w:rPr>
      </w:pPr>
      <w:r>
        <w:rPr>
          <w:b/>
          <w:i/>
          <w:sz w:val="26"/>
          <w:szCs w:val="26"/>
        </w:rPr>
        <w:t xml:space="preserve">Chọn ý trả lời đúng  trong các câu sau và ghi vào giấy làm bài. </w:t>
      </w:r>
    </w:p>
    <w:p w14:paraId="59207383" w14:textId="302A0E18" w:rsidR="00643FFE" w:rsidRPr="00643FFE" w:rsidRDefault="00643FFE" w:rsidP="00643FFE">
      <w:pPr>
        <w:spacing w:before="40"/>
        <w:ind w:left="-284" w:right="422" w:firstLine="284"/>
        <w:jc w:val="both"/>
        <w:rPr>
          <w:b/>
          <w:i/>
          <w:sz w:val="26"/>
          <w:szCs w:val="26"/>
        </w:rPr>
      </w:pPr>
      <w:r>
        <w:rPr>
          <w:b/>
          <w:i/>
          <w:sz w:val="26"/>
          <w:szCs w:val="26"/>
        </w:rPr>
        <w:t>(Ví dụ: Nếu câu 1 chọn ý đúng  là ý A thì ghi ở giấy làm bài là 1- A, ...).</w:t>
      </w:r>
    </w:p>
    <w:p w14:paraId="13B34E30" w14:textId="79C36C58" w:rsidR="004674D3" w:rsidRPr="00B948BE" w:rsidRDefault="004674D3" w:rsidP="00B948BE">
      <w:pPr>
        <w:pStyle w:val="NormalWeb"/>
        <w:spacing w:before="0" w:beforeAutospacing="0" w:after="0" w:afterAutospacing="0" w:line="360" w:lineRule="atLeast"/>
        <w:ind w:left="48" w:right="48"/>
        <w:jc w:val="both"/>
        <w:rPr>
          <w:b/>
          <w:color w:val="000000" w:themeColor="text1"/>
          <w:sz w:val="28"/>
          <w:szCs w:val="28"/>
        </w:rPr>
      </w:pPr>
      <w:r w:rsidRPr="00B948BE">
        <w:rPr>
          <w:b/>
          <w:bCs/>
          <w:color w:val="000000" w:themeColor="text1"/>
          <w:sz w:val="28"/>
          <w:szCs w:val="28"/>
        </w:rPr>
        <w:t>Câu 1:</w:t>
      </w:r>
      <w:r w:rsidRPr="00B948BE">
        <w:rPr>
          <w:b/>
          <w:color w:val="000000" w:themeColor="text1"/>
          <w:sz w:val="28"/>
          <w:szCs w:val="28"/>
        </w:rPr>
        <w:t xml:space="preserve"> Khi chiếu một tia sáng tới </w:t>
      </w:r>
      <w:r w:rsidR="005F1EA3" w:rsidRPr="00B948BE">
        <w:rPr>
          <w:b/>
          <w:color w:val="000000" w:themeColor="text1"/>
          <w:sz w:val="28"/>
          <w:szCs w:val="28"/>
        </w:rPr>
        <w:t xml:space="preserve">gương phẳng thì góc phản xạ </w:t>
      </w:r>
      <w:r w:rsidRPr="00B948BE">
        <w:rPr>
          <w:b/>
          <w:color w:val="000000" w:themeColor="text1"/>
          <w:sz w:val="28"/>
          <w:szCs w:val="28"/>
        </w:rPr>
        <w:t>có tính chất:</w:t>
      </w:r>
    </w:p>
    <w:p w14:paraId="60CB403B" w14:textId="4149DC88" w:rsidR="004674D3" w:rsidRPr="00B948BE" w:rsidRDefault="004674D3" w:rsidP="00643FFE">
      <w:pPr>
        <w:pStyle w:val="NormalWeb"/>
        <w:spacing w:before="0" w:beforeAutospacing="0" w:after="0" w:afterAutospacing="0" w:line="360" w:lineRule="atLeast"/>
        <w:ind w:right="48"/>
        <w:jc w:val="both"/>
        <w:rPr>
          <w:color w:val="000000" w:themeColor="text1"/>
          <w:sz w:val="28"/>
          <w:szCs w:val="28"/>
        </w:rPr>
      </w:pPr>
      <w:r w:rsidRPr="00B948BE">
        <w:rPr>
          <w:color w:val="000000" w:themeColor="text1"/>
          <w:sz w:val="28"/>
          <w:szCs w:val="28"/>
        </w:rPr>
        <w:t xml:space="preserve"> A. bằng hai lần góc tới         </w:t>
      </w:r>
      <w:r w:rsidR="00643FFE">
        <w:rPr>
          <w:color w:val="000000" w:themeColor="text1"/>
          <w:sz w:val="28"/>
          <w:szCs w:val="28"/>
        </w:rPr>
        <w:t xml:space="preserve">                                 </w:t>
      </w:r>
      <w:r w:rsidRPr="00B948BE">
        <w:rPr>
          <w:color w:val="000000" w:themeColor="text1"/>
          <w:sz w:val="28"/>
          <w:szCs w:val="28"/>
        </w:rPr>
        <w:t>B. bằng góc tới</w:t>
      </w:r>
    </w:p>
    <w:p w14:paraId="706C0B7F" w14:textId="3EA16BC3" w:rsidR="005D6609" w:rsidRPr="00B948BE" w:rsidRDefault="004674D3" w:rsidP="00B948BE">
      <w:pPr>
        <w:pStyle w:val="NormalWeb"/>
        <w:spacing w:before="0" w:beforeAutospacing="0" w:after="0" w:afterAutospacing="0" w:line="360" w:lineRule="atLeast"/>
        <w:ind w:left="48" w:right="48"/>
        <w:jc w:val="both"/>
        <w:rPr>
          <w:color w:val="000000" w:themeColor="text1"/>
          <w:sz w:val="28"/>
          <w:szCs w:val="28"/>
        </w:rPr>
      </w:pPr>
      <w:r w:rsidRPr="00B948BE">
        <w:rPr>
          <w:color w:val="000000" w:themeColor="text1"/>
          <w:sz w:val="28"/>
          <w:szCs w:val="28"/>
        </w:rPr>
        <w:t>C. bằng nửa gó</w:t>
      </w:r>
      <w:r w:rsidR="00320681" w:rsidRPr="00B948BE">
        <w:rPr>
          <w:color w:val="000000" w:themeColor="text1"/>
          <w:sz w:val="28"/>
          <w:szCs w:val="28"/>
        </w:rPr>
        <w:t xml:space="preserve">c tới         </w:t>
      </w:r>
      <w:r w:rsidR="00955305" w:rsidRPr="00B948BE">
        <w:rPr>
          <w:color w:val="000000" w:themeColor="text1"/>
          <w:sz w:val="28"/>
          <w:szCs w:val="28"/>
        </w:rPr>
        <w:t xml:space="preserve">     </w:t>
      </w:r>
      <w:r w:rsidR="00643FFE">
        <w:rPr>
          <w:color w:val="000000" w:themeColor="text1"/>
          <w:sz w:val="28"/>
          <w:szCs w:val="28"/>
        </w:rPr>
        <w:t xml:space="preserve">                            </w:t>
      </w:r>
      <w:r w:rsidR="00005998">
        <w:rPr>
          <w:color w:val="000000" w:themeColor="text1"/>
          <w:sz w:val="28"/>
          <w:szCs w:val="28"/>
        </w:rPr>
        <w:t xml:space="preserve">    </w:t>
      </w:r>
      <w:r w:rsidR="00643FFE">
        <w:rPr>
          <w:color w:val="000000" w:themeColor="text1"/>
          <w:sz w:val="28"/>
          <w:szCs w:val="28"/>
        </w:rPr>
        <w:t xml:space="preserve"> </w:t>
      </w:r>
      <w:r w:rsidR="00320681" w:rsidRPr="00B948BE">
        <w:rPr>
          <w:color w:val="000000" w:themeColor="text1"/>
          <w:sz w:val="28"/>
          <w:szCs w:val="28"/>
        </w:rPr>
        <w:t xml:space="preserve">D. </w:t>
      </w:r>
      <w:r w:rsidR="00005998">
        <w:rPr>
          <w:color w:val="000000" w:themeColor="text1"/>
          <w:sz w:val="28"/>
          <w:szCs w:val="28"/>
        </w:rPr>
        <w:t>lớn hơn góc tối</w:t>
      </w:r>
    </w:p>
    <w:p w14:paraId="7C01EED6" w14:textId="77777777" w:rsidR="005F1EA3" w:rsidRPr="005F1EA3" w:rsidRDefault="005F1EA3" w:rsidP="00B948BE">
      <w:pPr>
        <w:shd w:val="clear" w:color="auto" w:fill="FFFFFF"/>
        <w:spacing w:after="0" w:line="240" w:lineRule="auto"/>
        <w:jc w:val="both"/>
        <w:rPr>
          <w:rFonts w:eastAsia="Times New Roman" w:cs="Times New Roman"/>
          <w:sz w:val="28"/>
          <w:szCs w:val="28"/>
        </w:rPr>
      </w:pPr>
      <w:r w:rsidRPr="00B948BE">
        <w:rPr>
          <w:rFonts w:eastAsia="Times New Roman" w:cs="Times New Roman"/>
          <w:b/>
          <w:bCs/>
          <w:sz w:val="28"/>
          <w:szCs w:val="28"/>
          <w:bdr w:val="none" w:sz="0" w:space="0" w:color="auto" w:frame="1"/>
        </w:rPr>
        <w:t>Câu 2: </w:t>
      </w:r>
      <w:r w:rsidRPr="005F1EA3">
        <w:rPr>
          <w:rFonts w:eastAsia="Times New Roman" w:cs="Times New Roman"/>
          <w:sz w:val="28"/>
          <w:szCs w:val="28"/>
        </w:rPr>
        <w:t>Nói về tính chất ảnh của một vật tạo bởi gương phẳng, tính chất nào dưới đây là đúng?</w:t>
      </w:r>
    </w:p>
    <w:p w14:paraId="71347090" w14:textId="77777777" w:rsidR="005F1EA3" w:rsidRPr="005F1EA3" w:rsidRDefault="005F1EA3" w:rsidP="00B948BE">
      <w:pPr>
        <w:numPr>
          <w:ilvl w:val="0"/>
          <w:numId w:val="4"/>
        </w:numPr>
        <w:shd w:val="clear" w:color="auto" w:fill="FFFFFF"/>
        <w:spacing w:after="0" w:line="240" w:lineRule="auto"/>
        <w:ind w:left="390"/>
        <w:jc w:val="both"/>
        <w:rPr>
          <w:rFonts w:eastAsia="Times New Roman" w:cs="Times New Roman"/>
          <w:sz w:val="28"/>
          <w:szCs w:val="28"/>
        </w:rPr>
      </w:pPr>
      <w:r w:rsidRPr="005F1EA3">
        <w:rPr>
          <w:rFonts w:eastAsia="Times New Roman" w:cs="Times New Roman"/>
          <w:sz w:val="28"/>
          <w:szCs w:val="28"/>
        </w:rPr>
        <w:t>Hứng được trên màn hình và lớn bằng vật</w:t>
      </w:r>
    </w:p>
    <w:p w14:paraId="03CF4904" w14:textId="77777777" w:rsidR="005F1EA3" w:rsidRPr="005F1EA3" w:rsidRDefault="005F1EA3" w:rsidP="00B948BE">
      <w:pPr>
        <w:numPr>
          <w:ilvl w:val="0"/>
          <w:numId w:val="4"/>
        </w:numPr>
        <w:shd w:val="clear" w:color="auto" w:fill="FFFFFF"/>
        <w:spacing w:after="0" w:line="240" w:lineRule="auto"/>
        <w:ind w:left="390"/>
        <w:jc w:val="both"/>
        <w:rPr>
          <w:rFonts w:eastAsia="Times New Roman" w:cs="Times New Roman"/>
          <w:sz w:val="28"/>
          <w:szCs w:val="28"/>
        </w:rPr>
      </w:pPr>
      <w:r w:rsidRPr="005F1EA3">
        <w:rPr>
          <w:rFonts w:eastAsia="Times New Roman" w:cs="Times New Roman"/>
          <w:sz w:val="28"/>
          <w:szCs w:val="28"/>
        </w:rPr>
        <w:t>Không hứng được trên màn và bé hơn vật</w:t>
      </w:r>
    </w:p>
    <w:p w14:paraId="4230C5F1" w14:textId="77777777" w:rsidR="005F1EA3" w:rsidRPr="005F1EA3" w:rsidRDefault="005F1EA3" w:rsidP="00B948BE">
      <w:pPr>
        <w:numPr>
          <w:ilvl w:val="0"/>
          <w:numId w:val="4"/>
        </w:numPr>
        <w:shd w:val="clear" w:color="auto" w:fill="FFFFFF"/>
        <w:spacing w:after="0" w:line="240" w:lineRule="auto"/>
        <w:ind w:left="390"/>
        <w:jc w:val="both"/>
        <w:rPr>
          <w:rFonts w:eastAsia="Times New Roman" w:cs="Times New Roman"/>
          <w:sz w:val="28"/>
          <w:szCs w:val="28"/>
        </w:rPr>
      </w:pPr>
      <w:r w:rsidRPr="005F1EA3">
        <w:rPr>
          <w:rFonts w:eastAsia="Times New Roman" w:cs="Times New Roman"/>
          <w:sz w:val="28"/>
          <w:szCs w:val="28"/>
        </w:rPr>
        <w:t>Không hứng được trên màn và lớn bằng vật</w:t>
      </w:r>
    </w:p>
    <w:p w14:paraId="64267DD3" w14:textId="77777777" w:rsidR="005F1EA3" w:rsidRPr="005F1EA3" w:rsidRDefault="005F1EA3" w:rsidP="00B948BE">
      <w:pPr>
        <w:numPr>
          <w:ilvl w:val="0"/>
          <w:numId w:val="4"/>
        </w:numPr>
        <w:shd w:val="clear" w:color="auto" w:fill="FFFFFF"/>
        <w:spacing w:after="0" w:line="240" w:lineRule="auto"/>
        <w:ind w:left="390"/>
        <w:jc w:val="both"/>
        <w:rPr>
          <w:rFonts w:eastAsia="Times New Roman" w:cs="Times New Roman"/>
          <w:sz w:val="28"/>
          <w:szCs w:val="28"/>
        </w:rPr>
      </w:pPr>
      <w:r w:rsidRPr="005F1EA3">
        <w:rPr>
          <w:rFonts w:eastAsia="Times New Roman" w:cs="Times New Roman"/>
          <w:sz w:val="28"/>
          <w:szCs w:val="28"/>
        </w:rPr>
        <w:t>Hứng được được trên màn và lớn hơn vật</w:t>
      </w:r>
    </w:p>
    <w:p w14:paraId="33B5E83C" w14:textId="77777777" w:rsidR="005F1EA3" w:rsidRPr="00005998" w:rsidRDefault="005F1EA3" w:rsidP="00B948BE">
      <w:pPr>
        <w:pStyle w:val="NormalWeb"/>
        <w:spacing w:before="0" w:beforeAutospacing="0" w:after="0" w:afterAutospacing="0" w:line="360" w:lineRule="atLeast"/>
        <w:ind w:right="48"/>
        <w:jc w:val="both"/>
        <w:rPr>
          <w:sz w:val="28"/>
          <w:szCs w:val="28"/>
        </w:rPr>
      </w:pPr>
      <w:r w:rsidRPr="00005998">
        <w:rPr>
          <w:b/>
          <w:bCs/>
          <w:sz w:val="28"/>
          <w:szCs w:val="28"/>
        </w:rPr>
        <w:t>Câu 3:</w:t>
      </w:r>
      <w:r w:rsidRPr="00005998">
        <w:rPr>
          <w:sz w:val="28"/>
          <w:szCs w:val="28"/>
        </w:rPr>
        <w:t> Khi nào hai thanh nam châm hút nhau?</w:t>
      </w:r>
    </w:p>
    <w:p w14:paraId="649B24CE" w14:textId="77777777" w:rsidR="005F1EA3" w:rsidRPr="00B948BE" w:rsidRDefault="005F1EA3" w:rsidP="00B948BE">
      <w:pPr>
        <w:pStyle w:val="NormalWeb"/>
        <w:spacing w:before="0" w:beforeAutospacing="0" w:after="0" w:afterAutospacing="0" w:line="360" w:lineRule="atLeast"/>
        <w:ind w:right="48"/>
        <w:jc w:val="both"/>
        <w:rPr>
          <w:color w:val="000000"/>
          <w:sz w:val="28"/>
          <w:szCs w:val="28"/>
        </w:rPr>
      </w:pPr>
      <w:r w:rsidRPr="00B948BE">
        <w:rPr>
          <w:color w:val="000000"/>
          <w:sz w:val="28"/>
          <w:szCs w:val="28"/>
        </w:rPr>
        <w:t>A. Khi hai cực Bắc để gần nhau.</w:t>
      </w:r>
    </w:p>
    <w:p w14:paraId="2EDFD8F7" w14:textId="77777777" w:rsidR="005F1EA3" w:rsidRPr="00B948BE" w:rsidRDefault="005F1EA3" w:rsidP="00B948BE">
      <w:pPr>
        <w:pStyle w:val="NormalWeb"/>
        <w:spacing w:before="0" w:beforeAutospacing="0" w:after="0" w:afterAutospacing="0" w:line="360" w:lineRule="atLeast"/>
        <w:ind w:right="48"/>
        <w:jc w:val="both"/>
        <w:rPr>
          <w:color w:val="000000"/>
          <w:sz w:val="28"/>
          <w:szCs w:val="28"/>
        </w:rPr>
      </w:pPr>
      <w:r w:rsidRPr="00B948BE">
        <w:rPr>
          <w:color w:val="000000"/>
          <w:sz w:val="28"/>
          <w:szCs w:val="28"/>
        </w:rPr>
        <w:t>B. Khi để hai cực khác tên gần nhau.</w:t>
      </w:r>
    </w:p>
    <w:p w14:paraId="5C93454F" w14:textId="77777777" w:rsidR="005F1EA3" w:rsidRPr="00B948BE" w:rsidRDefault="005F1EA3" w:rsidP="00B948BE">
      <w:pPr>
        <w:pStyle w:val="NormalWeb"/>
        <w:spacing w:before="0" w:beforeAutospacing="0" w:after="0" w:afterAutospacing="0" w:line="360" w:lineRule="atLeast"/>
        <w:ind w:right="48"/>
        <w:jc w:val="both"/>
        <w:rPr>
          <w:color w:val="000000"/>
          <w:sz w:val="28"/>
          <w:szCs w:val="28"/>
        </w:rPr>
      </w:pPr>
      <w:r w:rsidRPr="00B948BE">
        <w:rPr>
          <w:color w:val="000000"/>
          <w:sz w:val="28"/>
          <w:szCs w:val="28"/>
        </w:rPr>
        <w:t>C. Khi hai cực Nam để gần nhau.</w:t>
      </w:r>
    </w:p>
    <w:p w14:paraId="18D6CFC7" w14:textId="77777777" w:rsidR="005F1EA3" w:rsidRPr="00B948BE" w:rsidRDefault="005F1EA3" w:rsidP="00B948BE">
      <w:pPr>
        <w:pStyle w:val="NormalWeb"/>
        <w:spacing w:before="0" w:beforeAutospacing="0" w:after="0" w:afterAutospacing="0" w:line="360" w:lineRule="atLeast"/>
        <w:ind w:right="48"/>
        <w:jc w:val="both"/>
        <w:rPr>
          <w:color w:val="000000"/>
          <w:sz w:val="28"/>
          <w:szCs w:val="28"/>
        </w:rPr>
      </w:pPr>
      <w:r w:rsidRPr="00B948BE">
        <w:rPr>
          <w:color w:val="000000"/>
          <w:sz w:val="28"/>
          <w:szCs w:val="28"/>
        </w:rPr>
        <w:t>D. Khi để hai cực cùng tên gần nhau.</w:t>
      </w:r>
    </w:p>
    <w:p w14:paraId="03EDC43D" w14:textId="77777777" w:rsidR="005F1EA3" w:rsidRPr="00B948BE" w:rsidRDefault="005F1EA3" w:rsidP="00B948BE">
      <w:pPr>
        <w:pStyle w:val="NormalWeb"/>
        <w:spacing w:before="0" w:beforeAutospacing="0" w:after="0" w:afterAutospacing="0" w:line="360" w:lineRule="atLeast"/>
        <w:ind w:left="48" w:right="48"/>
        <w:jc w:val="both"/>
        <w:rPr>
          <w:color w:val="00B0F0"/>
          <w:sz w:val="28"/>
          <w:szCs w:val="28"/>
        </w:rPr>
      </w:pPr>
      <w:r w:rsidRPr="00B948BE">
        <w:rPr>
          <w:b/>
          <w:bCs/>
          <w:color w:val="00B0F0"/>
          <w:sz w:val="28"/>
          <w:szCs w:val="28"/>
        </w:rPr>
        <w:t>Câu 4:</w:t>
      </w:r>
      <w:r w:rsidRPr="00B948BE">
        <w:rPr>
          <w:color w:val="00B0F0"/>
          <w:sz w:val="28"/>
          <w:szCs w:val="28"/>
        </w:rPr>
        <w:t> Trong bệnh viện, các bác sĩ phẫu thuật có thể lấy các mạt sắt nhỏ li ti ra khỏi mắt của bệnh nhân một cách an toàn bằng dụng cụ nào sau đây?</w:t>
      </w:r>
    </w:p>
    <w:p w14:paraId="08F459D3" w14:textId="39CF29B6" w:rsidR="005F1EA3" w:rsidRPr="00B948BE" w:rsidRDefault="005F1EA3" w:rsidP="00005998">
      <w:pPr>
        <w:pStyle w:val="NormalWeb"/>
        <w:spacing w:before="0" w:beforeAutospacing="0" w:after="0" w:afterAutospacing="0" w:line="360" w:lineRule="atLeast"/>
        <w:ind w:left="48" w:right="48"/>
        <w:jc w:val="both"/>
        <w:rPr>
          <w:color w:val="00B0F0"/>
          <w:sz w:val="28"/>
          <w:szCs w:val="28"/>
        </w:rPr>
      </w:pPr>
      <w:r w:rsidRPr="00B948BE">
        <w:rPr>
          <w:color w:val="00B0F0"/>
          <w:sz w:val="28"/>
          <w:szCs w:val="28"/>
        </w:rPr>
        <w:t>A. Dùng kéo</w:t>
      </w:r>
      <w:r w:rsidR="00005998">
        <w:rPr>
          <w:color w:val="00B0F0"/>
          <w:sz w:val="28"/>
          <w:szCs w:val="28"/>
        </w:rPr>
        <w:tab/>
      </w:r>
      <w:r w:rsidR="00005998">
        <w:rPr>
          <w:color w:val="00B0F0"/>
          <w:sz w:val="28"/>
          <w:szCs w:val="28"/>
        </w:rPr>
        <w:tab/>
      </w:r>
      <w:r w:rsidR="00005998">
        <w:rPr>
          <w:color w:val="00B0F0"/>
          <w:sz w:val="28"/>
          <w:szCs w:val="28"/>
        </w:rPr>
        <w:tab/>
      </w:r>
      <w:r w:rsidR="00005998">
        <w:rPr>
          <w:color w:val="00B0F0"/>
          <w:sz w:val="28"/>
          <w:szCs w:val="28"/>
        </w:rPr>
        <w:tab/>
      </w:r>
      <w:r w:rsidR="00005998">
        <w:rPr>
          <w:color w:val="00B0F0"/>
          <w:sz w:val="28"/>
          <w:szCs w:val="28"/>
        </w:rPr>
        <w:tab/>
      </w:r>
      <w:r w:rsidRPr="00B948BE">
        <w:rPr>
          <w:color w:val="00B0F0"/>
          <w:sz w:val="28"/>
          <w:szCs w:val="28"/>
        </w:rPr>
        <w:t>B. Dùng nam châm</w:t>
      </w:r>
    </w:p>
    <w:p w14:paraId="640021FC" w14:textId="147DE6B2" w:rsidR="00955305" w:rsidRPr="00B948BE" w:rsidRDefault="005F1EA3" w:rsidP="00005998">
      <w:pPr>
        <w:pStyle w:val="NormalWeb"/>
        <w:spacing w:before="0" w:beforeAutospacing="0" w:after="0" w:afterAutospacing="0" w:line="360" w:lineRule="atLeast"/>
        <w:ind w:left="48" w:right="48"/>
        <w:jc w:val="both"/>
        <w:rPr>
          <w:color w:val="00B0F0"/>
          <w:sz w:val="28"/>
          <w:szCs w:val="28"/>
        </w:rPr>
      </w:pPr>
      <w:r w:rsidRPr="00B948BE">
        <w:rPr>
          <w:color w:val="00B0F0"/>
          <w:sz w:val="28"/>
          <w:szCs w:val="28"/>
        </w:rPr>
        <w:t>C. Dùng kìm</w:t>
      </w:r>
      <w:r w:rsidR="00005998">
        <w:rPr>
          <w:color w:val="00B0F0"/>
          <w:sz w:val="28"/>
          <w:szCs w:val="28"/>
        </w:rPr>
        <w:tab/>
      </w:r>
      <w:r w:rsidR="00005998">
        <w:rPr>
          <w:color w:val="00B0F0"/>
          <w:sz w:val="28"/>
          <w:szCs w:val="28"/>
        </w:rPr>
        <w:tab/>
      </w:r>
      <w:r w:rsidR="00005998">
        <w:rPr>
          <w:color w:val="00B0F0"/>
          <w:sz w:val="28"/>
          <w:szCs w:val="28"/>
        </w:rPr>
        <w:tab/>
      </w:r>
      <w:r w:rsidR="00005998">
        <w:rPr>
          <w:color w:val="00B0F0"/>
          <w:sz w:val="28"/>
          <w:szCs w:val="28"/>
        </w:rPr>
        <w:tab/>
      </w:r>
      <w:r w:rsidR="00005998">
        <w:rPr>
          <w:color w:val="00B0F0"/>
          <w:sz w:val="28"/>
          <w:szCs w:val="28"/>
        </w:rPr>
        <w:tab/>
      </w:r>
      <w:r w:rsidRPr="00B948BE">
        <w:rPr>
          <w:color w:val="00B0F0"/>
          <w:sz w:val="28"/>
          <w:szCs w:val="28"/>
        </w:rPr>
        <w:t>D. Dùng một viên bi còn tốt</w:t>
      </w:r>
    </w:p>
    <w:p w14:paraId="7424AC11" w14:textId="77777777" w:rsidR="00320681" w:rsidRPr="00B948BE" w:rsidRDefault="005F1EA3" w:rsidP="00B948BE">
      <w:pPr>
        <w:pStyle w:val="NormalWeb"/>
        <w:shd w:val="clear" w:color="auto" w:fill="FFFFFF"/>
        <w:spacing w:before="0" w:beforeAutospacing="0" w:after="0" w:afterAutospacing="0"/>
        <w:jc w:val="both"/>
        <w:rPr>
          <w:color w:val="000000" w:themeColor="text1"/>
          <w:sz w:val="28"/>
          <w:szCs w:val="28"/>
        </w:rPr>
      </w:pPr>
      <w:r w:rsidRPr="00B948BE">
        <w:rPr>
          <w:b/>
          <w:bCs/>
          <w:color w:val="000000" w:themeColor="text1"/>
          <w:sz w:val="28"/>
          <w:szCs w:val="28"/>
        </w:rPr>
        <w:t>Câu 5</w:t>
      </w:r>
      <w:r w:rsidR="00320681" w:rsidRPr="00B948BE">
        <w:rPr>
          <w:b/>
          <w:bCs/>
          <w:color w:val="000000" w:themeColor="text1"/>
          <w:sz w:val="28"/>
          <w:szCs w:val="28"/>
        </w:rPr>
        <w:t>:</w:t>
      </w:r>
      <w:r w:rsidR="00320681" w:rsidRPr="00B948BE">
        <w:rPr>
          <w:color w:val="000000" w:themeColor="text1"/>
          <w:sz w:val="28"/>
          <w:szCs w:val="28"/>
        </w:rPr>
        <w:t> Từ trường không tồn tại ở đâu?</w:t>
      </w:r>
    </w:p>
    <w:p w14:paraId="3DE9FB1E" w14:textId="77777777" w:rsidR="00320681" w:rsidRPr="00B948BE" w:rsidRDefault="00320681" w:rsidP="00B948BE">
      <w:pPr>
        <w:pStyle w:val="NormalWeb"/>
        <w:shd w:val="clear" w:color="auto" w:fill="FFFFFF"/>
        <w:spacing w:before="0" w:beforeAutospacing="0" w:after="0" w:afterAutospacing="0"/>
        <w:jc w:val="both"/>
        <w:rPr>
          <w:color w:val="000000" w:themeColor="text1"/>
          <w:sz w:val="28"/>
          <w:szCs w:val="28"/>
        </w:rPr>
      </w:pPr>
      <w:r w:rsidRPr="00B948BE">
        <w:rPr>
          <w:color w:val="000000" w:themeColor="text1"/>
          <w:sz w:val="28"/>
          <w:szCs w:val="28"/>
        </w:rPr>
        <w:t>A. Xung quanh nam châm.</w:t>
      </w:r>
    </w:p>
    <w:p w14:paraId="545379F3" w14:textId="77777777" w:rsidR="00320681" w:rsidRPr="00B948BE" w:rsidRDefault="00320681" w:rsidP="00B948BE">
      <w:pPr>
        <w:pStyle w:val="NormalWeb"/>
        <w:shd w:val="clear" w:color="auto" w:fill="FFFFFF"/>
        <w:spacing w:before="0" w:beforeAutospacing="0" w:after="0" w:afterAutospacing="0"/>
        <w:jc w:val="both"/>
        <w:rPr>
          <w:color w:val="000000" w:themeColor="text1"/>
          <w:sz w:val="28"/>
          <w:szCs w:val="28"/>
        </w:rPr>
      </w:pPr>
      <w:r w:rsidRPr="00B948BE">
        <w:rPr>
          <w:color w:val="000000" w:themeColor="text1"/>
          <w:sz w:val="28"/>
          <w:szCs w:val="28"/>
        </w:rPr>
        <w:t>B. Xung quanh 1 dây dẫn mang dòng điện.</w:t>
      </w:r>
    </w:p>
    <w:p w14:paraId="217A4721" w14:textId="77777777" w:rsidR="00320681" w:rsidRPr="00B948BE" w:rsidRDefault="00320681" w:rsidP="00B948BE">
      <w:pPr>
        <w:pStyle w:val="NormalWeb"/>
        <w:shd w:val="clear" w:color="auto" w:fill="FFFFFF"/>
        <w:spacing w:before="0" w:beforeAutospacing="0" w:after="0" w:afterAutospacing="0"/>
        <w:jc w:val="both"/>
        <w:rPr>
          <w:color w:val="000000" w:themeColor="text1"/>
          <w:sz w:val="28"/>
          <w:szCs w:val="28"/>
        </w:rPr>
      </w:pPr>
      <w:r w:rsidRPr="00B948BE">
        <w:rPr>
          <w:color w:val="000000" w:themeColor="text1"/>
          <w:sz w:val="28"/>
          <w:szCs w:val="28"/>
        </w:rPr>
        <w:t>C. Xung quanh 1 sợi dây bằng đồng.</w:t>
      </w:r>
    </w:p>
    <w:p w14:paraId="6B078D62" w14:textId="4CFC590F" w:rsidR="00320681" w:rsidRDefault="00320681" w:rsidP="00B948BE">
      <w:pPr>
        <w:pStyle w:val="NormalWeb"/>
        <w:shd w:val="clear" w:color="auto" w:fill="FFFFFF"/>
        <w:spacing w:before="0" w:beforeAutospacing="0" w:after="0" w:afterAutospacing="0"/>
        <w:jc w:val="both"/>
        <w:rPr>
          <w:color w:val="000000" w:themeColor="text1"/>
          <w:sz w:val="28"/>
          <w:szCs w:val="28"/>
        </w:rPr>
      </w:pPr>
      <w:r w:rsidRPr="00B948BE">
        <w:rPr>
          <w:color w:val="000000" w:themeColor="text1"/>
          <w:sz w:val="28"/>
          <w:szCs w:val="28"/>
        </w:rPr>
        <w:t>D. Xung quanh Trái Đất.</w:t>
      </w:r>
    </w:p>
    <w:p w14:paraId="483A5D28" w14:textId="19EE3DDB" w:rsidR="00643FFE" w:rsidRPr="000F1CE7" w:rsidRDefault="00643FFE" w:rsidP="00643FFE">
      <w:pPr>
        <w:rPr>
          <w:sz w:val="26"/>
          <w:szCs w:val="26"/>
        </w:rPr>
      </w:pPr>
      <w:r w:rsidRPr="000F1CE7">
        <w:rPr>
          <w:b/>
          <w:bCs/>
          <w:sz w:val="26"/>
          <w:szCs w:val="26"/>
        </w:rPr>
        <w:t xml:space="preserve">Câu </w:t>
      </w:r>
      <w:r>
        <w:rPr>
          <w:b/>
          <w:bCs/>
          <w:sz w:val="26"/>
          <w:szCs w:val="26"/>
        </w:rPr>
        <w:t xml:space="preserve">6: </w:t>
      </w:r>
      <w:r w:rsidRPr="000F1CE7">
        <w:rPr>
          <w:sz w:val="26"/>
          <w:szCs w:val="26"/>
        </w:rPr>
        <w:t>Bảng tuần hoàn gồm bao nhiêu nhóm A và bao nhiêu nhóm B</w:t>
      </w:r>
    </w:p>
    <w:p w14:paraId="0214A772" w14:textId="77777777" w:rsidR="00643FFE" w:rsidRPr="000F1CE7" w:rsidRDefault="00643FFE" w:rsidP="00643FFE">
      <w:pPr>
        <w:pStyle w:val="ListParagraph"/>
        <w:numPr>
          <w:ilvl w:val="0"/>
          <w:numId w:val="5"/>
        </w:numPr>
        <w:rPr>
          <w:rFonts w:ascii="Times New Roman" w:hAnsi="Times New Roman"/>
          <w:sz w:val="26"/>
          <w:szCs w:val="26"/>
        </w:rPr>
      </w:pPr>
      <w:r>
        <w:rPr>
          <w:rFonts w:ascii="Times New Roman" w:hAnsi="Times New Roman"/>
          <w:sz w:val="26"/>
          <w:szCs w:val="26"/>
        </w:rPr>
        <w:lastRenderedPageBreak/>
        <w:t>7</w:t>
      </w:r>
      <w:r w:rsidRPr="000F1CE7">
        <w:rPr>
          <w:rFonts w:ascii="Times New Roman" w:hAnsi="Times New Roman"/>
          <w:sz w:val="26"/>
          <w:szCs w:val="26"/>
        </w:rPr>
        <w:t xml:space="preserve"> nhóm A và 8 nhóm B</w:t>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b/>
          <w:bCs/>
          <w:sz w:val="26"/>
          <w:szCs w:val="26"/>
        </w:rPr>
        <w:t>C.</w:t>
      </w:r>
      <w:r w:rsidRPr="000F1CE7">
        <w:rPr>
          <w:rFonts w:ascii="Times New Roman" w:hAnsi="Times New Roman"/>
          <w:sz w:val="26"/>
          <w:szCs w:val="26"/>
        </w:rPr>
        <w:t xml:space="preserve">  7 nhóm A và 7 nhóm B</w:t>
      </w:r>
    </w:p>
    <w:p w14:paraId="6D6860B5" w14:textId="77777777" w:rsidR="00643FFE" w:rsidRPr="000F1CE7" w:rsidRDefault="00643FFE" w:rsidP="00643FFE">
      <w:pPr>
        <w:pStyle w:val="ListParagraph"/>
        <w:numPr>
          <w:ilvl w:val="0"/>
          <w:numId w:val="5"/>
        </w:numPr>
        <w:rPr>
          <w:rFonts w:ascii="Times New Roman" w:hAnsi="Times New Roman"/>
          <w:sz w:val="26"/>
          <w:szCs w:val="26"/>
        </w:rPr>
      </w:pPr>
      <w:r>
        <w:rPr>
          <w:rFonts w:ascii="Times New Roman" w:hAnsi="Times New Roman"/>
          <w:sz w:val="26"/>
          <w:szCs w:val="26"/>
        </w:rPr>
        <w:t>8</w:t>
      </w:r>
      <w:r w:rsidRPr="000F1CE7">
        <w:rPr>
          <w:rFonts w:ascii="Times New Roman" w:hAnsi="Times New Roman"/>
          <w:sz w:val="26"/>
          <w:szCs w:val="26"/>
        </w:rPr>
        <w:t xml:space="preserve"> nhóm A và 8 nhóm B</w:t>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b/>
          <w:bCs/>
          <w:sz w:val="26"/>
          <w:szCs w:val="26"/>
        </w:rPr>
        <w:t>D.</w:t>
      </w:r>
      <w:r w:rsidRPr="000F1CE7">
        <w:rPr>
          <w:rFonts w:ascii="Times New Roman" w:hAnsi="Times New Roman"/>
          <w:sz w:val="26"/>
          <w:szCs w:val="26"/>
        </w:rPr>
        <w:t xml:space="preserve">  8 nhóm A và 7 nhóm B</w:t>
      </w:r>
    </w:p>
    <w:p w14:paraId="5852E49C" w14:textId="4FCDFBDE" w:rsidR="00643FFE" w:rsidRPr="00643FFE" w:rsidRDefault="00643FFE" w:rsidP="00643FFE">
      <w:pPr>
        <w:rPr>
          <w:color w:val="5B9BD5" w:themeColor="accent1"/>
          <w:sz w:val="26"/>
          <w:szCs w:val="26"/>
        </w:rPr>
      </w:pPr>
      <w:r w:rsidRPr="00643FFE">
        <w:rPr>
          <w:b/>
          <w:bCs/>
          <w:color w:val="5B9BD5" w:themeColor="accent1"/>
          <w:sz w:val="26"/>
          <w:szCs w:val="26"/>
        </w:rPr>
        <w:t xml:space="preserve">Câu 7: </w:t>
      </w:r>
      <w:r w:rsidRPr="00643FFE">
        <w:rPr>
          <w:color w:val="5B9BD5" w:themeColor="accent1"/>
          <w:sz w:val="26"/>
          <w:szCs w:val="26"/>
        </w:rPr>
        <w:t>Chất nào sau đây có liên kết ion?</w:t>
      </w:r>
    </w:p>
    <w:p w14:paraId="7F1911F4" w14:textId="77777777" w:rsidR="00643FFE" w:rsidRPr="00643FFE" w:rsidRDefault="00643FFE" w:rsidP="00643FFE">
      <w:pPr>
        <w:pStyle w:val="ListParagraph"/>
        <w:numPr>
          <w:ilvl w:val="0"/>
          <w:numId w:val="6"/>
        </w:numPr>
        <w:rPr>
          <w:rFonts w:ascii="Times New Roman" w:hAnsi="Times New Roman"/>
          <w:color w:val="5B9BD5" w:themeColor="accent1"/>
          <w:sz w:val="26"/>
          <w:szCs w:val="26"/>
        </w:rPr>
      </w:pPr>
      <w:r w:rsidRPr="00643FFE">
        <w:rPr>
          <w:rFonts w:ascii="Times New Roman" w:hAnsi="Times New Roman"/>
          <w:color w:val="5B9BD5" w:themeColor="accent1"/>
          <w:sz w:val="26"/>
          <w:szCs w:val="26"/>
        </w:rPr>
        <w:t>Potassium chloride</w:t>
      </w:r>
      <w:r w:rsidRPr="00643FFE">
        <w:rPr>
          <w:rFonts w:ascii="Times New Roman" w:hAnsi="Times New Roman"/>
          <w:color w:val="5B9BD5" w:themeColor="accent1"/>
          <w:sz w:val="26"/>
          <w:szCs w:val="26"/>
        </w:rPr>
        <w:tab/>
      </w:r>
      <w:r w:rsidRPr="00643FFE">
        <w:rPr>
          <w:rFonts w:ascii="Times New Roman" w:hAnsi="Times New Roman"/>
          <w:color w:val="5B9BD5" w:themeColor="accent1"/>
          <w:sz w:val="26"/>
          <w:szCs w:val="26"/>
        </w:rPr>
        <w:tab/>
      </w:r>
      <w:r w:rsidRPr="00643FFE">
        <w:rPr>
          <w:rFonts w:ascii="Times New Roman" w:hAnsi="Times New Roman"/>
          <w:b/>
          <w:bCs/>
          <w:color w:val="5B9BD5" w:themeColor="accent1"/>
          <w:sz w:val="26"/>
          <w:szCs w:val="26"/>
        </w:rPr>
        <w:t>B.</w:t>
      </w:r>
      <w:r w:rsidRPr="00643FFE">
        <w:rPr>
          <w:rFonts w:ascii="Times New Roman" w:hAnsi="Times New Roman"/>
          <w:color w:val="5B9BD5" w:themeColor="accent1"/>
          <w:sz w:val="26"/>
          <w:szCs w:val="26"/>
        </w:rPr>
        <w:t xml:space="preserve"> Nitrogen</w:t>
      </w:r>
      <w:r w:rsidRPr="00643FFE">
        <w:rPr>
          <w:rFonts w:ascii="Times New Roman" w:hAnsi="Times New Roman"/>
          <w:color w:val="5B9BD5" w:themeColor="accent1"/>
          <w:sz w:val="26"/>
          <w:szCs w:val="26"/>
        </w:rPr>
        <w:tab/>
      </w:r>
      <w:r w:rsidRPr="00643FFE">
        <w:rPr>
          <w:rFonts w:ascii="Times New Roman" w:hAnsi="Times New Roman"/>
          <w:color w:val="5B9BD5" w:themeColor="accent1"/>
          <w:sz w:val="26"/>
          <w:szCs w:val="26"/>
        </w:rPr>
        <w:tab/>
      </w:r>
      <w:r w:rsidRPr="00643FFE">
        <w:rPr>
          <w:rFonts w:ascii="Times New Roman" w:hAnsi="Times New Roman"/>
          <w:b/>
          <w:bCs/>
          <w:color w:val="5B9BD5" w:themeColor="accent1"/>
          <w:sz w:val="26"/>
          <w:szCs w:val="26"/>
        </w:rPr>
        <w:t>C.</w:t>
      </w:r>
      <w:r w:rsidRPr="00643FFE">
        <w:rPr>
          <w:rFonts w:ascii="Times New Roman" w:hAnsi="Times New Roman"/>
          <w:color w:val="5B9BD5" w:themeColor="accent1"/>
          <w:sz w:val="26"/>
          <w:szCs w:val="26"/>
        </w:rPr>
        <w:t xml:space="preserve"> Hydrogen</w:t>
      </w:r>
      <w:r w:rsidRPr="00643FFE">
        <w:rPr>
          <w:rFonts w:ascii="Times New Roman" w:hAnsi="Times New Roman"/>
          <w:color w:val="5B9BD5" w:themeColor="accent1"/>
          <w:sz w:val="26"/>
          <w:szCs w:val="26"/>
        </w:rPr>
        <w:tab/>
      </w:r>
      <w:r w:rsidRPr="00643FFE">
        <w:rPr>
          <w:rFonts w:ascii="Times New Roman" w:hAnsi="Times New Roman"/>
          <w:color w:val="5B9BD5" w:themeColor="accent1"/>
          <w:sz w:val="26"/>
          <w:szCs w:val="26"/>
        </w:rPr>
        <w:tab/>
      </w:r>
      <w:r w:rsidRPr="00643FFE">
        <w:rPr>
          <w:rFonts w:ascii="Times New Roman" w:hAnsi="Times New Roman"/>
          <w:b/>
          <w:bCs/>
          <w:color w:val="5B9BD5" w:themeColor="accent1"/>
          <w:sz w:val="26"/>
          <w:szCs w:val="26"/>
        </w:rPr>
        <w:t>D.</w:t>
      </w:r>
      <w:r w:rsidRPr="00643FFE">
        <w:rPr>
          <w:rFonts w:ascii="Times New Roman" w:hAnsi="Times New Roman"/>
          <w:color w:val="5B9BD5" w:themeColor="accent1"/>
          <w:sz w:val="26"/>
          <w:szCs w:val="26"/>
        </w:rPr>
        <w:t xml:space="preserve"> Fluorine</w:t>
      </w:r>
    </w:p>
    <w:p w14:paraId="7FD2C34F" w14:textId="161E2FE1" w:rsidR="00643FFE" w:rsidRPr="000F1CE7" w:rsidRDefault="00643FFE" w:rsidP="00643FFE">
      <w:pPr>
        <w:rPr>
          <w:sz w:val="26"/>
          <w:szCs w:val="26"/>
        </w:rPr>
      </w:pPr>
      <w:r w:rsidRPr="000F1CE7">
        <w:rPr>
          <w:b/>
          <w:bCs/>
          <w:sz w:val="26"/>
          <w:szCs w:val="26"/>
        </w:rPr>
        <w:t xml:space="preserve">Câu </w:t>
      </w:r>
      <w:r>
        <w:rPr>
          <w:b/>
          <w:bCs/>
          <w:sz w:val="26"/>
          <w:szCs w:val="26"/>
        </w:rPr>
        <w:t>8</w:t>
      </w:r>
      <w:r w:rsidRPr="000F1CE7">
        <w:rPr>
          <w:b/>
          <w:bCs/>
          <w:sz w:val="26"/>
          <w:szCs w:val="26"/>
        </w:rPr>
        <w:t>:</w:t>
      </w:r>
      <w:r w:rsidRPr="000F1CE7">
        <w:rPr>
          <w:sz w:val="26"/>
          <w:szCs w:val="26"/>
        </w:rPr>
        <w:t xml:space="preserve"> Cho mô hình phân tử của hydrochloric acid như sau</w:t>
      </w:r>
    </w:p>
    <w:p w14:paraId="539BAFB3" w14:textId="77777777" w:rsidR="00643FFE" w:rsidRPr="000F1CE7" w:rsidRDefault="00643FFE" w:rsidP="00643FFE">
      <w:pPr>
        <w:jc w:val="center"/>
        <w:rPr>
          <w:sz w:val="26"/>
          <w:szCs w:val="26"/>
        </w:rPr>
      </w:pPr>
      <w:r w:rsidRPr="000F1CE7">
        <w:rPr>
          <w:noProof/>
          <w:sz w:val="26"/>
          <w:szCs w:val="26"/>
        </w:rPr>
        <w:drawing>
          <wp:inline distT="0" distB="0" distL="0" distR="0" wp14:anchorId="45AC8683" wp14:editId="06B12D2E">
            <wp:extent cx="2006600" cy="1136364"/>
            <wp:effectExtent l="0" t="0" r="0" b="698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1579" cy="1144847"/>
                    </a:xfrm>
                    <a:prstGeom prst="rect">
                      <a:avLst/>
                    </a:prstGeom>
                  </pic:spPr>
                </pic:pic>
              </a:graphicData>
            </a:graphic>
          </wp:inline>
        </w:drawing>
      </w:r>
    </w:p>
    <w:p w14:paraId="16B04590" w14:textId="77777777" w:rsidR="00643FFE" w:rsidRPr="000F1CE7" w:rsidRDefault="00643FFE" w:rsidP="00643FFE">
      <w:pPr>
        <w:jc w:val="both"/>
        <w:rPr>
          <w:sz w:val="26"/>
          <w:szCs w:val="26"/>
        </w:rPr>
      </w:pPr>
      <w:r w:rsidRPr="000F1CE7">
        <w:rPr>
          <w:sz w:val="26"/>
          <w:szCs w:val="26"/>
        </w:rPr>
        <w:t>Trong phân tử trên, Chlorine có hóa trị:</w:t>
      </w:r>
    </w:p>
    <w:p w14:paraId="03696F7F" w14:textId="77777777" w:rsidR="00643FFE" w:rsidRDefault="00643FFE" w:rsidP="00643FFE">
      <w:pPr>
        <w:pStyle w:val="ListParagraph"/>
        <w:numPr>
          <w:ilvl w:val="0"/>
          <w:numId w:val="7"/>
        </w:numPr>
        <w:jc w:val="both"/>
        <w:rPr>
          <w:rFonts w:ascii="Times New Roman" w:hAnsi="Times New Roman"/>
          <w:sz w:val="26"/>
          <w:szCs w:val="26"/>
        </w:rPr>
      </w:pPr>
      <w:r w:rsidRPr="000F1CE7">
        <w:rPr>
          <w:rFonts w:ascii="Times New Roman" w:hAnsi="Times New Roman"/>
          <w:sz w:val="26"/>
          <w:szCs w:val="26"/>
        </w:rPr>
        <w:t>I</w:t>
      </w:r>
      <w:r>
        <w:rPr>
          <w:rFonts w:ascii="Times New Roman" w:hAnsi="Times New Roman"/>
          <w:sz w:val="26"/>
          <w:szCs w:val="26"/>
        </w:rPr>
        <w:t>I</w:t>
      </w:r>
      <w:r w:rsidRPr="000F1CE7">
        <w:rPr>
          <w:rFonts w:ascii="Times New Roman" w:hAnsi="Times New Roman"/>
          <w:sz w:val="26"/>
          <w:szCs w:val="26"/>
        </w:rPr>
        <w:tab/>
      </w:r>
      <w:r w:rsidRPr="000F1CE7">
        <w:rPr>
          <w:rFonts w:ascii="Times New Roman" w:hAnsi="Times New Roman"/>
          <w:sz w:val="26"/>
          <w:szCs w:val="26"/>
        </w:rPr>
        <w:tab/>
      </w:r>
      <w:r>
        <w:rPr>
          <w:rFonts w:ascii="Times New Roman" w:hAnsi="Times New Roman"/>
          <w:sz w:val="26"/>
          <w:szCs w:val="26"/>
        </w:rPr>
        <w:tab/>
      </w:r>
      <w:r w:rsidRPr="000F1CE7">
        <w:rPr>
          <w:rFonts w:ascii="Times New Roman" w:hAnsi="Times New Roman"/>
          <w:b/>
          <w:bCs/>
          <w:sz w:val="26"/>
          <w:szCs w:val="26"/>
        </w:rPr>
        <w:t>B.</w:t>
      </w:r>
      <w:r w:rsidRPr="000F1CE7">
        <w:rPr>
          <w:rFonts w:ascii="Times New Roman" w:hAnsi="Times New Roman"/>
          <w:sz w:val="26"/>
          <w:szCs w:val="26"/>
        </w:rPr>
        <w:t xml:space="preserve"> II</w:t>
      </w:r>
      <w:r>
        <w:rPr>
          <w:rFonts w:ascii="Times New Roman" w:hAnsi="Times New Roman"/>
          <w:sz w:val="26"/>
          <w:szCs w:val="26"/>
        </w:rPr>
        <w:t>I</w:t>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b/>
          <w:bCs/>
          <w:sz w:val="26"/>
          <w:szCs w:val="26"/>
        </w:rPr>
        <w:t>C.</w:t>
      </w:r>
      <w:r w:rsidRPr="000F1CE7">
        <w:rPr>
          <w:rFonts w:ascii="Times New Roman" w:hAnsi="Times New Roman"/>
          <w:sz w:val="26"/>
          <w:szCs w:val="26"/>
        </w:rPr>
        <w:t xml:space="preserve"> I</w:t>
      </w:r>
      <w:r>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sz w:val="26"/>
          <w:szCs w:val="26"/>
        </w:rPr>
        <w:tab/>
      </w:r>
      <w:r w:rsidRPr="000F1CE7">
        <w:rPr>
          <w:rFonts w:ascii="Times New Roman" w:hAnsi="Times New Roman"/>
          <w:b/>
          <w:bCs/>
          <w:sz w:val="26"/>
          <w:szCs w:val="26"/>
        </w:rPr>
        <w:t>D.</w:t>
      </w:r>
      <w:r w:rsidRPr="000F1CE7">
        <w:rPr>
          <w:rFonts w:ascii="Times New Roman" w:hAnsi="Times New Roman"/>
          <w:sz w:val="26"/>
          <w:szCs w:val="26"/>
        </w:rPr>
        <w:t xml:space="preserve"> IV</w:t>
      </w:r>
    </w:p>
    <w:p w14:paraId="7EE707DE" w14:textId="59185CF2" w:rsidR="00643FFE" w:rsidRDefault="00643FFE" w:rsidP="00643FFE">
      <w:pPr>
        <w:jc w:val="both"/>
        <w:rPr>
          <w:sz w:val="26"/>
          <w:szCs w:val="26"/>
        </w:rPr>
      </w:pPr>
      <w:r w:rsidRPr="0066167D">
        <w:rPr>
          <w:b/>
          <w:bCs/>
          <w:sz w:val="26"/>
          <w:szCs w:val="26"/>
        </w:rPr>
        <w:t xml:space="preserve">Câu </w:t>
      </w:r>
      <w:r>
        <w:rPr>
          <w:b/>
          <w:bCs/>
          <w:sz w:val="26"/>
          <w:szCs w:val="26"/>
        </w:rPr>
        <w:t>9</w:t>
      </w:r>
      <w:r w:rsidRPr="0066167D">
        <w:rPr>
          <w:b/>
          <w:bCs/>
          <w:sz w:val="26"/>
          <w:szCs w:val="26"/>
        </w:rPr>
        <w:t xml:space="preserve">: </w:t>
      </w:r>
      <w:r>
        <w:rPr>
          <w:b/>
          <w:bCs/>
          <w:sz w:val="26"/>
          <w:szCs w:val="26"/>
        </w:rPr>
        <w:t xml:space="preserve"> </w:t>
      </w:r>
      <w:r>
        <w:rPr>
          <w:sz w:val="26"/>
          <w:szCs w:val="26"/>
        </w:rPr>
        <w:t>Bản chất của liên kết ion là</w:t>
      </w:r>
    </w:p>
    <w:p w14:paraId="0025BA5A" w14:textId="77777777" w:rsidR="00643FFE" w:rsidRDefault="00643FFE" w:rsidP="00643FFE">
      <w:pPr>
        <w:pStyle w:val="ListParagraph"/>
        <w:numPr>
          <w:ilvl w:val="0"/>
          <w:numId w:val="9"/>
        </w:numPr>
        <w:jc w:val="both"/>
        <w:rPr>
          <w:rFonts w:ascii="Times New Roman" w:hAnsi="Times New Roman"/>
          <w:sz w:val="26"/>
          <w:szCs w:val="26"/>
        </w:rPr>
      </w:pPr>
      <w:r>
        <w:rPr>
          <w:rFonts w:ascii="Times New Roman" w:hAnsi="Times New Roman"/>
          <w:sz w:val="26"/>
          <w:szCs w:val="26"/>
        </w:rPr>
        <w:t>liên kết được hình thành bởi lực hút giữa các ion mang điện tích trái dấu.</w:t>
      </w:r>
    </w:p>
    <w:p w14:paraId="426AB4FC" w14:textId="77777777" w:rsidR="00643FFE" w:rsidRDefault="00643FFE" w:rsidP="00643FFE">
      <w:pPr>
        <w:pStyle w:val="ListParagraph"/>
        <w:numPr>
          <w:ilvl w:val="0"/>
          <w:numId w:val="9"/>
        </w:numPr>
        <w:jc w:val="both"/>
        <w:rPr>
          <w:rFonts w:ascii="Times New Roman" w:hAnsi="Times New Roman"/>
          <w:sz w:val="26"/>
          <w:szCs w:val="26"/>
        </w:rPr>
      </w:pPr>
      <w:r>
        <w:rPr>
          <w:rFonts w:ascii="Times New Roman" w:hAnsi="Times New Roman"/>
          <w:sz w:val="26"/>
          <w:szCs w:val="26"/>
        </w:rPr>
        <w:t>liên kết được hình thành bởi lực hút giữa các ion mang điện tích cùng dấu.</w:t>
      </w:r>
    </w:p>
    <w:p w14:paraId="12ADFA6C" w14:textId="77777777" w:rsidR="00643FFE" w:rsidRDefault="00643FFE" w:rsidP="00643FFE">
      <w:pPr>
        <w:pStyle w:val="ListParagraph"/>
        <w:numPr>
          <w:ilvl w:val="0"/>
          <w:numId w:val="9"/>
        </w:numPr>
        <w:jc w:val="both"/>
        <w:rPr>
          <w:rFonts w:ascii="Times New Roman" w:hAnsi="Times New Roman"/>
          <w:sz w:val="26"/>
          <w:szCs w:val="26"/>
        </w:rPr>
      </w:pPr>
      <w:r>
        <w:rPr>
          <w:rFonts w:ascii="Times New Roman" w:hAnsi="Times New Roman"/>
          <w:sz w:val="26"/>
          <w:szCs w:val="26"/>
        </w:rPr>
        <w:t>liên kết được hình thành bởi lực đẩy giữa các ion mang điện tích trái dấu.</w:t>
      </w:r>
    </w:p>
    <w:p w14:paraId="376CBF0D" w14:textId="77777777" w:rsidR="00643FFE" w:rsidRDefault="00643FFE" w:rsidP="00643FFE">
      <w:pPr>
        <w:pStyle w:val="ListParagraph"/>
        <w:numPr>
          <w:ilvl w:val="0"/>
          <w:numId w:val="9"/>
        </w:numPr>
        <w:jc w:val="both"/>
        <w:rPr>
          <w:rFonts w:ascii="Times New Roman" w:hAnsi="Times New Roman"/>
          <w:sz w:val="26"/>
          <w:szCs w:val="26"/>
        </w:rPr>
      </w:pPr>
      <w:r>
        <w:rPr>
          <w:rFonts w:ascii="Times New Roman" w:hAnsi="Times New Roman"/>
          <w:sz w:val="26"/>
          <w:szCs w:val="26"/>
        </w:rPr>
        <w:t>liên kết được hình thành bởi lực đẩy giữa các ion mang điện tích cùng dấu.</w:t>
      </w:r>
    </w:p>
    <w:p w14:paraId="61EA29F1" w14:textId="4C79FB69" w:rsidR="00643FFE" w:rsidRDefault="00643FFE" w:rsidP="00643FFE">
      <w:pPr>
        <w:jc w:val="both"/>
        <w:rPr>
          <w:sz w:val="26"/>
          <w:szCs w:val="26"/>
        </w:rPr>
      </w:pPr>
      <w:r w:rsidRPr="0066167D">
        <w:rPr>
          <w:b/>
          <w:bCs/>
          <w:sz w:val="26"/>
          <w:szCs w:val="26"/>
        </w:rPr>
        <w:t xml:space="preserve">Câu </w:t>
      </w:r>
      <w:r>
        <w:rPr>
          <w:b/>
          <w:bCs/>
          <w:sz w:val="26"/>
          <w:szCs w:val="26"/>
        </w:rPr>
        <w:t>10</w:t>
      </w:r>
      <w:r w:rsidRPr="0066167D">
        <w:rPr>
          <w:b/>
          <w:bCs/>
          <w:sz w:val="26"/>
          <w:szCs w:val="26"/>
        </w:rPr>
        <w:t xml:space="preserve">: </w:t>
      </w:r>
      <w:r>
        <w:rPr>
          <w:sz w:val="26"/>
          <w:szCs w:val="26"/>
        </w:rPr>
        <w:t>Các nguyên tố khí hiếm có cấu trúc electron bền vững vì</w:t>
      </w:r>
    </w:p>
    <w:p w14:paraId="6F57E2AE" w14:textId="77777777" w:rsidR="00643FFE" w:rsidRDefault="00643FFE" w:rsidP="00643FFE">
      <w:pPr>
        <w:pStyle w:val="ListParagraph"/>
        <w:numPr>
          <w:ilvl w:val="0"/>
          <w:numId w:val="10"/>
        </w:numPr>
        <w:jc w:val="both"/>
        <w:rPr>
          <w:rFonts w:ascii="Times New Roman" w:hAnsi="Times New Roman"/>
          <w:sz w:val="26"/>
          <w:szCs w:val="26"/>
        </w:rPr>
      </w:pPr>
      <w:r>
        <w:rPr>
          <w:rFonts w:ascii="Times New Roman" w:hAnsi="Times New Roman"/>
          <w:sz w:val="26"/>
          <w:szCs w:val="26"/>
        </w:rPr>
        <w:t>lớp electron ngoài cùng của chúng chứa 10 electron (trừ He có 2 electron).</w:t>
      </w:r>
    </w:p>
    <w:p w14:paraId="19A02F24" w14:textId="77777777" w:rsidR="00643FFE" w:rsidRDefault="00643FFE" w:rsidP="00643FFE">
      <w:pPr>
        <w:pStyle w:val="ListParagraph"/>
        <w:numPr>
          <w:ilvl w:val="0"/>
          <w:numId w:val="10"/>
        </w:numPr>
        <w:jc w:val="both"/>
        <w:rPr>
          <w:rFonts w:ascii="Times New Roman" w:hAnsi="Times New Roman"/>
          <w:sz w:val="26"/>
          <w:szCs w:val="26"/>
        </w:rPr>
      </w:pPr>
      <w:r>
        <w:rPr>
          <w:rFonts w:ascii="Times New Roman" w:hAnsi="Times New Roman"/>
          <w:sz w:val="26"/>
          <w:szCs w:val="26"/>
        </w:rPr>
        <w:t>lớp electron ngoài cùng của chúng chứa 9 electron (trừ He có 2 electron).</w:t>
      </w:r>
    </w:p>
    <w:p w14:paraId="313D2A5B" w14:textId="77777777" w:rsidR="00643FFE" w:rsidRDefault="00643FFE" w:rsidP="00643FFE">
      <w:pPr>
        <w:pStyle w:val="ListParagraph"/>
        <w:numPr>
          <w:ilvl w:val="0"/>
          <w:numId w:val="10"/>
        </w:numPr>
        <w:jc w:val="both"/>
        <w:rPr>
          <w:rFonts w:ascii="Times New Roman" w:hAnsi="Times New Roman"/>
          <w:sz w:val="26"/>
          <w:szCs w:val="26"/>
        </w:rPr>
      </w:pPr>
      <w:r>
        <w:rPr>
          <w:rFonts w:ascii="Times New Roman" w:hAnsi="Times New Roman"/>
          <w:sz w:val="26"/>
          <w:szCs w:val="26"/>
        </w:rPr>
        <w:t>lớp electron ngoài cùng của chúng chứa 8 electron (trừ He có 2 electron).</w:t>
      </w:r>
    </w:p>
    <w:p w14:paraId="128EBA55" w14:textId="2C445189" w:rsidR="00643FFE" w:rsidRDefault="00643FFE" w:rsidP="00643FFE">
      <w:pPr>
        <w:pStyle w:val="ListParagraph"/>
        <w:numPr>
          <w:ilvl w:val="0"/>
          <w:numId w:val="10"/>
        </w:numPr>
        <w:jc w:val="both"/>
        <w:rPr>
          <w:rFonts w:ascii="Times New Roman" w:hAnsi="Times New Roman"/>
          <w:sz w:val="26"/>
          <w:szCs w:val="26"/>
        </w:rPr>
      </w:pPr>
      <w:r>
        <w:rPr>
          <w:rFonts w:ascii="Times New Roman" w:hAnsi="Times New Roman"/>
          <w:sz w:val="26"/>
          <w:szCs w:val="26"/>
        </w:rPr>
        <w:t>lớp electron ngoài cùng của chúng chứa 7electron (trừ He có 2 electron).</w:t>
      </w:r>
    </w:p>
    <w:p w14:paraId="60561B17" w14:textId="4FE52EAB" w:rsidR="00005998" w:rsidRPr="00703580" w:rsidRDefault="00005998" w:rsidP="00005998">
      <w:pPr>
        <w:shd w:val="clear" w:color="auto" w:fill="FFFFFF"/>
        <w:spacing w:before="120" w:after="120" w:line="240" w:lineRule="auto"/>
        <w:ind w:left="48" w:right="48"/>
        <w:jc w:val="both"/>
        <w:rPr>
          <w:rFonts w:eastAsia="Times New Roman" w:cs="Times New Roman"/>
          <w:sz w:val="28"/>
          <w:szCs w:val="28"/>
        </w:rPr>
      </w:pPr>
      <w:r w:rsidRPr="00703580">
        <w:rPr>
          <w:rFonts w:eastAsia="Times New Roman" w:cs="Times New Roman"/>
          <w:sz w:val="28"/>
          <w:szCs w:val="28"/>
        </w:rPr>
        <w:t xml:space="preserve">Câu </w:t>
      </w:r>
      <w:r>
        <w:rPr>
          <w:rFonts w:eastAsia="Times New Roman" w:cs="Times New Roman"/>
          <w:sz w:val="28"/>
          <w:szCs w:val="28"/>
        </w:rPr>
        <w:t>1</w:t>
      </w:r>
      <w:r w:rsidRPr="00703580">
        <w:rPr>
          <w:rFonts w:eastAsia="Times New Roman" w:cs="Times New Roman"/>
          <w:sz w:val="28"/>
          <w:szCs w:val="28"/>
        </w:rPr>
        <w:t>1: Thành phần chủ yếu của dịch mạch gỗ là</w:t>
      </w:r>
    </w:p>
    <w:p w14:paraId="625A35F1" w14:textId="77777777" w:rsidR="00005998" w:rsidRPr="00703580" w:rsidRDefault="00005998" w:rsidP="00005998">
      <w:pPr>
        <w:shd w:val="clear" w:color="auto" w:fill="FFFFFF"/>
        <w:spacing w:before="120" w:after="120" w:line="240" w:lineRule="auto"/>
        <w:ind w:left="48" w:right="48"/>
        <w:jc w:val="both"/>
        <w:rPr>
          <w:rFonts w:eastAsia="Times New Roman" w:cs="Times New Roman"/>
          <w:sz w:val="28"/>
          <w:szCs w:val="28"/>
        </w:rPr>
      </w:pPr>
      <w:r w:rsidRPr="00703580">
        <w:rPr>
          <w:rFonts w:eastAsia="Times New Roman" w:cs="Times New Roman"/>
          <w:sz w:val="28"/>
          <w:szCs w:val="28"/>
        </w:rPr>
        <w:t>A. nước.</w:t>
      </w:r>
      <w:r w:rsidRPr="00703580">
        <w:rPr>
          <w:rFonts w:eastAsia="Times New Roman" w:cs="Times New Roman"/>
          <w:sz w:val="28"/>
          <w:szCs w:val="28"/>
        </w:rPr>
        <w:tab/>
      </w:r>
      <w:r w:rsidRPr="00703580">
        <w:rPr>
          <w:rFonts w:eastAsia="Times New Roman" w:cs="Times New Roman"/>
          <w:sz w:val="28"/>
          <w:szCs w:val="28"/>
        </w:rPr>
        <w:tab/>
      </w:r>
      <w:r w:rsidRPr="00703580">
        <w:rPr>
          <w:rFonts w:eastAsia="Times New Roman" w:cs="Times New Roman"/>
          <w:sz w:val="28"/>
          <w:szCs w:val="28"/>
        </w:rPr>
        <w:tab/>
      </w:r>
      <w:r w:rsidRPr="00703580">
        <w:rPr>
          <w:rFonts w:eastAsia="Times New Roman" w:cs="Times New Roman"/>
          <w:sz w:val="28"/>
          <w:szCs w:val="28"/>
        </w:rPr>
        <w:tab/>
        <w:t xml:space="preserve">                     B. các hợp chất hữu cơ tổng hợp ở rễ.</w:t>
      </w:r>
    </w:p>
    <w:p w14:paraId="39D450AB" w14:textId="77777777" w:rsidR="00005998" w:rsidRPr="00703580" w:rsidRDefault="00005998" w:rsidP="00005998">
      <w:pPr>
        <w:spacing w:before="120" w:after="120" w:line="240" w:lineRule="auto"/>
        <w:rPr>
          <w:rFonts w:eastAsia="Times New Roman" w:cs="Times New Roman"/>
          <w:sz w:val="28"/>
          <w:szCs w:val="28"/>
        </w:rPr>
      </w:pPr>
      <w:r w:rsidRPr="00703580">
        <w:rPr>
          <w:rFonts w:eastAsia="Times New Roman" w:cs="Times New Roman"/>
          <w:sz w:val="28"/>
          <w:szCs w:val="28"/>
        </w:rPr>
        <w:t>C. các ion khoáng.</w:t>
      </w:r>
      <w:r w:rsidRPr="00703580">
        <w:rPr>
          <w:rFonts w:eastAsia="Times New Roman" w:cs="Times New Roman"/>
          <w:sz w:val="28"/>
          <w:szCs w:val="28"/>
        </w:rPr>
        <w:tab/>
      </w:r>
      <w:r w:rsidRPr="00703580">
        <w:rPr>
          <w:rFonts w:eastAsia="Times New Roman" w:cs="Times New Roman"/>
          <w:sz w:val="28"/>
          <w:szCs w:val="28"/>
        </w:rPr>
        <w:tab/>
        <w:t xml:space="preserve">                               D. nước và các ion khoáng</w:t>
      </w:r>
    </w:p>
    <w:p w14:paraId="21277C1A" w14:textId="263C434B" w:rsidR="00005998" w:rsidRPr="00703580" w:rsidRDefault="00005998" w:rsidP="00005998">
      <w:pPr>
        <w:pStyle w:val="NormalWeb"/>
        <w:spacing w:before="120" w:beforeAutospacing="0" w:after="120" w:afterAutospacing="0"/>
        <w:ind w:left="48" w:right="48"/>
        <w:jc w:val="both"/>
        <w:rPr>
          <w:sz w:val="28"/>
          <w:szCs w:val="28"/>
        </w:rPr>
      </w:pPr>
      <w:r w:rsidRPr="00703580">
        <w:rPr>
          <w:sz w:val="28"/>
          <w:szCs w:val="28"/>
        </w:rPr>
        <w:t xml:space="preserve">Câu </w:t>
      </w:r>
      <w:r>
        <w:rPr>
          <w:sz w:val="28"/>
          <w:szCs w:val="28"/>
        </w:rPr>
        <w:t>1</w:t>
      </w:r>
      <w:r w:rsidRPr="00703580">
        <w:rPr>
          <w:sz w:val="28"/>
          <w:szCs w:val="28"/>
        </w:rPr>
        <w:t>2: Rễ cây trên cạn hấp thụ nước và ion muối khoáng chủ yếu qua</w:t>
      </w:r>
    </w:p>
    <w:p w14:paraId="02D0ABF8" w14:textId="77777777" w:rsidR="00005998" w:rsidRPr="00703580" w:rsidRDefault="00005998" w:rsidP="00005998">
      <w:pPr>
        <w:pStyle w:val="NormalWeb"/>
        <w:spacing w:before="120" w:beforeAutospacing="0" w:after="120" w:afterAutospacing="0"/>
        <w:ind w:left="48" w:right="48"/>
        <w:jc w:val="both"/>
        <w:rPr>
          <w:sz w:val="28"/>
          <w:szCs w:val="28"/>
        </w:rPr>
      </w:pPr>
      <w:r w:rsidRPr="00703580">
        <w:rPr>
          <w:sz w:val="28"/>
          <w:szCs w:val="28"/>
        </w:rPr>
        <w:t>A. miền lông hút.    </w:t>
      </w:r>
      <w:r w:rsidRPr="00703580">
        <w:rPr>
          <w:sz w:val="28"/>
          <w:szCs w:val="28"/>
        </w:rPr>
        <w:tab/>
      </w:r>
      <w:r w:rsidRPr="00703580">
        <w:rPr>
          <w:sz w:val="28"/>
          <w:szCs w:val="28"/>
        </w:rPr>
        <w:tab/>
      </w:r>
      <w:r w:rsidRPr="00703580">
        <w:rPr>
          <w:sz w:val="28"/>
          <w:szCs w:val="28"/>
        </w:rPr>
        <w:tab/>
      </w:r>
      <w:r w:rsidRPr="00703580">
        <w:rPr>
          <w:sz w:val="28"/>
          <w:szCs w:val="28"/>
        </w:rPr>
        <w:tab/>
        <w:t xml:space="preserve">B. miền chóp rễ.     </w:t>
      </w:r>
    </w:p>
    <w:p w14:paraId="1A61F741" w14:textId="77777777" w:rsidR="00005998" w:rsidRPr="00703580" w:rsidRDefault="00005998" w:rsidP="00005998">
      <w:pPr>
        <w:pStyle w:val="NormalWeb"/>
        <w:spacing w:before="120" w:beforeAutospacing="0" w:after="120" w:afterAutospacing="0"/>
        <w:ind w:left="48" w:right="48"/>
        <w:jc w:val="both"/>
        <w:rPr>
          <w:sz w:val="28"/>
          <w:szCs w:val="28"/>
        </w:rPr>
      </w:pPr>
      <w:r w:rsidRPr="00703580">
        <w:rPr>
          <w:sz w:val="28"/>
          <w:szCs w:val="28"/>
        </w:rPr>
        <w:t>C. miền sinh trưởng.    </w:t>
      </w:r>
      <w:r w:rsidRPr="00703580">
        <w:rPr>
          <w:sz w:val="28"/>
          <w:szCs w:val="28"/>
        </w:rPr>
        <w:tab/>
      </w:r>
      <w:r w:rsidRPr="00703580">
        <w:rPr>
          <w:sz w:val="28"/>
          <w:szCs w:val="28"/>
        </w:rPr>
        <w:tab/>
      </w:r>
      <w:r w:rsidRPr="00703580">
        <w:rPr>
          <w:sz w:val="28"/>
          <w:szCs w:val="28"/>
        </w:rPr>
        <w:tab/>
      </w:r>
      <w:r w:rsidRPr="00703580">
        <w:rPr>
          <w:sz w:val="28"/>
          <w:szCs w:val="28"/>
        </w:rPr>
        <w:tab/>
        <w:t>D. miền trưởng thành.</w:t>
      </w:r>
    </w:p>
    <w:p w14:paraId="3B5727E5" w14:textId="70EE60AC" w:rsidR="00005998" w:rsidRPr="00703580" w:rsidRDefault="00005998" w:rsidP="00005998">
      <w:pPr>
        <w:spacing w:before="120" w:after="120" w:line="240" w:lineRule="auto"/>
        <w:rPr>
          <w:rFonts w:cs="Times New Roman"/>
          <w:sz w:val="28"/>
          <w:szCs w:val="28"/>
        </w:rPr>
      </w:pPr>
      <w:r w:rsidRPr="00703580">
        <w:rPr>
          <w:rFonts w:eastAsia="Times New Roman" w:cs="Times New Roman"/>
          <w:sz w:val="28"/>
          <w:szCs w:val="28"/>
        </w:rPr>
        <w:t xml:space="preserve">Câu </w:t>
      </w:r>
      <w:r>
        <w:rPr>
          <w:rFonts w:eastAsia="Times New Roman" w:cs="Times New Roman"/>
          <w:sz w:val="28"/>
          <w:szCs w:val="28"/>
        </w:rPr>
        <w:t>1</w:t>
      </w:r>
      <w:r w:rsidRPr="00703580">
        <w:rPr>
          <w:rFonts w:eastAsia="Times New Roman" w:cs="Times New Roman"/>
          <w:sz w:val="28"/>
          <w:szCs w:val="28"/>
        </w:rPr>
        <w:t>3: </w:t>
      </w:r>
      <w:r w:rsidRPr="00703580">
        <w:rPr>
          <w:rFonts w:cs="Times New Roman"/>
          <w:sz w:val="28"/>
          <w:szCs w:val="28"/>
        </w:rPr>
        <w:t>Cảm ứng ở sinh vật là phản ứng của sinh vật với các kích thích</w:t>
      </w:r>
    </w:p>
    <w:p w14:paraId="19A25E46" w14:textId="77777777" w:rsidR="00005998" w:rsidRPr="00703580" w:rsidRDefault="00005998" w:rsidP="00005998">
      <w:pPr>
        <w:shd w:val="clear" w:color="auto" w:fill="FFFFFF"/>
        <w:tabs>
          <w:tab w:val="left" w:pos="5040"/>
        </w:tabs>
        <w:spacing w:before="120" w:after="120" w:line="240" w:lineRule="auto"/>
        <w:rPr>
          <w:rFonts w:eastAsia="Times New Roman" w:cs="Times New Roman"/>
          <w:sz w:val="28"/>
          <w:szCs w:val="28"/>
        </w:rPr>
      </w:pPr>
      <w:r w:rsidRPr="00703580">
        <w:rPr>
          <w:rFonts w:eastAsia="Times New Roman" w:cs="Times New Roman"/>
          <w:sz w:val="28"/>
          <w:szCs w:val="28"/>
        </w:rPr>
        <w:t xml:space="preserve">A. từ môi trường.    </w:t>
      </w:r>
      <w:r w:rsidRPr="00703580">
        <w:rPr>
          <w:rFonts w:eastAsia="Times New Roman" w:cs="Times New Roman"/>
          <w:sz w:val="28"/>
          <w:szCs w:val="28"/>
        </w:rPr>
        <w:tab/>
        <w:t>B. từ môi trường ngoài cơ thể.</w:t>
      </w:r>
    </w:p>
    <w:p w14:paraId="0507745B" w14:textId="77777777" w:rsidR="00005998" w:rsidRPr="00703580" w:rsidRDefault="00005998" w:rsidP="00005998">
      <w:pPr>
        <w:spacing w:before="120" w:after="120" w:line="240" w:lineRule="auto"/>
        <w:rPr>
          <w:rFonts w:eastAsia="Times New Roman" w:cs="Times New Roman"/>
          <w:sz w:val="28"/>
          <w:szCs w:val="28"/>
        </w:rPr>
      </w:pPr>
      <w:r w:rsidRPr="00703580">
        <w:rPr>
          <w:rFonts w:eastAsia="Times New Roman" w:cs="Times New Roman"/>
          <w:sz w:val="28"/>
          <w:szCs w:val="28"/>
        </w:rPr>
        <w:t>C. từ môi trường trong cơ thể.</w:t>
      </w:r>
      <w:r w:rsidRPr="00703580">
        <w:rPr>
          <w:rFonts w:eastAsia="Times New Roman" w:cs="Times New Roman"/>
          <w:sz w:val="28"/>
          <w:szCs w:val="28"/>
        </w:rPr>
        <w:tab/>
      </w:r>
      <w:r w:rsidRPr="00703580">
        <w:rPr>
          <w:rFonts w:eastAsia="Times New Roman" w:cs="Times New Roman"/>
          <w:sz w:val="28"/>
          <w:szCs w:val="28"/>
        </w:rPr>
        <w:tab/>
      </w:r>
      <w:r w:rsidRPr="00703580">
        <w:rPr>
          <w:rFonts w:eastAsia="Times New Roman" w:cs="Times New Roman"/>
          <w:sz w:val="28"/>
          <w:szCs w:val="28"/>
        </w:rPr>
        <w:tab/>
        <w:t>D. từ các sinh vật khác</w:t>
      </w:r>
    </w:p>
    <w:p w14:paraId="0A078122" w14:textId="03FF8AD1" w:rsidR="00005998" w:rsidRPr="00703580" w:rsidRDefault="00005998" w:rsidP="00005998">
      <w:pPr>
        <w:spacing w:before="120" w:after="120" w:line="240" w:lineRule="auto"/>
        <w:jc w:val="both"/>
        <w:rPr>
          <w:rFonts w:cs="Times New Roman"/>
          <w:sz w:val="28"/>
          <w:szCs w:val="28"/>
          <w:lang w:val="vi-VN"/>
        </w:rPr>
      </w:pPr>
      <w:r w:rsidRPr="00703580">
        <w:rPr>
          <w:rFonts w:eastAsia="Times New Roman" w:cs="Times New Roman"/>
          <w:sz w:val="28"/>
          <w:szCs w:val="28"/>
        </w:rPr>
        <w:lastRenderedPageBreak/>
        <w:t xml:space="preserve">Câu </w:t>
      </w:r>
      <w:r>
        <w:rPr>
          <w:rFonts w:eastAsia="Times New Roman" w:cs="Times New Roman"/>
          <w:sz w:val="28"/>
          <w:szCs w:val="28"/>
        </w:rPr>
        <w:t>1</w:t>
      </w:r>
      <w:r w:rsidRPr="00703580">
        <w:rPr>
          <w:rFonts w:eastAsia="Times New Roman" w:cs="Times New Roman"/>
          <w:sz w:val="28"/>
          <w:szCs w:val="28"/>
        </w:rPr>
        <w:t>4 : </w:t>
      </w:r>
      <w:r w:rsidRPr="00703580">
        <w:rPr>
          <w:rFonts w:cs="Times New Roman"/>
          <w:sz w:val="28"/>
          <w:szCs w:val="28"/>
          <w:lang w:val="vi-VN"/>
        </w:rPr>
        <w:t>Đâu là một ứng dụng về tập tính học được của động vật trong chăn nuôi?</w:t>
      </w:r>
    </w:p>
    <w:p w14:paraId="5CF1A00F"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A. Nhìn thấy con quạ bay trên trời, gà con nấp vào cánh gà mẹ.</w:t>
      </w:r>
    </w:p>
    <w:p w14:paraId="3C964DD2"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B. Nuôi lợn theo đàn để tăng lượng thức ăn của các cá thể.</w:t>
      </w:r>
    </w:p>
    <w:p w14:paraId="6D343A1E"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C. Nghe tiếng gọi “chích chích” gà chạy tới.</w:t>
      </w:r>
    </w:p>
    <w:p w14:paraId="07A68005"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D. Trồng cỏ và ủ men cho bò ăn để tăng khả năng hấp thụ thức ăn cho bò.</w:t>
      </w:r>
    </w:p>
    <w:p w14:paraId="198A01AE" w14:textId="7D7D2FCA" w:rsidR="00005998" w:rsidRPr="00703580" w:rsidRDefault="00005998" w:rsidP="00005998">
      <w:pPr>
        <w:spacing w:before="120" w:after="120" w:line="240" w:lineRule="auto"/>
        <w:rPr>
          <w:rFonts w:cs="Times New Roman"/>
          <w:color w:val="0070C0"/>
          <w:sz w:val="28"/>
          <w:szCs w:val="28"/>
        </w:rPr>
      </w:pPr>
      <w:r w:rsidRPr="00703580">
        <w:rPr>
          <w:rFonts w:cs="Times New Roman"/>
          <w:color w:val="0070C0"/>
          <w:sz w:val="28"/>
          <w:szCs w:val="28"/>
        </w:rPr>
        <w:t xml:space="preserve">Câu </w:t>
      </w:r>
      <w:r>
        <w:rPr>
          <w:rFonts w:cs="Times New Roman"/>
          <w:color w:val="0070C0"/>
          <w:sz w:val="28"/>
          <w:szCs w:val="28"/>
        </w:rPr>
        <w:t>1</w:t>
      </w:r>
      <w:r w:rsidRPr="00703580">
        <w:rPr>
          <w:rFonts w:cs="Times New Roman"/>
          <w:color w:val="0070C0"/>
          <w:sz w:val="28"/>
          <w:szCs w:val="28"/>
        </w:rPr>
        <w:t>5. Ở cây Hai lá mầm, thân và rễ dài ra là nhờ hoạt động của:</w:t>
      </w:r>
    </w:p>
    <w:p w14:paraId="5E6F3D16" w14:textId="77777777" w:rsidR="00005998" w:rsidRPr="00703580" w:rsidRDefault="00005998" w:rsidP="00005998">
      <w:pPr>
        <w:spacing w:before="120" w:after="120" w:line="240" w:lineRule="auto"/>
        <w:rPr>
          <w:rFonts w:cs="Times New Roman"/>
          <w:color w:val="0070C0"/>
          <w:sz w:val="28"/>
          <w:szCs w:val="28"/>
        </w:rPr>
      </w:pPr>
      <w:r w:rsidRPr="00703580">
        <w:rPr>
          <w:rFonts w:cs="Times New Roman"/>
          <w:color w:val="0070C0"/>
          <w:sz w:val="28"/>
          <w:szCs w:val="28"/>
        </w:rPr>
        <w:t>A.mô phân sinh cành.</w:t>
      </w:r>
      <w:r w:rsidRPr="00703580">
        <w:rPr>
          <w:rFonts w:cs="Times New Roman"/>
          <w:color w:val="0070C0"/>
          <w:sz w:val="28"/>
          <w:szCs w:val="28"/>
        </w:rPr>
        <w:tab/>
      </w:r>
    </w:p>
    <w:p w14:paraId="6C875CC4" w14:textId="77777777" w:rsidR="00005998" w:rsidRPr="00703580" w:rsidRDefault="00005998" w:rsidP="00005998">
      <w:pPr>
        <w:spacing w:before="120" w:after="120" w:line="240" w:lineRule="auto"/>
        <w:rPr>
          <w:rFonts w:cs="Times New Roman"/>
          <w:color w:val="0070C0"/>
          <w:sz w:val="28"/>
          <w:szCs w:val="28"/>
        </w:rPr>
      </w:pPr>
      <w:r w:rsidRPr="00703580">
        <w:rPr>
          <w:rFonts w:cs="Times New Roman"/>
          <w:color w:val="0070C0"/>
          <w:sz w:val="28"/>
          <w:szCs w:val="28"/>
        </w:rPr>
        <w:t>B.mô phân sinh bên.</w:t>
      </w:r>
    </w:p>
    <w:p w14:paraId="1FFEBB00" w14:textId="77777777" w:rsidR="00005998" w:rsidRPr="00703580" w:rsidRDefault="00005998" w:rsidP="00005998">
      <w:pPr>
        <w:spacing w:before="120" w:after="120" w:line="240" w:lineRule="auto"/>
        <w:rPr>
          <w:rFonts w:cs="Times New Roman"/>
          <w:color w:val="0070C0"/>
          <w:sz w:val="28"/>
          <w:szCs w:val="28"/>
        </w:rPr>
      </w:pPr>
      <w:r w:rsidRPr="00703580">
        <w:rPr>
          <w:rFonts w:cs="Times New Roman"/>
          <w:color w:val="0070C0"/>
          <w:sz w:val="28"/>
          <w:szCs w:val="28"/>
        </w:rPr>
        <w:t>C.mô phân sinh lóng.</w:t>
      </w:r>
      <w:r w:rsidRPr="00703580">
        <w:rPr>
          <w:rFonts w:cs="Times New Roman"/>
          <w:color w:val="0070C0"/>
          <w:sz w:val="28"/>
          <w:szCs w:val="28"/>
        </w:rPr>
        <w:tab/>
      </w:r>
    </w:p>
    <w:p w14:paraId="0A58A2C7" w14:textId="77777777" w:rsidR="00005998" w:rsidRPr="00703580" w:rsidRDefault="00005998" w:rsidP="00005998">
      <w:pPr>
        <w:spacing w:before="120" w:after="120" w:line="240" w:lineRule="auto"/>
        <w:rPr>
          <w:rFonts w:cs="Times New Roman"/>
          <w:color w:val="0070C0"/>
          <w:sz w:val="28"/>
          <w:szCs w:val="28"/>
        </w:rPr>
      </w:pPr>
      <w:r w:rsidRPr="00703580">
        <w:rPr>
          <w:rFonts w:cs="Times New Roman"/>
          <w:color w:val="0070C0"/>
          <w:sz w:val="28"/>
          <w:szCs w:val="28"/>
        </w:rPr>
        <w:t>D. mô phân sinh đỉnh.</w:t>
      </w:r>
    </w:p>
    <w:p w14:paraId="0569737B" w14:textId="469F5D9B" w:rsidR="00005998" w:rsidRPr="00703580" w:rsidRDefault="00005998" w:rsidP="00005998">
      <w:pPr>
        <w:spacing w:before="120" w:after="120" w:line="240" w:lineRule="auto"/>
        <w:jc w:val="both"/>
        <w:rPr>
          <w:rFonts w:cs="Times New Roman"/>
          <w:sz w:val="28"/>
          <w:szCs w:val="28"/>
        </w:rPr>
      </w:pPr>
      <w:r w:rsidRPr="00703580">
        <w:rPr>
          <w:rFonts w:eastAsia="Times New Roman" w:cs="Times New Roman"/>
          <w:sz w:val="28"/>
          <w:szCs w:val="28"/>
        </w:rPr>
        <w:t xml:space="preserve">Câu </w:t>
      </w:r>
      <w:r>
        <w:rPr>
          <w:rFonts w:eastAsia="Times New Roman" w:cs="Times New Roman"/>
          <w:sz w:val="28"/>
          <w:szCs w:val="28"/>
        </w:rPr>
        <w:t>1</w:t>
      </w:r>
      <w:r w:rsidRPr="00703580">
        <w:rPr>
          <w:rFonts w:eastAsia="Times New Roman" w:cs="Times New Roman"/>
          <w:sz w:val="28"/>
          <w:szCs w:val="28"/>
        </w:rPr>
        <w:t>6: </w:t>
      </w:r>
      <w:r w:rsidRPr="00703580">
        <w:rPr>
          <w:rFonts w:cs="Times New Roman"/>
          <w:sz w:val="28"/>
          <w:szCs w:val="28"/>
        </w:rPr>
        <w:t xml:space="preserve">: Có mấy loại mô phân sinh? </w:t>
      </w:r>
    </w:p>
    <w:p w14:paraId="397FD83A" w14:textId="77777777" w:rsidR="00005998" w:rsidRPr="00703580" w:rsidRDefault="00005998" w:rsidP="00005998">
      <w:pPr>
        <w:spacing w:before="120" w:after="120" w:line="240" w:lineRule="auto"/>
        <w:jc w:val="both"/>
        <w:rPr>
          <w:rFonts w:cs="Times New Roman"/>
          <w:sz w:val="28"/>
          <w:szCs w:val="28"/>
        </w:rPr>
      </w:pPr>
      <w:r w:rsidRPr="00703580">
        <w:rPr>
          <w:rFonts w:cs="Times New Roman"/>
          <w:sz w:val="28"/>
          <w:szCs w:val="28"/>
        </w:rPr>
        <w:t>A. 1 loại</w:t>
      </w:r>
    </w:p>
    <w:p w14:paraId="7896F8CA" w14:textId="77777777" w:rsidR="00005998" w:rsidRPr="00703580" w:rsidRDefault="00005998" w:rsidP="00005998">
      <w:pPr>
        <w:spacing w:before="120" w:after="120" w:line="240" w:lineRule="auto"/>
        <w:jc w:val="both"/>
        <w:rPr>
          <w:rFonts w:cs="Times New Roman"/>
          <w:sz w:val="28"/>
          <w:szCs w:val="28"/>
        </w:rPr>
      </w:pPr>
      <w:r w:rsidRPr="00703580">
        <w:rPr>
          <w:rFonts w:cs="Times New Roman"/>
          <w:sz w:val="28"/>
          <w:szCs w:val="28"/>
        </w:rPr>
        <w:t>B. 2 loại</w:t>
      </w:r>
    </w:p>
    <w:p w14:paraId="52D367C6" w14:textId="77777777" w:rsidR="00005998" w:rsidRPr="00703580" w:rsidRDefault="00005998" w:rsidP="00005998">
      <w:pPr>
        <w:spacing w:before="120" w:after="120" w:line="240" w:lineRule="auto"/>
        <w:jc w:val="both"/>
        <w:rPr>
          <w:rFonts w:cs="Times New Roman"/>
          <w:sz w:val="28"/>
          <w:szCs w:val="28"/>
        </w:rPr>
      </w:pPr>
      <w:r w:rsidRPr="00703580">
        <w:rPr>
          <w:rFonts w:cs="Times New Roman"/>
          <w:sz w:val="28"/>
          <w:szCs w:val="28"/>
        </w:rPr>
        <w:t>C. 3 loại</w:t>
      </w:r>
    </w:p>
    <w:p w14:paraId="134103A7" w14:textId="77777777" w:rsidR="00005998" w:rsidRPr="00703580" w:rsidRDefault="00005998" w:rsidP="00005998">
      <w:pPr>
        <w:spacing w:before="120" w:after="120" w:line="240" w:lineRule="auto"/>
        <w:jc w:val="both"/>
        <w:rPr>
          <w:rFonts w:cs="Times New Roman"/>
          <w:sz w:val="28"/>
          <w:szCs w:val="28"/>
        </w:rPr>
      </w:pPr>
      <w:r w:rsidRPr="00703580">
        <w:rPr>
          <w:rFonts w:cs="Times New Roman"/>
          <w:sz w:val="28"/>
          <w:szCs w:val="28"/>
        </w:rPr>
        <w:t>D. 4 loại</w:t>
      </w:r>
    </w:p>
    <w:p w14:paraId="4035E6A6" w14:textId="4FB54F10"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Câu</w:t>
      </w:r>
      <w:r>
        <w:rPr>
          <w:rFonts w:cs="Times New Roman"/>
          <w:sz w:val="28"/>
          <w:szCs w:val="28"/>
        </w:rPr>
        <w:t>1</w:t>
      </w:r>
      <w:r w:rsidRPr="00703580">
        <w:rPr>
          <w:rFonts w:cs="Times New Roman"/>
          <w:sz w:val="28"/>
          <w:szCs w:val="28"/>
        </w:rPr>
        <w:t>7</w:t>
      </w:r>
      <w:r w:rsidRPr="00703580">
        <w:rPr>
          <w:rFonts w:cs="Times New Roman"/>
          <w:sz w:val="28"/>
          <w:szCs w:val="28"/>
          <w:lang w:val="vi-VN"/>
        </w:rPr>
        <w:t>. Ứng dụng sự thích nghi của cây trồng với nhân tố ánh sáng người ta trồng xen các loại cây theo trình tự sau:</w:t>
      </w:r>
    </w:p>
    <w:p w14:paraId="6EDE44FF"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A. Trồng cây ưa bóng trước, cây ưa sáng sau.</w:t>
      </w:r>
    </w:p>
    <w:p w14:paraId="6009CA8B"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B. Trồng cây ưa sáng trước, cây ưa bóng sau.</w:t>
      </w:r>
    </w:p>
    <w:p w14:paraId="72AC2384"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C. Trồng đồng thời nhiều loại cây.</w:t>
      </w:r>
    </w:p>
    <w:p w14:paraId="50DB63CE" w14:textId="77777777" w:rsidR="00005998" w:rsidRPr="00703580" w:rsidRDefault="00005998" w:rsidP="00005998">
      <w:pPr>
        <w:spacing w:before="120" w:after="120" w:line="240" w:lineRule="auto"/>
        <w:jc w:val="both"/>
        <w:rPr>
          <w:rFonts w:cs="Times New Roman"/>
          <w:sz w:val="28"/>
          <w:szCs w:val="28"/>
          <w:lang w:val="vi-VN"/>
        </w:rPr>
      </w:pPr>
      <w:r w:rsidRPr="00703580">
        <w:rPr>
          <w:rFonts w:cs="Times New Roman"/>
          <w:sz w:val="28"/>
          <w:szCs w:val="28"/>
          <w:lang w:val="vi-VN"/>
        </w:rPr>
        <w:t>D. Tùy theo mùa vụ để điều chỉnh.</w:t>
      </w:r>
    </w:p>
    <w:p w14:paraId="0B90C28F" w14:textId="79A6F80B" w:rsidR="00005998" w:rsidRPr="00703580" w:rsidRDefault="00005998" w:rsidP="00005998">
      <w:pPr>
        <w:shd w:val="clear" w:color="auto" w:fill="FFFFFF"/>
        <w:spacing w:before="120" w:after="120" w:line="240" w:lineRule="auto"/>
        <w:jc w:val="both"/>
        <w:rPr>
          <w:rFonts w:cs="Times New Roman"/>
          <w:sz w:val="28"/>
          <w:szCs w:val="28"/>
        </w:rPr>
      </w:pPr>
      <w:r w:rsidRPr="00703580">
        <w:rPr>
          <w:rFonts w:cs="Times New Roman"/>
          <w:sz w:val="28"/>
          <w:szCs w:val="28"/>
        </w:rPr>
        <w:t xml:space="preserve">Câu </w:t>
      </w:r>
      <w:r>
        <w:rPr>
          <w:rFonts w:cs="Times New Roman"/>
          <w:sz w:val="28"/>
          <w:szCs w:val="28"/>
        </w:rPr>
        <w:t>1</w:t>
      </w:r>
      <w:r w:rsidRPr="00703580">
        <w:rPr>
          <w:rFonts w:cs="Times New Roman"/>
          <w:sz w:val="28"/>
          <w:szCs w:val="28"/>
        </w:rPr>
        <w:t>8: Giao tử đực của hoa lưỡng tính có ở đâu?</w:t>
      </w:r>
    </w:p>
    <w:p w14:paraId="4B84B0EE" w14:textId="77777777" w:rsidR="00005998" w:rsidRPr="00703580" w:rsidRDefault="00005998" w:rsidP="00005998">
      <w:pPr>
        <w:shd w:val="clear" w:color="auto" w:fill="FFFFFF"/>
        <w:spacing w:before="120" w:after="120" w:line="240" w:lineRule="auto"/>
        <w:ind w:firstLine="90"/>
        <w:jc w:val="both"/>
        <w:rPr>
          <w:rFonts w:cs="Times New Roman"/>
          <w:iCs/>
          <w:sz w:val="28"/>
          <w:szCs w:val="28"/>
        </w:rPr>
      </w:pPr>
      <w:r w:rsidRPr="00703580">
        <w:rPr>
          <w:rFonts w:cs="Times New Roman"/>
          <w:iCs/>
          <w:sz w:val="28"/>
          <w:szCs w:val="28"/>
        </w:rPr>
        <w:t>A. Trong không bào của cánh hoa</w:t>
      </w:r>
    </w:p>
    <w:p w14:paraId="3C847127" w14:textId="77777777" w:rsidR="00005998" w:rsidRPr="00703580" w:rsidRDefault="00005998" w:rsidP="00005998">
      <w:pPr>
        <w:shd w:val="clear" w:color="auto" w:fill="FFFFFF"/>
        <w:spacing w:before="120" w:after="120" w:line="240" w:lineRule="auto"/>
        <w:ind w:firstLine="90"/>
        <w:jc w:val="both"/>
        <w:rPr>
          <w:rFonts w:cs="Times New Roman"/>
          <w:iCs/>
          <w:sz w:val="28"/>
          <w:szCs w:val="28"/>
        </w:rPr>
      </w:pPr>
      <w:r w:rsidRPr="00703580">
        <w:rPr>
          <w:rFonts w:cs="Times New Roman"/>
          <w:iCs/>
          <w:sz w:val="28"/>
          <w:szCs w:val="28"/>
        </w:rPr>
        <w:t>B. Trong bao phấn của nhị</w:t>
      </w:r>
    </w:p>
    <w:p w14:paraId="3FF5C514" w14:textId="77777777" w:rsidR="00005998" w:rsidRPr="00703580" w:rsidRDefault="00005998" w:rsidP="00005998">
      <w:pPr>
        <w:shd w:val="clear" w:color="auto" w:fill="FFFFFF"/>
        <w:spacing w:before="120" w:after="120" w:line="240" w:lineRule="auto"/>
        <w:ind w:firstLine="90"/>
        <w:jc w:val="both"/>
        <w:rPr>
          <w:rFonts w:cs="Times New Roman"/>
          <w:iCs/>
          <w:sz w:val="28"/>
          <w:szCs w:val="28"/>
        </w:rPr>
      </w:pPr>
      <w:r w:rsidRPr="00703580">
        <w:rPr>
          <w:rFonts w:cs="Times New Roman"/>
          <w:iCs/>
          <w:sz w:val="28"/>
          <w:szCs w:val="28"/>
        </w:rPr>
        <w:t>C. Trong noãn của nhuỵ</w:t>
      </w:r>
    </w:p>
    <w:p w14:paraId="529656EC" w14:textId="77777777" w:rsidR="00005998" w:rsidRPr="00703580" w:rsidRDefault="00005998" w:rsidP="00005998">
      <w:pPr>
        <w:shd w:val="clear" w:color="auto" w:fill="FFFFFF"/>
        <w:spacing w:before="120" w:after="120" w:line="240" w:lineRule="auto"/>
        <w:ind w:firstLine="90"/>
        <w:jc w:val="both"/>
        <w:rPr>
          <w:rFonts w:cs="Times New Roman"/>
          <w:iCs/>
          <w:sz w:val="28"/>
          <w:szCs w:val="28"/>
        </w:rPr>
      </w:pPr>
      <w:r w:rsidRPr="00703580">
        <w:rPr>
          <w:rFonts w:cs="Times New Roman"/>
          <w:iCs/>
          <w:sz w:val="28"/>
          <w:szCs w:val="28"/>
        </w:rPr>
        <w:t>D. Trong đài hoa</w:t>
      </w:r>
    </w:p>
    <w:p w14:paraId="6C918096" w14:textId="1586B908" w:rsidR="00005998" w:rsidRPr="00703580" w:rsidRDefault="00005998" w:rsidP="00005998">
      <w:pPr>
        <w:spacing w:before="120" w:after="120" w:line="240" w:lineRule="auto"/>
        <w:jc w:val="both"/>
        <w:rPr>
          <w:rFonts w:cs="Times New Roman"/>
          <w:color w:val="0070C0"/>
          <w:sz w:val="28"/>
          <w:szCs w:val="28"/>
        </w:rPr>
      </w:pPr>
      <w:r w:rsidRPr="00703580">
        <w:rPr>
          <w:rFonts w:cs="Times New Roman"/>
          <w:color w:val="0070C0"/>
          <w:sz w:val="28"/>
          <w:szCs w:val="28"/>
        </w:rPr>
        <w:t xml:space="preserve">Câu </w:t>
      </w:r>
      <w:r>
        <w:rPr>
          <w:rFonts w:cs="Times New Roman"/>
          <w:color w:val="0070C0"/>
          <w:sz w:val="28"/>
          <w:szCs w:val="28"/>
        </w:rPr>
        <w:t>1</w:t>
      </w:r>
      <w:r w:rsidRPr="00703580">
        <w:rPr>
          <w:rFonts w:cs="Times New Roman"/>
          <w:color w:val="0070C0"/>
          <w:sz w:val="28"/>
          <w:szCs w:val="28"/>
        </w:rPr>
        <w:t>9. Ý nào không đúng với sinh đẻ có kế hoạch?</w:t>
      </w:r>
    </w:p>
    <w:p w14:paraId="24FEE711" w14:textId="77777777" w:rsidR="00005998" w:rsidRPr="00703580" w:rsidRDefault="00005998" w:rsidP="00005998">
      <w:pPr>
        <w:spacing w:before="120" w:after="120" w:line="240" w:lineRule="auto"/>
        <w:jc w:val="both"/>
        <w:rPr>
          <w:rFonts w:cs="Times New Roman"/>
          <w:color w:val="0070C0"/>
          <w:sz w:val="28"/>
          <w:szCs w:val="28"/>
        </w:rPr>
      </w:pPr>
      <w:r w:rsidRPr="00703580">
        <w:rPr>
          <w:rFonts w:cs="Times New Roman"/>
          <w:color w:val="0070C0"/>
          <w:sz w:val="28"/>
          <w:szCs w:val="28"/>
        </w:rPr>
        <w:t>A. Điều chỉnh khoảng cách sinh con.</w:t>
      </w:r>
    </w:p>
    <w:p w14:paraId="61F3324B" w14:textId="77777777" w:rsidR="00005998" w:rsidRPr="00703580" w:rsidRDefault="00005998" w:rsidP="00005998">
      <w:pPr>
        <w:spacing w:before="120" w:after="120" w:line="240" w:lineRule="auto"/>
        <w:jc w:val="both"/>
        <w:rPr>
          <w:rFonts w:cs="Times New Roman"/>
          <w:color w:val="0070C0"/>
          <w:sz w:val="28"/>
          <w:szCs w:val="28"/>
        </w:rPr>
      </w:pPr>
      <w:r w:rsidRPr="00703580">
        <w:rPr>
          <w:rFonts w:cs="Times New Roman"/>
          <w:color w:val="0070C0"/>
          <w:sz w:val="28"/>
          <w:szCs w:val="28"/>
        </w:rPr>
        <w:t>B. Điều chỉnh sinh con trai hay con gái.</w:t>
      </w:r>
    </w:p>
    <w:p w14:paraId="49DD4D26" w14:textId="77777777" w:rsidR="00005998" w:rsidRPr="00703580" w:rsidRDefault="00005998" w:rsidP="00005998">
      <w:pPr>
        <w:spacing w:before="120" w:after="120" w:line="240" w:lineRule="auto"/>
        <w:jc w:val="both"/>
        <w:rPr>
          <w:rFonts w:cs="Times New Roman"/>
          <w:color w:val="0070C0"/>
          <w:sz w:val="28"/>
          <w:szCs w:val="28"/>
        </w:rPr>
      </w:pPr>
      <w:r w:rsidRPr="00703580">
        <w:rPr>
          <w:rFonts w:cs="Times New Roman"/>
          <w:color w:val="0070C0"/>
          <w:sz w:val="28"/>
          <w:szCs w:val="28"/>
        </w:rPr>
        <w:lastRenderedPageBreak/>
        <w:t>C. Điều chỉnh thời điểm sinh con.</w:t>
      </w:r>
    </w:p>
    <w:p w14:paraId="49E585D8" w14:textId="77777777" w:rsidR="00005998" w:rsidRPr="00703580" w:rsidRDefault="00005998" w:rsidP="00005998">
      <w:pPr>
        <w:spacing w:before="120" w:after="120" w:line="240" w:lineRule="auto"/>
        <w:jc w:val="both"/>
        <w:rPr>
          <w:rFonts w:cs="Times New Roman"/>
          <w:color w:val="0070C0"/>
          <w:sz w:val="28"/>
          <w:szCs w:val="28"/>
        </w:rPr>
      </w:pPr>
      <w:r w:rsidRPr="00703580">
        <w:rPr>
          <w:rFonts w:cs="Times New Roman"/>
          <w:color w:val="0070C0"/>
          <w:sz w:val="28"/>
          <w:szCs w:val="28"/>
        </w:rPr>
        <w:t>D. Điều chỉnh về số con.</w:t>
      </w:r>
    </w:p>
    <w:p w14:paraId="53F8BF19" w14:textId="1A324D9A" w:rsidR="00643FFE" w:rsidRPr="009026CB" w:rsidRDefault="004E5305" w:rsidP="00D75680">
      <w:pPr>
        <w:jc w:val="both"/>
        <w:rPr>
          <w:rFonts w:cs="Times New Roman"/>
          <w:sz w:val="26"/>
          <w:szCs w:val="26"/>
        </w:rPr>
      </w:pPr>
      <w:r w:rsidRPr="009026CB">
        <w:rPr>
          <w:rFonts w:cs="Times New Roman"/>
          <w:sz w:val="26"/>
          <w:szCs w:val="26"/>
        </w:rPr>
        <w:t xml:space="preserve">Câu 20. </w:t>
      </w:r>
      <w:r w:rsidR="009026CB" w:rsidRPr="009026CB">
        <w:rPr>
          <w:rFonts w:cs="Times New Roman"/>
          <w:sz w:val="26"/>
          <w:szCs w:val="26"/>
        </w:rPr>
        <w:t>Sinh sản vô tính là:</w:t>
      </w:r>
    </w:p>
    <w:p w14:paraId="16D7C4FF" w14:textId="50C066AD" w:rsidR="009026CB" w:rsidRPr="00D75680" w:rsidRDefault="00D75680" w:rsidP="00D75680">
      <w:pPr>
        <w:jc w:val="both"/>
        <w:rPr>
          <w:sz w:val="26"/>
          <w:szCs w:val="26"/>
        </w:rPr>
      </w:pPr>
      <w:bookmarkStart w:id="0" w:name="_Hlk111558239"/>
      <w:r>
        <w:rPr>
          <w:sz w:val="26"/>
          <w:szCs w:val="26"/>
        </w:rPr>
        <w:t xml:space="preserve">A. </w:t>
      </w:r>
      <w:r w:rsidR="009026CB" w:rsidRPr="00D75680">
        <w:rPr>
          <w:sz w:val="26"/>
          <w:szCs w:val="26"/>
        </w:rPr>
        <w:t>sự kết hợp của giao tử đực và một cơ thể khác</w:t>
      </w:r>
    </w:p>
    <w:bookmarkEnd w:id="0"/>
    <w:p w14:paraId="690A998D" w14:textId="32BB7335" w:rsidR="009026CB" w:rsidRPr="00D75680" w:rsidRDefault="00D75680" w:rsidP="00D75680">
      <w:pPr>
        <w:rPr>
          <w:sz w:val="26"/>
          <w:szCs w:val="26"/>
        </w:rPr>
      </w:pPr>
      <w:r w:rsidRPr="00D75680">
        <w:rPr>
          <w:sz w:val="26"/>
          <w:szCs w:val="26"/>
        </w:rPr>
        <w:t xml:space="preserve">B. </w:t>
      </w:r>
      <w:r w:rsidR="009026CB" w:rsidRPr="00D75680">
        <w:rPr>
          <w:sz w:val="26"/>
          <w:szCs w:val="26"/>
        </w:rPr>
        <w:t>sự kết hợp của giao tử cái và một cơ thể khác</w:t>
      </w:r>
    </w:p>
    <w:p w14:paraId="691AFBCC" w14:textId="438F595D" w:rsidR="009026CB" w:rsidRPr="00D75680" w:rsidRDefault="00D75680" w:rsidP="00D75680">
      <w:pPr>
        <w:rPr>
          <w:sz w:val="26"/>
          <w:szCs w:val="26"/>
        </w:rPr>
      </w:pPr>
      <w:r>
        <w:rPr>
          <w:sz w:val="26"/>
          <w:szCs w:val="26"/>
        </w:rPr>
        <w:t xml:space="preserve">C. </w:t>
      </w:r>
      <w:r w:rsidR="009026CB" w:rsidRPr="00D75680">
        <w:rPr>
          <w:sz w:val="26"/>
          <w:szCs w:val="26"/>
        </w:rPr>
        <w:t>sự kết hợp của giao tử đực và giao tử cái</w:t>
      </w:r>
    </w:p>
    <w:p w14:paraId="1E67ABD3" w14:textId="5D34BDE6" w:rsidR="009026CB" w:rsidRPr="00D75680" w:rsidRDefault="00D75680" w:rsidP="00D75680">
      <w:pPr>
        <w:rPr>
          <w:sz w:val="26"/>
          <w:szCs w:val="26"/>
        </w:rPr>
      </w:pPr>
      <w:r>
        <w:rPr>
          <w:sz w:val="26"/>
          <w:szCs w:val="26"/>
        </w:rPr>
        <w:t xml:space="preserve">D. </w:t>
      </w:r>
      <w:r w:rsidR="009026CB" w:rsidRPr="00D75680">
        <w:rPr>
          <w:sz w:val="26"/>
          <w:szCs w:val="26"/>
        </w:rPr>
        <w:t>không có sự kết hợp của giao tử đực và giao tử cái</w:t>
      </w:r>
    </w:p>
    <w:p w14:paraId="088EF71E" w14:textId="77777777" w:rsidR="00643FFE" w:rsidRPr="000F1CE7" w:rsidRDefault="00643FFE" w:rsidP="00643FFE">
      <w:pPr>
        <w:jc w:val="both"/>
        <w:rPr>
          <w:b/>
          <w:bCs/>
          <w:sz w:val="26"/>
          <w:szCs w:val="26"/>
        </w:rPr>
      </w:pPr>
      <w:r>
        <w:rPr>
          <w:b/>
          <w:bCs/>
          <w:sz w:val="26"/>
          <w:szCs w:val="26"/>
        </w:rPr>
        <w:t xml:space="preserve">II. </w:t>
      </w:r>
      <w:r w:rsidRPr="000F1CE7">
        <w:rPr>
          <w:b/>
          <w:bCs/>
          <w:sz w:val="26"/>
          <w:szCs w:val="26"/>
        </w:rPr>
        <w:t>TỰ LUẬN</w:t>
      </w:r>
    </w:p>
    <w:p w14:paraId="62F1196D" w14:textId="70517173" w:rsidR="00005998" w:rsidRPr="00D3742D" w:rsidRDefault="00005998" w:rsidP="00B948BE">
      <w:pPr>
        <w:pStyle w:val="NormalWeb"/>
        <w:spacing w:before="0" w:beforeAutospacing="0" w:after="0" w:afterAutospacing="0" w:line="360" w:lineRule="atLeast"/>
        <w:ind w:right="48"/>
        <w:jc w:val="both"/>
        <w:rPr>
          <w:sz w:val="28"/>
          <w:szCs w:val="28"/>
        </w:rPr>
      </w:pPr>
      <w:r w:rsidRPr="00D3742D">
        <w:rPr>
          <w:sz w:val="28"/>
          <w:szCs w:val="28"/>
        </w:rPr>
        <w:t>Câu</w:t>
      </w:r>
      <w:r w:rsidR="00D3742D" w:rsidRPr="00D3742D">
        <w:rPr>
          <w:sz w:val="28"/>
          <w:szCs w:val="28"/>
        </w:rPr>
        <w:t xml:space="preserve"> </w:t>
      </w:r>
      <w:r w:rsidR="00B948BE" w:rsidRPr="00D3742D">
        <w:rPr>
          <w:sz w:val="28"/>
          <w:szCs w:val="28"/>
        </w:rPr>
        <w:t>21</w:t>
      </w:r>
      <w:r w:rsidRPr="00D3742D">
        <w:rPr>
          <w:sz w:val="28"/>
          <w:szCs w:val="28"/>
        </w:rPr>
        <w:t>:</w:t>
      </w:r>
      <w:r w:rsidR="00D3742D" w:rsidRPr="00D3742D">
        <w:rPr>
          <w:b/>
          <w:bCs/>
          <w:sz w:val="26"/>
          <w:szCs w:val="26"/>
        </w:rPr>
        <w:t xml:space="preserve"> (1,25 điểm)</w:t>
      </w:r>
      <w:r w:rsidR="00B948BE" w:rsidRPr="00D3742D">
        <w:rPr>
          <w:sz w:val="28"/>
          <w:szCs w:val="28"/>
        </w:rPr>
        <w:t xml:space="preserve"> </w:t>
      </w:r>
    </w:p>
    <w:p w14:paraId="7C555430" w14:textId="167A0A7D" w:rsidR="00B948BE" w:rsidRPr="00B948BE" w:rsidRDefault="00B948BE" w:rsidP="00B948BE">
      <w:pPr>
        <w:pStyle w:val="NormalWeb"/>
        <w:spacing w:before="0" w:beforeAutospacing="0" w:after="0" w:afterAutospacing="0" w:line="360" w:lineRule="atLeast"/>
        <w:ind w:right="48"/>
        <w:jc w:val="both"/>
        <w:rPr>
          <w:color w:val="00B0F0"/>
          <w:sz w:val="28"/>
          <w:szCs w:val="28"/>
        </w:rPr>
      </w:pPr>
      <w:r w:rsidRPr="00B948BE">
        <w:rPr>
          <w:color w:val="00B0F0"/>
          <w:sz w:val="28"/>
          <w:szCs w:val="28"/>
        </w:rPr>
        <w:t>a. Nêu cấu tạo và hoạt động của La bàn</w:t>
      </w:r>
    </w:p>
    <w:p w14:paraId="708BBD48" w14:textId="6DCCEB07" w:rsidR="00B948BE" w:rsidRDefault="00B948BE" w:rsidP="00B948BE">
      <w:pPr>
        <w:pStyle w:val="NormalWeb"/>
        <w:spacing w:before="0" w:beforeAutospacing="0" w:after="0" w:afterAutospacing="0" w:line="360" w:lineRule="atLeast"/>
        <w:ind w:right="48"/>
        <w:jc w:val="both"/>
        <w:rPr>
          <w:color w:val="FFC000"/>
          <w:sz w:val="28"/>
          <w:szCs w:val="28"/>
        </w:rPr>
      </w:pPr>
      <w:r w:rsidRPr="00B948BE">
        <w:rPr>
          <w:noProof/>
          <w:color w:val="FFC000"/>
          <w:sz w:val="28"/>
          <w:szCs w:val="28"/>
        </w:rPr>
        <w:drawing>
          <wp:anchor distT="0" distB="0" distL="114300" distR="114300" simplePos="0" relativeHeight="251658240" behindDoc="0" locked="0" layoutInCell="1" allowOverlap="1" wp14:anchorId="020D4F70" wp14:editId="53AD263F">
            <wp:simplePos x="0" y="0"/>
            <wp:positionH relativeFrom="column">
              <wp:posOffset>4061460</wp:posOffset>
            </wp:positionH>
            <wp:positionV relativeFrom="paragraph">
              <wp:posOffset>6985</wp:posOffset>
            </wp:positionV>
            <wp:extent cx="2377440" cy="777240"/>
            <wp:effectExtent l="0" t="0" r="3810" b="3810"/>
            <wp:wrapSquare wrapText="bothSides"/>
            <wp:docPr id="5" name="Picture 5"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8BE">
        <w:rPr>
          <w:color w:val="FFC000"/>
          <w:sz w:val="28"/>
          <w:szCs w:val="28"/>
        </w:rPr>
        <w:t>b. Một kim nam châm đặt trước 1</w:t>
      </w:r>
      <w:r w:rsidR="00005998">
        <w:rPr>
          <w:color w:val="FFC000"/>
          <w:sz w:val="28"/>
          <w:szCs w:val="28"/>
        </w:rPr>
        <w:t xml:space="preserve"> </w:t>
      </w:r>
      <w:r w:rsidRPr="00B948BE">
        <w:rPr>
          <w:color w:val="FFC000"/>
          <w:sz w:val="28"/>
          <w:szCs w:val="28"/>
        </w:rPr>
        <w:t xml:space="preserve"> ống dây của  nam châm điện như hình vẽ. Đổi chiều dòng điện chạy trong ống dây có hiện tượng gì xảy ra ?. Giải thích</w:t>
      </w:r>
      <w:r>
        <w:rPr>
          <w:color w:val="FFC000"/>
          <w:sz w:val="28"/>
          <w:szCs w:val="28"/>
        </w:rPr>
        <w:t xml:space="preserve"> </w:t>
      </w:r>
    </w:p>
    <w:p w14:paraId="3BE95922" w14:textId="0794590D" w:rsidR="00B948BE" w:rsidRDefault="00B948BE" w:rsidP="00B948BE">
      <w:pPr>
        <w:pStyle w:val="NormalWeb"/>
        <w:spacing w:before="0" w:beforeAutospacing="0" w:after="0" w:afterAutospacing="0" w:line="360" w:lineRule="atLeast"/>
        <w:ind w:right="48"/>
        <w:jc w:val="both"/>
        <w:rPr>
          <w:color w:val="FFC000"/>
          <w:sz w:val="28"/>
          <w:szCs w:val="28"/>
        </w:rPr>
      </w:pPr>
    </w:p>
    <w:p w14:paraId="7BDAC977" w14:textId="3557A4CF" w:rsidR="00005998" w:rsidRPr="00D3742D" w:rsidRDefault="00005998" w:rsidP="00005998">
      <w:pPr>
        <w:jc w:val="both"/>
        <w:rPr>
          <w:sz w:val="26"/>
          <w:szCs w:val="26"/>
        </w:rPr>
      </w:pPr>
      <w:r w:rsidRPr="00D3742D">
        <w:rPr>
          <w:b/>
          <w:bCs/>
          <w:sz w:val="26"/>
          <w:szCs w:val="26"/>
        </w:rPr>
        <w:t xml:space="preserve">Câu 22: </w:t>
      </w:r>
      <w:bookmarkStart w:id="1" w:name="_Hlk111535052"/>
      <w:r w:rsidRPr="00D3742D">
        <w:rPr>
          <w:b/>
          <w:bCs/>
          <w:sz w:val="26"/>
          <w:szCs w:val="26"/>
        </w:rPr>
        <w:t>(1,25 điểm)</w:t>
      </w:r>
      <w:bookmarkEnd w:id="1"/>
    </w:p>
    <w:p w14:paraId="136FC887" w14:textId="116E4EFB" w:rsidR="00005998" w:rsidRPr="00005998" w:rsidRDefault="00005998" w:rsidP="00005998">
      <w:pPr>
        <w:jc w:val="both"/>
        <w:rPr>
          <w:color w:val="00B0F0"/>
          <w:sz w:val="26"/>
          <w:szCs w:val="26"/>
        </w:rPr>
      </w:pPr>
      <w:r>
        <w:rPr>
          <w:color w:val="00B0F0"/>
          <w:sz w:val="26"/>
          <w:szCs w:val="26"/>
        </w:rPr>
        <w:t xml:space="preserve">a. </w:t>
      </w:r>
      <w:r w:rsidRPr="00005998">
        <w:rPr>
          <w:color w:val="00B0F0"/>
          <w:sz w:val="26"/>
          <w:szCs w:val="26"/>
        </w:rPr>
        <w:t>Lấy 01 ví dụ về đơn chất và 01 ví dụ về hợp chất. Tính khối lượng phân tử của hợp chất em đã chọn.</w:t>
      </w:r>
      <w:r w:rsidRPr="00005998">
        <w:rPr>
          <w:color w:val="00B0F0"/>
          <w:sz w:val="26"/>
          <w:szCs w:val="26"/>
        </w:rPr>
        <w:tab/>
        <w:t>(0,75đ)</w:t>
      </w:r>
    </w:p>
    <w:p w14:paraId="426CA4E8" w14:textId="3E4C8FDE" w:rsidR="00005998" w:rsidRPr="00005998" w:rsidRDefault="00005998" w:rsidP="00005998">
      <w:pPr>
        <w:jc w:val="both"/>
        <w:rPr>
          <w:color w:val="FFC000"/>
          <w:sz w:val="26"/>
          <w:szCs w:val="26"/>
        </w:rPr>
      </w:pPr>
      <w:r>
        <w:rPr>
          <w:color w:val="FFC000"/>
          <w:sz w:val="26"/>
          <w:szCs w:val="26"/>
        </w:rPr>
        <w:t xml:space="preserve">b. </w:t>
      </w:r>
      <w:r w:rsidRPr="00005998">
        <w:rPr>
          <w:color w:val="FFC000"/>
          <w:sz w:val="26"/>
          <w:szCs w:val="26"/>
        </w:rPr>
        <w:t>Tính phần trăm khối lượng các nguyên tố trong hợp chất SO</w:t>
      </w:r>
      <w:r w:rsidRPr="00005998">
        <w:rPr>
          <w:color w:val="FFC000"/>
          <w:sz w:val="26"/>
          <w:szCs w:val="26"/>
          <w:vertAlign w:val="subscript"/>
        </w:rPr>
        <w:t xml:space="preserve">3 </w:t>
      </w:r>
      <w:r w:rsidRPr="00005998">
        <w:rPr>
          <w:color w:val="FFC000"/>
          <w:sz w:val="26"/>
          <w:szCs w:val="26"/>
        </w:rPr>
        <w:t>(0,5đ)</w:t>
      </w:r>
    </w:p>
    <w:p w14:paraId="50ED279B" w14:textId="481FD701" w:rsidR="00005998" w:rsidRPr="00D3742D" w:rsidRDefault="00005998" w:rsidP="00005998">
      <w:pPr>
        <w:spacing w:before="120" w:after="120" w:line="240" w:lineRule="auto"/>
        <w:rPr>
          <w:rFonts w:cs="Times New Roman"/>
          <w:b/>
          <w:bCs/>
          <w:sz w:val="28"/>
          <w:szCs w:val="28"/>
        </w:rPr>
      </w:pPr>
      <w:r w:rsidRPr="00D3742D">
        <w:rPr>
          <w:rFonts w:cs="Times New Roman"/>
          <w:b/>
          <w:bCs/>
          <w:sz w:val="28"/>
          <w:szCs w:val="28"/>
        </w:rPr>
        <w:t>Câu 23:</w:t>
      </w:r>
      <w:r w:rsidR="00D3742D" w:rsidRPr="00D3742D">
        <w:rPr>
          <w:b/>
          <w:bCs/>
          <w:sz w:val="26"/>
          <w:szCs w:val="26"/>
        </w:rPr>
        <w:t xml:space="preserve"> (1,</w:t>
      </w:r>
      <w:r w:rsidR="00D3742D">
        <w:rPr>
          <w:b/>
          <w:bCs/>
          <w:sz w:val="26"/>
          <w:szCs w:val="26"/>
        </w:rPr>
        <w:t>5</w:t>
      </w:r>
      <w:r w:rsidR="00D3742D" w:rsidRPr="00D3742D">
        <w:rPr>
          <w:b/>
          <w:bCs/>
          <w:sz w:val="26"/>
          <w:szCs w:val="26"/>
        </w:rPr>
        <w:t xml:space="preserve"> điểm)</w:t>
      </w:r>
      <w:r w:rsidRPr="00D3742D">
        <w:rPr>
          <w:rFonts w:cs="Times New Roman"/>
          <w:b/>
          <w:bCs/>
          <w:sz w:val="28"/>
          <w:szCs w:val="28"/>
        </w:rPr>
        <w:t xml:space="preserve">  </w:t>
      </w:r>
    </w:p>
    <w:p w14:paraId="51861422" w14:textId="4F96337B" w:rsidR="00207C3A" w:rsidRPr="00207C3A" w:rsidRDefault="00005998" w:rsidP="00207C3A">
      <w:pPr>
        <w:pStyle w:val="NormalWeb"/>
        <w:spacing w:before="0" w:beforeAutospacing="0" w:after="240" w:afterAutospacing="0" w:line="360" w:lineRule="atLeast"/>
        <w:ind w:left="48" w:right="48"/>
        <w:jc w:val="both"/>
        <w:rPr>
          <w:color w:val="5B9BD5" w:themeColor="accent1"/>
          <w:sz w:val="28"/>
          <w:szCs w:val="28"/>
        </w:rPr>
      </w:pPr>
      <w:r w:rsidRPr="00207C3A">
        <w:rPr>
          <w:color w:val="5B9BD5" w:themeColor="accent1"/>
          <w:sz w:val="28"/>
          <w:szCs w:val="28"/>
        </w:rPr>
        <w:t xml:space="preserve">a. </w:t>
      </w:r>
      <w:r w:rsidR="00207C3A" w:rsidRPr="00207C3A">
        <w:rPr>
          <w:color w:val="5B9BD5" w:themeColor="accent1"/>
          <w:sz w:val="28"/>
          <w:szCs w:val="28"/>
        </w:rPr>
        <w:t>Quan sát Hình 39.2, 39.3 và 39.4 kết hợp đọc thông tin trong mục II, đánh dấu X vào ô phù hợp theo mẫu Bảng 1.</w:t>
      </w:r>
    </w:p>
    <w:p w14:paraId="1FBF4301" w14:textId="77777777" w:rsidR="00207C3A" w:rsidRPr="00207C3A" w:rsidRDefault="00207C3A" w:rsidP="00207C3A">
      <w:pPr>
        <w:spacing w:after="240" w:line="360" w:lineRule="atLeast"/>
        <w:ind w:left="48" w:right="48"/>
        <w:jc w:val="center"/>
        <w:rPr>
          <w:rFonts w:ascii="Open Sans" w:eastAsia="Times New Roman" w:hAnsi="Open Sans" w:cs="Open Sans"/>
          <w:color w:val="000000"/>
          <w:sz w:val="27"/>
          <w:szCs w:val="27"/>
        </w:rPr>
      </w:pPr>
      <w:r w:rsidRPr="00207C3A">
        <w:rPr>
          <w:rFonts w:ascii="Open Sans" w:eastAsia="Times New Roman" w:hAnsi="Open Sans" w:cs="Open Sans"/>
          <w:noProof/>
          <w:color w:val="000000"/>
          <w:sz w:val="27"/>
          <w:szCs w:val="27"/>
        </w:rPr>
        <w:drawing>
          <wp:inline distT="0" distB="0" distL="0" distR="0" wp14:anchorId="005A7967" wp14:editId="6342CF41">
            <wp:extent cx="5997038" cy="2046154"/>
            <wp:effectExtent l="0" t="0" r="3810" b="0"/>
            <wp:docPr id="2" name="Picture 2" descr="Quan sát Hình 39.2, 39.3 và 39.4 kết hợp đọc thông tin trong mục II, đánh dấu X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39.2, 39.3 và 39.4 kết hợp đọc thông tin trong mục II, đánh dấu X (ả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1141" cy="2054378"/>
                    </a:xfrm>
                    <a:prstGeom prst="rect">
                      <a:avLst/>
                    </a:prstGeom>
                    <a:noFill/>
                    <a:ln>
                      <a:noFill/>
                    </a:ln>
                  </pic:spPr>
                </pic:pic>
              </a:graphicData>
            </a:graphic>
          </wp:inline>
        </w:drawing>
      </w:r>
    </w:p>
    <w:p w14:paraId="077A515D" w14:textId="5CCD967B" w:rsidR="00207C3A" w:rsidRPr="00207C3A" w:rsidRDefault="00207C3A" w:rsidP="00207C3A">
      <w:pPr>
        <w:spacing w:after="240" w:line="360" w:lineRule="atLeast"/>
        <w:ind w:left="48" w:right="48"/>
        <w:jc w:val="both"/>
        <w:rPr>
          <w:rFonts w:eastAsia="Times New Roman" w:cs="Times New Roman"/>
          <w:color w:val="5B9BD5" w:themeColor="accent1"/>
          <w:sz w:val="28"/>
          <w:szCs w:val="28"/>
        </w:rPr>
      </w:pPr>
      <w:r w:rsidRPr="00207C3A">
        <w:rPr>
          <w:rFonts w:eastAsia="Times New Roman" w:cs="Times New Roman"/>
          <w:b/>
          <w:bCs/>
          <w:color w:val="5B9BD5" w:themeColor="accent1"/>
          <w:sz w:val="28"/>
          <w:szCs w:val="28"/>
        </w:rPr>
        <w:t>Bảng 1</w:t>
      </w:r>
    </w:p>
    <w:tbl>
      <w:tblPr>
        <w:tblW w:w="946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64"/>
        <w:gridCol w:w="2426"/>
        <w:gridCol w:w="1683"/>
        <w:gridCol w:w="1896"/>
        <w:gridCol w:w="1896"/>
      </w:tblGrid>
      <w:tr w:rsidR="00207C3A" w:rsidRPr="00207C3A" w14:paraId="4D5A89B2" w14:textId="77777777" w:rsidTr="00207C3A">
        <w:trPr>
          <w:trHeight w:val="1155"/>
        </w:trPr>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9001A6"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lastRenderedPageBreak/>
              <w:t> </w:t>
            </w:r>
          </w:p>
        </w:tc>
        <w:tc>
          <w:tcPr>
            <w:tcW w:w="24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9C253C"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b/>
                <w:bCs/>
                <w:color w:val="5B9BD5" w:themeColor="accent1"/>
                <w:sz w:val="27"/>
                <w:szCs w:val="27"/>
              </w:rPr>
              <w:t>Con sinh ra có sự kết hợp của giao tử đực và giao tử cái</w:t>
            </w:r>
          </w:p>
        </w:tc>
        <w:tc>
          <w:tcPr>
            <w:tcW w:w="168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4D1FE0"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b/>
                <w:bCs/>
                <w:color w:val="5B9BD5" w:themeColor="accent1"/>
                <w:sz w:val="27"/>
                <w:szCs w:val="27"/>
              </w:rPr>
              <w:t>Con sinh ra từ một phần cơ thể mẹ</w:t>
            </w: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CCAD3E"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b/>
                <w:bCs/>
                <w:color w:val="5B9BD5" w:themeColor="accent1"/>
                <w:sz w:val="27"/>
                <w:szCs w:val="27"/>
              </w:rPr>
              <w:t>Con có</w:t>
            </w:r>
          </w:p>
          <w:p w14:paraId="7A1EF2CB"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b/>
                <w:bCs/>
                <w:color w:val="5B9BD5" w:themeColor="accent1"/>
                <w:sz w:val="27"/>
                <w:szCs w:val="27"/>
              </w:rPr>
              <w:t>các đặc điểm giống hệt mẹ</w:t>
            </w: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555CB2"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b/>
                <w:bCs/>
                <w:color w:val="5B9BD5" w:themeColor="accent1"/>
                <w:sz w:val="27"/>
                <w:szCs w:val="27"/>
              </w:rPr>
              <w:t>Con</w:t>
            </w:r>
          </w:p>
          <w:p w14:paraId="35D1D163"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b/>
                <w:bCs/>
                <w:color w:val="5B9BD5" w:themeColor="accent1"/>
                <w:sz w:val="27"/>
                <w:szCs w:val="27"/>
              </w:rPr>
              <w:t>có những đặc điểm khác mẹ</w:t>
            </w:r>
          </w:p>
        </w:tc>
      </w:tr>
      <w:tr w:rsidR="00207C3A" w:rsidRPr="00207C3A" w14:paraId="49283CC9" w14:textId="77777777" w:rsidTr="00761455">
        <w:trPr>
          <w:trHeight w:val="1101"/>
        </w:trPr>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615D7D"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t>Sinh sản</w:t>
            </w:r>
          </w:p>
          <w:p w14:paraId="234C4680"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t>ở trùng roi</w:t>
            </w:r>
          </w:p>
        </w:tc>
        <w:tc>
          <w:tcPr>
            <w:tcW w:w="24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3957EB" w14:textId="47BC9DB5"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68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EEADC8" w14:textId="29FB0930"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8DC293" w14:textId="4F1BFB7D"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6E510D" w14:textId="7F8BD6AE"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r>
      <w:tr w:rsidR="00207C3A" w:rsidRPr="00207C3A" w14:paraId="142F35D9" w14:textId="77777777" w:rsidTr="00207C3A">
        <w:trPr>
          <w:trHeight w:val="893"/>
        </w:trPr>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B0B56D"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t>Sinh sản</w:t>
            </w:r>
          </w:p>
          <w:p w14:paraId="412CD83C"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t>ở cây gừng</w:t>
            </w:r>
          </w:p>
        </w:tc>
        <w:tc>
          <w:tcPr>
            <w:tcW w:w="24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705421" w14:textId="2FB1815D"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68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586A21" w14:textId="1E9C4783"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EC3C71" w14:textId="0A969D44"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D7ADB1" w14:textId="32B7BD1C"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r>
      <w:tr w:rsidR="00207C3A" w:rsidRPr="00207C3A" w14:paraId="0DAD6851" w14:textId="77777777" w:rsidTr="00207C3A">
        <w:trPr>
          <w:trHeight w:val="879"/>
        </w:trPr>
        <w:tc>
          <w:tcPr>
            <w:tcW w:w="15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317170"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t>Sinh sản</w:t>
            </w:r>
          </w:p>
          <w:p w14:paraId="6DD9CAF3" w14:textId="77777777"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r w:rsidRPr="00207C3A">
              <w:rPr>
                <w:rFonts w:eastAsia="Times New Roman" w:cs="Times New Roman"/>
                <w:color w:val="5B9BD5" w:themeColor="accent1"/>
                <w:sz w:val="27"/>
                <w:szCs w:val="27"/>
              </w:rPr>
              <w:t>ở thủy tức</w:t>
            </w:r>
          </w:p>
        </w:tc>
        <w:tc>
          <w:tcPr>
            <w:tcW w:w="24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4BB075" w14:textId="355597E8"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68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BD4CCD" w14:textId="6C703498"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381536" w14:textId="279E9A6A"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c>
          <w:tcPr>
            <w:tcW w:w="18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92900F" w14:textId="4DDEA43A" w:rsidR="00207C3A" w:rsidRPr="00207C3A" w:rsidRDefault="00207C3A" w:rsidP="00207C3A">
            <w:pPr>
              <w:spacing w:after="240" w:line="360" w:lineRule="atLeast"/>
              <w:ind w:left="48" w:right="48"/>
              <w:jc w:val="both"/>
              <w:rPr>
                <w:rFonts w:eastAsia="Times New Roman" w:cs="Times New Roman"/>
                <w:color w:val="5B9BD5" w:themeColor="accent1"/>
                <w:sz w:val="27"/>
                <w:szCs w:val="27"/>
              </w:rPr>
            </w:pPr>
          </w:p>
        </w:tc>
      </w:tr>
    </w:tbl>
    <w:p w14:paraId="351538B4" w14:textId="5087AF3C" w:rsidR="00005998" w:rsidRPr="00D3742D" w:rsidRDefault="00005998" w:rsidP="00005998">
      <w:pPr>
        <w:spacing w:before="120" w:after="120" w:line="240" w:lineRule="auto"/>
        <w:rPr>
          <w:rFonts w:cs="Times New Roman"/>
          <w:color w:val="9CC2E5" w:themeColor="accent1" w:themeTint="99"/>
          <w:sz w:val="28"/>
          <w:szCs w:val="28"/>
        </w:rPr>
      </w:pPr>
    </w:p>
    <w:p w14:paraId="0A2D319A" w14:textId="0859ED57" w:rsidR="00005998" w:rsidRPr="00761455" w:rsidRDefault="00005998" w:rsidP="00761455">
      <w:pPr>
        <w:widowControl w:val="0"/>
        <w:spacing w:before="40" w:after="40" w:line="312" w:lineRule="auto"/>
        <w:contextualSpacing/>
        <w:jc w:val="both"/>
        <w:rPr>
          <w:sz w:val="26"/>
          <w:szCs w:val="26"/>
        </w:rPr>
      </w:pPr>
      <w:r w:rsidRPr="00703580">
        <w:rPr>
          <w:rFonts w:cs="Times New Roman"/>
          <w:color w:val="FF9900"/>
          <w:sz w:val="28"/>
          <w:szCs w:val="28"/>
        </w:rPr>
        <w:t xml:space="preserve">b. </w:t>
      </w:r>
      <w:r w:rsidR="009D6609" w:rsidRPr="009D6609">
        <w:rPr>
          <w:color w:val="FFC000"/>
          <w:sz w:val="26"/>
          <w:szCs w:val="26"/>
        </w:rPr>
        <w:t>Giải thích được vì sao phải bảo vệ một số loài côn trùng thụ phấn cho cây?</w:t>
      </w:r>
      <w:r w:rsidR="009D6609">
        <w:rPr>
          <w:color w:val="FFC000"/>
          <w:sz w:val="26"/>
          <w:szCs w:val="26"/>
        </w:rPr>
        <w:t>( 1 đ)</w:t>
      </w:r>
    </w:p>
    <w:p w14:paraId="5BE0F03B" w14:textId="20CFB417" w:rsidR="00005998" w:rsidRPr="00761455" w:rsidRDefault="00005998" w:rsidP="00005998">
      <w:pPr>
        <w:spacing w:before="120" w:after="120" w:line="240" w:lineRule="auto"/>
        <w:rPr>
          <w:rFonts w:cs="Times New Roman"/>
          <w:b/>
          <w:bCs/>
          <w:color w:val="FF0000"/>
          <w:sz w:val="28"/>
          <w:szCs w:val="28"/>
        </w:rPr>
      </w:pPr>
      <w:r w:rsidRPr="00761455">
        <w:rPr>
          <w:rFonts w:cs="Times New Roman"/>
          <w:b/>
          <w:bCs/>
          <w:color w:val="FF0000"/>
          <w:sz w:val="28"/>
          <w:szCs w:val="28"/>
        </w:rPr>
        <w:t>Câu 24:</w:t>
      </w:r>
      <w:r w:rsidR="00D3742D" w:rsidRPr="00761455">
        <w:rPr>
          <w:rFonts w:cs="Times New Roman"/>
          <w:b/>
          <w:bCs/>
          <w:color w:val="FF0000"/>
          <w:sz w:val="26"/>
          <w:szCs w:val="26"/>
        </w:rPr>
        <w:t xml:space="preserve"> (1,0 điểm)</w:t>
      </w:r>
    </w:p>
    <w:p w14:paraId="1FE51E0A" w14:textId="77777777" w:rsidR="00761455" w:rsidRPr="00761455" w:rsidRDefault="00761455" w:rsidP="00761455">
      <w:pPr>
        <w:pStyle w:val="NormalWeb"/>
        <w:spacing w:before="0" w:beforeAutospacing="0" w:after="240" w:afterAutospacing="0" w:line="360" w:lineRule="atLeast"/>
        <w:ind w:left="48" w:right="48"/>
        <w:jc w:val="both"/>
        <w:rPr>
          <w:color w:val="FF0000"/>
          <w:sz w:val="27"/>
          <w:szCs w:val="27"/>
        </w:rPr>
      </w:pPr>
      <w:r w:rsidRPr="00761455">
        <w:rPr>
          <w:color w:val="FF0000"/>
          <w:sz w:val="27"/>
          <w:szCs w:val="27"/>
        </w:rPr>
        <w:t>Quan sát Hình 42.2, cho biết cơ thể có các hoạt động sống nào và nêu mối quan hệ giữa các hoạt động sống đó.</w:t>
      </w:r>
    </w:p>
    <w:p w14:paraId="33BE3030" w14:textId="77777777" w:rsidR="00761455" w:rsidRDefault="00761455" w:rsidP="00761455">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224B7103" wp14:editId="5E70346A">
            <wp:extent cx="3075709" cy="2351405"/>
            <wp:effectExtent l="0" t="0" r="0" b="0"/>
            <wp:docPr id="3" name="Picture 3" descr="Quan sát Hình 42.2, cho biết cơ thể có các hoạt động sống nào và nêu mối quan hệ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n sát Hình 42.2, cho biết cơ thể có các hoạt động sống nào và nêu mối quan hệ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702" cy="2358280"/>
                    </a:xfrm>
                    <a:prstGeom prst="rect">
                      <a:avLst/>
                    </a:prstGeom>
                    <a:noFill/>
                    <a:ln>
                      <a:noFill/>
                    </a:ln>
                  </pic:spPr>
                </pic:pic>
              </a:graphicData>
            </a:graphic>
          </wp:inline>
        </w:drawing>
      </w:r>
    </w:p>
    <w:p w14:paraId="6128F8B9" w14:textId="5F6CFDF8" w:rsidR="00005998" w:rsidRPr="00B948BE" w:rsidRDefault="00005998" w:rsidP="00B948BE">
      <w:pPr>
        <w:pStyle w:val="NormalWeb"/>
        <w:spacing w:before="0" w:beforeAutospacing="0" w:after="0" w:afterAutospacing="0" w:line="360" w:lineRule="atLeast"/>
        <w:ind w:right="48"/>
        <w:jc w:val="both"/>
        <w:rPr>
          <w:color w:val="FFC000"/>
          <w:sz w:val="28"/>
          <w:szCs w:val="28"/>
        </w:rPr>
      </w:pPr>
    </w:p>
    <w:sectPr w:rsidR="00005998" w:rsidRPr="00B94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89A"/>
    <w:multiLevelType w:val="multilevel"/>
    <w:tmpl w:val="E4D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867FD"/>
    <w:multiLevelType w:val="hybridMultilevel"/>
    <w:tmpl w:val="0DEA346A"/>
    <w:lvl w:ilvl="0" w:tplc="147C38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41FF0"/>
    <w:multiLevelType w:val="hybridMultilevel"/>
    <w:tmpl w:val="1B24BA68"/>
    <w:lvl w:ilvl="0" w:tplc="B2E6C2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72EA3"/>
    <w:multiLevelType w:val="multilevel"/>
    <w:tmpl w:val="A6B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97880"/>
    <w:multiLevelType w:val="hybridMultilevel"/>
    <w:tmpl w:val="440AA620"/>
    <w:lvl w:ilvl="0" w:tplc="8AB6FB9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21DB3"/>
    <w:multiLevelType w:val="hybridMultilevel"/>
    <w:tmpl w:val="36C0F150"/>
    <w:lvl w:ilvl="0" w:tplc="191C8E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B6FB9"/>
    <w:multiLevelType w:val="hybridMultilevel"/>
    <w:tmpl w:val="ACD4EE92"/>
    <w:lvl w:ilvl="0" w:tplc="00FADF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F72DA"/>
    <w:multiLevelType w:val="multilevel"/>
    <w:tmpl w:val="E360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00E8B"/>
    <w:multiLevelType w:val="hybridMultilevel"/>
    <w:tmpl w:val="392CB402"/>
    <w:lvl w:ilvl="0" w:tplc="752464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8393F"/>
    <w:multiLevelType w:val="multilevel"/>
    <w:tmpl w:val="C9265C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C907848"/>
    <w:multiLevelType w:val="hybridMultilevel"/>
    <w:tmpl w:val="7CD208F4"/>
    <w:lvl w:ilvl="0" w:tplc="10FCD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241588">
    <w:abstractNumId w:val="7"/>
  </w:num>
  <w:num w:numId="2" w16cid:durableId="1560945203">
    <w:abstractNumId w:val="3"/>
  </w:num>
  <w:num w:numId="3" w16cid:durableId="1937639291">
    <w:abstractNumId w:val="0"/>
  </w:num>
  <w:num w:numId="4" w16cid:durableId="1428311003">
    <w:abstractNumId w:val="9"/>
  </w:num>
  <w:num w:numId="5" w16cid:durableId="589118350">
    <w:abstractNumId w:val="2"/>
  </w:num>
  <w:num w:numId="6" w16cid:durableId="2363472">
    <w:abstractNumId w:val="5"/>
  </w:num>
  <w:num w:numId="7" w16cid:durableId="24327608">
    <w:abstractNumId w:val="1"/>
  </w:num>
  <w:num w:numId="8" w16cid:durableId="535655089">
    <w:abstractNumId w:val="10"/>
  </w:num>
  <w:num w:numId="9" w16cid:durableId="1237089021">
    <w:abstractNumId w:val="4"/>
  </w:num>
  <w:num w:numId="10" w16cid:durableId="2099128773">
    <w:abstractNumId w:val="6"/>
  </w:num>
  <w:num w:numId="11" w16cid:durableId="996685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D3"/>
    <w:rsid w:val="00005998"/>
    <w:rsid w:val="00095004"/>
    <w:rsid w:val="00207C3A"/>
    <w:rsid w:val="00320681"/>
    <w:rsid w:val="003A7FDD"/>
    <w:rsid w:val="004674D3"/>
    <w:rsid w:val="004E5305"/>
    <w:rsid w:val="005D6609"/>
    <w:rsid w:val="005F1EA3"/>
    <w:rsid w:val="00611F15"/>
    <w:rsid w:val="00643FFE"/>
    <w:rsid w:val="006520F4"/>
    <w:rsid w:val="00761455"/>
    <w:rsid w:val="007A157F"/>
    <w:rsid w:val="009025C1"/>
    <w:rsid w:val="009026CB"/>
    <w:rsid w:val="00955305"/>
    <w:rsid w:val="009D6609"/>
    <w:rsid w:val="00AD21F2"/>
    <w:rsid w:val="00B948BE"/>
    <w:rsid w:val="00C00951"/>
    <w:rsid w:val="00D3742D"/>
    <w:rsid w:val="00D7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74DE"/>
  <w15:chartTrackingRefBased/>
  <w15:docId w15:val="{4402F091-27CB-43ED-A7C6-517307A5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320681"/>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74D3"/>
    <w:pPr>
      <w:spacing w:before="100" w:beforeAutospacing="1" w:after="100" w:afterAutospacing="1" w:line="240" w:lineRule="auto"/>
    </w:pPr>
    <w:rPr>
      <w:rFonts w:eastAsia="Times New Roman" w:cs="Times New Roman"/>
      <w:szCs w:val="24"/>
    </w:rPr>
  </w:style>
  <w:style w:type="character" w:customStyle="1" w:styleId="Heading6Char">
    <w:name w:val="Heading 6 Char"/>
    <w:basedOn w:val="DefaultParagraphFont"/>
    <w:link w:val="Heading6"/>
    <w:uiPriority w:val="9"/>
    <w:rsid w:val="00320681"/>
    <w:rPr>
      <w:rFonts w:eastAsia="Times New Roman" w:cs="Times New Roman"/>
      <w:b/>
      <w:bCs/>
      <w:sz w:val="15"/>
      <w:szCs w:val="15"/>
    </w:rPr>
  </w:style>
  <w:style w:type="character" w:styleId="Strong">
    <w:name w:val="Strong"/>
    <w:basedOn w:val="DefaultParagraphFont"/>
    <w:uiPriority w:val="22"/>
    <w:qFormat/>
    <w:rsid w:val="00AD21F2"/>
    <w:rPr>
      <w:b/>
      <w:bCs/>
    </w:rPr>
  </w:style>
  <w:style w:type="paragraph" w:styleId="ListParagraph">
    <w:name w:val="List Paragraph"/>
    <w:basedOn w:val="Normal"/>
    <w:uiPriority w:val="34"/>
    <w:qFormat/>
    <w:rsid w:val="00643FFE"/>
    <w:pPr>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7074">
      <w:bodyDiv w:val="1"/>
      <w:marLeft w:val="0"/>
      <w:marRight w:val="0"/>
      <w:marTop w:val="0"/>
      <w:marBottom w:val="0"/>
      <w:divBdr>
        <w:top w:val="none" w:sz="0" w:space="0" w:color="auto"/>
        <w:left w:val="none" w:sz="0" w:space="0" w:color="auto"/>
        <w:bottom w:val="none" w:sz="0" w:space="0" w:color="auto"/>
        <w:right w:val="none" w:sz="0" w:space="0" w:color="auto"/>
      </w:divBdr>
    </w:div>
    <w:div w:id="89469296">
      <w:bodyDiv w:val="1"/>
      <w:marLeft w:val="0"/>
      <w:marRight w:val="0"/>
      <w:marTop w:val="0"/>
      <w:marBottom w:val="0"/>
      <w:divBdr>
        <w:top w:val="none" w:sz="0" w:space="0" w:color="auto"/>
        <w:left w:val="none" w:sz="0" w:space="0" w:color="auto"/>
        <w:bottom w:val="none" w:sz="0" w:space="0" w:color="auto"/>
        <w:right w:val="none" w:sz="0" w:space="0" w:color="auto"/>
      </w:divBdr>
    </w:div>
    <w:div w:id="408582612">
      <w:bodyDiv w:val="1"/>
      <w:marLeft w:val="0"/>
      <w:marRight w:val="0"/>
      <w:marTop w:val="0"/>
      <w:marBottom w:val="0"/>
      <w:divBdr>
        <w:top w:val="none" w:sz="0" w:space="0" w:color="auto"/>
        <w:left w:val="none" w:sz="0" w:space="0" w:color="auto"/>
        <w:bottom w:val="none" w:sz="0" w:space="0" w:color="auto"/>
        <w:right w:val="none" w:sz="0" w:space="0" w:color="auto"/>
      </w:divBdr>
    </w:div>
    <w:div w:id="506672440">
      <w:bodyDiv w:val="1"/>
      <w:marLeft w:val="0"/>
      <w:marRight w:val="0"/>
      <w:marTop w:val="0"/>
      <w:marBottom w:val="0"/>
      <w:divBdr>
        <w:top w:val="none" w:sz="0" w:space="0" w:color="auto"/>
        <w:left w:val="none" w:sz="0" w:space="0" w:color="auto"/>
        <w:bottom w:val="none" w:sz="0" w:space="0" w:color="auto"/>
        <w:right w:val="none" w:sz="0" w:space="0" w:color="auto"/>
      </w:divBdr>
    </w:div>
    <w:div w:id="725026433">
      <w:bodyDiv w:val="1"/>
      <w:marLeft w:val="0"/>
      <w:marRight w:val="0"/>
      <w:marTop w:val="0"/>
      <w:marBottom w:val="0"/>
      <w:divBdr>
        <w:top w:val="none" w:sz="0" w:space="0" w:color="auto"/>
        <w:left w:val="none" w:sz="0" w:space="0" w:color="auto"/>
        <w:bottom w:val="none" w:sz="0" w:space="0" w:color="auto"/>
        <w:right w:val="none" w:sz="0" w:space="0" w:color="auto"/>
      </w:divBdr>
    </w:div>
    <w:div w:id="905914249">
      <w:bodyDiv w:val="1"/>
      <w:marLeft w:val="0"/>
      <w:marRight w:val="0"/>
      <w:marTop w:val="0"/>
      <w:marBottom w:val="0"/>
      <w:divBdr>
        <w:top w:val="none" w:sz="0" w:space="0" w:color="auto"/>
        <w:left w:val="none" w:sz="0" w:space="0" w:color="auto"/>
        <w:bottom w:val="none" w:sz="0" w:space="0" w:color="auto"/>
        <w:right w:val="none" w:sz="0" w:space="0" w:color="auto"/>
      </w:divBdr>
    </w:div>
    <w:div w:id="920067679">
      <w:bodyDiv w:val="1"/>
      <w:marLeft w:val="0"/>
      <w:marRight w:val="0"/>
      <w:marTop w:val="0"/>
      <w:marBottom w:val="0"/>
      <w:divBdr>
        <w:top w:val="none" w:sz="0" w:space="0" w:color="auto"/>
        <w:left w:val="none" w:sz="0" w:space="0" w:color="auto"/>
        <w:bottom w:val="none" w:sz="0" w:space="0" w:color="auto"/>
        <w:right w:val="none" w:sz="0" w:space="0" w:color="auto"/>
      </w:divBdr>
    </w:div>
    <w:div w:id="978655205">
      <w:bodyDiv w:val="1"/>
      <w:marLeft w:val="0"/>
      <w:marRight w:val="0"/>
      <w:marTop w:val="0"/>
      <w:marBottom w:val="0"/>
      <w:divBdr>
        <w:top w:val="none" w:sz="0" w:space="0" w:color="auto"/>
        <w:left w:val="none" w:sz="0" w:space="0" w:color="auto"/>
        <w:bottom w:val="none" w:sz="0" w:space="0" w:color="auto"/>
        <w:right w:val="none" w:sz="0" w:space="0" w:color="auto"/>
      </w:divBdr>
    </w:div>
    <w:div w:id="1213154434">
      <w:bodyDiv w:val="1"/>
      <w:marLeft w:val="0"/>
      <w:marRight w:val="0"/>
      <w:marTop w:val="0"/>
      <w:marBottom w:val="0"/>
      <w:divBdr>
        <w:top w:val="none" w:sz="0" w:space="0" w:color="auto"/>
        <w:left w:val="none" w:sz="0" w:space="0" w:color="auto"/>
        <w:bottom w:val="none" w:sz="0" w:space="0" w:color="auto"/>
        <w:right w:val="none" w:sz="0" w:space="0" w:color="auto"/>
      </w:divBdr>
    </w:div>
    <w:div w:id="1274173988">
      <w:bodyDiv w:val="1"/>
      <w:marLeft w:val="0"/>
      <w:marRight w:val="0"/>
      <w:marTop w:val="0"/>
      <w:marBottom w:val="0"/>
      <w:divBdr>
        <w:top w:val="none" w:sz="0" w:space="0" w:color="auto"/>
        <w:left w:val="none" w:sz="0" w:space="0" w:color="auto"/>
        <w:bottom w:val="none" w:sz="0" w:space="0" w:color="auto"/>
        <w:right w:val="none" w:sz="0" w:space="0" w:color="auto"/>
      </w:divBdr>
    </w:div>
    <w:div w:id="1395281047">
      <w:bodyDiv w:val="1"/>
      <w:marLeft w:val="0"/>
      <w:marRight w:val="0"/>
      <w:marTop w:val="0"/>
      <w:marBottom w:val="0"/>
      <w:divBdr>
        <w:top w:val="none" w:sz="0" w:space="0" w:color="auto"/>
        <w:left w:val="none" w:sz="0" w:space="0" w:color="auto"/>
        <w:bottom w:val="none" w:sz="0" w:space="0" w:color="auto"/>
        <w:right w:val="none" w:sz="0" w:space="0" w:color="auto"/>
      </w:divBdr>
    </w:div>
    <w:div w:id="1466312309">
      <w:bodyDiv w:val="1"/>
      <w:marLeft w:val="0"/>
      <w:marRight w:val="0"/>
      <w:marTop w:val="0"/>
      <w:marBottom w:val="0"/>
      <w:divBdr>
        <w:top w:val="none" w:sz="0" w:space="0" w:color="auto"/>
        <w:left w:val="none" w:sz="0" w:space="0" w:color="auto"/>
        <w:bottom w:val="none" w:sz="0" w:space="0" w:color="auto"/>
        <w:right w:val="none" w:sz="0" w:space="0" w:color="auto"/>
      </w:divBdr>
    </w:div>
    <w:div w:id="1748453036">
      <w:bodyDiv w:val="1"/>
      <w:marLeft w:val="0"/>
      <w:marRight w:val="0"/>
      <w:marTop w:val="0"/>
      <w:marBottom w:val="0"/>
      <w:divBdr>
        <w:top w:val="none" w:sz="0" w:space="0" w:color="auto"/>
        <w:left w:val="none" w:sz="0" w:space="0" w:color="auto"/>
        <w:bottom w:val="none" w:sz="0" w:space="0" w:color="auto"/>
        <w:right w:val="none" w:sz="0" w:space="0" w:color="auto"/>
      </w:divBdr>
    </w:div>
    <w:div w:id="1922913419">
      <w:bodyDiv w:val="1"/>
      <w:marLeft w:val="0"/>
      <w:marRight w:val="0"/>
      <w:marTop w:val="0"/>
      <w:marBottom w:val="0"/>
      <w:divBdr>
        <w:top w:val="none" w:sz="0" w:space="0" w:color="auto"/>
        <w:left w:val="none" w:sz="0" w:space="0" w:color="auto"/>
        <w:bottom w:val="none" w:sz="0" w:space="0" w:color="auto"/>
        <w:right w:val="none" w:sz="0" w:space="0" w:color="auto"/>
      </w:divBdr>
    </w:div>
    <w:div w:id="2023431648">
      <w:bodyDiv w:val="1"/>
      <w:marLeft w:val="0"/>
      <w:marRight w:val="0"/>
      <w:marTop w:val="0"/>
      <w:marBottom w:val="0"/>
      <w:divBdr>
        <w:top w:val="none" w:sz="0" w:space="0" w:color="auto"/>
        <w:left w:val="none" w:sz="0" w:space="0" w:color="auto"/>
        <w:bottom w:val="none" w:sz="0" w:space="0" w:color="auto"/>
        <w:right w:val="none" w:sz="0" w:space="0" w:color="auto"/>
      </w:divBdr>
    </w:div>
    <w:div w:id="21218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813</Words>
  <Characters>4638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2022-08-15T05:12:00Z</dcterms:created>
  <dcterms:modified xsi:type="dcterms:W3CDTF">2022-08-17T06:51:00Z</dcterms:modified>
</cp:coreProperties>
</file>