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2B7D" w14:textId="0EB5EFBC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  <w:r w:rsidRPr="00DB70C2">
        <w:rPr>
          <w:rFonts w:ascii="Times New Roman" w:hAnsi="Times New Roman" w:cs="Times New Roman"/>
          <w:b/>
          <w:bCs/>
          <w:lang w:val="vi-VN"/>
        </w:rPr>
        <w:t>KHUNG MA TRẬN ĐỀ KIỂM TRA</w:t>
      </w:r>
      <w:r w:rsidR="001E3B5F" w:rsidRPr="00DB70C2">
        <w:rPr>
          <w:rFonts w:ascii="Times New Roman" w:hAnsi="Times New Roman" w:cs="Times New Roman"/>
          <w:b/>
          <w:bCs/>
        </w:rPr>
        <w:t xml:space="preserve"> </w:t>
      </w:r>
      <w:r w:rsidRPr="00DB70C2">
        <w:rPr>
          <w:rFonts w:ascii="Times New Roman" w:hAnsi="Times New Roman" w:cs="Times New Roman"/>
          <w:b/>
          <w:bCs/>
        </w:rPr>
        <w:t>ĐỊNH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GIỮA HỌC </w:t>
      </w:r>
      <w:r w:rsidRPr="00DB70C2">
        <w:rPr>
          <w:rFonts w:ascii="Times New Roman" w:hAnsi="Times New Roman" w:cs="Times New Roman"/>
          <w:b/>
          <w:bCs/>
          <w:lang w:val="vi-VN"/>
        </w:rPr>
        <w:t>KÌ</w:t>
      </w:r>
      <w:r w:rsidR="00C26E6E" w:rsidRPr="00DB70C2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23123C" w:rsidRPr="00DB70C2">
        <w:rPr>
          <w:rFonts w:ascii="Times New Roman" w:hAnsi="Times New Roman" w:cs="Times New Roman"/>
          <w:b/>
          <w:bCs/>
        </w:rPr>
        <w:t>I</w:t>
      </w:r>
      <w:r w:rsidR="001E3B5F" w:rsidRPr="00DB70C2">
        <w:rPr>
          <w:rFonts w:ascii="Times New Roman" w:hAnsi="Times New Roman" w:cs="Times New Roman"/>
          <w:b/>
          <w:bCs/>
        </w:rPr>
        <w:t xml:space="preserve">  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MÔN</w:t>
      </w:r>
      <w:r w:rsidR="0023123C" w:rsidRPr="00DB70C2">
        <w:rPr>
          <w:rFonts w:ascii="Times New Roman" w:hAnsi="Times New Roman" w:cs="Times New Roman"/>
          <w:b/>
          <w:bCs/>
        </w:rPr>
        <w:t xml:space="preserve"> T</w:t>
      </w:r>
      <w:r w:rsidR="00D714BB" w:rsidRPr="00DB70C2">
        <w:rPr>
          <w:rFonts w:ascii="Times New Roman" w:hAnsi="Times New Roman" w:cs="Times New Roman"/>
          <w:b/>
          <w:bCs/>
        </w:rPr>
        <w:t>OÁN</w:t>
      </w:r>
      <w:r w:rsidRPr="00DB70C2">
        <w:rPr>
          <w:rFonts w:ascii="Times New Roman" w:hAnsi="Times New Roman" w:cs="Times New Roman"/>
          <w:b/>
          <w:bCs/>
        </w:rPr>
        <w:t>–</w:t>
      </w:r>
      <w:r w:rsidRPr="00DB70C2">
        <w:rPr>
          <w:rFonts w:ascii="Times New Roman" w:hAnsi="Times New Roman" w:cs="Times New Roman"/>
          <w:b/>
          <w:bCs/>
          <w:lang w:val="vi-VN"/>
        </w:rPr>
        <w:t xml:space="preserve"> L</w:t>
      </w:r>
      <w:r w:rsidRPr="00DB70C2">
        <w:rPr>
          <w:rFonts w:ascii="Times New Roman" w:hAnsi="Times New Roman" w:cs="Times New Roman"/>
          <w:b/>
          <w:bCs/>
        </w:rPr>
        <w:t>Ớ</w:t>
      </w:r>
      <w:r w:rsidR="0023123C" w:rsidRPr="00DB70C2">
        <w:rPr>
          <w:rFonts w:ascii="Times New Roman" w:hAnsi="Times New Roman" w:cs="Times New Roman"/>
          <w:b/>
          <w:bCs/>
        </w:rPr>
        <w:t>P</w:t>
      </w:r>
      <w:r w:rsidR="00C26E6E" w:rsidRPr="00DB70C2">
        <w:rPr>
          <w:rFonts w:ascii="Times New Roman" w:hAnsi="Times New Roman" w:cs="Times New Roman"/>
          <w:b/>
          <w:bCs/>
        </w:rPr>
        <w:t xml:space="preserve"> </w:t>
      </w:r>
      <w:r w:rsidR="00D43E9D">
        <w:rPr>
          <w:rFonts w:ascii="Times New Roman" w:hAnsi="Times New Roman" w:cs="Times New Roman"/>
          <w:b/>
          <w:bCs/>
        </w:rPr>
        <w:t>9</w:t>
      </w:r>
    </w:p>
    <w:p w14:paraId="6EA74003" w14:textId="77777777" w:rsidR="00B97F70" w:rsidRPr="00DB70C2" w:rsidRDefault="00B97F70" w:rsidP="00B97F7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5233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47"/>
        <w:gridCol w:w="1241"/>
        <w:gridCol w:w="2228"/>
        <w:gridCol w:w="1090"/>
        <w:gridCol w:w="999"/>
        <w:gridCol w:w="977"/>
        <w:gridCol w:w="974"/>
        <w:gridCol w:w="977"/>
        <w:gridCol w:w="985"/>
        <w:gridCol w:w="974"/>
        <w:gridCol w:w="837"/>
        <w:gridCol w:w="696"/>
        <w:gridCol w:w="837"/>
        <w:gridCol w:w="832"/>
      </w:tblGrid>
      <w:tr w:rsidR="00D930A2" w:rsidRPr="00DB70C2" w14:paraId="3EAB33B1" w14:textId="37CE2EBE" w:rsidTr="00D43E9D">
        <w:trPr>
          <w:trHeight w:val="361"/>
        </w:trPr>
        <w:tc>
          <w:tcPr>
            <w:tcW w:w="193" w:type="pct"/>
            <w:vMerge w:val="restart"/>
            <w:vAlign w:val="center"/>
          </w:tcPr>
          <w:p w14:paraId="5CDE786D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4EEDC7EE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  <w:vAlign w:val="center"/>
          </w:tcPr>
          <w:p w14:paraId="4BB6DC9E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</w:p>
          <w:p w14:paraId="5F9CF476" w14:textId="5AD580B1" w:rsidR="005E07A8" w:rsidRPr="00DB70C2" w:rsidRDefault="005E07A8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4AB2E51B" w14:textId="79A800C0" w:rsidR="005E07A8" w:rsidRPr="00DB70C2" w:rsidRDefault="005E07A8" w:rsidP="004F528F">
            <w:pPr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785" w:type="pct"/>
            <w:vMerge w:val="restart"/>
            <w:vAlign w:val="center"/>
          </w:tcPr>
          <w:p w14:paraId="7F02CB6A" w14:textId="77777777" w:rsidR="005E07A8" w:rsidRPr="00DB70C2" w:rsidRDefault="005E07A8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đơn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vị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kiến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thức</w:t>
            </w:r>
            <w:proofErr w:type="spellEnd"/>
          </w:p>
          <w:p w14:paraId="07C6AB35" w14:textId="58AB44AB" w:rsidR="005E07A8" w:rsidRPr="00DB70C2" w:rsidRDefault="005E07A8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2752" w:type="pct"/>
            <w:gridSpan w:val="8"/>
            <w:vAlign w:val="center"/>
          </w:tcPr>
          <w:p w14:paraId="2FA76DC9" w14:textId="77777777" w:rsidR="005E07A8" w:rsidRPr="00DB70C2" w:rsidRDefault="005E07A8" w:rsidP="005E07A8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6BA2BB8F" w14:textId="7513A7BC" w:rsidR="005E07A8" w:rsidRPr="00DB70C2" w:rsidRDefault="005E07A8" w:rsidP="002D3BE9">
            <w:pPr>
              <w:ind w:left="36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45" w:type="pct"/>
          </w:tcPr>
          <w:p w14:paraId="7B28BD3D" w14:textId="5CB21E12" w:rsidR="005E07A8" w:rsidRPr="00DB70C2" w:rsidRDefault="005E07A8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</w:pP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Số</w:t>
            </w:r>
            <w:proofErr w:type="spellEnd"/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câu</w:t>
            </w:r>
            <w:proofErr w:type="spellEnd"/>
          </w:p>
        </w:tc>
        <w:tc>
          <w:tcPr>
            <w:tcW w:w="295" w:type="pct"/>
          </w:tcPr>
          <w:p w14:paraId="13272336" w14:textId="6F9AF354" w:rsidR="005E07A8" w:rsidRPr="00DB70C2" w:rsidRDefault="00553400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GB"/>
              </w:rPr>
              <w:t>Điểm</w:t>
            </w:r>
            <w:proofErr w:type="spellEnd"/>
          </w:p>
        </w:tc>
        <w:tc>
          <w:tcPr>
            <w:tcW w:w="293" w:type="pct"/>
          </w:tcPr>
          <w:p w14:paraId="7BE3F381" w14:textId="107B6F4F" w:rsidR="005E07A8" w:rsidRPr="00DB70C2" w:rsidRDefault="00553400" w:rsidP="002D3BE9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</w:tc>
      </w:tr>
      <w:tr w:rsidR="00D930A2" w:rsidRPr="00DB70C2" w14:paraId="29D73B46" w14:textId="73019CD0" w:rsidTr="00DD216F">
        <w:trPr>
          <w:trHeight w:val="144"/>
        </w:trPr>
        <w:tc>
          <w:tcPr>
            <w:tcW w:w="193" w:type="pct"/>
            <w:vMerge/>
            <w:vAlign w:val="center"/>
          </w:tcPr>
          <w:p w14:paraId="48EAE00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5ACED80C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75A10E08" w14:textId="722D9C3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36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87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41178D3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245" w:type="pct"/>
          </w:tcPr>
          <w:p w14:paraId="04ACFE6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17623594" w14:textId="64F0CB1D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1FE9C8A2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06747CD0" w14:textId="66C2A612" w:rsidTr="00DD216F">
        <w:trPr>
          <w:trHeight w:val="144"/>
        </w:trPr>
        <w:tc>
          <w:tcPr>
            <w:tcW w:w="193" w:type="pct"/>
            <w:vMerge/>
            <w:vAlign w:val="center"/>
          </w:tcPr>
          <w:p w14:paraId="4109B017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vMerge/>
          </w:tcPr>
          <w:p w14:paraId="2F9E97AD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  <w:vMerge/>
          </w:tcPr>
          <w:p w14:paraId="2BB53D05" w14:textId="2D584D6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62F2BA69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14E646EF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13BEACE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2ABD29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4BA4744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194CCAD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320DF9AA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D2FAFA5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45" w:type="pct"/>
            <w:tcBorders>
              <w:bottom w:val="single" w:sz="4" w:space="0" w:color="auto"/>
            </w:tcBorders>
          </w:tcPr>
          <w:p w14:paraId="1A4DEA3A" w14:textId="62CF4A97" w:rsidR="005E07A8" w:rsidRPr="00DB70C2" w:rsidRDefault="005E07A8" w:rsidP="005E07A8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</w:tcPr>
          <w:p w14:paraId="0CF9EF79" w14:textId="7BA8EB0A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3" w:type="pct"/>
          </w:tcPr>
          <w:p w14:paraId="5469FBB8" w14:textId="77777777" w:rsidR="005E07A8" w:rsidRPr="00DB70C2" w:rsidRDefault="005E07A8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2D3BE9" w:rsidRPr="00DB70C2" w14:paraId="72307B61" w14:textId="00EAB35D" w:rsidTr="00DD216F">
        <w:trPr>
          <w:trHeight w:val="1474"/>
        </w:trPr>
        <w:tc>
          <w:tcPr>
            <w:tcW w:w="193" w:type="pct"/>
            <w:vMerge w:val="restart"/>
          </w:tcPr>
          <w:p w14:paraId="3DE4DEA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437" w:type="pct"/>
            <w:vMerge w:val="restart"/>
          </w:tcPr>
          <w:p w14:paraId="2DA29E63" w14:textId="48D232F7" w:rsidR="005E07A8" w:rsidRPr="006A5DEC" w:rsidRDefault="00D43E9D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sz w:val="24"/>
                <w:szCs w:val="24"/>
                <w:lang w:val="da-DK"/>
              </w:rPr>
            </w:pPr>
            <w:r w:rsidRPr="006A5DEC">
              <w:rPr>
                <w:rFonts w:eastAsia="Times New Roman" w:cs="Times New Roman"/>
                <w:b/>
                <w:i/>
                <w:iCs/>
                <w:sz w:val="24"/>
                <w:szCs w:val="24"/>
                <w:lang w:val="da-DK"/>
              </w:rPr>
              <w:t>Căn thức</w:t>
            </w:r>
          </w:p>
          <w:p w14:paraId="103F65A6" w14:textId="3F9DCCF9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color w:val="FF0000"/>
                <w:sz w:val="24"/>
                <w:szCs w:val="24"/>
                <w:lang w:val="da-DK"/>
              </w:rPr>
            </w:pPr>
            <w:bookmarkStart w:id="0" w:name="_GoBack"/>
            <w:bookmarkEnd w:id="0"/>
          </w:p>
        </w:tc>
        <w:tc>
          <w:tcPr>
            <w:tcW w:w="785" w:type="pct"/>
          </w:tcPr>
          <w:p w14:paraId="6B2B39C3" w14:textId="1B3EC783" w:rsidR="005E07A8" w:rsidRPr="006A5DEC" w:rsidRDefault="00D43E9D" w:rsidP="006A5DEC">
            <w:pPr>
              <w:spacing w:after="120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  <w:lang w:val="da-DK"/>
              </w:rPr>
            </w:pPr>
            <w:r w:rsidRPr="006A5DEC">
              <w:rPr>
                <w:b/>
                <w:i/>
                <w:noProof/>
                <w:sz w:val="26"/>
                <w:szCs w:val="26"/>
                <w:lang w:val="vi-VN"/>
              </w:rPr>
              <w:t>Căn bậc hai và căn bậc ba của số thực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3429674" w14:textId="2A893F7B" w:rsidR="004E4D97" w:rsidRPr="00D43E9D" w:rsidRDefault="00D43E9D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6D0B8765" w14:textId="1BAB37E9" w:rsidR="004E4D97" w:rsidRPr="004E4D97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TN</w:t>
            </w:r>
            <w:proofErr w:type="gramStart"/>
            <w:r>
              <w:rPr>
                <w:rFonts w:eastAsia="Calibri"/>
                <w:spacing w:val="-8"/>
                <w:sz w:val="22"/>
              </w:rPr>
              <w:t>1,TN</w:t>
            </w:r>
            <w:proofErr w:type="gramEnd"/>
            <w:r w:rsidR="00D43E9D">
              <w:rPr>
                <w:rFonts w:eastAsia="Calibri"/>
                <w:spacing w:val="-8"/>
                <w:sz w:val="22"/>
              </w:rPr>
              <w:t>4,TN5</w:t>
            </w:r>
          </w:p>
          <w:p w14:paraId="7453F156" w14:textId="72968542" w:rsidR="00D930A2" w:rsidRPr="00DB70C2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eastAsia="Calibri"/>
                <w:spacing w:val="-8"/>
                <w:sz w:val="22"/>
              </w:rPr>
              <w:t>(0,</w:t>
            </w:r>
            <w:r w:rsidR="00D43E9D">
              <w:rPr>
                <w:rFonts w:eastAsia="Calibri"/>
                <w:spacing w:val="-8"/>
                <w:sz w:val="22"/>
              </w:rPr>
              <w:t>7</w:t>
            </w:r>
            <w:r>
              <w:rPr>
                <w:rFonts w:eastAsia="Calibri"/>
                <w:spacing w:val="-8"/>
                <w:sz w:val="22"/>
              </w:rPr>
              <w:t>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535E680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67CAA5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64418C7F" w14:textId="2D4B03DA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41B7D10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3DA10A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FBD5865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3DF4D4F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63F84026" w14:textId="2655190C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11EEA15C" w14:textId="19E1A42E" w:rsidR="005E07A8" w:rsidRPr="00DB70C2" w:rsidRDefault="005E07A8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7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3" w:type="pct"/>
          </w:tcPr>
          <w:p w14:paraId="46EFB161" w14:textId="6F9D43E2" w:rsidR="005E07A8" w:rsidRPr="00DB70C2" w:rsidRDefault="00DD216F" w:rsidP="00A915D8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7,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79AF3271" w14:textId="7474B1B9" w:rsidTr="00DD216F">
        <w:trPr>
          <w:trHeight w:val="144"/>
        </w:trPr>
        <w:tc>
          <w:tcPr>
            <w:tcW w:w="193" w:type="pct"/>
            <w:vMerge/>
          </w:tcPr>
          <w:p w14:paraId="48FA2F4D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40F56893" w14:textId="77777777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85" w:type="pct"/>
          </w:tcPr>
          <w:p w14:paraId="21B9B3CF" w14:textId="5D2AC299" w:rsidR="005E07A8" w:rsidRPr="006A5DEC" w:rsidRDefault="00D43E9D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6A5DEC">
              <w:rPr>
                <w:b/>
                <w:i/>
                <w:noProof/>
                <w:sz w:val="26"/>
                <w:szCs w:val="26"/>
                <w:lang w:val="vi-VN"/>
              </w:rPr>
              <w:t>Căn thức bậc hai và căn thức bậc ba của biểu thức đại số</w:t>
            </w: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4F7037A9" w14:textId="4C9F5641" w:rsidR="005E07A8" w:rsidRDefault="000F0031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2</w:t>
            </w:r>
          </w:p>
          <w:p w14:paraId="20986193" w14:textId="5ABC37B7" w:rsidR="004E4D97" w:rsidRDefault="004E4D97" w:rsidP="004E4D97">
            <w:pPr>
              <w:rPr>
                <w:rFonts w:eastAsia="Calibri"/>
                <w:spacing w:val="-8"/>
                <w:sz w:val="22"/>
              </w:rPr>
            </w:pPr>
            <w:r>
              <w:rPr>
                <w:rFonts w:eastAsia="Calibri"/>
                <w:spacing w:val="-8"/>
                <w:sz w:val="22"/>
              </w:rPr>
              <w:t>TN</w:t>
            </w:r>
            <w:proofErr w:type="gramStart"/>
            <w:r w:rsidR="00D43E9D">
              <w:rPr>
                <w:rFonts w:eastAsia="Calibri"/>
                <w:spacing w:val="-8"/>
                <w:sz w:val="22"/>
              </w:rPr>
              <w:t>2</w:t>
            </w:r>
            <w:r>
              <w:rPr>
                <w:rFonts w:eastAsia="Calibri"/>
                <w:spacing w:val="-8"/>
                <w:sz w:val="22"/>
              </w:rPr>
              <w:t>,TN</w:t>
            </w:r>
            <w:proofErr w:type="gramEnd"/>
            <w:r w:rsidR="00D43E9D">
              <w:rPr>
                <w:rFonts w:eastAsia="Calibri"/>
                <w:spacing w:val="-8"/>
                <w:sz w:val="22"/>
              </w:rPr>
              <w:t>3</w:t>
            </w:r>
          </w:p>
          <w:p w14:paraId="6C33CEF5" w14:textId="252FC48C" w:rsidR="00D43E9D" w:rsidRDefault="004E4D97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/>
                <w:spacing w:val="-8"/>
                <w:sz w:val="22"/>
              </w:rPr>
              <w:t>(0,5đ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  <w:p w14:paraId="349402DB" w14:textId="36A244F0" w:rsidR="00D43E9D" w:rsidRPr="00D43E9D" w:rsidRDefault="00D43E9D" w:rsidP="00D43E9D">
            <w:pPr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06EB2AFF" w14:textId="5406926E" w:rsidR="00DD216F" w:rsidRDefault="00DD216F" w:rsidP="00DD216F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3</w:t>
            </w:r>
          </w:p>
          <w:p w14:paraId="7270C114" w14:textId="080D726B" w:rsidR="00DD216F" w:rsidRDefault="00DD216F" w:rsidP="00DD216F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</w:pPr>
            <w:r w:rsidRPr="00D43E9D"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 xml:space="preserve">TL1 </w:t>
            </w:r>
            <w:proofErr w:type="spellStart"/>
            <w:proofErr w:type="gramStart"/>
            <w:r w:rsidRPr="00D43E9D"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a,b</w:t>
            </w:r>
            <w:proofErr w:type="spellEnd"/>
            <w:proofErr w:type="gramEnd"/>
          </w:p>
          <w:p w14:paraId="6AAC1AF8" w14:textId="77777777" w:rsidR="00DD216F" w:rsidRPr="00D43E9D" w:rsidRDefault="00DD216F" w:rsidP="00DD216F">
            <w:pPr>
              <w:spacing w:before="60"/>
              <w:jc w:val="center"/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</w:pPr>
            <w:r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(1,25đ)</w:t>
            </w:r>
          </w:p>
          <w:p w14:paraId="67937BED" w14:textId="77777777" w:rsidR="00DD216F" w:rsidRDefault="00DD216F" w:rsidP="00DD216F">
            <w:pPr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</w:pPr>
            <w:r w:rsidRPr="00D43E9D"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TL2 a</w:t>
            </w:r>
          </w:p>
          <w:p w14:paraId="1A978724" w14:textId="158EFF70" w:rsidR="005E07A8" w:rsidRPr="00DB70C2" w:rsidRDefault="00DD216F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(0,</w:t>
            </w:r>
            <w:r w:rsidR="009D5F22"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7</w:t>
            </w:r>
            <w:r>
              <w:rPr>
                <w:rFonts w:eastAsia="Calibri" w:cs="Times New Roman"/>
                <w:bCs/>
                <w:iCs/>
                <w:spacing w:val="-4"/>
                <w:sz w:val="26"/>
                <w:szCs w:val="26"/>
              </w:rPr>
              <w:t>5đ)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4228266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15F099CB" w14:textId="07F351A4" w:rsidR="004E4D97" w:rsidRDefault="00DD216F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</w:p>
          <w:p w14:paraId="15F88A6E" w14:textId="40DE8EE9" w:rsidR="005E07A8" w:rsidRPr="00DD216F" w:rsidRDefault="004E4D97" w:rsidP="004E4D97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</w:t>
            </w:r>
            <w:r w:rsidR="00DD216F">
              <w:rPr>
                <w:rFonts w:cs="Times New Roman"/>
                <w:spacing w:val="-8"/>
                <w:sz w:val="24"/>
                <w:szCs w:val="24"/>
              </w:rPr>
              <w:t>c</w:t>
            </w:r>
          </w:p>
          <w:p w14:paraId="40003D8C" w14:textId="1490865E" w:rsidR="005E07A8" w:rsidRPr="00DB70C2" w:rsidRDefault="00DD216F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 xml:space="preserve">(0,75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đ)</w:t>
            </w:r>
          </w:p>
          <w:p w14:paraId="31B3F641" w14:textId="16961364" w:rsidR="005E07A8" w:rsidRPr="00DB70C2" w:rsidRDefault="004E4D97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2:</w:t>
            </w:r>
            <w:r w:rsidR="00DD216F" w:rsidRPr="00DB70C2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</w:rPr>
              <w:t>b</w:t>
            </w:r>
          </w:p>
          <w:p w14:paraId="19560B59" w14:textId="2969A315" w:rsidR="005E07A8" w:rsidRPr="00DB70C2" w:rsidRDefault="005E07A8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="009D5F22">
              <w:rPr>
                <w:rFonts w:cs="Times New Roman"/>
                <w:spacing w:val="-8"/>
                <w:sz w:val="24"/>
                <w:szCs w:val="24"/>
              </w:rPr>
              <w:t>0,</w:t>
            </w:r>
            <w:r w:rsidR="00DD216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DB70C2">
              <w:rPr>
                <w:rFonts w:cs="Times New Roman"/>
                <w:spacing w:val="-8"/>
                <w:sz w:val="24"/>
                <w:szCs w:val="24"/>
              </w:rPr>
              <w:t xml:space="preserve"> đ)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14FE0537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19F425F6" w14:textId="392F27B7" w:rsidR="00D40002" w:rsidRDefault="00DD216F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4C76975C" w14:textId="10C8F961" w:rsidR="005E07A8" w:rsidRPr="00DB70C2" w:rsidRDefault="00D40002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2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: c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 xml:space="preserve"> 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0,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7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5đ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  <w:p w14:paraId="701AC513" w14:textId="2822C789" w:rsidR="005E07A8" w:rsidRPr="00DB70C2" w:rsidRDefault="005E07A8" w:rsidP="00D4000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4E076FA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061FF48C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1</w:t>
            </w:r>
          </w:p>
          <w:p w14:paraId="6AF49433" w14:textId="77777777" w:rsidR="00D40002" w:rsidRDefault="00D4000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4:</w:t>
            </w:r>
          </w:p>
          <w:p w14:paraId="0E5315FD" w14:textId="1D5BEF35" w:rsidR="005E07A8" w:rsidRPr="00DB70C2" w:rsidRDefault="00D930A2" w:rsidP="00D930A2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1đ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71B85B3" w14:textId="6D351F6E" w:rsidR="00553400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2A03B1E7" w14:textId="19D540E6" w:rsidR="005E07A8" w:rsidRPr="00DB70C2" w:rsidRDefault="00DD216F" w:rsidP="0055340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95" w:type="pct"/>
          </w:tcPr>
          <w:p w14:paraId="41A0C78A" w14:textId="020E70EB" w:rsidR="005E07A8" w:rsidRPr="00DD216F" w:rsidRDefault="000F0031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5,</w:t>
            </w:r>
            <w:r w:rsidR="00DD216F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293" w:type="pct"/>
          </w:tcPr>
          <w:p w14:paraId="3BD3098F" w14:textId="7588FDB8" w:rsidR="005E07A8" w:rsidRPr="00DB70C2" w:rsidRDefault="000F0031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5</w:t>
            </w:r>
            <w:r w:rsidR="00DD216F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vi-VN"/>
              </w:rPr>
              <w:t>,0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%</w:t>
            </w:r>
          </w:p>
        </w:tc>
      </w:tr>
      <w:tr w:rsidR="002D3BE9" w:rsidRPr="00DB70C2" w14:paraId="656297D7" w14:textId="0BA4F610" w:rsidTr="00DD216F">
        <w:trPr>
          <w:trHeight w:val="144"/>
        </w:trPr>
        <w:tc>
          <w:tcPr>
            <w:tcW w:w="193" w:type="pct"/>
            <w:vMerge w:val="restart"/>
          </w:tcPr>
          <w:p w14:paraId="218ADA29" w14:textId="48CFA9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66E01D40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vMerge w:val="restart"/>
          </w:tcPr>
          <w:p w14:paraId="3ECF0F98" w14:textId="7B8AC37F" w:rsidR="005E07A8" w:rsidRPr="006A5DEC" w:rsidRDefault="00D43E9D" w:rsidP="006A5DEC">
            <w:pPr>
              <w:spacing w:after="120"/>
              <w:jc w:val="center"/>
              <w:rPr>
                <w:rFonts w:eastAsia="Times New Roman" w:cs="Times New Roman"/>
                <w:b/>
                <w:i/>
                <w:iCs/>
                <w:color w:val="000000"/>
                <w:sz w:val="24"/>
                <w:szCs w:val="24"/>
                <w:lang w:val="da-DK"/>
              </w:rPr>
            </w:pPr>
            <w:r w:rsidRPr="006A5DEC">
              <w:rPr>
                <w:b/>
                <w:bCs/>
                <w:i/>
                <w:noProof/>
                <w:sz w:val="26"/>
                <w:szCs w:val="26"/>
                <w:lang w:val="vi-VN"/>
              </w:rPr>
              <w:t>Hệ thức lượng trong tam giác vuông</w:t>
            </w:r>
          </w:p>
        </w:tc>
        <w:tc>
          <w:tcPr>
            <w:tcW w:w="785" w:type="pct"/>
          </w:tcPr>
          <w:p w14:paraId="3DFFF262" w14:textId="77777777" w:rsidR="00D43E9D" w:rsidRPr="00D43E9D" w:rsidRDefault="00D43E9D" w:rsidP="006A5DEC">
            <w:pPr>
              <w:spacing w:before="6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D43E9D">
              <w:rPr>
                <w:rFonts w:eastAsia="Calibri" w:cs="Times New Roman"/>
                <w:b/>
                <w:i/>
                <w:noProof/>
                <w:sz w:val="26"/>
                <w:szCs w:val="26"/>
                <w:lang w:val="vi-VN"/>
              </w:rPr>
              <w:t>Tỉ số lượng giác của góc nhọn</w:t>
            </w:r>
          </w:p>
          <w:p w14:paraId="289610EA" w14:textId="151411EA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47ED941" w14:textId="77777777" w:rsidR="005E07A8" w:rsidRPr="00DB70C2" w:rsidRDefault="005E07A8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  <w:t>1</w:t>
            </w:r>
          </w:p>
          <w:p w14:paraId="1B98870F" w14:textId="2261239C" w:rsidR="00D930A2" w:rsidRDefault="004E4D97" w:rsidP="00EE485C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8</w:t>
            </w:r>
          </w:p>
          <w:p w14:paraId="20139A8E" w14:textId="76DF1BAC" w:rsidR="004E4D97" w:rsidRPr="00DB70C2" w:rsidRDefault="004E4D97" w:rsidP="00EE485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(0,25đ)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2B1D003F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129F2F61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FE96271" w14:textId="00064ABF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377290D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12AA739" w14:textId="0B936E2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C5E14DE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6053565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bottom w:val="nil"/>
            </w:tcBorders>
          </w:tcPr>
          <w:p w14:paraId="51A69734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</w:tcPr>
          <w:p w14:paraId="4B1213A7" w14:textId="477AEB6D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0,25</w:t>
            </w:r>
          </w:p>
        </w:tc>
        <w:tc>
          <w:tcPr>
            <w:tcW w:w="293" w:type="pct"/>
          </w:tcPr>
          <w:p w14:paraId="52806F1F" w14:textId="73E4B762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2,5%</w:t>
            </w:r>
          </w:p>
        </w:tc>
      </w:tr>
      <w:tr w:rsidR="002D3BE9" w:rsidRPr="00DB70C2" w14:paraId="0891E362" w14:textId="2433D1A7" w:rsidTr="00DD216F">
        <w:trPr>
          <w:trHeight w:val="144"/>
        </w:trPr>
        <w:tc>
          <w:tcPr>
            <w:tcW w:w="193" w:type="pct"/>
            <w:vMerge/>
          </w:tcPr>
          <w:p w14:paraId="126801C7" w14:textId="77777777" w:rsidR="005E07A8" w:rsidRPr="00DB70C2" w:rsidRDefault="005E07A8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437" w:type="pct"/>
            <w:vMerge/>
          </w:tcPr>
          <w:p w14:paraId="3B18EDA2" w14:textId="77777777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85" w:type="pct"/>
          </w:tcPr>
          <w:p w14:paraId="1C8C2381" w14:textId="77777777" w:rsidR="00D43E9D" w:rsidRPr="00D43E9D" w:rsidRDefault="00D43E9D" w:rsidP="006A5DEC">
            <w:pPr>
              <w:spacing w:before="60"/>
              <w:jc w:val="center"/>
              <w:rPr>
                <w:rFonts w:eastAsia="Calibri" w:cs="Times New Roman"/>
                <w:b/>
                <w:i/>
                <w:noProof/>
                <w:sz w:val="26"/>
                <w:szCs w:val="26"/>
              </w:rPr>
            </w:pPr>
            <w:r w:rsidRPr="00D43E9D">
              <w:rPr>
                <w:rFonts w:eastAsia="Calibri" w:cs="Times New Roman"/>
                <w:b/>
                <w:i/>
                <w:noProof/>
                <w:sz w:val="26"/>
                <w:szCs w:val="26"/>
              </w:rPr>
              <w:t>Một số hệ thức về cạnh và góc trong tam giác vuông</w:t>
            </w:r>
          </w:p>
          <w:p w14:paraId="46613E7C" w14:textId="48AC7EE0" w:rsidR="005E07A8" w:rsidRPr="006A5DEC" w:rsidRDefault="005E07A8" w:rsidP="006A5DEC">
            <w:pPr>
              <w:spacing w:after="12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387CC98E" w14:textId="3886123E" w:rsidR="005E07A8" w:rsidRPr="00DD216F" w:rsidRDefault="00DD216F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4E5214D9" w14:textId="5AD162E1" w:rsidR="004E4D97" w:rsidRDefault="00DD216F" w:rsidP="004E4D97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proofErr w:type="gramStart"/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6</w:t>
            </w:r>
            <w:r w:rsidR="00D930A2" w:rsidRPr="00DB70C2">
              <w:rPr>
                <w:rFonts w:cs="Times New Roman"/>
                <w:spacing w:val="-8"/>
                <w:sz w:val="24"/>
                <w:szCs w:val="24"/>
                <w:lang w:val="en-GB"/>
              </w:rPr>
              <w:t>,</w:t>
            </w:r>
            <w:r w:rsidR="004E4D97">
              <w:rPr>
                <w:rFonts w:cs="Times New Roman"/>
                <w:spacing w:val="-8"/>
                <w:sz w:val="24"/>
                <w:szCs w:val="24"/>
                <w:lang w:val="en-GB"/>
              </w:rPr>
              <w:t>TN</w:t>
            </w:r>
            <w:proofErr w:type="gramEnd"/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7</w:t>
            </w:r>
          </w:p>
          <w:p w14:paraId="1BA704B3" w14:textId="7F1D7058" w:rsidR="004E4D97" w:rsidRPr="00DB70C2" w:rsidRDefault="004E4D97" w:rsidP="00DD216F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(</w:t>
            </w:r>
            <w:r w:rsidR="00DD216F">
              <w:rPr>
                <w:rFonts w:cs="Times New Roman"/>
                <w:spacing w:val="-8"/>
                <w:sz w:val="24"/>
                <w:szCs w:val="24"/>
                <w:lang w:val="en-GB"/>
              </w:rPr>
              <w:t>0,5đ</w:t>
            </w:r>
            <w:r>
              <w:rPr>
                <w:rFonts w:cs="Times New Roman"/>
                <w:spacing w:val="-8"/>
                <w:sz w:val="24"/>
                <w:szCs w:val="24"/>
                <w:lang w:val="en-GB"/>
              </w:rPr>
              <w:t>)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716BFED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571CB108" w14:textId="3BF37E03" w:rsidR="004E4D97" w:rsidRPr="00DB70C2" w:rsidRDefault="004E4D97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5B969291" w14:textId="77777777" w:rsidR="00D40002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6805E208" w14:textId="77777777" w:rsidR="005E07A8" w:rsidRDefault="00D40002" w:rsidP="00EE485C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3: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a (0,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7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  <w:p w14:paraId="02C076D2" w14:textId="66D1763D" w:rsidR="00DD216F" w:rsidRPr="00DB70C2" w:rsidRDefault="00DD216F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3: 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a (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1đ</w:t>
            </w:r>
            <w:r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)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C9B13E2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4A8FA8A9" w14:textId="77777777" w:rsidR="00D40002" w:rsidRDefault="00D40002" w:rsidP="002D3BE9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</w:p>
          <w:p w14:paraId="5456846B" w14:textId="0E4965F2" w:rsidR="005E07A8" w:rsidRPr="00DB70C2" w:rsidRDefault="00D40002" w:rsidP="00DD216F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TL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3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: 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 xml:space="preserve"> 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(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1</w:t>
            </w:r>
            <w:r w:rsidR="00DD216F">
              <w:rPr>
                <w:rFonts w:cs="Times New Roman"/>
                <w:spacing w:val="-8"/>
                <w:sz w:val="24"/>
                <w:szCs w:val="24"/>
                <w:lang w:val="da-DK"/>
              </w:rPr>
              <w:t>,25</w:t>
            </w:r>
            <w:r w:rsidR="002D3BE9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đ)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622DA03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52125019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245" w:type="pct"/>
            <w:tcBorders>
              <w:top w:val="nil"/>
            </w:tcBorders>
          </w:tcPr>
          <w:p w14:paraId="44817805" w14:textId="5D9CD9A1" w:rsidR="005E07A8" w:rsidRPr="00DB70C2" w:rsidRDefault="00DD216F" w:rsidP="00553400">
            <w:pPr>
              <w:spacing w:after="12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5" w:type="pct"/>
          </w:tcPr>
          <w:p w14:paraId="0EB94820" w14:textId="72CDAFDB" w:rsidR="005E07A8" w:rsidRPr="00DB70C2" w:rsidRDefault="00DD216F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3,</w:t>
            </w:r>
            <w:r w:rsidR="005E07A8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</w:t>
            </w:r>
          </w:p>
        </w:tc>
        <w:tc>
          <w:tcPr>
            <w:tcW w:w="293" w:type="pct"/>
          </w:tcPr>
          <w:p w14:paraId="72FEC1E4" w14:textId="19F89DED" w:rsidR="005E07A8" w:rsidRPr="00DB70C2" w:rsidRDefault="00DD216F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>
              <w:rPr>
                <w:rFonts w:cs="Times New Roman"/>
                <w:spacing w:val="-8"/>
                <w:sz w:val="24"/>
                <w:szCs w:val="24"/>
                <w:lang w:val="da-DK"/>
              </w:rPr>
              <w:t>3</w:t>
            </w:r>
            <w:r w:rsidR="00553400" w:rsidRPr="00DB70C2">
              <w:rPr>
                <w:rFonts w:cs="Times New Roman"/>
                <w:spacing w:val="-8"/>
                <w:sz w:val="24"/>
                <w:szCs w:val="24"/>
                <w:lang w:val="da-DK"/>
              </w:rPr>
              <w:t>5%</w:t>
            </w:r>
          </w:p>
        </w:tc>
      </w:tr>
      <w:tr w:rsidR="002D3BE9" w:rsidRPr="00DB70C2" w14:paraId="5407F50D" w14:textId="326139F2" w:rsidTr="00DD216F">
        <w:trPr>
          <w:trHeight w:val="271"/>
        </w:trPr>
        <w:tc>
          <w:tcPr>
            <w:tcW w:w="1415" w:type="pct"/>
            <w:gridSpan w:val="3"/>
          </w:tcPr>
          <w:p w14:paraId="625F4467" w14:textId="1F590EBA" w:rsidR="005E07A8" w:rsidRPr="00DB70C2" w:rsidRDefault="005E07A8" w:rsidP="00D930A2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c</w:t>
            </w:r>
            <w:r w:rsidR="00D930A2"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â</w:t>
            </w: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u</w:t>
            </w:r>
            <w:proofErr w:type="spellEnd"/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7BCFFE3B" w14:textId="591D99E7" w:rsidR="005E07A8" w:rsidRPr="009D5F22" w:rsidRDefault="009D5F22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755913F8" w14:textId="57EB28EA" w:rsidR="005E07A8" w:rsidRPr="00DB70C2" w:rsidRDefault="009D5F22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755FF891" w14:textId="778171D0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DCFCD08" w14:textId="33CD3632" w:rsidR="005E07A8" w:rsidRPr="00DB70C2" w:rsidRDefault="009D5F22" w:rsidP="00553400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27F99D93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2E1ED902" w14:textId="510B2B88" w:rsidR="005E07A8" w:rsidRPr="00DB70C2" w:rsidRDefault="009D5F22" w:rsidP="00553400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7077FBF0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6091AB3" w14:textId="6BA6C4C8" w:rsidR="005E07A8" w:rsidRPr="00DB70C2" w:rsidRDefault="005E07A8" w:rsidP="00553400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5A25D60C" w14:textId="3B5DFFFD" w:rsidR="005E07A8" w:rsidRPr="00DB70C2" w:rsidRDefault="00553400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25</w:t>
            </w:r>
          </w:p>
        </w:tc>
        <w:tc>
          <w:tcPr>
            <w:tcW w:w="295" w:type="pct"/>
          </w:tcPr>
          <w:p w14:paraId="4E9DC2AF" w14:textId="35E62BA9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56F8C4F7" w14:textId="77777777" w:rsidR="005E07A8" w:rsidRPr="00DB70C2" w:rsidRDefault="005E07A8" w:rsidP="00553400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2D3BE9" w:rsidRPr="00DB70C2" w14:paraId="32937709" w14:textId="20A91F95" w:rsidTr="00DD216F">
        <w:trPr>
          <w:trHeight w:val="271"/>
        </w:trPr>
        <w:tc>
          <w:tcPr>
            <w:tcW w:w="1415" w:type="pct"/>
            <w:gridSpan w:val="3"/>
          </w:tcPr>
          <w:p w14:paraId="7982168F" w14:textId="070E4478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Số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384" w:type="pct"/>
            <w:shd w:val="clear" w:color="auto" w:fill="E2EFD9" w:themeFill="accent6" w:themeFillTint="33"/>
            <w:vAlign w:val="center"/>
          </w:tcPr>
          <w:p w14:paraId="0EA8614B" w14:textId="225C9927" w:rsidR="005E07A8" w:rsidRPr="00DB70C2" w:rsidRDefault="009D5F2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  <w:t>2</w:t>
            </w:r>
          </w:p>
        </w:tc>
        <w:tc>
          <w:tcPr>
            <w:tcW w:w="352" w:type="pct"/>
            <w:shd w:val="clear" w:color="auto" w:fill="E2EFD9" w:themeFill="accent6" w:themeFillTint="33"/>
            <w:vAlign w:val="center"/>
          </w:tcPr>
          <w:p w14:paraId="6CA92FAB" w14:textId="79A781B3" w:rsidR="005E07A8" w:rsidRPr="00DB70C2" w:rsidRDefault="009D5F22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4" w:type="pct"/>
            <w:shd w:val="clear" w:color="auto" w:fill="DEEAF6" w:themeFill="accent5" w:themeFillTint="33"/>
            <w:vAlign w:val="center"/>
          </w:tcPr>
          <w:p w14:paraId="3196A085" w14:textId="3DB49AE6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GB"/>
              </w:rPr>
            </w:pPr>
          </w:p>
        </w:tc>
        <w:tc>
          <w:tcPr>
            <w:tcW w:w="343" w:type="pct"/>
            <w:shd w:val="clear" w:color="auto" w:fill="DEEAF6" w:themeFill="accent5" w:themeFillTint="33"/>
            <w:vAlign w:val="center"/>
          </w:tcPr>
          <w:p w14:paraId="7A98C948" w14:textId="235B9DFE" w:rsidR="005E07A8" w:rsidRPr="00DB70C2" w:rsidRDefault="009D5F22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</w:t>
            </w:r>
          </w:p>
        </w:tc>
        <w:tc>
          <w:tcPr>
            <w:tcW w:w="344" w:type="pct"/>
            <w:shd w:val="clear" w:color="auto" w:fill="FFF2CC" w:themeFill="accent4" w:themeFillTint="33"/>
            <w:vAlign w:val="center"/>
          </w:tcPr>
          <w:p w14:paraId="526ECD7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46" w:type="pct"/>
            <w:shd w:val="clear" w:color="auto" w:fill="FFF2CC" w:themeFill="accent4" w:themeFillTint="33"/>
            <w:vAlign w:val="center"/>
          </w:tcPr>
          <w:p w14:paraId="7FCDF179" w14:textId="58A9D58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</w:tc>
        <w:tc>
          <w:tcPr>
            <w:tcW w:w="343" w:type="pct"/>
            <w:shd w:val="clear" w:color="auto" w:fill="E7E6E6" w:themeFill="background2"/>
            <w:vAlign w:val="center"/>
          </w:tcPr>
          <w:p w14:paraId="1AB5B09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95" w:type="pct"/>
            <w:shd w:val="clear" w:color="auto" w:fill="E7E6E6" w:themeFill="background2"/>
            <w:vAlign w:val="center"/>
          </w:tcPr>
          <w:p w14:paraId="47442742" w14:textId="4F7EED0B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</w:tc>
        <w:tc>
          <w:tcPr>
            <w:tcW w:w="245" w:type="pct"/>
          </w:tcPr>
          <w:p w14:paraId="001663AA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1CA2F4BB" w14:textId="77492DDB" w:rsidR="005E07A8" w:rsidRPr="00DB70C2" w:rsidRDefault="00553400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293" w:type="pct"/>
          </w:tcPr>
          <w:p w14:paraId="132D6788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</w:tr>
      <w:tr w:rsidR="00D930A2" w:rsidRPr="00DB70C2" w14:paraId="695255F6" w14:textId="4FE97C0F" w:rsidTr="00DD216F">
        <w:trPr>
          <w:trHeight w:val="271"/>
        </w:trPr>
        <w:tc>
          <w:tcPr>
            <w:tcW w:w="1415" w:type="pct"/>
            <w:gridSpan w:val="3"/>
          </w:tcPr>
          <w:p w14:paraId="5050E16B" w14:textId="74FA8DB2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%</w:t>
            </w:r>
          </w:p>
        </w:tc>
        <w:tc>
          <w:tcPr>
            <w:tcW w:w="736" w:type="pct"/>
            <w:gridSpan w:val="2"/>
            <w:shd w:val="clear" w:color="auto" w:fill="E2EFD9" w:themeFill="accent6" w:themeFillTint="33"/>
            <w:vAlign w:val="center"/>
          </w:tcPr>
          <w:p w14:paraId="625CDFF6" w14:textId="61D0A761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  <w:tc>
          <w:tcPr>
            <w:tcW w:w="687" w:type="pct"/>
            <w:gridSpan w:val="2"/>
            <w:shd w:val="clear" w:color="auto" w:fill="DEEAF6" w:themeFill="accent5" w:themeFillTint="33"/>
            <w:vAlign w:val="center"/>
          </w:tcPr>
          <w:p w14:paraId="0B80020C" w14:textId="4063EE9B" w:rsidR="005E07A8" w:rsidRPr="00DB70C2" w:rsidRDefault="005E07A8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691" w:type="pct"/>
            <w:gridSpan w:val="2"/>
            <w:shd w:val="clear" w:color="auto" w:fill="FFF2CC" w:themeFill="accent4" w:themeFillTint="33"/>
            <w:vAlign w:val="center"/>
          </w:tcPr>
          <w:p w14:paraId="1F07043E" w14:textId="2FFC2826" w:rsidR="005E07A8" w:rsidRPr="00DB70C2" w:rsidRDefault="005E07A8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638" w:type="pct"/>
            <w:gridSpan w:val="2"/>
            <w:shd w:val="clear" w:color="auto" w:fill="E7E6E6" w:themeFill="background2"/>
            <w:vAlign w:val="center"/>
          </w:tcPr>
          <w:p w14:paraId="3D876C69" w14:textId="20CF1E7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245" w:type="pct"/>
          </w:tcPr>
          <w:p w14:paraId="182A6506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34CAB218" w14:textId="3EF6EDCF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4B49395E" w14:textId="3EB209F8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  <w:tr w:rsidR="00D930A2" w:rsidRPr="00DB70C2" w14:paraId="5D9EABE7" w14:textId="532AB6E5" w:rsidTr="00DD216F">
        <w:trPr>
          <w:trHeight w:val="144"/>
        </w:trPr>
        <w:tc>
          <w:tcPr>
            <w:tcW w:w="1415" w:type="pct"/>
            <w:gridSpan w:val="3"/>
          </w:tcPr>
          <w:p w14:paraId="16B8BC79" w14:textId="74B7BDC0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423" w:type="pct"/>
            <w:gridSpan w:val="4"/>
            <w:shd w:val="clear" w:color="auto" w:fill="E2EFD9" w:themeFill="accent6" w:themeFillTint="33"/>
            <w:vAlign w:val="center"/>
          </w:tcPr>
          <w:p w14:paraId="0ACE6292" w14:textId="5BD3AAF5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328" w:type="pct"/>
            <w:gridSpan w:val="4"/>
            <w:shd w:val="clear" w:color="auto" w:fill="FFF2CC" w:themeFill="accent4" w:themeFillTint="33"/>
            <w:vAlign w:val="center"/>
          </w:tcPr>
          <w:p w14:paraId="137D1390" w14:textId="18297909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245" w:type="pct"/>
          </w:tcPr>
          <w:p w14:paraId="184FF68C" w14:textId="77777777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5" w:type="pct"/>
          </w:tcPr>
          <w:p w14:paraId="47FEE6F7" w14:textId="739FBDBC" w:rsidR="005E07A8" w:rsidRPr="00DB70C2" w:rsidRDefault="005E07A8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293" w:type="pct"/>
          </w:tcPr>
          <w:p w14:paraId="28B750AD" w14:textId="3AEDBF17" w:rsidR="005E07A8" w:rsidRPr="00DB70C2" w:rsidRDefault="00553400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DB70C2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100%</w:t>
            </w:r>
          </w:p>
        </w:tc>
      </w:tr>
    </w:tbl>
    <w:p w14:paraId="28C14926" w14:textId="77777777" w:rsidR="00387D05" w:rsidRPr="00DB70C2" w:rsidRDefault="003D021C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DB70C2">
        <w:rPr>
          <w:rFonts w:ascii="Times New Roman" w:hAnsi="Times New Roman" w:cs="Times New Roman"/>
          <w:b/>
          <w:color w:val="000000" w:themeColor="text1"/>
        </w:rPr>
        <w:lastRenderedPageBreak/>
        <w:tab/>
      </w:r>
    </w:p>
    <w:p w14:paraId="5034B0F2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F2FD6DA" w14:textId="77777777" w:rsidR="00387D05" w:rsidRPr="00DB70C2" w:rsidRDefault="00387D05" w:rsidP="004C7EA0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84FE6CE" w14:textId="77777777" w:rsidR="00142F22" w:rsidRPr="00DB70C2" w:rsidRDefault="00142F22" w:rsidP="00142F22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</w:rPr>
      </w:pPr>
    </w:p>
    <w:sectPr w:rsidR="00142F22" w:rsidRPr="00DB70C2" w:rsidSect="002D3BE9">
      <w:footerReference w:type="default" r:id="rId7"/>
      <w:pgSz w:w="15840" w:h="12240" w:orient="landscape"/>
      <w:pgMar w:top="426" w:right="1134" w:bottom="284" w:left="1134" w:header="709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61817" w14:textId="77777777" w:rsidR="00A236CD" w:rsidRDefault="00A236CD" w:rsidP="004D1995">
      <w:r>
        <w:separator/>
      </w:r>
    </w:p>
  </w:endnote>
  <w:endnote w:type="continuationSeparator" w:id="0">
    <w:p w14:paraId="3C9B2D7B" w14:textId="77777777" w:rsidR="00A236CD" w:rsidRDefault="00A236C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549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26395747" w:rsidR="00142F22" w:rsidRDefault="00142F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5D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E90C9" w14:textId="77777777" w:rsidR="00142F22" w:rsidRDefault="00142F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FB1FE" w14:textId="77777777" w:rsidR="00A236CD" w:rsidRDefault="00A236CD" w:rsidP="004D1995">
      <w:r>
        <w:separator/>
      </w:r>
    </w:p>
  </w:footnote>
  <w:footnote w:type="continuationSeparator" w:id="0">
    <w:p w14:paraId="16D638DE" w14:textId="77777777" w:rsidR="00A236CD" w:rsidRDefault="00A236C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D3272C"/>
    <w:multiLevelType w:val="hybridMultilevel"/>
    <w:tmpl w:val="00F40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F54127"/>
    <w:multiLevelType w:val="hybridMultilevel"/>
    <w:tmpl w:val="D59697FC"/>
    <w:lvl w:ilvl="0" w:tplc="DB7252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13AC7"/>
    <w:multiLevelType w:val="hybridMultilevel"/>
    <w:tmpl w:val="432A25E6"/>
    <w:lvl w:ilvl="0" w:tplc="22BC03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7585A"/>
    <w:multiLevelType w:val="hybridMultilevel"/>
    <w:tmpl w:val="9190E0C2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7E86CA5"/>
    <w:multiLevelType w:val="hybridMultilevel"/>
    <w:tmpl w:val="0E009C44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BC5F7F"/>
    <w:multiLevelType w:val="hybridMultilevel"/>
    <w:tmpl w:val="9F48F9F0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674025"/>
    <w:multiLevelType w:val="hybridMultilevel"/>
    <w:tmpl w:val="994451CC"/>
    <w:lvl w:ilvl="0" w:tplc="1D70C6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6923D2"/>
    <w:multiLevelType w:val="hybridMultilevel"/>
    <w:tmpl w:val="A336BD0E"/>
    <w:lvl w:ilvl="0" w:tplc="D83895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1C1BEC"/>
    <w:multiLevelType w:val="hybridMultilevel"/>
    <w:tmpl w:val="C980B2AE"/>
    <w:lvl w:ilvl="0" w:tplc="746E2D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E45FB8"/>
    <w:multiLevelType w:val="hybridMultilevel"/>
    <w:tmpl w:val="F7A89794"/>
    <w:lvl w:ilvl="0" w:tplc="E34EDF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75A4"/>
    <w:rsid w:val="0001111B"/>
    <w:rsid w:val="000148BA"/>
    <w:rsid w:val="00014B01"/>
    <w:rsid w:val="00015AE1"/>
    <w:rsid w:val="00036DF4"/>
    <w:rsid w:val="00036EF7"/>
    <w:rsid w:val="000405B5"/>
    <w:rsid w:val="00056A7C"/>
    <w:rsid w:val="000604D6"/>
    <w:rsid w:val="000638D1"/>
    <w:rsid w:val="00063F39"/>
    <w:rsid w:val="0007136C"/>
    <w:rsid w:val="000820AE"/>
    <w:rsid w:val="00085C8D"/>
    <w:rsid w:val="000A5B7C"/>
    <w:rsid w:val="000B3367"/>
    <w:rsid w:val="000B3BC0"/>
    <w:rsid w:val="000E4362"/>
    <w:rsid w:val="000F0031"/>
    <w:rsid w:val="00103391"/>
    <w:rsid w:val="00113313"/>
    <w:rsid w:val="0011509C"/>
    <w:rsid w:val="00117837"/>
    <w:rsid w:val="0012173D"/>
    <w:rsid w:val="001376B9"/>
    <w:rsid w:val="00142F22"/>
    <w:rsid w:val="00163AD0"/>
    <w:rsid w:val="00166906"/>
    <w:rsid w:val="00176E97"/>
    <w:rsid w:val="001913F7"/>
    <w:rsid w:val="001C21D4"/>
    <w:rsid w:val="001D3603"/>
    <w:rsid w:val="001E3B5F"/>
    <w:rsid w:val="001E5006"/>
    <w:rsid w:val="001E5618"/>
    <w:rsid w:val="001F2042"/>
    <w:rsid w:val="00215E71"/>
    <w:rsid w:val="0023123C"/>
    <w:rsid w:val="00235E8C"/>
    <w:rsid w:val="002473E4"/>
    <w:rsid w:val="0027525E"/>
    <w:rsid w:val="00275CBD"/>
    <w:rsid w:val="00277741"/>
    <w:rsid w:val="00297164"/>
    <w:rsid w:val="002A27B8"/>
    <w:rsid w:val="002A30F4"/>
    <w:rsid w:val="002B78A6"/>
    <w:rsid w:val="002D3BE9"/>
    <w:rsid w:val="002F17AC"/>
    <w:rsid w:val="002F2B12"/>
    <w:rsid w:val="00316CBF"/>
    <w:rsid w:val="0032181B"/>
    <w:rsid w:val="00322553"/>
    <w:rsid w:val="00322CDE"/>
    <w:rsid w:val="00324064"/>
    <w:rsid w:val="00340B23"/>
    <w:rsid w:val="00346BB4"/>
    <w:rsid w:val="00362AD3"/>
    <w:rsid w:val="00375664"/>
    <w:rsid w:val="00381182"/>
    <w:rsid w:val="00387D05"/>
    <w:rsid w:val="00396F58"/>
    <w:rsid w:val="003A46BE"/>
    <w:rsid w:val="003D021C"/>
    <w:rsid w:val="003F65B8"/>
    <w:rsid w:val="00415B3D"/>
    <w:rsid w:val="00426362"/>
    <w:rsid w:val="00427D41"/>
    <w:rsid w:val="00443071"/>
    <w:rsid w:val="00445625"/>
    <w:rsid w:val="0045188E"/>
    <w:rsid w:val="00456BD9"/>
    <w:rsid w:val="0046446B"/>
    <w:rsid w:val="0047411D"/>
    <w:rsid w:val="00476904"/>
    <w:rsid w:val="004772A9"/>
    <w:rsid w:val="004C1201"/>
    <w:rsid w:val="004C39F1"/>
    <w:rsid w:val="004C7EA0"/>
    <w:rsid w:val="004D08BE"/>
    <w:rsid w:val="004D1995"/>
    <w:rsid w:val="004D48F5"/>
    <w:rsid w:val="004E4D97"/>
    <w:rsid w:val="004F106C"/>
    <w:rsid w:val="004F528F"/>
    <w:rsid w:val="004F582E"/>
    <w:rsid w:val="00514E82"/>
    <w:rsid w:val="0051552A"/>
    <w:rsid w:val="005303FB"/>
    <w:rsid w:val="005348A7"/>
    <w:rsid w:val="0053593D"/>
    <w:rsid w:val="00553400"/>
    <w:rsid w:val="005538E4"/>
    <w:rsid w:val="00553ED6"/>
    <w:rsid w:val="005549E8"/>
    <w:rsid w:val="0057123C"/>
    <w:rsid w:val="00571FB0"/>
    <w:rsid w:val="00582592"/>
    <w:rsid w:val="005C3830"/>
    <w:rsid w:val="005D1DF3"/>
    <w:rsid w:val="005E07A8"/>
    <w:rsid w:val="005F7C46"/>
    <w:rsid w:val="00600E91"/>
    <w:rsid w:val="006030CE"/>
    <w:rsid w:val="006038A8"/>
    <w:rsid w:val="0061151B"/>
    <w:rsid w:val="00617311"/>
    <w:rsid w:val="0062097A"/>
    <w:rsid w:val="00623915"/>
    <w:rsid w:val="006269E4"/>
    <w:rsid w:val="006362E7"/>
    <w:rsid w:val="006451C7"/>
    <w:rsid w:val="00652630"/>
    <w:rsid w:val="006530CE"/>
    <w:rsid w:val="00653CF3"/>
    <w:rsid w:val="006664A1"/>
    <w:rsid w:val="00680774"/>
    <w:rsid w:val="00683CE9"/>
    <w:rsid w:val="006900ED"/>
    <w:rsid w:val="00692903"/>
    <w:rsid w:val="00697E16"/>
    <w:rsid w:val="006A39D4"/>
    <w:rsid w:val="006A5DEC"/>
    <w:rsid w:val="006B12E2"/>
    <w:rsid w:val="006B476D"/>
    <w:rsid w:val="006C40C9"/>
    <w:rsid w:val="006C5C11"/>
    <w:rsid w:val="006D0EE9"/>
    <w:rsid w:val="006E6D50"/>
    <w:rsid w:val="007009DE"/>
    <w:rsid w:val="00713D36"/>
    <w:rsid w:val="00725901"/>
    <w:rsid w:val="007304D5"/>
    <w:rsid w:val="00732F7E"/>
    <w:rsid w:val="0073509A"/>
    <w:rsid w:val="00743E4F"/>
    <w:rsid w:val="00760781"/>
    <w:rsid w:val="0076449F"/>
    <w:rsid w:val="0079212C"/>
    <w:rsid w:val="007A3295"/>
    <w:rsid w:val="007B0C51"/>
    <w:rsid w:val="007C1C28"/>
    <w:rsid w:val="007E03DF"/>
    <w:rsid w:val="007E05EB"/>
    <w:rsid w:val="007E47DF"/>
    <w:rsid w:val="007F5E51"/>
    <w:rsid w:val="00825B92"/>
    <w:rsid w:val="00835155"/>
    <w:rsid w:val="0084784B"/>
    <w:rsid w:val="0085308D"/>
    <w:rsid w:val="00856110"/>
    <w:rsid w:val="0086261D"/>
    <w:rsid w:val="008A39CC"/>
    <w:rsid w:val="008A3FB7"/>
    <w:rsid w:val="008A4DA5"/>
    <w:rsid w:val="008A6F72"/>
    <w:rsid w:val="008C7318"/>
    <w:rsid w:val="008D4035"/>
    <w:rsid w:val="008D5A2D"/>
    <w:rsid w:val="008E4AA9"/>
    <w:rsid w:val="00910C33"/>
    <w:rsid w:val="0092596A"/>
    <w:rsid w:val="00937EAB"/>
    <w:rsid w:val="009543BD"/>
    <w:rsid w:val="00971474"/>
    <w:rsid w:val="00972EFE"/>
    <w:rsid w:val="009968C0"/>
    <w:rsid w:val="009B644F"/>
    <w:rsid w:val="009C3EE0"/>
    <w:rsid w:val="009D5F22"/>
    <w:rsid w:val="00A07557"/>
    <w:rsid w:val="00A079FF"/>
    <w:rsid w:val="00A11711"/>
    <w:rsid w:val="00A11AF1"/>
    <w:rsid w:val="00A236CD"/>
    <w:rsid w:val="00A44D00"/>
    <w:rsid w:val="00A57DD5"/>
    <w:rsid w:val="00A81B9B"/>
    <w:rsid w:val="00A84C8C"/>
    <w:rsid w:val="00A85BAA"/>
    <w:rsid w:val="00A915D8"/>
    <w:rsid w:val="00A97CC1"/>
    <w:rsid w:val="00AA21E4"/>
    <w:rsid w:val="00AD2871"/>
    <w:rsid w:val="00AD3EEA"/>
    <w:rsid w:val="00AE6430"/>
    <w:rsid w:val="00B40001"/>
    <w:rsid w:val="00B40F3E"/>
    <w:rsid w:val="00B45523"/>
    <w:rsid w:val="00B54255"/>
    <w:rsid w:val="00B9522B"/>
    <w:rsid w:val="00B97F70"/>
    <w:rsid w:val="00BB72B3"/>
    <w:rsid w:val="00BB7571"/>
    <w:rsid w:val="00BB77D8"/>
    <w:rsid w:val="00BC3BBB"/>
    <w:rsid w:val="00BD44D9"/>
    <w:rsid w:val="00BE3CDE"/>
    <w:rsid w:val="00BF11BA"/>
    <w:rsid w:val="00C103D7"/>
    <w:rsid w:val="00C26E6E"/>
    <w:rsid w:val="00C41F18"/>
    <w:rsid w:val="00C45AC6"/>
    <w:rsid w:val="00C664A1"/>
    <w:rsid w:val="00C66B2B"/>
    <w:rsid w:val="00C76909"/>
    <w:rsid w:val="00C9701A"/>
    <w:rsid w:val="00CA0212"/>
    <w:rsid w:val="00CC2ABC"/>
    <w:rsid w:val="00CD2E0C"/>
    <w:rsid w:val="00CF4752"/>
    <w:rsid w:val="00D130A1"/>
    <w:rsid w:val="00D3072D"/>
    <w:rsid w:val="00D40002"/>
    <w:rsid w:val="00D43E9D"/>
    <w:rsid w:val="00D45F01"/>
    <w:rsid w:val="00D519A9"/>
    <w:rsid w:val="00D714BB"/>
    <w:rsid w:val="00D73290"/>
    <w:rsid w:val="00D82008"/>
    <w:rsid w:val="00D930A2"/>
    <w:rsid w:val="00D964D4"/>
    <w:rsid w:val="00DB70C2"/>
    <w:rsid w:val="00DC1A51"/>
    <w:rsid w:val="00DC6C44"/>
    <w:rsid w:val="00DD1273"/>
    <w:rsid w:val="00DD216F"/>
    <w:rsid w:val="00DF09AB"/>
    <w:rsid w:val="00DF5DEB"/>
    <w:rsid w:val="00E020C0"/>
    <w:rsid w:val="00E10944"/>
    <w:rsid w:val="00E1619C"/>
    <w:rsid w:val="00E21817"/>
    <w:rsid w:val="00E2546B"/>
    <w:rsid w:val="00E30504"/>
    <w:rsid w:val="00E701AC"/>
    <w:rsid w:val="00E72CB7"/>
    <w:rsid w:val="00E826A1"/>
    <w:rsid w:val="00EA0299"/>
    <w:rsid w:val="00EA5BA8"/>
    <w:rsid w:val="00EA6917"/>
    <w:rsid w:val="00EC099F"/>
    <w:rsid w:val="00EC4212"/>
    <w:rsid w:val="00EC60E9"/>
    <w:rsid w:val="00ED400F"/>
    <w:rsid w:val="00ED6A78"/>
    <w:rsid w:val="00EE4787"/>
    <w:rsid w:val="00EE485C"/>
    <w:rsid w:val="00EF370A"/>
    <w:rsid w:val="00EF41F5"/>
    <w:rsid w:val="00F02E93"/>
    <w:rsid w:val="00F15512"/>
    <w:rsid w:val="00F244EA"/>
    <w:rsid w:val="00F25B47"/>
    <w:rsid w:val="00F42561"/>
    <w:rsid w:val="00F43DBF"/>
    <w:rsid w:val="00F82536"/>
    <w:rsid w:val="00F864C2"/>
    <w:rsid w:val="00F917CE"/>
    <w:rsid w:val="00F939E2"/>
    <w:rsid w:val="00F967AB"/>
    <w:rsid w:val="00FB4042"/>
    <w:rsid w:val="00FD52F4"/>
    <w:rsid w:val="00FD696A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59967"/>
  <w15:docId w15:val="{5962A881-EB7B-41F8-8767-9B3672D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1E3B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2023-10-14T17:09:00Z</dcterms:created>
  <dcterms:modified xsi:type="dcterms:W3CDTF">2023-10-14T17:09:00Z</dcterms:modified>
</cp:coreProperties>
</file>