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E941" w14:textId="77777777" w:rsidR="002F2BB0" w:rsidRPr="002F2BB0" w:rsidRDefault="002F2BB0" w:rsidP="002F2BB0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  <w:r w:rsidRPr="002F2BB0">
        <w:rPr>
          <w:rFonts w:eastAsia="Times New Roman" w:cs="Times New Roman"/>
          <w:b/>
          <w:szCs w:val="26"/>
        </w:rPr>
        <w:t xml:space="preserve">HƯỚNG DẪN CHẤM ĐỀ KHẢO SÁT CHẤT LƯỢNG </w:t>
      </w:r>
      <w:r w:rsidRPr="002F2BB0">
        <w:rPr>
          <w:rFonts w:eastAsia="Times New Roman" w:cs="Times New Roman"/>
          <w:b/>
          <w:szCs w:val="26"/>
          <w:highlight w:val="yellow"/>
        </w:rPr>
        <w:t>GHKI</w:t>
      </w:r>
    </w:p>
    <w:p w14:paraId="50216955" w14:textId="05CA73DE" w:rsidR="002F2BB0" w:rsidRPr="002F2BB0" w:rsidRDefault="002F2BB0" w:rsidP="002F2BB0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2F2BB0">
        <w:rPr>
          <w:rFonts w:eastAsia="Times New Roman" w:cs="Times New Roman"/>
          <w:b/>
          <w:szCs w:val="26"/>
        </w:rPr>
        <w:t xml:space="preserve">MÔN TIẾNG ANH LỚP </w:t>
      </w:r>
      <w:r>
        <w:rPr>
          <w:rFonts w:eastAsia="Times New Roman" w:cs="Times New Roman"/>
          <w:b/>
          <w:szCs w:val="26"/>
        </w:rPr>
        <w:t>9</w:t>
      </w:r>
    </w:p>
    <w:p w14:paraId="3532EFFF" w14:textId="77777777" w:rsidR="00682604" w:rsidRPr="005765BC" w:rsidRDefault="00682604" w:rsidP="005765BC">
      <w:pPr>
        <w:spacing w:after="0" w:line="240" w:lineRule="auto"/>
        <w:ind w:right="22"/>
        <w:jc w:val="center"/>
        <w:rPr>
          <w:rFonts w:cs="Times New Roman"/>
          <w:b/>
          <w:color w:val="262626" w:themeColor="text1" w:themeTint="D9"/>
          <w:szCs w:val="26"/>
        </w:rPr>
      </w:pPr>
      <w:r w:rsidRPr="005765BC">
        <w:rPr>
          <w:rFonts w:cs="Times New Roman"/>
          <w:b/>
          <w:color w:val="262626" w:themeColor="text1" w:themeTint="D9"/>
          <w:szCs w:val="26"/>
        </w:rPr>
        <w:t xml:space="preserve">PART A. PHONETICS </w:t>
      </w:r>
    </w:p>
    <w:p w14:paraId="7E2DD097" w14:textId="5159FE9A" w:rsidR="00682604" w:rsidRPr="005765BC" w:rsidRDefault="00682604" w:rsidP="005765BC">
      <w:pPr>
        <w:spacing w:after="0" w:line="240" w:lineRule="auto"/>
        <w:rPr>
          <w:rFonts w:cs="Times New Roman"/>
          <w:b/>
          <w:i/>
          <w:color w:val="262626" w:themeColor="text1" w:themeTint="D9"/>
          <w:szCs w:val="26"/>
        </w:rPr>
      </w:pPr>
      <w:r w:rsidRPr="005765BC">
        <w:rPr>
          <w:rFonts w:cs="Times New Roman"/>
          <w:b/>
          <w:bCs/>
          <w:i/>
          <w:color w:val="262626" w:themeColor="text1" w:themeTint="D9"/>
          <w:szCs w:val="26"/>
        </w:rPr>
        <w:t xml:space="preserve">I. </w:t>
      </w:r>
      <w:r w:rsidRPr="005765BC">
        <w:rPr>
          <w:rFonts w:cs="Times New Roman"/>
          <w:b/>
          <w:i/>
          <w:color w:val="262626" w:themeColor="text1" w:themeTint="D9"/>
          <w:szCs w:val="26"/>
        </w:rPr>
        <w:t xml:space="preserve">Choose the word whose underline part is pronounced differently from the rest. Circle A, B, C or D to indicate your answer. </w:t>
      </w:r>
    </w:p>
    <w:p w14:paraId="3EA83195" w14:textId="17963AD2" w:rsidR="00682604" w:rsidRPr="005765BC" w:rsidRDefault="00682604" w:rsidP="005765BC">
      <w:pPr>
        <w:tabs>
          <w:tab w:val="left" w:pos="720"/>
          <w:tab w:val="left" w:pos="3120"/>
          <w:tab w:val="left" w:pos="5880"/>
          <w:tab w:val="left" w:pos="8760"/>
        </w:tabs>
        <w:spacing w:after="0" w:line="240" w:lineRule="auto"/>
        <w:rPr>
          <w:rFonts w:cs="Times New Roman"/>
          <w:b/>
          <w:bCs/>
          <w:color w:val="262626" w:themeColor="text1" w:themeTint="D9"/>
          <w:szCs w:val="26"/>
        </w:rPr>
      </w:pPr>
      <w:r w:rsidRPr="005765BC">
        <w:rPr>
          <w:rFonts w:cs="Times New Roman"/>
          <w:b/>
          <w:bCs/>
          <w:color w:val="262626" w:themeColor="text1" w:themeTint="D9"/>
          <w:szCs w:val="26"/>
        </w:rPr>
        <w:t xml:space="preserve">1- </w:t>
      </w:r>
      <w:r w:rsidR="00B44430" w:rsidRPr="005765BC">
        <w:rPr>
          <w:rFonts w:cs="Times New Roman"/>
          <w:b/>
          <w:bCs/>
          <w:color w:val="262626" w:themeColor="text1" w:themeTint="D9"/>
          <w:szCs w:val="26"/>
        </w:rPr>
        <w:t>B</w:t>
      </w:r>
      <w:r w:rsidRPr="005765BC">
        <w:rPr>
          <w:rFonts w:cs="Times New Roman"/>
          <w:b/>
          <w:bCs/>
          <w:color w:val="262626" w:themeColor="text1" w:themeTint="D9"/>
          <w:szCs w:val="26"/>
        </w:rPr>
        <w:t>;  2-</w:t>
      </w:r>
      <w:r w:rsidR="00B44430" w:rsidRPr="005765BC">
        <w:rPr>
          <w:rFonts w:cs="Times New Roman"/>
          <w:b/>
          <w:bCs/>
          <w:color w:val="262626" w:themeColor="text1" w:themeTint="D9"/>
          <w:szCs w:val="26"/>
        </w:rPr>
        <w:t>A</w:t>
      </w:r>
      <w:r w:rsidRPr="005765BC">
        <w:rPr>
          <w:rFonts w:cs="Times New Roman"/>
          <w:b/>
          <w:bCs/>
          <w:color w:val="262626" w:themeColor="text1" w:themeTint="D9"/>
          <w:szCs w:val="26"/>
        </w:rPr>
        <w:t xml:space="preserve"> ; 3- </w:t>
      </w:r>
      <w:r w:rsidR="00B44430" w:rsidRPr="005765BC">
        <w:rPr>
          <w:rFonts w:cs="Times New Roman"/>
          <w:b/>
          <w:bCs/>
          <w:color w:val="262626" w:themeColor="text1" w:themeTint="D9"/>
          <w:szCs w:val="26"/>
        </w:rPr>
        <w:t>B</w:t>
      </w:r>
    </w:p>
    <w:p w14:paraId="5582FD5D" w14:textId="2DEBFD1D" w:rsidR="00682604" w:rsidRPr="005765BC" w:rsidRDefault="00682604" w:rsidP="005765BC">
      <w:pPr>
        <w:tabs>
          <w:tab w:val="left" w:pos="720"/>
          <w:tab w:val="left" w:pos="3120"/>
          <w:tab w:val="left" w:pos="5880"/>
          <w:tab w:val="left" w:pos="8760"/>
        </w:tabs>
        <w:spacing w:after="0" w:line="240" w:lineRule="auto"/>
        <w:rPr>
          <w:rFonts w:cs="Times New Roman"/>
          <w:b/>
          <w:i/>
          <w:color w:val="262626" w:themeColor="text1" w:themeTint="D9"/>
          <w:szCs w:val="26"/>
        </w:rPr>
      </w:pPr>
      <w:r w:rsidRPr="005765BC">
        <w:rPr>
          <w:rFonts w:cs="Times New Roman"/>
          <w:b/>
          <w:bCs/>
          <w:i/>
          <w:color w:val="262626" w:themeColor="text1" w:themeTint="D9"/>
          <w:szCs w:val="26"/>
        </w:rPr>
        <w:t xml:space="preserve">II. </w:t>
      </w:r>
      <w:r w:rsidRPr="005765BC">
        <w:rPr>
          <w:rFonts w:cs="Times New Roman"/>
          <w:b/>
          <w:i/>
          <w:color w:val="262626" w:themeColor="text1" w:themeTint="D9"/>
          <w:szCs w:val="26"/>
        </w:rPr>
        <w:t xml:space="preserve">Choose the word which has different stress pattern from the rest. Circle A, B, C or D to indicate your answer. </w:t>
      </w:r>
    </w:p>
    <w:p w14:paraId="1D3EC9A1" w14:textId="3A0CE288" w:rsidR="00682604" w:rsidRPr="005765BC" w:rsidRDefault="00682604" w:rsidP="005765BC">
      <w:pPr>
        <w:spacing w:after="0" w:line="240" w:lineRule="auto"/>
        <w:ind w:left="375"/>
        <w:rPr>
          <w:rFonts w:cs="Times New Roman"/>
          <w:b/>
          <w:color w:val="262626" w:themeColor="text1" w:themeTint="D9"/>
          <w:szCs w:val="26"/>
        </w:rPr>
      </w:pPr>
      <w:r w:rsidRPr="005765BC">
        <w:rPr>
          <w:rFonts w:cs="Times New Roman"/>
          <w:b/>
          <w:color w:val="262626" w:themeColor="text1" w:themeTint="D9"/>
          <w:szCs w:val="26"/>
        </w:rPr>
        <w:t xml:space="preserve">1- </w:t>
      </w:r>
      <w:r w:rsidR="00B44430" w:rsidRPr="005765BC">
        <w:rPr>
          <w:rFonts w:cs="Times New Roman"/>
          <w:b/>
          <w:color w:val="262626" w:themeColor="text1" w:themeTint="D9"/>
          <w:szCs w:val="26"/>
        </w:rPr>
        <w:t>D</w:t>
      </w:r>
      <w:r w:rsidRPr="005765BC">
        <w:rPr>
          <w:rFonts w:cs="Times New Roman"/>
          <w:b/>
          <w:color w:val="262626" w:themeColor="text1" w:themeTint="D9"/>
          <w:szCs w:val="26"/>
        </w:rPr>
        <w:t xml:space="preserve">; 2- </w:t>
      </w:r>
      <w:r w:rsidR="00B44430" w:rsidRPr="005765BC">
        <w:rPr>
          <w:rFonts w:cs="Times New Roman"/>
          <w:b/>
          <w:color w:val="262626" w:themeColor="text1" w:themeTint="D9"/>
          <w:szCs w:val="26"/>
        </w:rPr>
        <w:t>C</w:t>
      </w:r>
    </w:p>
    <w:p w14:paraId="0CC9EE19" w14:textId="77777777" w:rsidR="00682604" w:rsidRPr="005765BC" w:rsidRDefault="00682604" w:rsidP="005765BC">
      <w:pPr>
        <w:spacing w:after="0" w:line="240" w:lineRule="auto"/>
        <w:ind w:left="375"/>
        <w:jc w:val="center"/>
        <w:rPr>
          <w:rFonts w:cs="Times New Roman"/>
          <w:b/>
          <w:color w:val="262626" w:themeColor="text1" w:themeTint="D9"/>
          <w:szCs w:val="26"/>
        </w:rPr>
      </w:pPr>
      <w:r w:rsidRPr="005765BC">
        <w:rPr>
          <w:rFonts w:cs="Times New Roman"/>
          <w:b/>
          <w:color w:val="262626" w:themeColor="text1" w:themeTint="D9"/>
          <w:szCs w:val="26"/>
        </w:rPr>
        <w:t xml:space="preserve">PART B. LANGUAGE FOCUS </w:t>
      </w:r>
    </w:p>
    <w:p w14:paraId="39BFE8EF" w14:textId="1D785F48" w:rsidR="00682604" w:rsidRPr="005765BC" w:rsidRDefault="00682604" w:rsidP="005765BC">
      <w:pPr>
        <w:spacing w:after="0" w:line="240" w:lineRule="auto"/>
        <w:rPr>
          <w:rFonts w:cs="Times New Roman"/>
          <w:b/>
          <w:bCs/>
          <w:i/>
          <w:color w:val="262626" w:themeColor="text1" w:themeTint="D9"/>
          <w:szCs w:val="26"/>
        </w:rPr>
      </w:pPr>
      <w:r w:rsidRPr="005765BC">
        <w:rPr>
          <w:rFonts w:cs="Times New Roman"/>
          <w:b/>
          <w:bCs/>
          <w:i/>
          <w:color w:val="262626" w:themeColor="text1" w:themeTint="D9"/>
          <w:szCs w:val="26"/>
        </w:rPr>
        <w:t>I. Choose the best answer A, B, C or D to complete the sentences.</w:t>
      </w:r>
    </w:p>
    <w:p w14:paraId="1257E6FA" w14:textId="42A9FA71" w:rsidR="00682604" w:rsidRPr="005765BC" w:rsidRDefault="00682604" w:rsidP="005765BC">
      <w:pPr>
        <w:spacing w:after="0" w:line="240" w:lineRule="auto"/>
        <w:rPr>
          <w:rFonts w:cs="Times New Roman"/>
          <w:b/>
          <w:color w:val="262626" w:themeColor="text1" w:themeTint="D9"/>
          <w:szCs w:val="26"/>
        </w:rPr>
      </w:pPr>
      <w:r w:rsidRPr="005765BC">
        <w:rPr>
          <w:rFonts w:cs="Times New Roman"/>
          <w:b/>
          <w:color w:val="262626" w:themeColor="text1" w:themeTint="D9"/>
          <w:szCs w:val="26"/>
        </w:rPr>
        <w:t xml:space="preserve">1- </w:t>
      </w:r>
      <w:r w:rsidR="00B44430" w:rsidRPr="005765BC">
        <w:rPr>
          <w:rFonts w:cs="Times New Roman"/>
          <w:b/>
          <w:color w:val="262626" w:themeColor="text1" w:themeTint="D9"/>
          <w:szCs w:val="26"/>
        </w:rPr>
        <w:t>A</w:t>
      </w:r>
      <w:r w:rsidRPr="005765BC">
        <w:rPr>
          <w:rFonts w:cs="Times New Roman"/>
          <w:b/>
          <w:color w:val="262626" w:themeColor="text1" w:themeTint="D9"/>
          <w:szCs w:val="26"/>
        </w:rPr>
        <w:t xml:space="preserve"> ; 2-</w:t>
      </w:r>
      <w:r w:rsidR="00B44430" w:rsidRPr="005765BC">
        <w:rPr>
          <w:rFonts w:cs="Times New Roman"/>
          <w:b/>
          <w:color w:val="262626" w:themeColor="text1" w:themeTint="D9"/>
          <w:szCs w:val="26"/>
        </w:rPr>
        <w:t>B</w:t>
      </w:r>
      <w:r w:rsidRPr="005765BC">
        <w:rPr>
          <w:rFonts w:cs="Times New Roman"/>
          <w:b/>
          <w:color w:val="262626" w:themeColor="text1" w:themeTint="D9"/>
          <w:szCs w:val="26"/>
        </w:rPr>
        <w:t xml:space="preserve"> ; 3- C ; 4- A ; 5- </w:t>
      </w:r>
      <w:r w:rsidR="00B44430" w:rsidRPr="005765BC">
        <w:rPr>
          <w:rFonts w:cs="Times New Roman"/>
          <w:b/>
          <w:color w:val="262626" w:themeColor="text1" w:themeTint="D9"/>
          <w:szCs w:val="26"/>
        </w:rPr>
        <w:t>B</w:t>
      </w:r>
      <w:r w:rsidRPr="005765BC">
        <w:rPr>
          <w:rFonts w:cs="Times New Roman"/>
          <w:b/>
          <w:color w:val="262626" w:themeColor="text1" w:themeTint="D9"/>
          <w:szCs w:val="26"/>
        </w:rPr>
        <w:t xml:space="preserve"> ; 6- </w:t>
      </w:r>
      <w:r w:rsidR="00B44430" w:rsidRPr="005765BC">
        <w:rPr>
          <w:rFonts w:cs="Times New Roman"/>
          <w:b/>
          <w:color w:val="262626" w:themeColor="text1" w:themeTint="D9"/>
          <w:szCs w:val="26"/>
        </w:rPr>
        <w:t>D</w:t>
      </w:r>
      <w:r w:rsidRPr="005765BC">
        <w:rPr>
          <w:rFonts w:cs="Times New Roman"/>
          <w:b/>
          <w:color w:val="262626" w:themeColor="text1" w:themeTint="D9"/>
          <w:szCs w:val="26"/>
        </w:rPr>
        <w:t xml:space="preserve"> ; 7- </w:t>
      </w:r>
      <w:r w:rsidR="00B44430" w:rsidRPr="005765BC">
        <w:rPr>
          <w:rFonts w:cs="Times New Roman"/>
          <w:b/>
          <w:color w:val="262626" w:themeColor="text1" w:themeTint="D9"/>
          <w:szCs w:val="26"/>
        </w:rPr>
        <w:t>C</w:t>
      </w:r>
      <w:r w:rsidRPr="005765BC">
        <w:rPr>
          <w:rFonts w:cs="Times New Roman"/>
          <w:b/>
          <w:color w:val="262626" w:themeColor="text1" w:themeTint="D9"/>
          <w:szCs w:val="26"/>
        </w:rPr>
        <w:t xml:space="preserve">; 8- </w:t>
      </w:r>
      <w:r w:rsidR="00B44430" w:rsidRPr="005765BC">
        <w:rPr>
          <w:rFonts w:cs="Times New Roman"/>
          <w:b/>
          <w:color w:val="262626" w:themeColor="text1" w:themeTint="D9"/>
          <w:szCs w:val="26"/>
        </w:rPr>
        <w:t>A</w:t>
      </w:r>
      <w:r w:rsidRPr="005765BC">
        <w:rPr>
          <w:rFonts w:cs="Times New Roman"/>
          <w:b/>
          <w:color w:val="262626" w:themeColor="text1" w:themeTint="D9"/>
          <w:szCs w:val="26"/>
        </w:rPr>
        <w:t xml:space="preserve">; 9 – </w:t>
      </w:r>
      <w:r w:rsidR="00B44430" w:rsidRPr="005765BC">
        <w:rPr>
          <w:rFonts w:cs="Times New Roman"/>
          <w:b/>
          <w:color w:val="262626" w:themeColor="text1" w:themeTint="D9"/>
          <w:szCs w:val="26"/>
        </w:rPr>
        <w:t>D</w:t>
      </w:r>
      <w:r w:rsidRPr="005765BC">
        <w:rPr>
          <w:rFonts w:cs="Times New Roman"/>
          <w:b/>
          <w:color w:val="262626" w:themeColor="text1" w:themeTint="D9"/>
          <w:szCs w:val="26"/>
        </w:rPr>
        <w:t xml:space="preserve"> ; 10 - </w:t>
      </w:r>
      <w:r w:rsidR="00B44430" w:rsidRPr="005765BC">
        <w:rPr>
          <w:rFonts w:cs="Times New Roman"/>
          <w:b/>
          <w:color w:val="262626" w:themeColor="text1" w:themeTint="D9"/>
          <w:szCs w:val="26"/>
        </w:rPr>
        <w:t>C</w:t>
      </w:r>
    </w:p>
    <w:p w14:paraId="5144C99B" w14:textId="3EB0BE11" w:rsidR="00682604" w:rsidRPr="005765BC" w:rsidRDefault="00682604" w:rsidP="005765BC">
      <w:pPr>
        <w:spacing w:after="0" w:line="240" w:lineRule="auto"/>
        <w:rPr>
          <w:rFonts w:cs="Times New Roman"/>
          <w:b/>
          <w:i/>
          <w:color w:val="262626" w:themeColor="text1" w:themeTint="D9"/>
          <w:szCs w:val="26"/>
        </w:rPr>
      </w:pPr>
      <w:r w:rsidRPr="005765BC">
        <w:rPr>
          <w:rFonts w:cs="Times New Roman"/>
          <w:b/>
          <w:i/>
          <w:color w:val="262626" w:themeColor="text1" w:themeTint="D9"/>
          <w:szCs w:val="26"/>
        </w:rPr>
        <w:t xml:space="preserve">II. Supply the corect tense or form of the verb in parentheses. </w:t>
      </w:r>
    </w:p>
    <w:p w14:paraId="460C35CF" w14:textId="77777777" w:rsidR="00B44430" w:rsidRPr="005765BC" w:rsidRDefault="00B44430" w:rsidP="005765BC">
      <w:pPr>
        <w:spacing w:after="0" w:line="240" w:lineRule="auto"/>
        <w:rPr>
          <w:rFonts w:eastAsia="Calibri" w:cs="Times New Roman"/>
          <w:color w:val="000000"/>
          <w:szCs w:val="26"/>
        </w:rPr>
      </w:pPr>
      <w:r w:rsidRPr="005765BC">
        <w:rPr>
          <w:rFonts w:eastAsia="Calibri" w:cs="Times New Roman"/>
          <w:color w:val="000000"/>
          <w:szCs w:val="26"/>
        </w:rPr>
        <w:t xml:space="preserve">1. slept             2. showing             </w:t>
      </w:r>
      <w:r w:rsidRPr="005765BC">
        <w:rPr>
          <w:rFonts w:cs="Times New Roman"/>
          <w:color w:val="000000"/>
          <w:szCs w:val="26"/>
        </w:rPr>
        <w:t xml:space="preserve">3.  are collected </w:t>
      </w:r>
      <w:r w:rsidRPr="005765BC">
        <w:rPr>
          <w:rFonts w:eastAsia="Calibri" w:cs="Times New Roman"/>
          <w:color w:val="000000"/>
          <w:szCs w:val="26"/>
        </w:rPr>
        <w:t xml:space="preserve">                  </w:t>
      </w:r>
      <w:r w:rsidRPr="005765BC">
        <w:rPr>
          <w:rFonts w:cs="Times New Roman"/>
          <w:color w:val="000000"/>
          <w:szCs w:val="26"/>
        </w:rPr>
        <w:t>4.  visited</w:t>
      </w:r>
      <w:r w:rsidRPr="005765BC">
        <w:rPr>
          <w:rFonts w:eastAsia="Calibri" w:cs="Times New Roman"/>
          <w:color w:val="000000"/>
          <w:szCs w:val="26"/>
        </w:rPr>
        <w:t xml:space="preserve">                  </w:t>
      </w:r>
      <w:r w:rsidRPr="005765BC">
        <w:rPr>
          <w:rFonts w:eastAsia="Calibri" w:cs="Times New Roman"/>
          <w:bCs/>
          <w:iCs/>
          <w:color w:val="000000"/>
          <w:szCs w:val="26"/>
        </w:rPr>
        <w:t>5. were</w:t>
      </w:r>
    </w:p>
    <w:p w14:paraId="6A37AEFB" w14:textId="77777777" w:rsidR="00682604" w:rsidRPr="005765BC" w:rsidRDefault="00682604" w:rsidP="005765BC">
      <w:pPr>
        <w:tabs>
          <w:tab w:val="left" w:pos="3885"/>
          <w:tab w:val="center" w:pos="5386"/>
        </w:tabs>
        <w:spacing w:after="0" w:line="240" w:lineRule="auto"/>
        <w:jc w:val="center"/>
        <w:rPr>
          <w:rFonts w:cs="Times New Roman"/>
          <w:b/>
          <w:color w:val="262626" w:themeColor="text1" w:themeTint="D9"/>
          <w:szCs w:val="26"/>
        </w:rPr>
      </w:pPr>
      <w:r w:rsidRPr="005765BC">
        <w:rPr>
          <w:rFonts w:cs="Times New Roman"/>
          <w:b/>
          <w:color w:val="262626" w:themeColor="text1" w:themeTint="D9"/>
          <w:szCs w:val="26"/>
        </w:rPr>
        <w:t xml:space="preserve">PART C.  READING </w:t>
      </w:r>
    </w:p>
    <w:p w14:paraId="7540C2C0" w14:textId="3591223B" w:rsidR="00682604" w:rsidRPr="005765BC" w:rsidRDefault="00682604" w:rsidP="005765BC">
      <w:pPr>
        <w:spacing w:after="0" w:line="240" w:lineRule="auto"/>
        <w:rPr>
          <w:rFonts w:cs="Times New Roman"/>
          <w:b/>
          <w:bCs/>
          <w:color w:val="262626" w:themeColor="text1" w:themeTint="D9"/>
          <w:szCs w:val="26"/>
        </w:rPr>
      </w:pPr>
      <w:r w:rsidRPr="005765BC">
        <w:rPr>
          <w:rFonts w:cs="Times New Roman"/>
          <w:b/>
          <w:color w:val="262626" w:themeColor="text1" w:themeTint="D9"/>
          <w:szCs w:val="26"/>
        </w:rPr>
        <w:t xml:space="preserve">I. </w:t>
      </w:r>
      <w:r w:rsidRPr="005765BC">
        <w:rPr>
          <w:rFonts w:cs="Times New Roman"/>
          <w:b/>
          <w:bCs/>
          <w:color w:val="262626" w:themeColor="text1" w:themeTint="D9"/>
          <w:szCs w:val="26"/>
        </w:rPr>
        <w:t xml:space="preserve">Choose the correct word A, B, C or D for each  gap to complete the following passage. </w:t>
      </w:r>
    </w:p>
    <w:p w14:paraId="507C2B59" w14:textId="69434DA5" w:rsidR="00682604" w:rsidRPr="005765BC" w:rsidRDefault="00682604" w:rsidP="005765BC">
      <w:pPr>
        <w:spacing w:after="0" w:line="240" w:lineRule="auto"/>
        <w:rPr>
          <w:rFonts w:cs="Times New Roman"/>
          <w:b/>
          <w:color w:val="262626" w:themeColor="text1" w:themeTint="D9"/>
          <w:szCs w:val="26"/>
        </w:rPr>
      </w:pPr>
      <w:r w:rsidRPr="005765BC">
        <w:rPr>
          <w:rFonts w:cs="Times New Roman"/>
          <w:b/>
          <w:color w:val="262626" w:themeColor="text1" w:themeTint="D9"/>
          <w:szCs w:val="26"/>
        </w:rPr>
        <w:t>1-B ; 2-A ; 3-</w:t>
      </w:r>
      <w:r w:rsidR="00B44430" w:rsidRPr="005765BC">
        <w:rPr>
          <w:rFonts w:cs="Times New Roman"/>
          <w:b/>
          <w:color w:val="262626" w:themeColor="text1" w:themeTint="D9"/>
          <w:szCs w:val="26"/>
        </w:rPr>
        <w:t>D</w:t>
      </w:r>
      <w:r w:rsidRPr="005765BC">
        <w:rPr>
          <w:rFonts w:cs="Times New Roman"/>
          <w:b/>
          <w:color w:val="262626" w:themeColor="text1" w:themeTint="D9"/>
          <w:szCs w:val="26"/>
        </w:rPr>
        <w:t xml:space="preserve"> ; 4–B ; 5 - </w:t>
      </w:r>
      <w:r w:rsidR="00B44430" w:rsidRPr="005765BC">
        <w:rPr>
          <w:rFonts w:cs="Times New Roman"/>
          <w:b/>
          <w:color w:val="262626" w:themeColor="text1" w:themeTint="D9"/>
          <w:szCs w:val="26"/>
        </w:rPr>
        <w:t>B</w:t>
      </w:r>
    </w:p>
    <w:p w14:paraId="4697C8E1" w14:textId="77777777" w:rsidR="00682604" w:rsidRPr="005765BC" w:rsidRDefault="00682604" w:rsidP="005765BC">
      <w:pPr>
        <w:spacing w:after="0" w:line="240" w:lineRule="auto"/>
        <w:rPr>
          <w:rFonts w:cs="Times New Roman"/>
          <w:b/>
          <w:color w:val="262626" w:themeColor="text1" w:themeTint="D9"/>
          <w:szCs w:val="26"/>
        </w:rPr>
      </w:pPr>
      <w:r w:rsidRPr="005765BC">
        <w:rPr>
          <w:rFonts w:cs="Times New Roman"/>
          <w:b/>
          <w:color w:val="262626" w:themeColor="text1" w:themeTint="D9"/>
          <w:szCs w:val="26"/>
        </w:rPr>
        <w:t xml:space="preserve">II. Read the following  passage and do the tasks below. </w:t>
      </w:r>
      <w:r w:rsidRPr="005765BC">
        <w:rPr>
          <w:rFonts w:cs="Times New Roman"/>
          <w:b/>
          <w:i/>
          <w:color w:val="262626" w:themeColor="text1" w:themeTint="D9"/>
          <w:szCs w:val="26"/>
        </w:rPr>
        <w:t>(5 câu)</w:t>
      </w:r>
      <w:r w:rsidRPr="005765BC">
        <w:rPr>
          <w:rFonts w:cs="Times New Roman"/>
          <w:b/>
          <w:color w:val="262626" w:themeColor="text1" w:themeTint="D9"/>
          <w:szCs w:val="26"/>
        </w:rPr>
        <w:t xml:space="preserve"> </w:t>
      </w:r>
    </w:p>
    <w:p w14:paraId="4E53EBE4" w14:textId="77777777" w:rsidR="00B44430" w:rsidRPr="005765BC" w:rsidRDefault="00B44430" w:rsidP="005765BC">
      <w:pPr>
        <w:spacing w:after="0" w:line="240" w:lineRule="auto"/>
        <w:rPr>
          <w:rFonts w:eastAsia="Calibri" w:cs="Times New Roman"/>
          <w:szCs w:val="26"/>
        </w:rPr>
      </w:pPr>
      <w:r w:rsidRPr="005765BC">
        <w:rPr>
          <w:rFonts w:eastAsia="Calibri" w:cs="Times New Roman"/>
          <w:szCs w:val="26"/>
        </w:rPr>
        <w:t>1. D</w:t>
      </w:r>
    </w:p>
    <w:p w14:paraId="048D585B" w14:textId="77777777" w:rsidR="00B44430" w:rsidRPr="005765BC" w:rsidRDefault="00B44430" w:rsidP="005765BC">
      <w:pPr>
        <w:spacing w:after="0" w:line="240" w:lineRule="auto"/>
        <w:rPr>
          <w:rFonts w:eastAsia="Calibri" w:cs="Times New Roman"/>
          <w:szCs w:val="26"/>
        </w:rPr>
      </w:pPr>
      <w:r w:rsidRPr="005765BC">
        <w:rPr>
          <w:rFonts w:eastAsia="Calibri" w:cs="Times New Roman"/>
          <w:szCs w:val="26"/>
        </w:rPr>
        <w:t xml:space="preserve">2. </w:t>
      </w:r>
      <w:r w:rsidRPr="005765BC">
        <w:rPr>
          <w:rFonts w:eastAsia="Calibri" w:cs="Times New Roman"/>
          <w:bCs/>
          <w:szCs w:val="26"/>
          <w:shd w:val="clear" w:color="auto" w:fill="FFFFFF"/>
        </w:rPr>
        <w:t>Homelessness (is a problem in many big cities in the world)/ Homelessness is.</w:t>
      </w:r>
    </w:p>
    <w:p w14:paraId="3D835C52" w14:textId="77777777" w:rsidR="00B44430" w:rsidRPr="005765BC" w:rsidRDefault="00B44430" w:rsidP="005765BC">
      <w:pPr>
        <w:spacing w:after="0" w:line="240" w:lineRule="auto"/>
        <w:jc w:val="both"/>
        <w:rPr>
          <w:rFonts w:eastAsia="Calibri" w:cs="Times New Roman"/>
          <w:szCs w:val="26"/>
        </w:rPr>
      </w:pPr>
      <w:r w:rsidRPr="005765BC">
        <w:rPr>
          <w:rFonts w:eastAsia="Calibri" w:cs="Times New Roman"/>
          <w:szCs w:val="26"/>
        </w:rPr>
        <w:t xml:space="preserve">3. </w:t>
      </w:r>
      <w:r w:rsidRPr="005765BC">
        <w:rPr>
          <w:rFonts w:eastAsia="Calibri" w:cs="Times New Roman"/>
          <w:bCs/>
          <w:szCs w:val="26"/>
          <w:shd w:val="clear" w:color="auto" w:fill="FFFFFF"/>
        </w:rPr>
        <w:t>Hundreds of millions of people (in the world spend at least some time of the year homeless).</w:t>
      </w:r>
    </w:p>
    <w:p w14:paraId="737997A5" w14:textId="77777777" w:rsidR="00B44430" w:rsidRPr="005765BC" w:rsidRDefault="00B44430" w:rsidP="005765BC">
      <w:pPr>
        <w:spacing w:after="0" w:line="240" w:lineRule="auto"/>
        <w:jc w:val="both"/>
        <w:rPr>
          <w:rFonts w:eastAsia="Calibri" w:cs="Times New Roman"/>
          <w:szCs w:val="26"/>
        </w:rPr>
      </w:pPr>
      <w:r w:rsidRPr="005765BC">
        <w:rPr>
          <w:rFonts w:eastAsia="Calibri" w:cs="Times New Roman"/>
          <w:szCs w:val="26"/>
        </w:rPr>
        <w:t>4. (</w:t>
      </w:r>
      <w:r w:rsidRPr="005765BC">
        <w:rPr>
          <w:rFonts w:eastAsia="Calibri" w:cs="Times New Roman"/>
          <w:bCs/>
          <w:szCs w:val="26"/>
          <w:shd w:val="clear" w:color="auto" w:fill="FFFFFF"/>
        </w:rPr>
        <w:t>You can (also) sign up to help) at a </w:t>
      </w:r>
      <w:r w:rsidRPr="005765BC">
        <w:rPr>
          <w:rFonts w:eastAsia="Calibri" w:cs="Times New Roman"/>
          <w:bCs/>
          <w:szCs w:val="26"/>
        </w:rPr>
        <w:t xml:space="preserve">local </w:t>
      </w:r>
      <w:r w:rsidRPr="005765BC">
        <w:rPr>
          <w:rFonts w:eastAsia="Calibri" w:cs="Times New Roman"/>
          <w:bCs/>
          <w:szCs w:val="26"/>
          <w:shd w:val="clear" w:color="auto" w:fill="FFFFFF"/>
        </w:rPr>
        <w:t>soup kitchen.</w:t>
      </w:r>
    </w:p>
    <w:p w14:paraId="1ABB7753" w14:textId="77777777" w:rsidR="00B44430" w:rsidRPr="005765BC" w:rsidRDefault="00B44430" w:rsidP="005765BC">
      <w:pPr>
        <w:spacing w:after="0" w:line="240" w:lineRule="auto"/>
        <w:jc w:val="both"/>
        <w:rPr>
          <w:rFonts w:eastAsia="Calibri" w:cs="Times New Roman"/>
          <w:szCs w:val="26"/>
        </w:rPr>
      </w:pPr>
      <w:r w:rsidRPr="005765BC">
        <w:rPr>
          <w:rFonts w:eastAsia="Calibri" w:cs="Times New Roman"/>
          <w:szCs w:val="26"/>
        </w:rPr>
        <w:t>5. No, they don’t/ No.</w:t>
      </w:r>
    </w:p>
    <w:p w14:paraId="3806F692" w14:textId="77777777" w:rsidR="00682604" w:rsidRPr="005765BC" w:rsidRDefault="00682604" w:rsidP="005765BC">
      <w:pPr>
        <w:spacing w:after="0" w:line="240" w:lineRule="auto"/>
        <w:jc w:val="center"/>
        <w:rPr>
          <w:rFonts w:cs="Times New Roman"/>
          <w:b/>
          <w:color w:val="262626" w:themeColor="text1" w:themeTint="D9"/>
          <w:szCs w:val="26"/>
        </w:rPr>
      </w:pPr>
      <w:r w:rsidRPr="005765BC">
        <w:rPr>
          <w:rFonts w:cs="Times New Roman"/>
          <w:b/>
          <w:color w:val="262626" w:themeColor="text1" w:themeTint="D9"/>
          <w:szCs w:val="26"/>
        </w:rPr>
        <w:t xml:space="preserve">PART D. WRITING </w:t>
      </w:r>
    </w:p>
    <w:p w14:paraId="7E2E028C" w14:textId="5D69665B" w:rsidR="00682604" w:rsidRPr="005765BC" w:rsidRDefault="00682604" w:rsidP="005765BC">
      <w:pPr>
        <w:spacing w:after="0" w:line="240" w:lineRule="auto"/>
        <w:rPr>
          <w:rFonts w:cs="Times New Roman"/>
          <w:b/>
          <w:color w:val="262626" w:themeColor="text1" w:themeTint="D9"/>
          <w:szCs w:val="26"/>
        </w:rPr>
      </w:pPr>
      <w:r w:rsidRPr="005765BC">
        <w:rPr>
          <w:rFonts w:cs="Times New Roman"/>
          <w:b/>
          <w:color w:val="262626" w:themeColor="text1" w:themeTint="D9"/>
          <w:szCs w:val="26"/>
        </w:rPr>
        <w:t xml:space="preserve">I. Complete the second sentence so that it means the same as the sentence before. </w:t>
      </w:r>
    </w:p>
    <w:p w14:paraId="015D9236" w14:textId="4F487B55" w:rsidR="00B44430" w:rsidRPr="005765BC" w:rsidRDefault="005765BC" w:rsidP="005765BC">
      <w:pPr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1.</w:t>
      </w:r>
      <w:r w:rsidR="00B44430" w:rsidRPr="005765BC">
        <w:rPr>
          <w:rFonts w:cs="Times New Roman"/>
          <w:szCs w:val="26"/>
        </w:rPr>
        <w:t>Because it</w:t>
      </w:r>
      <w:r w:rsidR="00B44430" w:rsidRPr="005765BC">
        <w:rPr>
          <w:rFonts w:cs="Times New Roman"/>
          <w:i/>
          <w:color w:val="FF0000"/>
          <w:szCs w:val="26"/>
          <w:u w:val="single"/>
        </w:rPr>
        <w:t xml:space="preserve">  rained heavily, we were late for school.</w:t>
      </w:r>
    </w:p>
    <w:p w14:paraId="7DBECEA5" w14:textId="46FC7AB0" w:rsidR="00B44430" w:rsidRPr="005765BC" w:rsidRDefault="005765BC" w:rsidP="005765BC">
      <w:pPr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2.</w:t>
      </w:r>
      <w:r w:rsidR="00B44430" w:rsidRPr="005765BC">
        <w:rPr>
          <w:rFonts w:cs="Times New Roman"/>
          <w:szCs w:val="26"/>
        </w:rPr>
        <w:t>We used</w:t>
      </w:r>
      <w:r w:rsidR="00B44430" w:rsidRPr="005765BC">
        <w:rPr>
          <w:rFonts w:cs="Times New Roman"/>
          <w:szCs w:val="26"/>
          <w:u w:val="single"/>
        </w:rPr>
        <w:t xml:space="preserve"> </w:t>
      </w:r>
      <w:r w:rsidR="00B44430" w:rsidRPr="005765BC">
        <w:rPr>
          <w:rFonts w:cs="Times New Roman"/>
          <w:i/>
          <w:color w:val="FF0000"/>
          <w:szCs w:val="26"/>
          <w:u w:val="single"/>
        </w:rPr>
        <w:t>to be made to clean the house by my mother</w:t>
      </w:r>
      <w:r w:rsidR="00B44430" w:rsidRPr="005765BC">
        <w:rPr>
          <w:rFonts w:cs="Times New Roman"/>
          <w:i/>
          <w:color w:val="FF0000"/>
          <w:szCs w:val="26"/>
        </w:rPr>
        <w:t>.</w:t>
      </w:r>
    </w:p>
    <w:p w14:paraId="1C0A9684" w14:textId="74D1D015" w:rsidR="00B44430" w:rsidRPr="005765BC" w:rsidRDefault="005765BC" w:rsidP="005765BC">
      <w:pPr>
        <w:spacing w:after="0" w:line="240" w:lineRule="auto"/>
        <w:ind w:right="-5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3.</w:t>
      </w:r>
      <w:r w:rsidR="00B44430" w:rsidRPr="005765BC">
        <w:rPr>
          <w:rFonts w:cs="Times New Roman"/>
          <w:szCs w:val="26"/>
        </w:rPr>
        <w:t>She said</w:t>
      </w:r>
      <w:r w:rsidR="00B44430" w:rsidRPr="005765BC">
        <w:rPr>
          <w:rFonts w:cs="Times New Roman"/>
          <w:szCs w:val="26"/>
          <w:u w:val="single"/>
        </w:rPr>
        <w:t xml:space="preserve"> </w:t>
      </w:r>
      <w:r w:rsidR="00B44430" w:rsidRPr="005765BC">
        <w:rPr>
          <w:rFonts w:cs="Times New Roman"/>
          <w:i/>
          <w:color w:val="FF0000"/>
          <w:szCs w:val="26"/>
          <w:u w:val="single"/>
        </w:rPr>
        <w:t>that she was working in a restaurant and didn’t care much for it</w:t>
      </w:r>
      <w:r w:rsidR="00B44430" w:rsidRPr="005765BC">
        <w:rPr>
          <w:rFonts w:cs="Times New Roman"/>
          <w:i/>
          <w:color w:val="FF0000"/>
          <w:szCs w:val="26"/>
        </w:rPr>
        <w:t>.</w:t>
      </w:r>
    </w:p>
    <w:p w14:paraId="5D3D0DA8" w14:textId="20D52C2B" w:rsidR="00B44430" w:rsidRPr="005765BC" w:rsidRDefault="005765BC" w:rsidP="005765BC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</w:t>
      </w:r>
      <w:r w:rsidR="00B44430" w:rsidRPr="005765BC">
        <w:rPr>
          <w:rFonts w:cs="Times New Roman"/>
          <w:szCs w:val="26"/>
        </w:rPr>
        <w:t>I haven’t</w:t>
      </w:r>
      <w:r w:rsidR="00B44430" w:rsidRPr="005765BC">
        <w:rPr>
          <w:rFonts w:cs="Times New Roman"/>
          <w:szCs w:val="26"/>
          <w:u w:val="single"/>
        </w:rPr>
        <w:t xml:space="preserve"> </w:t>
      </w:r>
      <w:r w:rsidR="00B44430" w:rsidRPr="005765BC">
        <w:rPr>
          <w:rFonts w:cs="Times New Roman"/>
          <w:color w:val="FF0000"/>
          <w:szCs w:val="26"/>
          <w:u w:val="single"/>
        </w:rPr>
        <w:t>spoken to her for two years.</w:t>
      </w:r>
    </w:p>
    <w:p w14:paraId="0A41DFB8" w14:textId="3B7A456F" w:rsidR="00B44430" w:rsidRPr="005765BC" w:rsidRDefault="005765BC" w:rsidP="005765BC">
      <w:pPr>
        <w:spacing w:after="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5. </w:t>
      </w:r>
      <w:r w:rsidR="00B44430" w:rsidRPr="005765BC">
        <w:rPr>
          <w:rFonts w:cs="Times New Roman"/>
          <w:szCs w:val="26"/>
        </w:rPr>
        <w:t xml:space="preserve">It </w:t>
      </w:r>
      <w:r w:rsidR="00B44430" w:rsidRPr="005765BC">
        <w:rPr>
          <w:rFonts w:cs="Times New Roman"/>
          <w:i/>
          <w:color w:val="FF0000"/>
          <w:szCs w:val="26"/>
          <w:u w:val="single"/>
        </w:rPr>
        <w:t>is interesting to go swimming in the river in the summer.</w:t>
      </w:r>
    </w:p>
    <w:p w14:paraId="18AF0BDD" w14:textId="7CFDF446" w:rsidR="00682604" w:rsidRDefault="005765BC" w:rsidP="005765BC">
      <w:pPr>
        <w:spacing w:after="0" w:line="240" w:lineRule="auto"/>
        <w:rPr>
          <w:rFonts w:cs="Times New Roman"/>
          <w:color w:val="262626" w:themeColor="text1" w:themeTint="D9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II. </w:t>
      </w:r>
      <w:r w:rsidRPr="005765BC">
        <w:rPr>
          <w:rStyle w:val="fontstyle01"/>
          <w:rFonts w:ascii="Times New Roman" w:hAnsi="Times New Roman" w:cs="Times New Roman"/>
          <w:sz w:val="26"/>
          <w:szCs w:val="26"/>
        </w:rPr>
        <w:t>Marking scheme:</w:t>
      </w:r>
      <w:r w:rsidRPr="005765BC">
        <w:rPr>
          <w:rFonts w:cs="Times New Roman"/>
          <w:b/>
          <w:bCs/>
          <w:color w:val="000000"/>
          <w:szCs w:val="26"/>
        </w:rPr>
        <w:br/>
      </w:r>
      <w:r w:rsidRPr="005765BC">
        <w:rPr>
          <w:rStyle w:val="fontstyle21"/>
          <w:rFonts w:ascii="Times New Roman" w:hAnsi="Times New Roman" w:cs="Times New Roman"/>
          <w:sz w:val="26"/>
          <w:szCs w:val="26"/>
        </w:rPr>
        <w:t>1. Format: (0.1 point for correct format). One paragraph only with the introduction, the body, and the</w:t>
      </w:r>
      <w:r w:rsidRPr="005765BC">
        <w:rPr>
          <w:rFonts w:cs="Times New Roman"/>
          <w:color w:val="000000"/>
          <w:szCs w:val="26"/>
        </w:rPr>
        <w:br/>
      </w:r>
      <w:r w:rsidRPr="005765BC">
        <w:rPr>
          <w:rStyle w:val="fontstyle21"/>
          <w:rFonts w:ascii="Times New Roman" w:hAnsi="Times New Roman" w:cs="Times New Roman"/>
          <w:sz w:val="26"/>
          <w:szCs w:val="26"/>
        </w:rPr>
        <w:t>conclusion.</w:t>
      </w:r>
      <w:r w:rsidRPr="005765BC">
        <w:rPr>
          <w:rFonts w:cs="Times New Roman"/>
          <w:color w:val="000000"/>
          <w:szCs w:val="26"/>
        </w:rPr>
        <w:br/>
      </w:r>
      <w:r w:rsidRPr="005765BC">
        <w:rPr>
          <w:rStyle w:val="fontstyle21"/>
          <w:rFonts w:ascii="Times New Roman" w:hAnsi="Times New Roman" w:cs="Times New Roman"/>
          <w:sz w:val="26"/>
          <w:szCs w:val="26"/>
        </w:rPr>
        <w:t>2. Content: (0.4 point): a provision of main ideas and details as appropriate to the main idea.</w:t>
      </w:r>
      <w:r w:rsidRPr="005765BC">
        <w:rPr>
          <w:rFonts w:cs="Times New Roman"/>
          <w:color w:val="000000"/>
          <w:szCs w:val="26"/>
        </w:rPr>
        <w:br/>
      </w:r>
      <w:r w:rsidRPr="005765BC">
        <w:rPr>
          <w:rStyle w:val="fontstyle21"/>
          <w:rFonts w:ascii="Times New Roman" w:hAnsi="Times New Roman" w:cs="Times New Roman"/>
          <w:sz w:val="26"/>
          <w:szCs w:val="26"/>
        </w:rPr>
        <w:t>3. Language: (0.3 point): a variety of vocabulary and structures appropriate to the level of secondary</w:t>
      </w:r>
      <w:r w:rsidRPr="005765BC">
        <w:rPr>
          <w:rFonts w:cs="Times New Roman"/>
          <w:color w:val="000000"/>
          <w:szCs w:val="26"/>
        </w:rPr>
        <w:br/>
      </w:r>
      <w:r w:rsidRPr="005765BC">
        <w:rPr>
          <w:rStyle w:val="fontstyle21"/>
          <w:rFonts w:ascii="Times New Roman" w:hAnsi="Times New Roman" w:cs="Times New Roman"/>
          <w:sz w:val="26"/>
          <w:szCs w:val="26"/>
        </w:rPr>
        <w:t>students.</w:t>
      </w:r>
      <w:r w:rsidRPr="005765BC">
        <w:rPr>
          <w:rFonts w:cs="Times New Roman"/>
          <w:color w:val="000000"/>
          <w:szCs w:val="26"/>
        </w:rPr>
        <w:br/>
      </w:r>
      <w:r w:rsidRPr="005765BC">
        <w:rPr>
          <w:rStyle w:val="fontstyle21"/>
          <w:rFonts w:ascii="Times New Roman" w:hAnsi="Times New Roman" w:cs="Times New Roman"/>
          <w:sz w:val="26"/>
          <w:szCs w:val="26"/>
        </w:rPr>
        <w:lastRenderedPageBreak/>
        <w:t>4. Presentation: (0.2 point): Coherence, cohesion and style appropriate to the level of</w:t>
      </w:r>
      <w:r>
        <w:rPr>
          <w:rStyle w:val="fontstyle21"/>
        </w:rPr>
        <w:t xml:space="preserve"> secondary students.</w:t>
      </w:r>
    </w:p>
    <w:p w14:paraId="0E66DD3D" w14:textId="77777777" w:rsidR="00682604" w:rsidRDefault="00682604" w:rsidP="00682604">
      <w:pPr>
        <w:jc w:val="center"/>
        <w:rPr>
          <w:b/>
          <w:szCs w:val="26"/>
        </w:rPr>
      </w:pPr>
      <w:r>
        <w:rPr>
          <w:b/>
          <w:szCs w:val="26"/>
        </w:rPr>
        <w:t>THE END</w:t>
      </w:r>
    </w:p>
    <w:p w14:paraId="15C890BC" w14:textId="77777777" w:rsidR="001C551B" w:rsidRDefault="001C551B"/>
    <w:sectPr w:rsidR="001C5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49BF"/>
    <w:multiLevelType w:val="hybridMultilevel"/>
    <w:tmpl w:val="C748D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956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04"/>
    <w:rsid w:val="001C551B"/>
    <w:rsid w:val="002F2BB0"/>
    <w:rsid w:val="005765BC"/>
    <w:rsid w:val="00682604"/>
    <w:rsid w:val="00B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F4EFF5"/>
  <w15:chartTrackingRefBased/>
  <w15:docId w15:val="{E86F42BB-A74A-494E-BA92-E72295E1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765BC"/>
    <w:rPr>
      <w:rFonts w:ascii="CIDFont+F1" w:hAnsi="CIDFont+F1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765BC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1715</Characters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2023-10-14T18:36:00Z</dcterms:created>
  <dcterms:modified xsi:type="dcterms:W3CDTF">2023-10-14T22:57:00Z</dcterms:modified>
</cp:coreProperties>
</file>