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842174" w:rsidRDefault="0096241A" w:rsidP="00193D34">
      <w:pPr>
        <w:shd w:val="clear" w:color="auto" w:fill="FFFFFF"/>
        <w:spacing w:before="0" w:after="0" w:line="240" w:lineRule="auto"/>
        <w:rPr>
          <w:rFonts w:eastAsia="Times New Roman" w:cs="Times New Roman"/>
          <w:b/>
          <w:color w:val="000000"/>
          <w:szCs w:val="28"/>
        </w:rPr>
      </w:pPr>
      <w:r w:rsidRPr="00842174">
        <w:rPr>
          <w:rFonts w:eastAsia="Times New Roman" w:cs="Times New Roman"/>
          <w:b/>
          <w:color w:val="000000"/>
          <w:szCs w:val="28"/>
        </w:rPr>
        <w:t>Trường:</w:t>
      </w:r>
      <w:r w:rsidR="00945865">
        <w:rPr>
          <w:rFonts w:eastAsia="Times New Roman" w:cs="Times New Roman"/>
          <w:b/>
          <w:color w:val="000000"/>
          <w:szCs w:val="28"/>
        </w:rPr>
        <w:t xml:space="preserve"> THCS Hoành Sơn       </w:t>
      </w:r>
      <w:r w:rsidR="00D56A13">
        <w:rPr>
          <w:rFonts w:eastAsia="Times New Roman" w:cs="Times New Roman"/>
          <w:b/>
          <w:color w:val="000000"/>
          <w:szCs w:val="28"/>
        </w:rPr>
        <w:t xml:space="preserve">          </w:t>
      </w:r>
      <w:r w:rsidR="00945865">
        <w:rPr>
          <w:rFonts w:eastAsia="Times New Roman" w:cs="Times New Roman"/>
          <w:b/>
          <w:color w:val="000000"/>
          <w:szCs w:val="28"/>
        </w:rPr>
        <w:t>Họ và tên giáo viên: Phạm Quỳnh Ngọc</w:t>
      </w:r>
    </w:p>
    <w:p w:rsidR="0096241A" w:rsidRPr="00842174" w:rsidRDefault="00945865" w:rsidP="00193D34">
      <w:pPr>
        <w:shd w:val="clear" w:color="auto" w:fill="FFFFFF"/>
        <w:spacing w:before="0" w:after="0" w:line="240" w:lineRule="auto"/>
        <w:rPr>
          <w:rFonts w:eastAsia="Times New Roman" w:cs="Times New Roman"/>
          <w:b/>
          <w:color w:val="000000"/>
          <w:szCs w:val="28"/>
        </w:rPr>
      </w:pPr>
      <w:r>
        <w:rPr>
          <w:rFonts w:eastAsia="Times New Roman" w:cs="Times New Roman"/>
          <w:b/>
          <w:color w:val="000000"/>
          <w:szCs w:val="28"/>
        </w:rPr>
        <w:t>Tổ: Khoa học xã hội</w:t>
      </w:r>
    </w:p>
    <w:p w:rsidR="00B01583" w:rsidRDefault="00B01583" w:rsidP="00193D34">
      <w:pPr>
        <w:shd w:val="clear" w:color="auto" w:fill="FFFFFF"/>
        <w:spacing w:before="0" w:after="0" w:line="240" w:lineRule="auto"/>
        <w:rPr>
          <w:rFonts w:eastAsia="Times New Roman" w:cs="Times New Roman"/>
          <w:color w:val="000000"/>
          <w:szCs w:val="28"/>
        </w:rPr>
      </w:pP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Ngày soạn:</w:t>
      </w:r>
      <w:r w:rsidR="00945865">
        <w:rPr>
          <w:rFonts w:eastAsia="Times New Roman" w:cs="Times New Roman"/>
          <w:color w:val="000000"/>
          <w:szCs w:val="28"/>
        </w:rPr>
        <w:t xml:space="preserve"> 25</w:t>
      </w:r>
      <w:r w:rsidRPr="00861E83">
        <w:rPr>
          <w:rFonts w:eastAsia="Times New Roman" w:cs="Times New Roman"/>
          <w:color w:val="000000"/>
          <w:szCs w:val="28"/>
        </w:rPr>
        <w:t>/</w:t>
      </w:r>
      <w:r w:rsidR="00945865">
        <w:rPr>
          <w:rFonts w:eastAsia="Times New Roman" w:cs="Times New Roman"/>
          <w:color w:val="000000"/>
          <w:szCs w:val="28"/>
        </w:rPr>
        <w:t>05/2022</w:t>
      </w:r>
    </w:p>
    <w:p w:rsidR="00861E83" w:rsidRPr="00861E83" w:rsidRDefault="00842174"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w:t>
      </w:r>
    </w:p>
    <w:p w:rsidR="00861E83" w:rsidRDefault="0096241A" w:rsidP="00193D34">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 xml:space="preserve">                      </w:t>
      </w:r>
      <w:r w:rsidR="00861E83" w:rsidRPr="00861E83">
        <w:rPr>
          <w:rFonts w:eastAsia="Times New Roman" w:cs="Times New Roman"/>
          <w:b/>
          <w:bCs/>
          <w:color w:val="000000"/>
          <w:szCs w:val="28"/>
        </w:rPr>
        <w:t xml:space="preserve">CHỦ ĐỀ </w:t>
      </w:r>
      <w:r w:rsidR="00945865">
        <w:rPr>
          <w:rFonts w:eastAsia="Times New Roman" w:cs="Times New Roman"/>
          <w:b/>
          <w:bCs/>
          <w:color w:val="000000"/>
          <w:szCs w:val="28"/>
        </w:rPr>
        <w:t>3</w:t>
      </w:r>
      <w:r w:rsidR="00861E83" w:rsidRPr="00861E83">
        <w:rPr>
          <w:rFonts w:eastAsia="Times New Roman" w:cs="Times New Roman"/>
          <w:b/>
          <w:bCs/>
          <w:color w:val="000000"/>
          <w:szCs w:val="28"/>
        </w:rPr>
        <w:t xml:space="preserve">: </w:t>
      </w:r>
      <w:r w:rsidR="00945865">
        <w:rPr>
          <w:rFonts w:eastAsia="Times New Roman" w:cs="Times New Roman"/>
          <w:b/>
          <w:bCs/>
          <w:color w:val="000000"/>
          <w:szCs w:val="28"/>
        </w:rPr>
        <w:t>TRÁCH NHIỆM VỚI BẢN THÂN</w:t>
      </w:r>
    </w:p>
    <w:p w:rsidR="0096241A" w:rsidRDefault="00024685" w:rsidP="00193D34">
      <w:pPr>
        <w:shd w:val="clear" w:color="auto" w:fill="FFFFFF"/>
        <w:spacing w:before="0" w:after="0" w:line="240" w:lineRule="auto"/>
        <w:jc w:val="center"/>
        <w:rPr>
          <w:rFonts w:eastAsia="Times New Roman" w:cs="Times New Roman"/>
          <w:b/>
          <w:color w:val="000000"/>
          <w:szCs w:val="28"/>
        </w:rPr>
      </w:pPr>
      <w:r>
        <w:rPr>
          <w:rFonts w:eastAsia="Times New Roman" w:cs="Times New Roman"/>
          <w:b/>
          <w:color w:val="000000"/>
          <w:szCs w:val="28"/>
        </w:rPr>
        <w:t>NỘI DUNG 2</w:t>
      </w:r>
      <w:r w:rsidR="00193D34" w:rsidRPr="00193D34">
        <w:rPr>
          <w:rFonts w:eastAsia="Times New Roman" w:cs="Times New Roman"/>
          <w:b/>
          <w:color w:val="000000"/>
          <w:szCs w:val="28"/>
        </w:rPr>
        <w:t>: TỰ BẢO VỆ TRONG TÌNH HUỐNG NGUY HIỂM</w:t>
      </w:r>
    </w:p>
    <w:p w:rsidR="00024685" w:rsidRPr="00193D34" w:rsidRDefault="00024685" w:rsidP="00193D34">
      <w:pPr>
        <w:shd w:val="clear" w:color="auto" w:fill="FFFFFF"/>
        <w:spacing w:before="0" w:after="0" w:line="240" w:lineRule="auto"/>
        <w:jc w:val="center"/>
        <w:rPr>
          <w:rFonts w:eastAsia="Times New Roman" w:cs="Times New Roman"/>
          <w:b/>
          <w:color w:val="000000"/>
          <w:szCs w:val="28"/>
        </w:rPr>
      </w:pPr>
      <w:r>
        <w:rPr>
          <w:rFonts w:eastAsia="Times New Roman" w:cs="Times New Roman"/>
          <w:b/>
          <w:color w:val="000000"/>
          <w:szCs w:val="28"/>
        </w:rPr>
        <w:t>(2 TIẾT)</w:t>
      </w:r>
    </w:p>
    <w:p w:rsidR="00193D34" w:rsidRDefault="00193D34" w:rsidP="00193D34">
      <w:pPr>
        <w:shd w:val="clear" w:color="auto" w:fill="FFFFFF"/>
        <w:spacing w:before="0" w:after="0" w:line="240" w:lineRule="auto"/>
        <w:rPr>
          <w:rFonts w:eastAsia="Times New Roman" w:cs="Times New Roman"/>
          <w:color w:val="000000"/>
          <w:szCs w:val="28"/>
        </w:rPr>
      </w:pPr>
    </w:p>
    <w:p w:rsidR="00861E83" w:rsidRPr="00F9089D" w:rsidRDefault="00861E83" w:rsidP="00193D34">
      <w:pPr>
        <w:shd w:val="clear" w:color="auto" w:fill="FFFFFF"/>
        <w:spacing w:before="0" w:after="0" w:line="240" w:lineRule="auto"/>
        <w:rPr>
          <w:rFonts w:eastAsia="Times New Roman" w:cs="Times New Roman"/>
          <w:i/>
          <w:color w:val="000000"/>
          <w:szCs w:val="28"/>
        </w:rPr>
      </w:pPr>
      <w:r w:rsidRPr="00F9089D">
        <w:rPr>
          <w:rFonts w:eastAsia="Times New Roman" w:cs="Times New Roman"/>
          <w:i/>
          <w:color w:val="000000"/>
          <w:szCs w:val="28"/>
        </w:rPr>
        <w:t xml:space="preserve">Sau </w:t>
      </w:r>
      <w:r w:rsidR="00024685" w:rsidRPr="00F9089D">
        <w:rPr>
          <w:rFonts w:eastAsia="Times New Roman" w:cs="Times New Roman"/>
          <w:i/>
          <w:color w:val="000000"/>
          <w:szCs w:val="28"/>
        </w:rPr>
        <w:t>khi tham gia hoạt động</w:t>
      </w:r>
      <w:r w:rsidRPr="00F9089D">
        <w:rPr>
          <w:rFonts w:eastAsia="Times New Roman" w:cs="Times New Roman"/>
          <w:i/>
          <w:color w:val="000000"/>
          <w:szCs w:val="28"/>
        </w:rPr>
        <w:t xml:space="preserve"> này, HS sẽ:</w:t>
      </w:r>
    </w:p>
    <w:p w:rsidR="00861E83" w:rsidRDefault="00792D89" w:rsidP="00193D34">
      <w:pPr>
        <w:numPr>
          <w:ilvl w:val="0"/>
          <w:numId w:val="1"/>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Xác định được một số tình huống nguy hiểm và biết tự bảo vệ trong các tình huống đó.</w:t>
      </w:r>
    </w:p>
    <w:p w:rsidR="00F9089D" w:rsidRPr="00861E83" w:rsidRDefault="00F9089D" w:rsidP="00193D34">
      <w:pPr>
        <w:numPr>
          <w:ilvl w:val="0"/>
          <w:numId w:val="1"/>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Rèn kĩ năng tự bảo vệ, phẩm chất trách nhiệm.</w:t>
      </w:r>
    </w:p>
    <w:p w:rsidR="00861E83" w:rsidRPr="00151FF2" w:rsidRDefault="00861E83" w:rsidP="00193D34">
      <w:pPr>
        <w:shd w:val="clear" w:color="auto" w:fill="FFFFFF"/>
        <w:spacing w:before="0" w:after="0" w:line="240" w:lineRule="auto"/>
        <w:ind w:firstLine="75"/>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193D34">
      <w:pPr>
        <w:pStyle w:val="ListParagraph"/>
        <w:numPr>
          <w:ilvl w:val="0"/>
          <w:numId w:val="19"/>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193D34">
      <w:pPr>
        <w:pStyle w:val="ListParagraph"/>
        <w:numPr>
          <w:ilvl w:val="0"/>
          <w:numId w:val="20"/>
        </w:numPr>
        <w:shd w:val="clear" w:color="auto" w:fill="FFFFFF"/>
        <w:spacing w:before="0" w:after="0" w:line="240" w:lineRule="auto"/>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861E83" w:rsidP="00193D34">
      <w:pPr>
        <w:numPr>
          <w:ilvl w:val="0"/>
          <w:numId w:val="5"/>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rsidR="00861E83" w:rsidRPr="00861E83" w:rsidRDefault="00861E83" w:rsidP="00193D34">
      <w:pPr>
        <w:numPr>
          <w:ilvl w:val="0"/>
          <w:numId w:val="5"/>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024685" w:rsidRPr="00024685" w:rsidRDefault="00861E83" w:rsidP="00193D34">
      <w:pPr>
        <w:pStyle w:val="ListParagraph"/>
        <w:numPr>
          <w:ilvl w:val="0"/>
          <w:numId w:val="20"/>
        </w:numPr>
        <w:shd w:val="clear" w:color="auto" w:fill="FFFFFF"/>
        <w:spacing w:before="0" w:after="0" w:line="240" w:lineRule="auto"/>
        <w:rPr>
          <w:rFonts w:eastAsia="Times New Roman" w:cs="Times New Roman"/>
          <w:color w:val="000000"/>
          <w:szCs w:val="28"/>
        </w:rPr>
      </w:pPr>
      <w:r w:rsidRPr="00151FF2">
        <w:rPr>
          <w:rFonts w:eastAsia="Times New Roman" w:cs="Times New Roman"/>
          <w:b/>
          <w:bCs/>
          <w:i/>
          <w:iCs/>
          <w:color w:val="000000"/>
          <w:szCs w:val="28"/>
        </w:rPr>
        <w:t>Năng lực riêng: </w:t>
      </w:r>
    </w:p>
    <w:p w:rsidR="00861E83" w:rsidRDefault="00861E83" w:rsidP="00024685">
      <w:pPr>
        <w:pStyle w:val="ListParagraph"/>
        <w:numPr>
          <w:ilvl w:val="0"/>
          <w:numId w:val="5"/>
        </w:numPr>
        <w:shd w:val="clear" w:color="auto" w:fill="FFFFFF"/>
        <w:spacing w:before="0" w:after="0" w:line="240" w:lineRule="auto"/>
        <w:rPr>
          <w:rFonts w:eastAsia="Times New Roman" w:cs="Times New Roman"/>
          <w:color w:val="000000"/>
          <w:szCs w:val="28"/>
        </w:rPr>
      </w:pPr>
      <w:r w:rsidRPr="00024685">
        <w:rPr>
          <w:rFonts w:eastAsia="Times New Roman" w:cs="Times New Roman"/>
          <w:color w:val="000000"/>
          <w:szCs w:val="28"/>
        </w:rPr>
        <w:t>Có khả năng hợp tác giải quyết những vấn đề một cách triệt để, hài hòa.</w:t>
      </w:r>
    </w:p>
    <w:p w:rsidR="00024685" w:rsidRPr="00024685" w:rsidRDefault="00024685" w:rsidP="00024685">
      <w:pPr>
        <w:pStyle w:val="ListParagraph"/>
        <w:numPr>
          <w:ilvl w:val="0"/>
          <w:numId w:val="5"/>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Có năng lực tự bảo vệ trong những tình huống nguy hiểm.</w:t>
      </w:r>
    </w:p>
    <w:p w:rsidR="00861E83" w:rsidRPr="00CB2904" w:rsidRDefault="00CB2904" w:rsidP="00193D34">
      <w:pPr>
        <w:pStyle w:val="ListParagraph"/>
        <w:numPr>
          <w:ilvl w:val="0"/>
          <w:numId w:val="19"/>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Về p</w:t>
      </w:r>
      <w:r w:rsidR="00861E83" w:rsidRPr="00CB2904">
        <w:rPr>
          <w:rFonts w:eastAsia="Times New Roman" w:cs="Times New Roman"/>
          <w:b/>
          <w:bCs/>
          <w:color w:val="000000"/>
          <w:szCs w:val="28"/>
        </w:rPr>
        <w:t>hẩm chất</w:t>
      </w:r>
    </w:p>
    <w:p w:rsidR="00861E83" w:rsidRDefault="00861E83" w:rsidP="00193D34">
      <w:pPr>
        <w:numPr>
          <w:ilvl w:val="0"/>
          <w:numId w:val="7"/>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rsidR="00861E83" w:rsidRDefault="00861E83" w:rsidP="00193D34">
      <w:pPr>
        <w:numPr>
          <w:ilvl w:val="0"/>
          <w:numId w:val="7"/>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Có trách nhiệm </w:t>
      </w:r>
      <w:r w:rsidR="00193D34">
        <w:rPr>
          <w:rFonts w:eastAsia="Times New Roman" w:cs="Times New Roman"/>
          <w:color w:val="000000"/>
          <w:szCs w:val="28"/>
        </w:rPr>
        <w:t>bảo vệ bản thân</w:t>
      </w:r>
      <w:r w:rsidR="00024685">
        <w:rPr>
          <w:rFonts w:eastAsia="Times New Roman" w:cs="Times New Roman"/>
          <w:color w:val="000000"/>
          <w:szCs w:val="28"/>
        </w:rPr>
        <w:t xml:space="preserve"> và</w:t>
      </w:r>
      <w:r w:rsidR="00193D34">
        <w:rPr>
          <w:rFonts w:eastAsia="Times New Roman" w:cs="Times New Roman"/>
          <w:color w:val="000000"/>
          <w:szCs w:val="28"/>
        </w:rPr>
        <w:t xml:space="preserve"> mọi người trong những tình huống nguy hiểm.</w:t>
      </w:r>
    </w:p>
    <w:p w:rsidR="0096241A" w:rsidRPr="00861E83" w:rsidRDefault="0096241A" w:rsidP="00193D34">
      <w:pPr>
        <w:shd w:val="clear" w:color="auto" w:fill="FFFFFF"/>
        <w:spacing w:before="0" w:after="0" w:line="240" w:lineRule="auto"/>
        <w:rPr>
          <w:rFonts w:eastAsia="Times New Roman" w:cs="Times New Roman"/>
          <w:color w:val="000000"/>
          <w:szCs w:val="28"/>
        </w:rPr>
      </w:pPr>
    </w:p>
    <w:p w:rsidR="00861E83" w:rsidRPr="00151FF2" w:rsidRDefault="00151FF2"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II.</w:t>
      </w:r>
      <w:r w:rsidR="00287788">
        <w:rPr>
          <w:rFonts w:eastAsia="Times New Roman" w:cs="Times New Roman"/>
          <w:b/>
          <w:bCs/>
          <w:color w:val="000000"/>
          <w:szCs w:val="28"/>
        </w:rPr>
        <w:t xml:space="preserve"> </w:t>
      </w:r>
      <w:r w:rsidR="00861E83" w:rsidRPr="00151FF2">
        <w:rPr>
          <w:rFonts w:eastAsia="Times New Roman" w:cs="Times New Roman"/>
          <w:b/>
          <w:bCs/>
          <w:color w:val="000000"/>
          <w:szCs w:val="28"/>
        </w:rPr>
        <w:t>THIẾT BỊ DẠY HỌC VÀ HỌC LIỆU</w:t>
      </w:r>
    </w:p>
    <w:p w:rsidR="00861E83" w:rsidRPr="00861E83" w:rsidRDefault="00861E83" w:rsidP="00193D34">
      <w:pPr>
        <w:numPr>
          <w:ilvl w:val="0"/>
          <w:numId w:val="8"/>
        </w:num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861E83" w:rsidP="00193D34">
      <w:pPr>
        <w:numPr>
          <w:ilvl w:val="0"/>
          <w:numId w:val="9"/>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SGK, </w:t>
      </w:r>
      <w:r w:rsidR="00287788">
        <w:rPr>
          <w:rFonts w:eastAsia="Times New Roman" w:cs="Times New Roman"/>
          <w:color w:val="000000"/>
          <w:szCs w:val="28"/>
        </w:rPr>
        <w:t>g</w:t>
      </w:r>
      <w:r w:rsidRPr="00861E83">
        <w:rPr>
          <w:rFonts w:eastAsia="Times New Roman" w:cs="Times New Roman"/>
          <w:color w:val="000000"/>
          <w:szCs w:val="28"/>
        </w:rPr>
        <w:t>iáo án.</w:t>
      </w:r>
    </w:p>
    <w:p w:rsidR="00861E83" w:rsidRDefault="00287788" w:rsidP="00287788">
      <w:pPr>
        <w:numPr>
          <w:ilvl w:val="0"/>
          <w:numId w:val="9"/>
        </w:numPr>
        <w:shd w:val="clear" w:color="auto" w:fill="FFFFFF"/>
        <w:spacing w:before="0" w:after="0" w:line="240" w:lineRule="auto"/>
        <w:rPr>
          <w:rFonts w:eastAsia="Times New Roman" w:cs="Times New Roman"/>
          <w:color w:val="000000"/>
          <w:szCs w:val="28"/>
        </w:rPr>
      </w:pPr>
      <w:r w:rsidRPr="00287788">
        <w:rPr>
          <w:rFonts w:eastAsia="Times New Roman" w:cs="Times New Roman"/>
          <w:color w:val="000000"/>
          <w:szCs w:val="28"/>
        </w:rPr>
        <w:t>Máy tính, máy chiếu.</w:t>
      </w:r>
    </w:p>
    <w:p w:rsidR="00287788" w:rsidRPr="00287788" w:rsidRDefault="00287788" w:rsidP="00287788">
      <w:pPr>
        <w:numPr>
          <w:ilvl w:val="0"/>
          <w:numId w:val="9"/>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Giấy A1, bút dạ, bút màu, giấy màu.</w:t>
      </w:r>
    </w:p>
    <w:p w:rsidR="00861E83" w:rsidRPr="00287788" w:rsidRDefault="00861E83" w:rsidP="00193D34">
      <w:pPr>
        <w:numPr>
          <w:ilvl w:val="0"/>
          <w:numId w:val="10"/>
        </w:num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Đối với học sinh</w:t>
      </w:r>
    </w:p>
    <w:p w:rsidR="00287788" w:rsidRPr="00287788" w:rsidRDefault="00287788" w:rsidP="00287788">
      <w:pPr>
        <w:pStyle w:val="ListParagraph"/>
        <w:numPr>
          <w:ilvl w:val="0"/>
          <w:numId w:val="11"/>
        </w:numPr>
        <w:shd w:val="clear" w:color="auto" w:fill="FFFFFF"/>
        <w:spacing w:before="0" w:after="0" w:line="240" w:lineRule="auto"/>
        <w:rPr>
          <w:rFonts w:eastAsia="Times New Roman" w:cs="Times New Roman"/>
          <w:color w:val="000000"/>
          <w:szCs w:val="28"/>
        </w:rPr>
      </w:pPr>
      <w:r w:rsidRPr="00287788">
        <w:rPr>
          <w:rFonts w:eastAsia="Times New Roman" w:cs="Times New Roman"/>
          <w:color w:val="000000"/>
          <w:szCs w:val="28"/>
        </w:rPr>
        <w:t>Nghiên cứu trước các nội dung của hoạt động.</w:t>
      </w:r>
    </w:p>
    <w:p w:rsidR="00861E83" w:rsidRPr="00861E83" w:rsidRDefault="00287788" w:rsidP="00193D34">
      <w:pPr>
        <w:numPr>
          <w:ilvl w:val="0"/>
          <w:numId w:val="11"/>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Các trang phục, dụng cụ diễn tiểu phẩm về cách bảo vệ trước tình huống nguy hiểm</w:t>
      </w:r>
      <w:r w:rsidR="00861E83" w:rsidRPr="00861E83">
        <w:rPr>
          <w:rFonts w:eastAsia="Times New Roman" w:cs="Times New Roman"/>
          <w:color w:val="000000"/>
          <w:szCs w:val="28"/>
        </w:rPr>
        <w:t>.</w:t>
      </w:r>
    </w:p>
    <w:p w:rsidR="00542C69" w:rsidRDefault="00542C69" w:rsidP="00193D34">
      <w:pPr>
        <w:shd w:val="clear" w:color="auto" w:fill="FFFFFF"/>
        <w:spacing w:before="0" w:after="0" w:line="240" w:lineRule="auto"/>
        <w:rPr>
          <w:rFonts w:eastAsia="Times New Roman" w:cs="Times New Roman"/>
          <w:b/>
          <w:bCs/>
          <w:color w:val="000000"/>
          <w:szCs w:val="28"/>
        </w:rPr>
      </w:pPr>
    </w:p>
    <w:p w:rsidR="00861E83" w:rsidRDefault="00861E83" w:rsidP="00193D34">
      <w:pPr>
        <w:shd w:val="clear" w:color="auto" w:fill="FFFFFF"/>
        <w:spacing w:before="0" w:after="0" w:line="240" w:lineRule="auto"/>
        <w:rPr>
          <w:rFonts w:eastAsia="Times New Roman" w:cs="Times New Roman"/>
          <w:b/>
          <w:bCs/>
          <w:color w:val="000000"/>
          <w:szCs w:val="28"/>
        </w:rPr>
      </w:pPr>
      <w:r w:rsidRPr="00861E83">
        <w:rPr>
          <w:rFonts w:eastAsia="Times New Roman" w:cs="Times New Roman"/>
          <w:b/>
          <w:bCs/>
          <w:color w:val="000000"/>
          <w:szCs w:val="28"/>
        </w:rPr>
        <w:t>III. TIẾN TRÌNH DẠY HỌC</w:t>
      </w:r>
    </w:p>
    <w:p w:rsidR="00C41138" w:rsidRDefault="00C41138" w:rsidP="00C41138">
      <w:pPr>
        <w:shd w:val="clear" w:color="auto" w:fill="FFFFFF"/>
        <w:spacing w:before="0" w:after="0" w:line="240" w:lineRule="auto"/>
        <w:rPr>
          <w:rFonts w:eastAsia="Times New Roman" w:cs="Times New Roman"/>
          <w:b/>
          <w:bCs/>
          <w:color w:val="000000"/>
          <w:szCs w:val="28"/>
        </w:rPr>
      </w:pPr>
    </w:p>
    <w:p w:rsidR="00E475EA" w:rsidRDefault="0096241A" w:rsidP="00E475EA">
      <w:pPr>
        <w:shd w:val="clear" w:color="auto" w:fill="FFFFFF"/>
        <w:spacing w:before="0" w:after="0" w:line="240" w:lineRule="auto"/>
        <w:jc w:val="center"/>
        <w:rPr>
          <w:rFonts w:eastAsia="Times New Roman" w:cs="Times New Roman"/>
          <w:b/>
          <w:color w:val="000000"/>
          <w:szCs w:val="28"/>
        </w:rPr>
      </w:pPr>
      <w:r w:rsidRPr="00861E83">
        <w:rPr>
          <w:rFonts w:eastAsia="Times New Roman" w:cs="Times New Roman"/>
          <w:b/>
          <w:bCs/>
          <w:color w:val="000000"/>
          <w:szCs w:val="28"/>
        </w:rPr>
        <w:t xml:space="preserve">NỘI DUNG </w:t>
      </w:r>
      <w:r w:rsidR="00542C69">
        <w:rPr>
          <w:rFonts w:eastAsia="Times New Roman" w:cs="Times New Roman"/>
          <w:b/>
          <w:bCs/>
          <w:color w:val="000000"/>
          <w:szCs w:val="28"/>
        </w:rPr>
        <w:t>2</w:t>
      </w:r>
      <w:r w:rsidRPr="00861E83">
        <w:rPr>
          <w:rFonts w:eastAsia="Times New Roman" w:cs="Times New Roman"/>
          <w:b/>
          <w:bCs/>
          <w:color w:val="000000"/>
          <w:szCs w:val="28"/>
        </w:rPr>
        <w:t xml:space="preserve">: </w:t>
      </w:r>
      <w:r w:rsidR="005263F8" w:rsidRPr="00193D34">
        <w:rPr>
          <w:rFonts w:eastAsia="Times New Roman" w:cs="Times New Roman"/>
          <w:b/>
          <w:color w:val="000000"/>
          <w:szCs w:val="28"/>
        </w:rPr>
        <w:t>TỰ BẢO VỆ TRONG TÌNH HUỐNG NGUY HIỂM</w:t>
      </w:r>
    </w:p>
    <w:p w:rsidR="005263F8" w:rsidRPr="00E475EA" w:rsidRDefault="00E475EA" w:rsidP="00E475EA">
      <w:pPr>
        <w:shd w:val="clear" w:color="auto" w:fill="FFFFFF"/>
        <w:spacing w:before="0" w:after="0" w:line="240" w:lineRule="auto"/>
        <w:jc w:val="center"/>
        <w:rPr>
          <w:rFonts w:eastAsia="Times New Roman" w:cs="Times New Roman"/>
          <w:b/>
          <w:color w:val="000000"/>
          <w:szCs w:val="28"/>
        </w:rPr>
      </w:pPr>
      <w:r>
        <w:rPr>
          <w:rFonts w:eastAsia="Times New Roman" w:cs="Times New Roman"/>
          <w:b/>
          <w:color w:val="000000"/>
          <w:szCs w:val="28"/>
        </w:rPr>
        <w:t xml:space="preserve">(2 </w:t>
      </w:r>
      <w:r w:rsidR="005263F8" w:rsidRPr="00E475EA">
        <w:rPr>
          <w:rFonts w:eastAsia="Times New Roman" w:cs="Times New Roman"/>
          <w:b/>
          <w:color w:val="000000"/>
          <w:szCs w:val="28"/>
        </w:rPr>
        <w:t>TIẾT)</w:t>
      </w:r>
    </w:p>
    <w:p w:rsidR="00C41138" w:rsidRPr="00C41138" w:rsidRDefault="00C41138" w:rsidP="00C41138">
      <w:pPr>
        <w:shd w:val="clear" w:color="auto" w:fill="FFFFFF"/>
        <w:spacing w:before="0" w:after="0" w:line="240" w:lineRule="auto"/>
        <w:rPr>
          <w:rFonts w:eastAsia="Times New Roman" w:cs="Times New Roman"/>
          <w:b/>
          <w:color w:val="000000"/>
          <w:szCs w:val="28"/>
        </w:rPr>
      </w:pPr>
    </w:p>
    <w:p w:rsidR="00C41138" w:rsidRPr="00C41138" w:rsidRDefault="00C41138" w:rsidP="00C41138">
      <w:pPr>
        <w:shd w:val="clear" w:color="auto" w:fill="FFFFFF"/>
        <w:spacing w:before="0" w:after="0" w:line="240" w:lineRule="auto"/>
        <w:jc w:val="center"/>
        <w:rPr>
          <w:rFonts w:eastAsia="Times New Roman" w:cs="Times New Roman"/>
          <w:b/>
          <w:color w:val="000000"/>
          <w:szCs w:val="28"/>
          <w:u w:val="single"/>
        </w:rPr>
      </w:pPr>
      <w:r w:rsidRPr="00C41138">
        <w:rPr>
          <w:rFonts w:eastAsia="Times New Roman" w:cs="Times New Roman"/>
          <w:b/>
          <w:color w:val="000000"/>
          <w:szCs w:val="28"/>
          <w:u w:val="single"/>
        </w:rPr>
        <w:t>TIẾT 1</w:t>
      </w:r>
    </w:p>
    <w:p w:rsidR="0096241A" w:rsidRPr="00861E83" w:rsidRDefault="0096241A" w:rsidP="00542C69">
      <w:pPr>
        <w:shd w:val="clear" w:color="auto" w:fill="FFFFFF"/>
        <w:spacing w:before="0" w:after="0" w:line="240" w:lineRule="auto"/>
        <w:rPr>
          <w:rFonts w:eastAsia="Times New Roman" w:cs="Times New Roman"/>
          <w:color w:val="000000"/>
          <w:szCs w:val="28"/>
        </w:rPr>
      </w:pPr>
    </w:p>
    <w:p w:rsidR="00861E83" w:rsidRPr="00E17400" w:rsidRDefault="00E17400" w:rsidP="00E1740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 xml:space="preserve">1. </w:t>
      </w:r>
      <w:r w:rsidR="00861E83" w:rsidRPr="00E17400">
        <w:rPr>
          <w:rFonts w:eastAsia="Times New Roman" w:cs="Times New Roman"/>
          <w:b/>
          <w:bCs/>
          <w:color w:val="000000"/>
          <w:szCs w:val="28"/>
        </w:rPr>
        <w:t>HOẠT ĐỘNG KHỞI ĐỘNG</w:t>
      </w:r>
      <w:r w:rsidR="0040196F" w:rsidRPr="00E17400">
        <w:rPr>
          <w:rFonts w:eastAsia="Times New Roman" w:cs="Times New Roman"/>
          <w:b/>
          <w:bCs/>
          <w:color w:val="000000"/>
          <w:szCs w:val="28"/>
        </w:rPr>
        <w:t xml:space="preserve"> (</w:t>
      </w:r>
      <w:r w:rsidR="00FF2E05">
        <w:rPr>
          <w:rFonts w:eastAsia="Times New Roman" w:cs="Times New Roman"/>
          <w:b/>
          <w:bCs/>
          <w:color w:val="000000"/>
          <w:szCs w:val="28"/>
        </w:rPr>
        <w:t>3</w:t>
      </w:r>
      <w:r w:rsidR="0040196F" w:rsidRPr="00E17400">
        <w:rPr>
          <w:rFonts w:eastAsia="Times New Roman" w:cs="Times New Roman"/>
          <w:b/>
          <w:bCs/>
          <w:color w:val="000000"/>
          <w:szCs w:val="28"/>
        </w:rPr>
        <w:t>-</w:t>
      </w:r>
      <w:r w:rsidR="00FF2E05">
        <w:rPr>
          <w:rFonts w:eastAsia="Times New Roman" w:cs="Times New Roman"/>
          <w:b/>
          <w:bCs/>
          <w:color w:val="000000"/>
          <w:szCs w:val="28"/>
        </w:rPr>
        <w:t>5</w:t>
      </w:r>
      <w:r w:rsidR="0040196F" w:rsidRPr="00E17400">
        <w:rPr>
          <w:rFonts w:eastAsia="Times New Roman" w:cs="Times New Roman"/>
          <w:b/>
          <w:bCs/>
          <w:color w:val="000000"/>
          <w:szCs w:val="28"/>
        </w:rPr>
        <w:t>p)</w:t>
      </w:r>
    </w:p>
    <w:p w:rsidR="00861E83" w:rsidRPr="00861E83" w:rsidRDefault="00151FF2" w:rsidP="00193D34">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193D34">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 xml:space="preserve">GV </w:t>
      </w:r>
      <w:r w:rsidR="004F1988">
        <w:rPr>
          <w:rFonts w:eastAsia="Times New Roman" w:cs="Times New Roman"/>
          <w:color w:val="000000"/>
          <w:szCs w:val="28"/>
        </w:rPr>
        <w:t>tổ chức trò chơi</w:t>
      </w:r>
      <w:r w:rsidR="00861E83" w:rsidRPr="00861E83">
        <w:rPr>
          <w:rFonts w:eastAsia="Times New Roman" w:cs="Times New Roman"/>
          <w:color w:val="000000"/>
          <w:szCs w:val="28"/>
        </w:rPr>
        <w:t xml:space="preserve">, HS </w:t>
      </w:r>
      <w:r w:rsidR="004F1988">
        <w:rPr>
          <w:rFonts w:eastAsia="Times New Roman" w:cs="Times New Roman"/>
          <w:color w:val="000000"/>
          <w:szCs w:val="28"/>
        </w:rPr>
        <w:t xml:space="preserve">tham gia và </w:t>
      </w:r>
      <w:r w:rsidR="00861E83" w:rsidRPr="00861E83">
        <w:rPr>
          <w:rFonts w:eastAsia="Times New Roman" w:cs="Times New Roman"/>
          <w:color w:val="000000"/>
          <w:szCs w:val="28"/>
        </w:rPr>
        <w:t>trả lời câu hỏi.</w:t>
      </w:r>
    </w:p>
    <w:p w:rsidR="00861E83" w:rsidRPr="00861E83" w:rsidRDefault="00151FF2" w:rsidP="00193D34">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193D34">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 tổ chức cho HS chơi trò chơi </w:t>
      </w:r>
      <w:r w:rsidR="004F1988">
        <w:rPr>
          <w:rFonts w:eastAsia="Times New Roman" w:cs="Times New Roman"/>
          <w:i/>
          <w:iCs/>
          <w:color w:val="000000"/>
          <w:szCs w:val="28"/>
        </w:rPr>
        <w:t>Đoán ý đồng đội</w:t>
      </w:r>
      <w:r w:rsidRPr="00861E83">
        <w:rPr>
          <w:rFonts w:eastAsia="Times New Roman" w:cs="Times New Roman"/>
          <w:i/>
          <w:iCs/>
          <w:color w:val="000000"/>
          <w:szCs w:val="28"/>
        </w:rPr>
        <w:t>.</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w:t>
      </w:r>
      <w:r w:rsidR="00683D95">
        <w:rPr>
          <w:rFonts w:eastAsia="Times New Roman" w:cs="Times New Roman"/>
          <w:color w:val="000000"/>
          <w:szCs w:val="28"/>
        </w:rPr>
        <w:t xml:space="preserve"> hướng dẫn</w:t>
      </w:r>
      <w:r w:rsidRPr="00861E83">
        <w:rPr>
          <w:rFonts w:eastAsia="Times New Roman" w:cs="Times New Roman"/>
          <w:color w:val="000000"/>
          <w:szCs w:val="28"/>
        </w:rPr>
        <w:t xml:space="preserve"> cách chơi và luật chơi:</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Chia lớp thành 2 </w:t>
      </w:r>
      <w:r w:rsidR="00683D95">
        <w:rPr>
          <w:rFonts w:eastAsia="Times New Roman" w:cs="Times New Roman"/>
          <w:i/>
          <w:iCs/>
          <w:color w:val="000000"/>
          <w:szCs w:val="28"/>
        </w:rPr>
        <w:t>đội</w:t>
      </w:r>
      <w:r w:rsidRPr="00861E83">
        <w:rPr>
          <w:rFonts w:eastAsia="Times New Roman" w:cs="Times New Roman"/>
          <w:i/>
          <w:iCs/>
          <w:color w:val="000000"/>
          <w:szCs w:val="28"/>
        </w:rPr>
        <w:t xml:space="preserve">, mỗi đội cử </w:t>
      </w:r>
      <w:r w:rsidR="00683D95">
        <w:rPr>
          <w:rFonts w:eastAsia="Times New Roman" w:cs="Times New Roman"/>
          <w:i/>
          <w:iCs/>
          <w:color w:val="000000"/>
          <w:szCs w:val="28"/>
        </w:rPr>
        <w:t>1 đại diện lên bục giảng biểu diễn các hành động minh họa cho các từ khóa về tình huống nguy hiểm</w:t>
      </w:r>
      <w:r w:rsidRPr="00861E83">
        <w:rPr>
          <w:rFonts w:eastAsia="Times New Roman" w:cs="Times New Roman"/>
          <w:i/>
          <w:iCs/>
          <w:color w:val="000000"/>
          <w:szCs w:val="28"/>
        </w:rPr>
        <w:t>.</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w:t>
      </w:r>
      <w:r w:rsidR="00683D95">
        <w:rPr>
          <w:rFonts w:eastAsia="Times New Roman" w:cs="Times New Roman"/>
          <w:i/>
          <w:iCs/>
          <w:color w:val="000000"/>
          <w:szCs w:val="28"/>
        </w:rPr>
        <w:t>Các bạn khác quan sát và đoán tên tình huống nguy hiểm đó trong thời gian 15 giây. Đội nào đoán được nhiều từ khóa hơn, đội đó sẽ chiến thắng</w:t>
      </w:r>
      <w:r w:rsidRPr="00861E83">
        <w:rPr>
          <w:rFonts w:eastAsia="Times New Roman" w:cs="Times New Roman"/>
          <w:i/>
          <w:iCs/>
          <w:color w:val="000000"/>
          <w:szCs w:val="28"/>
        </w:rPr>
        <w:t>.</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61E83" w:rsidRDefault="00861E83" w:rsidP="00193D34">
      <w:pPr>
        <w:shd w:val="clear" w:color="auto" w:fill="FFFFFF"/>
        <w:spacing w:before="0" w:after="0" w:line="240" w:lineRule="auto"/>
        <w:rPr>
          <w:rFonts w:eastAsia="Times New Roman" w:cs="Times New Roman"/>
          <w:b/>
          <w:bCs/>
          <w:i/>
          <w:iCs/>
          <w:color w:val="000000"/>
          <w:szCs w:val="28"/>
        </w:rPr>
      </w:pPr>
      <w:r w:rsidRPr="00861E83">
        <w:rPr>
          <w:rFonts w:eastAsia="Times New Roman" w:cs="Times New Roman"/>
          <w:color w:val="000000"/>
          <w:szCs w:val="28"/>
        </w:rPr>
        <w:t xml:space="preserve">- GV </w:t>
      </w:r>
      <w:r w:rsidR="00AD2888">
        <w:rPr>
          <w:rFonts w:eastAsia="Times New Roman" w:cs="Times New Roman"/>
          <w:color w:val="000000"/>
          <w:szCs w:val="28"/>
        </w:rPr>
        <w:t>kết luận</w:t>
      </w:r>
      <w:r w:rsidRPr="00861E83">
        <w:rPr>
          <w:rFonts w:eastAsia="Times New Roman" w:cs="Times New Roman"/>
          <w:color w:val="000000"/>
          <w:szCs w:val="28"/>
        </w:rPr>
        <w:t>: </w:t>
      </w:r>
      <w:r w:rsidR="00AD2888">
        <w:rPr>
          <w:rFonts w:eastAsia="Times New Roman" w:cs="Times New Roman"/>
          <w:i/>
          <w:iCs/>
          <w:color w:val="000000"/>
          <w:szCs w:val="28"/>
        </w:rPr>
        <w:t>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r w:rsidRPr="00861E83">
        <w:rPr>
          <w:rFonts w:eastAsia="Times New Roman" w:cs="Times New Roman"/>
          <w:i/>
          <w:iCs/>
          <w:color w:val="000000"/>
          <w:szCs w:val="28"/>
        </w:rPr>
        <w:t xml:space="preserve"> </w:t>
      </w:r>
      <w:r w:rsidR="00AD2888">
        <w:rPr>
          <w:rFonts w:eastAsia="Times New Roman" w:cs="Times New Roman"/>
          <w:i/>
          <w:iCs/>
          <w:color w:val="000000"/>
          <w:szCs w:val="28"/>
        </w:rPr>
        <w:t>C</w:t>
      </w:r>
      <w:r w:rsidRPr="00861E83">
        <w:rPr>
          <w:rFonts w:eastAsia="Times New Roman" w:cs="Times New Roman"/>
          <w:i/>
          <w:iCs/>
          <w:color w:val="000000"/>
          <w:szCs w:val="28"/>
        </w:rPr>
        <w:t xml:space="preserve">húng ta cùng </w:t>
      </w:r>
      <w:r w:rsidR="00430D27">
        <w:rPr>
          <w:rFonts w:eastAsia="Times New Roman" w:cs="Times New Roman"/>
          <w:i/>
          <w:iCs/>
          <w:color w:val="000000"/>
          <w:szCs w:val="28"/>
        </w:rPr>
        <w:t xml:space="preserve">tìm hiểu về những tình huống nguy hiểm và kĩ năng bảo vệ bản thân trong những tình huống đó </w:t>
      </w:r>
      <w:r w:rsidRPr="00861E83">
        <w:rPr>
          <w:rFonts w:eastAsia="Times New Roman" w:cs="Times New Roman"/>
          <w:i/>
          <w:iCs/>
          <w:color w:val="000000"/>
          <w:szCs w:val="28"/>
        </w:rPr>
        <w:t>trong tiết học ngày hôm nay – </w:t>
      </w:r>
      <w:r w:rsidRPr="00861E83">
        <w:rPr>
          <w:rFonts w:eastAsia="Times New Roman" w:cs="Times New Roman"/>
          <w:b/>
          <w:bCs/>
          <w:i/>
          <w:iCs/>
          <w:color w:val="000000"/>
          <w:szCs w:val="28"/>
        </w:rPr>
        <w:t xml:space="preserve">Nội dung </w:t>
      </w:r>
      <w:r w:rsidR="00430D27">
        <w:rPr>
          <w:rFonts w:eastAsia="Times New Roman" w:cs="Times New Roman"/>
          <w:b/>
          <w:bCs/>
          <w:i/>
          <w:iCs/>
          <w:color w:val="000000"/>
          <w:szCs w:val="28"/>
        </w:rPr>
        <w:t>2</w:t>
      </w:r>
      <w:r w:rsidRPr="00861E83">
        <w:rPr>
          <w:rFonts w:eastAsia="Times New Roman" w:cs="Times New Roman"/>
          <w:b/>
          <w:bCs/>
          <w:i/>
          <w:iCs/>
          <w:color w:val="000000"/>
          <w:szCs w:val="28"/>
        </w:rPr>
        <w:t xml:space="preserve">: </w:t>
      </w:r>
      <w:r w:rsidR="00430D27">
        <w:rPr>
          <w:rFonts w:eastAsia="Times New Roman" w:cs="Times New Roman"/>
          <w:b/>
          <w:bCs/>
          <w:i/>
          <w:iCs/>
          <w:color w:val="000000"/>
          <w:szCs w:val="28"/>
        </w:rPr>
        <w:t>Tự bảo vệ trong tình huống nguy hiểm</w:t>
      </w:r>
      <w:r w:rsidRPr="00861E83">
        <w:rPr>
          <w:rFonts w:eastAsia="Times New Roman" w:cs="Times New Roman"/>
          <w:b/>
          <w:bCs/>
          <w:i/>
          <w:iCs/>
          <w:color w:val="000000"/>
          <w:szCs w:val="28"/>
        </w:rPr>
        <w:t>.</w:t>
      </w:r>
    </w:p>
    <w:p w:rsidR="00861E83" w:rsidRPr="00861E83" w:rsidRDefault="00E17400"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w:t>
      </w:r>
      <w:r w:rsidR="001132BF">
        <w:rPr>
          <w:rFonts w:eastAsia="Times New Roman" w:cs="Times New Roman"/>
          <w:b/>
          <w:bCs/>
          <w:color w:val="000000"/>
          <w:szCs w:val="28"/>
        </w:rPr>
        <w:t>35</w:t>
      </w:r>
      <w:r w:rsidR="0040196F">
        <w:rPr>
          <w:rFonts w:eastAsia="Times New Roman" w:cs="Times New Roman"/>
          <w:b/>
          <w:bCs/>
          <w:color w:val="000000"/>
          <w:szCs w:val="28"/>
        </w:rPr>
        <w:t>-</w:t>
      </w:r>
      <w:r w:rsidR="00FF2E05">
        <w:rPr>
          <w:rFonts w:eastAsia="Times New Roman" w:cs="Times New Roman"/>
          <w:b/>
          <w:bCs/>
          <w:color w:val="000000"/>
          <w:szCs w:val="28"/>
        </w:rPr>
        <w:t>4</w:t>
      </w:r>
      <w:r w:rsidR="001132BF">
        <w:rPr>
          <w:rFonts w:eastAsia="Times New Roman" w:cs="Times New Roman"/>
          <w:b/>
          <w:bCs/>
          <w:color w:val="000000"/>
          <w:szCs w:val="28"/>
        </w:rPr>
        <w:t>0</w:t>
      </w:r>
      <w:r w:rsidR="0040196F">
        <w:rPr>
          <w:rFonts w:eastAsia="Times New Roman" w:cs="Times New Roman"/>
          <w:b/>
          <w:bCs/>
          <w:color w:val="000000"/>
          <w:szCs w:val="28"/>
        </w:rPr>
        <w:t>p)</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Hoạt động 1: </w:t>
      </w:r>
      <w:r w:rsidR="00732CF8">
        <w:rPr>
          <w:rFonts w:eastAsia="Times New Roman" w:cs="Times New Roman"/>
          <w:b/>
          <w:bCs/>
          <w:color w:val="000000"/>
          <w:szCs w:val="28"/>
        </w:rPr>
        <w:t>Chia sẻ về những tình huống nguy hiểm trong cuộc sống</w:t>
      </w:r>
    </w:p>
    <w:p w:rsidR="00861E83" w:rsidRPr="00861E83" w:rsidRDefault="00151FF2"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732CF8">
        <w:rPr>
          <w:rFonts w:eastAsia="Times New Roman" w:cs="Times New Roman"/>
          <w:color w:val="000000"/>
          <w:szCs w:val="28"/>
        </w:rPr>
        <w:t>HS nhận diện được một số tình huống nguy hiểm có thể gặp trong cuộc sống hàng ngày và chia sẻ được một số cách xử lí tình huống trong thực tế</w:t>
      </w:r>
      <w:r w:rsidR="00861E83" w:rsidRPr="00861E83">
        <w:rPr>
          <w:rFonts w:eastAsia="Times New Roman" w:cs="Times New Roman"/>
          <w:color w:val="000000"/>
          <w:szCs w:val="28"/>
        </w:rPr>
        <w:t>.</w:t>
      </w:r>
    </w:p>
    <w:p w:rsidR="00861E83" w:rsidRPr="00861E83" w:rsidRDefault="00151FF2"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861E83" w:rsidRPr="00861E83" w:rsidTr="00F351F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51F0">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51F0">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F351F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7E58AF"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chia HS thành các nhóm</w:t>
            </w:r>
            <w:r w:rsidR="007E58AF">
              <w:rPr>
                <w:rFonts w:eastAsia="Times New Roman" w:cs="Times New Roman"/>
                <w:color w:val="000000"/>
                <w:szCs w:val="28"/>
              </w:rPr>
              <w:t xml:space="preserve"> và tổ chức hoạt động.</w:t>
            </w:r>
          </w:p>
          <w:p w:rsidR="007E58AF" w:rsidRDefault="007E58AF" w:rsidP="00193D34">
            <w:pPr>
              <w:spacing w:before="0" w:after="0" w:line="240" w:lineRule="auto"/>
              <w:rPr>
                <w:rFonts w:eastAsia="Times New Roman" w:cs="Times New Roman"/>
                <w:color w:val="000000"/>
                <w:szCs w:val="28"/>
              </w:rPr>
            </w:pPr>
            <w:r>
              <w:rPr>
                <w:rFonts w:eastAsia="Times New Roman" w:cs="Times New Roman"/>
                <w:color w:val="000000"/>
                <w:szCs w:val="28"/>
              </w:rPr>
              <w:t>- Y</w:t>
            </w:r>
            <w:r w:rsidR="00861E83" w:rsidRPr="00861E83">
              <w:rPr>
                <w:rFonts w:eastAsia="Times New Roman" w:cs="Times New Roman"/>
                <w:color w:val="000000"/>
                <w:szCs w:val="28"/>
              </w:rPr>
              <w:t xml:space="preserve">êu cầu HS </w:t>
            </w:r>
            <w:r>
              <w:rPr>
                <w:rFonts w:eastAsia="Times New Roman" w:cs="Times New Roman"/>
                <w:color w:val="000000"/>
                <w:szCs w:val="28"/>
              </w:rPr>
              <w:t>suy ngẫm, sau đó thảo luận với các bạn trong nhóm về những tình huống nguy hiểm mà mình hay người thân, người quen của mình gặp phải, hoặc mình biết đến qua việc đọc hay kể lại theo các gợi ý sau</w:t>
            </w:r>
            <w:r w:rsidR="00861E83" w:rsidRPr="00861E83">
              <w:rPr>
                <w:rFonts w:eastAsia="Times New Roman" w:cs="Times New Roman"/>
                <w:color w:val="000000"/>
                <w:szCs w:val="28"/>
              </w:rPr>
              <w:t>:</w:t>
            </w:r>
          </w:p>
          <w:p w:rsidR="00861E83" w:rsidRDefault="007E58AF" w:rsidP="00193D34">
            <w:pPr>
              <w:spacing w:before="0" w:after="0" w:line="240" w:lineRule="auto"/>
              <w:rPr>
                <w:rFonts w:eastAsia="Times New Roman" w:cs="Times New Roman"/>
                <w:i/>
                <w:iCs/>
                <w:color w:val="000000"/>
                <w:szCs w:val="28"/>
              </w:rPr>
            </w:pPr>
            <w:r>
              <w:rPr>
                <w:rFonts w:eastAsia="Times New Roman" w:cs="Times New Roman"/>
                <w:color w:val="000000"/>
                <w:szCs w:val="28"/>
              </w:rPr>
              <w:t xml:space="preserve">+ </w:t>
            </w:r>
            <w:r>
              <w:rPr>
                <w:rFonts w:eastAsia="Times New Roman" w:cs="Times New Roman"/>
                <w:i/>
                <w:iCs/>
                <w:color w:val="000000"/>
                <w:szCs w:val="28"/>
              </w:rPr>
              <w:t>Theo em, tình huống như thế nào được gọi là nguy hiểm?</w:t>
            </w:r>
          </w:p>
          <w:p w:rsidR="007E58AF" w:rsidRDefault="007E58AF" w:rsidP="00193D34">
            <w:pPr>
              <w:spacing w:before="0" w:after="0" w:line="240" w:lineRule="auto"/>
              <w:rPr>
                <w:rFonts w:eastAsia="Times New Roman" w:cs="Times New Roman"/>
                <w:i/>
                <w:iCs/>
                <w:color w:val="000000"/>
                <w:szCs w:val="28"/>
              </w:rPr>
            </w:pPr>
            <w:r>
              <w:rPr>
                <w:rFonts w:eastAsia="Times New Roman" w:cs="Times New Roman"/>
                <w:i/>
                <w:iCs/>
                <w:color w:val="000000"/>
                <w:szCs w:val="28"/>
              </w:rPr>
              <w:t>+ Em từng gặp hoặc từng biết đến những tình huống nguy hiểm nào?</w:t>
            </w:r>
          </w:p>
          <w:p w:rsidR="007E58AF" w:rsidRDefault="007E58AF" w:rsidP="00193D34">
            <w:pPr>
              <w:spacing w:before="0" w:after="0" w:line="240" w:lineRule="auto"/>
              <w:rPr>
                <w:rFonts w:eastAsia="Times New Roman" w:cs="Times New Roman"/>
                <w:i/>
                <w:iCs/>
                <w:color w:val="000000"/>
                <w:szCs w:val="28"/>
              </w:rPr>
            </w:pPr>
            <w:r>
              <w:rPr>
                <w:rFonts w:eastAsia="Times New Roman" w:cs="Times New Roman"/>
                <w:i/>
                <w:iCs/>
                <w:color w:val="000000"/>
                <w:szCs w:val="28"/>
              </w:rPr>
              <w:t>+ Em hoặc người trong tình huống đó đã xử lí như thế nào để tự bảo vệ?</w:t>
            </w:r>
          </w:p>
          <w:p w:rsidR="00861E83" w:rsidRDefault="00861E83" w:rsidP="00960AF6">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GV </w:t>
            </w:r>
            <w:r w:rsidR="00960AF6">
              <w:rPr>
                <w:rFonts w:eastAsia="Times New Roman" w:cs="Times New Roman"/>
                <w:color w:val="000000"/>
                <w:szCs w:val="28"/>
              </w:rPr>
              <w:t xml:space="preserve">mời một số HS đại diện cho các nhóm chia sẻ kết quả thảo luận của nhóm mình. Các HS khác </w:t>
            </w:r>
            <w:r w:rsidR="00960AF6">
              <w:rPr>
                <w:rFonts w:eastAsia="Times New Roman" w:cs="Times New Roman"/>
                <w:color w:val="000000"/>
                <w:szCs w:val="28"/>
              </w:rPr>
              <w:lastRenderedPageBreak/>
              <w:t>lắng nghe các bạn chia sẻ, suy ngẫm và đưa ra ý kiến của mình về cách tự bảo vệ trong các trường hợp đó.</w:t>
            </w:r>
          </w:p>
          <w:p w:rsidR="00960AF6" w:rsidRPr="00861E83" w:rsidRDefault="00960AF6" w:rsidP="00960AF6">
            <w:pPr>
              <w:spacing w:before="0" w:after="0" w:line="240" w:lineRule="auto"/>
              <w:rPr>
                <w:rFonts w:eastAsia="Times New Roman" w:cs="Times New Roman"/>
                <w:color w:val="000000"/>
                <w:szCs w:val="28"/>
              </w:rPr>
            </w:pPr>
            <w:r>
              <w:rPr>
                <w:rFonts w:eastAsia="Times New Roman" w:cs="Times New Roman"/>
                <w:color w:val="000000"/>
                <w:szCs w:val="28"/>
              </w:rPr>
              <w:t>- GV gọi một số HS nêu nhận xét và những điều rút ra được qua phần chia sẻ của các bạn.</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GV </w:t>
            </w:r>
            <w:r w:rsidR="00505E72">
              <w:rPr>
                <w:rFonts w:eastAsia="Times New Roman" w:cs="Times New Roman"/>
                <w:color w:val="000000"/>
                <w:szCs w:val="28"/>
              </w:rPr>
              <w:t>tổng hợp các ý kiến và kết luận.</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HS thảo luận về </w:t>
            </w:r>
            <w:r w:rsidR="00FB415E">
              <w:rPr>
                <w:rFonts w:eastAsia="Times New Roman" w:cs="Times New Roman"/>
                <w:color w:val="000000"/>
                <w:szCs w:val="28"/>
              </w:rPr>
              <w:t>thế nào là tình huống nguy hiểm, các tình huống nguy hiểm thường gặp và cách xử lí</w:t>
            </w:r>
            <w:r w:rsidRPr="00861E83">
              <w:rPr>
                <w:rFonts w:eastAsia="Times New Roman" w:cs="Times New Roman"/>
                <w:color w:val="000000"/>
                <w:szCs w:val="28"/>
              </w:rPr>
              <w:t>.</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FB415E" w:rsidP="00193D34">
            <w:pPr>
              <w:spacing w:before="0" w:after="0" w:line="240" w:lineRule="auto"/>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GV đánh giá, nhận xét, chuẩn kiến thức, chuyển sang nội dung mới.</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193D34">
            <w:pPr>
              <w:spacing w:before="0" w:after="0" w:line="240" w:lineRule="auto"/>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w:t>
            </w:r>
            <w:r w:rsidR="00FE2B21">
              <w:rPr>
                <w:rFonts w:eastAsia="Times New Roman" w:cs="Times New Roman"/>
                <w:b/>
                <w:bCs/>
                <w:color w:val="000000"/>
                <w:szCs w:val="28"/>
              </w:rPr>
              <w:t>Chia sẻ về những tình huống nguy hiểm trong cuộc sống</w:t>
            </w:r>
            <w:r w:rsidR="007F24DC">
              <w:rPr>
                <w:rFonts w:eastAsia="Times New Roman" w:cs="Times New Roman"/>
                <w:b/>
                <w:bCs/>
                <w:color w:val="000000"/>
                <w:szCs w:val="28"/>
              </w:rPr>
              <w:t>.</w:t>
            </w:r>
          </w:p>
          <w:p w:rsid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w:t>
            </w:r>
            <w:r w:rsidR="0097100A">
              <w:rPr>
                <w:rFonts w:eastAsia="Times New Roman" w:cs="Times New Roman"/>
                <w:color w:val="000000"/>
                <w:szCs w:val="28"/>
              </w:rPr>
              <w:t>- Tình huống được coi là nguy hiểm được coi là tình huống có thể gây hại đến tính mạng con người.</w:t>
            </w:r>
          </w:p>
          <w:p w:rsidR="0097100A" w:rsidRDefault="0097100A" w:rsidP="00193D34">
            <w:pPr>
              <w:spacing w:before="0" w:after="0" w:line="240" w:lineRule="auto"/>
              <w:rPr>
                <w:rFonts w:eastAsia="Times New Roman" w:cs="Times New Roman"/>
                <w:color w:val="000000"/>
                <w:szCs w:val="28"/>
              </w:rPr>
            </w:pPr>
            <w:r>
              <w:rPr>
                <w:rFonts w:eastAsia="Times New Roman" w:cs="Times New Roman"/>
                <w:color w:val="000000"/>
                <w:szCs w:val="28"/>
              </w:rPr>
              <w:t>- Trong cuộc sống có nhiều tình huống nguy hiểm có thể xảy ra như hỏa hoạn, điện giật, đuối nước, bạo lực, xâm hại cơ thể, nghiện trò chơi điện tử,…</w:t>
            </w:r>
          </w:p>
          <w:p w:rsidR="0097100A" w:rsidRPr="00861E83" w:rsidRDefault="0097100A" w:rsidP="00193D34">
            <w:pPr>
              <w:spacing w:before="0" w:after="0" w:line="240" w:lineRule="auto"/>
              <w:rPr>
                <w:rFonts w:eastAsia="Times New Roman" w:cs="Times New Roman"/>
                <w:color w:val="000000"/>
                <w:szCs w:val="28"/>
              </w:rPr>
            </w:pPr>
            <w:r>
              <w:rPr>
                <w:rFonts w:eastAsia="Times New Roman" w:cs="Times New Roman"/>
                <w:color w:val="000000"/>
                <w:szCs w:val="28"/>
              </w:rPr>
              <w:t xml:space="preserve">- Các tình huống nguy hiểm có thể xảy ra bất cứ lúc nào. Vì vậy, mỗi chúng ta cần phải nhận diện được các tình huống </w:t>
            </w:r>
            <w:r>
              <w:rPr>
                <w:rFonts w:eastAsia="Times New Roman" w:cs="Times New Roman"/>
                <w:color w:val="000000"/>
                <w:szCs w:val="28"/>
              </w:rPr>
              <w:lastRenderedPageBreak/>
              <w:t>nguy hiểm và biết cách phòng tránh để tự bảo vệ.</w:t>
            </w:r>
          </w:p>
        </w:tc>
      </w:tr>
    </w:tbl>
    <w:p w:rsidR="002B27D0" w:rsidRDefault="002B27D0" w:rsidP="00193D34">
      <w:pPr>
        <w:shd w:val="clear" w:color="auto" w:fill="FFFFFF"/>
        <w:spacing w:before="0" w:after="0" w:line="240" w:lineRule="auto"/>
        <w:rPr>
          <w:rFonts w:eastAsia="Times New Roman" w:cs="Times New Roman"/>
          <w:b/>
          <w:bCs/>
          <w:color w:val="000000"/>
          <w:szCs w:val="28"/>
        </w:rPr>
      </w:pP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Hoạt động 2: </w:t>
      </w:r>
      <w:r w:rsidR="00704B2D">
        <w:rPr>
          <w:rFonts w:eastAsia="Times New Roman" w:cs="Times New Roman"/>
          <w:b/>
          <w:bCs/>
          <w:color w:val="000000"/>
          <w:szCs w:val="28"/>
        </w:rPr>
        <w:t>Xác định cách thức bảo vệ trong một số tình huống nguy hiểm</w:t>
      </w:r>
      <w:r w:rsidRPr="00861E83">
        <w:rPr>
          <w:rFonts w:eastAsia="Times New Roman" w:cs="Times New Roman"/>
          <w:b/>
          <w:bCs/>
          <w:color w:val="000000"/>
          <w:szCs w:val="28"/>
        </w:rPr>
        <w:t>.</w:t>
      </w:r>
    </w:p>
    <w:p w:rsidR="00704B2D" w:rsidRPr="00704B2D" w:rsidRDefault="00151FF2" w:rsidP="00193D34">
      <w:pPr>
        <w:shd w:val="clear" w:color="auto" w:fill="FFFFFF"/>
        <w:spacing w:before="0" w:after="0" w:line="240" w:lineRule="auto"/>
        <w:ind w:left="360"/>
        <w:rPr>
          <w:rFonts w:eastAsia="Times New Roman" w:cs="Times New Roman"/>
          <w:bCs/>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704B2D" w:rsidRPr="00704B2D">
        <w:rPr>
          <w:rFonts w:eastAsia="Times New Roman" w:cs="Times New Roman"/>
          <w:bCs/>
          <w:color w:val="000000"/>
          <w:szCs w:val="28"/>
        </w:rPr>
        <w:t xml:space="preserve">HS biết cách bảo vệ bản thân </w:t>
      </w:r>
      <w:r w:rsidR="00704B2D" w:rsidRPr="00704B2D">
        <w:rPr>
          <w:rFonts w:eastAsia="Times New Roman" w:cs="Times New Roman"/>
          <w:bCs/>
          <w:color w:val="000000"/>
          <w:szCs w:val="28"/>
        </w:rPr>
        <w:t>bảo vệ trong một số tình huống nguy hiểm</w:t>
      </w:r>
      <w:r w:rsidR="00704B2D">
        <w:rPr>
          <w:rFonts w:eastAsia="Times New Roman" w:cs="Times New Roman"/>
          <w:bCs/>
          <w:color w:val="000000"/>
          <w:szCs w:val="28"/>
        </w:rPr>
        <w:t>.</w:t>
      </w:r>
    </w:p>
    <w:p w:rsidR="00861E83" w:rsidRPr="00861E83" w:rsidRDefault="00151FF2"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b,</w:t>
      </w:r>
      <w:r w:rsidR="00704B2D">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861E83" w:rsidRPr="00861E83" w:rsidTr="00F351F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752124">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752124">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F351F0">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1673BE" w:rsidRPr="005D10AA"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sidR="00752124">
              <w:rPr>
                <w:rFonts w:eastAsia="Times New Roman" w:cs="Times New Roman"/>
                <w:color w:val="000000"/>
                <w:szCs w:val="28"/>
              </w:rPr>
              <w:t>Gv chia lớp thành 4 nhóm và giao nhiệm vụ:</w:t>
            </w:r>
            <w:r w:rsidR="005D10AA">
              <w:rPr>
                <w:rFonts w:eastAsia="Times New Roman" w:cs="Times New Roman"/>
                <w:color w:val="000000"/>
                <w:szCs w:val="28"/>
              </w:rPr>
              <w:t xml:space="preserve"> </w:t>
            </w:r>
            <w:r w:rsidR="005D10AA" w:rsidRPr="005D10AA">
              <w:rPr>
                <w:rFonts w:eastAsia="Times New Roman" w:cs="Times New Roman"/>
                <w:i/>
                <w:color w:val="000000"/>
                <w:szCs w:val="28"/>
              </w:rPr>
              <w:t>t</w:t>
            </w:r>
            <w:r w:rsidR="001673BE" w:rsidRPr="001673BE">
              <w:rPr>
                <w:rFonts w:eastAsia="Times New Roman" w:cs="Times New Roman"/>
                <w:i/>
                <w:color w:val="000000"/>
                <w:szCs w:val="28"/>
              </w:rPr>
              <w:t xml:space="preserve">hảo luận để đưa ra cách tự bảo vệ trong tình huống </w:t>
            </w:r>
            <w:r w:rsidR="005D10AA">
              <w:rPr>
                <w:rFonts w:eastAsia="Times New Roman" w:cs="Times New Roman"/>
                <w:i/>
                <w:color w:val="000000"/>
                <w:szCs w:val="28"/>
              </w:rPr>
              <w:t>nguy hiểm cụ thể.</w:t>
            </w:r>
            <w:r w:rsidR="001673BE" w:rsidRPr="001673BE">
              <w:rPr>
                <w:rFonts w:eastAsia="Times New Roman" w:cs="Times New Roman"/>
                <w:i/>
                <w:color w:val="000000"/>
                <w:szCs w:val="28"/>
              </w:rPr>
              <w:t>.</w:t>
            </w:r>
          </w:p>
          <w:p w:rsidR="005D10AA" w:rsidRDefault="005D10AA" w:rsidP="005D10AA">
            <w:pPr>
              <w:spacing w:before="0" w:after="0" w:line="240" w:lineRule="auto"/>
              <w:rPr>
                <w:rFonts w:eastAsia="Times New Roman" w:cs="Times New Roman"/>
                <w:i/>
                <w:color w:val="000000"/>
                <w:szCs w:val="28"/>
              </w:rPr>
            </w:pPr>
            <w:r>
              <w:rPr>
                <w:rFonts w:eastAsia="Times New Roman" w:cs="Times New Roman"/>
                <w:i/>
                <w:color w:val="000000"/>
                <w:szCs w:val="28"/>
              </w:rPr>
              <w:t xml:space="preserve">* Nhóm 1: Xác định cách tự bảo vệ trong tình </w:t>
            </w:r>
            <w:r>
              <w:rPr>
                <w:rFonts w:eastAsia="Times New Roman" w:cs="Times New Roman"/>
                <w:i/>
                <w:color w:val="000000"/>
                <w:szCs w:val="28"/>
              </w:rPr>
              <w:t>huống bị xâm hại tình dục.</w:t>
            </w:r>
          </w:p>
          <w:p w:rsidR="005D10AA" w:rsidRDefault="005D10AA" w:rsidP="005D10AA">
            <w:pPr>
              <w:spacing w:before="0" w:after="0" w:line="240" w:lineRule="auto"/>
              <w:rPr>
                <w:rFonts w:eastAsia="Times New Roman" w:cs="Times New Roman"/>
                <w:i/>
                <w:color w:val="000000"/>
                <w:szCs w:val="28"/>
              </w:rPr>
            </w:pPr>
            <w:r>
              <w:rPr>
                <w:rFonts w:eastAsia="Times New Roman" w:cs="Times New Roman"/>
                <w:i/>
                <w:color w:val="000000"/>
                <w:szCs w:val="28"/>
              </w:rPr>
              <w:t>+ Theo em, làm thế nào để phòng tránh xâm hại tình dục?</w:t>
            </w:r>
          </w:p>
          <w:p w:rsidR="001673BE" w:rsidRDefault="005D10AA" w:rsidP="00193D34">
            <w:pPr>
              <w:spacing w:before="0" w:after="0" w:line="240" w:lineRule="auto"/>
              <w:rPr>
                <w:rFonts w:eastAsia="Times New Roman" w:cs="Times New Roman"/>
                <w:i/>
                <w:color w:val="000000"/>
                <w:szCs w:val="28"/>
              </w:rPr>
            </w:pPr>
            <w:r>
              <w:rPr>
                <w:rFonts w:eastAsia="Times New Roman" w:cs="Times New Roman"/>
                <w:i/>
                <w:color w:val="000000"/>
                <w:szCs w:val="28"/>
              </w:rPr>
              <w:t>+ Khi rơi vào tình huống bị xâm hại tình dục thì cần ứng phó như thế nào?</w:t>
            </w:r>
          </w:p>
          <w:p w:rsidR="005D10AA" w:rsidRDefault="005D10AA" w:rsidP="00193D34">
            <w:pPr>
              <w:spacing w:before="0" w:after="0" w:line="240" w:lineRule="auto"/>
              <w:rPr>
                <w:rFonts w:eastAsia="Times New Roman" w:cs="Times New Roman"/>
                <w:i/>
                <w:color w:val="000000"/>
                <w:szCs w:val="28"/>
              </w:rPr>
            </w:pPr>
            <w:r>
              <w:rPr>
                <w:rFonts w:eastAsia="Times New Roman" w:cs="Times New Roman"/>
                <w:i/>
                <w:color w:val="000000"/>
                <w:szCs w:val="28"/>
              </w:rPr>
              <w:t>+ Nếu đã tìm mọi cách ứng phó nhưng vẫn bị xâm hại tình dục thì cần làm gì sau khi sự việc xảy ra?</w:t>
            </w:r>
          </w:p>
          <w:p w:rsidR="005D10AA" w:rsidRDefault="005D10AA" w:rsidP="00193D34">
            <w:pPr>
              <w:spacing w:before="0" w:after="0" w:line="240" w:lineRule="auto"/>
              <w:rPr>
                <w:rFonts w:eastAsia="Times New Roman" w:cs="Times New Roman"/>
                <w:i/>
                <w:color w:val="000000"/>
                <w:szCs w:val="28"/>
              </w:rPr>
            </w:pPr>
            <w:r>
              <w:rPr>
                <w:rFonts w:eastAsia="Times New Roman" w:cs="Times New Roman"/>
                <w:i/>
                <w:color w:val="000000"/>
                <w:szCs w:val="28"/>
              </w:rPr>
              <w:t xml:space="preserve">* Nhóm 2: </w:t>
            </w:r>
            <w:r w:rsidR="00B47B9A">
              <w:rPr>
                <w:rFonts w:eastAsia="Times New Roman" w:cs="Times New Roman"/>
                <w:i/>
                <w:color w:val="000000"/>
                <w:szCs w:val="28"/>
              </w:rPr>
              <w:t>Xác định cách tự bảo vệ trong tình huống bị bạo lực học đường.</w:t>
            </w:r>
          </w:p>
          <w:p w:rsidR="00B47B9A" w:rsidRDefault="00B47B9A" w:rsidP="00B47B9A">
            <w:pPr>
              <w:spacing w:before="0" w:after="0" w:line="240" w:lineRule="auto"/>
              <w:rPr>
                <w:rFonts w:eastAsia="Times New Roman" w:cs="Times New Roman"/>
                <w:i/>
                <w:color w:val="000000"/>
                <w:szCs w:val="28"/>
              </w:rPr>
            </w:pPr>
            <w:r>
              <w:rPr>
                <w:rFonts w:eastAsia="Times New Roman" w:cs="Times New Roman"/>
                <w:i/>
                <w:color w:val="000000"/>
                <w:szCs w:val="28"/>
              </w:rPr>
              <w:t>+ Theo em, làm thế nào để phòng tránh bạo lực học đường?</w:t>
            </w:r>
          </w:p>
          <w:p w:rsidR="00B47B9A" w:rsidRDefault="00B47B9A" w:rsidP="00B47B9A">
            <w:pPr>
              <w:spacing w:before="0" w:after="0" w:line="240" w:lineRule="auto"/>
              <w:rPr>
                <w:rFonts w:eastAsia="Times New Roman" w:cs="Times New Roman"/>
                <w:i/>
                <w:color w:val="000000"/>
                <w:szCs w:val="28"/>
              </w:rPr>
            </w:pPr>
            <w:r>
              <w:rPr>
                <w:rFonts w:eastAsia="Times New Roman" w:cs="Times New Roman"/>
                <w:i/>
                <w:color w:val="000000"/>
                <w:szCs w:val="28"/>
              </w:rPr>
              <w:lastRenderedPageBreak/>
              <w:t>+ Khi rơi vào tình huống bị bạo lực học đường</w:t>
            </w:r>
            <w:r>
              <w:rPr>
                <w:rFonts w:eastAsia="Times New Roman" w:cs="Times New Roman"/>
                <w:i/>
                <w:color w:val="000000"/>
                <w:szCs w:val="28"/>
              </w:rPr>
              <w:t xml:space="preserve"> </w:t>
            </w:r>
            <w:r>
              <w:rPr>
                <w:rFonts w:eastAsia="Times New Roman" w:cs="Times New Roman"/>
                <w:i/>
                <w:color w:val="000000"/>
                <w:szCs w:val="28"/>
              </w:rPr>
              <w:t>thì cần ứng phó như thế nào?</w:t>
            </w:r>
          </w:p>
          <w:p w:rsidR="00B47B9A" w:rsidRDefault="00B47B9A" w:rsidP="00B47B9A">
            <w:pPr>
              <w:spacing w:before="0" w:after="0" w:line="240" w:lineRule="auto"/>
              <w:rPr>
                <w:rFonts w:eastAsia="Times New Roman" w:cs="Times New Roman"/>
                <w:i/>
                <w:color w:val="000000"/>
                <w:szCs w:val="28"/>
              </w:rPr>
            </w:pPr>
            <w:r>
              <w:rPr>
                <w:rFonts w:eastAsia="Times New Roman" w:cs="Times New Roman"/>
                <w:i/>
                <w:color w:val="000000"/>
                <w:szCs w:val="28"/>
              </w:rPr>
              <w:t>+ Nếu bị bạo lực học đường</w:t>
            </w:r>
            <w:r>
              <w:rPr>
                <w:rFonts w:eastAsia="Times New Roman" w:cs="Times New Roman"/>
                <w:i/>
                <w:color w:val="000000"/>
                <w:szCs w:val="28"/>
              </w:rPr>
              <w:t xml:space="preserve"> </w:t>
            </w:r>
            <w:r>
              <w:rPr>
                <w:rFonts w:eastAsia="Times New Roman" w:cs="Times New Roman"/>
                <w:i/>
                <w:color w:val="000000"/>
                <w:szCs w:val="28"/>
              </w:rPr>
              <w:t>thì cần làm gì sau khi sự việc xảy ra?</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Nhóm </w:t>
            </w:r>
            <w:r>
              <w:rPr>
                <w:rFonts w:eastAsia="Times New Roman" w:cs="Times New Roman"/>
                <w:i/>
                <w:color w:val="000000"/>
                <w:szCs w:val="28"/>
              </w:rPr>
              <w:t>3</w:t>
            </w:r>
            <w:r>
              <w:rPr>
                <w:rFonts w:eastAsia="Times New Roman" w:cs="Times New Roman"/>
                <w:i/>
                <w:color w:val="000000"/>
                <w:szCs w:val="28"/>
              </w:rPr>
              <w:t xml:space="preserve">: Xác định cách tự bảo vệ trong tình huống bị </w:t>
            </w:r>
            <w:r>
              <w:rPr>
                <w:rFonts w:eastAsia="Times New Roman" w:cs="Times New Roman"/>
                <w:i/>
                <w:color w:val="000000"/>
                <w:szCs w:val="28"/>
              </w:rPr>
              <w:t>lôi kéo chơi trò chơi điện tử</w:t>
            </w:r>
            <w:r>
              <w:rPr>
                <w:rFonts w:eastAsia="Times New Roman" w:cs="Times New Roman"/>
                <w:i/>
                <w:color w:val="000000"/>
                <w:szCs w:val="28"/>
              </w:rPr>
              <w:t>.</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Theo em, làm thế nào để </w:t>
            </w:r>
            <w:r>
              <w:rPr>
                <w:rFonts w:eastAsia="Times New Roman" w:cs="Times New Roman"/>
                <w:i/>
                <w:color w:val="000000"/>
                <w:szCs w:val="28"/>
              </w:rPr>
              <w:t xml:space="preserve">phòng tránh bị các bạn xấu </w:t>
            </w:r>
            <w:r>
              <w:rPr>
                <w:rFonts w:eastAsia="Times New Roman" w:cs="Times New Roman"/>
                <w:i/>
                <w:color w:val="000000"/>
                <w:szCs w:val="28"/>
              </w:rPr>
              <w:t>lôi kéo chơi trò chơi điện tử?</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Khi </w:t>
            </w:r>
            <w:r>
              <w:rPr>
                <w:rFonts w:eastAsia="Times New Roman" w:cs="Times New Roman"/>
                <w:i/>
                <w:color w:val="000000"/>
                <w:szCs w:val="28"/>
              </w:rPr>
              <w:t>đã tham gia trò chơi điện tử cùng nhóm bạn xấu rồi thì làm thế nào để thoát ra được</w:t>
            </w:r>
            <w:r>
              <w:rPr>
                <w:rFonts w:eastAsia="Times New Roman" w:cs="Times New Roman"/>
                <w:i/>
                <w:color w:val="000000"/>
                <w:szCs w:val="28"/>
              </w:rPr>
              <w:t>?</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Nhóm </w:t>
            </w:r>
            <w:r>
              <w:rPr>
                <w:rFonts w:eastAsia="Times New Roman" w:cs="Times New Roman"/>
                <w:i/>
                <w:color w:val="000000"/>
                <w:szCs w:val="28"/>
              </w:rPr>
              <w:t>4</w:t>
            </w:r>
            <w:r>
              <w:rPr>
                <w:rFonts w:eastAsia="Times New Roman" w:cs="Times New Roman"/>
                <w:i/>
                <w:color w:val="000000"/>
                <w:szCs w:val="28"/>
              </w:rPr>
              <w:t xml:space="preserve">: Xác định cách tự bảo vệ trong tình huống bị </w:t>
            </w:r>
            <w:r>
              <w:rPr>
                <w:rFonts w:eastAsia="Times New Roman" w:cs="Times New Roman"/>
                <w:i/>
                <w:color w:val="000000"/>
                <w:szCs w:val="28"/>
              </w:rPr>
              <w:t>bắt cóc</w:t>
            </w:r>
            <w:r>
              <w:rPr>
                <w:rFonts w:eastAsia="Times New Roman" w:cs="Times New Roman"/>
                <w:i/>
                <w:color w:val="000000"/>
                <w:szCs w:val="28"/>
              </w:rPr>
              <w:t>.</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Theo em, làm thế nào để phòng tránh </w:t>
            </w:r>
            <w:r w:rsidR="00593448">
              <w:rPr>
                <w:rFonts w:eastAsia="Times New Roman" w:cs="Times New Roman"/>
                <w:i/>
                <w:color w:val="000000"/>
                <w:szCs w:val="28"/>
              </w:rPr>
              <w:t>việc bị bắt cóc</w:t>
            </w:r>
            <w:r>
              <w:rPr>
                <w:rFonts w:eastAsia="Times New Roman" w:cs="Times New Roman"/>
                <w:i/>
                <w:color w:val="000000"/>
                <w:szCs w:val="28"/>
              </w:rPr>
              <w:t>?</w:t>
            </w:r>
          </w:p>
          <w:p w:rsidR="00B2091D" w:rsidRDefault="00B2091D" w:rsidP="00B2091D">
            <w:pPr>
              <w:spacing w:before="0" w:after="0" w:line="240" w:lineRule="auto"/>
              <w:rPr>
                <w:rFonts w:eastAsia="Times New Roman" w:cs="Times New Roman"/>
                <w:i/>
                <w:color w:val="000000"/>
                <w:szCs w:val="28"/>
              </w:rPr>
            </w:pPr>
            <w:r>
              <w:rPr>
                <w:rFonts w:eastAsia="Times New Roman" w:cs="Times New Roman"/>
                <w:i/>
                <w:color w:val="000000"/>
                <w:szCs w:val="28"/>
              </w:rPr>
              <w:t xml:space="preserve">+ Khi đã </w:t>
            </w:r>
            <w:r w:rsidR="00593448">
              <w:rPr>
                <w:rFonts w:eastAsia="Times New Roman" w:cs="Times New Roman"/>
                <w:i/>
                <w:color w:val="000000"/>
                <w:szCs w:val="28"/>
              </w:rPr>
              <w:t xml:space="preserve">bị bắt cóc, </w:t>
            </w:r>
            <w:r>
              <w:rPr>
                <w:rFonts w:eastAsia="Times New Roman" w:cs="Times New Roman"/>
                <w:i/>
                <w:color w:val="000000"/>
                <w:szCs w:val="28"/>
              </w:rPr>
              <w:t>làm thế nào để thoát ra được?</w:t>
            </w:r>
          </w:p>
          <w:p w:rsidR="00861E83" w:rsidRDefault="00861E83" w:rsidP="003D54EB">
            <w:pPr>
              <w:spacing w:before="0" w:after="0" w:line="240" w:lineRule="auto"/>
              <w:rPr>
                <w:rFonts w:eastAsia="Times New Roman" w:cs="Times New Roman"/>
                <w:color w:val="000000"/>
                <w:szCs w:val="28"/>
              </w:rPr>
            </w:pPr>
            <w:r w:rsidRPr="00C520A2">
              <w:rPr>
                <w:rFonts w:eastAsia="Times New Roman" w:cs="Times New Roman"/>
                <w:iCs/>
                <w:color w:val="000000"/>
                <w:szCs w:val="28"/>
              </w:rPr>
              <w:t>- </w:t>
            </w:r>
            <w:r w:rsidRPr="00C520A2">
              <w:rPr>
                <w:rFonts w:eastAsia="Times New Roman" w:cs="Times New Roman"/>
                <w:color w:val="000000"/>
                <w:szCs w:val="28"/>
              </w:rPr>
              <w:t>G</w:t>
            </w:r>
            <w:r w:rsidRPr="00861E83">
              <w:rPr>
                <w:rFonts w:eastAsia="Times New Roman" w:cs="Times New Roman"/>
                <w:color w:val="000000"/>
                <w:szCs w:val="28"/>
              </w:rPr>
              <w:t xml:space="preserve">V </w:t>
            </w:r>
            <w:r w:rsidR="003D54EB">
              <w:rPr>
                <w:rFonts w:eastAsia="Times New Roman" w:cs="Times New Roman"/>
                <w:color w:val="000000"/>
                <w:szCs w:val="28"/>
              </w:rPr>
              <w:t>mời một số HS đại diện các nhóm chia sẻ kết quả thực hiện nhiệm vụ của nhóm. Các HS khác lắng nghe các bạn trình bày và nhận xét.</w:t>
            </w:r>
          </w:p>
          <w:p w:rsidR="00197B67" w:rsidRDefault="00197B67" w:rsidP="00193D34">
            <w:pPr>
              <w:spacing w:before="0" w:after="0" w:line="240" w:lineRule="auto"/>
              <w:rPr>
                <w:rFonts w:eastAsia="Times New Roman" w:cs="Times New Roman"/>
                <w:color w:val="000000"/>
                <w:szCs w:val="28"/>
              </w:rPr>
            </w:pPr>
            <w:r>
              <w:rPr>
                <w:rFonts w:eastAsia="Times New Roman" w:cs="Times New Roman"/>
                <w:color w:val="000000"/>
                <w:szCs w:val="28"/>
              </w:rPr>
              <w:t xml:space="preserve">- </w:t>
            </w:r>
            <w:r w:rsidR="00C520A2">
              <w:rPr>
                <w:rFonts w:eastAsia="Times New Roman" w:cs="Times New Roman"/>
                <w:color w:val="000000"/>
                <w:szCs w:val="28"/>
              </w:rPr>
              <w:t>GV gọi một số HS nêu nhận xét và những điều rút ra qua phần trình bày của các bạn.</w:t>
            </w:r>
          </w:p>
          <w:p w:rsidR="00424BDE" w:rsidRDefault="00424BDE" w:rsidP="00193D34">
            <w:pPr>
              <w:spacing w:before="0" w:after="0" w:line="240" w:lineRule="auto"/>
              <w:rPr>
                <w:rFonts w:eastAsia="Times New Roman" w:cs="Times New Roman"/>
                <w:color w:val="000000"/>
                <w:szCs w:val="28"/>
              </w:rPr>
            </w:pPr>
            <w:r>
              <w:rPr>
                <w:rFonts w:eastAsia="Times New Roman" w:cs="Times New Roman"/>
                <w:color w:val="000000"/>
                <w:szCs w:val="28"/>
              </w:rPr>
              <w:t>- GV tổng hợp các ý kiến và kết luận.</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7F24DC"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HS thảo luận về </w:t>
            </w:r>
            <w:r w:rsidR="007F24DC" w:rsidRPr="007F24DC">
              <w:rPr>
                <w:rFonts w:eastAsia="Times New Roman" w:cs="Times New Roman"/>
                <w:bCs/>
                <w:color w:val="000000"/>
                <w:szCs w:val="28"/>
              </w:rPr>
              <w:t>cách thức bảo vệ trong một số tình huống nguy hiểm</w:t>
            </w:r>
            <w:r w:rsidR="007F24DC">
              <w:rPr>
                <w:rFonts w:eastAsia="Times New Roman" w:cs="Times New Roman"/>
                <w:color w:val="000000"/>
                <w:szCs w:val="28"/>
              </w:rPr>
              <w:t>.</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796D05" w:rsidP="00193D34">
            <w:pPr>
              <w:spacing w:before="0" w:after="0" w:line="240" w:lineRule="auto"/>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GV đánh giá, nhận xét, chuẩn kiến thức, chuyển sang nội dung mới.</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520A2" w:rsidRDefault="0096241A" w:rsidP="00193D34">
            <w:pPr>
              <w:spacing w:before="0" w:after="0" w:line="240" w:lineRule="auto"/>
              <w:rPr>
                <w:rFonts w:eastAsia="Times New Roman" w:cs="Times New Roman"/>
                <w:color w:val="000000"/>
                <w:szCs w:val="28"/>
              </w:rPr>
            </w:pPr>
            <w:r>
              <w:rPr>
                <w:rFonts w:eastAsia="Times New Roman" w:cs="Times New Roman"/>
                <w:b/>
                <w:bCs/>
                <w:color w:val="000000"/>
                <w:szCs w:val="28"/>
              </w:rPr>
              <w:lastRenderedPageBreak/>
              <w:t>2</w:t>
            </w:r>
            <w:r w:rsidR="00861E83" w:rsidRPr="00861E83">
              <w:rPr>
                <w:rFonts w:eastAsia="Times New Roman" w:cs="Times New Roman"/>
                <w:b/>
                <w:bCs/>
                <w:color w:val="000000"/>
                <w:szCs w:val="28"/>
              </w:rPr>
              <w:t>. </w:t>
            </w:r>
            <w:r w:rsidR="00C520A2">
              <w:rPr>
                <w:rFonts w:eastAsia="Times New Roman" w:cs="Times New Roman"/>
                <w:b/>
                <w:bCs/>
                <w:color w:val="000000"/>
                <w:szCs w:val="28"/>
              </w:rPr>
              <w:t>Xác định cách thức bảo vệ trong một số tình huống nguy hiểm</w:t>
            </w:r>
            <w:r w:rsidR="00C520A2">
              <w:rPr>
                <w:rFonts w:eastAsia="Times New Roman" w:cs="Times New Roman"/>
                <w:color w:val="000000"/>
                <w:szCs w:val="28"/>
              </w:rPr>
              <w:t>.</w:t>
            </w:r>
          </w:p>
          <w:p w:rsidR="00861E83" w:rsidRDefault="00A95138" w:rsidP="00193D34">
            <w:pPr>
              <w:spacing w:before="0" w:after="0" w:line="240" w:lineRule="auto"/>
              <w:rPr>
                <w:rFonts w:eastAsia="Times New Roman" w:cs="Times New Roman"/>
                <w:color w:val="000000"/>
                <w:szCs w:val="28"/>
              </w:rPr>
            </w:pPr>
            <w:r>
              <w:rPr>
                <w:rFonts w:eastAsia="Times New Roman" w:cs="Times New Roman"/>
                <w:color w:val="000000"/>
                <w:szCs w:val="28"/>
              </w:rPr>
              <w:t>- Để bảo vệ trước những tình huống nguy hiểm, điều đầu tiên và quan trọng nhất cần thực hiện là phải đề phòng từ xa, tránh việc bị lôi kéo hoặc rơi vào tình huống nguy hiểm (không cho ai chạm vào vùng kín trên cơ thể, không đi theo người lạ, không nhận bất cứ thứ gì từ người lạ, không mở cửa cho người lạ vào nhà khi chỉ có một mình ở nhà,…)</w:t>
            </w:r>
          </w:p>
          <w:p w:rsidR="007F1D5D" w:rsidRDefault="00A95138" w:rsidP="00193D34">
            <w:pPr>
              <w:spacing w:before="0" w:after="0" w:line="240" w:lineRule="auto"/>
              <w:rPr>
                <w:rFonts w:eastAsia="Times New Roman" w:cs="Times New Roman"/>
                <w:color w:val="000000"/>
                <w:szCs w:val="28"/>
              </w:rPr>
            </w:pPr>
            <w:r>
              <w:rPr>
                <w:rFonts w:eastAsia="Times New Roman" w:cs="Times New Roman"/>
                <w:color w:val="000000"/>
                <w:szCs w:val="28"/>
              </w:rPr>
              <w:t xml:space="preserve">- </w:t>
            </w:r>
            <w:r w:rsidR="007F1D5D">
              <w:rPr>
                <w:rFonts w:eastAsia="Times New Roman" w:cs="Times New Roman"/>
                <w:color w:val="000000"/>
                <w:szCs w:val="28"/>
              </w:rPr>
              <w:t xml:space="preserve">Khi rơi vào tình huống nguy hiểm, cần phải bình tĩnh tìm </w:t>
            </w:r>
            <w:r w:rsidR="007F1D5D">
              <w:rPr>
                <w:rFonts w:eastAsia="Times New Roman" w:cs="Times New Roman"/>
                <w:color w:val="000000"/>
                <w:szCs w:val="28"/>
              </w:rPr>
              <w:lastRenderedPageBreak/>
              <w:t>kiếm sự hỗ trợ từ những người xung quanh hoặc gọi cứu trợ khẩn cấp. Tùy trường hợp, hãy gọi vào số: 111 (tổng đài bảo vệ trẻ em bị xâm hại, bạo lực, bóc lột, xâm hại tình dục), 112 (tổng đài cứu nạn, cứu trợ khẩn cấp), 113 (tổng đài trợ giúp những vấn đề an ninh, trật tự), 114 (tổng đài yêu cầu cứu hỏa), 115 (tổng đài cấp cứu y tế).</w:t>
            </w:r>
          </w:p>
          <w:p w:rsidR="00A96204" w:rsidRPr="00861E83" w:rsidRDefault="00A96204" w:rsidP="00193D34">
            <w:pPr>
              <w:spacing w:before="0" w:after="0" w:line="240" w:lineRule="auto"/>
              <w:rPr>
                <w:rFonts w:eastAsia="Times New Roman" w:cs="Times New Roman"/>
                <w:color w:val="000000"/>
                <w:szCs w:val="28"/>
              </w:rPr>
            </w:pPr>
          </w:p>
        </w:tc>
      </w:tr>
    </w:tbl>
    <w:p w:rsidR="00D529CF" w:rsidRDefault="00D529CF" w:rsidP="00193D34">
      <w:pPr>
        <w:shd w:val="clear" w:color="auto" w:fill="FFFFFF"/>
        <w:spacing w:before="0" w:after="0" w:line="240" w:lineRule="auto"/>
        <w:ind w:left="360"/>
        <w:rPr>
          <w:rFonts w:eastAsia="Times New Roman" w:cs="Times New Roman"/>
          <w:b/>
          <w:bCs/>
          <w:color w:val="000000"/>
          <w:szCs w:val="28"/>
        </w:rPr>
      </w:pPr>
    </w:p>
    <w:p w:rsidR="00D529CF" w:rsidRDefault="00D529CF" w:rsidP="00D529CF">
      <w:pPr>
        <w:shd w:val="clear" w:color="auto" w:fill="FFFFFF"/>
        <w:spacing w:before="0" w:after="0" w:line="240" w:lineRule="auto"/>
        <w:ind w:left="360"/>
        <w:jc w:val="center"/>
        <w:rPr>
          <w:rFonts w:eastAsia="Times New Roman" w:cs="Times New Roman"/>
          <w:b/>
          <w:bCs/>
          <w:color w:val="000000"/>
          <w:szCs w:val="28"/>
          <w:u w:val="single"/>
        </w:rPr>
      </w:pPr>
      <w:r w:rsidRPr="00D529CF">
        <w:rPr>
          <w:rFonts w:eastAsia="Times New Roman" w:cs="Times New Roman"/>
          <w:b/>
          <w:bCs/>
          <w:color w:val="000000"/>
          <w:szCs w:val="28"/>
          <w:u w:val="single"/>
        </w:rPr>
        <w:t>TIẾT 2</w:t>
      </w:r>
    </w:p>
    <w:p w:rsidR="00D529CF" w:rsidRDefault="00D529CF" w:rsidP="00193D34">
      <w:pPr>
        <w:shd w:val="clear" w:color="auto" w:fill="FFFFFF"/>
        <w:spacing w:before="0" w:after="0" w:line="240" w:lineRule="auto"/>
        <w:ind w:left="360"/>
        <w:rPr>
          <w:rFonts w:eastAsia="Times New Roman" w:cs="Times New Roman"/>
          <w:b/>
          <w:bCs/>
          <w:color w:val="000000"/>
          <w:szCs w:val="28"/>
          <w:u w:val="single"/>
        </w:rPr>
      </w:pPr>
    </w:p>
    <w:p w:rsidR="00861E83" w:rsidRPr="00861E83" w:rsidRDefault="00D872D3" w:rsidP="00D529CF">
      <w:pPr>
        <w:shd w:val="clear" w:color="auto" w:fill="FFFFFF"/>
        <w:spacing w:before="0" w:after="0" w:line="240" w:lineRule="auto"/>
        <w:ind w:left="-142"/>
        <w:rPr>
          <w:rFonts w:eastAsia="Times New Roman" w:cs="Times New Roman"/>
          <w:color w:val="000000"/>
          <w:szCs w:val="28"/>
        </w:rPr>
      </w:pPr>
      <w:r>
        <w:rPr>
          <w:rFonts w:eastAsia="Times New Roman" w:cs="Times New Roman"/>
          <w:b/>
          <w:bCs/>
          <w:color w:val="000000"/>
          <w:szCs w:val="28"/>
        </w:rPr>
        <w:t>3</w:t>
      </w:r>
      <w:r w:rsidR="00025582">
        <w:rPr>
          <w:rFonts w:eastAsia="Times New Roman" w:cs="Times New Roman"/>
          <w:b/>
          <w:bCs/>
          <w:color w:val="000000"/>
          <w:szCs w:val="28"/>
        </w:rPr>
        <w:t>.</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rsidR="00F056B5" w:rsidRDefault="00D872D3" w:rsidP="00193D34">
      <w:pPr>
        <w:shd w:val="clear" w:color="auto" w:fill="FFFFFF"/>
        <w:spacing w:before="0" w:after="0" w:line="240" w:lineRule="auto"/>
        <w:ind w:left="360"/>
        <w:rPr>
          <w:rFonts w:eastAsia="Times New Roman" w:cs="Times New Roman"/>
          <w:b/>
          <w:bCs/>
          <w:color w:val="000000"/>
          <w:szCs w:val="28"/>
        </w:rPr>
      </w:pPr>
      <w:r>
        <w:rPr>
          <w:rFonts w:eastAsia="Times New Roman" w:cs="Times New Roman"/>
          <w:b/>
          <w:bCs/>
          <w:color w:val="000000"/>
          <w:szCs w:val="28"/>
        </w:rPr>
        <w:t>a,</w:t>
      </w:r>
      <w:r w:rsidR="00F9735A">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p>
    <w:p w:rsidR="00861E83" w:rsidRDefault="00F056B5"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 </w:t>
      </w:r>
      <w:r w:rsidR="00861E83" w:rsidRPr="00861E83">
        <w:rPr>
          <w:rFonts w:eastAsia="Times New Roman" w:cs="Times New Roman"/>
          <w:color w:val="000000"/>
          <w:szCs w:val="28"/>
        </w:rPr>
        <w:t xml:space="preserve">HS vận dụng được </w:t>
      </w:r>
      <w:r>
        <w:rPr>
          <w:rFonts w:eastAsia="Times New Roman" w:cs="Times New Roman"/>
          <w:color w:val="000000"/>
          <w:szCs w:val="28"/>
        </w:rPr>
        <w:t>cách tự bảo vệ trong tình huống nguy hiểm để đưa ra cách xử lí, giải quyết các tình huống nguy hiểm giả định.</w:t>
      </w:r>
    </w:p>
    <w:p w:rsidR="00F056B5" w:rsidRPr="00861E83" w:rsidRDefault="00F056B5"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w:t>
      </w:r>
      <w:r>
        <w:rPr>
          <w:rFonts w:eastAsia="Times New Roman" w:cs="Times New Roman"/>
          <w:color w:val="000000"/>
          <w:szCs w:val="28"/>
        </w:rPr>
        <w:t xml:space="preserve"> HS thể hiện được tư duy phản biện trong quá trình tranh biện về một quan niệm.</w:t>
      </w:r>
    </w:p>
    <w:p w:rsidR="00861E83" w:rsidRPr="00861E83" w:rsidRDefault="00D872D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b,</w:t>
      </w:r>
      <w:r w:rsidR="00F9735A">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w:t>
      </w:r>
      <w:r w:rsidR="00F056B5">
        <w:rPr>
          <w:rFonts w:eastAsia="Times New Roman" w:cs="Times New Roman"/>
          <w:color w:val="000000"/>
          <w:szCs w:val="28"/>
        </w:rPr>
        <w:t xml:space="preserve">a ý kiến về việc xử lí các tình </w:t>
      </w:r>
      <w:r w:rsidR="00861E83" w:rsidRPr="00861E83">
        <w:rPr>
          <w:rFonts w:eastAsia="Times New Roman" w:cs="Times New Roman"/>
          <w:color w:val="000000"/>
          <w:szCs w:val="28"/>
        </w:rPr>
        <w:t>huống dựa vào tri thức, kinh nghiệm đã tiếp thu được trong tiết trước.</w:t>
      </w:r>
    </w:p>
    <w:p w:rsidR="00861E83" w:rsidRPr="00861E83" w:rsidRDefault="00D872D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c,</w:t>
      </w:r>
      <w:r w:rsidR="00F9735A">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lastRenderedPageBreak/>
        <w:t>d,</w:t>
      </w:r>
      <w:r w:rsidR="00F9735A">
        <w:rPr>
          <w:rFonts w:eastAsia="Times New Roman" w:cs="Times New Roman"/>
          <w:b/>
          <w:bCs/>
          <w:color w:val="000000"/>
          <w:szCs w:val="28"/>
        </w:rPr>
        <w:t xml:space="preserve"> </w:t>
      </w:r>
      <w:r w:rsidR="00861E83" w:rsidRPr="00861E83">
        <w:rPr>
          <w:rFonts w:eastAsia="Times New Roman" w:cs="Times New Roman"/>
          <w:b/>
          <w:bCs/>
          <w:color w:val="000000"/>
          <w:szCs w:val="28"/>
        </w:rPr>
        <w:t>Tổ chức thực hiện:</w:t>
      </w:r>
    </w:p>
    <w:p w:rsidR="00861E83" w:rsidRDefault="00E07BB7"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w:t>
      </w:r>
      <w:r w:rsidR="00086D01">
        <w:rPr>
          <w:rFonts w:eastAsia="Times New Roman" w:cs="Times New Roman"/>
          <w:color w:val="000000"/>
          <w:szCs w:val="28"/>
        </w:rPr>
        <w:t xml:space="preserve"> GV chia lớp</w:t>
      </w:r>
      <w:r w:rsidR="00861E83" w:rsidRPr="00861E83">
        <w:rPr>
          <w:rFonts w:eastAsia="Times New Roman" w:cs="Times New Roman"/>
          <w:color w:val="000000"/>
          <w:szCs w:val="28"/>
        </w:rPr>
        <w:t xml:space="preserve"> thành </w:t>
      </w:r>
      <w:r w:rsidR="00086D01">
        <w:rPr>
          <w:rFonts w:eastAsia="Times New Roman" w:cs="Times New Roman"/>
          <w:color w:val="000000"/>
          <w:szCs w:val="28"/>
        </w:rPr>
        <w:t xml:space="preserve">4 nhóm, </w:t>
      </w:r>
      <w:r w:rsidR="00861E83" w:rsidRPr="00861E83">
        <w:rPr>
          <w:rFonts w:eastAsia="Times New Roman" w:cs="Times New Roman"/>
          <w:color w:val="000000"/>
          <w:szCs w:val="28"/>
        </w:rPr>
        <w:t xml:space="preserve">yêu cầu </w:t>
      </w:r>
      <w:r w:rsidR="00086D01">
        <w:rPr>
          <w:rFonts w:eastAsia="Times New Roman" w:cs="Times New Roman"/>
          <w:color w:val="000000"/>
          <w:szCs w:val="28"/>
        </w:rPr>
        <w:t>mỗi nhóm</w:t>
      </w:r>
      <w:r w:rsidR="00861E83" w:rsidRPr="00861E83">
        <w:rPr>
          <w:rFonts w:eastAsia="Times New Roman" w:cs="Times New Roman"/>
          <w:color w:val="000000"/>
          <w:szCs w:val="28"/>
        </w:rPr>
        <w:t xml:space="preserve"> thảo luận </w:t>
      </w:r>
      <w:r w:rsidR="00086D01">
        <w:rPr>
          <w:rFonts w:eastAsia="Times New Roman" w:cs="Times New Roman"/>
          <w:color w:val="000000"/>
          <w:szCs w:val="28"/>
        </w:rPr>
        <w:t>để đưa ra cách xử lí tình huống trong SGK.</w:t>
      </w:r>
    </w:p>
    <w:p w:rsidR="00086D01" w:rsidRPr="00086D01" w:rsidRDefault="00086D01" w:rsidP="00193D34">
      <w:pPr>
        <w:shd w:val="clear" w:color="auto" w:fill="FFFFFF"/>
        <w:spacing w:before="0" w:after="0" w:line="240" w:lineRule="auto"/>
        <w:rPr>
          <w:rFonts w:eastAsia="Times New Roman" w:cs="Times New Roman"/>
          <w:i/>
          <w:color w:val="000000"/>
          <w:szCs w:val="28"/>
        </w:rPr>
      </w:pPr>
      <w:r>
        <w:rPr>
          <w:rFonts w:eastAsia="Times New Roman" w:cs="Times New Roman"/>
          <w:color w:val="000000"/>
          <w:szCs w:val="28"/>
        </w:rPr>
        <w:t xml:space="preserve">     </w:t>
      </w:r>
      <w:r w:rsidRPr="00086D01">
        <w:rPr>
          <w:rFonts w:eastAsia="Times New Roman" w:cs="Times New Roman"/>
          <w:color w:val="000000"/>
          <w:szCs w:val="28"/>
        </w:rPr>
        <w:t>Lưu ý HS:</w:t>
      </w:r>
      <w:r w:rsidRPr="00086D01">
        <w:rPr>
          <w:rFonts w:eastAsia="Times New Roman" w:cs="Times New Roman"/>
          <w:i/>
          <w:color w:val="000000"/>
          <w:szCs w:val="28"/>
        </w:rPr>
        <w:t xml:space="preserve"> </w:t>
      </w:r>
      <w:r>
        <w:rPr>
          <w:rFonts w:eastAsia="Times New Roman" w:cs="Times New Roman"/>
          <w:i/>
          <w:color w:val="000000"/>
          <w:szCs w:val="28"/>
        </w:rPr>
        <w:t>Khi xử lí tình huống không chỉ nêu việc gì cần làm trong tình huống mà quan trọng hơn là nêu cách làm như thế nào. Khuyến khích HS sắm vai và xử lí tình huống.</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Nhóm 1: </w:t>
      </w:r>
      <w:r w:rsidRPr="00861E83">
        <w:rPr>
          <w:rFonts w:eastAsia="Times New Roman" w:cs="Times New Roman"/>
          <w:i/>
          <w:iCs/>
          <w:color w:val="000000"/>
          <w:szCs w:val="28"/>
        </w:rPr>
        <w:t>Giải quyết tình huống 1 – SGK tr.</w:t>
      </w:r>
      <w:r w:rsidR="00010F7B">
        <w:rPr>
          <w:rFonts w:eastAsia="Times New Roman" w:cs="Times New Roman"/>
          <w:i/>
          <w:iCs/>
          <w:color w:val="000000"/>
          <w:szCs w:val="28"/>
        </w:rPr>
        <w:t>23</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Nhóm 2: </w:t>
      </w:r>
      <w:r w:rsidRPr="00861E83">
        <w:rPr>
          <w:rFonts w:eastAsia="Times New Roman" w:cs="Times New Roman"/>
          <w:i/>
          <w:iCs/>
          <w:color w:val="000000"/>
          <w:szCs w:val="28"/>
        </w:rPr>
        <w:t>Giải quyết tình huống 2 – SGK tr.</w:t>
      </w:r>
      <w:r w:rsidR="00010F7B">
        <w:rPr>
          <w:rFonts w:eastAsia="Times New Roman" w:cs="Times New Roman"/>
          <w:i/>
          <w:iCs/>
          <w:color w:val="000000"/>
          <w:szCs w:val="28"/>
        </w:rPr>
        <w:t>23</w:t>
      </w:r>
    </w:p>
    <w:p w:rsidR="00861E83" w:rsidRDefault="00861E83" w:rsidP="00193D34">
      <w:pPr>
        <w:shd w:val="clear" w:color="auto" w:fill="FFFFFF"/>
        <w:spacing w:before="0" w:after="0" w:line="240" w:lineRule="auto"/>
        <w:rPr>
          <w:rFonts w:eastAsia="Times New Roman" w:cs="Times New Roman"/>
          <w:i/>
          <w:iCs/>
          <w:color w:val="000000"/>
          <w:szCs w:val="28"/>
        </w:rPr>
      </w:pPr>
      <w:r w:rsidRPr="00861E83">
        <w:rPr>
          <w:rFonts w:eastAsia="Times New Roman" w:cs="Times New Roman"/>
          <w:color w:val="000000"/>
          <w:szCs w:val="28"/>
        </w:rPr>
        <w:t>+ Nhóm 3: </w:t>
      </w:r>
      <w:r w:rsidRPr="00861E83">
        <w:rPr>
          <w:rFonts w:eastAsia="Times New Roman" w:cs="Times New Roman"/>
          <w:i/>
          <w:iCs/>
          <w:color w:val="000000"/>
          <w:szCs w:val="28"/>
        </w:rPr>
        <w:t>Giải quyết tình huống 3 – SGK tr.</w:t>
      </w:r>
      <w:r w:rsidR="00010F7B">
        <w:rPr>
          <w:rFonts w:eastAsia="Times New Roman" w:cs="Times New Roman"/>
          <w:i/>
          <w:iCs/>
          <w:color w:val="000000"/>
          <w:szCs w:val="28"/>
        </w:rPr>
        <w:t>24</w:t>
      </w:r>
    </w:p>
    <w:p w:rsidR="00010F7B" w:rsidRDefault="00010F7B" w:rsidP="00010F7B">
      <w:pPr>
        <w:shd w:val="clear" w:color="auto" w:fill="FFFFFF"/>
        <w:spacing w:before="0" w:after="0" w:line="240" w:lineRule="auto"/>
        <w:rPr>
          <w:rFonts w:eastAsia="Times New Roman" w:cs="Times New Roman"/>
          <w:i/>
          <w:iCs/>
          <w:color w:val="000000"/>
          <w:szCs w:val="28"/>
        </w:rPr>
      </w:pPr>
      <w:r w:rsidRPr="00861E83">
        <w:rPr>
          <w:rFonts w:eastAsia="Times New Roman" w:cs="Times New Roman"/>
          <w:color w:val="000000"/>
          <w:szCs w:val="28"/>
        </w:rPr>
        <w:t xml:space="preserve">+ Nhóm </w:t>
      </w:r>
      <w:r>
        <w:rPr>
          <w:rFonts w:eastAsia="Times New Roman" w:cs="Times New Roman"/>
          <w:color w:val="000000"/>
          <w:szCs w:val="28"/>
        </w:rPr>
        <w:t>4</w:t>
      </w:r>
      <w:r w:rsidRPr="00861E83">
        <w:rPr>
          <w:rFonts w:eastAsia="Times New Roman" w:cs="Times New Roman"/>
          <w:color w:val="000000"/>
          <w:szCs w:val="28"/>
        </w:rPr>
        <w:t>: </w:t>
      </w:r>
      <w:r w:rsidRPr="00861E83">
        <w:rPr>
          <w:rFonts w:eastAsia="Times New Roman" w:cs="Times New Roman"/>
          <w:i/>
          <w:iCs/>
          <w:color w:val="000000"/>
          <w:szCs w:val="28"/>
        </w:rPr>
        <w:t xml:space="preserve">Giải quyết tình huống </w:t>
      </w:r>
      <w:r>
        <w:rPr>
          <w:rFonts w:eastAsia="Times New Roman" w:cs="Times New Roman"/>
          <w:i/>
          <w:iCs/>
          <w:color w:val="000000"/>
          <w:szCs w:val="28"/>
        </w:rPr>
        <w:t>4</w:t>
      </w:r>
      <w:r w:rsidRPr="00861E83">
        <w:rPr>
          <w:rFonts w:eastAsia="Times New Roman" w:cs="Times New Roman"/>
          <w:i/>
          <w:iCs/>
          <w:color w:val="000000"/>
          <w:szCs w:val="28"/>
        </w:rPr>
        <w:t xml:space="preserve"> – SGK tr.</w:t>
      </w:r>
      <w:r>
        <w:rPr>
          <w:rFonts w:eastAsia="Times New Roman" w:cs="Times New Roman"/>
          <w:i/>
          <w:iCs/>
          <w:color w:val="000000"/>
          <w:szCs w:val="28"/>
        </w:rPr>
        <w:t>24</w:t>
      </w:r>
    </w:p>
    <w:p w:rsidR="00861E83" w:rsidRDefault="00E07BB7"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Đại diện các nhóm trình bày cách xử lí tình huống nguy hiểm. Các nhóm khác lắng nghe và đưa ra nhận xét.</w:t>
      </w:r>
    </w:p>
    <w:p w:rsidR="00E07BB7" w:rsidRDefault="00E07BB7"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kết luận kết quả hoạt động dựa vào cách xử lí của HS và bổ sung thêm những cách xử lí tích cực khác.</w:t>
      </w:r>
    </w:p>
    <w:p w:rsidR="00E07BB7" w:rsidRDefault="00E07BB7"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GV tổ chức cho HS tranh biện về quan niệm: </w:t>
      </w:r>
      <w:r w:rsidRPr="00E07BB7">
        <w:rPr>
          <w:rFonts w:eastAsia="Times New Roman" w:cs="Times New Roman"/>
          <w:i/>
          <w:color w:val="000000"/>
          <w:szCs w:val="28"/>
        </w:rPr>
        <w:t>“Mạng xã hội là nơi thích hợp để tìm ra những người bạn và chia sẻ về các thông tin, khó có thể có nguy hiểm gì ở đây?”</w:t>
      </w:r>
      <w:r>
        <w:rPr>
          <w:rFonts w:eastAsia="Times New Roman" w:cs="Times New Roman"/>
          <w:color w:val="000000"/>
          <w:szCs w:val="28"/>
        </w:rPr>
        <w:t xml:space="preserve">. </w:t>
      </w:r>
    </w:p>
    <w:p w:rsidR="00E07BB7" w:rsidRDefault="00E07BB7" w:rsidP="00193D34">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chia lớp thành 2 đội:</w:t>
      </w:r>
    </w:p>
    <w:p w:rsidR="00E07BB7" w:rsidRPr="00E07BB7" w:rsidRDefault="00E07BB7" w:rsidP="00193D34">
      <w:pPr>
        <w:shd w:val="clear" w:color="auto" w:fill="FFFFFF"/>
        <w:spacing w:before="0" w:after="0" w:line="240" w:lineRule="auto"/>
        <w:rPr>
          <w:rFonts w:eastAsia="Times New Roman" w:cs="Times New Roman"/>
          <w:i/>
          <w:color w:val="000000"/>
          <w:szCs w:val="28"/>
        </w:rPr>
      </w:pPr>
      <w:r w:rsidRPr="00E07BB7">
        <w:rPr>
          <w:rFonts w:eastAsia="Times New Roman" w:cs="Times New Roman"/>
          <w:i/>
          <w:color w:val="000000"/>
          <w:szCs w:val="28"/>
        </w:rPr>
        <w:t>+ Đội 1</w:t>
      </w:r>
      <w:r w:rsidR="00AF5CA1">
        <w:rPr>
          <w:rFonts w:eastAsia="Times New Roman" w:cs="Times New Roman"/>
          <w:i/>
          <w:color w:val="000000"/>
          <w:szCs w:val="28"/>
        </w:rPr>
        <w:t xml:space="preserve"> (</w:t>
      </w:r>
      <w:r w:rsidRPr="00E07BB7">
        <w:rPr>
          <w:rFonts w:eastAsia="Times New Roman" w:cs="Times New Roman"/>
          <w:i/>
          <w:color w:val="000000"/>
          <w:szCs w:val="28"/>
        </w:rPr>
        <w:t xml:space="preserve">Những HS ủng hộ quan niệm </w:t>
      </w:r>
      <w:r w:rsidR="00AF5CA1">
        <w:rPr>
          <w:rFonts w:eastAsia="Times New Roman" w:cs="Times New Roman"/>
          <w:i/>
          <w:color w:val="000000"/>
          <w:szCs w:val="28"/>
        </w:rPr>
        <w:t>trên): đưa ra lí lẽ, lập luận để ủng hộ quan điểm.</w:t>
      </w:r>
    </w:p>
    <w:p w:rsidR="00E07BB7" w:rsidRDefault="00AF5CA1" w:rsidP="00193D34">
      <w:pPr>
        <w:shd w:val="clear" w:color="auto" w:fill="FFFFFF"/>
        <w:spacing w:before="0" w:after="0" w:line="240" w:lineRule="auto"/>
        <w:rPr>
          <w:rFonts w:eastAsia="Times New Roman" w:cs="Times New Roman"/>
          <w:i/>
          <w:color w:val="000000"/>
          <w:szCs w:val="28"/>
        </w:rPr>
      </w:pPr>
      <w:r>
        <w:rPr>
          <w:rFonts w:eastAsia="Times New Roman" w:cs="Times New Roman"/>
          <w:i/>
          <w:color w:val="000000"/>
          <w:szCs w:val="28"/>
        </w:rPr>
        <w:t>+ Đội 2 (</w:t>
      </w:r>
      <w:r w:rsidR="00E07BB7" w:rsidRPr="00E07BB7">
        <w:rPr>
          <w:rFonts w:eastAsia="Times New Roman" w:cs="Times New Roman"/>
          <w:i/>
          <w:color w:val="000000"/>
          <w:szCs w:val="28"/>
        </w:rPr>
        <w:t>Những HS không ủng hộ quan niệm trên</w:t>
      </w:r>
      <w:r>
        <w:rPr>
          <w:rFonts w:eastAsia="Times New Roman" w:cs="Times New Roman"/>
          <w:i/>
          <w:color w:val="000000"/>
          <w:szCs w:val="28"/>
        </w:rPr>
        <w:t xml:space="preserve">): đưa ra lí lẽ, lập luận để </w:t>
      </w:r>
      <w:r>
        <w:rPr>
          <w:rFonts w:eastAsia="Times New Roman" w:cs="Times New Roman"/>
          <w:i/>
          <w:color w:val="000000"/>
          <w:szCs w:val="28"/>
        </w:rPr>
        <w:t>phản đối</w:t>
      </w:r>
      <w:r>
        <w:rPr>
          <w:rFonts w:eastAsia="Times New Roman" w:cs="Times New Roman"/>
          <w:i/>
          <w:color w:val="000000"/>
          <w:szCs w:val="28"/>
        </w:rPr>
        <w:t xml:space="preserve"> quan điểm</w:t>
      </w:r>
      <w:r>
        <w:rPr>
          <w:rFonts w:eastAsia="Times New Roman" w:cs="Times New Roman"/>
          <w:i/>
          <w:color w:val="000000"/>
          <w:szCs w:val="28"/>
        </w:rPr>
        <w:t>)</w:t>
      </w:r>
      <w:r w:rsidR="00E07BB7" w:rsidRPr="00E07BB7">
        <w:rPr>
          <w:rFonts w:eastAsia="Times New Roman" w:cs="Times New Roman"/>
          <w:i/>
          <w:color w:val="000000"/>
          <w:szCs w:val="28"/>
        </w:rPr>
        <w:t>.</w:t>
      </w:r>
    </w:p>
    <w:p w:rsidR="00903593" w:rsidRPr="00903593" w:rsidRDefault="00903593" w:rsidP="00193D34">
      <w:pPr>
        <w:shd w:val="clear" w:color="auto" w:fill="FFFFFF"/>
        <w:spacing w:before="0" w:after="0" w:line="240" w:lineRule="auto"/>
        <w:rPr>
          <w:rFonts w:eastAsia="Times New Roman" w:cs="Times New Roman"/>
          <w:color w:val="000000"/>
          <w:szCs w:val="28"/>
        </w:rPr>
      </w:pPr>
      <w:r w:rsidRPr="00903593">
        <w:rPr>
          <w:rFonts w:eastAsia="Times New Roman" w:cs="Times New Roman"/>
          <w:color w:val="000000"/>
          <w:szCs w:val="28"/>
        </w:rPr>
        <w:t>- Sau khi 2 đội chuẩn bị xong, GV tổ chức cho 2 đội tranh biện. Mỗi đội sẽ cử 1 đại diện tham gia tranh biện.</w:t>
      </w:r>
    </w:p>
    <w:p w:rsidR="00903593" w:rsidRPr="00903593" w:rsidRDefault="00903593" w:rsidP="00193D34">
      <w:pPr>
        <w:shd w:val="clear" w:color="auto" w:fill="FFFFFF"/>
        <w:spacing w:before="0" w:after="0" w:line="240" w:lineRule="auto"/>
        <w:rPr>
          <w:rFonts w:eastAsia="Times New Roman" w:cs="Times New Roman"/>
          <w:color w:val="000000"/>
          <w:szCs w:val="28"/>
        </w:rPr>
      </w:pPr>
      <w:r w:rsidRPr="00903593">
        <w:rPr>
          <w:rFonts w:eastAsia="Times New Roman" w:cs="Times New Roman"/>
          <w:color w:val="000000"/>
          <w:szCs w:val="28"/>
        </w:rPr>
        <w:t>- GV nhận xét và chốt các ý sau khi cuộc tranh biện kết thúc.</w:t>
      </w:r>
    </w:p>
    <w:p w:rsidR="00861E83" w:rsidRPr="001E2E6C" w:rsidRDefault="008C7993" w:rsidP="00193D34">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4</w:t>
      </w:r>
      <w:r w:rsidR="000F4F0C">
        <w:rPr>
          <w:rFonts w:eastAsia="Times New Roman" w:cs="Times New Roman"/>
          <w:b/>
          <w:bCs/>
          <w:color w:val="000000"/>
          <w:szCs w:val="28"/>
        </w:rPr>
        <w:t>.</w:t>
      </w:r>
      <w:r w:rsidR="00E65B3B">
        <w:rPr>
          <w:rFonts w:eastAsia="Times New Roman" w:cs="Times New Roman"/>
          <w:b/>
          <w:bCs/>
          <w:color w:val="000000"/>
          <w:szCs w:val="28"/>
        </w:rPr>
        <w:t xml:space="preserve"> </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w:t>
      </w:r>
      <w:r w:rsidR="0059562A">
        <w:rPr>
          <w:rFonts w:eastAsia="Times New Roman" w:cs="Times New Roman"/>
          <w:b/>
          <w:bCs/>
          <w:color w:val="000000"/>
          <w:szCs w:val="28"/>
        </w:rPr>
        <w:t>5</w:t>
      </w:r>
      <w:r w:rsidR="00B4493F">
        <w:rPr>
          <w:rFonts w:eastAsia="Times New Roman" w:cs="Times New Roman"/>
          <w:b/>
          <w:bCs/>
          <w:color w:val="000000"/>
          <w:szCs w:val="28"/>
        </w:rPr>
        <w:t>-10p)</w:t>
      </w:r>
    </w:p>
    <w:p w:rsidR="00861E83" w:rsidRPr="00861E83" w:rsidRDefault="008C799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a,</w:t>
      </w:r>
      <w:r w:rsidR="003D3CC5">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D90E6C">
        <w:rPr>
          <w:rFonts w:eastAsia="Times New Roman" w:cs="Times New Roman"/>
          <w:color w:val="000000"/>
          <w:szCs w:val="28"/>
        </w:rPr>
        <w:t>HS thiết kế và giới thiệu được các sản phẩm như áp phích, video, tiểu phẩm,… để hướng dẫn cách tự bảo vệ trước các tình huống nguy hiểm</w:t>
      </w:r>
      <w:r w:rsidR="00861E83" w:rsidRPr="00861E83">
        <w:rPr>
          <w:rFonts w:eastAsia="Times New Roman" w:cs="Times New Roman"/>
          <w:color w:val="000000"/>
          <w:szCs w:val="28"/>
        </w:rPr>
        <w:t>.</w:t>
      </w:r>
    </w:p>
    <w:p w:rsidR="00861E83" w:rsidRPr="00861E83" w:rsidRDefault="008C799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b,</w:t>
      </w:r>
      <w:r w:rsidR="003D3CC5">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r w:rsidR="00D90E6C">
        <w:rPr>
          <w:rFonts w:eastAsia="Times New Roman" w:cs="Times New Roman"/>
          <w:color w:val="000000"/>
          <w:szCs w:val="28"/>
        </w:rPr>
        <w:t>.</w:t>
      </w:r>
    </w:p>
    <w:p w:rsidR="00861E83" w:rsidRPr="00861E83" w:rsidRDefault="008C799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c,</w:t>
      </w:r>
      <w:r w:rsidR="003D3CC5">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861E83" w:rsidRDefault="008C7993" w:rsidP="00193D34">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d,</w:t>
      </w:r>
      <w:r w:rsidR="003D3CC5">
        <w:rPr>
          <w:rFonts w:eastAsia="Times New Roman" w:cs="Times New Roman"/>
          <w:b/>
          <w:bCs/>
          <w:color w:val="000000"/>
          <w:szCs w:val="28"/>
        </w:rPr>
        <w:t xml:space="preserve"> </w:t>
      </w:r>
      <w:r w:rsidR="00861E83" w:rsidRPr="00861E83">
        <w:rPr>
          <w:rFonts w:eastAsia="Times New Roman" w:cs="Times New Roman"/>
          <w:b/>
          <w:bCs/>
          <w:color w:val="000000"/>
          <w:szCs w:val="28"/>
        </w:rPr>
        <w:t>Tổ chức thực hiện:</w:t>
      </w:r>
    </w:p>
    <w:p w:rsidR="00861E83" w:rsidRPr="00861E83" w:rsidRDefault="00861E83" w:rsidP="00193D34">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GV </w:t>
      </w:r>
      <w:r w:rsidR="00D90E6C">
        <w:rPr>
          <w:rFonts w:eastAsia="Times New Roman" w:cs="Times New Roman"/>
          <w:color w:val="000000"/>
          <w:szCs w:val="28"/>
        </w:rPr>
        <w:t>chia lớp thành 4 nhóm và giao nhiệm vụ</w:t>
      </w:r>
      <w:r w:rsidRPr="00861E83">
        <w:rPr>
          <w:rFonts w:eastAsia="Times New Roman" w:cs="Times New Roman"/>
          <w:color w:val="000000"/>
          <w:szCs w:val="28"/>
        </w:rPr>
        <w:t>:</w:t>
      </w:r>
    </w:p>
    <w:p w:rsidR="00861E83" w:rsidRDefault="00861E83" w:rsidP="00D90E6C">
      <w:pPr>
        <w:shd w:val="clear" w:color="auto" w:fill="FFFFFF"/>
        <w:spacing w:before="0" w:after="0" w:line="240" w:lineRule="auto"/>
        <w:rPr>
          <w:rFonts w:eastAsia="Times New Roman" w:cs="Times New Roman"/>
          <w:i/>
          <w:iCs/>
          <w:color w:val="000000"/>
          <w:szCs w:val="28"/>
        </w:rPr>
      </w:pPr>
      <w:r w:rsidRPr="00861E83">
        <w:rPr>
          <w:rFonts w:eastAsia="Times New Roman" w:cs="Times New Roman"/>
          <w:i/>
          <w:iCs/>
          <w:color w:val="000000"/>
          <w:szCs w:val="28"/>
        </w:rPr>
        <w:t xml:space="preserve">+ </w:t>
      </w:r>
      <w:r w:rsidR="00D90E6C">
        <w:rPr>
          <w:rFonts w:eastAsia="Times New Roman" w:cs="Times New Roman"/>
          <w:i/>
          <w:iCs/>
          <w:color w:val="000000"/>
          <w:szCs w:val="28"/>
        </w:rPr>
        <w:t>Nhóm 1: Thảo luận nhóm và thiết kế áp phích để hướng dẫn cách tự bảo vệ trước các tình huống nguy hiểm.</w:t>
      </w:r>
    </w:p>
    <w:p w:rsidR="00D90E6C" w:rsidRDefault="00D90E6C" w:rsidP="00D90E6C">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 xml:space="preserve">+ Nhóm 2: </w:t>
      </w:r>
      <w:r>
        <w:rPr>
          <w:rFonts w:eastAsia="Times New Roman" w:cs="Times New Roman"/>
          <w:i/>
          <w:iCs/>
          <w:color w:val="000000"/>
          <w:szCs w:val="28"/>
        </w:rPr>
        <w:t xml:space="preserve">Thảo luận nhóm và thiết kế </w:t>
      </w:r>
      <w:r>
        <w:rPr>
          <w:rFonts w:eastAsia="Times New Roman" w:cs="Times New Roman"/>
          <w:i/>
          <w:iCs/>
          <w:color w:val="000000"/>
          <w:szCs w:val="28"/>
        </w:rPr>
        <w:t>video</w:t>
      </w:r>
      <w:r>
        <w:rPr>
          <w:rFonts w:eastAsia="Times New Roman" w:cs="Times New Roman"/>
          <w:i/>
          <w:iCs/>
          <w:color w:val="000000"/>
          <w:szCs w:val="28"/>
        </w:rPr>
        <w:t xml:space="preserve"> để hướng dẫn cách tự bảo vệ trước các tình huống nguy hiểm.</w:t>
      </w:r>
    </w:p>
    <w:p w:rsidR="00D90E6C" w:rsidRDefault="00D90E6C" w:rsidP="00D90E6C">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 xml:space="preserve">+ Nhóm </w:t>
      </w:r>
      <w:r>
        <w:rPr>
          <w:rFonts w:eastAsia="Times New Roman" w:cs="Times New Roman"/>
          <w:i/>
          <w:iCs/>
          <w:color w:val="000000"/>
          <w:szCs w:val="28"/>
        </w:rPr>
        <w:t>3</w:t>
      </w:r>
      <w:r>
        <w:rPr>
          <w:rFonts w:eastAsia="Times New Roman" w:cs="Times New Roman"/>
          <w:i/>
          <w:iCs/>
          <w:color w:val="000000"/>
          <w:szCs w:val="28"/>
        </w:rPr>
        <w:t xml:space="preserve">: Thảo luận nhóm và thiết kế </w:t>
      </w:r>
      <w:r>
        <w:rPr>
          <w:rFonts w:eastAsia="Times New Roman" w:cs="Times New Roman"/>
          <w:i/>
          <w:iCs/>
          <w:color w:val="000000"/>
          <w:szCs w:val="28"/>
        </w:rPr>
        <w:t>một tiểu phẩm</w:t>
      </w:r>
      <w:r>
        <w:rPr>
          <w:rFonts w:eastAsia="Times New Roman" w:cs="Times New Roman"/>
          <w:i/>
          <w:iCs/>
          <w:color w:val="000000"/>
          <w:szCs w:val="28"/>
        </w:rPr>
        <w:t xml:space="preserve"> để hướng dẫn cách tự bảo vệ trước các tình huống nguy hiểm.</w:t>
      </w:r>
    </w:p>
    <w:p w:rsidR="00D90E6C" w:rsidRDefault="00D90E6C" w:rsidP="00D90E6C">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 xml:space="preserve">+ Nhóm </w:t>
      </w:r>
      <w:r>
        <w:rPr>
          <w:rFonts w:eastAsia="Times New Roman" w:cs="Times New Roman"/>
          <w:i/>
          <w:iCs/>
          <w:color w:val="000000"/>
          <w:szCs w:val="28"/>
        </w:rPr>
        <w:t>4</w:t>
      </w:r>
      <w:r>
        <w:rPr>
          <w:rFonts w:eastAsia="Times New Roman" w:cs="Times New Roman"/>
          <w:i/>
          <w:iCs/>
          <w:color w:val="000000"/>
          <w:szCs w:val="28"/>
        </w:rPr>
        <w:t xml:space="preserve">: </w:t>
      </w:r>
      <w:r>
        <w:rPr>
          <w:rFonts w:eastAsia="Times New Roman" w:cs="Times New Roman"/>
          <w:i/>
          <w:iCs/>
          <w:color w:val="000000"/>
          <w:szCs w:val="28"/>
        </w:rPr>
        <w:t>Thảo luận nhóm và sáng tác một bài thơ hoặc bài vè</w:t>
      </w:r>
      <w:r>
        <w:rPr>
          <w:rFonts w:eastAsia="Times New Roman" w:cs="Times New Roman"/>
          <w:i/>
          <w:iCs/>
          <w:color w:val="000000"/>
          <w:szCs w:val="28"/>
        </w:rPr>
        <w:t xml:space="preserve"> để hướng dẫn cách tự bảo vệ trước các tình huống nguy hiểm.</w:t>
      </w:r>
    </w:p>
    <w:p w:rsidR="00D90E6C" w:rsidRDefault="00D90E6C" w:rsidP="00D90E6C">
      <w:pPr>
        <w:shd w:val="clear" w:color="auto" w:fill="FFFFFF"/>
        <w:spacing w:before="0" w:after="0" w:line="240" w:lineRule="auto"/>
        <w:rPr>
          <w:rFonts w:eastAsia="Times New Roman" w:cs="Times New Roman"/>
          <w:iCs/>
          <w:color w:val="000000"/>
          <w:szCs w:val="28"/>
        </w:rPr>
      </w:pPr>
      <w:r w:rsidRPr="00D90E6C">
        <w:rPr>
          <w:rFonts w:eastAsia="Times New Roman" w:cs="Times New Roman"/>
          <w:iCs/>
          <w:color w:val="000000"/>
          <w:szCs w:val="28"/>
        </w:rPr>
        <w:t>- Sau giờ học, các nhóm HS sẽ thực hiện xong nhiệm vụ được giao và trình bày sản phẩm vào giờ học sau.</w:t>
      </w:r>
    </w:p>
    <w:p w:rsidR="00D90E6C" w:rsidRDefault="00913A0F" w:rsidP="00D90E6C">
      <w:pPr>
        <w:shd w:val="clear" w:color="auto" w:fill="FFFFFF"/>
        <w:spacing w:before="0" w:after="0" w:line="240" w:lineRule="auto"/>
        <w:rPr>
          <w:rFonts w:eastAsia="Times New Roman" w:cs="Times New Roman"/>
          <w:iCs/>
          <w:color w:val="000000"/>
          <w:szCs w:val="28"/>
        </w:rPr>
      </w:pPr>
      <w:r>
        <w:rPr>
          <w:rFonts w:eastAsia="Times New Roman" w:cs="Times New Roman"/>
          <w:iCs/>
          <w:color w:val="000000"/>
          <w:szCs w:val="28"/>
        </w:rPr>
        <w:t>- GV nhận xét và đưa ra ý kiến tổng kết:</w:t>
      </w:r>
    </w:p>
    <w:p w:rsidR="00913A0F" w:rsidRDefault="00913A0F" w:rsidP="00D90E6C">
      <w:pPr>
        <w:shd w:val="clear" w:color="auto" w:fill="FFFFFF"/>
        <w:spacing w:before="0" w:after="0" w:line="240" w:lineRule="auto"/>
        <w:rPr>
          <w:rFonts w:eastAsia="Times New Roman" w:cs="Times New Roman"/>
          <w:iCs/>
          <w:color w:val="000000"/>
          <w:szCs w:val="28"/>
        </w:rPr>
      </w:pPr>
      <w:r>
        <w:rPr>
          <w:rFonts w:eastAsia="Times New Roman" w:cs="Times New Roman"/>
          <w:iCs/>
          <w:color w:val="000000"/>
          <w:szCs w:val="28"/>
        </w:rPr>
        <w:t>+ Yêu cầu HS chia sẻ những điều học hỏi được sau khi tham gia các hoạt động.</w:t>
      </w:r>
    </w:p>
    <w:p w:rsidR="00913A0F" w:rsidRDefault="00913A0F" w:rsidP="00D90E6C">
      <w:pPr>
        <w:shd w:val="clear" w:color="auto" w:fill="FFFFFF"/>
        <w:spacing w:before="0" w:after="0" w:line="240" w:lineRule="auto"/>
        <w:rPr>
          <w:rFonts w:eastAsia="Times New Roman" w:cs="Times New Roman"/>
          <w:i/>
          <w:iCs/>
          <w:color w:val="000000"/>
          <w:szCs w:val="28"/>
        </w:rPr>
      </w:pPr>
      <w:r>
        <w:rPr>
          <w:rFonts w:eastAsia="Times New Roman" w:cs="Times New Roman"/>
          <w:iCs/>
          <w:color w:val="000000"/>
          <w:szCs w:val="28"/>
        </w:rPr>
        <w:lastRenderedPageBreak/>
        <w:t xml:space="preserve">+ Kết luận chung: </w:t>
      </w:r>
      <w:r w:rsidRPr="000B33C4">
        <w:rPr>
          <w:rFonts w:eastAsia="Times New Roman" w:cs="Times New Roman"/>
          <w:i/>
          <w:iCs/>
          <w:color w:val="000000"/>
          <w:szCs w:val="28"/>
        </w:rPr>
        <w:t xml:space="preserve">Khi văn hóa, kinh tế và xã hội phát triển sẽ có một số hệ lụy đi kèm, trong đó các tình huống nguy hiểm đối với trẻ em tăng lên. </w:t>
      </w:r>
      <w:r w:rsidR="000B33C4" w:rsidRPr="000B33C4">
        <w:rPr>
          <w:rFonts w:eastAsia="Times New Roman" w:cs="Times New Roman"/>
          <w:i/>
          <w:iCs/>
          <w:color w:val="000000"/>
          <w:szCs w:val="28"/>
        </w:rPr>
        <w:t>Việc mất cảnh giác, chủ quan, thiếu kĩ năng có thể khiến các em rơi vào nguy hiểm bất cứ lúc nào. Vì vậy, các em cần chuẩn bị cho mình kiến thức và kĩ năng để có thể tự bảo vệ trước các tình huống nguy hiểm đó.</w:t>
      </w:r>
    </w:p>
    <w:p w:rsidR="004959A1" w:rsidRPr="000B33C4" w:rsidRDefault="004959A1" w:rsidP="00D90E6C">
      <w:pPr>
        <w:shd w:val="clear" w:color="auto" w:fill="FFFFFF"/>
        <w:spacing w:before="0" w:after="0" w:line="240" w:lineRule="auto"/>
        <w:rPr>
          <w:rFonts w:eastAsia="Times New Roman" w:cs="Times New Roman"/>
          <w:i/>
          <w:iCs/>
          <w:color w:val="000000"/>
          <w:szCs w:val="28"/>
        </w:rPr>
      </w:pPr>
    </w:p>
    <w:p w:rsidR="00861E83" w:rsidRDefault="002B4B93" w:rsidP="004959A1">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5</w:t>
      </w:r>
      <w:r w:rsidR="004959A1">
        <w:rPr>
          <w:rFonts w:eastAsia="Times New Roman" w:cs="Times New Roman"/>
          <w:b/>
          <w:bCs/>
          <w:color w:val="000000"/>
          <w:szCs w:val="28"/>
        </w:rPr>
        <w:t>. KẾ HOẠCH ĐÁNH GIÁ (5-10p)</w:t>
      </w:r>
    </w:p>
    <w:p w:rsidR="004959A1" w:rsidRPr="00861E83" w:rsidRDefault="004959A1" w:rsidP="004959A1">
      <w:pPr>
        <w:shd w:val="clear" w:color="auto" w:fill="FFFFFF"/>
        <w:spacing w:before="0" w:after="0" w:line="240" w:lineRule="auto"/>
        <w:rPr>
          <w:rFonts w:eastAsia="Times New Roman" w:cs="Times New Roman"/>
          <w:color w:val="000000"/>
          <w:szCs w:val="28"/>
        </w:rPr>
      </w:pPr>
    </w:p>
    <w:tbl>
      <w:tblPr>
        <w:tblW w:w="9214"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410"/>
        <w:gridCol w:w="2977"/>
        <w:gridCol w:w="2365"/>
        <w:gridCol w:w="1462"/>
      </w:tblGrid>
      <w:tr w:rsidR="00861E83" w:rsidRPr="00861E83" w:rsidTr="008F657E">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D432C2">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Hình thức đánh giá</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D432C2">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Phương pháp đánh giá</w:t>
            </w:r>
          </w:p>
        </w:tc>
        <w:tc>
          <w:tcPr>
            <w:tcW w:w="236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D432C2">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Công cụ đánh giá</w:t>
            </w:r>
          </w:p>
        </w:tc>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D432C2">
            <w:pPr>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8F657E">
        <w:tc>
          <w:tcPr>
            <w:tcW w:w="2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HS đánh giá HS)</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Vấn đáp.</w:t>
            </w:r>
          </w:p>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36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1E2E6C" w:rsidRPr="00861E83" w:rsidRDefault="001E2E6C" w:rsidP="00193D34">
            <w:pPr>
              <w:spacing w:before="0" w:after="0" w:line="240" w:lineRule="auto"/>
              <w:rPr>
                <w:rFonts w:eastAsia="Times New Roman" w:cs="Times New Roman"/>
                <w:color w:val="000000"/>
                <w:szCs w:val="28"/>
              </w:rPr>
            </w:pPr>
            <w:r>
              <w:rPr>
                <w:rFonts w:eastAsia="Times New Roman" w:cs="Times New Roman"/>
                <w:color w:val="000000"/>
                <w:szCs w:val="28"/>
              </w:rPr>
              <w:t>- Phiếu hỏi.</w:t>
            </w:r>
          </w:p>
        </w:tc>
        <w:tc>
          <w:tcPr>
            <w:tcW w:w="14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193D34">
            <w:pPr>
              <w:spacing w:before="0" w:after="0" w:line="240" w:lineRule="auto"/>
              <w:rPr>
                <w:rFonts w:eastAsia="Times New Roman" w:cs="Times New Roman"/>
                <w:color w:val="000000"/>
                <w:szCs w:val="28"/>
              </w:rPr>
            </w:pPr>
            <w:r w:rsidRPr="00861E83">
              <w:rPr>
                <w:rFonts w:eastAsia="Times New Roman" w:cs="Times New Roman"/>
                <w:color w:val="000000"/>
                <w:szCs w:val="28"/>
              </w:rPr>
              <w:t> </w:t>
            </w:r>
          </w:p>
        </w:tc>
      </w:tr>
    </w:tbl>
    <w:p w:rsidR="004959A1" w:rsidRDefault="004959A1" w:rsidP="00193D34">
      <w:pPr>
        <w:spacing w:before="0" w:after="0" w:line="240" w:lineRule="auto"/>
        <w:rPr>
          <w:rFonts w:cs="Times New Roman"/>
          <w:b/>
          <w:szCs w:val="28"/>
        </w:rPr>
      </w:pPr>
    </w:p>
    <w:p w:rsidR="008150BE" w:rsidRPr="004959A1" w:rsidRDefault="00842174" w:rsidP="00193D34">
      <w:pPr>
        <w:spacing w:before="0" w:after="0" w:line="240" w:lineRule="auto"/>
        <w:rPr>
          <w:rFonts w:cs="Times New Roman"/>
          <w:b/>
          <w:szCs w:val="28"/>
        </w:rPr>
      </w:pPr>
      <w:r w:rsidRPr="004959A1">
        <w:rPr>
          <w:rFonts w:cs="Times New Roman"/>
          <w:b/>
          <w:szCs w:val="28"/>
        </w:rPr>
        <w:t>Hướng dẫn về nhà:</w:t>
      </w:r>
    </w:p>
    <w:p w:rsidR="00962B8B" w:rsidRPr="00962B8B" w:rsidRDefault="00842174" w:rsidP="00962B8B">
      <w:pPr>
        <w:pStyle w:val="ListParagraph"/>
        <w:numPr>
          <w:ilvl w:val="0"/>
          <w:numId w:val="20"/>
        </w:numPr>
        <w:spacing w:before="0" w:after="0" w:line="240" w:lineRule="auto"/>
        <w:rPr>
          <w:rFonts w:cs="Times New Roman"/>
          <w:szCs w:val="28"/>
        </w:rPr>
      </w:pPr>
      <w:r>
        <w:rPr>
          <w:rFonts w:cs="Times New Roman"/>
          <w:szCs w:val="28"/>
        </w:rPr>
        <w:t xml:space="preserve">Hoàn thành các nội dung của </w:t>
      </w:r>
      <w:r w:rsidR="00921AD5">
        <w:rPr>
          <w:rFonts w:cs="Times New Roman"/>
          <w:szCs w:val="28"/>
        </w:rPr>
        <w:t>H</w:t>
      </w:r>
      <w:r>
        <w:rPr>
          <w:rFonts w:cs="Times New Roman"/>
          <w:szCs w:val="28"/>
        </w:rPr>
        <w:t>oạt động vận dụng</w:t>
      </w:r>
      <w:r w:rsidR="00962B8B">
        <w:rPr>
          <w:rFonts w:cs="Times New Roman"/>
          <w:szCs w:val="28"/>
        </w:rPr>
        <w:t>.</w:t>
      </w:r>
      <w:bookmarkStart w:id="0" w:name="_GoBack"/>
      <w:bookmarkEnd w:id="0"/>
    </w:p>
    <w:p w:rsidR="00842174" w:rsidRPr="00842174" w:rsidRDefault="00842174" w:rsidP="00193D34">
      <w:pPr>
        <w:pStyle w:val="ListParagraph"/>
        <w:numPr>
          <w:ilvl w:val="0"/>
          <w:numId w:val="20"/>
        </w:numPr>
        <w:spacing w:before="0" w:after="0" w:line="240" w:lineRule="auto"/>
        <w:rPr>
          <w:rFonts w:cs="Times New Roman"/>
          <w:szCs w:val="28"/>
        </w:rPr>
      </w:pPr>
      <w:r>
        <w:rPr>
          <w:rFonts w:cs="Times New Roman"/>
          <w:szCs w:val="28"/>
        </w:rPr>
        <w:t>Tìm hiểu nộ</w:t>
      </w:r>
      <w:r w:rsidR="004959A1">
        <w:rPr>
          <w:rFonts w:cs="Times New Roman"/>
          <w:szCs w:val="28"/>
        </w:rPr>
        <w:t xml:space="preserve">i dung </w:t>
      </w:r>
      <w:r>
        <w:rPr>
          <w:rFonts w:cs="Times New Roman"/>
          <w:szCs w:val="28"/>
        </w:rPr>
        <w:t xml:space="preserve">của Chủ đề </w:t>
      </w:r>
      <w:r w:rsidR="004959A1">
        <w:rPr>
          <w:rFonts w:cs="Times New Roman"/>
          <w:szCs w:val="28"/>
        </w:rPr>
        <w:t>4</w:t>
      </w:r>
      <w:r>
        <w:rPr>
          <w:rFonts w:cs="Times New Roman"/>
          <w:szCs w:val="28"/>
        </w:rPr>
        <w:t xml:space="preserve">. </w:t>
      </w:r>
    </w:p>
    <w:sectPr w:rsidR="00842174" w:rsidRPr="00842174" w:rsidSect="00F351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70C1F"/>
    <w:multiLevelType w:val="hybridMultilevel"/>
    <w:tmpl w:val="0172DC4C"/>
    <w:lvl w:ilvl="0" w:tplc="9D04281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36AE1"/>
    <w:multiLevelType w:val="multilevel"/>
    <w:tmpl w:val="FE6AAE68"/>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1"/>
  </w:num>
  <w:num w:numId="4">
    <w:abstractNumId w:val="12"/>
  </w:num>
  <w:num w:numId="5">
    <w:abstractNumId w:val="7"/>
  </w:num>
  <w:num w:numId="6">
    <w:abstractNumId w:val="0"/>
  </w:num>
  <w:num w:numId="7">
    <w:abstractNumId w:val="4"/>
  </w:num>
  <w:num w:numId="8">
    <w:abstractNumId w:val="13"/>
  </w:num>
  <w:num w:numId="9">
    <w:abstractNumId w:val="16"/>
  </w:num>
  <w:num w:numId="10">
    <w:abstractNumId w:val="18"/>
  </w:num>
  <w:num w:numId="11">
    <w:abstractNumId w:val="9"/>
  </w:num>
  <w:num w:numId="12">
    <w:abstractNumId w:val="2"/>
  </w:num>
  <w:num w:numId="13">
    <w:abstractNumId w:val="3"/>
  </w:num>
  <w:num w:numId="14">
    <w:abstractNumId w:val="15"/>
  </w:num>
  <w:num w:numId="15">
    <w:abstractNumId w:val="17"/>
  </w:num>
  <w:num w:numId="16">
    <w:abstractNumId w:val="19"/>
  </w:num>
  <w:num w:numId="17">
    <w:abstractNumId w:val="5"/>
  </w:num>
  <w:num w:numId="18">
    <w:abstractNumId w:val="20"/>
  </w:num>
  <w:num w:numId="19">
    <w:abstractNumId w:val="10"/>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10F7B"/>
    <w:rsid w:val="00024685"/>
    <w:rsid w:val="00025582"/>
    <w:rsid w:val="00086D01"/>
    <w:rsid w:val="000B33C4"/>
    <w:rsid w:val="000F4F0C"/>
    <w:rsid w:val="001132BF"/>
    <w:rsid w:val="00151FF2"/>
    <w:rsid w:val="001673BE"/>
    <w:rsid w:val="00193D34"/>
    <w:rsid w:val="00197B67"/>
    <w:rsid w:val="001E2E6C"/>
    <w:rsid w:val="0024119B"/>
    <w:rsid w:val="00287788"/>
    <w:rsid w:val="002B27D0"/>
    <w:rsid w:val="002B4B93"/>
    <w:rsid w:val="003D3CC5"/>
    <w:rsid w:val="003D54EB"/>
    <w:rsid w:val="0040196F"/>
    <w:rsid w:val="00424BDE"/>
    <w:rsid w:val="00430D27"/>
    <w:rsid w:val="004959A1"/>
    <w:rsid w:val="004F1988"/>
    <w:rsid w:val="00505E72"/>
    <w:rsid w:val="005263F8"/>
    <w:rsid w:val="00542C69"/>
    <w:rsid w:val="00593448"/>
    <w:rsid w:val="0059562A"/>
    <w:rsid w:val="005D10AA"/>
    <w:rsid w:val="00683D95"/>
    <w:rsid w:val="006A7DB9"/>
    <w:rsid w:val="00704B2D"/>
    <w:rsid w:val="007111E8"/>
    <w:rsid w:val="007318E1"/>
    <w:rsid w:val="00732CF8"/>
    <w:rsid w:val="00735221"/>
    <w:rsid w:val="00752124"/>
    <w:rsid w:val="00792D89"/>
    <w:rsid w:val="00796D05"/>
    <w:rsid w:val="007E58AF"/>
    <w:rsid w:val="007F1D5D"/>
    <w:rsid w:val="007F24DC"/>
    <w:rsid w:val="0080471F"/>
    <w:rsid w:val="008150BE"/>
    <w:rsid w:val="00842174"/>
    <w:rsid w:val="00861E83"/>
    <w:rsid w:val="008C7993"/>
    <w:rsid w:val="008F657E"/>
    <w:rsid w:val="00903593"/>
    <w:rsid w:val="00907A13"/>
    <w:rsid w:val="00913A0F"/>
    <w:rsid w:val="00921AD5"/>
    <w:rsid w:val="00945865"/>
    <w:rsid w:val="00960AF6"/>
    <w:rsid w:val="0096241A"/>
    <w:rsid w:val="00962B8B"/>
    <w:rsid w:val="0097100A"/>
    <w:rsid w:val="00A95138"/>
    <w:rsid w:val="00A96204"/>
    <w:rsid w:val="00AD2888"/>
    <w:rsid w:val="00AF5CA1"/>
    <w:rsid w:val="00B01583"/>
    <w:rsid w:val="00B2091D"/>
    <w:rsid w:val="00B4493F"/>
    <w:rsid w:val="00B47B9A"/>
    <w:rsid w:val="00C41138"/>
    <w:rsid w:val="00C520A2"/>
    <w:rsid w:val="00CB2904"/>
    <w:rsid w:val="00D432C2"/>
    <w:rsid w:val="00D529CF"/>
    <w:rsid w:val="00D56A13"/>
    <w:rsid w:val="00D872D3"/>
    <w:rsid w:val="00D90E6C"/>
    <w:rsid w:val="00E07BB7"/>
    <w:rsid w:val="00E17400"/>
    <w:rsid w:val="00E475EA"/>
    <w:rsid w:val="00E65B3B"/>
    <w:rsid w:val="00E727DA"/>
    <w:rsid w:val="00E91084"/>
    <w:rsid w:val="00F056B5"/>
    <w:rsid w:val="00F351F0"/>
    <w:rsid w:val="00F624D5"/>
    <w:rsid w:val="00F9089D"/>
    <w:rsid w:val="00F9735A"/>
    <w:rsid w:val="00FB415E"/>
    <w:rsid w:val="00FE2B21"/>
    <w:rsid w:val="00FE6BFF"/>
    <w:rsid w:val="00FF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18D8"/>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QUỲNH NGỌC</cp:lastModifiedBy>
  <cp:revision>75</cp:revision>
  <dcterms:created xsi:type="dcterms:W3CDTF">2022-05-29T09:19:00Z</dcterms:created>
  <dcterms:modified xsi:type="dcterms:W3CDTF">2022-05-29T11:26:00Z</dcterms:modified>
</cp:coreProperties>
</file>