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10006"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F36A5C" w:rsidRPr="00AF2206" w14:paraId="62D1371F" w14:textId="77777777" w:rsidTr="00334833">
        <w:trPr>
          <w:trHeight w:val="696"/>
        </w:trPr>
        <w:tc>
          <w:tcPr>
            <w:tcW w:w="5387" w:type="dxa"/>
            <w:hideMark/>
          </w:tcPr>
          <w:p w14:paraId="7327B342" w14:textId="77777777" w:rsidR="00F36A5C" w:rsidRPr="00AF2206" w:rsidRDefault="00F36A5C" w:rsidP="004B5EB4">
            <w:pPr>
              <w:spacing w:after="0" w:line="240" w:lineRule="atLeast"/>
              <w:jc w:val="both"/>
              <w:rPr>
                <w:rFonts w:ascii="Times New Roman" w:hAnsi="Times New Roman" w:cs="Times New Roman"/>
                <w:b/>
                <w:bCs/>
                <w:color w:val="000000"/>
                <w:sz w:val="24"/>
                <w:szCs w:val="24"/>
              </w:rPr>
            </w:pPr>
            <w:bookmarkStart w:id="0" w:name="_Hlk112526477"/>
            <w:bookmarkStart w:id="1" w:name="_Hlk143069100"/>
            <w:bookmarkStart w:id="2" w:name="_Hlk143070612"/>
            <w:r w:rsidRPr="00AF2206">
              <w:rPr>
                <w:rFonts w:ascii="Times New Roman" w:hAnsi="Times New Roman" w:cs="Times New Roman"/>
                <w:b/>
                <w:bCs/>
                <w:sz w:val="24"/>
                <w:szCs w:val="24"/>
              </w:rPr>
              <w:t>Trường:...................</w:t>
            </w:r>
          </w:p>
          <w:p w14:paraId="5514EEC6" w14:textId="77777777" w:rsidR="00F36A5C" w:rsidRPr="00AF2206" w:rsidRDefault="00F36A5C" w:rsidP="004B5EB4">
            <w:pPr>
              <w:spacing w:after="0" w:line="240" w:lineRule="atLeast"/>
              <w:jc w:val="both"/>
              <w:rPr>
                <w:rFonts w:ascii="Times New Roman" w:hAnsi="Times New Roman" w:cs="Times New Roman"/>
                <w:b/>
                <w:bCs/>
                <w:color w:val="003300"/>
                <w:sz w:val="24"/>
                <w:szCs w:val="24"/>
              </w:rPr>
            </w:pPr>
            <w:r w:rsidRPr="00AF2206">
              <w:rPr>
                <w:rFonts w:ascii="Times New Roman" w:hAnsi="Times New Roman" w:cs="Times New Roman"/>
                <w:b/>
                <w:bCs/>
                <w:sz w:val="24"/>
                <w:szCs w:val="24"/>
              </w:rPr>
              <w:t>Tổ:............................</w:t>
            </w:r>
          </w:p>
        </w:tc>
        <w:tc>
          <w:tcPr>
            <w:tcW w:w="4619" w:type="dxa"/>
            <w:hideMark/>
          </w:tcPr>
          <w:p w14:paraId="1F190F41" w14:textId="77777777" w:rsidR="00F36A5C" w:rsidRPr="00AF2206" w:rsidRDefault="00F36A5C" w:rsidP="004B5EB4">
            <w:pPr>
              <w:spacing w:after="0" w:line="240" w:lineRule="atLeast"/>
              <w:rPr>
                <w:rFonts w:ascii="Times New Roman" w:hAnsi="Times New Roman" w:cs="Times New Roman"/>
                <w:b/>
                <w:bCs/>
                <w:sz w:val="24"/>
                <w:szCs w:val="24"/>
              </w:rPr>
            </w:pPr>
            <w:r w:rsidRPr="00AF2206">
              <w:rPr>
                <w:rFonts w:ascii="Times New Roman" w:hAnsi="Times New Roman" w:cs="Times New Roman"/>
                <w:b/>
                <w:bCs/>
                <w:sz w:val="24"/>
                <w:szCs w:val="24"/>
              </w:rPr>
              <w:t>Họ và tên giáo viên: ……………………</w:t>
            </w:r>
          </w:p>
          <w:p w14:paraId="1F6AE49E" w14:textId="77777777" w:rsidR="00F36A5C" w:rsidRPr="00AF2206" w:rsidRDefault="00F36A5C" w:rsidP="004B5EB4">
            <w:pPr>
              <w:spacing w:after="0" w:line="240" w:lineRule="atLeast"/>
              <w:rPr>
                <w:rFonts w:ascii="Times New Roman" w:hAnsi="Times New Roman" w:cs="Times New Roman"/>
                <w:b/>
                <w:bCs/>
                <w:sz w:val="24"/>
                <w:szCs w:val="24"/>
              </w:rPr>
            </w:pPr>
            <w:r w:rsidRPr="00AF2206">
              <w:rPr>
                <w:rFonts w:ascii="Times New Roman" w:hAnsi="Times New Roman" w:cs="Times New Roman"/>
                <w:b/>
                <w:bCs/>
                <w:sz w:val="24"/>
                <w:szCs w:val="24"/>
              </w:rPr>
              <w:t>Ngày soạn ……………………</w:t>
            </w:r>
          </w:p>
        </w:tc>
        <w:bookmarkEnd w:id="0"/>
      </w:tr>
    </w:tbl>
    <w:bookmarkEnd w:id="1"/>
    <w:bookmarkEnd w:id="2"/>
    <w:p w14:paraId="443B2BBA" w14:textId="4008BCD8" w:rsidR="003A2F6A" w:rsidRPr="00AF2206" w:rsidRDefault="003A2F6A" w:rsidP="004B5EB4">
      <w:pPr>
        <w:keepNext/>
        <w:keepLines/>
        <w:spacing w:after="0" w:line="240" w:lineRule="atLeast"/>
        <w:jc w:val="center"/>
        <w:outlineLvl w:val="0"/>
        <w:rPr>
          <w:rFonts w:ascii="Times New Roman" w:eastAsia="Times New Roman" w:hAnsi="Times New Roman" w:cs="Times New Roman"/>
          <w:b/>
          <w:bCs/>
          <w:color w:val="FF0000"/>
          <w:sz w:val="24"/>
          <w:szCs w:val="24"/>
        </w:rPr>
      </w:pPr>
      <w:r w:rsidRPr="00AF2206">
        <w:rPr>
          <w:rFonts w:ascii="Times New Roman" w:eastAsia="Times New Roman" w:hAnsi="Times New Roman" w:cs="Times New Roman"/>
          <w:b/>
          <w:bCs/>
          <w:color w:val="FF0000"/>
          <w:sz w:val="24"/>
          <w:szCs w:val="24"/>
        </w:rPr>
        <w:t>VẬT LÍ 11-CHÂN TRỜI SÁNG TẠO</w:t>
      </w:r>
    </w:p>
    <w:p w14:paraId="1FB669F0" w14:textId="589E193D" w:rsidR="000D796A" w:rsidRPr="00AF2206" w:rsidRDefault="000D796A" w:rsidP="004B5EB4">
      <w:pPr>
        <w:keepNext/>
        <w:keepLines/>
        <w:spacing w:after="0" w:line="240" w:lineRule="atLeast"/>
        <w:jc w:val="center"/>
        <w:outlineLvl w:val="0"/>
        <w:rPr>
          <w:rFonts w:ascii="Times New Roman" w:eastAsia="Times New Roman" w:hAnsi="Times New Roman" w:cs="Times New Roman"/>
          <w:b/>
          <w:bCs/>
          <w:color w:val="2F5496" w:themeColor="accent1" w:themeShade="BF"/>
          <w:sz w:val="24"/>
          <w:szCs w:val="24"/>
          <w:lang w:val="vi-VN"/>
        </w:rPr>
      </w:pPr>
      <w:r w:rsidRPr="00AF2206">
        <w:rPr>
          <w:rFonts w:ascii="Times New Roman" w:eastAsia="Times New Roman" w:hAnsi="Times New Roman" w:cs="Times New Roman"/>
          <w:b/>
          <w:bCs/>
          <w:color w:val="2F5496" w:themeColor="accent1" w:themeShade="BF"/>
          <w:sz w:val="24"/>
          <w:szCs w:val="24"/>
        </w:rPr>
        <w:t>CHƯƠNG</w:t>
      </w:r>
      <w:r w:rsidRPr="00AF2206">
        <w:rPr>
          <w:rFonts w:ascii="Times New Roman" w:eastAsia="Times New Roman" w:hAnsi="Times New Roman" w:cs="Times New Roman"/>
          <w:b/>
          <w:bCs/>
          <w:color w:val="2F5496" w:themeColor="accent1" w:themeShade="BF"/>
          <w:sz w:val="24"/>
          <w:szCs w:val="24"/>
          <w:lang w:val="vi-VN"/>
        </w:rPr>
        <w:t xml:space="preserve"> I: DAO ĐỘNG</w:t>
      </w:r>
    </w:p>
    <w:p w14:paraId="340AE265" w14:textId="77777777" w:rsidR="000D796A" w:rsidRPr="00AF2206" w:rsidRDefault="000D796A" w:rsidP="004B5EB4">
      <w:pPr>
        <w:keepNext/>
        <w:keepLines/>
        <w:spacing w:after="0" w:line="240" w:lineRule="atLeast"/>
        <w:jc w:val="center"/>
        <w:outlineLvl w:val="1"/>
        <w:rPr>
          <w:rFonts w:ascii="Times New Roman" w:eastAsia="Times New Roman" w:hAnsi="Times New Roman" w:cs="Times New Roman"/>
          <w:b/>
          <w:color w:val="2F5496" w:themeColor="accent1" w:themeShade="BF"/>
          <w:sz w:val="24"/>
          <w:szCs w:val="24"/>
          <w:lang w:val="vi-VN"/>
        </w:rPr>
      </w:pPr>
      <w:r w:rsidRPr="00AF2206">
        <w:rPr>
          <w:rFonts w:ascii="Times New Roman" w:eastAsia="Times New Roman" w:hAnsi="Times New Roman" w:cs="Times New Roman"/>
          <w:b/>
          <w:color w:val="2F5496" w:themeColor="accent1" w:themeShade="BF"/>
          <w:sz w:val="24"/>
          <w:szCs w:val="24"/>
          <w:lang w:val="vi-VN"/>
        </w:rPr>
        <w:t xml:space="preserve">BÀI 1: MÔ TẢ DAO ĐỘNG </w:t>
      </w:r>
    </w:p>
    <w:p w14:paraId="209C1E1A" w14:textId="77777777" w:rsidR="000D796A" w:rsidRPr="00AF2206" w:rsidRDefault="000D796A" w:rsidP="004B5EB4">
      <w:pPr>
        <w:spacing w:after="0" w:line="240" w:lineRule="atLeast"/>
        <w:jc w:val="both"/>
        <w:rPr>
          <w:rFonts w:ascii="Times New Roman" w:eastAsia="Times New Roman" w:hAnsi="Times New Roman" w:cs="Times New Roman"/>
          <w:b/>
          <w:sz w:val="24"/>
          <w:szCs w:val="24"/>
          <w:lang w:val="vi-VN"/>
        </w:rPr>
      </w:pPr>
    </w:p>
    <w:p w14:paraId="203B8405" w14:textId="77777777" w:rsidR="000D796A" w:rsidRPr="00AF2206" w:rsidRDefault="000D796A" w:rsidP="004B5EB4">
      <w:pPr>
        <w:spacing w:after="0" w:line="240" w:lineRule="atLeast"/>
        <w:jc w:val="both"/>
        <w:rPr>
          <w:rFonts w:ascii="Times New Roman" w:eastAsia="Times New Roman" w:hAnsi="Times New Roman" w:cs="Times New Roman"/>
          <w:b/>
          <w:sz w:val="24"/>
          <w:szCs w:val="24"/>
          <w:lang w:val="vi-VN"/>
        </w:rPr>
      </w:pPr>
      <w:r w:rsidRPr="00AF2206">
        <w:rPr>
          <w:rFonts w:ascii="Times New Roman" w:eastAsia="Times New Roman" w:hAnsi="Times New Roman" w:cs="Times New Roman"/>
          <w:b/>
          <w:sz w:val="24"/>
          <w:szCs w:val="24"/>
          <w:lang w:val="vi-VN"/>
        </w:rPr>
        <w:t>I. MỤC TIÊU</w:t>
      </w:r>
    </w:p>
    <w:p w14:paraId="26446C9D" w14:textId="77777777" w:rsidR="000D796A" w:rsidRPr="00AF2206" w:rsidRDefault="000D796A" w:rsidP="004B5EB4">
      <w:pPr>
        <w:spacing w:after="0" w:line="240" w:lineRule="atLeast"/>
        <w:jc w:val="both"/>
        <w:rPr>
          <w:rFonts w:ascii="Times New Roman" w:eastAsia="Times New Roman" w:hAnsi="Times New Roman" w:cs="Times New Roman"/>
          <w:b/>
          <w:sz w:val="24"/>
          <w:szCs w:val="24"/>
          <w:lang w:val="vi-VN"/>
        </w:rPr>
      </w:pPr>
      <w:r w:rsidRPr="00AF2206">
        <w:rPr>
          <w:rFonts w:ascii="Times New Roman" w:eastAsia="Times New Roman" w:hAnsi="Times New Roman" w:cs="Times New Roman"/>
          <w:b/>
          <w:sz w:val="24"/>
          <w:szCs w:val="24"/>
          <w:lang w:val="vi-VN"/>
        </w:rPr>
        <w:t>1. Kiến thức</w:t>
      </w:r>
    </w:p>
    <w:p w14:paraId="2A0790BD" w14:textId="77777777" w:rsidR="000D796A" w:rsidRPr="00AF2206" w:rsidRDefault="000D796A" w:rsidP="004B5EB4">
      <w:pPr>
        <w:spacing w:after="0" w:line="240" w:lineRule="atLeast"/>
        <w:jc w:val="both"/>
        <w:rPr>
          <w:rFonts w:ascii="Times New Roman" w:eastAsia="Times New Roman" w:hAnsi="Times New Roman" w:cs="Times New Roman"/>
          <w:i/>
          <w:sz w:val="24"/>
          <w:szCs w:val="24"/>
          <w:lang w:val="vi-VN"/>
        </w:rPr>
      </w:pPr>
      <w:r w:rsidRPr="00AF2206">
        <w:rPr>
          <w:rFonts w:ascii="Times New Roman" w:eastAsia="Times New Roman" w:hAnsi="Times New Roman" w:cs="Times New Roman"/>
          <w:i/>
          <w:sz w:val="24"/>
          <w:szCs w:val="24"/>
          <w:lang w:val="vi-VN"/>
        </w:rPr>
        <w:t>Sau bài học này, HS sẽ:</w:t>
      </w:r>
    </w:p>
    <w:p w14:paraId="7F4863FE" w14:textId="77777777" w:rsidR="000D796A" w:rsidRPr="00AF2206" w:rsidRDefault="000D796A" w:rsidP="004B5EB4">
      <w:pPr>
        <w:numPr>
          <w:ilvl w:val="0"/>
          <w:numId w:val="31"/>
        </w:numPr>
        <w:spacing w:after="0" w:line="240" w:lineRule="atLeast"/>
        <w:contextualSpacing/>
        <w:jc w:val="both"/>
        <w:rPr>
          <w:rFonts w:ascii="Times New Roman" w:eastAsia="Times New Roman" w:hAnsi="Times New Roman" w:cs="Times New Roman"/>
          <w:sz w:val="24"/>
          <w:szCs w:val="24"/>
          <w:lang w:val="vi-VN"/>
        </w:rPr>
      </w:pPr>
      <w:bookmarkStart w:id="3" w:name="_Hlk128516396"/>
      <w:r w:rsidRPr="00AF2206">
        <w:rPr>
          <w:rFonts w:ascii="Times New Roman" w:eastAsia="Times New Roman" w:hAnsi="Times New Roman" w:cs="Times New Roman"/>
          <w:sz w:val="24"/>
          <w:szCs w:val="24"/>
          <w:lang w:val="vi-VN"/>
        </w:rPr>
        <w:t>Mô tả được một số ví dụ đơn giản về dao động tự do.</w:t>
      </w:r>
    </w:p>
    <w:p w14:paraId="17311677" w14:textId="77777777" w:rsidR="000D796A" w:rsidRPr="00AF2206" w:rsidRDefault="000D796A" w:rsidP="004B5EB4">
      <w:pPr>
        <w:numPr>
          <w:ilvl w:val="0"/>
          <w:numId w:val="31"/>
        </w:numPr>
        <w:spacing w:after="0" w:line="240" w:lineRule="atLeast"/>
        <w:contextualSpacing/>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sz w:val="24"/>
          <w:szCs w:val="24"/>
          <w:lang w:val="vi-VN"/>
        </w:rPr>
        <w:t>Dùng đồ thị li độ - thời gian có dạng hình sin (tạo ra bằng thí nghiệm, hoặc hình vẽ cho trước), nêu được định nghĩa: biên độ, chu kì, tần số, tần số góc, độ lệch pha.</w:t>
      </w:r>
    </w:p>
    <w:p w14:paraId="51378B34" w14:textId="77777777" w:rsidR="000D796A" w:rsidRPr="00AF2206" w:rsidRDefault="000D796A" w:rsidP="004B5EB4">
      <w:pPr>
        <w:numPr>
          <w:ilvl w:val="0"/>
          <w:numId w:val="31"/>
        </w:numPr>
        <w:spacing w:after="0" w:line="240" w:lineRule="atLeast"/>
        <w:contextualSpacing/>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sz w:val="24"/>
          <w:szCs w:val="24"/>
          <w:lang w:val="vi-VN"/>
        </w:rPr>
        <w:t>Vận dụng được các khái niệm: biên độ, chu kì, tần số, tần số góc, độ lệch pha để mô tả dao động điều hòa.</w:t>
      </w:r>
    </w:p>
    <w:bookmarkEnd w:id="3"/>
    <w:p w14:paraId="5AE417AA"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2. Năng lực</w:t>
      </w:r>
    </w:p>
    <w:p w14:paraId="7B6CC36C" w14:textId="77777777" w:rsidR="000D796A" w:rsidRPr="00AF2206" w:rsidRDefault="000D796A" w:rsidP="004B5EB4">
      <w:pPr>
        <w:spacing w:after="0" w:line="240" w:lineRule="atLeast"/>
        <w:jc w:val="both"/>
        <w:rPr>
          <w:rFonts w:ascii="Times New Roman" w:eastAsia="Times New Roman" w:hAnsi="Times New Roman" w:cs="Times New Roman"/>
          <w:b/>
          <w:i/>
          <w:color w:val="000000"/>
          <w:sz w:val="24"/>
          <w:szCs w:val="24"/>
          <w:lang w:val="vi-VN"/>
        </w:rPr>
      </w:pPr>
      <w:r w:rsidRPr="00AF2206">
        <w:rPr>
          <w:rFonts w:ascii="Times New Roman" w:eastAsia="Times New Roman" w:hAnsi="Times New Roman" w:cs="Times New Roman"/>
          <w:b/>
          <w:i/>
          <w:sz w:val="24"/>
          <w:szCs w:val="24"/>
          <w:lang w:val="vi-VN"/>
        </w:rPr>
        <w:t xml:space="preserve">Năng lực chung: </w:t>
      </w:r>
    </w:p>
    <w:p w14:paraId="1692114E" w14:textId="77777777" w:rsidR="000D796A" w:rsidRPr="00AF2206" w:rsidRDefault="000D796A" w:rsidP="004B5EB4">
      <w:pPr>
        <w:numPr>
          <w:ilvl w:val="0"/>
          <w:numId w:val="27"/>
        </w:numPr>
        <w:pBdr>
          <w:top w:val="nil"/>
          <w:left w:val="nil"/>
          <w:bottom w:val="nil"/>
          <w:right w:val="nil"/>
          <w:between w:val="nil"/>
        </w:pBdr>
        <w:spacing w:after="0" w:line="240" w:lineRule="atLeast"/>
        <w:contextualSpacing/>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i/>
          <w:iCs/>
          <w:color w:val="000000"/>
          <w:sz w:val="24"/>
          <w:szCs w:val="24"/>
          <w:lang w:val="vi-VN"/>
        </w:rPr>
        <w:t>Năng lực tự học:</w:t>
      </w:r>
      <w:r w:rsidRPr="00AF2206">
        <w:rPr>
          <w:rFonts w:ascii="Times New Roman" w:eastAsia="Times New Roman" w:hAnsi="Times New Roman" w:cs="Times New Roman"/>
          <w:color w:val="000000"/>
          <w:sz w:val="24"/>
          <w:szCs w:val="24"/>
          <w:lang w:val="vi-VN"/>
        </w:rPr>
        <w:t xml:space="preserve"> Chủ động tích cực thực hiện những công việc của bản thân trong học tập thông qua việc tham gia đóng góp ý tưởng, đặt câu hỏi và trả lời các yêu cầu.</w:t>
      </w:r>
    </w:p>
    <w:p w14:paraId="7CAE959B" w14:textId="77777777" w:rsidR="000D796A" w:rsidRPr="00AF2206" w:rsidRDefault="000D796A" w:rsidP="004B5EB4">
      <w:pPr>
        <w:numPr>
          <w:ilvl w:val="0"/>
          <w:numId w:val="27"/>
        </w:numPr>
        <w:pBdr>
          <w:top w:val="nil"/>
          <w:left w:val="nil"/>
          <w:bottom w:val="nil"/>
          <w:right w:val="nil"/>
          <w:between w:val="nil"/>
        </w:pBdr>
        <w:spacing w:after="0" w:line="240" w:lineRule="atLeast"/>
        <w:contextualSpacing/>
        <w:jc w:val="both"/>
        <w:rPr>
          <w:rFonts w:ascii="Times New Roman" w:eastAsia="Times New Roman" w:hAnsi="Times New Roman" w:cs="Times New Roman"/>
          <w:color w:val="000000"/>
          <w:sz w:val="24"/>
          <w:szCs w:val="24"/>
          <w:lang w:val="vi-VN"/>
        </w:rPr>
      </w:pPr>
      <w:r w:rsidRPr="00AF2206">
        <w:rPr>
          <w:rFonts w:ascii="Times New Roman" w:hAnsi="Times New Roman" w:cs="Times New Roman"/>
          <w:i/>
          <w:iCs/>
          <w:color w:val="000000" w:themeColor="text1"/>
          <w:sz w:val="24"/>
          <w:szCs w:val="24"/>
          <w:lang w:val="vi-VN"/>
        </w:rPr>
        <w:t>Giao tiếp và hợp tác:</w:t>
      </w:r>
      <w:r w:rsidRPr="00AF2206">
        <w:rPr>
          <w:rFonts w:ascii="Times New Roman" w:hAnsi="Times New Roman" w:cs="Times New Roman"/>
          <w:color w:val="000000" w:themeColor="text1"/>
          <w:sz w:val="24"/>
          <w:szCs w:val="24"/>
          <w:lang w:val="vi-VN"/>
        </w:rPr>
        <w:t xml:space="preserve"> Thảo luận nhóm thực hiện thí nghiệm để mô tả được một số ví dụ đơn giản về dao động tự do </w:t>
      </w:r>
    </w:p>
    <w:p w14:paraId="50AE44F5" w14:textId="77777777" w:rsidR="000D796A" w:rsidRPr="00AF2206" w:rsidRDefault="000D796A" w:rsidP="004B5EB4">
      <w:pPr>
        <w:numPr>
          <w:ilvl w:val="0"/>
          <w:numId w:val="27"/>
        </w:numPr>
        <w:pBdr>
          <w:top w:val="nil"/>
          <w:left w:val="nil"/>
          <w:bottom w:val="nil"/>
          <w:right w:val="nil"/>
          <w:between w:val="nil"/>
        </w:pBdr>
        <w:spacing w:after="0" w:line="240" w:lineRule="atLeast"/>
        <w:contextualSpacing/>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i/>
          <w:iCs/>
          <w:color w:val="000000"/>
          <w:sz w:val="24"/>
          <w:szCs w:val="24"/>
          <w:lang w:val="vi-VN"/>
        </w:rPr>
        <w:t>Năng lực giải quyết vấn đề:</w:t>
      </w:r>
      <w:r w:rsidRPr="00AF2206">
        <w:rPr>
          <w:rFonts w:ascii="Times New Roman" w:eastAsia="Times New Roman" w:hAnsi="Times New Roman" w:cs="Times New Roman"/>
          <w:color w:val="000000"/>
          <w:sz w:val="24"/>
          <w:szCs w:val="24"/>
          <w:lang w:val="vi-VN"/>
        </w:rPr>
        <w:t xml:space="preserve"> Xác định được và biết tìm hiểu các thông tin liên quan đến dao động điều hòa, đề xuất giải pháp giải quyết.</w:t>
      </w:r>
    </w:p>
    <w:p w14:paraId="48984957"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i/>
          <w:color w:val="000000"/>
          <w:sz w:val="24"/>
          <w:szCs w:val="24"/>
        </w:rPr>
        <w:t xml:space="preserve">Năng lực vật lí: </w:t>
      </w:r>
    </w:p>
    <w:p w14:paraId="15425C62" w14:textId="77777777" w:rsidR="000D796A" w:rsidRPr="00AF2206" w:rsidRDefault="000D796A" w:rsidP="004B5EB4">
      <w:pPr>
        <w:numPr>
          <w:ilvl w:val="0"/>
          <w:numId w:val="28"/>
        </w:numPr>
        <w:spacing w:after="0" w:line="240" w:lineRule="atLeast"/>
        <w:contextualSpacing/>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i/>
          <w:iCs/>
          <w:color w:val="000000"/>
          <w:sz w:val="24"/>
          <w:szCs w:val="24"/>
          <w:lang w:val="vi-VN"/>
        </w:rPr>
        <w:t xml:space="preserve">Nhận thức vật lí: </w:t>
      </w:r>
      <w:r w:rsidRPr="00AF2206">
        <w:rPr>
          <w:rFonts w:ascii="Times New Roman" w:eastAsia="Times New Roman" w:hAnsi="Times New Roman" w:cs="Times New Roman"/>
          <w:color w:val="000000"/>
          <w:sz w:val="24"/>
          <w:szCs w:val="24"/>
          <w:lang w:val="vi-VN"/>
        </w:rPr>
        <w:t>Định nghĩa biên độ, chu kì, tần số, tần số góc, độ lệch pha. Mô tả dao động điều hoà.</w:t>
      </w:r>
    </w:p>
    <w:p w14:paraId="2DDEE3E9" w14:textId="77777777" w:rsidR="000D796A" w:rsidRPr="00AF2206" w:rsidRDefault="000D796A" w:rsidP="004B5EB4">
      <w:pPr>
        <w:numPr>
          <w:ilvl w:val="0"/>
          <w:numId w:val="28"/>
        </w:numPr>
        <w:pBdr>
          <w:top w:val="nil"/>
          <w:left w:val="nil"/>
          <w:bottom w:val="nil"/>
          <w:right w:val="nil"/>
          <w:between w:val="nil"/>
        </w:pBdr>
        <w:spacing w:after="0" w:line="240" w:lineRule="atLeast"/>
        <w:contextualSpacing/>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i/>
          <w:iCs/>
          <w:color w:val="000000"/>
          <w:sz w:val="24"/>
          <w:szCs w:val="24"/>
          <w:lang w:val="vi-VN"/>
        </w:rPr>
        <w:t>Vận dụng</w:t>
      </w:r>
      <w:r w:rsidRPr="00AF2206">
        <w:rPr>
          <w:rFonts w:ascii="Times New Roman" w:eastAsia="Times New Roman" w:hAnsi="Times New Roman" w:cs="Times New Roman"/>
          <w:color w:val="000000"/>
          <w:sz w:val="24"/>
          <w:szCs w:val="24"/>
          <w:lang w:val="vi-VN"/>
        </w:rPr>
        <w:t xml:space="preserve"> </w:t>
      </w:r>
      <w:r w:rsidRPr="00AF2206">
        <w:rPr>
          <w:rFonts w:ascii="Times New Roman" w:eastAsia="Times New Roman" w:hAnsi="Times New Roman" w:cs="Times New Roman"/>
          <w:i/>
          <w:iCs/>
          <w:color w:val="000000"/>
          <w:sz w:val="24"/>
          <w:szCs w:val="24"/>
          <w:lang w:val="vi-VN"/>
        </w:rPr>
        <w:t xml:space="preserve">kiến thức, kĩ năng đã học: </w:t>
      </w:r>
      <w:r w:rsidRPr="00AF2206">
        <w:rPr>
          <w:rFonts w:ascii="Times New Roman" w:eastAsia="Times New Roman" w:hAnsi="Times New Roman" w:cs="Times New Roman"/>
          <w:color w:val="000000"/>
          <w:sz w:val="24"/>
          <w:szCs w:val="24"/>
          <w:lang w:val="vi-VN"/>
        </w:rPr>
        <w:t>Vận dụng được kiến thức về dao động để làm bài tập và giải thích được một số vấn đề trong thực tế.</w:t>
      </w:r>
    </w:p>
    <w:p w14:paraId="5ADA1FFC"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3. Phẩm chất</w:t>
      </w:r>
    </w:p>
    <w:p w14:paraId="7D09E52E" w14:textId="77777777" w:rsidR="000D796A" w:rsidRPr="00AF2206" w:rsidRDefault="000D796A" w:rsidP="004B5EB4">
      <w:pPr>
        <w:numPr>
          <w:ilvl w:val="0"/>
          <w:numId w:val="29"/>
        </w:numPr>
        <w:pBdr>
          <w:top w:val="nil"/>
          <w:left w:val="nil"/>
          <w:bottom w:val="nil"/>
          <w:right w:val="nil"/>
          <w:between w:val="nil"/>
        </w:pBdr>
        <w:spacing w:after="0" w:line="240" w:lineRule="atLeast"/>
        <w:ind w:left="714" w:hanging="357"/>
        <w:contextualSpacing/>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Chăm chỉ, trung thực, trách nhiệm trong học tập và thực hành.</w:t>
      </w:r>
    </w:p>
    <w:p w14:paraId="7FA9FF5B"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II. THIẾT BỊ DẠY HỌC VÀ HỌC LIỆU</w:t>
      </w:r>
    </w:p>
    <w:p w14:paraId="37B64AC2"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1. Đối với giáo viên:</w:t>
      </w:r>
    </w:p>
    <w:p w14:paraId="675EC253" w14:textId="77777777" w:rsidR="000D796A" w:rsidRPr="00AF2206" w:rsidRDefault="000D796A" w:rsidP="004B5EB4">
      <w:pPr>
        <w:numPr>
          <w:ilvl w:val="0"/>
          <w:numId w:val="29"/>
        </w:numPr>
        <w:pBdr>
          <w:top w:val="nil"/>
          <w:left w:val="nil"/>
          <w:bottom w:val="nil"/>
          <w:right w:val="nil"/>
          <w:between w:val="nil"/>
        </w:pBdr>
        <w:spacing w:after="0" w:line="240" w:lineRule="atLeast"/>
        <w:ind w:left="714" w:hanging="357"/>
        <w:contextualSpacing/>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SGK, SGV, Giáo án.</w:t>
      </w:r>
    </w:p>
    <w:p w14:paraId="3951DFCA" w14:textId="77777777" w:rsidR="000D796A" w:rsidRPr="00AF2206" w:rsidRDefault="000D796A" w:rsidP="004B5EB4">
      <w:pPr>
        <w:numPr>
          <w:ilvl w:val="0"/>
          <w:numId w:val="29"/>
        </w:numPr>
        <w:pBdr>
          <w:top w:val="nil"/>
          <w:left w:val="nil"/>
          <w:bottom w:val="nil"/>
          <w:right w:val="nil"/>
          <w:between w:val="nil"/>
        </w:pBdr>
        <w:spacing w:after="0" w:line="240" w:lineRule="atLeast"/>
        <w:ind w:left="714" w:hanging="357"/>
        <w:contextualSpacing/>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Ảnh</w:t>
      </w:r>
      <w:r w:rsidRPr="00AF2206">
        <w:rPr>
          <w:rFonts w:ascii="Times New Roman" w:eastAsia="Times New Roman" w:hAnsi="Times New Roman" w:cs="Times New Roman"/>
          <w:color w:val="000000"/>
          <w:sz w:val="24"/>
          <w:szCs w:val="24"/>
          <w:lang w:val="vi-VN"/>
        </w:rPr>
        <w:t xml:space="preserve"> hoặc video về một số hiện tượng được đề cập đến trong SGK</w:t>
      </w:r>
      <w:r w:rsidRPr="00AF2206">
        <w:rPr>
          <w:rFonts w:ascii="Times New Roman" w:eastAsia="Times New Roman" w:hAnsi="Times New Roman" w:cs="Times New Roman"/>
          <w:color w:val="000000"/>
          <w:sz w:val="24"/>
          <w:szCs w:val="24"/>
        </w:rPr>
        <w:t>.</w:t>
      </w:r>
    </w:p>
    <w:p w14:paraId="150328F8" w14:textId="77777777" w:rsidR="000D796A" w:rsidRPr="00AF2206" w:rsidRDefault="000D796A" w:rsidP="004B5EB4">
      <w:pPr>
        <w:numPr>
          <w:ilvl w:val="0"/>
          <w:numId w:val="29"/>
        </w:numPr>
        <w:pBdr>
          <w:top w:val="nil"/>
          <w:left w:val="nil"/>
          <w:bottom w:val="nil"/>
          <w:right w:val="nil"/>
          <w:between w:val="nil"/>
        </w:pBdr>
        <w:spacing w:after="0" w:line="240" w:lineRule="atLeast"/>
        <w:ind w:left="714" w:hanging="357"/>
        <w:contextualSpacing/>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Máy chiếu</w:t>
      </w:r>
      <w:r w:rsidRPr="00AF2206">
        <w:rPr>
          <w:rFonts w:ascii="Times New Roman" w:eastAsia="Times New Roman" w:hAnsi="Times New Roman" w:cs="Times New Roman"/>
          <w:color w:val="000000"/>
          <w:sz w:val="24"/>
          <w:szCs w:val="24"/>
          <w:lang w:val="vi-VN"/>
        </w:rPr>
        <w:t>, máy tính</w:t>
      </w:r>
      <w:r w:rsidRPr="00AF2206">
        <w:rPr>
          <w:rFonts w:ascii="Times New Roman" w:eastAsia="Times New Roman" w:hAnsi="Times New Roman" w:cs="Times New Roman"/>
          <w:color w:val="000000"/>
          <w:sz w:val="24"/>
          <w:szCs w:val="24"/>
        </w:rPr>
        <w:t xml:space="preserve"> (nếu có).</w:t>
      </w:r>
    </w:p>
    <w:p w14:paraId="35476ABE"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2. Đối với học sinh: </w:t>
      </w:r>
    </w:p>
    <w:p w14:paraId="0FD6BACA" w14:textId="77777777" w:rsidR="000D796A" w:rsidRPr="00AF2206" w:rsidRDefault="000D796A" w:rsidP="004B5EB4">
      <w:pPr>
        <w:numPr>
          <w:ilvl w:val="0"/>
          <w:numId w:val="30"/>
        </w:numPr>
        <w:spacing w:after="0" w:line="240" w:lineRule="atLeast"/>
        <w:contextualSpacing/>
        <w:jc w:val="both"/>
        <w:rPr>
          <w:rFonts w:ascii="Times New Roman" w:eastAsia="Times New Roman" w:hAnsi="Times New Roman" w:cs="Times New Roman"/>
          <w:bCs/>
          <w:color w:val="000000"/>
          <w:sz w:val="24"/>
          <w:szCs w:val="24"/>
        </w:rPr>
      </w:pPr>
      <w:r w:rsidRPr="00AF2206">
        <w:rPr>
          <w:rFonts w:ascii="Times New Roman" w:eastAsia="Times New Roman" w:hAnsi="Times New Roman" w:cs="Times New Roman"/>
          <w:bCs/>
          <w:color w:val="000000"/>
          <w:sz w:val="24"/>
          <w:szCs w:val="24"/>
        </w:rPr>
        <w:t>SGK, SBT Vật</w:t>
      </w:r>
      <w:r w:rsidRPr="00AF2206">
        <w:rPr>
          <w:rFonts w:ascii="Times New Roman" w:eastAsia="Times New Roman" w:hAnsi="Times New Roman" w:cs="Times New Roman"/>
          <w:bCs/>
          <w:color w:val="000000"/>
          <w:sz w:val="24"/>
          <w:szCs w:val="24"/>
          <w:lang w:val="vi-VN"/>
        </w:rPr>
        <w:t xml:space="preserve"> lí 11</w:t>
      </w:r>
    </w:p>
    <w:p w14:paraId="3BC8A0F7" w14:textId="77777777" w:rsidR="000D796A" w:rsidRPr="00AF2206" w:rsidRDefault="000D796A" w:rsidP="004B5EB4">
      <w:pPr>
        <w:numPr>
          <w:ilvl w:val="0"/>
          <w:numId w:val="30"/>
        </w:numPr>
        <w:spacing w:after="0" w:line="240" w:lineRule="atLeast"/>
        <w:contextualSpacing/>
        <w:jc w:val="both"/>
        <w:rPr>
          <w:rFonts w:ascii="Times New Roman" w:eastAsia="Times New Roman" w:hAnsi="Times New Roman" w:cs="Times New Roman"/>
          <w:bCs/>
          <w:color w:val="000000"/>
          <w:sz w:val="24"/>
          <w:szCs w:val="24"/>
        </w:rPr>
      </w:pPr>
      <w:r w:rsidRPr="00AF2206">
        <w:rPr>
          <w:rFonts w:ascii="Times New Roman" w:eastAsia="Times New Roman" w:hAnsi="Times New Roman" w:cs="Times New Roman"/>
          <w:bCs/>
          <w:color w:val="000000"/>
          <w:sz w:val="24"/>
          <w:szCs w:val="24"/>
        </w:rPr>
        <w:t>Tư liệu, tranh ảnh, video,...liên quan đến nội dung bài học và các dụng cụ học tập theo yêu cầu của GV</w:t>
      </w:r>
      <w:r w:rsidRPr="00AF2206">
        <w:rPr>
          <w:rFonts w:ascii="Times New Roman" w:eastAsia="Times New Roman" w:hAnsi="Times New Roman" w:cs="Times New Roman"/>
          <w:bCs/>
          <w:color w:val="000000"/>
          <w:sz w:val="24"/>
          <w:szCs w:val="24"/>
          <w:lang w:val="vi-VN"/>
        </w:rPr>
        <w:t>.</w:t>
      </w:r>
    </w:p>
    <w:p w14:paraId="1AD3E572"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III. TIẾN TRÌNH DẠY HỌC</w:t>
      </w:r>
    </w:p>
    <w:p w14:paraId="4E16055A"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A. HOẠT ĐỘNG KHỞI ĐỘNG</w:t>
      </w:r>
    </w:p>
    <w:p w14:paraId="3DD83DB7"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a. Mục tiêu:</w:t>
      </w:r>
      <w:r w:rsidRPr="00AF2206">
        <w:rPr>
          <w:rFonts w:ascii="Times New Roman" w:eastAsia="Times New Roman" w:hAnsi="Times New Roman" w:cs="Times New Roman"/>
          <w:color w:val="000000"/>
          <w:sz w:val="24"/>
          <w:szCs w:val="24"/>
        </w:rPr>
        <w:t xml:space="preserve"> Thông qua một số ví dụ trong thực tiễn về một số vật dao động để HS có được</w:t>
      </w:r>
      <w:r w:rsidRPr="00AF2206">
        <w:rPr>
          <w:rFonts w:ascii="Times New Roman" w:eastAsia="Times New Roman" w:hAnsi="Times New Roman" w:cs="Times New Roman"/>
          <w:color w:val="000000"/>
          <w:sz w:val="24"/>
          <w:szCs w:val="24"/>
          <w:lang w:val="vi-VN"/>
        </w:rPr>
        <w:t xml:space="preserve"> </w:t>
      </w:r>
      <w:r w:rsidRPr="00AF2206">
        <w:rPr>
          <w:rFonts w:ascii="Times New Roman" w:eastAsia="Times New Roman" w:hAnsi="Times New Roman" w:cs="Times New Roman"/>
          <w:color w:val="000000"/>
          <w:sz w:val="24"/>
          <w:szCs w:val="24"/>
        </w:rPr>
        <w:t>khái niệm ban đầu về dao động cơ và đặc điểm chung của chúng.</w:t>
      </w:r>
    </w:p>
    <w:p w14:paraId="2BC45E2A" w14:textId="77777777" w:rsidR="000D796A" w:rsidRPr="00AF2206" w:rsidRDefault="000D796A" w:rsidP="004B5EB4">
      <w:pPr>
        <w:spacing w:after="0" w:line="240" w:lineRule="atLeast"/>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sz w:val="24"/>
          <w:szCs w:val="24"/>
        </w:rPr>
        <w:t>GV</w:t>
      </w:r>
      <w:r w:rsidRPr="00AF2206">
        <w:rPr>
          <w:rFonts w:ascii="Times New Roman" w:eastAsia="Times New Roman" w:hAnsi="Times New Roman" w:cs="Times New Roman"/>
          <w:sz w:val="24"/>
          <w:szCs w:val="24"/>
          <w:lang w:val="vi-VN"/>
        </w:rPr>
        <w:t xml:space="preserve"> cho </w:t>
      </w:r>
      <w:r w:rsidRPr="00AF2206">
        <w:rPr>
          <w:rFonts w:ascii="Times New Roman" w:eastAsia="Times New Roman" w:hAnsi="Times New Roman" w:cs="Times New Roman"/>
          <w:sz w:val="24"/>
          <w:szCs w:val="24"/>
        </w:rPr>
        <w:t>HS quan sát hình ảnh</w:t>
      </w:r>
      <w:r w:rsidRPr="00AF2206">
        <w:rPr>
          <w:rFonts w:ascii="Times New Roman" w:eastAsia="Times New Roman" w:hAnsi="Times New Roman" w:cs="Times New Roman"/>
          <w:sz w:val="24"/>
          <w:szCs w:val="24"/>
          <w:lang w:val="vi-VN"/>
        </w:rPr>
        <w:t xml:space="preserve"> </w:t>
      </w:r>
      <w:r w:rsidRPr="00AF2206">
        <w:rPr>
          <w:rFonts w:ascii="Times New Roman" w:eastAsia="Times New Roman" w:hAnsi="Times New Roman" w:cs="Times New Roman"/>
          <w:sz w:val="24"/>
          <w:szCs w:val="24"/>
        </w:rPr>
        <w:t>về vật dao động trong cuộc sống</w:t>
      </w:r>
      <w:r w:rsidRPr="00AF2206">
        <w:rPr>
          <w:rFonts w:ascii="Times New Roman" w:eastAsia="Times New Roman" w:hAnsi="Times New Roman" w:cs="Times New Roman"/>
          <w:sz w:val="24"/>
          <w:szCs w:val="24"/>
          <w:lang w:val="vi-VN"/>
        </w:rPr>
        <w:t xml:space="preserve"> </w:t>
      </w:r>
      <w:r w:rsidRPr="00AF2206">
        <w:rPr>
          <w:rFonts w:ascii="Times New Roman" w:eastAsia="Times New Roman" w:hAnsi="Times New Roman" w:cs="Times New Roman"/>
          <w:sz w:val="24"/>
          <w:szCs w:val="24"/>
        </w:rPr>
        <w:t>hằng ngày như đàn ghi ta rung động,</w:t>
      </w:r>
      <w:r w:rsidRPr="00AF2206">
        <w:rPr>
          <w:rFonts w:ascii="Times New Roman" w:eastAsia="Times New Roman" w:hAnsi="Times New Roman" w:cs="Times New Roman"/>
          <w:sz w:val="24"/>
          <w:szCs w:val="24"/>
          <w:lang w:val="vi-VN"/>
        </w:rPr>
        <w:t xml:space="preserve"> dao động của quả lắc đồng hồ, dao động của cánh chim ruồi</w:t>
      </w:r>
      <w:r w:rsidRPr="00AF2206">
        <w:rPr>
          <w:rFonts w:ascii="Times New Roman" w:eastAsia="Times New Roman" w:hAnsi="Times New Roman" w:cs="Times New Roman"/>
          <w:sz w:val="24"/>
          <w:szCs w:val="24"/>
        </w:rPr>
        <w:t>... thảo</w:t>
      </w:r>
      <w:r w:rsidRPr="00AF2206">
        <w:rPr>
          <w:rFonts w:ascii="Times New Roman" w:eastAsia="Times New Roman" w:hAnsi="Times New Roman" w:cs="Times New Roman"/>
          <w:sz w:val="24"/>
          <w:szCs w:val="24"/>
          <w:lang w:val="vi-VN"/>
        </w:rPr>
        <w:t xml:space="preserve"> luận về kh</w:t>
      </w:r>
      <w:r w:rsidRPr="00AF2206">
        <w:rPr>
          <w:rFonts w:ascii="Times New Roman" w:eastAsia="Times New Roman" w:hAnsi="Times New Roman" w:cs="Times New Roman"/>
          <w:sz w:val="24"/>
          <w:szCs w:val="24"/>
        </w:rPr>
        <w:t>ái</w:t>
      </w:r>
      <w:r w:rsidRPr="00AF2206">
        <w:rPr>
          <w:rFonts w:ascii="Times New Roman" w:eastAsia="Times New Roman" w:hAnsi="Times New Roman" w:cs="Times New Roman"/>
          <w:sz w:val="24"/>
          <w:szCs w:val="24"/>
          <w:lang w:val="vi-VN"/>
        </w:rPr>
        <w:t xml:space="preserve"> niệm dao động cơ và những đặc điểm chung của dao động cơ.</w:t>
      </w:r>
    </w:p>
    <w:p w14:paraId="275D2C14" w14:textId="77777777" w:rsidR="000D796A" w:rsidRPr="00AF2206" w:rsidRDefault="000D796A" w:rsidP="004B5EB4">
      <w:pPr>
        <w:spacing w:after="0" w:line="240" w:lineRule="atLeast"/>
        <w:jc w:val="both"/>
        <w:rPr>
          <w:rFonts w:ascii="Times New Roman" w:eastAsia="Times New Roman" w:hAnsi="Times New Roman" w:cs="Times New Roman"/>
          <w:color w:val="FF0000"/>
          <w:sz w:val="24"/>
          <w:szCs w:val="24"/>
          <w:lang w:val="vi-VN"/>
        </w:rPr>
      </w:pPr>
      <w:r w:rsidRPr="00AF2206">
        <w:rPr>
          <w:rFonts w:ascii="Times New Roman" w:eastAsia="Times New Roman" w:hAnsi="Times New Roman" w:cs="Times New Roman"/>
          <w:b/>
          <w:color w:val="000000"/>
          <w:sz w:val="24"/>
          <w:szCs w:val="24"/>
          <w:lang w:val="vi-VN"/>
        </w:rPr>
        <w:t xml:space="preserve">c. Sản phẩm học tập: </w:t>
      </w:r>
      <w:r w:rsidRPr="00AF2206">
        <w:rPr>
          <w:rFonts w:ascii="Times New Roman" w:eastAsia="Times New Roman" w:hAnsi="Times New Roman" w:cs="Times New Roman"/>
          <w:color w:val="000000"/>
          <w:sz w:val="24"/>
          <w:szCs w:val="24"/>
          <w:lang w:val="vi-VN"/>
        </w:rPr>
        <w:t xml:space="preserve">HS trả lời được những câu hỏi mà GV đưa ra để thảo luận về những đặc điểm chung của dao động cơ </w:t>
      </w:r>
    </w:p>
    <w:p w14:paraId="3C70C54C"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 xml:space="preserve">d. Tổ chức thực hiện: </w:t>
      </w:r>
    </w:p>
    <w:p w14:paraId="4D4DB9C5"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1: GV chuyển giao nhiệm vụ học tập</w:t>
      </w:r>
    </w:p>
    <w:p w14:paraId="39DC8725"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GV chiếu video/ hình ành về một số vật dao động trong thực tế</w:t>
      </w:r>
    </w:p>
    <w:p w14:paraId="5C396258"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lastRenderedPageBreak/>
        <w:t>+</w:t>
      </w:r>
      <w:r w:rsidRPr="00AF2206">
        <w:rPr>
          <w:rFonts w:ascii="Times New Roman" w:eastAsia="Times New Roman" w:hAnsi="Times New Roman" w:cs="Times New Roman"/>
          <w:color w:val="000000"/>
          <w:sz w:val="24"/>
          <w:szCs w:val="24"/>
        </w:rPr>
        <w:t xml:space="preserve"> dây</w:t>
      </w:r>
      <w:r w:rsidRPr="00AF2206">
        <w:rPr>
          <w:rFonts w:ascii="Times New Roman" w:eastAsia="Times New Roman" w:hAnsi="Times New Roman" w:cs="Times New Roman"/>
          <w:color w:val="000000"/>
          <w:sz w:val="24"/>
          <w:szCs w:val="24"/>
          <w:lang w:val="vi-VN"/>
        </w:rPr>
        <w:t xml:space="preserve"> đàn ghita rung động (</w:t>
      </w:r>
      <w:hyperlink r:id="rId8" w:history="1">
        <w:r w:rsidRPr="00AF2206">
          <w:rPr>
            <w:rFonts w:ascii="Times New Roman" w:eastAsia="Times New Roman" w:hAnsi="Times New Roman" w:cs="Times New Roman"/>
            <w:color w:val="0563C1" w:themeColor="hyperlink"/>
            <w:sz w:val="24"/>
            <w:szCs w:val="24"/>
            <w:u w:val="single"/>
            <w:lang w:val="vi-VN"/>
          </w:rPr>
          <w:t>link video</w:t>
        </w:r>
      </w:hyperlink>
      <w:r w:rsidRPr="00AF2206">
        <w:rPr>
          <w:rFonts w:ascii="Times New Roman" w:eastAsia="Times New Roman" w:hAnsi="Times New Roman" w:cs="Times New Roman"/>
          <w:color w:val="000000"/>
          <w:sz w:val="24"/>
          <w:szCs w:val="24"/>
          <w:lang w:val="vi-VN"/>
        </w:rPr>
        <w:t>)</w:t>
      </w:r>
    </w:p>
    <w:p w14:paraId="207EA3E3"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xml:space="preserve">+ Xích đu đung đưa </w:t>
      </w:r>
    </w:p>
    <w:p w14:paraId="3561EDBE" w14:textId="77777777" w:rsidR="000D796A" w:rsidRPr="00AF2206" w:rsidRDefault="000D796A" w:rsidP="004B5EB4">
      <w:pPr>
        <w:spacing w:after="0" w:line="240" w:lineRule="atLeast"/>
        <w:jc w:val="center"/>
        <w:rPr>
          <w:rFonts w:ascii="Times New Roman" w:eastAsia="Times New Roman" w:hAnsi="Times New Roman" w:cs="Times New Roman"/>
          <w:color w:val="000000"/>
          <w:sz w:val="24"/>
          <w:szCs w:val="24"/>
          <w:lang w:val="vi-VN"/>
        </w:rPr>
      </w:pPr>
      <w:r w:rsidRPr="00AF2206">
        <w:rPr>
          <w:rFonts w:ascii="Times New Roman" w:hAnsi="Times New Roman" w:cs="Times New Roman"/>
          <w:noProof/>
          <w:sz w:val="24"/>
          <w:szCs w:val="24"/>
        </w:rPr>
        <w:drawing>
          <wp:inline distT="0" distB="0" distL="0" distR="0" wp14:anchorId="4EC8EC8A" wp14:editId="0D2758F5">
            <wp:extent cx="2286000" cy="1744980"/>
            <wp:effectExtent l="0" t="0" r="0" b="7620"/>
            <wp:docPr id="344333000" name="Picture 344333000" descr="Đời này còn gì sướng hơn là được ngồi xích đ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Đời này còn gì sướng hơn là được ngồi xích đu"/>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86000" cy="1744980"/>
                    </a:xfrm>
                    <a:prstGeom prst="rect">
                      <a:avLst/>
                    </a:prstGeom>
                    <a:noFill/>
                    <a:ln>
                      <a:noFill/>
                    </a:ln>
                  </pic:spPr>
                </pic:pic>
              </a:graphicData>
            </a:graphic>
          </wp:inline>
        </w:drawing>
      </w:r>
    </w:p>
    <w:p w14:paraId="08EA674C"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Dao động của quả lắc đồng hồ</w:t>
      </w:r>
    </w:p>
    <w:p w14:paraId="238976D9" w14:textId="77777777" w:rsidR="000D796A" w:rsidRPr="00AF2206" w:rsidRDefault="000D796A" w:rsidP="004B5EB4">
      <w:pPr>
        <w:spacing w:after="0" w:line="240" w:lineRule="atLeast"/>
        <w:jc w:val="center"/>
        <w:rPr>
          <w:rFonts w:ascii="Times New Roman" w:eastAsia="Times New Roman" w:hAnsi="Times New Roman" w:cs="Times New Roman"/>
          <w:color w:val="000000"/>
          <w:sz w:val="24"/>
          <w:szCs w:val="24"/>
          <w:lang w:val="vi-VN"/>
        </w:rPr>
      </w:pPr>
      <w:r w:rsidRPr="00AF2206">
        <w:rPr>
          <w:rFonts w:ascii="Times New Roman" w:hAnsi="Times New Roman" w:cs="Times New Roman"/>
          <w:noProof/>
          <w:sz w:val="24"/>
          <w:szCs w:val="24"/>
        </w:rPr>
        <w:drawing>
          <wp:inline distT="0" distB="0" distL="0" distR="0" wp14:anchorId="398C54EB" wp14:editId="57A291C3">
            <wp:extent cx="2367883" cy="1790054"/>
            <wp:effectExtent l="0" t="0" r="0" b="1270"/>
            <wp:docPr id="344333001" name="Picture 344333001" descr="Bài 4. Dao động tắt dần. Dao động cưỡng bức - Hoc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ài 4. Dao động tắt dần. Dao động cưỡng bức - Hoc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83011" cy="1801490"/>
                    </a:xfrm>
                    <a:prstGeom prst="rect">
                      <a:avLst/>
                    </a:prstGeom>
                    <a:noFill/>
                    <a:ln>
                      <a:noFill/>
                    </a:ln>
                  </pic:spPr>
                </pic:pic>
              </a:graphicData>
            </a:graphic>
          </wp:inline>
        </w:drawing>
      </w:r>
    </w:p>
    <w:p w14:paraId="6BA12B10" w14:textId="77777777" w:rsidR="000D796A" w:rsidRPr="00AF2206" w:rsidRDefault="000D796A" w:rsidP="004B5EB4">
      <w:pPr>
        <w:spacing w:after="0" w:line="240" w:lineRule="atLeast"/>
        <w:ind w:left="48" w:right="48"/>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Dao động của cánh chim ruồi để giữ cho cơ thể bay tại chỗ trong không trung khi hút mật </w:t>
      </w:r>
    </w:p>
    <w:p w14:paraId="20FDE28D" w14:textId="77777777" w:rsidR="000D796A" w:rsidRPr="00AF2206" w:rsidRDefault="000D796A" w:rsidP="004B5EB4">
      <w:pPr>
        <w:spacing w:after="0" w:line="240" w:lineRule="atLeast"/>
        <w:ind w:left="48" w:right="48"/>
        <w:jc w:val="center"/>
        <w:rPr>
          <w:rFonts w:ascii="Times New Roman" w:hAnsi="Times New Roman" w:cs="Times New Roman"/>
          <w:color w:val="000000"/>
          <w:sz w:val="24"/>
          <w:szCs w:val="24"/>
          <w:lang w:val="vi-VN"/>
        </w:rPr>
      </w:pPr>
      <w:r w:rsidRPr="00AF2206">
        <w:rPr>
          <w:rFonts w:ascii="Times New Roman" w:hAnsi="Times New Roman" w:cs="Times New Roman"/>
          <w:noProof/>
          <w:sz w:val="24"/>
          <w:szCs w:val="24"/>
        </w:rPr>
        <w:drawing>
          <wp:inline distT="0" distB="0" distL="0" distR="0" wp14:anchorId="12BED03E" wp14:editId="3D478B4D">
            <wp:extent cx="2422784" cy="1363851"/>
            <wp:effectExtent l="0" t="0" r="0" b="8255"/>
            <wp:docPr id="344333002" name="Picture 344333002" descr="Video: Có thể bạn chưa biết, mỏ của chim ruồi không chỉ để hút mậ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deo: Có thể bạn chưa biết, mỏ của chim ruồi không chỉ để hút mậ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39169" cy="1373074"/>
                    </a:xfrm>
                    <a:prstGeom prst="rect">
                      <a:avLst/>
                    </a:prstGeom>
                    <a:noFill/>
                    <a:ln>
                      <a:noFill/>
                    </a:ln>
                  </pic:spPr>
                </pic:pic>
              </a:graphicData>
            </a:graphic>
          </wp:inline>
        </w:drawing>
      </w:r>
    </w:p>
    <w:p w14:paraId="46E8F7B1" w14:textId="77777777" w:rsidR="000D796A" w:rsidRPr="00AF2206" w:rsidRDefault="000D796A" w:rsidP="004B5EB4">
      <w:pPr>
        <w:spacing w:after="0" w:line="240" w:lineRule="atLeast"/>
        <w:ind w:left="48" w:right="48"/>
        <w:jc w:val="both"/>
        <w:rPr>
          <w:rFonts w:ascii="Times New Roman" w:hAnsi="Times New Roman" w:cs="Times New Roman"/>
          <w:i/>
          <w:iCs/>
          <w:color w:val="000000"/>
          <w:sz w:val="24"/>
          <w:szCs w:val="24"/>
          <w:lang w:val="vi-VN"/>
        </w:rPr>
      </w:pPr>
      <w:r w:rsidRPr="00AF2206">
        <w:rPr>
          <w:rFonts w:ascii="Times New Roman" w:hAnsi="Times New Roman" w:cs="Times New Roman"/>
          <w:color w:val="000000"/>
          <w:sz w:val="24"/>
          <w:szCs w:val="24"/>
          <w:lang w:val="vi-VN"/>
        </w:rPr>
        <w:t xml:space="preserve">- GV đặt câu hỏi: </w:t>
      </w:r>
      <w:r w:rsidRPr="00AF2206">
        <w:rPr>
          <w:rFonts w:ascii="Times New Roman" w:hAnsi="Times New Roman" w:cs="Times New Roman"/>
          <w:i/>
          <w:iCs/>
          <w:color w:val="000000"/>
          <w:sz w:val="24"/>
          <w:szCs w:val="24"/>
          <w:lang w:val="vi-VN"/>
        </w:rPr>
        <w:t>Vậy dao động có đặc điểm gì và được mô tả như thế nào?</w:t>
      </w:r>
    </w:p>
    <w:p w14:paraId="72730B2D"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Bước 2: HS thực hiện nhiệm vụ học tập</w:t>
      </w:r>
    </w:p>
    <w:p w14:paraId="4280C14C"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quan sát video, hình ảnh và đưa ra câu trả lời.</w:t>
      </w:r>
    </w:p>
    <w:p w14:paraId="60845580"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3: Báo cáo kết quả hoạt động và thảo luận</w:t>
      </w:r>
    </w:p>
    <w:p w14:paraId="4FD107FC"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GV mời 1 – 2 bạn ngẫu nhiên đứng dậy trình bày suy nghĩ của mình.</w:t>
      </w:r>
    </w:p>
    <w:p w14:paraId="212C2B63" w14:textId="77777777" w:rsidR="000D796A" w:rsidRPr="00AF2206" w:rsidRDefault="000D796A" w:rsidP="004B5EB4">
      <w:pPr>
        <w:spacing w:after="0" w:line="240" w:lineRule="atLeast"/>
        <w:jc w:val="both"/>
        <w:rPr>
          <w:rFonts w:ascii="Times New Roman" w:hAnsi="Times New Roman" w:cs="Times New Roman"/>
          <w:i/>
          <w:iCs/>
          <w:sz w:val="24"/>
          <w:szCs w:val="24"/>
          <w:lang w:val="vi-VN"/>
        </w:rPr>
      </w:pPr>
      <w:r w:rsidRPr="00AF2206">
        <w:rPr>
          <w:rFonts w:ascii="Times New Roman" w:hAnsi="Times New Roman" w:cs="Times New Roman"/>
          <w:i/>
          <w:iCs/>
          <w:sz w:val="24"/>
          <w:szCs w:val="24"/>
          <w:lang w:val="vi-VN"/>
        </w:rPr>
        <w:t>(HS chưa cần trả lời chính xác và đầy đủ: ví dụ các vật đều chuyển động quanh một vị trí đặc biệt)</w:t>
      </w:r>
    </w:p>
    <w:p w14:paraId="36892A77"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4: Đánh giá kết quả, thực hiện nhiệm vụ học tập</w:t>
      </w:r>
    </w:p>
    <w:p w14:paraId="472EE53B"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xml:space="preserve">- GV tiếp nhận câu trả lời dẫn dắt HS vào bài: Để trả lời câu hỏi này chúng ra vào bài học ngày hôm nay: </w:t>
      </w:r>
      <w:r w:rsidRPr="00AF2206">
        <w:rPr>
          <w:rFonts w:ascii="Times New Roman" w:eastAsia="Times New Roman" w:hAnsi="Times New Roman" w:cs="Times New Roman"/>
          <w:b/>
          <w:i/>
          <w:color w:val="000000"/>
          <w:sz w:val="24"/>
          <w:szCs w:val="24"/>
          <w:lang w:val="vi-VN"/>
        </w:rPr>
        <w:t xml:space="preserve">Bài 1: Mô tả dao động </w:t>
      </w:r>
    </w:p>
    <w:p w14:paraId="6D1CE5A4"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 HOẠT ĐỘNG HÌNH THÀNH KIẾN THỨC</w:t>
      </w:r>
    </w:p>
    <w:p w14:paraId="08A2C349"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Hoạt động 1. Tìm hiểu khái niệm dao động tự do</w:t>
      </w:r>
    </w:p>
    <w:p w14:paraId="672A80FD"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a. Mục tiêu: </w:t>
      </w:r>
    </w:p>
    <w:p w14:paraId="64A34FF6"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xml:space="preserve">- HS làm thí nghiệm, quan sát để tìm ra những đặc điểm chung của dao động </w:t>
      </w:r>
    </w:p>
    <w:p w14:paraId="683F7957" w14:textId="77777777" w:rsidR="000D796A" w:rsidRPr="00AF2206" w:rsidRDefault="000D796A" w:rsidP="004B5EB4">
      <w:pPr>
        <w:spacing w:after="0" w:line="240" w:lineRule="atLeast"/>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b/>
          <w:color w:val="000000"/>
          <w:sz w:val="24"/>
          <w:szCs w:val="24"/>
          <w:lang w:val="vi-VN"/>
        </w:rPr>
        <w:t xml:space="preserve">b. Nội dung: </w:t>
      </w:r>
      <w:r w:rsidRPr="00AF2206">
        <w:rPr>
          <w:rFonts w:ascii="Times New Roman" w:eastAsia="Times New Roman" w:hAnsi="Times New Roman" w:cs="Times New Roman"/>
          <w:sz w:val="24"/>
          <w:szCs w:val="24"/>
          <w:lang w:val="vi-VN"/>
        </w:rPr>
        <w:t xml:space="preserve">GV cho HS làm thí nghiệm và thực hiện các hoạt động theo SGK để tìm hiểu những đặc điểm chung của dao động điều hòa. </w:t>
      </w:r>
    </w:p>
    <w:p w14:paraId="661EEACD"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c. Sản phẩm học tập: </w:t>
      </w:r>
      <w:r w:rsidRPr="00AF2206">
        <w:rPr>
          <w:rFonts w:ascii="Times New Roman" w:eastAsia="Times New Roman" w:hAnsi="Times New Roman" w:cs="Times New Roman"/>
          <w:color w:val="000000"/>
          <w:sz w:val="24"/>
          <w:szCs w:val="24"/>
          <w:lang w:val="vi-VN"/>
        </w:rPr>
        <w:t xml:space="preserve">Rút ra được những đặc điểm của dao động điều hòa </w:t>
      </w:r>
    </w:p>
    <w:p w14:paraId="4B229F67"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678"/>
      </w:tblGrid>
      <w:tr w:rsidR="000D796A" w:rsidRPr="00AF2206" w14:paraId="37C6FF2C" w14:textId="77777777" w:rsidTr="00834932">
        <w:tc>
          <w:tcPr>
            <w:tcW w:w="5387" w:type="dxa"/>
            <w:shd w:val="clear" w:color="auto" w:fill="auto"/>
          </w:tcPr>
          <w:p w14:paraId="0A49FF99" w14:textId="77777777" w:rsidR="000D796A" w:rsidRPr="00AF2206" w:rsidRDefault="000D796A" w:rsidP="004B5EB4">
            <w:pPr>
              <w:spacing w:after="0" w:line="240" w:lineRule="atLeast"/>
              <w:jc w:val="center"/>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HOẠT ĐỘNG CỦA GV – HS</w:t>
            </w:r>
          </w:p>
        </w:tc>
        <w:tc>
          <w:tcPr>
            <w:tcW w:w="4678" w:type="dxa"/>
            <w:shd w:val="clear" w:color="auto" w:fill="auto"/>
          </w:tcPr>
          <w:p w14:paraId="53DF4781" w14:textId="77777777" w:rsidR="000D796A" w:rsidRPr="00AF2206" w:rsidRDefault="000D796A" w:rsidP="004B5EB4">
            <w:pPr>
              <w:spacing w:after="0" w:line="240" w:lineRule="atLeast"/>
              <w:jc w:val="center"/>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DỰ KIẾN SẢN PHẨM</w:t>
            </w:r>
          </w:p>
        </w:tc>
      </w:tr>
      <w:tr w:rsidR="000D796A" w:rsidRPr="00AF2206" w14:paraId="09AC679E" w14:textId="77777777" w:rsidTr="00834932">
        <w:tc>
          <w:tcPr>
            <w:tcW w:w="5387" w:type="dxa"/>
          </w:tcPr>
          <w:p w14:paraId="6838169F" w14:textId="77777777" w:rsidR="000D796A" w:rsidRPr="00AF2206" w:rsidRDefault="000D796A" w:rsidP="004B5EB4">
            <w:pPr>
              <w:spacing w:after="0" w:line="240" w:lineRule="atLeast"/>
              <w:jc w:val="both"/>
              <w:rPr>
                <w:rFonts w:ascii="Times New Roman" w:hAnsi="Times New Roman" w:cs="Times New Roman"/>
                <w:b/>
                <w:i/>
                <w:iCs/>
                <w:color w:val="000000"/>
                <w:sz w:val="24"/>
                <w:szCs w:val="24"/>
                <w:lang w:val="vi-VN"/>
              </w:rPr>
            </w:pPr>
            <w:r w:rsidRPr="00AF2206">
              <w:rPr>
                <w:rFonts w:ascii="Times New Roman" w:hAnsi="Times New Roman" w:cs="Times New Roman"/>
                <w:b/>
                <w:color w:val="000000"/>
                <w:sz w:val="24"/>
                <w:szCs w:val="24"/>
                <w:lang w:val="vi-VN"/>
              </w:rPr>
              <w:lastRenderedPageBreak/>
              <w:t xml:space="preserve">* </w:t>
            </w:r>
            <w:r w:rsidRPr="00AF2206">
              <w:rPr>
                <w:rFonts w:ascii="Times New Roman" w:hAnsi="Times New Roman" w:cs="Times New Roman"/>
                <w:b/>
                <w:i/>
                <w:iCs/>
                <w:color w:val="000000"/>
                <w:sz w:val="24"/>
                <w:szCs w:val="24"/>
                <w:lang w:val="vi-VN"/>
              </w:rPr>
              <w:t>Khái niệm dao động</w:t>
            </w:r>
          </w:p>
          <w:p w14:paraId="4AC8B138" w14:textId="77777777" w:rsidR="000D796A" w:rsidRPr="00AF2206" w:rsidRDefault="000D796A"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Bước 1: GV chuyển giao nhiệm vụ học tập</w:t>
            </w:r>
          </w:p>
          <w:p w14:paraId="10439AEC"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rPr>
              <w:t>- GV</w:t>
            </w:r>
            <w:r w:rsidRPr="00AF2206">
              <w:rPr>
                <w:rFonts w:ascii="Times New Roman" w:hAnsi="Times New Roman" w:cs="Times New Roman"/>
                <w:color w:val="000000"/>
                <w:sz w:val="24"/>
                <w:szCs w:val="24"/>
                <w:lang w:val="vi-VN"/>
              </w:rPr>
              <w:t xml:space="preserve"> </w:t>
            </w:r>
            <w:r w:rsidRPr="00AF2206">
              <w:rPr>
                <w:rFonts w:ascii="Times New Roman" w:hAnsi="Times New Roman" w:cs="Times New Roman"/>
                <w:color w:val="000000"/>
                <w:sz w:val="24"/>
                <w:szCs w:val="24"/>
              </w:rPr>
              <w:t>chia HS thành 6 đến 8 nhóm, phát dụng cụ thí nghiệm cho các nhóm</w:t>
            </w:r>
            <w:r w:rsidRPr="00AF2206">
              <w:rPr>
                <w:rFonts w:ascii="Times New Roman" w:hAnsi="Times New Roman" w:cs="Times New Roman"/>
                <w:color w:val="000000"/>
                <w:sz w:val="24"/>
                <w:szCs w:val="24"/>
                <w:lang w:val="vi-VN"/>
              </w:rPr>
              <w:t xml:space="preserve"> bao gồm: lò xo nhẹ, dây nhẹ không dãn, vật nặng và giá đỡ</w:t>
            </w:r>
          </w:p>
          <w:p w14:paraId="0C9B0097" w14:textId="77777777" w:rsidR="000D796A" w:rsidRPr="00AF2206" w:rsidRDefault="000D796A" w:rsidP="004B5EB4">
            <w:pPr>
              <w:spacing w:after="0" w:line="240" w:lineRule="atLeast"/>
              <w:jc w:val="both"/>
              <w:rPr>
                <w:rFonts w:ascii="Times New Roman" w:hAnsi="Times New Roman" w:cs="Times New Roman"/>
                <w:b/>
                <w:bCs/>
                <w:i/>
                <w:iCs/>
                <w:color w:val="000000"/>
                <w:sz w:val="24"/>
                <w:szCs w:val="24"/>
                <w:lang w:val="vi-VN"/>
              </w:rPr>
            </w:pPr>
            <w:r w:rsidRPr="00AF2206">
              <w:rPr>
                <w:rFonts w:ascii="Times New Roman" w:hAnsi="Times New Roman" w:cs="Times New Roman"/>
                <w:color w:val="000000"/>
                <w:sz w:val="24"/>
                <w:szCs w:val="24"/>
                <w:lang w:val="vi-VN"/>
              </w:rPr>
              <w:t xml:space="preserve">- GV cho HS làm việc nhóm lần lượt theo các yêu cầu trong phần </w:t>
            </w:r>
            <w:r w:rsidRPr="00AF2206">
              <w:rPr>
                <w:rFonts w:ascii="Times New Roman" w:hAnsi="Times New Roman" w:cs="Times New Roman"/>
                <w:b/>
                <w:bCs/>
                <w:iCs/>
                <w:color w:val="000000"/>
                <w:sz w:val="24"/>
                <w:szCs w:val="24"/>
                <w:lang w:val="vi-VN"/>
              </w:rPr>
              <w:t>Thảo luận 1 (SGK – tr5)</w:t>
            </w:r>
          </w:p>
          <w:p w14:paraId="317264D1"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i/>
                <w:iCs/>
                <w:color w:val="000000"/>
                <w:sz w:val="24"/>
                <w:szCs w:val="24"/>
                <w:lang w:val="vi-VN"/>
              </w:rPr>
              <w:t>1. Từ một số dụng cụ đơn giản như: lò xo nhẹ, dây nhẹ không dãn, vật nặng và giá đỡ.</w:t>
            </w:r>
          </w:p>
          <w:p w14:paraId="0C92761A"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i/>
                <w:iCs/>
                <w:color w:val="000000"/>
                <w:sz w:val="24"/>
                <w:szCs w:val="24"/>
                <w:lang w:val="vi-VN"/>
              </w:rPr>
              <w:t>a) Em hãy thực hiện hai thí nghiệm sau:</w:t>
            </w:r>
          </w:p>
          <w:p w14:paraId="69C9848E"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i/>
                <w:iCs/>
                <w:color w:val="000000"/>
                <w:sz w:val="24"/>
                <w:szCs w:val="24"/>
                <w:lang w:val="vi-VN"/>
              </w:rPr>
              <w:t xml:space="preserve">- Cố định một đầu của lò xo, gắn vật nặng vào đầu còn lại của lò xo như Hình 1.2a. Kéo vật nặng xuống một đoạn theo phương thẳng đứng và buông nhẹ. </w:t>
            </w:r>
          </w:p>
          <w:p w14:paraId="72EF35DE"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i/>
                <w:iCs/>
                <w:color w:val="000000"/>
                <w:sz w:val="24"/>
                <w:szCs w:val="24"/>
                <w:lang w:val="vi-VN"/>
              </w:rPr>
              <w:t xml:space="preserve">- Cố định một đầu của dây nhẹ không dãn, gắn vật nặng vào đầu còn lại của dây. Kéo vật nặng để dây treo lệch một góc xác định và buông nhẹ. </w:t>
            </w:r>
          </w:p>
          <w:p w14:paraId="5DF27045" w14:textId="77777777" w:rsidR="000D796A" w:rsidRPr="00AF2206" w:rsidRDefault="000D796A" w:rsidP="004B5EB4">
            <w:pPr>
              <w:spacing w:after="0" w:line="240" w:lineRule="atLeast"/>
              <w:jc w:val="center"/>
              <w:rPr>
                <w:rFonts w:ascii="Times New Roman" w:hAnsi="Times New Roman" w:cs="Times New Roman"/>
                <w:i/>
                <w:iCs/>
                <w:color w:val="000000"/>
                <w:sz w:val="24"/>
                <w:szCs w:val="24"/>
                <w:lang w:val="vi-VN"/>
              </w:rPr>
            </w:pPr>
            <w:r w:rsidRPr="00AF2206">
              <w:rPr>
                <w:rFonts w:ascii="Times New Roman" w:hAnsi="Times New Roman" w:cs="Times New Roman"/>
                <w:noProof/>
                <w:sz w:val="24"/>
                <w:szCs w:val="24"/>
              </w:rPr>
              <w:drawing>
                <wp:inline distT="0" distB="0" distL="0" distR="0" wp14:anchorId="7CB7EC53" wp14:editId="36F226D0">
                  <wp:extent cx="1627322" cy="1873313"/>
                  <wp:effectExtent l="0" t="0" r="0" b="0"/>
                  <wp:docPr id="344333003" name="Picture 34433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Lst>
                          </a:blip>
                          <a:stretch>
                            <a:fillRect/>
                          </a:stretch>
                        </pic:blipFill>
                        <pic:spPr>
                          <a:xfrm>
                            <a:off x="0" y="0"/>
                            <a:ext cx="1632723" cy="1879530"/>
                          </a:xfrm>
                          <a:prstGeom prst="rect">
                            <a:avLst/>
                          </a:prstGeom>
                        </pic:spPr>
                      </pic:pic>
                    </a:graphicData>
                  </a:graphic>
                </wp:inline>
              </w:drawing>
            </w:r>
          </w:p>
          <w:p w14:paraId="38C9F330"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i/>
                <w:iCs/>
                <w:color w:val="000000"/>
                <w:sz w:val="24"/>
                <w:szCs w:val="24"/>
                <w:lang w:val="vi-VN"/>
              </w:rPr>
              <w:t>b) Quan sát và mô tả chuyển động của các vật, nêu điểm giống nhau về chuyển động của chúng.</w:t>
            </w:r>
          </w:p>
          <w:p w14:paraId="36835666"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color w:val="000000"/>
                <w:sz w:val="24"/>
                <w:szCs w:val="24"/>
                <w:lang w:val="vi-VN"/>
              </w:rPr>
              <w:sym w:font="Wingdings" w:char="F0E0"/>
            </w:r>
            <w:r w:rsidRPr="00AF2206">
              <w:rPr>
                <w:rFonts w:ascii="Times New Roman" w:hAnsi="Times New Roman" w:cs="Times New Roman"/>
                <w:color w:val="000000"/>
                <w:sz w:val="24"/>
                <w:szCs w:val="24"/>
                <w:lang w:val="vi-VN"/>
              </w:rPr>
              <w:t xml:space="preserve"> GV theo dõi các nhóm, kịp thời giúp đỡ, gợi ý, hướng dẫn và động viên các nhóm </w:t>
            </w:r>
          </w:p>
          <w:p w14:paraId="6796585A"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yêu cầu đại diện các nhóm báo cáo kết quả thí nghiệm.</w:t>
            </w:r>
          </w:p>
          <w:p w14:paraId="0DC8519C"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Sau khi HS phát biểu, GV cho HS rút ra kết luận: </w:t>
            </w:r>
            <w:r w:rsidRPr="00AF2206">
              <w:rPr>
                <w:rFonts w:ascii="Times New Roman" w:hAnsi="Times New Roman" w:cs="Times New Roman"/>
                <w:i/>
                <w:color w:val="000000"/>
                <w:sz w:val="24"/>
                <w:szCs w:val="24"/>
                <w:lang w:val="vi-VN"/>
              </w:rPr>
              <w:t xml:space="preserve">Thế nào là dao động cơ học </w:t>
            </w:r>
            <w:r w:rsidRPr="00AF2206">
              <w:rPr>
                <w:rFonts w:ascii="Times New Roman" w:hAnsi="Times New Roman" w:cs="Times New Roman"/>
                <w:color w:val="000000"/>
                <w:sz w:val="24"/>
                <w:szCs w:val="24"/>
                <w:lang w:val="vi-VN"/>
              </w:rPr>
              <w:t xml:space="preserve">và yêu cầu HS ghi vào vở  </w:t>
            </w:r>
          </w:p>
          <w:p w14:paraId="58EF8A23"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chiếu video về những thí nghiệm về sao động cho HS quan sát (</w:t>
            </w:r>
            <w:hyperlink r:id="rId14" w:history="1">
              <w:r w:rsidRPr="00AF2206">
                <w:rPr>
                  <w:rFonts w:ascii="Times New Roman" w:hAnsi="Times New Roman" w:cs="Times New Roman"/>
                  <w:color w:val="0563C1" w:themeColor="hyperlink"/>
                  <w:sz w:val="24"/>
                  <w:szCs w:val="24"/>
                  <w:u w:val="single"/>
                  <w:lang w:val="vi-VN"/>
                </w:rPr>
                <w:t>link video</w:t>
              </w:r>
            </w:hyperlink>
            <w:r w:rsidRPr="00AF2206">
              <w:rPr>
                <w:rFonts w:ascii="Times New Roman" w:hAnsi="Times New Roman" w:cs="Times New Roman"/>
                <w:color w:val="000000"/>
                <w:sz w:val="24"/>
                <w:szCs w:val="24"/>
                <w:lang w:val="vi-VN"/>
              </w:rPr>
              <w:t>)</w:t>
            </w:r>
          </w:p>
          <w:p w14:paraId="789350F4"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r w:rsidRPr="00AF2206">
              <w:rPr>
                <w:rFonts w:ascii="Times New Roman" w:hAnsi="Times New Roman" w:cs="Times New Roman"/>
                <w:color w:val="000000"/>
                <w:sz w:val="24"/>
                <w:szCs w:val="24"/>
                <w:lang w:val="vi-VN"/>
              </w:rPr>
              <w:t xml:space="preserve">- GV thông báo với HS: </w:t>
            </w:r>
            <w:r w:rsidRPr="00AF2206">
              <w:rPr>
                <w:rFonts w:ascii="Times New Roman" w:hAnsi="Times New Roman" w:cs="Times New Roman"/>
                <w:i/>
                <w:iCs/>
                <w:color w:val="000000"/>
                <w:sz w:val="24"/>
                <w:szCs w:val="24"/>
                <w:lang w:val="vi-VN"/>
              </w:rPr>
              <w:t xml:space="preserve">Dao động mà trạng thái chuyển động của vật được lặp lại như cũ sau những khoảng thời gian bằng nhau được gọi là </w:t>
            </w:r>
            <w:r w:rsidRPr="00AF2206">
              <w:rPr>
                <w:rFonts w:ascii="Times New Roman" w:hAnsi="Times New Roman" w:cs="Times New Roman"/>
                <w:b/>
                <w:bCs/>
                <w:i/>
                <w:iCs/>
                <w:color w:val="000000"/>
                <w:sz w:val="24"/>
                <w:szCs w:val="24"/>
                <w:lang w:val="vi-VN"/>
              </w:rPr>
              <w:t xml:space="preserve">dao động tuần hoàn. </w:t>
            </w:r>
          </w:p>
          <w:p w14:paraId="4695A497"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GV đưa ví dụ về dao động tuần hoàn (dao động của quả lắc đồng hồ) cho HS dễ hình dung. </w:t>
            </w:r>
          </w:p>
          <w:p w14:paraId="75D809BF" w14:textId="77777777" w:rsidR="000D796A" w:rsidRPr="00AF2206" w:rsidRDefault="000D796A" w:rsidP="004B5EB4">
            <w:pPr>
              <w:spacing w:after="0" w:line="240" w:lineRule="atLeast"/>
              <w:jc w:val="center"/>
              <w:rPr>
                <w:rFonts w:ascii="Times New Roman" w:hAnsi="Times New Roman" w:cs="Times New Roman"/>
                <w:color w:val="000000"/>
                <w:sz w:val="24"/>
                <w:szCs w:val="24"/>
                <w:lang w:val="vi-VN"/>
              </w:rPr>
            </w:pPr>
            <w:r w:rsidRPr="00AF2206">
              <w:rPr>
                <w:rFonts w:ascii="Times New Roman" w:hAnsi="Times New Roman" w:cs="Times New Roman"/>
                <w:noProof/>
                <w:sz w:val="24"/>
                <w:szCs w:val="24"/>
              </w:rPr>
              <w:lastRenderedPageBreak/>
              <w:drawing>
                <wp:inline distT="0" distB="0" distL="0" distR="0" wp14:anchorId="02C7BA61" wp14:editId="4345D349">
                  <wp:extent cx="962108" cy="1668154"/>
                  <wp:effectExtent l="0" t="0" r="9525" b="8255"/>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1901" r="14829"/>
                          <a:stretch/>
                        </pic:blipFill>
                        <pic:spPr bwMode="auto">
                          <a:xfrm>
                            <a:off x="0" y="0"/>
                            <a:ext cx="983617" cy="1705447"/>
                          </a:xfrm>
                          <a:prstGeom prst="rect">
                            <a:avLst/>
                          </a:prstGeom>
                          <a:noFill/>
                          <a:ln>
                            <a:noFill/>
                          </a:ln>
                          <a:extLst>
                            <a:ext uri="{53640926-AAD7-44D8-BBD7-CCE9431645EC}">
                              <a14:shadowObscured xmlns:a14="http://schemas.microsoft.com/office/drawing/2010/main"/>
                            </a:ext>
                          </a:extLst>
                        </pic:spPr>
                      </pic:pic>
                    </a:graphicData>
                  </a:graphic>
                </wp:inline>
              </w:drawing>
            </w:r>
          </w:p>
          <w:p w14:paraId="7BFADCDE" w14:textId="77777777" w:rsidR="000D796A" w:rsidRPr="00AF2206" w:rsidRDefault="000D796A"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color w:val="000000"/>
                <w:sz w:val="24"/>
                <w:szCs w:val="24"/>
                <w:lang w:val="vi-VN"/>
              </w:rPr>
              <w:t xml:space="preserve">- GV yêu cầu HS nghiên cứu nội dung trong SGK, thảo luận nhóm đôi trả lời phần </w:t>
            </w:r>
            <w:r w:rsidRPr="00AF2206">
              <w:rPr>
                <w:rFonts w:ascii="Times New Roman" w:hAnsi="Times New Roman" w:cs="Times New Roman"/>
                <w:b/>
                <w:color w:val="000000"/>
                <w:sz w:val="24"/>
                <w:szCs w:val="24"/>
                <w:lang w:val="vi-VN"/>
              </w:rPr>
              <w:t xml:space="preserve">Thảo luận 2, 3 (SGK – tr6) </w:t>
            </w:r>
          </w:p>
          <w:p w14:paraId="61F833D9" w14:textId="77777777" w:rsidR="000D796A" w:rsidRPr="00AF2206" w:rsidRDefault="000D796A" w:rsidP="004B5EB4">
            <w:pPr>
              <w:spacing w:after="0" w:line="240" w:lineRule="atLeast"/>
              <w:jc w:val="both"/>
              <w:rPr>
                <w:rFonts w:ascii="Times New Roman" w:hAnsi="Times New Roman" w:cs="Times New Roman"/>
                <w:b/>
                <w:bCs/>
                <w:i/>
                <w:iCs/>
                <w:color w:val="000000"/>
                <w:sz w:val="24"/>
                <w:szCs w:val="24"/>
                <w:lang w:val="vi-VN"/>
              </w:rPr>
            </w:pPr>
            <w:r w:rsidRPr="00AF2206">
              <w:rPr>
                <w:rFonts w:ascii="Times New Roman" w:hAnsi="Times New Roman" w:cs="Times New Roman"/>
                <w:b/>
                <w:bCs/>
                <w:i/>
                <w:iCs/>
                <w:color w:val="000000"/>
                <w:sz w:val="24"/>
                <w:szCs w:val="24"/>
                <w:lang w:val="vi-VN"/>
              </w:rPr>
              <w:t xml:space="preserve">Thảo luận 2 (SGK – tr6) </w:t>
            </w:r>
            <w:r w:rsidRPr="00AF2206">
              <w:rPr>
                <w:rFonts w:ascii="Times New Roman" w:hAnsi="Times New Roman" w:cs="Times New Roman"/>
                <w:i/>
                <w:iCs/>
                <w:color w:val="000000"/>
                <w:sz w:val="24"/>
                <w:szCs w:val="24"/>
                <w:lang w:val="vi-VN"/>
              </w:rPr>
              <w:t xml:space="preserve">Nêu một số ví dụ về dao động tuần hoàn </w:t>
            </w:r>
          </w:p>
          <w:p w14:paraId="09E9E7C6"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b/>
                <w:bCs/>
                <w:i/>
                <w:iCs/>
                <w:color w:val="000000"/>
                <w:sz w:val="24"/>
                <w:szCs w:val="24"/>
                <w:lang w:val="vi-VN"/>
              </w:rPr>
              <w:t xml:space="preserve">Thảo luận 3 (SGK – tr6) </w:t>
            </w:r>
            <w:r w:rsidRPr="00AF2206">
              <w:rPr>
                <w:rFonts w:ascii="Times New Roman" w:hAnsi="Times New Roman" w:cs="Times New Roman"/>
                <w:i/>
                <w:iCs/>
                <w:color w:val="000000"/>
                <w:sz w:val="24"/>
                <w:szCs w:val="24"/>
                <w:lang w:val="vi-VN"/>
              </w:rPr>
              <w:t>Hãy nêu một ứng dụng của dao động tuần hoàn trong cuộc sống</w:t>
            </w:r>
          </w:p>
          <w:p w14:paraId="6D6D4588"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b/>
                <w:color w:val="000000"/>
                <w:sz w:val="24"/>
                <w:szCs w:val="24"/>
                <w:lang w:val="vi-VN"/>
              </w:rPr>
              <w:t>Bước 2: HS thực hiện nhiệm vụ học tập</w:t>
            </w:r>
          </w:p>
          <w:p w14:paraId="141171DD"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HS hoạt động nhóm thực hành thí nghiệm tìm hiểu về những đặc điểm của dao động cơ</w:t>
            </w:r>
          </w:p>
          <w:p w14:paraId="7C49DDB5"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HS chú ý lắng nghe GV giảng bài, tìm câu trả lời cho các câu hỏi mà GV yêu cầu.</w:t>
            </w:r>
          </w:p>
          <w:p w14:paraId="38CB7253" w14:textId="77777777" w:rsidR="000D796A" w:rsidRPr="00AF2206" w:rsidRDefault="000D796A"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3: Báo cáo kết quả hoạt động và thảo luận</w:t>
            </w:r>
          </w:p>
          <w:p w14:paraId="6FEDA082"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Đại diện các nhóm trình bày kết quả thí nghiệm</w:t>
            </w:r>
          </w:p>
          <w:p w14:paraId="0A338A93"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mời đại diện 1 – 2 HS trình bày câu trả lời, mỗi HS trả lời 1 câu.</w:t>
            </w:r>
          </w:p>
          <w:p w14:paraId="7657D9E1"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GV mời HS khác nhận xét, bổ sung. </w:t>
            </w:r>
          </w:p>
          <w:p w14:paraId="234E7A96" w14:textId="77777777" w:rsidR="000D796A" w:rsidRPr="00AF2206" w:rsidRDefault="000D796A"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4: Đánh giá kết quả, thực hiện nhiệm vụ học tập</w:t>
            </w:r>
          </w:p>
          <w:p w14:paraId="14C18B0F"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GV đánh giá, nhận xét, chuẩn kiến thức và chuyển sang nội dung mới. </w:t>
            </w:r>
          </w:p>
          <w:p w14:paraId="60008BA0" w14:textId="77777777" w:rsidR="000D796A" w:rsidRPr="00AF2206" w:rsidRDefault="000D796A" w:rsidP="004B5EB4">
            <w:pPr>
              <w:spacing w:after="0" w:line="240" w:lineRule="atLeast"/>
              <w:jc w:val="both"/>
              <w:rPr>
                <w:rFonts w:ascii="Times New Roman" w:hAnsi="Times New Roman" w:cs="Times New Roman"/>
                <w:b/>
                <w:bCs/>
                <w:i/>
                <w:iCs/>
                <w:color w:val="000000"/>
                <w:sz w:val="24"/>
                <w:szCs w:val="24"/>
                <w:lang w:val="vi-VN"/>
              </w:rPr>
            </w:pPr>
            <w:r w:rsidRPr="00AF2206">
              <w:rPr>
                <w:rFonts w:ascii="Times New Roman" w:hAnsi="Times New Roman" w:cs="Times New Roman"/>
                <w:color w:val="000000"/>
                <w:sz w:val="24"/>
                <w:szCs w:val="24"/>
                <w:lang w:val="vi-VN"/>
              </w:rPr>
              <w:t xml:space="preserve">* </w:t>
            </w:r>
            <w:r w:rsidRPr="00AF2206">
              <w:rPr>
                <w:rFonts w:ascii="Times New Roman" w:hAnsi="Times New Roman" w:cs="Times New Roman"/>
                <w:b/>
                <w:bCs/>
                <w:i/>
                <w:iCs/>
                <w:color w:val="000000"/>
                <w:sz w:val="24"/>
                <w:szCs w:val="24"/>
                <w:lang w:val="vi-VN"/>
              </w:rPr>
              <w:t xml:space="preserve">Dao động tự do </w:t>
            </w:r>
          </w:p>
          <w:p w14:paraId="0FF9566A" w14:textId="77777777" w:rsidR="000D796A" w:rsidRPr="00AF2206" w:rsidRDefault="000D796A" w:rsidP="004B5EB4">
            <w:pPr>
              <w:spacing w:after="0" w:line="240" w:lineRule="atLeast"/>
              <w:jc w:val="both"/>
              <w:rPr>
                <w:rFonts w:ascii="Times New Roman" w:hAnsi="Times New Roman" w:cs="Times New Roman"/>
                <w:b/>
                <w:bCs/>
                <w:iCs/>
                <w:color w:val="000000"/>
                <w:sz w:val="24"/>
                <w:szCs w:val="24"/>
                <w:lang w:val="vi-VN"/>
              </w:rPr>
            </w:pPr>
            <w:r w:rsidRPr="00AF2206">
              <w:rPr>
                <w:rFonts w:ascii="Times New Roman" w:hAnsi="Times New Roman" w:cs="Times New Roman"/>
                <w:b/>
                <w:bCs/>
                <w:iCs/>
                <w:color w:val="000000"/>
                <w:sz w:val="24"/>
                <w:szCs w:val="24"/>
                <w:lang w:val="vi-VN"/>
              </w:rPr>
              <w:t>Bước 1: GV chuyển giao nhiệm vụ học tập</w:t>
            </w:r>
          </w:p>
          <w:p w14:paraId="6B74D973"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Xét các hệ thực hiện dao động: con lắc lò xo gồm vật nặng được gắn vào một đầu của lò xo (Hình 1.2a), con lắc đơn gồm vật nặng được gắn vào đầu một dây không dãn (Hình 1.2b).</w:t>
            </w:r>
          </w:p>
          <w:p w14:paraId="7CC712C6" w14:textId="77777777" w:rsidR="000D796A" w:rsidRPr="00AF2206" w:rsidRDefault="000D796A" w:rsidP="004B5EB4">
            <w:pPr>
              <w:spacing w:after="0" w:line="240" w:lineRule="atLeast"/>
              <w:jc w:val="center"/>
              <w:rPr>
                <w:rFonts w:ascii="Times New Roman" w:hAnsi="Times New Roman" w:cs="Times New Roman"/>
                <w:color w:val="000000"/>
                <w:sz w:val="24"/>
                <w:szCs w:val="24"/>
                <w:lang w:val="vi-VN"/>
              </w:rPr>
            </w:pPr>
            <w:r w:rsidRPr="00AF2206">
              <w:rPr>
                <w:rFonts w:ascii="Times New Roman" w:hAnsi="Times New Roman" w:cs="Times New Roman"/>
                <w:noProof/>
                <w:sz w:val="24"/>
                <w:szCs w:val="24"/>
              </w:rPr>
              <w:drawing>
                <wp:inline distT="0" distB="0" distL="0" distR="0" wp14:anchorId="68C76C43" wp14:editId="459147E4">
                  <wp:extent cx="1627322" cy="187331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Lst>
                          </a:blip>
                          <a:stretch>
                            <a:fillRect/>
                          </a:stretch>
                        </pic:blipFill>
                        <pic:spPr>
                          <a:xfrm>
                            <a:off x="0" y="0"/>
                            <a:ext cx="1632723" cy="1879530"/>
                          </a:xfrm>
                          <a:prstGeom prst="rect">
                            <a:avLst/>
                          </a:prstGeom>
                        </pic:spPr>
                      </pic:pic>
                    </a:graphicData>
                  </a:graphic>
                </wp:inline>
              </w:drawing>
            </w:r>
          </w:p>
          <w:p w14:paraId="7C283BD3"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GV yêu cầu HS xác định các lực tác dụng lên con lắc lò xo và con lắc đơn. </w:t>
            </w:r>
          </w:p>
          <w:p w14:paraId="2E8BFE45"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color w:val="000000"/>
                <w:sz w:val="24"/>
                <w:szCs w:val="24"/>
                <w:lang w:val="vi-VN"/>
              </w:rPr>
              <w:lastRenderedPageBreak/>
              <w:t xml:space="preserve">- GV thông báo với HS: </w:t>
            </w:r>
            <w:r w:rsidRPr="00AF2206">
              <w:rPr>
                <w:rFonts w:ascii="Times New Roman" w:hAnsi="Times New Roman" w:cs="Times New Roman"/>
                <w:i/>
                <w:iCs/>
                <w:color w:val="000000"/>
                <w:sz w:val="24"/>
                <w:szCs w:val="24"/>
                <w:lang w:val="vi-VN"/>
              </w:rPr>
              <w:t>Lực đàn hồi tác dụng lên vật trong con lắc lò xo và trọng lực tác dụng lên vật trong con lắc đơn gọi là nội lực của hệ.</w:t>
            </w:r>
          </w:p>
          <w:p w14:paraId="4BA67734"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GV kết luận về khái niệm của dao động tự do:  </w:t>
            </w:r>
            <w:r w:rsidRPr="00AF2206">
              <w:rPr>
                <w:rFonts w:ascii="Times New Roman" w:hAnsi="Times New Roman" w:cs="Times New Roman"/>
                <w:i/>
                <w:iCs/>
                <w:color w:val="000000"/>
                <w:sz w:val="24"/>
                <w:szCs w:val="24"/>
                <w:lang w:val="vi-VN"/>
              </w:rPr>
              <w:t>Dao động của hệ xảy ra dưới tác dụng chỉ của nội lực được gọi là dao động tự do (dao động riêng).</w:t>
            </w:r>
          </w:p>
          <w:p w14:paraId="4C37F36F"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GV yêu cầu HS trả lời câu hỏi phần </w:t>
            </w:r>
            <w:r w:rsidRPr="00AF2206">
              <w:rPr>
                <w:rFonts w:ascii="Times New Roman" w:hAnsi="Times New Roman" w:cs="Times New Roman"/>
                <w:b/>
                <w:color w:val="000000"/>
                <w:sz w:val="24"/>
                <w:szCs w:val="24"/>
                <w:lang w:val="vi-VN"/>
              </w:rPr>
              <w:t xml:space="preserve">luyện tập trong SGK – tr8: </w:t>
            </w:r>
            <w:r w:rsidRPr="00AF2206">
              <w:rPr>
                <w:rFonts w:ascii="Times New Roman" w:hAnsi="Times New Roman" w:cs="Times New Roman"/>
                <w:i/>
                <w:iCs/>
                <w:color w:val="000000"/>
                <w:sz w:val="24"/>
                <w:szCs w:val="24"/>
                <w:lang w:val="vi-VN"/>
              </w:rPr>
              <w:t>Nêu một số ví dụ về các vật dao động tự do trong thực tế.</w:t>
            </w:r>
          </w:p>
          <w:p w14:paraId="1982D898"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b/>
                <w:color w:val="000000"/>
                <w:sz w:val="24"/>
                <w:szCs w:val="24"/>
                <w:lang w:val="vi-VN"/>
              </w:rPr>
              <w:t>Bước 2: HS thực hiện nhiệm vụ học tập</w:t>
            </w:r>
          </w:p>
          <w:p w14:paraId="4BBC0EF1"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HS hoạt động nhóm thực hành thí nghiệm tìm hiểu về những đặc điểm của dao động cơ</w:t>
            </w:r>
          </w:p>
          <w:p w14:paraId="08961795"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HS chú ý lắng nghe GV giảng bài, tìm câu trả lời cho các câu hỏi mà GV yêu cầu.</w:t>
            </w:r>
          </w:p>
          <w:p w14:paraId="0113756A" w14:textId="77777777" w:rsidR="000D796A" w:rsidRPr="00AF2206" w:rsidRDefault="000D796A"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3: Báo cáo kết quả hoạt động và thảo luận</w:t>
            </w:r>
          </w:p>
          <w:p w14:paraId="628C2585"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Đại diện các nhóm trình bày kết quả thí nghiệm</w:t>
            </w:r>
          </w:p>
          <w:p w14:paraId="35883A22"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mời đại diện 1 – 2 HS trình bày câu trả lời, mỗi HS trả lời 1 câu.</w:t>
            </w:r>
          </w:p>
          <w:p w14:paraId="462AEEFC"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GV mời HS khác nhận xét, bổ sung. </w:t>
            </w:r>
          </w:p>
          <w:p w14:paraId="781F2212" w14:textId="77777777" w:rsidR="000D796A" w:rsidRPr="00AF2206" w:rsidRDefault="000D796A"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4: Đánh giá kết quả, thực hiện nhiệm vụ học tập</w:t>
            </w:r>
          </w:p>
          <w:p w14:paraId="5D6AF54A"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GV đánh giá, nhận xét, chuẩn kiến thức và chuyển sang nội dung mới. </w:t>
            </w:r>
          </w:p>
        </w:tc>
        <w:tc>
          <w:tcPr>
            <w:tcW w:w="4678" w:type="dxa"/>
          </w:tcPr>
          <w:p w14:paraId="6B50EF52" w14:textId="77777777" w:rsidR="000D796A" w:rsidRPr="00AF2206" w:rsidRDefault="000D796A" w:rsidP="004B5EB4">
            <w:pPr>
              <w:spacing w:after="0" w:line="240" w:lineRule="atLeast"/>
              <w:jc w:val="both"/>
              <w:rPr>
                <w:rFonts w:ascii="Times New Roman" w:hAnsi="Times New Roman" w:cs="Times New Roman"/>
                <w:b/>
                <w:iCs/>
                <w:color w:val="000000"/>
                <w:sz w:val="24"/>
                <w:szCs w:val="24"/>
                <w:lang w:val="vi-VN"/>
              </w:rPr>
            </w:pPr>
            <w:r w:rsidRPr="00AF2206">
              <w:rPr>
                <w:rFonts w:ascii="Times New Roman" w:hAnsi="Times New Roman" w:cs="Times New Roman"/>
                <w:b/>
                <w:iCs/>
                <w:color w:val="000000"/>
                <w:sz w:val="24"/>
                <w:szCs w:val="24"/>
                <w:lang w:val="vi-VN"/>
              </w:rPr>
              <w:lastRenderedPageBreak/>
              <w:t xml:space="preserve">I. </w:t>
            </w:r>
            <w:r w:rsidRPr="00AF2206">
              <w:rPr>
                <w:rFonts w:ascii="Times New Roman" w:hAnsi="Times New Roman" w:cs="Times New Roman"/>
                <w:b/>
                <w:iCs/>
                <w:color w:val="000000"/>
                <w:sz w:val="24"/>
                <w:szCs w:val="24"/>
              </w:rPr>
              <w:t>KHÁI</w:t>
            </w:r>
            <w:r w:rsidRPr="00AF2206">
              <w:rPr>
                <w:rFonts w:ascii="Times New Roman" w:hAnsi="Times New Roman" w:cs="Times New Roman"/>
                <w:b/>
                <w:iCs/>
                <w:color w:val="000000"/>
                <w:sz w:val="24"/>
                <w:szCs w:val="24"/>
                <w:lang w:val="vi-VN"/>
              </w:rPr>
              <w:t xml:space="preserve"> NIỆM DAO ĐỘNG TỰ DO  </w:t>
            </w:r>
          </w:p>
          <w:p w14:paraId="1AFA1C05" w14:textId="77777777" w:rsidR="000D796A" w:rsidRPr="00AF2206" w:rsidRDefault="000D796A" w:rsidP="004B5EB4">
            <w:pPr>
              <w:spacing w:after="0" w:line="240" w:lineRule="atLeast"/>
              <w:jc w:val="both"/>
              <w:rPr>
                <w:rFonts w:ascii="Times New Roman" w:hAnsi="Times New Roman" w:cs="Times New Roman"/>
                <w:b/>
                <w:iCs/>
                <w:color w:val="000000"/>
                <w:sz w:val="24"/>
                <w:szCs w:val="24"/>
                <w:lang w:val="vi-VN"/>
              </w:rPr>
            </w:pPr>
            <w:r w:rsidRPr="00AF2206">
              <w:rPr>
                <w:rFonts w:ascii="Times New Roman" w:hAnsi="Times New Roman" w:cs="Times New Roman"/>
                <w:b/>
                <w:iCs/>
                <w:color w:val="000000"/>
                <w:sz w:val="24"/>
                <w:szCs w:val="24"/>
                <w:lang w:val="vi-VN"/>
              </w:rPr>
              <w:t xml:space="preserve">1. Khái niệm dao động </w:t>
            </w:r>
          </w:p>
          <w:p w14:paraId="0811AFC8" w14:textId="77777777" w:rsidR="000D796A" w:rsidRPr="00AF2206" w:rsidRDefault="000D796A" w:rsidP="004B5EB4">
            <w:pPr>
              <w:spacing w:after="0" w:line="240" w:lineRule="atLeast"/>
              <w:jc w:val="both"/>
              <w:rPr>
                <w:rFonts w:ascii="Times New Roman" w:hAnsi="Times New Roman" w:cs="Times New Roman"/>
                <w:b/>
                <w:i/>
                <w:color w:val="000000"/>
                <w:sz w:val="24"/>
                <w:szCs w:val="24"/>
                <w:lang w:val="vi-VN"/>
              </w:rPr>
            </w:pPr>
            <w:r w:rsidRPr="00AF2206">
              <w:rPr>
                <w:rFonts w:ascii="Times New Roman" w:hAnsi="Times New Roman" w:cs="Times New Roman"/>
                <w:b/>
                <w:iCs/>
                <w:color w:val="000000"/>
                <w:sz w:val="24"/>
                <w:szCs w:val="24"/>
                <w:lang w:val="vi-VN"/>
              </w:rPr>
              <w:t xml:space="preserve">* </w:t>
            </w:r>
            <w:r w:rsidRPr="00AF2206">
              <w:rPr>
                <w:rFonts w:ascii="Times New Roman" w:hAnsi="Times New Roman" w:cs="Times New Roman"/>
                <w:b/>
                <w:i/>
                <w:color w:val="000000"/>
                <w:sz w:val="24"/>
                <w:szCs w:val="24"/>
                <w:lang w:val="vi-VN"/>
              </w:rPr>
              <w:t>Thảo luận 1 (SGK – tr5)</w:t>
            </w:r>
          </w:p>
          <w:p w14:paraId="29913578"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a) Thí nghiệm dao động của con lắc đơn, con lắc lò xo</w:t>
            </w:r>
          </w:p>
          <w:p w14:paraId="42BCFDB5"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b) Mô tả chuyển động: con lắc lò xo và con lắc đơn dao động xung quanh một vị trí xác định. </w:t>
            </w:r>
          </w:p>
          <w:p w14:paraId="675DDCAC"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Điểm giống nhau về chuyển động của chúng:</w:t>
            </w:r>
          </w:p>
          <w:p w14:paraId="16E79D1C"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Chuyển động có tính lặp lại</w:t>
            </w:r>
          </w:p>
          <w:p w14:paraId="4E8300DB"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Chuyển động có giới hạn trong không gian</w:t>
            </w:r>
          </w:p>
          <w:p w14:paraId="12C4A88E" w14:textId="77777777" w:rsidR="000D796A" w:rsidRPr="00AF2206" w:rsidRDefault="000D796A" w:rsidP="004B5EB4">
            <w:pPr>
              <w:spacing w:after="0" w:line="240" w:lineRule="atLeast"/>
              <w:jc w:val="both"/>
              <w:rPr>
                <w:rFonts w:ascii="Times New Roman" w:hAnsi="Times New Roman" w:cs="Times New Roman"/>
                <w:b/>
                <w:iCs/>
                <w:color w:val="000000"/>
                <w:sz w:val="24"/>
                <w:szCs w:val="24"/>
                <w:lang w:val="vi-VN"/>
              </w:rPr>
            </w:pPr>
            <w:r w:rsidRPr="00AF2206">
              <w:rPr>
                <w:rFonts w:ascii="Times New Roman" w:hAnsi="Times New Roman" w:cs="Times New Roman"/>
                <w:b/>
                <w:iCs/>
                <w:color w:val="000000"/>
                <w:sz w:val="24"/>
                <w:szCs w:val="24"/>
                <w:lang w:val="vi-VN"/>
              </w:rPr>
              <w:t xml:space="preserve">* </w:t>
            </w:r>
            <w:r w:rsidRPr="00AF2206">
              <w:rPr>
                <w:rFonts w:ascii="Times New Roman" w:hAnsi="Times New Roman" w:cs="Times New Roman"/>
                <w:b/>
                <w:i/>
                <w:color w:val="000000"/>
                <w:sz w:val="24"/>
                <w:szCs w:val="24"/>
                <w:lang w:val="vi-VN"/>
              </w:rPr>
              <w:t>Kết luận</w:t>
            </w:r>
          </w:p>
          <w:p w14:paraId="1D82FEA5"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r w:rsidRPr="00AF2206">
              <w:rPr>
                <w:rFonts w:ascii="Times New Roman" w:hAnsi="Times New Roman" w:cs="Times New Roman"/>
                <w:bCs/>
                <w:iCs/>
                <w:color w:val="000000"/>
                <w:sz w:val="24"/>
                <w:szCs w:val="24"/>
                <w:lang w:val="vi-VN"/>
              </w:rPr>
              <w:t xml:space="preserve">Dao động cơ học là sự chuyển động có giới hạn trong không gian của một vật quanh một vị trí xác định gọi là vị trí cân bằng. </w:t>
            </w:r>
          </w:p>
          <w:p w14:paraId="456FB61D" w14:textId="77777777" w:rsidR="000D796A" w:rsidRPr="00AF2206" w:rsidRDefault="000D796A" w:rsidP="004B5EB4">
            <w:pPr>
              <w:spacing w:after="0" w:line="240" w:lineRule="atLeast"/>
              <w:jc w:val="both"/>
              <w:rPr>
                <w:rFonts w:ascii="Times New Roman" w:hAnsi="Times New Roman" w:cs="Times New Roman"/>
                <w:b/>
                <w:i/>
                <w:color w:val="000000"/>
                <w:sz w:val="24"/>
                <w:szCs w:val="24"/>
                <w:lang w:val="vi-VN"/>
              </w:rPr>
            </w:pPr>
            <w:r w:rsidRPr="00AF2206">
              <w:rPr>
                <w:rFonts w:ascii="Times New Roman" w:hAnsi="Times New Roman" w:cs="Times New Roman"/>
                <w:b/>
                <w:i/>
                <w:color w:val="000000"/>
                <w:sz w:val="24"/>
                <w:szCs w:val="24"/>
                <w:lang w:val="vi-VN"/>
              </w:rPr>
              <w:t>* Thảo luận 2 (SGK – tr6)</w:t>
            </w:r>
          </w:p>
          <w:p w14:paraId="69AA5CE3"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r w:rsidRPr="00AF2206">
              <w:rPr>
                <w:rFonts w:ascii="Times New Roman" w:hAnsi="Times New Roman" w:cs="Times New Roman"/>
                <w:bCs/>
                <w:iCs/>
                <w:color w:val="000000"/>
                <w:sz w:val="24"/>
                <w:szCs w:val="24"/>
                <w:lang w:val="vi-VN"/>
              </w:rPr>
              <w:t>Ví dụ về dao động tuần hoàn: chuyển động của con lắc đơn; chuyển động lên xuống của lò xo; dao động của sóng điện từ, chuyển động của con lắc đồng hồ,…</w:t>
            </w:r>
          </w:p>
          <w:p w14:paraId="47BA4EF3" w14:textId="77777777" w:rsidR="000D796A" w:rsidRPr="00AF2206" w:rsidRDefault="000D796A" w:rsidP="004B5EB4">
            <w:pPr>
              <w:spacing w:after="0" w:line="240" w:lineRule="atLeast"/>
              <w:jc w:val="both"/>
              <w:rPr>
                <w:rFonts w:ascii="Times New Roman" w:hAnsi="Times New Roman" w:cs="Times New Roman"/>
                <w:b/>
                <w:i/>
                <w:color w:val="000000"/>
                <w:sz w:val="24"/>
                <w:szCs w:val="24"/>
                <w:lang w:val="vi-VN"/>
              </w:rPr>
            </w:pPr>
            <w:r w:rsidRPr="00AF2206">
              <w:rPr>
                <w:rFonts w:ascii="Times New Roman" w:hAnsi="Times New Roman" w:cs="Times New Roman"/>
                <w:b/>
                <w:i/>
                <w:color w:val="000000"/>
                <w:sz w:val="24"/>
                <w:szCs w:val="24"/>
                <w:lang w:val="vi-VN"/>
              </w:rPr>
              <w:t>* Thảo luận 3 (SGK – tr6)</w:t>
            </w:r>
          </w:p>
          <w:p w14:paraId="51739BFD"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r w:rsidRPr="00AF2206">
              <w:rPr>
                <w:rFonts w:ascii="Times New Roman" w:hAnsi="Times New Roman" w:cs="Times New Roman"/>
                <w:bCs/>
                <w:iCs/>
                <w:color w:val="000000"/>
                <w:sz w:val="24"/>
                <w:szCs w:val="24"/>
                <w:lang w:val="vi-VN"/>
              </w:rPr>
              <w:t xml:space="preserve">Ứng dụng của dao động tuần hoàn trong cuộc sống: Dao động điện từ của dòng điện sử dụng trong sinh hoạt hàng ngày. </w:t>
            </w:r>
          </w:p>
          <w:p w14:paraId="5B341F56"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79A30BB1"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7F048340"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6B2C3B7D"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1AF31363"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7A3B82DF"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581890E8"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417C03B3"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4DA6C7B0"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124786BA"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5D08549A"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23A27947"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2B1370C3"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23D9A5C2"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6FB8D0CD"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202F33B3"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4DDF0ACE"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00AE6432"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3D468018"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54ACFFD2"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0BDEFE33"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04CA9504"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6AC36D8D"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664EB5C7"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74A08149"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4C8CC03C"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4EB79B3B"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74CB13AD"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2DBECD9C"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0BE29398"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0E44F15C"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05EC0050"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49D49EC8"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7CDC2E74"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25EF0324"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5D583E3D"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1D5892EA"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6A08CBEF"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6E84811D"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6C5A27F3"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59BB7D34"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08BF0B56"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242294BF"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5DB12732"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703991C3"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6B99D58E"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p w14:paraId="07A2A233" w14:textId="77777777" w:rsidR="000D796A" w:rsidRPr="00AF2206" w:rsidRDefault="000D796A" w:rsidP="004B5EB4">
            <w:pPr>
              <w:spacing w:after="0" w:line="240" w:lineRule="atLeast"/>
              <w:jc w:val="both"/>
              <w:rPr>
                <w:rFonts w:ascii="Times New Roman" w:hAnsi="Times New Roman" w:cs="Times New Roman"/>
                <w:b/>
                <w:iCs/>
                <w:color w:val="000000"/>
                <w:sz w:val="24"/>
                <w:szCs w:val="24"/>
                <w:lang w:val="vi-VN"/>
              </w:rPr>
            </w:pPr>
            <w:r w:rsidRPr="00AF2206">
              <w:rPr>
                <w:rFonts w:ascii="Times New Roman" w:hAnsi="Times New Roman" w:cs="Times New Roman"/>
                <w:b/>
                <w:iCs/>
                <w:color w:val="000000"/>
                <w:sz w:val="24"/>
                <w:szCs w:val="24"/>
                <w:lang w:val="vi-VN"/>
              </w:rPr>
              <w:t xml:space="preserve">2. Dao dộng tự do </w:t>
            </w:r>
          </w:p>
          <w:p w14:paraId="05352A84"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r w:rsidRPr="00AF2206">
              <w:rPr>
                <w:rFonts w:ascii="Times New Roman" w:hAnsi="Times New Roman" w:cs="Times New Roman"/>
                <w:bCs/>
                <w:iCs/>
                <w:color w:val="000000"/>
                <w:sz w:val="24"/>
                <w:szCs w:val="24"/>
                <w:lang w:val="vi-VN"/>
              </w:rPr>
              <w:t xml:space="preserve">Dao động của hệ xảy ra dưới tác dụng chỉ của nội lực được gọi là </w:t>
            </w:r>
            <w:r w:rsidRPr="00AF2206">
              <w:rPr>
                <w:rFonts w:ascii="Times New Roman" w:hAnsi="Times New Roman" w:cs="Times New Roman"/>
                <w:b/>
                <w:i/>
                <w:color w:val="000000"/>
                <w:sz w:val="24"/>
                <w:szCs w:val="24"/>
                <w:lang w:val="vi-VN"/>
              </w:rPr>
              <w:t xml:space="preserve">dao động tự do </w:t>
            </w:r>
            <w:r w:rsidRPr="00AF2206">
              <w:rPr>
                <w:rFonts w:ascii="Times New Roman" w:hAnsi="Times New Roman" w:cs="Times New Roman"/>
                <w:bCs/>
                <w:iCs/>
                <w:color w:val="000000"/>
                <w:sz w:val="24"/>
                <w:szCs w:val="24"/>
                <w:lang w:val="vi-VN"/>
              </w:rPr>
              <w:t>(dao động riêng)</w:t>
            </w:r>
          </w:p>
          <w:p w14:paraId="63ACAEF7" w14:textId="77777777" w:rsidR="000D796A" w:rsidRPr="00AF2206" w:rsidRDefault="000D796A" w:rsidP="004B5EB4">
            <w:pPr>
              <w:spacing w:after="0" w:line="240" w:lineRule="atLeast"/>
              <w:jc w:val="both"/>
              <w:rPr>
                <w:rFonts w:ascii="Times New Roman" w:hAnsi="Times New Roman" w:cs="Times New Roman"/>
                <w:b/>
                <w:iCs/>
                <w:color w:val="000000"/>
                <w:sz w:val="24"/>
                <w:szCs w:val="24"/>
                <w:lang w:val="vi-VN"/>
              </w:rPr>
            </w:pPr>
            <w:r w:rsidRPr="00AF2206">
              <w:rPr>
                <w:rFonts w:ascii="Times New Roman" w:hAnsi="Times New Roman" w:cs="Times New Roman"/>
                <w:b/>
                <w:iCs/>
                <w:color w:val="000000"/>
                <w:sz w:val="24"/>
                <w:szCs w:val="24"/>
                <w:lang w:val="vi-VN"/>
              </w:rPr>
              <w:t>Luyện tập (SGK – tr6)</w:t>
            </w:r>
          </w:p>
          <w:p w14:paraId="72C12F97"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r w:rsidRPr="00AF2206">
              <w:rPr>
                <w:rFonts w:ascii="Times New Roman" w:hAnsi="Times New Roman" w:cs="Times New Roman"/>
                <w:bCs/>
                <w:iCs/>
                <w:color w:val="000000"/>
                <w:sz w:val="24"/>
                <w:szCs w:val="24"/>
                <w:lang w:val="vi-VN"/>
              </w:rPr>
              <w:t>Ví dụ về dao động tự do: Chiếc thuyền nhấp nhô tại chỗ neo, chuyển động đung đưa của chiếc lá, chuyển động của mặt nước gợn sóng, chuyển động của xích đu hoặc bập bênh, chuyển động của dây đàn guitar sau khi gảy,...</w:t>
            </w:r>
          </w:p>
          <w:p w14:paraId="784BA957" w14:textId="77777777" w:rsidR="000D796A" w:rsidRPr="00AF2206" w:rsidRDefault="000D796A" w:rsidP="004B5EB4">
            <w:pPr>
              <w:spacing w:after="0" w:line="240" w:lineRule="atLeast"/>
              <w:jc w:val="both"/>
              <w:rPr>
                <w:rFonts w:ascii="Times New Roman" w:hAnsi="Times New Roman" w:cs="Times New Roman"/>
                <w:bCs/>
                <w:iCs/>
                <w:color w:val="000000"/>
                <w:sz w:val="24"/>
                <w:szCs w:val="24"/>
                <w:lang w:val="vi-VN"/>
              </w:rPr>
            </w:pPr>
          </w:p>
        </w:tc>
      </w:tr>
    </w:tbl>
    <w:p w14:paraId="360FD95D"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lastRenderedPageBreak/>
        <w:t xml:space="preserve">Hoạt động 2. Tìm hiểu về dao động điều hòa </w:t>
      </w:r>
    </w:p>
    <w:p w14:paraId="19128AC5"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 xml:space="preserve">a. Mục tiêu: </w:t>
      </w:r>
    </w:p>
    <w:p w14:paraId="77627411"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dựa vào thí nghiệm khảo sát được sự phụ thuộc tọa độ của vật dao động theo thời gian.</w:t>
      </w:r>
    </w:p>
    <w:p w14:paraId="170B9B7A" w14:textId="77777777" w:rsidR="000D796A" w:rsidRPr="00AF2206" w:rsidRDefault="000D796A" w:rsidP="004B5EB4">
      <w:pPr>
        <w:spacing w:after="0" w:line="240" w:lineRule="atLeast"/>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color w:val="000000"/>
          <w:sz w:val="24"/>
          <w:szCs w:val="24"/>
          <w:lang w:val="vi-VN"/>
        </w:rPr>
        <w:t xml:space="preserve">- HS phải biểu được khái niệm dao động điều hoà; </w:t>
      </w:r>
      <w:r w:rsidRPr="00AF2206">
        <w:rPr>
          <w:rFonts w:ascii="Times New Roman" w:eastAsia="Times New Roman" w:hAnsi="Times New Roman" w:cs="Times New Roman"/>
          <w:sz w:val="24"/>
          <w:szCs w:val="24"/>
          <w:lang w:val="vi-VN"/>
        </w:rPr>
        <w:t>định nghĩa biên độ, chu kì, tần số, tần số góc, độ lệch pha.</w:t>
      </w:r>
    </w:p>
    <w:p w14:paraId="33584EFE"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sz w:val="24"/>
          <w:szCs w:val="24"/>
          <w:lang w:val="vi-VN"/>
        </w:rPr>
        <w:t>- Vận dụng các đại lượng vật lí đặc trưng để mô tả dao động điều hòa .</w:t>
      </w:r>
    </w:p>
    <w:p w14:paraId="5DDB3E8A" w14:textId="77777777" w:rsidR="000D796A" w:rsidRPr="00AF2206" w:rsidRDefault="000D796A" w:rsidP="004B5EB4">
      <w:pPr>
        <w:spacing w:after="0" w:line="240" w:lineRule="atLeast"/>
        <w:jc w:val="both"/>
        <w:rPr>
          <w:rFonts w:ascii="Times New Roman" w:eastAsia="Times New Roman" w:hAnsi="Times New Roman" w:cs="Times New Roman"/>
          <w:color w:val="FF0000"/>
          <w:sz w:val="24"/>
          <w:szCs w:val="24"/>
          <w:lang w:val="vi-VN"/>
        </w:rPr>
      </w:pPr>
      <w:r w:rsidRPr="00AF2206">
        <w:rPr>
          <w:rFonts w:ascii="Times New Roman" w:eastAsia="Times New Roman" w:hAnsi="Times New Roman" w:cs="Times New Roman"/>
          <w:b/>
          <w:color w:val="000000"/>
          <w:sz w:val="24"/>
          <w:szCs w:val="24"/>
          <w:lang w:val="vi-VN"/>
        </w:rPr>
        <w:t xml:space="preserve">b. Nội dung: </w:t>
      </w:r>
      <w:r w:rsidRPr="00AF2206">
        <w:rPr>
          <w:rFonts w:ascii="Times New Roman" w:eastAsia="Times New Roman" w:hAnsi="Times New Roman" w:cs="Times New Roman"/>
          <w:sz w:val="24"/>
          <w:szCs w:val="24"/>
          <w:lang w:val="vi-VN"/>
        </w:rPr>
        <w:t xml:space="preserve">GV tổ chức cho HS quan sát hình ảnh, video thí nghiệm dao động của con lắc lò xo; giới thiệu về đồ thị dao động của con lắc; Định nghĩa biên độ, chu kì, tần số, tần số góc, độ lệch pha và yêu cầu HS trả lời các câu hỏi khám phá. </w:t>
      </w:r>
    </w:p>
    <w:p w14:paraId="3EFB0CEC"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c. Sản phẩm học tập: </w:t>
      </w:r>
      <w:r w:rsidRPr="00AF2206">
        <w:rPr>
          <w:rFonts w:ascii="Times New Roman" w:eastAsia="Times New Roman" w:hAnsi="Times New Roman" w:cs="Times New Roman"/>
          <w:color w:val="000000"/>
          <w:sz w:val="24"/>
          <w:szCs w:val="24"/>
          <w:lang w:val="vi-VN"/>
        </w:rPr>
        <w:t>HS biết được các đại lượng vật lí đặc trưng của dao động điều hòa, vận dụng các đại lượng đó để mô tả dao động điều hòa.</w:t>
      </w:r>
    </w:p>
    <w:p w14:paraId="402B9CF1"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d. Tổ chức hoạt động:</w:t>
      </w:r>
    </w:p>
    <w:tbl>
      <w:tblPr>
        <w:tblW w:w="10004"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617"/>
      </w:tblGrid>
      <w:tr w:rsidR="000D796A" w:rsidRPr="00AF2206" w14:paraId="44BE1ED1" w14:textId="77777777" w:rsidTr="00834932">
        <w:tc>
          <w:tcPr>
            <w:tcW w:w="5387" w:type="dxa"/>
            <w:shd w:val="clear" w:color="auto" w:fill="auto"/>
          </w:tcPr>
          <w:p w14:paraId="64308FE8" w14:textId="77777777" w:rsidR="000D796A" w:rsidRPr="00AF2206" w:rsidRDefault="000D796A" w:rsidP="004B5EB4">
            <w:pPr>
              <w:spacing w:after="0" w:line="240" w:lineRule="atLeast"/>
              <w:jc w:val="center"/>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HOẠT ĐỘNG CỦA GV - HS</w:t>
            </w:r>
          </w:p>
        </w:tc>
        <w:tc>
          <w:tcPr>
            <w:tcW w:w="4617" w:type="dxa"/>
            <w:shd w:val="clear" w:color="auto" w:fill="auto"/>
          </w:tcPr>
          <w:p w14:paraId="360DA6A0" w14:textId="77777777" w:rsidR="000D796A" w:rsidRPr="00AF2206" w:rsidRDefault="000D796A" w:rsidP="004B5EB4">
            <w:pPr>
              <w:spacing w:after="0" w:line="240" w:lineRule="atLeast"/>
              <w:jc w:val="center"/>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DỰ KIẾN SẢN PHẨM</w:t>
            </w:r>
          </w:p>
        </w:tc>
      </w:tr>
      <w:tr w:rsidR="000D796A" w:rsidRPr="00AF2206" w14:paraId="5F54D8A3" w14:textId="77777777" w:rsidTr="00834932">
        <w:tc>
          <w:tcPr>
            <w:tcW w:w="5387" w:type="dxa"/>
          </w:tcPr>
          <w:p w14:paraId="4CB117D5" w14:textId="77777777" w:rsidR="000D796A" w:rsidRPr="00AF2206" w:rsidRDefault="000D796A"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Bước 1: GV chuyển giao nhiệm vụ học tập</w:t>
            </w:r>
          </w:p>
          <w:p w14:paraId="40EC3366" w14:textId="77777777" w:rsidR="000D796A" w:rsidRPr="00AF2206" w:rsidRDefault="000D796A" w:rsidP="004B5EB4">
            <w:pPr>
              <w:spacing w:after="0" w:line="240" w:lineRule="atLeast"/>
              <w:jc w:val="both"/>
              <w:rPr>
                <w:rFonts w:ascii="Times New Roman" w:hAnsi="Times New Roman" w:cs="Times New Roman"/>
                <w:b/>
                <w:bCs/>
                <w:i/>
                <w:iCs/>
                <w:color w:val="000000"/>
                <w:sz w:val="24"/>
                <w:szCs w:val="24"/>
                <w:lang w:val="vi-VN"/>
              </w:rPr>
            </w:pPr>
            <w:r w:rsidRPr="00AF2206">
              <w:rPr>
                <w:rFonts w:ascii="Times New Roman" w:hAnsi="Times New Roman" w:cs="Times New Roman"/>
                <w:b/>
                <w:bCs/>
                <w:i/>
                <w:iCs/>
                <w:color w:val="000000"/>
                <w:sz w:val="24"/>
                <w:szCs w:val="24"/>
                <w:lang w:val="vi-VN"/>
              </w:rPr>
              <w:t xml:space="preserve">Nhiệm vụ 1: Tìm hiểu đồ thị của dao động điều hòa </w:t>
            </w:r>
          </w:p>
          <w:p w14:paraId="407CB4E9"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GV giới thiệu cho HS về thí nghiệm khảo sát sự phụ thuộc tọa độ của vật dao động theo thời gian như nội dung trong SGK </w:t>
            </w:r>
          </w:p>
          <w:p w14:paraId="0B3514DB"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Dụng cụ thí nghiệm </w:t>
            </w:r>
          </w:p>
          <w:p w14:paraId="0E6DD09B" w14:textId="77777777" w:rsidR="000D796A" w:rsidRPr="00AF2206" w:rsidRDefault="000D796A" w:rsidP="004B5EB4">
            <w:pPr>
              <w:spacing w:after="0" w:line="240" w:lineRule="atLeast"/>
              <w:jc w:val="center"/>
              <w:rPr>
                <w:rFonts w:ascii="Times New Roman" w:hAnsi="Times New Roman" w:cs="Times New Roman"/>
                <w:color w:val="000000"/>
                <w:sz w:val="24"/>
                <w:szCs w:val="24"/>
                <w:lang w:val="vi-VN"/>
              </w:rPr>
            </w:pPr>
            <w:r w:rsidRPr="00AF2206">
              <w:rPr>
                <w:rFonts w:ascii="Times New Roman" w:hAnsi="Times New Roman" w:cs="Times New Roman"/>
                <w:noProof/>
                <w:sz w:val="24"/>
                <w:szCs w:val="24"/>
              </w:rPr>
              <w:lastRenderedPageBreak/>
              <w:drawing>
                <wp:inline distT="0" distB="0" distL="0" distR="0" wp14:anchorId="717FD1D6" wp14:editId="4FA2010B">
                  <wp:extent cx="2766447" cy="163863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69500" cy="1640447"/>
                          </a:xfrm>
                          <a:prstGeom prst="rect">
                            <a:avLst/>
                          </a:prstGeom>
                        </pic:spPr>
                      </pic:pic>
                    </a:graphicData>
                  </a:graphic>
                </wp:inline>
              </w:drawing>
            </w:r>
          </w:p>
          <w:p w14:paraId="25E882E2"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Tiến hành thí nghiệm (SGK – tr7)</w:t>
            </w:r>
          </w:p>
          <w:p w14:paraId="63F1D0E5" w14:textId="77777777" w:rsidR="000D796A" w:rsidRPr="00AF2206" w:rsidRDefault="000D796A" w:rsidP="004B5EB4">
            <w:pPr>
              <w:numPr>
                <w:ilvl w:val="0"/>
                <w:numId w:val="32"/>
              </w:numPr>
              <w:spacing w:after="0" w:line="240" w:lineRule="atLeast"/>
              <w:contextualSpacing/>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Tọa độ của vật nặng tại những thời điểm khác nhau </w:t>
            </w:r>
          </w:p>
          <w:p w14:paraId="4EE7D541" w14:textId="77777777" w:rsidR="000D796A" w:rsidRPr="00AF2206" w:rsidRDefault="000D796A" w:rsidP="004B5EB4">
            <w:pPr>
              <w:spacing w:after="0" w:line="240" w:lineRule="atLeast"/>
              <w:ind w:left="360"/>
              <w:contextualSpacing/>
              <w:jc w:val="both"/>
              <w:rPr>
                <w:rFonts w:ascii="Times New Roman" w:hAnsi="Times New Roman" w:cs="Times New Roman"/>
                <w:color w:val="000000"/>
                <w:sz w:val="24"/>
                <w:szCs w:val="24"/>
                <w:lang w:val="vi-VN"/>
              </w:rPr>
            </w:pPr>
            <w:r w:rsidRPr="00AF2206">
              <w:rPr>
                <w:rFonts w:ascii="Times New Roman" w:hAnsi="Times New Roman" w:cs="Times New Roman"/>
                <w:noProof/>
                <w:sz w:val="24"/>
                <w:szCs w:val="24"/>
              </w:rPr>
              <w:drawing>
                <wp:inline distT="0" distB="0" distL="0" distR="0" wp14:anchorId="150ED80B" wp14:editId="7582D7B0">
                  <wp:extent cx="2830664" cy="2963684"/>
                  <wp:effectExtent l="0" t="0" r="8255"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Lst>
                          </a:blip>
                          <a:stretch>
                            <a:fillRect/>
                          </a:stretch>
                        </pic:blipFill>
                        <pic:spPr>
                          <a:xfrm>
                            <a:off x="0" y="0"/>
                            <a:ext cx="2849098" cy="2982985"/>
                          </a:xfrm>
                          <a:prstGeom prst="rect">
                            <a:avLst/>
                          </a:prstGeom>
                        </pic:spPr>
                      </pic:pic>
                    </a:graphicData>
                  </a:graphic>
                </wp:inline>
              </w:drawing>
            </w:r>
          </w:p>
          <w:p w14:paraId="2EED0651" w14:textId="77777777" w:rsidR="000D796A" w:rsidRPr="00AF2206" w:rsidRDefault="000D796A" w:rsidP="004B5EB4">
            <w:pPr>
              <w:numPr>
                <w:ilvl w:val="0"/>
                <w:numId w:val="32"/>
              </w:numPr>
              <w:spacing w:after="0" w:line="240" w:lineRule="atLeast"/>
              <w:contextualSpacing/>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Đồ thị tạo độ - thời gian của vật dao động trong thí nghiệm </w:t>
            </w:r>
          </w:p>
          <w:p w14:paraId="561813E3"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noProof/>
                <w:sz w:val="24"/>
                <w:szCs w:val="24"/>
              </w:rPr>
              <w:drawing>
                <wp:inline distT="0" distB="0" distL="0" distR="0" wp14:anchorId="379975E5" wp14:editId="154CAEE1">
                  <wp:extent cx="3283585" cy="221869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83585" cy="2218690"/>
                          </a:xfrm>
                          <a:prstGeom prst="rect">
                            <a:avLst/>
                          </a:prstGeom>
                        </pic:spPr>
                      </pic:pic>
                    </a:graphicData>
                  </a:graphic>
                </wp:inline>
              </w:drawing>
            </w:r>
          </w:p>
          <w:p w14:paraId="74BFC9B9"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color w:val="000000"/>
                <w:sz w:val="24"/>
                <w:szCs w:val="24"/>
                <w:lang w:val="vi-VN"/>
              </w:rPr>
              <w:t xml:space="preserve">- GV yêu cầu HS dựa vào đồ thị trả lời câu hỏi phần </w:t>
            </w:r>
            <w:r w:rsidRPr="00AF2206">
              <w:rPr>
                <w:rFonts w:ascii="Times New Roman" w:hAnsi="Times New Roman" w:cs="Times New Roman"/>
                <w:b/>
                <w:bCs/>
                <w:color w:val="000000"/>
                <w:sz w:val="24"/>
                <w:szCs w:val="24"/>
                <w:lang w:val="vi-VN"/>
              </w:rPr>
              <w:t>Thảo luận 4 (SGK - tr7):</w:t>
            </w:r>
            <w:r w:rsidRPr="00AF2206">
              <w:rPr>
                <w:rFonts w:ascii="Times New Roman" w:hAnsi="Times New Roman" w:cs="Times New Roman"/>
                <w:color w:val="000000"/>
                <w:sz w:val="24"/>
                <w:szCs w:val="24"/>
                <w:lang w:val="vi-VN"/>
              </w:rPr>
              <w:t xml:space="preserve"> </w:t>
            </w:r>
            <w:r w:rsidRPr="00AF2206">
              <w:rPr>
                <w:rFonts w:ascii="Times New Roman" w:hAnsi="Times New Roman" w:cs="Times New Roman"/>
                <w:i/>
                <w:iCs/>
                <w:color w:val="000000"/>
                <w:sz w:val="24"/>
                <w:szCs w:val="24"/>
                <w:lang w:val="vi-VN"/>
              </w:rPr>
              <w:t>Nhận xét về hình dạng đồ thị tạo độ - thời gian của vật dao động trong hình 1.4</w:t>
            </w:r>
          </w:p>
          <w:p w14:paraId="7CAAAB60"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r w:rsidRPr="00AF2206">
              <w:rPr>
                <w:rFonts w:ascii="Times New Roman" w:hAnsi="Times New Roman" w:cs="Times New Roman"/>
                <w:i/>
                <w:iCs/>
                <w:color w:val="000000"/>
                <w:sz w:val="24"/>
                <w:szCs w:val="24"/>
                <w:lang w:val="vi-VN"/>
              </w:rPr>
              <w:t xml:space="preserve">* </w:t>
            </w:r>
            <w:r w:rsidRPr="00AF2206">
              <w:rPr>
                <w:rFonts w:ascii="Times New Roman" w:hAnsi="Times New Roman" w:cs="Times New Roman"/>
                <w:b/>
                <w:bCs/>
                <w:i/>
                <w:iCs/>
                <w:color w:val="000000"/>
                <w:sz w:val="24"/>
                <w:szCs w:val="24"/>
                <w:lang w:val="vi-VN"/>
              </w:rPr>
              <w:t xml:space="preserve">Li độ, biên độ, chu kì dao động, tần số dao động </w:t>
            </w:r>
          </w:p>
          <w:p w14:paraId="3A7D74BE"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GV chiếu hình ảnh cho biết vị trí của vật nặng trong hệ con lắc lò xo tại các thời điểm khác nhau </w:t>
            </w:r>
          </w:p>
          <w:p w14:paraId="79F46207" w14:textId="77777777" w:rsidR="000D796A" w:rsidRPr="00AF2206" w:rsidRDefault="000D796A" w:rsidP="004B5EB4">
            <w:pPr>
              <w:spacing w:after="0" w:line="240" w:lineRule="atLeast"/>
              <w:jc w:val="center"/>
              <w:rPr>
                <w:rFonts w:ascii="Times New Roman" w:hAnsi="Times New Roman" w:cs="Times New Roman"/>
                <w:color w:val="000000"/>
                <w:sz w:val="24"/>
                <w:szCs w:val="24"/>
                <w:lang w:val="vi-VN"/>
              </w:rPr>
            </w:pPr>
            <w:r w:rsidRPr="00AF2206">
              <w:rPr>
                <w:rFonts w:ascii="Times New Roman" w:hAnsi="Times New Roman" w:cs="Times New Roman"/>
                <w:noProof/>
                <w:sz w:val="24"/>
                <w:szCs w:val="24"/>
              </w:rPr>
              <w:lastRenderedPageBreak/>
              <w:drawing>
                <wp:inline distT="0" distB="0" distL="0" distR="0" wp14:anchorId="39DDBBAA" wp14:editId="0A753F01">
                  <wp:extent cx="3283585" cy="1854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Lst>
                          </a:blip>
                          <a:stretch>
                            <a:fillRect/>
                          </a:stretch>
                        </pic:blipFill>
                        <pic:spPr>
                          <a:xfrm>
                            <a:off x="0" y="0"/>
                            <a:ext cx="3283585" cy="1854200"/>
                          </a:xfrm>
                          <a:prstGeom prst="rect">
                            <a:avLst/>
                          </a:prstGeom>
                        </pic:spPr>
                      </pic:pic>
                    </a:graphicData>
                  </a:graphic>
                </wp:inline>
              </w:drawing>
            </w:r>
          </w:p>
          <w:p w14:paraId="2F61B1E9"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yêu cầu HS quan sát hình ảnh, nghiên cứu nội dung trong SGK, thảo luận cho biết thế nào là li độ, biên độ, chu kì dao động và tần số dao động</w:t>
            </w:r>
          </w:p>
          <w:p w14:paraId="51F30BCA"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GV yêu cầu HS thảo luận trả lời các câu hỏi </w:t>
            </w:r>
            <w:r w:rsidRPr="00AF2206">
              <w:rPr>
                <w:rFonts w:ascii="Times New Roman" w:hAnsi="Times New Roman" w:cs="Times New Roman"/>
                <w:b/>
                <w:bCs/>
                <w:i/>
                <w:iCs/>
                <w:color w:val="000000"/>
                <w:sz w:val="24"/>
                <w:szCs w:val="24"/>
                <w:lang w:val="vi-VN"/>
              </w:rPr>
              <w:t>Thảo luận 5, Thảo luận 6 (SGK – tr8,9)</w:t>
            </w:r>
          </w:p>
          <w:p w14:paraId="74181D8B"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b/>
                <w:bCs/>
                <w:i/>
                <w:iCs/>
                <w:color w:val="000000"/>
                <w:sz w:val="24"/>
                <w:szCs w:val="24"/>
                <w:lang w:val="vi-VN"/>
              </w:rPr>
              <w:t xml:space="preserve">Thảo luận 5 (SGK – tr8) </w:t>
            </w:r>
            <w:r w:rsidRPr="00AF2206">
              <w:rPr>
                <w:rFonts w:ascii="Times New Roman" w:hAnsi="Times New Roman" w:cs="Times New Roman"/>
                <w:i/>
                <w:iCs/>
                <w:color w:val="000000"/>
                <w:sz w:val="24"/>
                <w:szCs w:val="24"/>
                <w:lang w:val="vi-VN"/>
              </w:rPr>
              <w:t>Quan sát Hình 1.5 và chỉ ra những điểm:</w:t>
            </w:r>
          </w:p>
          <w:p w14:paraId="5C32638B"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i/>
                <w:iCs/>
                <w:color w:val="000000"/>
                <w:sz w:val="24"/>
                <w:szCs w:val="24"/>
                <w:lang w:val="vi-VN"/>
              </w:rPr>
              <w:t>a) Có toạ độ dương, âm hoặc bằng không.</w:t>
            </w:r>
          </w:p>
          <w:p w14:paraId="1421A3B1"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i/>
                <w:iCs/>
                <w:color w:val="000000"/>
                <w:sz w:val="24"/>
                <w:szCs w:val="24"/>
                <w:lang w:val="vi-VN"/>
              </w:rPr>
              <w:t>b) Có khoảng cách đến vị trí cân bằng cực đại.</w:t>
            </w:r>
          </w:p>
          <w:p w14:paraId="699168C2"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i/>
                <w:iCs/>
                <w:color w:val="000000"/>
                <w:sz w:val="24"/>
                <w:szCs w:val="24"/>
                <w:lang w:val="vi-VN"/>
              </w:rPr>
              <w:t>c) Gần nhau nhất có cùng trạng thái chuyển động.</w:t>
            </w:r>
          </w:p>
          <w:p w14:paraId="0A6CC1CE"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b/>
                <w:bCs/>
                <w:i/>
                <w:iCs/>
                <w:color w:val="000000"/>
                <w:sz w:val="24"/>
                <w:szCs w:val="24"/>
                <w:lang w:val="vi-VN"/>
              </w:rPr>
              <w:t xml:space="preserve">Thảo luận 6 (SGK – tr9) </w:t>
            </w:r>
            <w:r w:rsidRPr="00AF2206">
              <w:rPr>
                <w:rFonts w:ascii="Times New Roman" w:hAnsi="Times New Roman" w:cs="Times New Roman"/>
                <w:i/>
                <w:iCs/>
                <w:color w:val="000000"/>
                <w:sz w:val="24"/>
                <w:szCs w:val="24"/>
                <w:lang w:val="vi-VN"/>
              </w:rPr>
              <w:t>Một con ong mật đang bay tại chỗ trong không trung (Hình 1.6), đập cánh với tần số khoảng 300 Hz. Xác định số dao động mà cánh ong mật thực hiện trong 1 s và chu kì dao động của cánh ong</w:t>
            </w:r>
          </w:p>
          <w:p w14:paraId="0953C1D3" w14:textId="77777777" w:rsidR="000D796A" w:rsidRPr="00AF2206" w:rsidRDefault="000D796A" w:rsidP="004B5EB4">
            <w:pPr>
              <w:spacing w:after="0" w:line="240" w:lineRule="atLeast"/>
              <w:jc w:val="center"/>
              <w:rPr>
                <w:rFonts w:ascii="Times New Roman" w:hAnsi="Times New Roman" w:cs="Times New Roman"/>
                <w:color w:val="000000"/>
                <w:sz w:val="24"/>
                <w:szCs w:val="24"/>
                <w:lang w:val="vi-VN"/>
              </w:rPr>
            </w:pPr>
            <w:r w:rsidRPr="00AF2206">
              <w:rPr>
                <w:rFonts w:ascii="Times New Roman" w:hAnsi="Times New Roman" w:cs="Times New Roman"/>
                <w:noProof/>
                <w:sz w:val="24"/>
                <w:szCs w:val="24"/>
              </w:rPr>
              <w:drawing>
                <wp:inline distT="0" distB="0" distL="0" distR="0" wp14:anchorId="4EFEBF76" wp14:editId="1E03F141">
                  <wp:extent cx="1677052" cy="105388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Lst>
                          </a:blip>
                          <a:stretch>
                            <a:fillRect/>
                          </a:stretch>
                        </pic:blipFill>
                        <pic:spPr>
                          <a:xfrm>
                            <a:off x="0" y="0"/>
                            <a:ext cx="1679620" cy="1055499"/>
                          </a:xfrm>
                          <a:prstGeom prst="rect">
                            <a:avLst/>
                          </a:prstGeom>
                        </pic:spPr>
                      </pic:pic>
                    </a:graphicData>
                  </a:graphic>
                </wp:inline>
              </w:drawing>
            </w:r>
          </w:p>
          <w:p w14:paraId="6D3F61CA" w14:textId="77777777" w:rsidR="000D796A" w:rsidRPr="00AF2206" w:rsidRDefault="000D796A" w:rsidP="004B5EB4">
            <w:pPr>
              <w:spacing w:after="0" w:line="240" w:lineRule="atLeast"/>
              <w:jc w:val="both"/>
              <w:rPr>
                <w:rFonts w:ascii="Times New Roman" w:hAnsi="Times New Roman" w:cs="Times New Roman"/>
                <w:b/>
                <w:bCs/>
                <w:i/>
                <w:iCs/>
                <w:color w:val="000000"/>
                <w:sz w:val="24"/>
                <w:szCs w:val="24"/>
                <w:lang w:val="vi-VN"/>
              </w:rPr>
            </w:pPr>
            <w:r w:rsidRPr="00AF2206">
              <w:rPr>
                <w:rFonts w:ascii="Times New Roman" w:hAnsi="Times New Roman" w:cs="Times New Roman"/>
                <w:color w:val="000000"/>
                <w:sz w:val="24"/>
                <w:szCs w:val="24"/>
                <w:lang w:val="vi-VN"/>
              </w:rPr>
              <w:t xml:space="preserve">* </w:t>
            </w:r>
            <w:r w:rsidRPr="00AF2206">
              <w:rPr>
                <w:rFonts w:ascii="Times New Roman" w:hAnsi="Times New Roman" w:cs="Times New Roman"/>
                <w:b/>
                <w:bCs/>
                <w:i/>
                <w:iCs/>
                <w:color w:val="000000"/>
                <w:sz w:val="24"/>
                <w:szCs w:val="24"/>
                <w:lang w:val="vi-VN"/>
              </w:rPr>
              <w:t>Khái niệm dao động điều hòa</w:t>
            </w:r>
          </w:p>
          <w:p w14:paraId="33976DAE"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color w:val="000000"/>
                <w:sz w:val="24"/>
                <w:szCs w:val="24"/>
                <w:lang w:val="vi-VN"/>
              </w:rPr>
              <w:t xml:space="preserve">- GV chú ý với HS: </w:t>
            </w:r>
            <w:r w:rsidRPr="00AF2206">
              <w:rPr>
                <w:rFonts w:ascii="Times New Roman" w:hAnsi="Times New Roman" w:cs="Times New Roman"/>
                <w:i/>
                <w:iCs/>
                <w:color w:val="000000"/>
                <w:sz w:val="24"/>
                <w:szCs w:val="24"/>
                <w:lang w:val="vi-VN"/>
              </w:rPr>
              <w:t xml:space="preserve">Khi lực cản trong quá trình dao động là không đáng kể, đồ thị tạo độ - thời gian cũng chính là đồ thị li độ - thời gian </w:t>
            </w:r>
          </w:p>
          <w:p w14:paraId="53578A3F"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Từ đó, GV giới thiệu với HS về khái niệm dao động điều hòa </w:t>
            </w:r>
          </w:p>
          <w:p w14:paraId="605F6B27" w14:textId="77777777" w:rsidR="000D796A" w:rsidRPr="00AF2206" w:rsidRDefault="000D796A" w:rsidP="004B5EB4">
            <w:pPr>
              <w:spacing w:after="0" w:line="240" w:lineRule="atLeast"/>
              <w:jc w:val="both"/>
              <w:rPr>
                <w:rFonts w:ascii="Times New Roman" w:hAnsi="Times New Roman" w:cs="Times New Roman"/>
                <w:b/>
                <w:bCs/>
                <w:i/>
                <w:iCs/>
                <w:color w:val="000000"/>
                <w:sz w:val="24"/>
                <w:szCs w:val="24"/>
                <w:lang w:val="vi-VN"/>
              </w:rPr>
            </w:pPr>
            <w:r w:rsidRPr="00AF2206">
              <w:rPr>
                <w:rFonts w:ascii="Times New Roman" w:hAnsi="Times New Roman" w:cs="Times New Roman"/>
                <w:color w:val="000000"/>
                <w:sz w:val="24"/>
                <w:szCs w:val="24"/>
                <w:lang w:val="vi-VN"/>
              </w:rPr>
              <w:t xml:space="preserve">* </w:t>
            </w:r>
            <w:r w:rsidRPr="00AF2206">
              <w:rPr>
                <w:rFonts w:ascii="Times New Roman" w:hAnsi="Times New Roman" w:cs="Times New Roman"/>
                <w:b/>
                <w:bCs/>
                <w:i/>
                <w:iCs/>
                <w:color w:val="000000"/>
                <w:sz w:val="24"/>
                <w:szCs w:val="24"/>
                <w:lang w:val="vi-VN"/>
              </w:rPr>
              <w:t xml:space="preserve">Pha dao động, độ lệch pha, tần số góc </w:t>
            </w:r>
          </w:p>
          <w:p w14:paraId="479E8FF5"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GV giới thiệu với HS khái niệm vệ pha dao động </w:t>
            </w:r>
          </w:p>
          <w:p w14:paraId="29058D36"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color w:val="000000"/>
                <w:sz w:val="24"/>
                <w:szCs w:val="24"/>
                <w:lang w:val="vi-VN"/>
              </w:rPr>
              <w:t xml:space="preserve">- GV chú ý: </w:t>
            </w:r>
            <w:r w:rsidRPr="00AF2206">
              <w:rPr>
                <w:rFonts w:ascii="Times New Roman" w:hAnsi="Times New Roman" w:cs="Times New Roman"/>
                <w:i/>
                <w:iCs/>
                <w:color w:val="000000"/>
                <w:sz w:val="24"/>
                <w:szCs w:val="24"/>
                <w:lang w:val="vi-VN"/>
              </w:rPr>
              <w:t xml:space="preserve">Khi xét hai dao động cùng chu kì (cùng tần số), ta thường quan tâm đến độ lệch pha giữa chúng </w:t>
            </w:r>
          </w:p>
          <w:p w14:paraId="550716F9"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i/>
                <w:iCs/>
                <w:color w:val="000000"/>
                <w:sz w:val="24"/>
                <w:szCs w:val="24"/>
                <w:lang w:val="vi-VN"/>
              </w:rPr>
              <w:t xml:space="preserve">- </w:t>
            </w:r>
            <w:r w:rsidRPr="00AF2206">
              <w:rPr>
                <w:rFonts w:ascii="Times New Roman" w:hAnsi="Times New Roman" w:cs="Times New Roman"/>
                <w:color w:val="000000"/>
                <w:sz w:val="24"/>
                <w:szCs w:val="24"/>
                <w:lang w:val="vi-VN"/>
              </w:rPr>
              <w:t xml:space="preserve">GV yêu cầu HS quan sát đồ thị và trả lời câu hỏi </w:t>
            </w:r>
            <w:r w:rsidRPr="00AF2206">
              <w:rPr>
                <w:rFonts w:ascii="Times New Roman" w:hAnsi="Times New Roman" w:cs="Times New Roman"/>
                <w:b/>
                <w:bCs/>
                <w:i/>
                <w:iCs/>
                <w:color w:val="000000"/>
                <w:sz w:val="24"/>
                <w:szCs w:val="24"/>
                <w:lang w:val="vi-VN"/>
              </w:rPr>
              <w:t>Thảo luận 7 (SGK – tr10):</w:t>
            </w:r>
            <w:r w:rsidRPr="00AF2206">
              <w:rPr>
                <w:rFonts w:ascii="Times New Roman" w:hAnsi="Times New Roman" w:cs="Times New Roman"/>
                <w:color w:val="000000"/>
                <w:sz w:val="24"/>
                <w:szCs w:val="24"/>
                <w:lang w:val="vi-VN"/>
              </w:rPr>
              <w:t xml:space="preserve"> </w:t>
            </w:r>
            <w:r w:rsidRPr="00AF2206">
              <w:rPr>
                <w:rFonts w:ascii="Times New Roman" w:hAnsi="Times New Roman" w:cs="Times New Roman"/>
                <w:i/>
                <w:iCs/>
                <w:color w:val="000000"/>
                <w:sz w:val="24"/>
                <w:szCs w:val="24"/>
                <w:lang w:val="vi-VN"/>
              </w:rPr>
              <w:t xml:space="preserve">Quan sát Hình 1.7, so sánh biên độ và li độ của hai dao động 1 và 2 tại mỗi thời điểm. </w:t>
            </w:r>
          </w:p>
          <w:p w14:paraId="0C093DCE"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Dựa vào kết quả trả lời câu hỏi trong LT7, GV giới thiệu với HS về khái niệm độ lệch pha và công thức tính độ lệch pha giữa hai dao động </w:t>
            </w:r>
          </w:p>
          <w:p w14:paraId="5994B82A"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lastRenderedPageBreak/>
              <w:t xml:space="preserve">- GV yêu cầu HS thảo luận nhóm đôi tìm hiểu về tần số góc </w:t>
            </w:r>
          </w:p>
          <w:p w14:paraId="396A032B"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i/>
                <w:iCs/>
                <w:color w:val="000000"/>
                <w:sz w:val="24"/>
                <w:szCs w:val="24"/>
                <w:lang w:val="vi-VN"/>
              </w:rPr>
              <w:t xml:space="preserve">+ Thế nào là tần số góc của dao động? Kí hiệu của tần số góc </w:t>
            </w:r>
          </w:p>
          <w:p w14:paraId="33084F48"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i/>
                <w:iCs/>
                <w:color w:val="000000"/>
                <w:sz w:val="24"/>
                <w:szCs w:val="24"/>
                <w:lang w:val="vi-VN"/>
              </w:rPr>
              <w:t>+ Công thức xác định tần số góc?</w:t>
            </w:r>
          </w:p>
          <w:p w14:paraId="60D63BA5"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i/>
                <w:iCs/>
                <w:color w:val="000000"/>
                <w:sz w:val="24"/>
                <w:szCs w:val="24"/>
                <w:lang w:val="vi-VN"/>
              </w:rPr>
              <w:t xml:space="preserve">+ </w:t>
            </w:r>
            <w:r w:rsidRPr="00AF2206">
              <w:rPr>
                <w:rFonts w:ascii="Times New Roman" w:hAnsi="Times New Roman" w:cs="Times New Roman"/>
                <w:b/>
                <w:i/>
                <w:iCs/>
                <w:color w:val="000000"/>
                <w:sz w:val="24"/>
                <w:szCs w:val="24"/>
                <w:lang w:val="vi-VN"/>
              </w:rPr>
              <w:t>Thảo luận 8 (SGK – tr10):</w:t>
            </w:r>
            <w:r w:rsidRPr="00AF2206">
              <w:rPr>
                <w:rFonts w:ascii="Times New Roman" w:hAnsi="Times New Roman" w:cs="Times New Roman"/>
                <w:i/>
                <w:iCs/>
                <w:color w:val="000000"/>
                <w:sz w:val="24"/>
                <w:szCs w:val="24"/>
                <w:lang w:val="vi-VN"/>
              </w:rPr>
              <w:t xml:space="preserve"> Dựa vào dữ kiện trong câu thảo luận 6, xác định tần số gócc khi ong đập cánh </w:t>
            </w:r>
          </w:p>
          <w:p w14:paraId="15BB1584" w14:textId="77777777" w:rsidR="000D796A" w:rsidRPr="00AF2206" w:rsidRDefault="000D796A" w:rsidP="004B5EB4">
            <w:pPr>
              <w:spacing w:after="0" w:line="240" w:lineRule="atLeast"/>
              <w:jc w:val="both"/>
              <w:rPr>
                <w:rFonts w:ascii="Times New Roman" w:hAnsi="Times New Roman" w:cs="Times New Roman"/>
                <w:b/>
                <w:bCs/>
                <w:i/>
                <w:iCs/>
                <w:color w:val="000000"/>
                <w:sz w:val="24"/>
                <w:szCs w:val="24"/>
                <w:lang w:val="vi-VN"/>
              </w:rPr>
            </w:pPr>
            <w:r w:rsidRPr="00AF2206">
              <w:rPr>
                <w:rFonts w:ascii="Times New Roman" w:hAnsi="Times New Roman" w:cs="Times New Roman"/>
                <w:b/>
                <w:bCs/>
                <w:i/>
                <w:iCs/>
                <w:color w:val="000000"/>
                <w:sz w:val="24"/>
                <w:szCs w:val="24"/>
                <w:lang w:val="vi-VN"/>
              </w:rPr>
              <w:t xml:space="preserve">* Vận dụng các đại lượng vật lí đặc trưng để mô tả dao động điều hòa </w:t>
            </w:r>
          </w:p>
          <w:p w14:paraId="453523FF"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i/>
                <w:iCs/>
                <w:color w:val="000000"/>
                <w:sz w:val="24"/>
                <w:szCs w:val="24"/>
                <w:lang w:val="vi-VN"/>
              </w:rPr>
              <w:t xml:space="preserve">- </w:t>
            </w:r>
            <w:r w:rsidRPr="00AF2206">
              <w:rPr>
                <w:rFonts w:ascii="Times New Roman" w:hAnsi="Times New Roman" w:cs="Times New Roman"/>
                <w:color w:val="000000"/>
                <w:sz w:val="24"/>
                <w:szCs w:val="24"/>
                <w:lang w:val="vi-VN"/>
              </w:rPr>
              <w:t xml:space="preserve">GV yêu cầu HS đọc và phân tích ví dụ 1, ví dụ 2 trong SGK – tr11 để hiểu về cách xác định các đại lượng biên độ, chu kì, tần số, tần số góc và độ lệch pha trong dao động điều hòa </w:t>
            </w:r>
          </w:p>
          <w:p w14:paraId="22B2CC93"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color w:val="000000"/>
                <w:sz w:val="24"/>
                <w:szCs w:val="24"/>
                <w:lang w:val="vi-VN"/>
              </w:rPr>
              <w:t xml:space="preserve">- GV yêu cầu HS quan sát hình 1.9 và trả lời câu hỏi </w:t>
            </w:r>
            <w:r w:rsidRPr="00AF2206">
              <w:rPr>
                <w:rFonts w:ascii="Times New Roman" w:hAnsi="Times New Roman" w:cs="Times New Roman"/>
                <w:b/>
                <w:color w:val="000000"/>
                <w:sz w:val="24"/>
                <w:szCs w:val="24"/>
                <w:lang w:val="vi-VN"/>
              </w:rPr>
              <w:t>thảo luận 9 (SGK – tr11)</w:t>
            </w:r>
            <w:r w:rsidRPr="00AF2206">
              <w:rPr>
                <w:rFonts w:ascii="Times New Roman" w:hAnsi="Times New Roman" w:cs="Times New Roman"/>
                <w:color w:val="000000"/>
                <w:sz w:val="24"/>
                <w:szCs w:val="24"/>
                <w:lang w:val="vi-VN"/>
              </w:rPr>
              <w:t xml:space="preserve"> </w:t>
            </w:r>
            <w:r w:rsidRPr="00AF2206">
              <w:rPr>
                <w:rFonts w:ascii="Times New Roman" w:hAnsi="Times New Roman" w:cs="Times New Roman"/>
                <w:i/>
                <w:iCs/>
                <w:color w:val="000000"/>
                <w:sz w:val="24"/>
                <w:szCs w:val="24"/>
                <w:lang w:val="vi-VN"/>
              </w:rPr>
              <w:t xml:space="preserve">Xác định độ lệch pha giữa hai dao động trong Hình 1,9 </w:t>
            </w:r>
          </w:p>
          <w:p w14:paraId="405EDC33" w14:textId="77777777" w:rsidR="000D796A" w:rsidRPr="00AF2206" w:rsidRDefault="000D796A" w:rsidP="004B5EB4">
            <w:pPr>
              <w:spacing w:after="0" w:line="240" w:lineRule="atLeast"/>
              <w:jc w:val="center"/>
              <w:rPr>
                <w:rFonts w:ascii="Times New Roman" w:hAnsi="Times New Roman" w:cs="Times New Roman"/>
                <w:i/>
                <w:iCs/>
                <w:color w:val="000000"/>
                <w:sz w:val="24"/>
                <w:szCs w:val="24"/>
                <w:lang w:val="vi-VN"/>
              </w:rPr>
            </w:pPr>
            <w:r w:rsidRPr="00AF2206">
              <w:rPr>
                <w:rFonts w:ascii="Times New Roman" w:hAnsi="Times New Roman" w:cs="Times New Roman"/>
                <w:noProof/>
                <w:sz w:val="24"/>
                <w:szCs w:val="24"/>
              </w:rPr>
              <w:drawing>
                <wp:inline distT="0" distB="0" distL="0" distR="0" wp14:anchorId="184B06DC" wp14:editId="1152DAE6">
                  <wp:extent cx="1981372" cy="2720576"/>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981372" cy="2720576"/>
                          </a:xfrm>
                          <a:prstGeom prst="rect">
                            <a:avLst/>
                          </a:prstGeom>
                        </pic:spPr>
                      </pic:pic>
                    </a:graphicData>
                  </a:graphic>
                </wp:inline>
              </w:drawing>
            </w:r>
          </w:p>
          <w:p w14:paraId="12325E3B"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b/>
                <w:color w:val="000000"/>
                <w:sz w:val="24"/>
                <w:szCs w:val="24"/>
                <w:lang w:val="vi-VN"/>
              </w:rPr>
              <w:t>Bước 2: HS thực hiện nhiệm vụ học tập</w:t>
            </w:r>
          </w:p>
          <w:p w14:paraId="3155BEC6"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HS đọc thông tin SGK, quan sát hình ảnh, chăm chú nghe GV giảng bài, thảo luận trả lời các câu hỏi mà GV đưa ra.</w:t>
            </w:r>
          </w:p>
          <w:p w14:paraId="41847464" w14:textId="77777777" w:rsidR="000D796A" w:rsidRPr="00AF2206" w:rsidRDefault="000D796A"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3: Báo cáo kết quả hoạt động và thảo luận</w:t>
            </w:r>
            <w:r w:rsidRPr="00AF2206">
              <w:rPr>
                <w:rFonts w:ascii="Times New Roman" w:hAnsi="Times New Roman" w:cs="Times New Roman"/>
                <w:color w:val="000000"/>
                <w:sz w:val="24"/>
                <w:szCs w:val="24"/>
                <w:lang w:val="vi-VN"/>
              </w:rPr>
              <w:t xml:space="preserve"> </w:t>
            </w:r>
          </w:p>
          <w:p w14:paraId="1171FE97"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mời đại diện HS trả lời, đưa ra ý kiến của bản thân.</w:t>
            </w:r>
          </w:p>
          <w:p w14:paraId="5D40ADA9"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GV mời HS khác nhận xét, bổ sung. </w:t>
            </w:r>
          </w:p>
          <w:p w14:paraId="15531F30" w14:textId="77777777" w:rsidR="000D796A" w:rsidRPr="00AF2206" w:rsidRDefault="000D796A"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4: Đánh giá kết quả, thực hiện nhiệm vụ học tập</w:t>
            </w:r>
          </w:p>
          <w:p w14:paraId="30E03268"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đánh giá, nhận xét, tổng kết và chuyển sang nội dung luyện tập.</w:t>
            </w:r>
          </w:p>
        </w:tc>
        <w:tc>
          <w:tcPr>
            <w:tcW w:w="4617" w:type="dxa"/>
          </w:tcPr>
          <w:p w14:paraId="23FA7B93"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r w:rsidRPr="00AF2206">
              <w:rPr>
                <w:rFonts w:ascii="Times New Roman" w:hAnsi="Times New Roman" w:cs="Times New Roman"/>
                <w:b/>
                <w:bCs/>
                <w:color w:val="000000"/>
                <w:sz w:val="24"/>
                <w:szCs w:val="24"/>
                <w:lang w:val="vi-VN"/>
              </w:rPr>
              <w:lastRenderedPageBreak/>
              <w:t xml:space="preserve">II. DAO ĐỘNG ĐIỀU HÒA </w:t>
            </w:r>
          </w:p>
          <w:p w14:paraId="5B638E4B"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r w:rsidRPr="00AF2206">
              <w:rPr>
                <w:rFonts w:ascii="Times New Roman" w:hAnsi="Times New Roman" w:cs="Times New Roman"/>
                <w:b/>
                <w:bCs/>
                <w:color w:val="000000"/>
                <w:sz w:val="24"/>
                <w:szCs w:val="24"/>
                <w:lang w:val="vi-VN"/>
              </w:rPr>
              <w:t xml:space="preserve">1. Thí nghiệm khảo sát sự phụ thuộc tọa độ của vật dao động theo thời gian </w:t>
            </w:r>
          </w:p>
          <w:p w14:paraId="1556AF90"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r w:rsidRPr="00AF2206">
              <w:rPr>
                <w:rFonts w:ascii="Times New Roman" w:hAnsi="Times New Roman" w:cs="Times New Roman"/>
                <w:b/>
                <w:bCs/>
                <w:color w:val="000000"/>
                <w:sz w:val="24"/>
                <w:szCs w:val="24"/>
                <w:lang w:val="vi-VN"/>
              </w:rPr>
              <w:t>Thảo luận 4 (SGK – tr7)</w:t>
            </w:r>
          </w:p>
          <w:p w14:paraId="3999D266"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Đồ thị tọa độ - thời gian của vật dao động trong Hình 1.4 có dạng hình sin </w:t>
            </w:r>
          </w:p>
          <w:p w14:paraId="5D29578A"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161023B9"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04373AD7"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55D8FA49"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0006947F"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177B74AD"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7637CE96"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55FD51C3"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7236849F"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308ABF59"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55DB8F46"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63145761"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1E69141C"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403530EA"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53A26A6E"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18D9ED9B"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7B7D1F82"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0A2EB404"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3CBCC59C"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30F5C871"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60175790"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7A871835"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2BB8B4D9"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67FEAB97"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3009B9FD"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0030FB9A"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7230EA81"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59A15378"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1D0C0D85"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726F6282"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36230219"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78145012"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3E50BE52"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3AA22C53"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7A8B5280"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p>
          <w:p w14:paraId="4DE8FD59"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r w:rsidRPr="00AF2206">
              <w:rPr>
                <w:rFonts w:ascii="Times New Roman" w:hAnsi="Times New Roman" w:cs="Times New Roman"/>
                <w:b/>
                <w:bCs/>
                <w:color w:val="000000"/>
                <w:sz w:val="24"/>
                <w:szCs w:val="24"/>
                <w:lang w:val="vi-VN"/>
              </w:rPr>
              <w:t xml:space="preserve">2. Li độ, biên độ, chi kì dao động, tần số dao động </w:t>
            </w:r>
          </w:p>
          <w:p w14:paraId="7E4C1B1E"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Li độ của vật dao độ là tọa độ của vật mà gốc tọa độ được chọn trùng với vị trí cân bằng </w:t>
            </w:r>
          </w:p>
          <w:p w14:paraId="48B93B4B"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Biên độ là độ lớn cực đại của li độ </w:t>
            </w:r>
          </w:p>
          <w:p w14:paraId="05248D95"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Chu kì dao động là khoảng thời gian để vật thực hiện được một dao động</w:t>
            </w:r>
          </w:p>
          <w:p w14:paraId="66583EBB"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Tần số dao động được xác định bởi số dao động mà vật thực hiện được trong một giây </w:t>
            </w:r>
          </w:p>
          <w:p w14:paraId="626B6F36"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lang w:val="vi-VN"/>
              </w:rPr>
            </w:pPr>
            <m:oMathPara>
              <m:oMath>
                <m:r>
                  <w:rPr>
                    <w:rFonts w:ascii="Cambria Math" w:hAnsi="Cambria Math" w:cs="Times New Roman"/>
                    <w:color w:val="000000"/>
                    <w:sz w:val="24"/>
                    <w:szCs w:val="24"/>
                    <w:lang w:val="vi-VN"/>
                  </w:rPr>
                  <m:t>f=</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T</m:t>
                    </m:r>
                  </m:den>
                </m:f>
              </m:oMath>
            </m:oMathPara>
          </w:p>
          <w:p w14:paraId="4E965E4E"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lang w:val="vi-VN"/>
              </w:rPr>
            </w:pPr>
            <w:r w:rsidRPr="00AF2206">
              <w:rPr>
                <w:rFonts w:ascii="Times New Roman" w:eastAsiaTheme="minorEastAsia" w:hAnsi="Times New Roman" w:cs="Times New Roman"/>
                <w:color w:val="000000"/>
                <w:sz w:val="24"/>
                <w:szCs w:val="24"/>
                <w:lang w:val="vi-VN"/>
              </w:rPr>
              <w:t>- Trong hệ SI, chu kì dao động có đơn vị là giây (s) và tần số dao động có đơn vị là héc (Hz)</w:t>
            </w:r>
          </w:p>
          <w:p w14:paraId="79ACC18E" w14:textId="77777777" w:rsidR="000D796A" w:rsidRPr="00AF2206" w:rsidRDefault="000D796A" w:rsidP="004B5EB4">
            <w:pPr>
              <w:spacing w:after="0" w:line="240" w:lineRule="atLeast"/>
              <w:jc w:val="both"/>
              <w:rPr>
                <w:rFonts w:ascii="Times New Roman" w:eastAsiaTheme="minorEastAsia" w:hAnsi="Times New Roman" w:cs="Times New Roman"/>
                <w:b/>
                <w:i/>
                <w:color w:val="000000"/>
                <w:sz w:val="24"/>
                <w:szCs w:val="24"/>
                <w:lang w:val="vi-VN"/>
              </w:rPr>
            </w:pPr>
            <w:r w:rsidRPr="00AF2206">
              <w:rPr>
                <w:rFonts w:ascii="Times New Roman" w:eastAsiaTheme="minorEastAsia" w:hAnsi="Times New Roman" w:cs="Times New Roman"/>
                <w:b/>
                <w:i/>
                <w:color w:val="000000"/>
                <w:sz w:val="24"/>
                <w:szCs w:val="24"/>
                <w:lang w:val="vi-VN"/>
              </w:rPr>
              <w:t>Thảo luận 5 (SGK – tr8)</w:t>
            </w:r>
          </w:p>
          <w:p w14:paraId="738A6203"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i/>
                <w:iCs/>
                <w:color w:val="000000"/>
                <w:sz w:val="24"/>
                <w:szCs w:val="24"/>
                <w:lang w:val="vi-VN"/>
              </w:rPr>
              <w:t>a) Điểm G, P có toạ độ dương; điểm E, M, R có tọa độ âm; điểm F, H, N, Q có tọa độ bằng không.</w:t>
            </w:r>
          </w:p>
          <w:p w14:paraId="1EDF0FFE"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i/>
                <w:iCs/>
                <w:color w:val="000000"/>
                <w:sz w:val="24"/>
                <w:szCs w:val="24"/>
                <w:lang w:val="vi-VN"/>
              </w:rPr>
              <w:t>b) Điểm E, G, M, P, R có khoảng cách đến vị trí cân bằng cực đại.</w:t>
            </w:r>
          </w:p>
          <w:p w14:paraId="6E754356" w14:textId="77777777" w:rsidR="000D796A" w:rsidRPr="00AF2206" w:rsidRDefault="000D796A" w:rsidP="004B5EB4">
            <w:pPr>
              <w:spacing w:after="0" w:line="240" w:lineRule="atLeast"/>
              <w:jc w:val="both"/>
              <w:rPr>
                <w:rFonts w:ascii="Times New Roman" w:hAnsi="Times New Roman" w:cs="Times New Roman"/>
                <w:i/>
                <w:iCs/>
                <w:color w:val="000000"/>
                <w:sz w:val="24"/>
                <w:szCs w:val="24"/>
                <w:lang w:val="vi-VN"/>
              </w:rPr>
            </w:pPr>
            <w:r w:rsidRPr="00AF2206">
              <w:rPr>
                <w:rFonts w:ascii="Times New Roman" w:hAnsi="Times New Roman" w:cs="Times New Roman"/>
                <w:i/>
                <w:iCs/>
                <w:color w:val="000000"/>
                <w:sz w:val="24"/>
                <w:szCs w:val="24"/>
                <w:lang w:val="vi-VN"/>
              </w:rPr>
              <w:t>c) Điểm gần nhau nhất có cùng trạng thái chuyển động: điểm G và P; điểm E và M; điểm M và R</w:t>
            </w:r>
          </w:p>
          <w:p w14:paraId="23A51FB2" w14:textId="77777777" w:rsidR="000D796A" w:rsidRPr="00AF2206" w:rsidRDefault="000D796A" w:rsidP="004B5EB4">
            <w:pPr>
              <w:spacing w:after="0" w:line="240" w:lineRule="atLeast"/>
              <w:jc w:val="both"/>
              <w:rPr>
                <w:rFonts w:ascii="Times New Roman" w:hAnsi="Times New Roman" w:cs="Times New Roman"/>
                <w:b/>
                <w:bCs/>
                <w:i/>
                <w:iCs/>
                <w:color w:val="000000"/>
                <w:sz w:val="24"/>
                <w:szCs w:val="24"/>
                <w:lang w:val="vi-VN"/>
              </w:rPr>
            </w:pPr>
            <w:r w:rsidRPr="00AF2206">
              <w:rPr>
                <w:rFonts w:ascii="Times New Roman" w:hAnsi="Times New Roman" w:cs="Times New Roman"/>
                <w:b/>
                <w:bCs/>
                <w:i/>
                <w:iCs/>
                <w:color w:val="000000"/>
                <w:sz w:val="24"/>
                <w:szCs w:val="24"/>
                <w:lang w:val="vi-VN"/>
              </w:rPr>
              <w:t>Thảo luận 6 (SGK – tr9)</w:t>
            </w:r>
          </w:p>
          <w:p w14:paraId="10BDC769"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b/>
                <w:bCs/>
                <w:color w:val="000000"/>
                <w:sz w:val="24"/>
                <w:szCs w:val="24"/>
                <w:lang w:val="vi-VN"/>
              </w:rPr>
              <w:lastRenderedPageBreak/>
              <w:t xml:space="preserve">- </w:t>
            </w:r>
            <w:r w:rsidRPr="00AF2206">
              <w:rPr>
                <w:rFonts w:ascii="Times New Roman" w:hAnsi="Times New Roman" w:cs="Times New Roman"/>
                <w:color w:val="000000"/>
                <w:sz w:val="24"/>
                <w:szCs w:val="24"/>
                <w:lang w:val="vi-VN"/>
              </w:rPr>
              <w:t xml:space="preserve">Số dao động mà con ong thực hiện: </w:t>
            </w:r>
          </w:p>
          <w:p w14:paraId="5B97AF28"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lang w:val="vi-VN"/>
              </w:rPr>
            </w:pPr>
            <m:oMathPara>
              <m:oMath>
                <m:r>
                  <w:rPr>
                    <w:rFonts w:ascii="Cambria Math" w:hAnsi="Cambria Math" w:cs="Times New Roman"/>
                    <w:color w:val="000000"/>
                    <w:sz w:val="24"/>
                    <w:szCs w:val="24"/>
                    <w:lang w:val="vi-VN"/>
                  </w:rPr>
                  <m:t>n=f.t=300.1=300</m:t>
                </m:r>
                <m:d>
                  <m:dPr>
                    <m:ctrlPr>
                      <w:rPr>
                        <w:rFonts w:ascii="Cambria Math" w:hAnsi="Cambria Math" w:cs="Times New Roman"/>
                        <w:i/>
                        <w:color w:val="000000"/>
                        <w:sz w:val="24"/>
                        <w:szCs w:val="24"/>
                        <w:lang w:val="vi-VN"/>
                      </w:rPr>
                    </m:ctrlPr>
                  </m:dPr>
                  <m:e>
                    <m:r>
                      <w:rPr>
                        <w:rFonts w:ascii="Cambria Math" w:hAnsi="Cambria Math" w:cs="Times New Roman"/>
                        <w:color w:val="000000"/>
                        <w:sz w:val="24"/>
                        <w:szCs w:val="24"/>
                        <w:lang w:val="vi-VN"/>
                      </w:rPr>
                      <m:t>dao động</m:t>
                    </m:r>
                  </m:e>
                </m:d>
              </m:oMath>
            </m:oMathPara>
          </w:p>
          <w:p w14:paraId="65276B38"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lang w:val="vi-VN"/>
              </w:rPr>
            </w:pPr>
            <w:r w:rsidRPr="00AF2206">
              <w:rPr>
                <w:rFonts w:ascii="Times New Roman" w:eastAsiaTheme="minorEastAsia" w:hAnsi="Times New Roman" w:cs="Times New Roman"/>
                <w:color w:val="000000"/>
                <w:sz w:val="24"/>
                <w:szCs w:val="24"/>
                <w:lang w:val="vi-VN"/>
              </w:rPr>
              <w:t xml:space="preserve">- Chu kì dao động của cánh ong </w:t>
            </w:r>
          </w:p>
          <w:p w14:paraId="34492D71"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lang w:val="vi-VN"/>
              </w:rPr>
            </w:pPr>
            <m:oMathPara>
              <m:oMath>
                <m:r>
                  <w:rPr>
                    <w:rFonts w:ascii="Cambria Math" w:hAnsi="Cambria Math" w:cs="Times New Roman"/>
                    <w:color w:val="000000"/>
                    <w:sz w:val="24"/>
                    <w:szCs w:val="24"/>
                    <w:lang w:val="vi-VN"/>
                  </w:rPr>
                  <m:t>T=</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f</m:t>
                    </m:r>
                  </m:den>
                </m:f>
                <m:r>
                  <w:rPr>
                    <w:rFonts w:ascii="Cambria Math" w:hAnsi="Cambria Math" w:cs="Times New Roman"/>
                    <w:color w:val="000000"/>
                    <w:sz w:val="24"/>
                    <w:szCs w:val="24"/>
                    <w:lang w:val="vi-VN"/>
                  </w:rPr>
                  <m:t>=</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300</m:t>
                    </m:r>
                  </m:den>
                </m:f>
                <m:d>
                  <m:dPr>
                    <m:ctrlPr>
                      <w:rPr>
                        <w:rFonts w:ascii="Cambria Math" w:hAnsi="Cambria Math" w:cs="Times New Roman"/>
                        <w:i/>
                        <w:color w:val="000000"/>
                        <w:sz w:val="24"/>
                        <w:szCs w:val="24"/>
                        <w:lang w:val="vi-VN"/>
                      </w:rPr>
                    </m:ctrlPr>
                  </m:dPr>
                  <m:e>
                    <m:r>
                      <w:rPr>
                        <w:rFonts w:ascii="Cambria Math" w:hAnsi="Cambria Math" w:cs="Times New Roman"/>
                        <w:color w:val="000000"/>
                        <w:sz w:val="24"/>
                        <w:szCs w:val="24"/>
                        <w:lang w:val="vi-VN"/>
                      </w:rPr>
                      <m:t>s</m:t>
                    </m:r>
                  </m:e>
                </m:d>
              </m:oMath>
            </m:oMathPara>
          </w:p>
          <w:p w14:paraId="766129AE"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r w:rsidRPr="00AF2206">
              <w:rPr>
                <w:rFonts w:ascii="Times New Roman" w:hAnsi="Times New Roman" w:cs="Times New Roman"/>
                <w:b/>
                <w:bCs/>
                <w:color w:val="000000"/>
                <w:sz w:val="24"/>
                <w:szCs w:val="24"/>
                <w:lang w:val="vi-VN"/>
              </w:rPr>
              <w:t xml:space="preserve">3. Khái niệm dao động điều hòa </w:t>
            </w:r>
          </w:p>
          <w:p w14:paraId="0888EC0E"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Dao động điều hòa là dao động tuần hoàn mà li độ của vật dao động là một hàm cosin (hoặc sin) theo thời gian</w:t>
            </w:r>
            <w:r w:rsidRPr="00AF2206">
              <w:rPr>
                <w:rFonts w:ascii="Times New Roman" w:eastAsiaTheme="minorEastAsia" w:hAnsi="Times New Roman" w:cs="Times New Roman"/>
                <w:color w:val="000000"/>
                <w:sz w:val="24"/>
                <w:szCs w:val="24"/>
                <w:lang w:val="vi-VN"/>
              </w:rPr>
              <w:t xml:space="preserve">. </w:t>
            </w:r>
          </w:p>
          <w:p w14:paraId="07D481AC" w14:textId="77777777" w:rsidR="000D796A" w:rsidRPr="00AF2206" w:rsidRDefault="000D796A" w:rsidP="004B5EB4">
            <w:pPr>
              <w:spacing w:after="0" w:line="240" w:lineRule="atLeast"/>
              <w:jc w:val="both"/>
              <w:rPr>
                <w:rFonts w:ascii="Times New Roman" w:hAnsi="Times New Roman" w:cs="Times New Roman"/>
                <w:b/>
                <w:bCs/>
                <w:color w:val="000000"/>
                <w:sz w:val="24"/>
                <w:szCs w:val="24"/>
                <w:lang w:val="vi-VN"/>
              </w:rPr>
            </w:pPr>
            <w:r w:rsidRPr="00AF2206">
              <w:rPr>
                <w:rFonts w:ascii="Times New Roman" w:hAnsi="Times New Roman" w:cs="Times New Roman"/>
                <w:b/>
                <w:bCs/>
                <w:color w:val="000000"/>
                <w:sz w:val="24"/>
                <w:szCs w:val="24"/>
                <w:lang w:val="vi-VN"/>
              </w:rPr>
              <w:t xml:space="preserve">4. Pha dao động, độ lệch pha, tần số góc </w:t>
            </w:r>
          </w:p>
          <w:p w14:paraId="7E7F59E1"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Pha dao động là một đại lượng đặc trưng cho trạng thái của vật trong quá trình dao động. </w:t>
            </w:r>
          </w:p>
          <w:p w14:paraId="76A807FE" w14:textId="77777777" w:rsidR="000D796A" w:rsidRPr="00AF2206" w:rsidRDefault="000D796A" w:rsidP="004B5EB4">
            <w:pPr>
              <w:spacing w:after="0" w:line="240" w:lineRule="atLeast"/>
              <w:jc w:val="both"/>
              <w:rPr>
                <w:rFonts w:ascii="Times New Roman" w:hAnsi="Times New Roman" w:cs="Times New Roman"/>
                <w:b/>
                <w:bCs/>
                <w:i/>
                <w:iCs/>
                <w:color w:val="000000"/>
                <w:sz w:val="24"/>
                <w:szCs w:val="24"/>
                <w:lang w:val="vi-VN"/>
              </w:rPr>
            </w:pPr>
            <w:r w:rsidRPr="00AF2206">
              <w:rPr>
                <w:rFonts w:ascii="Times New Roman" w:hAnsi="Times New Roman" w:cs="Times New Roman"/>
                <w:b/>
                <w:bCs/>
                <w:i/>
                <w:iCs/>
                <w:color w:val="000000"/>
                <w:sz w:val="24"/>
                <w:szCs w:val="24"/>
                <w:lang w:val="vi-VN"/>
              </w:rPr>
              <w:t>Thảo luận 7 (SGK – tr10)</w:t>
            </w:r>
          </w:p>
          <w:p w14:paraId="274793D6"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lang w:val="vi-VN"/>
              </w:rPr>
            </w:pPr>
            <w:r w:rsidRPr="00AF2206">
              <w:rPr>
                <w:rFonts w:ascii="Times New Roman" w:eastAsiaTheme="minorEastAsia" w:hAnsi="Times New Roman" w:cs="Times New Roman"/>
                <w:color w:val="000000"/>
                <w:sz w:val="24"/>
                <w:szCs w:val="24"/>
                <w:lang w:val="vi-VN"/>
              </w:rPr>
              <w:t xml:space="preserve">Tại thời điểm t = 0, vật 1 đi qua vị trí cân bằng theo chiều dương của trục toạ độ. Sau một khoảng thời gian ngắn nhất </w:t>
            </w:r>
            <m:oMath>
              <m:r>
                <w:rPr>
                  <w:rFonts w:ascii="Cambria Math" w:hAnsi="Cambria Math" w:cs="Times New Roman"/>
                  <w:color w:val="000000"/>
                  <w:sz w:val="24"/>
                  <w:szCs w:val="24"/>
                  <w:lang w:val="vi-VN"/>
                </w:rPr>
                <m:t>∆t</m:t>
              </m:r>
            </m:oMath>
            <w:r w:rsidRPr="00AF2206">
              <w:rPr>
                <w:rFonts w:ascii="Times New Roman" w:eastAsiaTheme="minorEastAsia" w:hAnsi="Times New Roman" w:cs="Times New Roman"/>
                <w:color w:val="000000"/>
                <w:sz w:val="24"/>
                <w:szCs w:val="24"/>
                <w:lang w:val="vi-VN"/>
              </w:rPr>
              <w:t xml:space="preserve">, vật 2 mới đạt được trạng thái tương tự. </w:t>
            </w:r>
          </w:p>
          <w:p w14:paraId="7FFF3641"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Độ lệch pha giữa hai dao động điều hòa cùng chu kì (cùng tần số) được xác định theo công thức: </w:t>
            </w:r>
          </w:p>
          <w:p w14:paraId="7CD160AF"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lang w:val="vi-VN"/>
              </w:rPr>
            </w:pPr>
            <m:oMathPara>
              <m:oMath>
                <m:r>
                  <w:rPr>
                    <w:rFonts w:ascii="Cambria Math" w:hAnsi="Cambria Math" w:cs="Times New Roman"/>
                    <w:color w:val="000000"/>
                    <w:sz w:val="24"/>
                    <w:szCs w:val="24"/>
                    <w:lang w:val="vi-VN"/>
                  </w:rPr>
                  <m:t>∆φ=2π</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∆t</m:t>
                    </m:r>
                  </m:num>
                  <m:den>
                    <m:r>
                      <w:rPr>
                        <w:rFonts w:ascii="Cambria Math" w:hAnsi="Cambria Math" w:cs="Times New Roman"/>
                        <w:color w:val="000000"/>
                        <w:sz w:val="24"/>
                        <w:szCs w:val="24"/>
                        <w:lang w:val="vi-VN"/>
                      </w:rPr>
                      <m:t>T</m:t>
                    </m:r>
                  </m:den>
                </m:f>
              </m:oMath>
            </m:oMathPara>
          </w:p>
          <w:p w14:paraId="07770A32"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lang w:val="vi-VN"/>
              </w:rPr>
            </w:pPr>
            <w:r w:rsidRPr="00AF2206">
              <w:rPr>
                <w:rFonts w:ascii="Times New Roman" w:eastAsiaTheme="minorEastAsia" w:hAnsi="Times New Roman" w:cs="Times New Roman"/>
                <w:color w:val="000000"/>
                <w:sz w:val="24"/>
                <w:szCs w:val="24"/>
                <w:lang w:val="vi-VN"/>
              </w:rPr>
              <w:t xml:space="preserve">- Tần số góc của dao động là đại lượng đặc trưng cho tốc độ biến thiên của pha dao động. </w:t>
            </w:r>
          </w:p>
          <w:p w14:paraId="7CCED3F0"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lang w:val="vi-VN"/>
              </w:rPr>
            </w:pPr>
            <w:r w:rsidRPr="00AF2206">
              <w:rPr>
                <w:rFonts w:ascii="Times New Roman" w:eastAsiaTheme="minorEastAsia" w:hAnsi="Times New Roman" w:cs="Times New Roman"/>
                <w:color w:val="000000"/>
                <w:sz w:val="24"/>
                <w:szCs w:val="24"/>
                <w:lang w:val="vi-VN"/>
              </w:rPr>
              <w:t>- Đối với dao động điều hoà, tần số góc có giá trị không đổi và được xác định theo công thức:</w:t>
            </w:r>
          </w:p>
          <w:p w14:paraId="25A58BBC"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lang w:val="vi-VN"/>
              </w:rPr>
            </w:pPr>
            <m:oMathPara>
              <m:oMath>
                <m:r>
                  <w:rPr>
                    <w:rFonts w:ascii="Cambria Math" w:hAnsi="Cambria Math" w:cs="Times New Roman"/>
                    <w:color w:val="000000"/>
                    <w:sz w:val="24"/>
                    <w:szCs w:val="24"/>
                    <w:lang w:val="vi-VN"/>
                  </w:rPr>
                  <m:t>ω=</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∆φ</m:t>
                    </m:r>
                  </m:num>
                  <m:den>
                    <m:r>
                      <w:rPr>
                        <w:rFonts w:ascii="Cambria Math" w:hAnsi="Cambria Math" w:cs="Times New Roman"/>
                        <w:color w:val="000000"/>
                        <w:sz w:val="24"/>
                        <w:szCs w:val="24"/>
                        <w:lang w:val="vi-VN"/>
                      </w:rPr>
                      <m:t>∆t</m:t>
                    </m:r>
                  </m:den>
                </m:f>
                <m:r>
                  <w:rPr>
                    <w:rFonts w:ascii="Cambria Math" w:hAnsi="Cambria Math" w:cs="Times New Roman"/>
                    <w:color w:val="000000"/>
                    <w:sz w:val="24"/>
                    <w:szCs w:val="24"/>
                    <w:lang w:val="vi-VN"/>
                  </w:rPr>
                  <m:t>=</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2π</m:t>
                    </m:r>
                  </m:num>
                  <m:den>
                    <m:r>
                      <w:rPr>
                        <w:rFonts w:ascii="Cambria Math" w:hAnsi="Cambria Math" w:cs="Times New Roman"/>
                        <w:color w:val="000000"/>
                        <w:sz w:val="24"/>
                        <w:szCs w:val="24"/>
                        <w:lang w:val="vi-VN"/>
                      </w:rPr>
                      <m:t>T</m:t>
                    </m:r>
                  </m:den>
                </m:f>
              </m:oMath>
            </m:oMathPara>
          </w:p>
          <w:p w14:paraId="5AEE745A"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lang w:val="vi-VN"/>
              </w:rPr>
            </w:pPr>
            <w:r w:rsidRPr="00AF2206">
              <w:rPr>
                <w:rFonts w:ascii="Times New Roman" w:eastAsiaTheme="minorEastAsia" w:hAnsi="Times New Roman" w:cs="Times New Roman"/>
                <w:color w:val="000000"/>
                <w:sz w:val="24"/>
                <w:szCs w:val="24"/>
                <w:lang w:val="vi-VN"/>
              </w:rPr>
              <w:t>- Trong hệ SI, tần số góc có đơn vị là radian trên giây (rad/s).</w:t>
            </w:r>
          </w:p>
          <w:p w14:paraId="08F27E5C" w14:textId="77777777" w:rsidR="000D796A" w:rsidRPr="00AF2206" w:rsidRDefault="000D796A" w:rsidP="004B5EB4">
            <w:pPr>
              <w:spacing w:after="0" w:line="240" w:lineRule="atLeast"/>
              <w:jc w:val="both"/>
              <w:rPr>
                <w:rFonts w:ascii="Times New Roman" w:eastAsiaTheme="minorEastAsia" w:hAnsi="Times New Roman" w:cs="Times New Roman"/>
                <w:b/>
                <w:bCs/>
                <w:i/>
                <w:iCs/>
                <w:color w:val="000000"/>
                <w:sz w:val="24"/>
                <w:szCs w:val="24"/>
                <w:lang w:val="vi-VN"/>
              </w:rPr>
            </w:pPr>
            <w:r w:rsidRPr="00AF2206">
              <w:rPr>
                <w:rFonts w:ascii="Times New Roman" w:eastAsiaTheme="minorEastAsia" w:hAnsi="Times New Roman" w:cs="Times New Roman"/>
                <w:b/>
                <w:bCs/>
                <w:i/>
                <w:iCs/>
                <w:color w:val="000000"/>
                <w:sz w:val="24"/>
                <w:szCs w:val="24"/>
                <w:lang w:val="vi-VN"/>
              </w:rPr>
              <w:t>Thảo luận 8 (SGK – tr10)</w:t>
            </w:r>
          </w:p>
          <w:p w14:paraId="59E644D8"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lang w:val="vi-VN"/>
              </w:rPr>
            </w:pPr>
            <w:r w:rsidRPr="00AF2206">
              <w:rPr>
                <w:rFonts w:ascii="Times New Roman" w:eastAsiaTheme="minorEastAsia" w:hAnsi="Times New Roman" w:cs="Times New Roman"/>
                <w:color w:val="000000"/>
                <w:sz w:val="24"/>
                <w:szCs w:val="24"/>
                <w:lang w:val="vi-VN"/>
              </w:rPr>
              <w:t xml:space="preserve">Tần số góc khi ong đập cánh: </w:t>
            </w:r>
          </w:p>
          <w:p w14:paraId="71EBFFDD"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lang w:val="vi-VN"/>
              </w:rPr>
            </w:pPr>
            <m:oMathPara>
              <m:oMath>
                <m:r>
                  <w:rPr>
                    <w:rFonts w:ascii="Cambria Math" w:hAnsi="Cambria Math" w:cs="Times New Roman"/>
                    <w:color w:val="000000"/>
                    <w:sz w:val="24"/>
                    <w:szCs w:val="24"/>
                    <w:lang w:val="vi-VN"/>
                  </w:rPr>
                  <m:t>ω=</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2π</m:t>
                    </m:r>
                  </m:num>
                  <m:den>
                    <m:r>
                      <w:rPr>
                        <w:rFonts w:ascii="Cambria Math" w:hAnsi="Cambria Math" w:cs="Times New Roman"/>
                        <w:color w:val="000000"/>
                        <w:sz w:val="24"/>
                        <w:szCs w:val="24"/>
                        <w:lang w:val="vi-VN"/>
                      </w:rPr>
                      <m:t>T</m:t>
                    </m:r>
                  </m:den>
                </m:f>
                <m:r>
                  <w:rPr>
                    <w:rFonts w:ascii="Cambria Math" w:hAnsi="Cambria Math" w:cs="Times New Roman"/>
                    <w:color w:val="000000"/>
                    <w:sz w:val="24"/>
                    <w:szCs w:val="24"/>
                    <w:lang w:val="vi-VN"/>
                  </w:rPr>
                  <m:t>=2πf=2π.300=600π</m:t>
                </m:r>
              </m:oMath>
            </m:oMathPara>
          </w:p>
          <w:p w14:paraId="05C3A29F" w14:textId="77777777" w:rsidR="000D796A" w:rsidRPr="00AF2206" w:rsidRDefault="000D796A" w:rsidP="004B5EB4">
            <w:pPr>
              <w:spacing w:after="0" w:line="240" w:lineRule="atLeast"/>
              <w:jc w:val="both"/>
              <w:rPr>
                <w:rFonts w:ascii="Times New Roman" w:hAnsi="Times New Roman" w:cs="Times New Roman"/>
                <w:b/>
                <w:bCs/>
                <w:i/>
                <w:iCs/>
                <w:color w:val="000000"/>
                <w:sz w:val="24"/>
                <w:szCs w:val="24"/>
                <w:lang w:val="vi-VN"/>
              </w:rPr>
            </w:pPr>
            <w:r w:rsidRPr="00AF2206">
              <w:rPr>
                <w:rFonts w:ascii="Times New Roman" w:eastAsiaTheme="minorEastAsia" w:hAnsi="Times New Roman" w:cs="Times New Roman"/>
                <w:b/>
                <w:bCs/>
                <w:iCs/>
                <w:color w:val="000000"/>
                <w:sz w:val="24"/>
                <w:szCs w:val="24"/>
                <w:lang w:val="vi-VN"/>
              </w:rPr>
              <w:t xml:space="preserve">5. </w:t>
            </w:r>
            <w:r w:rsidRPr="00AF2206">
              <w:rPr>
                <w:rFonts w:ascii="Times New Roman" w:hAnsi="Times New Roman" w:cs="Times New Roman"/>
                <w:b/>
                <w:bCs/>
                <w:i/>
                <w:iCs/>
                <w:color w:val="000000"/>
                <w:sz w:val="24"/>
                <w:szCs w:val="24"/>
                <w:lang w:val="vi-VN"/>
              </w:rPr>
              <w:t xml:space="preserve">Vận dụng các đại lượng vật lí đặc trưng để mô tả dao động điều hòa </w:t>
            </w:r>
          </w:p>
          <w:p w14:paraId="3D425F71"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Ví dụ 1 (SGK – tr11)</w:t>
            </w:r>
          </w:p>
          <w:p w14:paraId="365435F0"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Ví dụ 2 (SGK – tr11)</w:t>
            </w:r>
          </w:p>
          <w:p w14:paraId="57A60164" w14:textId="77777777" w:rsidR="000D796A" w:rsidRPr="00AF2206" w:rsidRDefault="000D796A" w:rsidP="004B5EB4">
            <w:pPr>
              <w:spacing w:after="0" w:line="240" w:lineRule="atLeast"/>
              <w:jc w:val="both"/>
              <w:rPr>
                <w:rFonts w:ascii="Times New Roman" w:hAnsi="Times New Roman" w:cs="Times New Roman"/>
                <w:b/>
                <w:bCs/>
                <w:i/>
                <w:color w:val="000000"/>
                <w:sz w:val="24"/>
                <w:szCs w:val="24"/>
                <w:lang w:val="vi-VN"/>
              </w:rPr>
            </w:pPr>
            <w:r w:rsidRPr="00AF2206">
              <w:rPr>
                <w:rFonts w:ascii="Times New Roman" w:hAnsi="Times New Roman" w:cs="Times New Roman"/>
                <w:b/>
                <w:bCs/>
                <w:i/>
                <w:color w:val="000000"/>
                <w:sz w:val="24"/>
                <w:szCs w:val="24"/>
                <w:lang w:val="vi-VN"/>
              </w:rPr>
              <w:t>Thảo luận 9 (SGK – tr11)</w:t>
            </w:r>
          </w:p>
          <w:p w14:paraId="169044EE"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lang w:val="vi-VN"/>
              </w:rPr>
            </w:pPr>
            <w:r w:rsidRPr="00AF2206">
              <w:rPr>
                <w:rFonts w:ascii="Times New Roman" w:eastAsiaTheme="minorEastAsia" w:hAnsi="Times New Roman" w:cs="Times New Roman"/>
                <w:iCs/>
                <w:color w:val="000000"/>
                <w:sz w:val="24"/>
                <w:szCs w:val="24"/>
                <w:lang w:val="vi-VN"/>
              </w:rPr>
              <w:t xml:space="preserve">Trong quá trình dao động, vật thứ nhất đi qua vị trí biên thì vật thứ hai đi qua vị trí cân bằng. Nghĩa là khoảng thời gian ngắn nhất để 2 vật có cùng trạng thái dao động là: </w:t>
            </w:r>
            <m:oMath>
              <m:r>
                <w:rPr>
                  <w:rFonts w:ascii="Cambria Math" w:hAnsi="Cambria Math" w:cs="Times New Roman"/>
                  <w:color w:val="000000"/>
                  <w:sz w:val="24"/>
                  <w:szCs w:val="24"/>
                  <w:lang w:val="vi-VN"/>
                </w:rPr>
                <m:t>∆t=</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T</m:t>
                  </m:r>
                </m:num>
                <m:den>
                  <m:r>
                    <w:rPr>
                      <w:rFonts w:ascii="Cambria Math" w:hAnsi="Cambria Math" w:cs="Times New Roman"/>
                      <w:color w:val="000000"/>
                      <w:sz w:val="24"/>
                      <w:szCs w:val="24"/>
                      <w:lang w:val="vi-VN"/>
                    </w:rPr>
                    <m:t>4</m:t>
                  </m:r>
                </m:den>
              </m:f>
            </m:oMath>
          </w:p>
          <w:p w14:paraId="37B10BA5"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lang w:val="vi-VN"/>
              </w:rPr>
            </w:pPr>
            <w:r w:rsidRPr="00AF2206">
              <w:rPr>
                <w:rFonts w:ascii="Times New Roman" w:eastAsiaTheme="minorEastAsia" w:hAnsi="Times New Roman" w:cs="Times New Roman"/>
                <w:color w:val="000000"/>
                <w:sz w:val="24"/>
                <w:szCs w:val="24"/>
                <w:lang w:val="vi-VN"/>
              </w:rPr>
              <w:t xml:space="preserve">Độ lệch pha giữa hai dao động là: </w:t>
            </w:r>
          </w:p>
          <w:p w14:paraId="1E1880BA"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lang w:val="vi-VN"/>
              </w:rPr>
            </w:pPr>
            <m:oMathPara>
              <m:oMath>
                <m:r>
                  <w:rPr>
                    <w:rFonts w:ascii="Cambria Math" w:hAnsi="Cambria Math" w:cs="Times New Roman"/>
                    <w:color w:val="000000"/>
                    <w:sz w:val="24"/>
                    <w:szCs w:val="24"/>
                    <w:lang w:val="vi-VN"/>
                  </w:rPr>
                  <m:t>∆φ=2π</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∆t</m:t>
                    </m:r>
                  </m:num>
                  <m:den>
                    <m:r>
                      <w:rPr>
                        <w:rFonts w:ascii="Cambria Math" w:hAnsi="Cambria Math" w:cs="Times New Roman"/>
                        <w:color w:val="000000"/>
                        <w:sz w:val="24"/>
                        <w:szCs w:val="24"/>
                        <w:lang w:val="vi-VN"/>
                      </w:rPr>
                      <m:t>T</m:t>
                    </m:r>
                  </m:den>
                </m:f>
                <m:r>
                  <w:rPr>
                    <w:rFonts w:ascii="Cambria Math" w:hAnsi="Cambria Math" w:cs="Times New Roman"/>
                    <w:color w:val="000000"/>
                    <w:sz w:val="24"/>
                    <w:szCs w:val="24"/>
                    <w:lang w:val="vi-VN"/>
                  </w:rPr>
                  <m:t>=</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π</m:t>
                    </m:r>
                  </m:num>
                  <m:den>
                    <m:r>
                      <w:rPr>
                        <w:rFonts w:ascii="Cambria Math" w:hAnsi="Cambria Math" w:cs="Times New Roman"/>
                        <w:color w:val="000000"/>
                        <w:sz w:val="24"/>
                        <w:szCs w:val="24"/>
                        <w:lang w:val="vi-VN"/>
                      </w:rPr>
                      <m:t>2</m:t>
                    </m:r>
                  </m:den>
                </m:f>
                <m:r>
                  <w:rPr>
                    <w:rFonts w:ascii="Cambria Math" w:eastAsiaTheme="minorEastAsia" w:hAnsi="Cambria Math" w:cs="Times New Roman"/>
                    <w:color w:val="000000"/>
                    <w:sz w:val="24"/>
                    <w:szCs w:val="24"/>
                    <w:lang w:val="vi-VN"/>
                  </w:rPr>
                  <m:t xml:space="preserve"> rad</m:t>
                </m:r>
              </m:oMath>
            </m:oMathPara>
          </w:p>
          <w:p w14:paraId="2D0F137F"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lang w:val="vi-VN"/>
              </w:rPr>
            </w:pPr>
            <w:r w:rsidRPr="00AF2206">
              <w:rPr>
                <w:rFonts w:ascii="Times New Roman" w:eastAsiaTheme="minorEastAsia" w:hAnsi="Times New Roman" w:cs="Times New Roman"/>
                <w:color w:val="000000"/>
                <w:sz w:val="24"/>
                <w:szCs w:val="24"/>
                <w:lang w:val="vi-VN"/>
              </w:rPr>
              <w:t xml:space="preserve">=&gt; Hai dao động vuông pha với nhau. </w:t>
            </w:r>
          </w:p>
          <w:p w14:paraId="366BC442"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lang w:val="vi-VN"/>
              </w:rPr>
            </w:pPr>
          </w:p>
        </w:tc>
      </w:tr>
    </w:tbl>
    <w:p w14:paraId="5507DC0D" w14:textId="77777777" w:rsidR="000D796A" w:rsidRPr="00AF2206" w:rsidRDefault="000D796A" w:rsidP="004B5EB4">
      <w:pPr>
        <w:spacing w:after="0" w:line="240" w:lineRule="atLeast"/>
        <w:jc w:val="both"/>
        <w:rPr>
          <w:rFonts w:ascii="Times New Roman" w:eastAsia="Times New Roman" w:hAnsi="Times New Roman" w:cs="Times New Roman"/>
          <w:b/>
          <w:sz w:val="24"/>
          <w:szCs w:val="24"/>
          <w:lang w:val="vi-VN"/>
        </w:rPr>
      </w:pPr>
      <w:bookmarkStart w:id="4" w:name="_Hlk137475600"/>
      <w:r w:rsidRPr="00AF2206">
        <w:rPr>
          <w:rFonts w:ascii="Times New Roman" w:eastAsia="Times New Roman" w:hAnsi="Times New Roman" w:cs="Times New Roman"/>
          <w:b/>
          <w:sz w:val="24"/>
          <w:szCs w:val="24"/>
          <w:lang w:val="vi-VN"/>
        </w:rPr>
        <w:lastRenderedPageBreak/>
        <w:t>C. HOẠT ĐỘNG LUYỆN TẬP</w:t>
      </w:r>
    </w:p>
    <w:p w14:paraId="2991BBB6"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 xml:space="preserve">a. Mục tiêu: </w:t>
      </w:r>
      <w:r w:rsidRPr="00AF2206">
        <w:rPr>
          <w:rFonts w:ascii="Times New Roman" w:eastAsia="Times New Roman" w:hAnsi="Times New Roman" w:cs="Times New Roman"/>
          <w:color w:val="000000"/>
          <w:sz w:val="24"/>
          <w:szCs w:val="24"/>
          <w:lang w:val="vi-VN"/>
        </w:rPr>
        <w:t>HS củng cố lại kiến thức thông qua hệ thống câu hỏi trắc nghiệm.</w:t>
      </w:r>
    </w:p>
    <w:p w14:paraId="56DAF88D"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b. Nội dung: </w:t>
      </w:r>
      <w:r w:rsidRPr="00AF2206">
        <w:rPr>
          <w:rFonts w:ascii="Times New Roman" w:eastAsia="Times New Roman" w:hAnsi="Times New Roman" w:cs="Times New Roman"/>
          <w:color w:val="000000"/>
          <w:sz w:val="24"/>
          <w:szCs w:val="24"/>
          <w:lang w:val="vi-VN"/>
        </w:rPr>
        <w:t>GV trình chiếu câu hỏi, HS suy nghĩ trả lời</w:t>
      </w:r>
    </w:p>
    <w:p w14:paraId="297E2559"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 xml:space="preserve">c. Sản phẩm học tập: </w:t>
      </w:r>
      <w:r w:rsidRPr="00AF2206">
        <w:rPr>
          <w:rFonts w:ascii="Times New Roman" w:eastAsia="Times New Roman" w:hAnsi="Times New Roman" w:cs="Times New Roman"/>
          <w:color w:val="000000"/>
          <w:sz w:val="24"/>
          <w:szCs w:val="24"/>
          <w:lang w:val="vi-VN"/>
        </w:rPr>
        <w:t>HS đưa ra được các đáp án đúng</w:t>
      </w:r>
    </w:p>
    <w:p w14:paraId="676B7EED"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d. Tổ chức thực hiện:</w:t>
      </w:r>
    </w:p>
    <w:p w14:paraId="21F141C3"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1: GV chuyển giao nhiệm vụ học tập</w:t>
      </w:r>
    </w:p>
    <w:p w14:paraId="3F748C63"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color w:val="000000"/>
          <w:sz w:val="24"/>
          <w:szCs w:val="24"/>
          <w:lang w:val="vi-VN"/>
        </w:rPr>
        <w:t>- GV trình chiếu lần lượt các câu hỏi trắc nghiệm:</w:t>
      </w:r>
    </w:p>
    <w:bookmarkEnd w:id="4"/>
    <w:p w14:paraId="753A94CB"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lang w:val="vi-VN"/>
        </w:rPr>
        <w:lastRenderedPageBreak/>
        <w:t>Câu 1:</w:t>
      </w:r>
      <w:r w:rsidRPr="00AF2206">
        <w:rPr>
          <w:rFonts w:ascii="Times New Roman" w:eastAsia="Times New Roman" w:hAnsi="Times New Roman" w:cs="Times New Roman"/>
          <w:sz w:val="24"/>
          <w:szCs w:val="24"/>
          <w:lang w:val="vi-VN"/>
        </w:rPr>
        <w:t xml:space="preserve"> Cho hai dao động điều hòa x</w:t>
      </w:r>
      <w:r w:rsidRPr="00AF2206">
        <w:rPr>
          <w:rFonts w:ascii="Times New Roman" w:eastAsia="Times New Roman" w:hAnsi="Times New Roman" w:cs="Times New Roman"/>
          <w:sz w:val="24"/>
          <w:szCs w:val="24"/>
          <w:vertAlign w:val="subscript"/>
          <w:lang w:val="vi-VN"/>
        </w:rPr>
        <w:t>1</w:t>
      </w:r>
      <w:r w:rsidRPr="00AF2206">
        <w:rPr>
          <w:rFonts w:ascii="Times New Roman" w:eastAsia="Times New Roman" w:hAnsi="Times New Roman" w:cs="Times New Roman"/>
          <w:sz w:val="24"/>
          <w:szCs w:val="24"/>
          <w:lang w:val="vi-VN"/>
        </w:rPr>
        <w:t xml:space="preserve"> và x</w:t>
      </w:r>
      <w:r w:rsidRPr="00AF2206">
        <w:rPr>
          <w:rFonts w:ascii="Times New Roman" w:eastAsia="Times New Roman" w:hAnsi="Times New Roman" w:cs="Times New Roman"/>
          <w:sz w:val="24"/>
          <w:szCs w:val="24"/>
          <w:vertAlign w:val="subscript"/>
          <w:lang w:val="vi-VN"/>
        </w:rPr>
        <w:t>2</w:t>
      </w:r>
      <w:r w:rsidRPr="00AF2206">
        <w:rPr>
          <w:rFonts w:ascii="Times New Roman" w:eastAsia="Times New Roman" w:hAnsi="Times New Roman" w:cs="Times New Roman"/>
          <w:sz w:val="24"/>
          <w:szCs w:val="24"/>
          <w:lang w:val="vi-VN"/>
        </w:rPr>
        <w:t xml:space="preserve"> quanh vị trí cân bằng O trên trục Ox. Đồ thị li độ theo thời gian của hai dao động được cho như hình vẽ. </w:t>
      </w:r>
      <w:r w:rsidRPr="00AF2206">
        <w:rPr>
          <w:rFonts w:ascii="Times New Roman" w:eastAsia="Times New Roman" w:hAnsi="Times New Roman" w:cs="Times New Roman"/>
          <w:sz w:val="24"/>
          <w:szCs w:val="24"/>
        </w:rPr>
        <w:t>Độ lệch pha giữa hai dao động là</w:t>
      </w:r>
    </w:p>
    <w:p w14:paraId="636B1FFD" w14:textId="77777777" w:rsidR="000D796A" w:rsidRPr="00AF2206" w:rsidRDefault="000D796A" w:rsidP="004B5EB4">
      <w:pPr>
        <w:spacing w:after="0" w:line="240" w:lineRule="atLeast"/>
        <w:jc w:val="center"/>
        <w:rPr>
          <w:rFonts w:ascii="Times New Roman" w:eastAsia="Times New Roman" w:hAnsi="Times New Roman" w:cs="Times New Roman"/>
          <w:sz w:val="24"/>
          <w:szCs w:val="24"/>
          <w:lang w:val="vi-VN"/>
        </w:rPr>
      </w:pPr>
      <w:r w:rsidRPr="00AF2206">
        <w:rPr>
          <w:rFonts w:ascii="Times New Roman" w:hAnsi="Times New Roman" w:cs="Times New Roman"/>
          <w:noProof/>
          <w:sz w:val="24"/>
          <w:szCs w:val="24"/>
        </w:rPr>
        <w:drawing>
          <wp:inline distT="0" distB="0" distL="0" distR="0" wp14:anchorId="32A46D24" wp14:editId="68FBD1C5">
            <wp:extent cx="2068830" cy="1270635"/>
            <wp:effectExtent l="0" t="0" r="7620" b="5715"/>
            <wp:docPr id="344333004" name="Picture 34433300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line chart&#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68830" cy="1270635"/>
                    </a:xfrm>
                    <a:prstGeom prst="rect">
                      <a:avLst/>
                    </a:prstGeom>
                    <a:noFill/>
                    <a:ln>
                      <a:noFill/>
                    </a:ln>
                  </pic:spPr>
                </pic:pic>
              </a:graphicData>
            </a:graphic>
          </wp:inline>
        </w:drawing>
      </w:r>
    </w:p>
    <w:p w14:paraId="1FB70AA6"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sz w:val="24"/>
          <w:szCs w:val="24"/>
          <w:lang w:val="vi-VN"/>
        </w:rPr>
        <w:t xml:space="preserve">A. 0,5 </w:t>
      </w:r>
      <m:oMath>
        <m:r>
          <w:rPr>
            <w:rFonts w:ascii="Cambria Math" w:hAnsi="Cambria Math" w:cs="Times New Roman"/>
            <w:color w:val="000000"/>
            <w:sz w:val="24"/>
            <w:szCs w:val="24"/>
            <w:lang w:val="vi-VN"/>
          </w:rPr>
          <m:t>π</m:t>
        </m:r>
      </m:oMath>
      <w:r w:rsidRPr="00AF2206">
        <w:rPr>
          <w:rFonts w:ascii="Times New Roman" w:eastAsia="Times New Roman" w:hAnsi="Times New Roman" w:cs="Times New Roman"/>
          <w:color w:val="000000"/>
          <w:sz w:val="24"/>
          <w:szCs w:val="24"/>
          <w:lang w:val="vi-VN"/>
        </w:rPr>
        <w:tab/>
      </w:r>
      <w:r w:rsidRPr="00AF2206">
        <w:rPr>
          <w:rFonts w:ascii="Times New Roman" w:eastAsia="Times New Roman" w:hAnsi="Times New Roman" w:cs="Times New Roman"/>
          <w:color w:val="000000"/>
          <w:sz w:val="24"/>
          <w:szCs w:val="24"/>
          <w:lang w:val="vi-VN"/>
        </w:rPr>
        <w:tab/>
        <w:t xml:space="preserve">B. </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π</m:t>
            </m:r>
          </m:num>
          <m:den>
            <m:r>
              <w:rPr>
                <w:rFonts w:ascii="Cambria Math" w:hAnsi="Cambria Math" w:cs="Times New Roman"/>
                <w:color w:val="000000"/>
                <w:sz w:val="24"/>
                <w:szCs w:val="24"/>
                <w:lang w:val="vi-VN"/>
              </w:rPr>
              <m:t>3</m:t>
            </m:r>
          </m:den>
        </m:f>
      </m:oMath>
      <w:r w:rsidRPr="00AF2206">
        <w:rPr>
          <w:rFonts w:ascii="Times New Roman" w:eastAsia="Times New Roman" w:hAnsi="Times New Roman" w:cs="Times New Roman"/>
          <w:color w:val="000000"/>
          <w:sz w:val="24"/>
          <w:szCs w:val="24"/>
          <w:lang w:val="vi-VN"/>
        </w:rPr>
        <w:tab/>
      </w:r>
      <w:r w:rsidRPr="00AF2206">
        <w:rPr>
          <w:rFonts w:ascii="Times New Roman" w:eastAsia="Times New Roman" w:hAnsi="Times New Roman" w:cs="Times New Roman"/>
          <w:color w:val="000000"/>
          <w:sz w:val="24"/>
          <w:szCs w:val="24"/>
          <w:lang w:val="vi-VN"/>
        </w:rPr>
        <w:tab/>
      </w:r>
      <w:r w:rsidRPr="00AF2206">
        <w:rPr>
          <w:rFonts w:ascii="Times New Roman" w:eastAsia="Times New Roman" w:hAnsi="Times New Roman" w:cs="Times New Roman"/>
          <w:color w:val="000000"/>
          <w:sz w:val="24"/>
          <w:szCs w:val="24"/>
          <w:lang w:val="vi-VN"/>
        </w:rPr>
        <w:tab/>
        <w:t xml:space="preserve">C. </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π</m:t>
            </m:r>
          </m:num>
          <m:den>
            <m:r>
              <w:rPr>
                <w:rFonts w:ascii="Cambria Math" w:hAnsi="Cambria Math" w:cs="Times New Roman"/>
                <w:color w:val="000000"/>
                <w:sz w:val="24"/>
                <w:szCs w:val="24"/>
                <w:lang w:val="vi-VN"/>
              </w:rPr>
              <m:t>4</m:t>
            </m:r>
          </m:den>
        </m:f>
      </m:oMath>
      <w:r w:rsidRPr="00AF2206">
        <w:rPr>
          <w:rFonts w:ascii="Times New Roman" w:eastAsia="Times New Roman" w:hAnsi="Times New Roman" w:cs="Times New Roman"/>
          <w:color w:val="000000"/>
          <w:sz w:val="24"/>
          <w:szCs w:val="24"/>
          <w:lang w:val="vi-VN"/>
        </w:rPr>
        <w:tab/>
      </w:r>
      <w:r w:rsidRPr="00AF2206">
        <w:rPr>
          <w:rFonts w:ascii="Times New Roman" w:eastAsia="Times New Roman" w:hAnsi="Times New Roman" w:cs="Times New Roman"/>
          <w:color w:val="000000"/>
          <w:sz w:val="24"/>
          <w:szCs w:val="24"/>
          <w:lang w:val="vi-VN"/>
        </w:rPr>
        <w:tab/>
      </w:r>
      <w:r w:rsidRPr="00AF2206">
        <w:rPr>
          <w:rFonts w:ascii="Times New Roman" w:eastAsia="Times New Roman" w:hAnsi="Times New Roman" w:cs="Times New Roman"/>
          <w:color w:val="000000"/>
          <w:sz w:val="24"/>
          <w:szCs w:val="24"/>
          <w:lang w:val="vi-VN"/>
        </w:rPr>
        <w:tab/>
        <w:t xml:space="preserve">D. </w:t>
      </w:r>
      <m:oMath>
        <m:f>
          <m:fPr>
            <m:ctrlPr>
              <w:rPr>
                <w:rFonts w:ascii="Cambria Math" w:hAnsi="Cambria Math" w:cs="Times New Roman"/>
                <w:i/>
                <w:color w:val="000000"/>
                <w:sz w:val="24"/>
                <w:szCs w:val="24"/>
                <w:lang w:val="vi-VN"/>
              </w:rPr>
            </m:ctrlPr>
          </m:fPr>
          <m:num>
            <m:r>
              <w:rPr>
                <w:rFonts w:ascii="Cambria Math" w:eastAsia="Times New Roman" w:hAnsi="Cambria Math" w:cs="Times New Roman"/>
                <w:color w:val="000000"/>
                <w:sz w:val="24"/>
                <w:szCs w:val="24"/>
                <w:lang w:val="vi-VN"/>
              </w:rPr>
              <m:t>7</m:t>
            </m:r>
            <m:r>
              <w:rPr>
                <w:rFonts w:ascii="Cambria Math" w:hAnsi="Cambria Math" w:cs="Times New Roman"/>
                <w:color w:val="000000"/>
                <w:sz w:val="24"/>
                <w:szCs w:val="24"/>
                <w:lang w:val="vi-VN"/>
              </w:rPr>
              <m:t>π</m:t>
            </m:r>
          </m:num>
          <m:den>
            <m:r>
              <w:rPr>
                <w:rFonts w:ascii="Cambria Math" w:hAnsi="Cambria Math" w:cs="Times New Roman"/>
                <w:color w:val="000000"/>
                <w:sz w:val="24"/>
                <w:szCs w:val="24"/>
                <w:lang w:val="vi-VN"/>
              </w:rPr>
              <m:t>12</m:t>
            </m:r>
          </m:den>
        </m:f>
      </m:oMath>
    </w:p>
    <w:p w14:paraId="4C203EB2" w14:textId="77777777" w:rsidR="000D796A" w:rsidRPr="00AF2206" w:rsidRDefault="000D796A" w:rsidP="004B5EB4">
      <w:pPr>
        <w:spacing w:after="0" w:line="240" w:lineRule="atLeast"/>
        <w:rPr>
          <w:rFonts w:ascii="Times New Roman" w:hAnsi="Times New Roman" w:cs="Times New Roman"/>
          <w:sz w:val="24"/>
          <w:szCs w:val="24"/>
          <w:lang w:val="vi-VN"/>
        </w:rPr>
      </w:pPr>
      <w:r w:rsidRPr="00AF2206">
        <w:rPr>
          <w:rFonts w:ascii="Times New Roman" w:eastAsia="Times New Roman" w:hAnsi="Times New Roman" w:cs="Times New Roman"/>
          <w:b/>
          <w:sz w:val="24"/>
          <w:szCs w:val="24"/>
          <w:lang w:val="vi-VN"/>
        </w:rPr>
        <w:t>Câu 2:</w:t>
      </w:r>
      <w:r w:rsidRPr="00AF2206">
        <w:rPr>
          <w:rFonts w:ascii="Times New Roman" w:eastAsia="Times New Roman" w:hAnsi="Times New Roman" w:cs="Times New Roman"/>
          <w:sz w:val="24"/>
          <w:szCs w:val="24"/>
          <w:lang w:val="vi-VN"/>
        </w:rPr>
        <w:t xml:space="preserve"> </w:t>
      </w:r>
      <w:r w:rsidRPr="00AF2206">
        <w:rPr>
          <w:rFonts w:ascii="Times New Roman" w:hAnsi="Times New Roman" w:cs="Times New Roman"/>
          <w:sz w:val="24"/>
          <w:szCs w:val="24"/>
          <w:lang w:val="vi-VN"/>
        </w:rPr>
        <w:t>Hai dao động điều hòa cùng tần số có đồ thị như hình vẽ. Độ lệch pha của đao động (1) so với dao động (2) là</w:t>
      </w:r>
    </w:p>
    <w:p w14:paraId="0C121BF1" w14:textId="77777777" w:rsidR="000D796A" w:rsidRPr="00AF2206" w:rsidRDefault="000D796A"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noProof/>
          <w:sz w:val="24"/>
          <w:szCs w:val="24"/>
        </w:rPr>
        <w:drawing>
          <wp:inline distT="0" distB="0" distL="0" distR="0" wp14:anchorId="1FAB6EA6" wp14:editId="0EC0A85B">
            <wp:extent cx="2696845" cy="1417955"/>
            <wp:effectExtent l="0" t="0" r="8255" b="0"/>
            <wp:docPr id="14" name="Picture 1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line chart&#10;&#10;Description automatically generated"/>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96845" cy="1417955"/>
                    </a:xfrm>
                    <a:prstGeom prst="rect">
                      <a:avLst/>
                    </a:prstGeom>
                    <a:noFill/>
                    <a:ln>
                      <a:noFill/>
                    </a:ln>
                  </pic:spPr>
                </pic:pic>
              </a:graphicData>
            </a:graphic>
          </wp:inline>
        </w:drawing>
      </w:r>
    </w:p>
    <w:p w14:paraId="2DC6A7E5"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sz w:val="24"/>
          <w:szCs w:val="24"/>
          <w:lang w:val="vi-VN"/>
        </w:rPr>
        <w:t xml:space="preserve">A. 0,5 </w:t>
      </w:r>
      <m:oMath>
        <m:f>
          <m:fPr>
            <m:ctrlPr>
              <w:rPr>
                <w:rFonts w:ascii="Cambria Math" w:hAnsi="Cambria Math" w:cs="Times New Roman"/>
                <w:i/>
                <w:color w:val="000000"/>
                <w:sz w:val="24"/>
                <w:szCs w:val="24"/>
                <w:lang w:val="vi-VN"/>
              </w:rPr>
            </m:ctrlPr>
          </m:fPr>
          <m:num>
            <m:r>
              <w:rPr>
                <w:rFonts w:ascii="Cambria Math" w:eastAsia="Times New Roman" w:hAnsi="Cambria Math" w:cs="Times New Roman"/>
                <w:sz w:val="24"/>
                <w:szCs w:val="24"/>
                <w:lang w:val="vi-VN"/>
              </w:rPr>
              <m:t>2</m:t>
            </m:r>
            <m:r>
              <w:rPr>
                <w:rFonts w:ascii="Cambria Math" w:hAnsi="Cambria Math" w:cs="Times New Roman"/>
                <w:color w:val="000000"/>
                <w:sz w:val="24"/>
                <w:szCs w:val="24"/>
                <w:lang w:val="vi-VN"/>
              </w:rPr>
              <m:t>π</m:t>
            </m:r>
          </m:num>
          <m:den>
            <m:r>
              <w:rPr>
                <w:rFonts w:ascii="Cambria Math" w:hAnsi="Cambria Math" w:cs="Times New Roman"/>
                <w:color w:val="000000"/>
                <w:sz w:val="24"/>
                <w:szCs w:val="24"/>
                <w:lang w:val="vi-VN"/>
              </w:rPr>
              <m:t>3</m:t>
            </m:r>
          </m:den>
        </m:f>
        <m:r>
          <w:rPr>
            <w:rFonts w:ascii="Cambria Math" w:hAnsi="Cambria Math" w:cs="Times New Roman"/>
            <w:color w:val="000000"/>
            <w:sz w:val="24"/>
            <w:szCs w:val="24"/>
            <w:lang w:val="vi-VN"/>
          </w:rPr>
          <m:t xml:space="preserve"> rad</m:t>
        </m:r>
      </m:oMath>
      <w:r w:rsidRPr="00AF2206">
        <w:rPr>
          <w:rFonts w:ascii="Times New Roman" w:eastAsia="Times New Roman" w:hAnsi="Times New Roman" w:cs="Times New Roman"/>
          <w:color w:val="000000"/>
          <w:sz w:val="24"/>
          <w:szCs w:val="24"/>
          <w:lang w:val="vi-VN"/>
        </w:rPr>
        <w:tab/>
      </w:r>
      <w:r w:rsidRPr="00AF2206">
        <w:rPr>
          <w:rFonts w:ascii="Times New Roman" w:eastAsia="Times New Roman" w:hAnsi="Times New Roman" w:cs="Times New Roman"/>
          <w:color w:val="000000"/>
          <w:sz w:val="24"/>
          <w:szCs w:val="24"/>
          <w:lang w:val="vi-VN"/>
        </w:rPr>
        <w:tab/>
        <w:t xml:space="preserve">B. </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π</m:t>
            </m:r>
          </m:num>
          <m:den>
            <m:r>
              <w:rPr>
                <w:rFonts w:ascii="Cambria Math" w:hAnsi="Cambria Math" w:cs="Times New Roman"/>
                <w:color w:val="000000"/>
                <w:sz w:val="24"/>
                <w:szCs w:val="24"/>
                <w:lang w:val="vi-VN"/>
              </w:rPr>
              <m:t>3</m:t>
            </m:r>
          </m:den>
        </m:f>
        <m:r>
          <w:rPr>
            <w:rFonts w:ascii="Cambria Math" w:hAnsi="Cambria Math" w:cs="Times New Roman"/>
            <w:color w:val="000000"/>
            <w:sz w:val="24"/>
            <w:szCs w:val="24"/>
            <w:lang w:val="vi-VN"/>
          </w:rPr>
          <m:t xml:space="preserve"> rad</m:t>
        </m:r>
      </m:oMath>
      <w:r w:rsidRPr="00AF2206">
        <w:rPr>
          <w:rFonts w:ascii="Times New Roman" w:eastAsia="Times New Roman" w:hAnsi="Times New Roman" w:cs="Times New Roman"/>
          <w:color w:val="000000"/>
          <w:sz w:val="24"/>
          <w:szCs w:val="24"/>
          <w:lang w:val="vi-VN"/>
        </w:rPr>
        <w:tab/>
      </w:r>
      <w:r w:rsidRPr="00AF2206">
        <w:rPr>
          <w:rFonts w:ascii="Times New Roman" w:eastAsia="Times New Roman" w:hAnsi="Times New Roman" w:cs="Times New Roman"/>
          <w:color w:val="000000"/>
          <w:sz w:val="24"/>
          <w:szCs w:val="24"/>
          <w:lang w:val="vi-VN"/>
        </w:rPr>
        <w:tab/>
      </w:r>
      <w:r w:rsidRPr="00AF2206">
        <w:rPr>
          <w:rFonts w:ascii="Times New Roman" w:eastAsia="Times New Roman" w:hAnsi="Times New Roman" w:cs="Times New Roman"/>
          <w:color w:val="000000"/>
          <w:sz w:val="24"/>
          <w:szCs w:val="24"/>
          <w:lang w:val="vi-VN"/>
        </w:rPr>
        <w:tab/>
        <w:t xml:space="preserve">C. </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π</m:t>
            </m:r>
          </m:num>
          <m:den>
            <m:r>
              <w:rPr>
                <w:rFonts w:ascii="Cambria Math" w:hAnsi="Cambria Math" w:cs="Times New Roman"/>
                <w:color w:val="000000"/>
                <w:sz w:val="24"/>
                <w:szCs w:val="24"/>
                <w:lang w:val="vi-VN"/>
              </w:rPr>
              <m:t>4</m:t>
            </m:r>
          </m:den>
        </m:f>
        <m:r>
          <w:rPr>
            <w:rFonts w:ascii="Cambria Math" w:hAnsi="Cambria Math" w:cs="Times New Roman"/>
            <w:color w:val="000000"/>
            <w:sz w:val="24"/>
            <w:szCs w:val="24"/>
            <w:lang w:val="vi-VN"/>
          </w:rPr>
          <m:t xml:space="preserve"> rad</m:t>
        </m:r>
      </m:oMath>
      <w:r w:rsidRPr="00AF2206">
        <w:rPr>
          <w:rFonts w:ascii="Times New Roman" w:eastAsia="Times New Roman" w:hAnsi="Times New Roman" w:cs="Times New Roman"/>
          <w:color w:val="000000"/>
          <w:sz w:val="24"/>
          <w:szCs w:val="24"/>
          <w:lang w:val="vi-VN"/>
        </w:rPr>
        <w:tab/>
      </w:r>
      <w:r w:rsidRPr="00AF2206">
        <w:rPr>
          <w:rFonts w:ascii="Times New Roman" w:eastAsia="Times New Roman" w:hAnsi="Times New Roman" w:cs="Times New Roman"/>
          <w:color w:val="000000"/>
          <w:sz w:val="24"/>
          <w:szCs w:val="24"/>
          <w:lang w:val="vi-VN"/>
        </w:rPr>
        <w:tab/>
        <w:t xml:space="preserve">D. </w:t>
      </w:r>
      <m:oMath>
        <m:f>
          <m:fPr>
            <m:ctrlPr>
              <w:rPr>
                <w:rFonts w:ascii="Cambria Math" w:hAnsi="Cambria Math" w:cs="Times New Roman"/>
                <w:i/>
                <w:color w:val="000000"/>
                <w:sz w:val="24"/>
                <w:szCs w:val="24"/>
                <w:lang w:val="vi-VN"/>
              </w:rPr>
            </m:ctrlPr>
          </m:fPr>
          <m:num>
            <m:r>
              <w:rPr>
                <w:rFonts w:ascii="Cambria Math" w:eastAsia="Times New Roman" w:hAnsi="Cambria Math" w:cs="Times New Roman"/>
                <w:color w:val="000000"/>
                <w:sz w:val="24"/>
                <w:szCs w:val="24"/>
                <w:lang w:val="vi-VN"/>
              </w:rPr>
              <m:t>-</m:t>
            </m:r>
            <m:r>
              <w:rPr>
                <w:rFonts w:ascii="Cambria Math" w:hAnsi="Cambria Math" w:cs="Times New Roman"/>
                <w:color w:val="000000"/>
                <w:sz w:val="24"/>
                <w:szCs w:val="24"/>
                <w:lang w:val="vi-VN"/>
              </w:rPr>
              <m:t>π</m:t>
            </m:r>
          </m:num>
          <m:den>
            <m:r>
              <w:rPr>
                <w:rFonts w:ascii="Cambria Math" w:hAnsi="Cambria Math" w:cs="Times New Roman"/>
                <w:color w:val="000000"/>
                <w:sz w:val="24"/>
                <w:szCs w:val="24"/>
                <w:lang w:val="vi-VN"/>
              </w:rPr>
              <m:t>6</m:t>
            </m:r>
          </m:den>
        </m:f>
        <m:r>
          <w:rPr>
            <w:rFonts w:ascii="Cambria Math" w:eastAsia="Times New Roman" w:hAnsi="Cambria Math" w:cs="Times New Roman"/>
            <w:color w:val="000000"/>
            <w:sz w:val="24"/>
            <w:szCs w:val="24"/>
            <w:lang w:val="vi-VN"/>
          </w:rPr>
          <m:t xml:space="preserve"> rad</m:t>
        </m:r>
      </m:oMath>
    </w:p>
    <w:p w14:paraId="3923D0A3" w14:textId="77777777" w:rsidR="000D796A" w:rsidRPr="00AF2206" w:rsidRDefault="000D796A" w:rsidP="004B5EB4">
      <w:pPr>
        <w:spacing w:after="0" w:line="240" w:lineRule="atLeast"/>
        <w:jc w:val="both"/>
        <w:rPr>
          <w:rFonts w:ascii="Times New Roman" w:hAnsi="Times New Roman" w:cs="Times New Roman"/>
          <w:sz w:val="24"/>
          <w:szCs w:val="24"/>
          <w:lang w:val="vi-VN"/>
        </w:rPr>
      </w:pPr>
    </w:p>
    <w:p w14:paraId="2E07CBE4" w14:textId="77777777" w:rsidR="000D796A" w:rsidRPr="00AF2206" w:rsidRDefault="000D796A" w:rsidP="004B5EB4">
      <w:pPr>
        <w:spacing w:after="0" w:line="240" w:lineRule="atLeast"/>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b/>
          <w:bCs/>
          <w:sz w:val="24"/>
          <w:szCs w:val="24"/>
          <w:lang w:val="vi-VN"/>
        </w:rPr>
        <w:t>Câu 3:</w:t>
      </w:r>
      <w:r w:rsidRPr="00AF2206">
        <w:rPr>
          <w:rFonts w:ascii="Times New Roman" w:eastAsia="Times New Roman" w:hAnsi="Times New Roman" w:cs="Times New Roman"/>
          <w:sz w:val="24"/>
          <w:szCs w:val="24"/>
          <w:lang w:val="vi-VN"/>
        </w:rPr>
        <w:t xml:space="preserve"> Theo định nghĩa. Dao động điều hoà là</w:t>
      </w:r>
    </w:p>
    <w:p w14:paraId="7C25B906" w14:textId="77777777" w:rsidR="000D796A" w:rsidRPr="00AF2206" w:rsidRDefault="000D796A" w:rsidP="004B5EB4">
      <w:pPr>
        <w:spacing w:after="0" w:line="240" w:lineRule="atLeast"/>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sz w:val="24"/>
          <w:szCs w:val="24"/>
          <w:lang w:val="vi-VN"/>
        </w:rPr>
        <w:t>A. chuyển động mà trạng thái chuyển động của vật được lặp lại như cũ sau những khoảng thời gian bằng nhau.</w:t>
      </w:r>
    </w:p>
    <w:p w14:paraId="4E381B28" w14:textId="77777777" w:rsidR="000D796A" w:rsidRPr="00AF2206" w:rsidRDefault="000D796A" w:rsidP="004B5EB4">
      <w:pPr>
        <w:spacing w:after="0" w:line="240" w:lineRule="atLeast"/>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sz w:val="24"/>
          <w:szCs w:val="24"/>
          <w:lang w:val="vi-VN"/>
        </w:rPr>
        <w:t>B. chuyển động của một vật dưới tác dụng của một lực không đổi.</w:t>
      </w:r>
    </w:p>
    <w:p w14:paraId="5976B0A9" w14:textId="77777777" w:rsidR="000D796A" w:rsidRPr="00AF2206" w:rsidRDefault="000D796A" w:rsidP="004B5EB4">
      <w:pPr>
        <w:spacing w:after="0" w:line="240" w:lineRule="atLeast"/>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sz w:val="24"/>
          <w:szCs w:val="24"/>
          <w:lang w:val="vi-VN"/>
        </w:rPr>
        <w:t>C. hình chiếu của chuyển động tròn đều lên một đường thẳng nằm trong mặt phẳng quỹ đạo.</w:t>
      </w:r>
    </w:p>
    <w:p w14:paraId="39642926" w14:textId="77777777" w:rsidR="000D796A" w:rsidRPr="00AF2206" w:rsidRDefault="000D796A" w:rsidP="004B5EB4">
      <w:pPr>
        <w:spacing w:after="0" w:line="240" w:lineRule="atLeast"/>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sz w:val="24"/>
          <w:szCs w:val="24"/>
          <w:lang w:val="vi-VN"/>
        </w:rPr>
        <w:t>D. là dao động tuần hoàn mà li độ của vật dao động là một hàm cosin (hoặc sin) theo thời gian.</w:t>
      </w:r>
    </w:p>
    <w:p w14:paraId="528B63E8" w14:textId="77777777" w:rsidR="000D796A" w:rsidRPr="00AF2206" w:rsidRDefault="000D796A" w:rsidP="004B5EB4">
      <w:pPr>
        <w:spacing w:after="0" w:line="240" w:lineRule="atLeast"/>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b/>
          <w:bCs/>
          <w:sz w:val="24"/>
          <w:szCs w:val="24"/>
          <w:lang w:val="vi-VN"/>
        </w:rPr>
        <w:t xml:space="preserve">Câu 4: </w:t>
      </w:r>
      <w:r w:rsidRPr="00AF2206">
        <w:rPr>
          <w:rFonts w:ascii="Times New Roman" w:eastAsia="Times New Roman" w:hAnsi="Times New Roman" w:cs="Times New Roman"/>
          <w:sz w:val="24"/>
          <w:szCs w:val="24"/>
          <w:lang w:val="vi-VN"/>
        </w:rPr>
        <w:t>Đồ thị vận tốc biến thiên theo thời gian được biểu diễn theo hình vẽ bên. Pha ban đầu và chu kỳ dao động của vật lần lượt là</w:t>
      </w:r>
    </w:p>
    <w:p w14:paraId="48849199" w14:textId="77777777" w:rsidR="000D796A" w:rsidRPr="00AF2206" w:rsidRDefault="000D796A" w:rsidP="004B5EB4">
      <w:pPr>
        <w:spacing w:after="0" w:line="240" w:lineRule="atLeast"/>
        <w:jc w:val="center"/>
        <w:rPr>
          <w:rFonts w:ascii="Times New Roman" w:eastAsia="Times New Roman" w:hAnsi="Times New Roman" w:cs="Times New Roman"/>
          <w:sz w:val="24"/>
          <w:szCs w:val="24"/>
          <w:lang w:val="vi-VN"/>
        </w:rPr>
      </w:pPr>
      <w:r w:rsidRPr="00AF2206">
        <w:rPr>
          <w:rFonts w:ascii="Times New Roman" w:hAnsi="Times New Roman" w:cs="Times New Roman"/>
          <w:noProof/>
          <w:sz w:val="24"/>
          <w:szCs w:val="24"/>
        </w:rPr>
        <w:drawing>
          <wp:inline distT="0" distB="0" distL="0" distR="0" wp14:anchorId="10075A91" wp14:editId="052A264D">
            <wp:extent cx="2774315" cy="1371600"/>
            <wp:effectExtent l="0" t="0" r="6985" b="0"/>
            <wp:docPr id="19" name="Picture 19" descr="Trắc nghiệm lý thuyết vật lí 12: Chủ đề dao động điều hò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rắc nghiệm lý thuyết vật lí 12: Chủ đề dao động điều hòa 1"/>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74315" cy="1371600"/>
                    </a:xfrm>
                    <a:prstGeom prst="rect">
                      <a:avLst/>
                    </a:prstGeom>
                    <a:noFill/>
                    <a:ln>
                      <a:noFill/>
                    </a:ln>
                  </pic:spPr>
                </pic:pic>
              </a:graphicData>
            </a:graphic>
          </wp:inline>
        </w:drawing>
      </w:r>
    </w:p>
    <w:p w14:paraId="20D27E04"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sz w:val="24"/>
          <w:szCs w:val="24"/>
          <w:lang w:val="vi-VN"/>
        </w:rPr>
        <w:t xml:space="preserve">A. </w:t>
      </w:r>
      <m:oMath>
        <m:r>
          <w:rPr>
            <w:rFonts w:ascii="Cambria Math" w:eastAsia="Times New Roman" w:hAnsi="Cambria Math" w:cs="Times New Roman"/>
            <w:sz w:val="24"/>
            <w:szCs w:val="24"/>
            <w:lang w:val="vi-VN"/>
          </w:rPr>
          <m:t>φ=</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π</m:t>
            </m:r>
          </m:num>
          <m:den>
            <m:r>
              <w:rPr>
                <w:rFonts w:ascii="Cambria Math" w:hAnsi="Cambria Math" w:cs="Times New Roman"/>
                <w:color w:val="000000"/>
                <w:sz w:val="24"/>
                <w:szCs w:val="24"/>
                <w:lang w:val="vi-VN"/>
              </w:rPr>
              <m:t>2</m:t>
            </m:r>
          </m:den>
        </m:f>
        <m:r>
          <w:rPr>
            <w:rFonts w:ascii="Cambria Math" w:eastAsia="Times New Roman" w:hAnsi="Cambria Math" w:cs="Times New Roman"/>
            <w:color w:val="000000"/>
            <w:sz w:val="24"/>
            <w:szCs w:val="24"/>
            <w:lang w:val="vi-VN"/>
          </w:rPr>
          <m:t>, T=0,4s</m:t>
        </m:r>
      </m:oMath>
      <w:r w:rsidRPr="00AF2206">
        <w:rPr>
          <w:rFonts w:ascii="Times New Roman" w:eastAsia="Times New Roman" w:hAnsi="Times New Roman" w:cs="Times New Roman"/>
          <w:color w:val="000000"/>
          <w:sz w:val="24"/>
          <w:szCs w:val="24"/>
          <w:lang w:val="vi-VN"/>
        </w:rPr>
        <w:tab/>
      </w:r>
      <w:r w:rsidRPr="00AF2206">
        <w:rPr>
          <w:rFonts w:ascii="Times New Roman" w:eastAsia="Times New Roman" w:hAnsi="Times New Roman" w:cs="Times New Roman"/>
          <w:color w:val="000000"/>
          <w:sz w:val="24"/>
          <w:szCs w:val="24"/>
          <w:lang w:val="vi-VN"/>
        </w:rPr>
        <w:tab/>
      </w:r>
      <w:r w:rsidRPr="00AF2206">
        <w:rPr>
          <w:rFonts w:ascii="Times New Roman" w:eastAsia="Times New Roman" w:hAnsi="Times New Roman" w:cs="Times New Roman"/>
          <w:color w:val="000000"/>
          <w:sz w:val="24"/>
          <w:szCs w:val="24"/>
          <w:lang w:val="vi-VN"/>
        </w:rPr>
        <w:tab/>
      </w:r>
      <w:r w:rsidRPr="00AF2206">
        <w:rPr>
          <w:rFonts w:ascii="Times New Roman" w:eastAsia="Times New Roman" w:hAnsi="Times New Roman" w:cs="Times New Roman"/>
          <w:color w:val="000000"/>
          <w:sz w:val="24"/>
          <w:szCs w:val="24"/>
          <w:lang w:val="vi-VN"/>
        </w:rPr>
        <w:tab/>
      </w:r>
      <w:r w:rsidRPr="00AF2206">
        <w:rPr>
          <w:rFonts w:ascii="Times New Roman" w:eastAsia="Times New Roman" w:hAnsi="Times New Roman" w:cs="Times New Roman"/>
          <w:color w:val="000000"/>
          <w:sz w:val="24"/>
          <w:szCs w:val="24"/>
          <w:lang w:val="vi-VN"/>
        </w:rPr>
        <w:tab/>
        <w:t xml:space="preserve">B. </w:t>
      </w:r>
      <m:oMath>
        <m:r>
          <w:rPr>
            <w:rFonts w:ascii="Cambria Math" w:eastAsia="Times New Roman" w:hAnsi="Cambria Math" w:cs="Times New Roman"/>
            <w:sz w:val="24"/>
            <w:szCs w:val="24"/>
            <w:lang w:val="vi-VN"/>
          </w:rPr>
          <m:t>φ=0, T=</m:t>
        </m:r>
        <m:r>
          <w:rPr>
            <w:rFonts w:ascii="Cambria Math" w:hAnsi="Cambria Math" w:cs="Times New Roman"/>
            <w:color w:val="000000"/>
            <w:sz w:val="24"/>
            <w:szCs w:val="24"/>
            <w:lang w:val="vi-VN"/>
          </w:rPr>
          <m:t>0,4s</m:t>
        </m:r>
      </m:oMath>
    </w:p>
    <w:p w14:paraId="4639145A"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xml:space="preserve">C. </w:t>
      </w:r>
      <m:oMath>
        <m:r>
          <w:rPr>
            <w:rFonts w:ascii="Cambria Math" w:eastAsia="Times New Roman" w:hAnsi="Cambria Math" w:cs="Times New Roman"/>
            <w:sz w:val="24"/>
            <w:szCs w:val="24"/>
            <w:lang w:val="vi-VN"/>
          </w:rPr>
          <m:t>φ=</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π</m:t>
            </m:r>
          </m:num>
          <m:den>
            <m:r>
              <w:rPr>
                <w:rFonts w:ascii="Cambria Math" w:hAnsi="Cambria Math" w:cs="Times New Roman"/>
                <w:color w:val="000000"/>
                <w:sz w:val="24"/>
                <w:szCs w:val="24"/>
                <w:lang w:val="vi-VN"/>
              </w:rPr>
              <m:t>2</m:t>
            </m:r>
          </m:den>
        </m:f>
        <m:r>
          <w:rPr>
            <w:rFonts w:ascii="Cambria Math" w:eastAsia="Times New Roman" w:hAnsi="Cambria Math" w:cs="Times New Roman"/>
            <w:color w:val="000000"/>
            <w:sz w:val="24"/>
            <w:szCs w:val="24"/>
            <w:lang w:val="vi-VN"/>
          </w:rPr>
          <m:t>, T=0,2s</m:t>
        </m:r>
      </m:oMath>
      <w:r w:rsidRPr="00AF2206">
        <w:rPr>
          <w:rFonts w:ascii="Times New Roman" w:eastAsia="Times New Roman" w:hAnsi="Times New Roman" w:cs="Times New Roman"/>
          <w:color w:val="000000"/>
          <w:sz w:val="24"/>
          <w:szCs w:val="24"/>
          <w:lang w:val="vi-VN"/>
        </w:rPr>
        <w:tab/>
      </w:r>
      <w:r w:rsidRPr="00AF2206">
        <w:rPr>
          <w:rFonts w:ascii="Times New Roman" w:eastAsia="Times New Roman" w:hAnsi="Times New Roman" w:cs="Times New Roman"/>
          <w:color w:val="000000"/>
          <w:sz w:val="24"/>
          <w:szCs w:val="24"/>
          <w:lang w:val="vi-VN"/>
        </w:rPr>
        <w:tab/>
      </w:r>
      <w:r w:rsidRPr="00AF2206">
        <w:rPr>
          <w:rFonts w:ascii="Times New Roman" w:eastAsia="Times New Roman" w:hAnsi="Times New Roman" w:cs="Times New Roman"/>
          <w:color w:val="000000"/>
          <w:sz w:val="24"/>
          <w:szCs w:val="24"/>
          <w:lang w:val="vi-VN"/>
        </w:rPr>
        <w:tab/>
      </w:r>
      <w:r w:rsidRPr="00AF2206">
        <w:rPr>
          <w:rFonts w:ascii="Times New Roman" w:eastAsia="Times New Roman" w:hAnsi="Times New Roman" w:cs="Times New Roman"/>
          <w:color w:val="000000"/>
          <w:sz w:val="24"/>
          <w:szCs w:val="24"/>
          <w:lang w:val="vi-VN"/>
        </w:rPr>
        <w:tab/>
      </w:r>
      <w:r w:rsidRPr="00AF2206">
        <w:rPr>
          <w:rFonts w:ascii="Times New Roman" w:eastAsia="Times New Roman" w:hAnsi="Times New Roman" w:cs="Times New Roman"/>
          <w:color w:val="000000"/>
          <w:sz w:val="24"/>
          <w:szCs w:val="24"/>
          <w:lang w:val="vi-VN"/>
        </w:rPr>
        <w:tab/>
        <w:t xml:space="preserve">D. </w:t>
      </w:r>
      <m:oMath>
        <m:r>
          <w:rPr>
            <w:rFonts w:ascii="Cambria Math" w:eastAsia="Times New Roman" w:hAnsi="Cambria Math" w:cs="Times New Roman"/>
            <w:sz w:val="24"/>
            <w:szCs w:val="24"/>
            <w:lang w:val="vi-VN"/>
          </w:rPr>
          <m:t>φ=</m:t>
        </m:r>
        <m:r>
          <w:rPr>
            <w:rFonts w:ascii="Cambria Math" w:hAnsi="Cambria Math" w:cs="Times New Roman"/>
            <w:color w:val="000000"/>
            <w:sz w:val="24"/>
            <w:szCs w:val="24"/>
            <w:lang w:val="vi-VN"/>
          </w:rPr>
          <m:t>0</m:t>
        </m:r>
        <m:r>
          <w:rPr>
            <w:rFonts w:ascii="Cambria Math" w:eastAsia="Times New Roman" w:hAnsi="Cambria Math" w:cs="Times New Roman"/>
            <w:color w:val="000000"/>
            <w:sz w:val="24"/>
            <w:szCs w:val="24"/>
            <w:lang w:val="vi-VN"/>
          </w:rPr>
          <m:t>, T=0,2s</m:t>
        </m:r>
      </m:oMath>
    </w:p>
    <w:p w14:paraId="16CEA3AE" w14:textId="77777777" w:rsidR="000D796A" w:rsidRPr="00AF2206" w:rsidRDefault="000D796A" w:rsidP="004B5EB4">
      <w:pPr>
        <w:spacing w:after="0" w:line="240" w:lineRule="atLeast"/>
        <w:jc w:val="both"/>
        <w:rPr>
          <w:rFonts w:ascii="Times New Roman" w:hAnsi="Times New Roman" w:cs="Times New Roman"/>
          <w:sz w:val="24"/>
          <w:szCs w:val="24"/>
        </w:rPr>
      </w:pPr>
      <w:r w:rsidRPr="00AF2206">
        <w:rPr>
          <w:rFonts w:ascii="Times New Roman" w:hAnsi="Times New Roman" w:cs="Times New Roman"/>
          <w:b/>
          <w:sz w:val="24"/>
          <w:szCs w:val="24"/>
          <w:lang w:val="vi-VN"/>
        </w:rPr>
        <w:t>Câu 5:</w:t>
      </w:r>
      <w:r w:rsidRPr="00AF2206">
        <w:rPr>
          <w:rFonts w:ascii="Times New Roman" w:hAnsi="Times New Roman" w:cs="Times New Roman"/>
          <w:sz w:val="24"/>
          <w:szCs w:val="24"/>
          <w:lang w:val="vi-VN"/>
        </w:rPr>
        <w:t xml:space="preserve"> Đồ thi biễu diễn hai dao động điều hòa cùng phương, cùng tần số, cùng biên độ A như hình vẽ. </w:t>
      </w:r>
      <w:r w:rsidRPr="00AF2206">
        <w:rPr>
          <w:rFonts w:ascii="Times New Roman" w:hAnsi="Times New Roman" w:cs="Times New Roman"/>
          <w:sz w:val="24"/>
          <w:szCs w:val="24"/>
        </w:rPr>
        <w:t>Hai dao động này luôn</w:t>
      </w:r>
    </w:p>
    <w:p w14:paraId="1069FBAB" w14:textId="77777777" w:rsidR="000D796A" w:rsidRPr="00AF2206" w:rsidRDefault="000D796A" w:rsidP="004B5EB4">
      <w:pPr>
        <w:spacing w:after="0" w:line="240" w:lineRule="atLeast"/>
        <w:jc w:val="center"/>
        <w:rPr>
          <w:rFonts w:ascii="Times New Roman" w:eastAsia="Times New Roman" w:hAnsi="Times New Roman" w:cs="Times New Roman"/>
          <w:color w:val="000000"/>
          <w:sz w:val="24"/>
          <w:szCs w:val="24"/>
          <w:lang w:val="vi-VN"/>
        </w:rPr>
      </w:pPr>
      <w:r w:rsidRPr="00AF2206">
        <w:rPr>
          <w:rFonts w:ascii="Times New Roman" w:hAnsi="Times New Roman" w:cs="Times New Roman"/>
          <w:noProof/>
          <w:sz w:val="24"/>
          <w:szCs w:val="24"/>
        </w:rPr>
        <w:drawing>
          <wp:inline distT="0" distB="0" distL="0" distR="0" wp14:anchorId="3D0BFF3C" wp14:editId="104B8188">
            <wp:extent cx="2309247" cy="918711"/>
            <wp:effectExtent l="0" t="0" r="0" b="0"/>
            <wp:docPr id="20" name="Picture 20" descr="Trắc nghiệm lý thuyết vật lí 12: Chủ đề dao động điều hò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rắc nghiệm lý thuyết vật lí 12: Chủ đề dao động điều hòa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21282" cy="923499"/>
                    </a:xfrm>
                    <a:prstGeom prst="rect">
                      <a:avLst/>
                    </a:prstGeom>
                    <a:noFill/>
                    <a:ln>
                      <a:noFill/>
                    </a:ln>
                  </pic:spPr>
                </pic:pic>
              </a:graphicData>
            </a:graphic>
          </wp:inline>
        </w:drawing>
      </w:r>
    </w:p>
    <w:p w14:paraId="4CE87E1A"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xml:space="preserve">A. Có li độ đối nhau </w:t>
      </w:r>
    </w:p>
    <w:p w14:paraId="0E3A8104"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lastRenderedPageBreak/>
        <w:t xml:space="preserve">B. Cùng qua vị trí cân bằng theo cùng một phương </w:t>
      </w:r>
    </w:p>
    <w:p w14:paraId="75743A8F" w14:textId="77777777" w:rsidR="000D796A" w:rsidRPr="00AF2206" w:rsidRDefault="000D796A" w:rsidP="004B5EB4">
      <w:pPr>
        <w:spacing w:after="0" w:line="240" w:lineRule="atLeast"/>
        <w:jc w:val="both"/>
        <w:rPr>
          <w:rFonts w:ascii="Times New Roman" w:eastAsiaTheme="minorEastAsia" w:hAnsi="Times New Roman" w:cs="Times New Roman"/>
          <w:i/>
          <w:color w:val="000000"/>
          <w:sz w:val="24"/>
          <w:szCs w:val="24"/>
          <w:lang w:val="vi-VN"/>
        </w:rPr>
      </w:pPr>
      <w:r w:rsidRPr="00AF2206">
        <w:rPr>
          <w:rFonts w:ascii="Times New Roman" w:eastAsia="Times New Roman" w:hAnsi="Times New Roman" w:cs="Times New Roman"/>
          <w:color w:val="000000"/>
          <w:sz w:val="24"/>
          <w:szCs w:val="24"/>
          <w:lang w:val="vi-VN"/>
        </w:rPr>
        <w:t>C. Có độ lệch pha là</w:t>
      </w:r>
      <w:r w:rsidRPr="00AF2206">
        <w:rPr>
          <w:rFonts w:ascii="Times New Roman" w:hAnsi="Times New Roman" w:cs="Times New Roman"/>
          <w:i/>
          <w:color w:val="000000"/>
          <w:sz w:val="24"/>
          <w:szCs w:val="24"/>
          <w:lang w:val="vi-VN"/>
        </w:rPr>
        <w:t xml:space="preserve"> 2</w:t>
      </w:r>
      <m:oMath>
        <m:r>
          <w:rPr>
            <w:rFonts w:ascii="Cambria Math" w:hAnsi="Cambria Math" w:cs="Times New Roman"/>
            <w:color w:val="000000"/>
            <w:sz w:val="24"/>
            <w:szCs w:val="24"/>
            <w:lang w:val="vi-VN"/>
          </w:rPr>
          <m:t>π</m:t>
        </m:r>
      </m:oMath>
    </w:p>
    <w:p w14:paraId="06F7846D"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D. Có biên độ dao động tổng hợp là 2A</w:t>
      </w:r>
    </w:p>
    <w:p w14:paraId="60A00277"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bookmarkStart w:id="5" w:name="_Hlk137476262"/>
      <w:r w:rsidRPr="00AF2206">
        <w:rPr>
          <w:rFonts w:ascii="Times New Roman" w:eastAsia="Times New Roman" w:hAnsi="Times New Roman" w:cs="Times New Roman"/>
          <w:b/>
          <w:color w:val="000000"/>
          <w:sz w:val="24"/>
          <w:szCs w:val="24"/>
          <w:lang w:val="vi-VN"/>
        </w:rPr>
        <w:t>Bước 2: HS thực hiện nhiệm vụ học tập</w:t>
      </w:r>
    </w:p>
    <w:p w14:paraId="758B8A43"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color w:val="000000"/>
          <w:sz w:val="24"/>
          <w:szCs w:val="24"/>
          <w:lang w:val="vi-VN"/>
        </w:rPr>
        <w:t>- HS tiếp nhận câu hỏi, nhớ lại kiến thức đã học, tìm đáp án đúng.</w:t>
      </w:r>
    </w:p>
    <w:p w14:paraId="05440FEC"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Bước 3: HS báo cáo kết quả hoạt động và thảo luận</w:t>
      </w:r>
    </w:p>
    <w:p w14:paraId="1F2393A6"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lần lượt đưa ra đáp án cho các bài tập:</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gridCol w:w="1843"/>
        <w:gridCol w:w="1984"/>
        <w:gridCol w:w="1985"/>
      </w:tblGrid>
      <w:tr w:rsidR="000D796A" w:rsidRPr="00AF2206" w14:paraId="3104451F" w14:textId="77777777" w:rsidTr="00834932">
        <w:tc>
          <w:tcPr>
            <w:tcW w:w="1951" w:type="dxa"/>
          </w:tcPr>
          <w:p w14:paraId="32E402A6" w14:textId="77777777" w:rsidR="000D796A" w:rsidRPr="00AF2206" w:rsidRDefault="000D796A" w:rsidP="004B5EB4">
            <w:pPr>
              <w:spacing w:after="0" w:line="240" w:lineRule="atLeast"/>
              <w:jc w:val="center"/>
              <w:rPr>
                <w:rFonts w:ascii="Times New Roman" w:hAnsi="Times New Roman" w:cs="Times New Roman"/>
                <w:color w:val="000000"/>
                <w:sz w:val="24"/>
                <w:szCs w:val="24"/>
              </w:rPr>
            </w:pPr>
            <w:r w:rsidRPr="00AF2206">
              <w:rPr>
                <w:rFonts w:ascii="Times New Roman" w:hAnsi="Times New Roman" w:cs="Times New Roman"/>
                <w:color w:val="000000"/>
                <w:sz w:val="24"/>
                <w:szCs w:val="24"/>
              </w:rPr>
              <w:t>1 - D</w:t>
            </w:r>
          </w:p>
        </w:tc>
        <w:tc>
          <w:tcPr>
            <w:tcW w:w="1701" w:type="dxa"/>
          </w:tcPr>
          <w:p w14:paraId="70466EBF" w14:textId="77777777" w:rsidR="000D796A" w:rsidRPr="00AF2206" w:rsidRDefault="000D796A" w:rsidP="004B5EB4">
            <w:pPr>
              <w:spacing w:after="0" w:line="240" w:lineRule="atLeast"/>
              <w:jc w:val="center"/>
              <w:rPr>
                <w:rFonts w:ascii="Times New Roman" w:hAnsi="Times New Roman" w:cs="Times New Roman"/>
                <w:color w:val="000000"/>
                <w:sz w:val="24"/>
                <w:szCs w:val="24"/>
              </w:rPr>
            </w:pPr>
            <w:r w:rsidRPr="00AF2206">
              <w:rPr>
                <w:rFonts w:ascii="Times New Roman" w:hAnsi="Times New Roman" w:cs="Times New Roman"/>
                <w:color w:val="000000"/>
                <w:sz w:val="24"/>
                <w:szCs w:val="24"/>
              </w:rPr>
              <w:t>2 – B</w:t>
            </w:r>
          </w:p>
        </w:tc>
        <w:tc>
          <w:tcPr>
            <w:tcW w:w="1843" w:type="dxa"/>
          </w:tcPr>
          <w:p w14:paraId="59138A6C" w14:textId="77777777" w:rsidR="000D796A" w:rsidRPr="00AF2206" w:rsidRDefault="000D796A" w:rsidP="004B5EB4">
            <w:pPr>
              <w:spacing w:after="0" w:line="240" w:lineRule="atLeast"/>
              <w:jc w:val="center"/>
              <w:rPr>
                <w:rFonts w:ascii="Times New Roman" w:hAnsi="Times New Roman" w:cs="Times New Roman"/>
                <w:color w:val="000000"/>
                <w:sz w:val="24"/>
                <w:szCs w:val="24"/>
              </w:rPr>
            </w:pPr>
            <w:r w:rsidRPr="00AF2206">
              <w:rPr>
                <w:rFonts w:ascii="Times New Roman" w:hAnsi="Times New Roman" w:cs="Times New Roman"/>
                <w:color w:val="000000"/>
                <w:sz w:val="24"/>
                <w:szCs w:val="24"/>
              </w:rPr>
              <w:t>3 - D</w:t>
            </w:r>
          </w:p>
        </w:tc>
        <w:tc>
          <w:tcPr>
            <w:tcW w:w="1984" w:type="dxa"/>
          </w:tcPr>
          <w:p w14:paraId="5DB246F2" w14:textId="77777777" w:rsidR="000D796A" w:rsidRPr="00AF2206" w:rsidRDefault="000D796A" w:rsidP="004B5EB4">
            <w:pPr>
              <w:spacing w:after="0" w:line="240" w:lineRule="atLeast"/>
              <w:jc w:val="center"/>
              <w:rPr>
                <w:rFonts w:ascii="Times New Roman" w:hAnsi="Times New Roman" w:cs="Times New Roman"/>
                <w:color w:val="000000"/>
                <w:sz w:val="24"/>
                <w:szCs w:val="24"/>
              </w:rPr>
            </w:pPr>
            <w:r w:rsidRPr="00AF2206">
              <w:rPr>
                <w:rFonts w:ascii="Times New Roman" w:hAnsi="Times New Roman" w:cs="Times New Roman"/>
                <w:color w:val="000000"/>
                <w:sz w:val="24"/>
                <w:szCs w:val="24"/>
              </w:rPr>
              <w:t>4 - A</w:t>
            </w:r>
          </w:p>
        </w:tc>
        <w:tc>
          <w:tcPr>
            <w:tcW w:w="1985" w:type="dxa"/>
          </w:tcPr>
          <w:p w14:paraId="1B589978" w14:textId="77777777" w:rsidR="000D796A" w:rsidRPr="00AF2206" w:rsidRDefault="000D796A" w:rsidP="004B5EB4">
            <w:pPr>
              <w:spacing w:after="0" w:line="240" w:lineRule="atLeast"/>
              <w:jc w:val="center"/>
              <w:rPr>
                <w:rFonts w:ascii="Times New Roman" w:hAnsi="Times New Roman" w:cs="Times New Roman"/>
                <w:color w:val="000000"/>
                <w:sz w:val="24"/>
                <w:szCs w:val="24"/>
              </w:rPr>
            </w:pPr>
            <w:r w:rsidRPr="00AF2206">
              <w:rPr>
                <w:rFonts w:ascii="Times New Roman" w:hAnsi="Times New Roman" w:cs="Times New Roman"/>
                <w:color w:val="000000"/>
                <w:sz w:val="24"/>
                <w:szCs w:val="24"/>
              </w:rPr>
              <w:t>5 - A</w:t>
            </w:r>
          </w:p>
        </w:tc>
      </w:tr>
    </w:tbl>
    <w:p w14:paraId="0BDC7667"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4:</w:t>
      </w:r>
      <w:r w:rsidRPr="00AF2206">
        <w:rPr>
          <w:rFonts w:ascii="Times New Roman" w:eastAsia="Times New Roman" w:hAnsi="Times New Roman" w:cs="Times New Roman"/>
          <w:color w:val="000000"/>
          <w:sz w:val="24"/>
          <w:szCs w:val="24"/>
        </w:rPr>
        <w:t xml:space="preserve"> GV</w:t>
      </w: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đánh giá kết quả, thực hiện nhiệm vụ học tập</w:t>
      </w:r>
    </w:p>
    <w:p w14:paraId="23B7137A"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bookmarkStart w:id="6" w:name="_Hlk137477349"/>
      <w:bookmarkEnd w:id="5"/>
      <w:r w:rsidRPr="00AF2206">
        <w:rPr>
          <w:rFonts w:ascii="Times New Roman" w:eastAsia="Times New Roman" w:hAnsi="Times New Roman" w:cs="Times New Roman"/>
          <w:b/>
          <w:color w:val="000000"/>
          <w:sz w:val="24"/>
          <w:szCs w:val="24"/>
        </w:rPr>
        <w:t>D. HOẠT ĐỘNG VẬN DỤNG</w:t>
      </w:r>
    </w:p>
    <w:p w14:paraId="417302CA"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rPr>
        <w:t xml:space="preserve">a. Mục tiêu: </w:t>
      </w:r>
      <w:r w:rsidRPr="00AF2206">
        <w:rPr>
          <w:rFonts w:ascii="Times New Roman" w:eastAsia="Times New Roman" w:hAnsi="Times New Roman" w:cs="Times New Roman"/>
          <w:color w:val="000000"/>
          <w:sz w:val="24"/>
          <w:szCs w:val="24"/>
        </w:rPr>
        <w:t>Vận dụng kiến thức đã học để</w:t>
      </w:r>
      <w:r w:rsidRPr="00AF2206">
        <w:rPr>
          <w:rFonts w:ascii="Times New Roman" w:eastAsia="Times New Roman" w:hAnsi="Times New Roman" w:cs="Times New Roman"/>
          <w:color w:val="000000"/>
          <w:sz w:val="24"/>
          <w:szCs w:val="24"/>
          <w:lang w:val="vi-VN"/>
        </w:rPr>
        <w:t xml:space="preserve"> giải một số bài tập vận dụng liên quan </w:t>
      </w:r>
    </w:p>
    <w:p w14:paraId="743EE68E"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b. Nội dung: </w:t>
      </w:r>
      <w:r w:rsidRPr="00AF2206">
        <w:rPr>
          <w:rFonts w:ascii="Times New Roman" w:eastAsia="Times New Roman" w:hAnsi="Times New Roman" w:cs="Times New Roman"/>
          <w:color w:val="000000"/>
          <w:sz w:val="24"/>
          <w:szCs w:val="24"/>
          <w:lang w:val="vi-VN"/>
        </w:rPr>
        <w:t xml:space="preserve">GV chiếu câu hỏi, yêu cầu HS suy nghĩ trả lời </w:t>
      </w:r>
    </w:p>
    <w:p w14:paraId="2C1FDA5C"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 xml:space="preserve">c. Sản phẩm học tập: </w:t>
      </w:r>
      <w:r w:rsidRPr="00AF2206">
        <w:rPr>
          <w:rFonts w:ascii="Times New Roman" w:eastAsia="Times New Roman" w:hAnsi="Times New Roman" w:cs="Times New Roman"/>
          <w:color w:val="000000"/>
          <w:sz w:val="24"/>
          <w:szCs w:val="24"/>
          <w:lang w:val="vi-VN"/>
        </w:rPr>
        <w:t xml:space="preserve">HS vận dụng kiến thức về dao động điều hòa để trả lời câu hỏi GV đưa ra </w:t>
      </w:r>
    </w:p>
    <w:p w14:paraId="5D08D02A"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d. Tổ chức thực hiện:</w:t>
      </w:r>
    </w:p>
    <w:p w14:paraId="3626C5CF"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1: GV chuyển giao nhiệm vụ học tập</w:t>
      </w:r>
    </w:p>
    <w:p w14:paraId="087F54EB" w14:textId="77777777" w:rsidR="000D796A" w:rsidRPr="00AF2206" w:rsidRDefault="000D796A" w:rsidP="004B5EB4">
      <w:pPr>
        <w:spacing w:after="0" w:line="240" w:lineRule="atLeast"/>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sz w:val="24"/>
          <w:szCs w:val="24"/>
          <w:lang w:val="vi-VN"/>
        </w:rPr>
        <w:t xml:space="preserve">GV chiếu câu hỏi bài tập: </w:t>
      </w:r>
    </w:p>
    <w:p w14:paraId="17E97020" w14:textId="77777777" w:rsidR="000D796A" w:rsidRPr="00AF2206" w:rsidRDefault="000D796A" w:rsidP="004B5EB4">
      <w:pPr>
        <w:spacing w:after="0" w:line="240" w:lineRule="atLeast"/>
        <w:jc w:val="both"/>
        <w:rPr>
          <w:rFonts w:ascii="Times New Roman" w:eastAsia="Times New Roman" w:hAnsi="Times New Roman" w:cs="Times New Roman"/>
          <w:b/>
          <w:bCs/>
          <w:color w:val="000000"/>
          <w:sz w:val="24"/>
          <w:szCs w:val="24"/>
          <w:lang w:val="vi-VN"/>
        </w:rPr>
      </w:pPr>
      <w:r w:rsidRPr="00AF2206">
        <w:rPr>
          <w:rFonts w:ascii="Times New Roman" w:eastAsia="Times New Roman" w:hAnsi="Times New Roman" w:cs="Times New Roman"/>
          <w:b/>
          <w:bCs/>
          <w:sz w:val="24"/>
          <w:szCs w:val="24"/>
          <w:lang w:val="vi-VN"/>
        </w:rPr>
        <w:t>Câu 1:</w:t>
      </w:r>
      <w:r w:rsidRPr="00AF2206">
        <w:rPr>
          <w:rFonts w:ascii="Times New Roman" w:eastAsia="Times New Roman" w:hAnsi="Times New Roman" w:cs="Times New Roman"/>
          <w:sz w:val="24"/>
          <w:szCs w:val="24"/>
          <w:lang w:val="vi-VN"/>
        </w:rPr>
        <w:t xml:space="preserve"> Quan sát đồ thị li độ – thời gian của hai vật dao động điều hoà được thể hiện trong Hình 1.8. Hãy xác định biên độ, chu kì, tần số, tần số góc của mỗi vật dao động và độ lệch pha giữa hai dao động.</w:t>
      </w:r>
      <w:r w:rsidRPr="00AF2206">
        <w:rPr>
          <w:rFonts w:ascii="Times New Roman" w:eastAsia="Times New Roman" w:hAnsi="Times New Roman" w:cs="Times New Roman"/>
          <w:b/>
          <w:bCs/>
          <w:color w:val="000000"/>
          <w:sz w:val="24"/>
          <w:szCs w:val="24"/>
          <w:lang w:val="vi-VN"/>
        </w:rPr>
        <w:t xml:space="preserve"> </w:t>
      </w:r>
    </w:p>
    <w:bookmarkEnd w:id="6"/>
    <w:p w14:paraId="717F2A4D" w14:textId="77777777" w:rsidR="000D796A" w:rsidRPr="00AF2206" w:rsidRDefault="000D796A" w:rsidP="004B5EB4">
      <w:pPr>
        <w:spacing w:after="0" w:line="240" w:lineRule="atLeast"/>
        <w:jc w:val="center"/>
        <w:rPr>
          <w:rFonts w:ascii="Times New Roman" w:eastAsia="Times New Roman" w:hAnsi="Times New Roman" w:cs="Times New Roman"/>
          <w:sz w:val="24"/>
          <w:szCs w:val="24"/>
          <w:lang w:val="vi-VN"/>
        </w:rPr>
      </w:pPr>
      <w:r w:rsidRPr="00AF2206">
        <w:rPr>
          <w:rFonts w:ascii="Times New Roman" w:hAnsi="Times New Roman" w:cs="Times New Roman"/>
          <w:noProof/>
          <w:sz w:val="24"/>
          <w:szCs w:val="24"/>
        </w:rPr>
        <w:drawing>
          <wp:inline distT="0" distB="0" distL="0" distR="0" wp14:anchorId="3BB504FD" wp14:editId="2A8D3BCC">
            <wp:extent cx="3223539" cy="929721"/>
            <wp:effectExtent l="0" t="0" r="0" b="3810"/>
            <wp:docPr id="344333005" name="Picture 344333005"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10;&#10;Description automatically generated with medium confidence"/>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Lst>
                    </a:blip>
                    <a:stretch>
                      <a:fillRect/>
                    </a:stretch>
                  </pic:blipFill>
                  <pic:spPr>
                    <a:xfrm>
                      <a:off x="0" y="0"/>
                      <a:ext cx="3223539" cy="929721"/>
                    </a:xfrm>
                    <a:prstGeom prst="rect">
                      <a:avLst/>
                    </a:prstGeom>
                  </pic:spPr>
                </pic:pic>
              </a:graphicData>
            </a:graphic>
          </wp:inline>
        </w:drawing>
      </w:r>
    </w:p>
    <w:p w14:paraId="3686D265" w14:textId="77777777" w:rsidR="000D796A" w:rsidRPr="00AF2206" w:rsidRDefault="000D796A" w:rsidP="004B5EB4">
      <w:pPr>
        <w:spacing w:after="0" w:line="240" w:lineRule="atLeast"/>
        <w:jc w:val="both"/>
        <w:rPr>
          <w:rFonts w:ascii="Times New Roman" w:eastAsia="Times New Roman" w:hAnsi="Times New Roman" w:cs="Times New Roman"/>
          <w:iCs/>
          <w:color w:val="000000"/>
          <w:sz w:val="24"/>
          <w:szCs w:val="24"/>
          <w:lang w:val="vi-VN"/>
        </w:rPr>
      </w:pPr>
    </w:p>
    <w:p w14:paraId="6D42416F" w14:textId="77777777" w:rsidR="000D796A" w:rsidRPr="00AF2206" w:rsidRDefault="000D796A" w:rsidP="004B5EB4">
      <w:pPr>
        <w:spacing w:after="0" w:line="240" w:lineRule="atLeast"/>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b/>
          <w:bCs/>
          <w:color w:val="000000"/>
          <w:sz w:val="24"/>
          <w:szCs w:val="24"/>
          <w:lang w:val="vi-VN"/>
        </w:rPr>
        <w:t>Câu 2:</w:t>
      </w:r>
      <w:r w:rsidRPr="00AF2206">
        <w:rPr>
          <w:rFonts w:ascii="Times New Roman" w:eastAsia="Times New Roman" w:hAnsi="Times New Roman" w:cs="Times New Roman"/>
          <w:color w:val="000000"/>
          <w:sz w:val="24"/>
          <w:szCs w:val="24"/>
          <w:lang w:val="vi-VN"/>
        </w:rPr>
        <w:t xml:space="preserve"> </w:t>
      </w:r>
      <w:r w:rsidRPr="00AF2206">
        <w:rPr>
          <w:rFonts w:ascii="Times New Roman" w:eastAsia="Times New Roman" w:hAnsi="Times New Roman" w:cs="Times New Roman"/>
          <w:sz w:val="24"/>
          <w:szCs w:val="24"/>
          <w:lang w:val="vi-VN"/>
        </w:rPr>
        <w:t xml:space="preserve">Vẽ phác đồ thị li độ - thời gian của hai dao động điều hòa trong các trường hợp sau: </w:t>
      </w:r>
    </w:p>
    <w:p w14:paraId="21D529E0" w14:textId="77777777" w:rsidR="000D796A" w:rsidRPr="00AF2206" w:rsidRDefault="000D796A" w:rsidP="004B5EB4">
      <w:pPr>
        <w:spacing w:after="0" w:line="240" w:lineRule="atLeast"/>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sz w:val="24"/>
          <w:szCs w:val="24"/>
          <w:lang w:val="vi-VN"/>
        </w:rPr>
        <w:t xml:space="preserve">a) Cùng biên độ, chu kì của dao động thứ nhất bằng ba lần chu kì của dao động thứ hai </w:t>
      </w:r>
    </w:p>
    <w:p w14:paraId="09B4353E"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sz w:val="24"/>
          <w:szCs w:val="24"/>
          <w:lang w:val="vi-VN"/>
        </w:rPr>
        <w:t xml:space="preserve">b) Biên độ của dao động thứ nhất bằng hai lần biên độ của dao động thứ hai, cùng chu kì, cùng pha. </w:t>
      </w:r>
    </w:p>
    <w:p w14:paraId="616B4E35"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Bước 2: HS thực hiện nhiệm vụ học tập</w:t>
      </w:r>
    </w:p>
    <w:p w14:paraId="6CA43A6B"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color w:val="000000"/>
          <w:sz w:val="24"/>
          <w:szCs w:val="24"/>
          <w:lang w:val="vi-VN"/>
        </w:rPr>
        <w:t>- HS tiếp nhận câu hỏi, nhớ lại kiến thức đã học, tìm đáp án đúng.</w:t>
      </w:r>
    </w:p>
    <w:p w14:paraId="7361FBAD"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Bước 3: HS báo cáo kết quả hoạt động và thảo luận</w:t>
      </w:r>
    </w:p>
    <w:p w14:paraId="11010FC4"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lần lượt đưa ra đáp án cho các bài tập:</w:t>
      </w:r>
    </w:p>
    <w:p w14:paraId="70C685AD"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 xml:space="preserve">Câu 1. </w:t>
      </w:r>
    </w:p>
    <w:p w14:paraId="0B0335E3" w14:textId="77777777" w:rsidR="000D796A" w:rsidRPr="00AF2206" w:rsidRDefault="000D796A" w:rsidP="004B5EB4">
      <w:pPr>
        <w:spacing w:after="0" w:line="240" w:lineRule="atLeast"/>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sz w:val="24"/>
          <w:szCs w:val="24"/>
          <w:lang w:val="vi-VN"/>
        </w:rPr>
        <w:t xml:space="preserve">- 2 Vật dao động cùng biên độ: A = 10 cm </w:t>
      </w:r>
    </w:p>
    <w:p w14:paraId="1536F8A5" w14:textId="77777777" w:rsidR="000D796A" w:rsidRPr="00AF2206" w:rsidRDefault="000D796A" w:rsidP="004B5EB4">
      <w:pPr>
        <w:spacing w:after="0" w:line="240" w:lineRule="atLeast"/>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sz w:val="24"/>
          <w:szCs w:val="24"/>
          <w:lang w:val="vi-VN"/>
        </w:rPr>
        <w:t xml:space="preserve">- 2 Vật dao động cùng chu kì: T = 1 s </w:t>
      </w:r>
    </w:p>
    <w:p w14:paraId="78ED87BD"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sz w:val="24"/>
          <w:szCs w:val="24"/>
          <w:lang w:val="vi-VN"/>
        </w:rPr>
        <w:t xml:space="preserve">- Tần số dao động của 2 vật: </w:t>
      </w:r>
      <m:oMath>
        <m:r>
          <w:rPr>
            <w:rFonts w:ascii="Cambria Math" w:hAnsi="Cambria Math" w:cs="Times New Roman"/>
            <w:color w:val="000000"/>
            <w:sz w:val="24"/>
            <w:szCs w:val="24"/>
            <w:lang w:val="vi-VN"/>
          </w:rPr>
          <m:t>f=</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T</m:t>
            </m:r>
          </m:den>
        </m:f>
        <m:r>
          <w:rPr>
            <w:rFonts w:ascii="Cambria Math" w:hAnsi="Cambria Math" w:cs="Times New Roman"/>
            <w:color w:val="000000"/>
            <w:sz w:val="24"/>
            <w:szCs w:val="24"/>
            <w:lang w:val="vi-VN"/>
          </w:rPr>
          <m:t>=</m:t>
        </m:r>
        <m:f>
          <m:fPr>
            <m:ctrlPr>
              <w:rPr>
                <w:rFonts w:ascii="Cambria Math" w:eastAsia="Times New Roman" w:hAnsi="Cambria Math" w:cs="Times New Roman"/>
                <w:i/>
                <w:color w:val="000000"/>
                <w:sz w:val="24"/>
                <w:szCs w:val="24"/>
                <w:lang w:val="vi-VN"/>
              </w:rPr>
            </m:ctrlPr>
          </m:fPr>
          <m:num>
            <m:r>
              <w:rPr>
                <w:rFonts w:ascii="Cambria Math" w:eastAsia="Times New Roman" w:hAnsi="Cambria Math" w:cs="Times New Roman"/>
                <w:color w:val="000000"/>
                <w:sz w:val="24"/>
                <w:szCs w:val="24"/>
                <w:lang w:val="vi-VN"/>
              </w:rPr>
              <m:t>1</m:t>
            </m:r>
          </m:num>
          <m:den>
            <m:r>
              <w:rPr>
                <w:rFonts w:ascii="Cambria Math" w:eastAsia="Times New Roman" w:hAnsi="Cambria Math" w:cs="Times New Roman"/>
                <w:color w:val="000000"/>
                <w:sz w:val="24"/>
                <w:szCs w:val="24"/>
                <w:lang w:val="vi-VN"/>
              </w:rPr>
              <m:t>10</m:t>
            </m:r>
          </m:den>
        </m:f>
        <m:r>
          <w:rPr>
            <w:rFonts w:ascii="Cambria Math" w:eastAsia="Times New Roman" w:hAnsi="Cambria Math" w:cs="Times New Roman"/>
            <w:color w:val="000000"/>
            <w:sz w:val="24"/>
            <w:szCs w:val="24"/>
            <w:lang w:val="vi-VN"/>
          </w:rPr>
          <m:t xml:space="preserve"> Hz</m:t>
        </m:r>
      </m:oMath>
    </w:p>
    <w:p w14:paraId="4B7D4789"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xml:space="preserve">- Tần số góc của 2 vật là: </w:t>
      </w:r>
      <m:oMath>
        <m:r>
          <w:rPr>
            <w:rFonts w:ascii="Cambria Math" w:hAnsi="Cambria Math" w:cs="Times New Roman"/>
            <w:color w:val="000000"/>
            <w:sz w:val="24"/>
            <w:szCs w:val="24"/>
            <w:lang w:val="vi-VN"/>
          </w:rPr>
          <m:t>ω=2πf=2π.</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10</m:t>
            </m:r>
          </m:den>
        </m:f>
        <m:r>
          <w:rPr>
            <w:rFonts w:ascii="Cambria Math" w:hAnsi="Cambria Math" w:cs="Times New Roman"/>
            <w:color w:val="000000"/>
            <w:sz w:val="24"/>
            <w:szCs w:val="24"/>
            <w:lang w:val="vi-VN"/>
          </w:rPr>
          <m:t>=</m:t>
        </m:r>
        <m:f>
          <m:fPr>
            <m:ctrlPr>
              <w:rPr>
                <w:rFonts w:ascii="Cambria Math" w:eastAsiaTheme="minorEastAsia" w:hAnsi="Cambria Math" w:cs="Times New Roman"/>
                <w:i/>
                <w:color w:val="000000"/>
                <w:sz w:val="24"/>
                <w:szCs w:val="24"/>
                <w:lang w:val="vi-VN"/>
              </w:rPr>
            </m:ctrlPr>
          </m:fPr>
          <m:num>
            <m:r>
              <w:rPr>
                <w:rFonts w:ascii="Cambria Math" w:hAnsi="Cambria Math" w:cs="Times New Roman"/>
                <w:color w:val="000000"/>
                <w:sz w:val="24"/>
                <w:szCs w:val="24"/>
                <w:lang w:val="vi-VN"/>
              </w:rPr>
              <m:t>π</m:t>
            </m:r>
            <m:ctrlPr>
              <w:rPr>
                <w:rFonts w:ascii="Cambria Math" w:hAnsi="Cambria Math" w:cs="Times New Roman"/>
                <w:i/>
                <w:color w:val="000000"/>
                <w:sz w:val="24"/>
                <w:szCs w:val="24"/>
                <w:lang w:val="vi-VN"/>
              </w:rPr>
            </m:ctrlPr>
          </m:num>
          <m:den>
            <m:r>
              <w:rPr>
                <w:rFonts w:ascii="Cambria Math" w:eastAsiaTheme="minorEastAsia" w:hAnsi="Cambria Math" w:cs="Times New Roman"/>
                <w:color w:val="000000"/>
                <w:sz w:val="24"/>
                <w:szCs w:val="24"/>
                <w:lang w:val="vi-VN"/>
              </w:rPr>
              <m:t>5</m:t>
            </m:r>
          </m:den>
        </m:f>
      </m:oMath>
      <w:r w:rsidRPr="00AF2206">
        <w:rPr>
          <w:rFonts w:ascii="Times New Roman" w:eastAsiaTheme="minorEastAsia" w:hAnsi="Times New Roman" w:cs="Times New Roman"/>
          <w:i/>
          <w:color w:val="000000"/>
          <w:sz w:val="24"/>
          <w:szCs w:val="24"/>
          <w:lang w:val="vi-VN"/>
        </w:rPr>
        <w:t xml:space="preserve"> rad/s</w:t>
      </w:r>
    </w:p>
    <w:p w14:paraId="202E1F93"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lang w:val="vi-VN"/>
        </w:rPr>
      </w:pPr>
      <w:r w:rsidRPr="00AF2206">
        <w:rPr>
          <w:rFonts w:ascii="Times New Roman" w:eastAsiaTheme="minorEastAsia" w:hAnsi="Times New Roman" w:cs="Times New Roman"/>
          <w:iCs/>
          <w:color w:val="000000"/>
          <w:sz w:val="24"/>
          <w:szCs w:val="24"/>
          <w:lang w:val="vi-VN"/>
        </w:rPr>
        <w:t xml:space="preserve">- Trong quá trình dao động, vật 1 đi qua biên dương thì vật 2 đi qua biên âm. Nghĩa là khoảng thời gian ngắn nhất để 2 vật có cùng trạng thái dao động là: </w:t>
      </w:r>
      <m:oMath>
        <m:r>
          <w:rPr>
            <w:rFonts w:ascii="Cambria Math" w:hAnsi="Cambria Math" w:cs="Times New Roman"/>
            <w:color w:val="000000"/>
            <w:sz w:val="24"/>
            <w:szCs w:val="24"/>
            <w:lang w:val="vi-VN"/>
          </w:rPr>
          <m:t>∆t=</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T</m:t>
            </m:r>
          </m:num>
          <m:den>
            <m:r>
              <w:rPr>
                <w:rFonts w:ascii="Cambria Math" w:hAnsi="Cambria Math" w:cs="Times New Roman"/>
                <w:color w:val="000000"/>
                <w:sz w:val="24"/>
                <w:szCs w:val="24"/>
                <w:lang w:val="vi-VN"/>
              </w:rPr>
              <m:t>2</m:t>
            </m:r>
          </m:den>
        </m:f>
      </m:oMath>
    </w:p>
    <w:p w14:paraId="247E04D9"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lang w:val="vi-VN"/>
        </w:rPr>
      </w:pPr>
      <w:r w:rsidRPr="00AF2206">
        <w:rPr>
          <w:rFonts w:ascii="Times New Roman" w:eastAsiaTheme="minorEastAsia" w:hAnsi="Times New Roman" w:cs="Times New Roman"/>
          <w:color w:val="000000"/>
          <w:sz w:val="24"/>
          <w:szCs w:val="24"/>
          <w:lang w:val="vi-VN"/>
        </w:rPr>
        <w:t xml:space="preserve">=&gt; Độ lệch pha giữa hai dao động là: </w:t>
      </w:r>
      <m:oMath>
        <m:r>
          <w:rPr>
            <w:rFonts w:ascii="Cambria Math" w:hAnsi="Cambria Math" w:cs="Times New Roman"/>
            <w:color w:val="000000"/>
            <w:sz w:val="24"/>
            <w:szCs w:val="24"/>
            <w:lang w:val="vi-VN"/>
          </w:rPr>
          <m:t>∆φ=2π</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∆t</m:t>
            </m:r>
          </m:num>
          <m:den>
            <m:r>
              <w:rPr>
                <w:rFonts w:ascii="Cambria Math" w:hAnsi="Cambria Math" w:cs="Times New Roman"/>
                <w:color w:val="000000"/>
                <w:sz w:val="24"/>
                <w:szCs w:val="24"/>
                <w:lang w:val="vi-VN"/>
              </w:rPr>
              <m:t>T</m:t>
            </m:r>
          </m:den>
        </m:f>
        <m:r>
          <w:rPr>
            <w:rFonts w:ascii="Cambria Math" w:hAnsi="Cambria Math" w:cs="Times New Roman"/>
            <w:color w:val="000000"/>
            <w:sz w:val="24"/>
            <w:szCs w:val="24"/>
            <w:lang w:val="vi-VN"/>
          </w:rPr>
          <m:t>=π</m:t>
        </m:r>
        <m:r>
          <w:rPr>
            <w:rFonts w:ascii="Cambria Math" w:eastAsiaTheme="minorEastAsia" w:hAnsi="Cambria Math" w:cs="Times New Roman"/>
            <w:color w:val="000000"/>
            <w:sz w:val="24"/>
            <w:szCs w:val="24"/>
            <w:lang w:val="vi-VN"/>
          </w:rPr>
          <m:t xml:space="preserve"> rad</m:t>
        </m:r>
      </m:oMath>
    </w:p>
    <w:p w14:paraId="118CC663" w14:textId="77777777" w:rsidR="000D796A" w:rsidRPr="00AF2206" w:rsidRDefault="000D796A" w:rsidP="004B5EB4">
      <w:pPr>
        <w:spacing w:after="0" w:line="240" w:lineRule="atLeast"/>
        <w:jc w:val="both"/>
        <w:rPr>
          <w:rFonts w:ascii="Times New Roman" w:eastAsia="Times New Roman" w:hAnsi="Times New Roman" w:cs="Times New Roman"/>
          <w:iCs/>
          <w:color w:val="000000"/>
          <w:sz w:val="24"/>
          <w:szCs w:val="24"/>
          <w:lang w:val="vi-VN"/>
        </w:rPr>
      </w:pPr>
      <w:r w:rsidRPr="00AF2206">
        <w:rPr>
          <w:rFonts w:ascii="Times New Roman" w:eastAsia="Times New Roman" w:hAnsi="Times New Roman" w:cs="Times New Roman"/>
          <w:iCs/>
          <w:color w:val="000000"/>
          <w:sz w:val="24"/>
          <w:szCs w:val="24"/>
          <w:lang w:val="vi-VN"/>
        </w:rPr>
        <w:t xml:space="preserve">=&gt; 2 vật dao động ngược pha </w:t>
      </w:r>
    </w:p>
    <w:p w14:paraId="60A3775D"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 xml:space="preserve">Câu 2. </w:t>
      </w:r>
    </w:p>
    <w:p w14:paraId="7A271BD9"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xml:space="preserve">a) Cùng biên độ, chu kì của dao động thứ nhất bằng ba lần chu kì của dao động thứ hai </w:t>
      </w:r>
    </w:p>
    <w:p w14:paraId="496457B5" w14:textId="77777777" w:rsidR="000D796A" w:rsidRPr="00AF2206" w:rsidRDefault="000D796A" w:rsidP="004B5EB4">
      <w:pPr>
        <w:spacing w:after="0" w:line="240" w:lineRule="atLeast"/>
        <w:jc w:val="center"/>
        <w:rPr>
          <w:rFonts w:ascii="Times New Roman" w:eastAsia="Times New Roman" w:hAnsi="Times New Roman" w:cs="Times New Roman"/>
          <w:color w:val="000000"/>
          <w:sz w:val="24"/>
          <w:szCs w:val="24"/>
          <w:lang w:val="vi-VN"/>
        </w:rPr>
      </w:pPr>
      <w:r w:rsidRPr="00AF2206">
        <w:rPr>
          <w:rFonts w:ascii="Times New Roman" w:hAnsi="Times New Roman" w:cs="Times New Roman"/>
          <w:noProof/>
          <w:sz w:val="24"/>
          <w:szCs w:val="24"/>
        </w:rPr>
        <w:lastRenderedPageBreak/>
        <w:drawing>
          <wp:inline distT="0" distB="0" distL="0" distR="0" wp14:anchorId="073BCB71" wp14:editId="1BF868B9">
            <wp:extent cx="3386380" cy="2484793"/>
            <wp:effectExtent l="0" t="0" r="5080" b="0"/>
            <wp:docPr id="23" name="Picture 2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line chart&#10;&#10;Description automatically generated"/>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Lst>
                    </a:blip>
                    <a:stretch>
                      <a:fillRect/>
                    </a:stretch>
                  </pic:blipFill>
                  <pic:spPr>
                    <a:xfrm>
                      <a:off x="0" y="0"/>
                      <a:ext cx="3397292" cy="2492800"/>
                    </a:xfrm>
                    <a:prstGeom prst="rect">
                      <a:avLst/>
                    </a:prstGeom>
                  </pic:spPr>
                </pic:pic>
              </a:graphicData>
            </a:graphic>
          </wp:inline>
        </w:drawing>
      </w:r>
    </w:p>
    <w:p w14:paraId="2985889B" w14:textId="77777777" w:rsidR="000D796A" w:rsidRPr="00AF2206" w:rsidRDefault="000D796A" w:rsidP="004B5EB4">
      <w:pPr>
        <w:spacing w:after="0" w:line="240" w:lineRule="atLeast"/>
        <w:rPr>
          <w:rFonts w:ascii="Times New Roman" w:eastAsia="Times New Roman" w:hAnsi="Times New Roman" w:cs="Times New Roman"/>
          <w:bCs/>
          <w:color w:val="000000"/>
          <w:sz w:val="24"/>
          <w:szCs w:val="24"/>
          <w:lang w:val="vi-VN"/>
        </w:rPr>
      </w:pPr>
      <w:r w:rsidRPr="00AF2206">
        <w:rPr>
          <w:rFonts w:ascii="Times New Roman" w:eastAsia="Times New Roman" w:hAnsi="Times New Roman" w:cs="Times New Roman"/>
          <w:bCs/>
          <w:color w:val="000000"/>
          <w:sz w:val="24"/>
          <w:szCs w:val="24"/>
          <w:lang w:val="vi-VN"/>
        </w:rPr>
        <w:t xml:space="preserve">b) Biên độ của dao động thứ nhất bằng hai lần biên độ của dao động thứ hai, cùng chu kì, cùng pha </w:t>
      </w:r>
    </w:p>
    <w:p w14:paraId="02D67196" w14:textId="77777777" w:rsidR="000D796A" w:rsidRPr="00AF2206" w:rsidRDefault="000D796A" w:rsidP="004B5EB4">
      <w:pPr>
        <w:spacing w:after="0" w:line="240" w:lineRule="atLeast"/>
        <w:jc w:val="center"/>
        <w:rPr>
          <w:rFonts w:ascii="Times New Roman" w:eastAsia="Times New Roman" w:hAnsi="Times New Roman" w:cs="Times New Roman"/>
          <w:bCs/>
          <w:color w:val="000000"/>
          <w:sz w:val="24"/>
          <w:szCs w:val="24"/>
          <w:lang w:val="vi-VN"/>
        </w:rPr>
      </w:pPr>
      <w:r w:rsidRPr="00AF2206">
        <w:rPr>
          <w:rFonts w:ascii="Times New Roman" w:hAnsi="Times New Roman" w:cs="Times New Roman"/>
          <w:noProof/>
          <w:sz w:val="24"/>
          <w:szCs w:val="24"/>
        </w:rPr>
        <w:drawing>
          <wp:inline distT="0" distB="0" distL="0" distR="0" wp14:anchorId="23D63D4D" wp14:editId="6CFA805F">
            <wp:extent cx="2681207" cy="2037546"/>
            <wp:effectExtent l="0" t="0" r="5080" b="1270"/>
            <wp:docPr id="24" name="Picture 2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line chart&#10;&#10;Description automatically generated"/>
                    <pic:cNvPicPr/>
                  </pic:nvPicPr>
                  <pic:blipFill>
                    <a:blip r:embed="rId35">
                      <a:extLst>
                        <a:ext uri="{BEBA8EAE-BF5A-486C-A8C5-ECC9F3942E4B}">
                          <a14:imgProps xmlns:a14="http://schemas.microsoft.com/office/drawing/2010/main">
                            <a14:imgLayer r:embed="rId36">
                              <a14:imgEffect>
                                <a14:sharpenSoften amount="25000"/>
                              </a14:imgEffect>
                            </a14:imgLayer>
                          </a14:imgProps>
                        </a:ext>
                      </a:extLst>
                    </a:blip>
                    <a:stretch>
                      <a:fillRect/>
                    </a:stretch>
                  </pic:blipFill>
                  <pic:spPr>
                    <a:xfrm>
                      <a:off x="0" y="0"/>
                      <a:ext cx="2688924" cy="2043410"/>
                    </a:xfrm>
                    <a:prstGeom prst="rect">
                      <a:avLst/>
                    </a:prstGeom>
                  </pic:spPr>
                </pic:pic>
              </a:graphicData>
            </a:graphic>
          </wp:inline>
        </w:drawing>
      </w:r>
    </w:p>
    <w:p w14:paraId="77D041B5" w14:textId="77777777" w:rsidR="000D796A" w:rsidRPr="00AF2206" w:rsidRDefault="000D796A" w:rsidP="004B5EB4">
      <w:pPr>
        <w:spacing w:after="0" w:line="240" w:lineRule="atLeast"/>
        <w:rPr>
          <w:rFonts w:ascii="Times New Roman" w:eastAsia="Times New Roman" w:hAnsi="Times New Roman" w:cs="Times New Roman"/>
          <w:b/>
          <w:sz w:val="24"/>
          <w:szCs w:val="24"/>
        </w:rPr>
      </w:pPr>
    </w:p>
    <w:p w14:paraId="0B75C222"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4:</w:t>
      </w:r>
      <w:r w:rsidRPr="00AF2206">
        <w:rPr>
          <w:rFonts w:ascii="Times New Roman" w:eastAsia="Times New Roman" w:hAnsi="Times New Roman" w:cs="Times New Roman"/>
          <w:color w:val="000000"/>
          <w:sz w:val="24"/>
          <w:szCs w:val="24"/>
        </w:rPr>
        <w:t xml:space="preserve"> GV</w:t>
      </w: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đánh giá kết quả, thực hiện nhiệm vụ học tập</w:t>
      </w:r>
    </w:p>
    <w:p w14:paraId="3FA542D5" w14:textId="77777777" w:rsidR="000D796A" w:rsidRPr="00AF2206" w:rsidRDefault="000D796A" w:rsidP="004B5EB4">
      <w:pPr>
        <w:spacing w:after="0" w:line="240" w:lineRule="atLeast"/>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w:t>
      </w:r>
      <w:r w:rsidRPr="00AF2206">
        <w:rPr>
          <w:rFonts w:ascii="Times New Roman" w:eastAsia="Times New Roman" w:hAnsi="Times New Roman" w:cs="Times New Roman"/>
          <w:b/>
          <w:sz w:val="24"/>
          <w:szCs w:val="24"/>
          <w:lang w:val="vi-VN"/>
        </w:rPr>
        <w:t xml:space="preserve"> </w:t>
      </w:r>
      <w:r w:rsidRPr="00AF2206">
        <w:rPr>
          <w:rFonts w:ascii="Times New Roman" w:eastAsia="Times New Roman" w:hAnsi="Times New Roman" w:cs="Times New Roman"/>
          <w:b/>
          <w:sz w:val="24"/>
          <w:szCs w:val="24"/>
        </w:rPr>
        <w:t>Hướng dẫn về nhà</w:t>
      </w:r>
    </w:p>
    <w:p w14:paraId="4201ACDC" w14:textId="77777777" w:rsidR="000D796A" w:rsidRPr="00AF2206" w:rsidRDefault="000D796A" w:rsidP="004B5EB4">
      <w:pPr>
        <w:numPr>
          <w:ilvl w:val="0"/>
          <w:numId w:val="40"/>
        </w:numPr>
        <w:pBdr>
          <w:top w:val="nil"/>
          <w:left w:val="nil"/>
          <w:bottom w:val="nil"/>
          <w:right w:val="nil"/>
          <w:between w:val="nil"/>
        </w:pBdr>
        <w:spacing w:after="0" w:line="240" w:lineRule="atLeast"/>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Xem lại kiến thức đã học ở bài 1</w:t>
      </w:r>
      <w:r w:rsidRPr="00AF2206">
        <w:rPr>
          <w:rFonts w:ascii="Times New Roman" w:eastAsia="Times New Roman" w:hAnsi="Times New Roman" w:cs="Times New Roman"/>
          <w:color w:val="000000"/>
          <w:sz w:val="24"/>
          <w:szCs w:val="24"/>
          <w:lang w:val="vi-VN"/>
        </w:rPr>
        <w:t>.</w:t>
      </w:r>
    </w:p>
    <w:p w14:paraId="555158B3" w14:textId="77777777" w:rsidR="000D796A" w:rsidRPr="00AF2206" w:rsidRDefault="000D796A" w:rsidP="004B5EB4">
      <w:pPr>
        <w:numPr>
          <w:ilvl w:val="0"/>
          <w:numId w:val="40"/>
        </w:numPr>
        <w:pBdr>
          <w:top w:val="nil"/>
          <w:left w:val="nil"/>
          <w:bottom w:val="nil"/>
          <w:right w:val="nil"/>
          <w:between w:val="nil"/>
        </w:pBdr>
        <w:spacing w:after="0" w:line="240" w:lineRule="atLeast"/>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Hoàn</w:t>
      </w:r>
      <w:r w:rsidRPr="00AF2206">
        <w:rPr>
          <w:rFonts w:ascii="Times New Roman" w:eastAsia="Times New Roman" w:hAnsi="Times New Roman" w:cs="Times New Roman"/>
          <w:color w:val="000000"/>
          <w:sz w:val="24"/>
          <w:szCs w:val="24"/>
          <w:lang w:val="vi-VN"/>
        </w:rPr>
        <w:t xml:space="preserve"> thành luyện tập (SGK – tr12); bài tập 1, 2 (SGK – tr13)</w:t>
      </w:r>
    </w:p>
    <w:p w14:paraId="2CC4B0A2" w14:textId="77777777" w:rsidR="000D796A" w:rsidRPr="00AF2206" w:rsidRDefault="000D796A" w:rsidP="004B5EB4">
      <w:pPr>
        <w:numPr>
          <w:ilvl w:val="0"/>
          <w:numId w:val="40"/>
        </w:numPr>
        <w:pBdr>
          <w:top w:val="nil"/>
          <w:left w:val="nil"/>
          <w:bottom w:val="nil"/>
          <w:right w:val="nil"/>
          <w:between w:val="nil"/>
        </w:pBdr>
        <w:spacing w:after="0" w:line="240" w:lineRule="atLeast"/>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lang w:val="vi-VN"/>
        </w:rPr>
        <w:t xml:space="preserve">Đọc thêm phần mối liên hệ giữa dao động điều hòa và chuyển động tròn đều </w:t>
      </w:r>
    </w:p>
    <w:p w14:paraId="10B8F605" w14:textId="77777777" w:rsidR="000D796A" w:rsidRPr="00AF2206" w:rsidRDefault="000D796A" w:rsidP="004B5EB4">
      <w:pPr>
        <w:numPr>
          <w:ilvl w:val="0"/>
          <w:numId w:val="40"/>
        </w:numPr>
        <w:pBdr>
          <w:top w:val="nil"/>
          <w:left w:val="nil"/>
          <w:bottom w:val="nil"/>
          <w:right w:val="nil"/>
          <w:between w:val="nil"/>
        </w:pBdr>
        <w:spacing w:after="0" w:line="240" w:lineRule="atLeast"/>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rPr>
        <w:t xml:space="preserve">Xem trước nội dung </w:t>
      </w:r>
      <w:r w:rsidRPr="00AF2206">
        <w:rPr>
          <w:rFonts w:ascii="Times New Roman" w:eastAsia="Times New Roman" w:hAnsi="Times New Roman" w:cs="Times New Roman"/>
          <w:b/>
          <w:bCs/>
          <w:color w:val="000000"/>
          <w:sz w:val="24"/>
          <w:szCs w:val="24"/>
        </w:rPr>
        <w:t>Bài 2</w:t>
      </w:r>
      <w:r w:rsidRPr="00AF2206">
        <w:rPr>
          <w:rFonts w:ascii="Times New Roman" w:eastAsia="Times New Roman" w:hAnsi="Times New Roman" w:cs="Times New Roman"/>
          <w:b/>
          <w:bCs/>
          <w:color w:val="000000"/>
          <w:sz w:val="24"/>
          <w:szCs w:val="24"/>
          <w:lang w:val="vi-VN"/>
        </w:rPr>
        <w:t xml:space="preserve">. Phương trình dao động điều hòa </w:t>
      </w:r>
    </w:p>
    <w:p w14:paraId="480A1E3E" w14:textId="77777777" w:rsidR="00AF2206" w:rsidRPr="00AF2206" w:rsidRDefault="00AF2206" w:rsidP="00AF2206">
      <w:pPr>
        <w:spacing w:after="0" w:line="240" w:lineRule="atLeast"/>
        <w:jc w:val="both"/>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IV. ĐIỀU CHỈNH, THAY ĐỔI, BỔ SUNG (NẾU CÓ)</w:t>
      </w:r>
    </w:p>
    <w:p w14:paraId="47370651"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24FA2A71"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2C3B02CD"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6EE72C77"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35A1C1B3"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1990BC3B" w14:textId="77777777" w:rsidR="00AF2206" w:rsidRPr="00AF2206" w:rsidRDefault="00AF2206" w:rsidP="00AF2206">
      <w:pPr>
        <w:tabs>
          <w:tab w:val="left" w:leader="dot" w:pos="10260"/>
        </w:tabs>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ab/>
      </w:r>
    </w:p>
    <w:p w14:paraId="6091F2DB" w14:textId="77777777" w:rsidR="00AF2206" w:rsidRPr="00AF2206" w:rsidRDefault="00AF2206" w:rsidP="00AF2206">
      <w:pPr>
        <w:spacing w:after="0" w:line="240" w:lineRule="atLeast"/>
        <w:jc w:val="both"/>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V. KÝ DUYỆT</w:t>
      </w:r>
    </w:p>
    <w:p w14:paraId="5A1EAA14" w14:textId="77777777" w:rsidR="00AF2206" w:rsidRPr="00AF2206" w:rsidRDefault="00AF2206" w:rsidP="00AF2206">
      <w:pPr>
        <w:spacing w:after="0" w:line="240" w:lineRule="atLeast"/>
        <w:jc w:val="right"/>
        <w:rPr>
          <w:rFonts w:ascii="Times New Roman" w:hAnsi="Times New Roman" w:cs="Times New Roman"/>
          <w:bCs/>
          <w:i/>
          <w:iCs/>
          <w:color w:val="000000" w:themeColor="text1"/>
          <w:sz w:val="24"/>
          <w:szCs w:val="24"/>
        </w:rPr>
      </w:pPr>
      <w:r w:rsidRPr="00AF2206">
        <w:rPr>
          <w:rFonts w:ascii="Times New Roman" w:hAnsi="Times New Roman" w:cs="Times New Roman"/>
          <w:i/>
          <w:iCs/>
          <w:sz w:val="24"/>
          <w:szCs w:val="24"/>
          <w:lang w:val="nl-NL"/>
        </w:rPr>
        <w:t>Nam Trực, ngày...... tháng....... năm 20...</w:t>
      </w:r>
      <w:r w:rsidRPr="00AF2206">
        <w:rPr>
          <w:rFonts w:ascii="Times New Roman" w:hAnsi="Times New Roman" w:cs="Times New Roman"/>
          <w:b/>
          <w:i/>
          <w:iCs/>
          <w:sz w:val="24"/>
          <w:szCs w:val="24"/>
          <w:lang w:val="nl-NL"/>
        </w:rPr>
        <w:t xml:space="preserve">         </w:t>
      </w:r>
    </w:p>
    <w:p w14:paraId="656F9808" w14:textId="77777777" w:rsidR="00AF2206" w:rsidRPr="00AF2206" w:rsidRDefault="00AF2206" w:rsidP="00AF2206">
      <w:pPr>
        <w:spacing w:after="0" w:line="240" w:lineRule="atLeast"/>
        <w:jc w:val="right"/>
        <w:rPr>
          <w:rFonts w:ascii="Times New Roman" w:hAnsi="Times New Roman" w:cs="Times New Roman"/>
          <w:bCs/>
          <w:color w:val="000000" w:themeColor="text1"/>
          <w:sz w:val="24"/>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8"/>
        <w:gridCol w:w="3430"/>
        <w:gridCol w:w="3407"/>
      </w:tblGrid>
      <w:tr w:rsidR="00AF2206" w:rsidRPr="00AF2206" w14:paraId="6C0D600E" w14:textId="77777777" w:rsidTr="00414E4F">
        <w:tc>
          <w:tcPr>
            <w:tcW w:w="3511" w:type="dxa"/>
            <w:hideMark/>
          </w:tcPr>
          <w:p w14:paraId="052851C9" w14:textId="77777777" w:rsidR="00AF2206" w:rsidRPr="00AF2206" w:rsidRDefault="00AF2206" w:rsidP="00414E4F">
            <w:pPr>
              <w:spacing w:after="0" w:line="240" w:lineRule="atLeast"/>
              <w:ind w:hanging="80"/>
              <w:jc w:val="center"/>
              <w:rPr>
                <w:rFonts w:ascii="Times New Roman" w:hAnsi="Times New Roman" w:cs="Times New Roman"/>
                <w:b/>
                <w:color w:val="003300"/>
                <w:sz w:val="24"/>
                <w:szCs w:val="24"/>
                <w:lang w:val="nl-NL"/>
              </w:rPr>
            </w:pPr>
            <w:r w:rsidRPr="00AF2206">
              <w:rPr>
                <w:rFonts w:ascii="Times New Roman" w:hAnsi="Times New Roman" w:cs="Times New Roman"/>
                <w:b/>
                <w:sz w:val="24"/>
                <w:szCs w:val="24"/>
                <w:lang w:val="nl-NL"/>
              </w:rPr>
              <w:t xml:space="preserve">DUYỆT CỦA </w:t>
            </w:r>
            <w:r w:rsidRPr="00AF2206">
              <w:rPr>
                <w:rFonts w:ascii="Times New Roman" w:hAnsi="Times New Roman" w:cs="Times New Roman"/>
                <w:b/>
                <w:color w:val="000000" w:themeColor="text1"/>
                <w:sz w:val="24"/>
                <w:szCs w:val="24"/>
              </w:rPr>
              <w:t xml:space="preserve">BGH </w:t>
            </w:r>
          </w:p>
        </w:tc>
        <w:tc>
          <w:tcPr>
            <w:tcW w:w="3512" w:type="dxa"/>
          </w:tcPr>
          <w:p w14:paraId="76D64E8E" w14:textId="77777777" w:rsidR="00AF2206" w:rsidRPr="00AF2206" w:rsidRDefault="00AF2206" w:rsidP="00414E4F">
            <w:pPr>
              <w:spacing w:after="0" w:line="240" w:lineRule="atLeast"/>
              <w:ind w:hanging="80"/>
              <w:jc w:val="center"/>
              <w:rPr>
                <w:rFonts w:ascii="Times New Roman" w:hAnsi="Times New Roman" w:cs="Times New Roman"/>
                <w:b/>
                <w:sz w:val="24"/>
                <w:szCs w:val="24"/>
                <w:lang w:val="nl-NL"/>
              </w:rPr>
            </w:pPr>
            <w:r w:rsidRPr="00AF2206">
              <w:rPr>
                <w:rFonts w:ascii="Times New Roman" w:hAnsi="Times New Roman" w:cs="Times New Roman"/>
                <w:b/>
                <w:sz w:val="24"/>
                <w:szCs w:val="24"/>
                <w:lang w:val="nl-NL"/>
              </w:rPr>
              <w:t>DUYỆT CỦA TỔ TRƯỞNG</w:t>
            </w:r>
          </w:p>
          <w:p w14:paraId="169082D1" w14:textId="77777777" w:rsidR="00AF2206" w:rsidRPr="00AF2206" w:rsidRDefault="00AF2206" w:rsidP="00414E4F">
            <w:pPr>
              <w:spacing w:after="0" w:line="240" w:lineRule="atLeast"/>
              <w:rPr>
                <w:rFonts w:ascii="Times New Roman" w:hAnsi="Times New Roman" w:cs="Times New Roman"/>
                <w:b/>
                <w:color w:val="000000" w:themeColor="text1"/>
                <w:sz w:val="24"/>
                <w:szCs w:val="24"/>
                <w:lang w:val="nl-NL"/>
              </w:rPr>
            </w:pPr>
          </w:p>
          <w:p w14:paraId="40F74EB0"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lang w:val="nl-NL"/>
              </w:rPr>
            </w:pPr>
          </w:p>
          <w:p w14:paraId="6A9289B4" w14:textId="7B30945A" w:rsidR="00AF2206" w:rsidRPr="00AF2206" w:rsidRDefault="00AF2206" w:rsidP="00414E4F">
            <w:pPr>
              <w:spacing w:after="0" w:line="240" w:lineRule="atLeast"/>
              <w:jc w:val="center"/>
              <w:rPr>
                <w:rFonts w:ascii="Times New Roman" w:hAnsi="Times New Roman" w:cs="Times New Roman"/>
                <w:b/>
                <w:color w:val="000000" w:themeColor="text1"/>
                <w:sz w:val="24"/>
                <w:szCs w:val="24"/>
                <w:lang w:val="nl-NL"/>
              </w:rPr>
            </w:pPr>
          </w:p>
        </w:tc>
        <w:tc>
          <w:tcPr>
            <w:tcW w:w="3505" w:type="dxa"/>
          </w:tcPr>
          <w:p w14:paraId="12B9C171"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GIÁO VIÊN</w:t>
            </w:r>
          </w:p>
          <w:p w14:paraId="7B3ED9F9"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p w14:paraId="353D2210"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p w14:paraId="05509C5A" w14:textId="77777777" w:rsidR="00AF2206" w:rsidRPr="00AF2206" w:rsidRDefault="00AF2206" w:rsidP="00414E4F">
            <w:pPr>
              <w:spacing w:after="0" w:line="240" w:lineRule="atLeast"/>
              <w:rPr>
                <w:rFonts w:ascii="Times New Roman" w:hAnsi="Times New Roman" w:cs="Times New Roman"/>
                <w:b/>
                <w:color w:val="000000" w:themeColor="text1"/>
                <w:sz w:val="24"/>
                <w:szCs w:val="24"/>
              </w:rPr>
            </w:pPr>
          </w:p>
          <w:p w14:paraId="008AE8B0"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tc>
      </w:tr>
    </w:tbl>
    <w:p w14:paraId="582AFB29" w14:textId="77777777" w:rsidR="00AF2206" w:rsidRPr="00AF2206" w:rsidRDefault="00AF2206" w:rsidP="00AF2206">
      <w:pPr>
        <w:spacing w:after="0" w:line="240" w:lineRule="atLeast"/>
        <w:rPr>
          <w:rFonts w:ascii="Times New Roman" w:hAnsi="Times New Roman" w:cs="Times New Roman"/>
          <w:sz w:val="24"/>
          <w:szCs w:val="24"/>
        </w:rPr>
      </w:pPr>
    </w:p>
    <w:p w14:paraId="03F245DD" w14:textId="3CE48941" w:rsidR="00AF2206" w:rsidRPr="00AF2206" w:rsidRDefault="00AF2206" w:rsidP="00AF2206">
      <w:pPr>
        <w:spacing w:after="0" w:line="240" w:lineRule="atLeast"/>
        <w:rPr>
          <w:rFonts w:ascii="Times New Roman" w:hAnsi="Times New Roman" w:cs="Times New Roman"/>
          <w:sz w:val="24"/>
          <w:szCs w:val="24"/>
        </w:rPr>
      </w:pPr>
      <w:r w:rsidRPr="00AF2206">
        <w:rPr>
          <w:rFonts w:ascii="Times New Roman" w:hAnsi="Times New Roman" w:cs="Times New Roman"/>
          <w:sz w:val="24"/>
          <w:szCs w:val="24"/>
        </w:rPr>
        <w:br w:type="page"/>
      </w:r>
    </w:p>
    <w:tbl>
      <w:tblPr>
        <w:tblStyle w:val="TableGrid"/>
        <w:tblW w:w="10006"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F2206" w:rsidRPr="00AF2206" w14:paraId="47CBC4EB" w14:textId="77777777" w:rsidTr="00414E4F">
        <w:trPr>
          <w:trHeight w:val="696"/>
        </w:trPr>
        <w:tc>
          <w:tcPr>
            <w:tcW w:w="5387" w:type="dxa"/>
            <w:hideMark/>
          </w:tcPr>
          <w:p w14:paraId="453E6217" w14:textId="77777777" w:rsidR="00AF2206" w:rsidRPr="00AF2206" w:rsidRDefault="00AF2206" w:rsidP="00414E4F">
            <w:pPr>
              <w:spacing w:line="240" w:lineRule="atLeast"/>
              <w:jc w:val="both"/>
              <w:rPr>
                <w:rFonts w:ascii="Times New Roman" w:hAnsi="Times New Roman" w:cs="Times New Roman"/>
                <w:b/>
                <w:bCs/>
                <w:color w:val="000000"/>
                <w:sz w:val="24"/>
                <w:szCs w:val="24"/>
              </w:rPr>
            </w:pPr>
            <w:r w:rsidRPr="00AF2206">
              <w:rPr>
                <w:rFonts w:ascii="Times New Roman" w:hAnsi="Times New Roman" w:cs="Times New Roman"/>
                <w:b/>
                <w:bCs/>
                <w:sz w:val="24"/>
                <w:szCs w:val="24"/>
              </w:rPr>
              <w:lastRenderedPageBreak/>
              <w:t>Trường:...................</w:t>
            </w:r>
          </w:p>
          <w:p w14:paraId="0545EA05" w14:textId="77777777" w:rsidR="00AF2206" w:rsidRPr="00AF2206" w:rsidRDefault="00AF2206" w:rsidP="00414E4F">
            <w:pPr>
              <w:spacing w:line="240" w:lineRule="atLeast"/>
              <w:jc w:val="both"/>
              <w:rPr>
                <w:rFonts w:ascii="Times New Roman" w:hAnsi="Times New Roman" w:cs="Times New Roman"/>
                <w:b/>
                <w:bCs/>
                <w:kern w:val="2"/>
                <w:sz w:val="24"/>
                <w:szCs w:val="24"/>
              </w:rPr>
            </w:pPr>
            <w:r w:rsidRPr="00AF2206">
              <w:rPr>
                <w:rFonts w:ascii="Times New Roman" w:hAnsi="Times New Roman" w:cs="Times New Roman"/>
                <w:b/>
                <w:bCs/>
                <w:sz w:val="24"/>
                <w:szCs w:val="24"/>
              </w:rPr>
              <w:t>Tổ:............................</w:t>
            </w:r>
          </w:p>
        </w:tc>
        <w:tc>
          <w:tcPr>
            <w:tcW w:w="4619" w:type="dxa"/>
            <w:hideMark/>
          </w:tcPr>
          <w:p w14:paraId="662F773D" w14:textId="77777777" w:rsidR="00AF2206" w:rsidRPr="00AF2206" w:rsidRDefault="00AF2206" w:rsidP="00414E4F">
            <w:pPr>
              <w:spacing w:line="240" w:lineRule="atLeast"/>
              <w:rPr>
                <w:rFonts w:ascii="Times New Roman" w:hAnsi="Times New Roman" w:cs="Times New Roman"/>
                <w:b/>
                <w:bCs/>
                <w:sz w:val="24"/>
                <w:szCs w:val="24"/>
              </w:rPr>
            </w:pPr>
            <w:r w:rsidRPr="00AF2206">
              <w:rPr>
                <w:rFonts w:ascii="Times New Roman" w:hAnsi="Times New Roman" w:cs="Times New Roman"/>
                <w:b/>
                <w:bCs/>
                <w:sz w:val="24"/>
                <w:szCs w:val="24"/>
              </w:rPr>
              <w:t>Họ và tên giáo viên: ……………………</w:t>
            </w:r>
          </w:p>
          <w:p w14:paraId="45FE4C8E" w14:textId="77777777" w:rsidR="00AF2206" w:rsidRPr="00AF2206" w:rsidRDefault="00AF2206" w:rsidP="00414E4F">
            <w:pPr>
              <w:spacing w:line="240" w:lineRule="atLeast"/>
              <w:rPr>
                <w:rFonts w:ascii="Times New Roman" w:hAnsi="Times New Roman" w:cs="Times New Roman"/>
                <w:b/>
                <w:bCs/>
                <w:sz w:val="24"/>
                <w:szCs w:val="24"/>
              </w:rPr>
            </w:pPr>
            <w:r w:rsidRPr="00AF2206">
              <w:rPr>
                <w:rFonts w:ascii="Times New Roman" w:hAnsi="Times New Roman" w:cs="Times New Roman"/>
                <w:b/>
                <w:bCs/>
                <w:sz w:val="24"/>
                <w:szCs w:val="24"/>
              </w:rPr>
              <w:t>Ngày soạn ……………………</w:t>
            </w:r>
          </w:p>
        </w:tc>
      </w:tr>
    </w:tbl>
    <w:p w14:paraId="0C16A6D8" w14:textId="77777777" w:rsidR="000D796A" w:rsidRPr="00AF2206" w:rsidRDefault="000D796A" w:rsidP="004B5EB4">
      <w:pPr>
        <w:keepNext/>
        <w:keepLines/>
        <w:spacing w:after="0" w:line="240" w:lineRule="atLeast"/>
        <w:jc w:val="center"/>
        <w:outlineLvl w:val="1"/>
        <w:rPr>
          <w:rFonts w:ascii="Times New Roman" w:eastAsia="Times New Roman" w:hAnsi="Times New Roman" w:cs="Times New Roman"/>
          <w:b/>
          <w:color w:val="FF0000"/>
          <w:sz w:val="24"/>
          <w:szCs w:val="24"/>
          <w:lang w:val="vi-VN"/>
        </w:rPr>
      </w:pPr>
      <w:r w:rsidRPr="00AF2206">
        <w:rPr>
          <w:rFonts w:ascii="Times New Roman" w:eastAsia="Times New Roman" w:hAnsi="Times New Roman" w:cs="Times New Roman"/>
          <w:b/>
          <w:color w:val="FF0000"/>
          <w:sz w:val="24"/>
          <w:szCs w:val="24"/>
          <w:lang w:val="vi-VN"/>
        </w:rPr>
        <w:t xml:space="preserve">BÀI 2: PHƯƠNG TRÌNH DAO ĐỘNG ĐIỀU HÒA </w:t>
      </w:r>
    </w:p>
    <w:p w14:paraId="5C0B5A2C" w14:textId="77777777" w:rsidR="000D796A" w:rsidRPr="00AF2206" w:rsidRDefault="000D796A" w:rsidP="004B5EB4">
      <w:pPr>
        <w:spacing w:after="0" w:line="240" w:lineRule="atLeast"/>
        <w:jc w:val="both"/>
        <w:rPr>
          <w:rFonts w:ascii="Times New Roman" w:eastAsia="Times New Roman" w:hAnsi="Times New Roman" w:cs="Times New Roman"/>
          <w:b/>
          <w:sz w:val="24"/>
          <w:szCs w:val="24"/>
          <w:lang w:val="vi-VN"/>
        </w:rPr>
      </w:pPr>
    </w:p>
    <w:p w14:paraId="3A8F428B" w14:textId="77777777" w:rsidR="000D796A" w:rsidRPr="00AF2206" w:rsidRDefault="000D796A" w:rsidP="004B5EB4">
      <w:pPr>
        <w:spacing w:after="0" w:line="240" w:lineRule="atLeast"/>
        <w:jc w:val="both"/>
        <w:rPr>
          <w:rFonts w:ascii="Times New Roman" w:eastAsia="Times New Roman" w:hAnsi="Times New Roman" w:cs="Times New Roman"/>
          <w:b/>
          <w:sz w:val="24"/>
          <w:szCs w:val="24"/>
          <w:lang w:val="vi-VN"/>
        </w:rPr>
      </w:pPr>
      <w:r w:rsidRPr="00AF2206">
        <w:rPr>
          <w:rFonts w:ascii="Times New Roman" w:eastAsia="Times New Roman" w:hAnsi="Times New Roman" w:cs="Times New Roman"/>
          <w:b/>
          <w:sz w:val="24"/>
          <w:szCs w:val="24"/>
          <w:lang w:val="vi-VN"/>
        </w:rPr>
        <w:t>I. MỤC TIÊU</w:t>
      </w:r>
    </w:p>
    <w:p w14:paraId="24F8B24D" w14:textId="77777777" w:rsidR="000D796A" w:rsidRPr="00AF2206" w:rsidRDefault="000D796A" w:rsidP="004B5EB4">
      <w:pPr>
        <w:spacing w:after="0" w:line="240" w:lineRule="atLeast"/>
        <w:jc w:val="both"/>
        <w:rPr>
          <w:rFonts w:ascii="Times New Roman" w:eastAsia="Times New Roman" w:hAnsi="Times New Roman" w:cs="Times New Roman"/>
          <w:b/>
          <w:sz w:val="24"/>
          <w:szCs w:val="24"/>
          <w:lang w:val="vi-VN"/>
        </w:rPr>
      </w:pPr>
      <w:r w:rsidRPr="00AF2206">
        <w:rPr>
          <w:rFonts w:ascii="Times New Roman" w:eastAsia="Times New Roman" w:hAnsi="Times New Roman" w:cs="Times New Roman"/>
          <w:b/>
          <w:sz w:val="24"/>
          <w:szCs w:val="24"/>
          <w:lang w:val="vi-VN"/>
        </w:rPr>
        <w:t>1. Kiến thức</w:t>
      </w:r>
    </w:p>
    <w:p w14:paraId="73DD0BB6" w14:textId="77777777" w:rsidR="000D796A" w:rsidRPr="00AF2206" w:rsidRDefault="000D796A" w:rsidP="004B5EB4">
      <w:pPr>
        <w:spacing w:after="0" w:line="240" w:lineRule="atLeast"/>
        <w:jc w:val="both"/>
        <w:rPr>
          <w:rFonts w:ascii="Times New Roman" w:eastAsia="Times New Roman" w:hAnsi="Times New Roman" w:cs="Times New Roman"/>
          <w:i/>
          <w:sz w:val="24"/>
          <w:szCs w:val="24"/>
          <w:lang w:val="vi-VN"/>
        </w:rPr>
      </w:pPr>
      <w:r w:rsidRPr="00AF2206">
        <w:rPr>
          <w:rFonts w:ascii="Times New Roman" w:eastAsia="Times New Roman" w:hAnsi="Times New Roman" w:cs="Times New Roman"/>
          <w:i/>
          <w:sz w:val="24"/>
          <w:szCs w:val="24"/>
          <w:lang w:val="vi-VN"/>
        </w:rPr>
        <w:t>Sau bài học này, HS sẽ:</w:t>
      </w:r>
    </w:p>
    <w:p w14:paraId="021739DC" w14:textId="77777777" w:rsidR="000D796A" w:rsidRPr="00AF2206" w:rsidRDefault="000D796A" w:rsidP="004B5EB4">
      <w:pPr>
        <w:numPr>
          <w:ilvl w:val="0"/>
          <w:numId w:val="33"/>
        </w:numPr>
        <w:spacing w:after="0" w:line="240" w:lineRule="atLeast"/>
        <w:contextualSpacing/>
        <w:jc w:val="both"/>
        <w:rPr>
          <w:rFonts w:ascii="Times New Roman" w:eastAsia="Times New Roman" w:hAnsi="Times New Roman" w:cs="Times New Roman"/>
          <w:i/>
          <w:sz w:val="24"/>
          <w:szCs w:val="24"/>
          <w:lang w:val="vi-VN"/>
        </w:rPr>
      </w:pPr>
      <w:r w:rsidRPr="00AF2206">
        <w:rPr>
          <w:rFonts w:ascii="Times New Roman" w:hAnsi="Times New Roman" w:cs="Times New Roman"/>
          <w:sz w:val="24"/>
          <w:szCs w:val="24"/>
          <w:lang w:val="vi-VN"/>
        </w:rPr>
        <w:t>Sử dụng đồ thị, phân tích và thực hiện phép tính cần thiết để xác định được: độ dịch chuyển, vận tốc và gia tốc trong dao động điều hòa.</w:t>
      </w:r>
    </w:p>
    <w:p w14:paraId="50136066"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2. Năng lực</w:t>
      </w:r>
    </w:p>
    <w:p w14:paraId="1265FABB" w14:textId="77777777" w:rsidR="000D796A" w:rsidRPr="00AF2206" w:rsidRDefault="000D796A" w:rsidP="004B5EB4">
      <w:pPr>
        <w:spacing w:after="0" w:line="240" w:lineRule="atLeast"/>
        <w:jc w:val="both"/>
        <w:rPr>
          <w:rFonts w:ascii="Times New Roman" w:hAnsi="Times New Roman" w:cs="Times New Roman"/>
          <w:b/>
          <w:i/>
          <w:sz w:val="24"/>
          <w:szCs w:val="24"/>
          <w:lang w:val="vi-VN"/>
        </w:rPr>
      </w:pPr>
      <w:r w:rsidRPr="00AF2206">
        <w:rPr>
          <w:rFonts w:ascii="Times New Roman" w:hAnsi="Times New Roman" w:cs="Times New Roman"/>
          <w:b/>
          <w:i/>
          <w:sz w:val="24"/>
          <w:szCs w:val="24"/>
          <w:lang w:val="vi-VN"/>
        </w:rPr>
        <w:t xml:space="preserve">Năng lực chung: </w:t>
      </w:r>
    </w:p>
    <w:p w14:paraId="6D50A1F6" w14:textId="77777777" w:rsidR="000D796A" w:rsidRPr="00AF2206" w:rsidRDefault="000D796A" w:rsidP="004B5EB4">
      <w:pPr>
        <w:numPr>
          <w:ilvl w:val="0"/>
          <w:numId w:val="34"/>
        </w:numPr>
        <w:pBdr>
          <w:top w:val="nil"/>
          <w:left w:val="nil"/>
          <w:bottom w:val="nil"/>
          <w:right w:val="nil"/>
          <w:between w:val="nil"/>
        </w:pBdr>
        <w:spacing w:after="0" w:line="240" w:lineRule="atLeast"/>
        <w:contextualSpacing/>
        <w:jc w:val="both"/>
        <w:rPr>
          <w:rFonts w:ascii="Times New Roman" w:eastAsia="Times New Roman" w:hAnsi="Times New Roman" w:cs="Times New Roman"/>
          <w:color w:val="000000"/>
          <w:sz w:val="24"/>
          <w:szCs w:val="24"/>
          <w:lang w:val="vi-VN"/>
        </w:rPr>
      </w:pPr>
      <w:r w:rsidRPr="00AF2206">
        <w:rPr>
          <w:rFonts w:ascii="Times New Roman" w:hAnsi="Times New Roman" w:cs="Times New Roman"/>
          <w:i/>
          <w:sz w:val="24"/>
          <w:szCs w:val="24"/>
          <w:lang w:val="vi-VN"/>
        </w:rPr>
        <w:t xml:space="preserve">Năng lực tự học: </w:t>
      </w:r>
      <w:r w:rsidRPr="00AF2206">
        <w:rPr>
          <w:rFonts w:ascii="Times New Roman" w:eastAsia="Times New Roman" w:hAnsi="Times New Roman" w:cs="Times New Roman"/>
          <w:color w:val="000000"/>
          <w:sz w:val="24"/>
          <w:szCs w:val="24"/>
          <w:lang w:val="vi-VN"/>
        </w:rPr>
        <w:t>Chủ động, tích cực thực hiện các nhiệm vụ được đặt ra cho các nhóm; tự điều chỉnh thái độ, hành vi của bản thân, bình tĩnh và có cách cư xử đúng khi giao tiếp trong quá trình làm việc nhóm.</w:t>
      </w:r>
    </w:p>
    <w:p w14:paraId="496245E4" w14:textId="77777777" w:rsidR="000D796A" w:rsidRPr="00AF2206" w:rsidRDefault="000D796A" w:rsidP="004B5EB4">
      <w:pPr>
        <w:numPr>
          <w:ilvl w:val="0"/>
          <w:numId w:val="34"/>
        </w:numPr>
        <w:spacing w:after="0" w:line="240" w:lineRule="atLeast"/>
        <w:contextualSpacing/>
        <w:jc w:val="both"/>
        <w:rPr>
          <w:rFonts w:ascii="Times New Roman" w:hAnsi="Times New Roman" w:cs="Times New Roman"/>
          <w:i/>
          <w:sz w:val="24"/>
          <w:szCs w:val="24"/>
          <w:lang w:val="vi-VN"/>
        </w:rPr>
      </w:pPr>
      <w:r w:rsidRPr="00AF2206">
        <w:rPr>
          <w:rFonts w:ascii="Times New Roman" w:hAnsi="Times New Roman" w:cs="Times New Roman"/>
          <w:i/>
          <w:sz w:val="24"/>
          <w:szCs w:val="24"/>
          <w:lang w:val="vi-VN"/>
        </w:rPr>
        <w:t xml:space="preserve">Giao tiếp hợp tác: </w:t>
      </w:r>
      <w:r w:rsidRPr="00AF2206">
        <w:rPr>
          <w:rFonts w:ascii="Times New Roman" w:hAnsi="Times New Roman" w:cs="Times New Roman"/>
          <w:sz w:val="24"/>
          <w:szCs w:val="24"/>
          <w:lang w:val="vi-VN"/>
        </w:rPr>
        <w:t>Thảo luận nhóm để thành lập phương trình dao động điều hòa.</w:t>
      </w:r>
    </w:p>
    <w:p w14:paraId="5A20087A" w14:textId="77777777" w:rsidR="000D796A" w:rsidRPr="00AF2206" w:rsidRDefault="000D796A" w:rsidP="004B5EB4">
      <w:pPr>
        <w:numPr>
          <w:ilvl w:val="0"/>
          <w:numId w:val="34"/>
        </w:numPr>
        <w:pBdr>
          <w:top w:val="nil"/>
          <w:left w:val="nil"/>
          <w:bottom w:val="nil"/>
          <w:right w:val="nil"/>
          <w:between w:val="nil"/>
        </w:pBdr>
        <w:spacing w:after="0" w:line="240" w:lineRule="atLeast"/>
        <w:contextualSpacing/>
        <w:jc w:val="both"/>
        <w:rPr>
          <w:rFonts w:ascii="Times New Roman" w:eastAsia="Times New Roman" w:hAnsi="Times New Roman" w:cs="Times New Roman"/>
          <w:color w:val="000000"/>
          <w:sz w:val="24"/>
          <w:szCs w:val="24"/>
          <w:lang w:val="vi-VN"/>
        </w:rPr>
      </w:pPr>
      <w:r w:rsidRPr="00AF2206">
        <w:rPr>
          <w:rFonts w:ascii="Times New Roman" w:hAnsi="Times New Roman" w:cs="Times New Roman"/>
          <w:i/>
          <w:sz w:val="24"/>
          <w:szCs w:val="24"/>
          <w:lang w:val="vi-VN"/>
        </w:rPr>
        <w:t xml:space="preserve">Năng lực giải quyết vấn đề: </w:t>
      </w:r>
      <w:r w:rsidRPr="00AF2206">
        <w:rPr>
          <w:rFonts w:ascii="Times New Roman" w:eastAsia="Times New Roman" w:hAnsi="Times New Roman" w:cs="Times New Roman"/>
          <w:color w:val="000000"/>
          <w:sz w:val="24"/>
          <w:szCs w:val="24"/>
          <w:lang w:val="vi-VN"/>
        </w:rPr>
        <w:t>Xác định được và biết tìm hiểu các thông tin liên quan đến phương trình li độ, vận tốc và gia tốc dao động điều hòa, đề xuất giải pháp giải quyết.</w:t>
      </w:r>
    </w:p>
    <w:p w14:paraId="19F2298F" w14:textId="77777777" w:rsidR="000D796A" w:rsidRPr="00AF2206" w:rsidRDefault="000D796A" w:rsidP="004B5EB4">
      <w:pPr>
        <w:spacing w:after="0" w:line="240" w:lineRule="atLeast"/>
        <w:jc w:val="both"/>
        <w:rPr>
          <w:rFonts w:ascii="Times New Roman" w:hAnsi="Times New Roman" w:cs="Times New Roman"/>
          <w:b/>
          <w:i/>
          <w:sz w:val="24"/>
          <w:szCs w:val="24"/>
        </w:rPr>
      </w:pPr>
      <w:r w:rsidRPr="00AF2206">
        <w:rPr>
          <w:rFonts w:ascii="Times New Roman" w:hAnsi="Times New Roman" w:cs="Times New Roman"/>
          <w:b/>
          <w:i/>
          <w:sz w:val="24"/>
          <w:szCs w:val="24"/>
        </w:rPr>
        <w:t>Năng lực vật lí:</w:t>
      </w:r>
    </w:p>
    <w:p w14:paraId="7A310260" w14:textId="77777777" w:rsidR="000D796A" w:rsidRPr="00AF2206" w:rsidRDefault="000D796A" w:rsidP="004B5EB4">
      <w:pPr>
        <w:numPr>
          <w:ilvl w:val="0"/>
          <w:numId w:val="35"/>
        </w:numPr>
        <w:spacing w:after="0" w:line="240" w:lineRule="atLeast"/>
        <w:contextualSpacing/>
        <w:jc w:val="both"/>
        <w:rPr>
          <w:rFonts w:ascii="Times New Roman" w:hAnsi="Times New Roman" w:cs="Times New Roman"/>
          <w:b/>
          <w:i/>
          <w:sz w:val="24"/>
          <w:szCs w:val="24"/>
        </w:rPr>
      </w:pPr>
      <w:r w:rsidRPr="00AF2206">
        <w:rPr>
          <w:rFonts w:ascii="Times New Roman" w:hAnsi="Times New Roman" w:cs="Times New Roman"/>
          <w:i/>
          <w:sz w:val="24"/>
          <w:szCs w:val="24"/>
        </w:rPr>
        <w:t xml:space="preserve">Nhận thức vật lí: </w:t>
      </w:r>
      <w:r w:rsidRPr="00AF2206">
        <w:rPr>
          <w:rFonts w:ascii="Times New Roman" w:hAnsi="Times New Roman" w:cs="Times New Roman"/>
          <w:sz w:val="24"/>
          <w:szCs w:val="24"/>
        </w:rPr>
        <w:t>Xây dựng phương trình vận tốc và gia tốc của dao động điều hòa.</w:t>
      </w:r>
    </w:p>
    <w:p w14:paraId="45351C41" w14:textId="77777777" w:rsidR="000D796A" w:rsidRPr="00AF2206" w:rsidRDefault="000D796A" w:rsidP="004B5EB4">
      <w:pPr>
        <w:numPr>
          <w:ilvl w:val="0"/>
          <w:numId w:val="35"/>
        </w:numPr>
        <w:spacing w:after="0" w:line="240" w:lineRule="atLeast"/>
        <w:contextualSpacing/>
        <w:jc w:val="both"/>
        <w:rPr>
          <w:rFonts w:ascii="Times New Roman" w:hAnsi="Times New Roman" w:cs="Times New Roman"/>
          <w:b/>
          <w:i/>
          <w:sz w:val="24"/>
          <w:szCs w:val="24"/>
        </w:rPr>
      </w:pPr>
      <w:r w:rsidRPr="00AF2206">
        <w:rPr>
          <w:rFonts w:ascii="Times New Roman" w:hAnsi="Times New Roman" w:cs="Times New Roman"/>
          <w:i/>
          <w:sz w:val="24"/>
          <w:szCs w:val="24"/>
        </w:rPr>
        <w:t>Vận dụng kiến thức, kĩ năng đã học:</w:t>
      </w:r>
    </w:p>
    <w:p w14:paraId="2189BB5D" w14:textId="77777777" w:rsidR="000D796A" w:rsidRPr="00AF2206" w:rsidRDefault="000D796A" w:rsidP="004B5EB4">
      <w:pPr>
        <w:spacing w:after="0" w:line="240" w:lineRule="atLeast"/>
        <w:ind w:left="720"/>
        <w:contextualSpacing/>
        <w:jc w:val="both"/>
        <w:rPr>
          <w:rFonts w:ascii="Times New Roman" w:hAnsi="Times New Roman" w:cs="Times New Roman"/>
          <w:sz w:val="24"/>
          <w:szCs w:val="24"/>
        </w:rPr>
      </w:pPr>
      <w:r w:rsidRPr="00AF2206">
        <w:rPr>
          <w:rFonts w:ascii="Times New Roman" w:hAnsi="Times New Roman" w:cs="Times New Roman"/>
          <w:sz w:val="24"/>
          <w:szCs w:val="24"/>
        </w:rPr>
        <w:t>+ Vận dụng được các phương trình về li độ và vận tốc, gia tốc của dao động điều hòa.</w:t>
      </w:r>
    </w:p>
    <w:p w14:paraId="3BE598C8" w14:textId="77777777" w:rsidR="000D796A" w:rsidRPr="00AF2206" w:rsidRDefault="000D796A" w:rsidP="004B5EB4">
      <w:pPr>
        <w:spacing w:after="0" w:line="240" w:lineRule="atLeast"/>
        <w:ind w:left="720"/>
        <w:contextualSpacing/>
        <w:jc w:val="both"/>
        <w:rPr>
          <w:rFonts w:ascii="Times New Roman" w:hAnsi="Times New Roman" w:cs="Times New Roman"/>
          <w:sz w:val="24"/>
          <w:szCs w:val="24"/>
        </w:rPr>
      </w:pPr>
      <w:r w:rsidRPr="00AF2206">
        <w:rPr>
          <w:rFonts w:ascii="Times New Roman" w:hAnsi="Times New Roman" w:cs="Times New Roman"/>
          <w:sz w:val="24"/>
          <w:szCs w:val="24"/>
        </w:rPr>
        <w:t xml:space="preserve">+ Vận dụng được phương trình </w:t>
      </w:r>
      <m:oMath>
        <m:r>
          <w:rPr>
            <w:rFonts w:ascii="Cambria Math" w:hAnsi="Cambria Math" w:cs="Times New Roman"/>
            <w:sz w:val="24"/>
            <w:szCs w:val="24"/>
          </w:rPr>
          <m:t>a=-</m:t>
        </m:r>
        <m:sSup>
          <m:sSupPr>
            <m:ctrlPr>
              <w:rPr>
                <w:rFonts w:ascii="Cambria Math" w:hAnsi="Cambria Math" w:cs="Times New Roman"/>
                <w:i/>
                <w:sz w:val="24"/>
                <w:szCs w:val="24"/>
              </w:rPr>
            </m:ctrlPr>
          </m:sSupPr>
          <m:e>
            <m:r>
              <w:rPr>
                <w:rFonts w:ascii="Cambria Math" w:hAnsi="Cambria Math" w:cs="Times New Roman"/>
                <w:sz w:val="24"/>
                <w:szCs w:val="24"/>
              </w:rPr>
              <m:t>ω</m:t>
            </m:r>
          </m:e>
          <m:sup>
            <m:r>
              <w:rPr>
                <w:rFonts w:ascii="Cambria Math" w:hAnsi="Cambria Math" w:cs="Times New Roman"/>
                <w:sz w:val="24"/>
                <w:szCs w:val="24"/>
              </w:rPr>
              <m:t>2</m:t>
            </m:r>
          </m:sup>
        </m:sSup>
        <m:r>
          <w:rPr>
            <w:rFonts w:ascii="Cambria Math" w:hAnsi="Cambria Math" w:cs="Times New Roman"/>
            <w:sz w:val="24"/>
            <w:szCs w:val="24"/>
          </w:rPr>
          <m:t>x</m:t>
        </m:r>
      </m:oMath>
      <w:r w:rsidRPr="00AF2206">
        <w:rPr>
          <w:rFonts w:ascii="Times New Roman" w:eastAsiaTheme="minorEastAsia" w:hAnsi="Times New Roman" w:cs="Times New Roman"/>
          <w:sz w:val="24"/>
          <w:szCs w:val="24"/>
        </w:rPr>
        <w:t xml:space="preserve"> của dao động điều hòa.</w:t>
      </w:r>
    </w:p>
    <w:p w14:paraId="7222FAC2"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3. Phẩm chất</w:t>
      </w:r>
    </w:p>
    <w:p w14:paraId="42FAD6F8" w14:textId="77777777" w:rsidR="000D796A" w:rsidRPr="00AF2206" w:rsidRDefault="000D796A" w:rsidP="004B5EB4">
      <w:pPr>
        <w:numPr>
          <w:ilvl w:val="0"/>
          <w:numId w:val="36"/>
        </w:numPr>
        <w:pBdr>
          <w:top w:val="nil"/>
          <w:left w:val="nil"/>
          <w:bottom w:val="nil"/>
          <w:right w:val="nil"/>
          <w:between w:val="nil"/>
        </w:pBdr>
        <w:spacing w:after="0" w:line="240" w:lineRule="atLeast"/>
        <w:contextualSpacing/>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Chăm chỉ, trung thực, trách nhiệm trong học tập.</w:t>
      </w:r>
    </w:p>
    <w:p w14:paraId="2C15B08D"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II. THIẾT BỊ DẠY HỌC VÀ HỌC LIỆU</w:t>
      </w:r>
    </w:p>
    <w:p w14:paraId="5722DD80"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1. Đối với giáo viên:</w:t>
      </w:r>
    </w:p>
    <w:p w14:paraId="6F984DE4" w14:textId="77777777" w:rsidR="000D796A" w:rsidRPr="00AF2206" w:rsidRDefault="000D796A" w:rsidP="004B5EB4">
      <w:pPr>
        <w:numPr>
          <w:ilvl w:val="0"/>
          <w:numId w:val="37"/>
        </w:numPr>
        <w:pBdr>
          <w:top w:val="nil"/>
          <w:left w:val="nil"/>
          <w:bottom w:val="nil"/>
          <w:right w:val="nil"/>
          <w:between w:val="nil"/>
        </w:pBdr>
        <w:spacing w:after="0" w:line="240" w:lineRule="atLeast"/>
        <w:contextualSpacing/>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SGK, SGV, Giáo án.</w:t>
      </w:r>
    </w:p>
    <w:p w14:paraId="40F10E3A" w14:textId="77777777" w:rsidR="000D796A" w:rsidRPr="00AF2206" w:rsidRDefault="000D796A" w:rsidP="004B5EB4">
      <w:pPr>
        <w:numPr>
          <w:ilvl w:val="0"/>
          <w:numId w:val="37"/>
        </w:numPr>
        <w:pBdr>
          <w:top w:val="nil"/>
          <w:left w:val="nil"/>
          <w:bottom w:val="nil"/>
          <w:right w:val="nil"/>
          <w:between w:val="nil"/>
        </w:pBdr>
        <w:spacing w:after="0" w:line="240" w:lineRule="atLeast"/>
        <w:contextualSpacing/>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Hình ảnh, đồ thị được đề cập trong SGK: Đồ thị li độ - thời gian và độ dịch chuyển – thời gian của một vật dao động điều hòa; Đồ thị li độ - thời gian của một vật dao động; Đồ thị mô tả mối liên hệ giữa gia tốc – li độ của vật dao động;…</w:t>
      </w:r>
    </w:p>
    <w:p w14:paraId="7ABB9E35" w14:textId="77777777" w:rsidR="000D796A" w:rsidRPr="00AF2206" w:rsidRDefault="000D796A" w:rsidP="004B5EB4">
      <w:pPr>
        <w:numPr>
          <w:ilvl w:val="0"/>
          <w:numId w:val="37"/>
        </w:numPr>
        <w:pBdr>
          <w:top w:val="nil"/>
          <w:left w:val="nil"/>
          <w:bottom w:val="nil"/>
          <w:right w:val="nil"/>
          <w:between w:val="nil"/>
        </w:pBdr>
        <w:spacing w:after="0" w:line="240" w:lineRule="atLeast"/>
        <w:contextualSpacing/>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Máy chiếu</w:t>
      </w:r>
      <w:r w:rsidRPr="00AF2206">
        <w:rPr>
          <w:rFonts w:ascii="Times New Roman" w:eastAsia="Times New Roman" w:hAnsi="Times New Roman" w:cs="Times New Roman"/>
          <w:color w:val="000000"/>
          <w:sz w:val="24"/>
          <w:szCs w:val="24"/>
          <w:lang w:val="vi-VN"/>
        </w:rPr>
        <w:t>, máy tính</w:t>
      </w:r>
      <w:r w:rsidRPr="00AF2206">
        <w:rPr>
          <w:rFonts w:ascii="Times New Roman" w:eastAsia="Times New Roman" w:hAnsi="Times New Roman" w:cs="Times New Roman"/>
          <w:color w:val="000000"/>
          <w:sz w:val="24"/>
          <w:szCs w:val="24"/>
        </w:rPr>
        <w:t xml:space="preserve"> (nếu có).</w:t>
      </w:r>
    </w:p>
    <w:p w14:paraId="0AB160FA"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2. Đối với học sinh: </w:t>
      </w:r>
    </w:p>
    <w:p w14:paraId="51E204E7" w14:textId="77777777" w:rsidR="000D796A" w:rsidRPr="00AF2206" w:rsidRDefault="000D796A" w:rsidP="004B5EB4">
      <w:pPr>
        <w:numPr>
          <w:ilvl w:val="0"/>
          <w:numId w:val="38"/>
        </w:numPr>
        <w:spacing w:after="0" w:line="240" w:lineRule="atLeast"/>
        <w:contextualSpacing/>
        <w:jc w:val="both"/>
        <w:rPr>
          <w:rFonts w:ascii="Times New Roman" w:eastAsia="Times New Roman" w:hAnsi="Times New Roman" w:cs="Times New Roman"/>
          <w:bCs/>
          <w:color w:val="000000"/>
          <w:sz w:val="24"/>
          <w:szCs w:val="24"/>
        </w:rPr>
      </w:pPr>
      <w:r w:rsidRPr="00AF2206">
        <w:rPr>
          <w:rFonts w:ascii="Times New Roman" w:eastAsia="Times New Roman" w:hAnsi="Times New Roman" w:cs="Times New Roman"/>
          <w:bCs/>
          <w:color w:val="000000"/>
          <w:sz w:val="24"/>
          <w:szCs w:val="24"/>
        </w:rPr>
        <w:t>SGK, SBT Vật</w:t>
      </w:r>
      <w:r w:rsidRPr="00AF2206">
        <w:rPr>
          <w:rFonts w:ascii="Times New Roman" w:eastAsia="Times New Roman" w:hAnsi="Times New Roman" w:cs="Times New Roman"/>
          <w:bCs/>
          <w:color w:val="000000"/>
          <w:sz w:val="24"/>
          <w:szCs w:val="24"/>
          <w:lang w:val="vi-VN"/>
        </w:rPr>
        <w:t xml:space="preserve"> lí 11</w:t>
      </w:r>
      <w:r w:rsidRPr="00AF2206">
        <w:rPr>
          <w:rFonts w:ascii="Times New Roman" w:eastAsia="Times New Roman" w:hAnsi="Times New Roman" w:cs="Times New Roman"/>
          <w:bCs/>
          <w:color w:val="000000"/>
          <w:sz w:val="24"/>
          <w:szCs w:val="24"/>
        </w:rPr>
        <w:t>.</w:t>
      </w:r>
    </w:p>
    <w:p w14:paraId="66E2E097" w14:textId="77777777" w:rsidR="000D796A" w:rsidRPr="00AF2206" w:rsidRDefault="000D796A" w:rsidP="004B5EB4">
      <w:pPr>
        <w:numPr>
          <w:ilvl w:val="0"/>
          <w:numId w:val="38"/>
        </w:numPr>
        <w:spacing w:after="0" w:line="240" w:lineRule="atLeast"/>
        <w:contextualSpacing/>
        <w:jc w:val="both"/>
        <w:rPr>
          <w:rFonts w:ascii="Times New Roman" w:eastAsia="Times New Roman" w:hAnsi="Times New Roman" w:cs="Times New Roman"/>
          <w:bCs/>
          <w:color w:val="000000"/>
          <w:sz w:val="24"/>
          <w:szCs w:val="24"/>
        </w:rPr>
      </w:pPr>
      <w:r w:rsidRPr="00AF2206">
        <w:rPr>
          <w:rFonts w:ascii="Times New Roman" w:eastAsia="Times New Roman" w:hAnsi="Times New Roman" w:cs="Times New Roman"/>
          <w:bCs/>
          <w:color w:val="000000"/>
          <w:sz w:val="24"/>
          <w:szCs w:val="24"/>
        </w:rPr>
        <w:t>Tư liệu, tranh ảnh,...liên quan đến nội dung bài học và các dụng cụ học tập theo yêu cầu của GV</w:t>
      </w:r>
      <w:r w:rsidRPr="00AF2206">
        <w:rPr>
          <w:rFonts w:ascii="Times New Roman" w:eastAsia="Times New Roman" w:hAnsi="Times New Roman" w:cs="Times New Roman"/>
          <w:bCs/>
          <w:color w:val="000000"/>
          <w:sz w:val="24"/>
          <w:szCs w:val="24"/>
          <w:lang w:val="vi-VN"/>
        </w:rPr>
        <w:t>.</w:t>
      </w:r>
    </w:p>
    <w:p w14:paraId="28CEF66B" w14:textId="77777777" w:rsidR="000D796A" w:rsidRPr="00AF2206" w:rsidRDefault="000D796A"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III. TIẾN TRÌNH DẠY HỌC</w:t>
      </w:r>
    </w:p>
    <w:p w14:paraId="26D0407D" w14:textId="77777777" w:rsidR="000D796A" w:rsidRPr="00AF2206" w:rsidRDefault="000D796A"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A. HOẠT ĐỘNG KHỞI ĐỘNG</w:t>
      </w:r>
    </w:p>
    <w:p w14:paraId="1E46B82E" w14:textId="77777777" w:rsidR="000D796A" w:rsidRPr="00AF2206" w:rsidRDefault="000D796A" w:rsidP="004B5EB4">
      <w:pPr>
        <w:spacing w:after="0" w:line="240" w:lineRule="atLeast"/>
        <w:jc w:val="both"/>
        <w:rPr>
          <w:rFonts w:ascii="Times New Roman" w:hAnsi="Times New Roman" w:cs="Times New Roman"/>
          <w:sz w:val="24"/>
          <w:szCs w:val="24"/>
        </w:rPr>
      </w:pPr>
      <w:r w:rsidRPr="00AF2206">
        <w:rPr>
          <w:rFonts w:ascii="Times New Roman" w:eastAsia="Times New Roman" w:hAnsi="Times New Roman" w:cs="Times New Roman"/>
          <w:b/>
          <w:sz w:val="24"/>
          <w:szCs w:val="24"/>
        </w:rPr>
        <w:t>a. Mục tiêu:</w:t>
      </w:r>
      <w:r w:rsidRPr="00AF2206">
        <w:rPr>
          <w:rFonts w:ascii="Times New Roman" w:eastAsia="Times New Roman" w:hAnsi="Times New Roman" w:cs="Times New Roman"/>
          <w:sz w:val="24"/>
          <w:szCs w:val="24"/>
        </w:rPr>
        <w:t xml:space="preserve"> </w:t>
      </w:r>
      <w:r w:rsidRPr="00AF2206">
        <w:rPr>
          <w:rFonts w:ascii="Times New Roman" w:hAnsi="Times New Roman" w:cs="Times New Roman"/>
          <w:sz w:val="24"/>
          <w:szCs w:val="24"/>
        </w:rPr>
        <w:t>Dựa trên các kiến thức HS đã có về dao động điều hòa, GV tạo tình huống để định hướng HS xác định phương trình li độ, vận tốc và gia tốc của dao động điều hòa.</w:t>
      </w:r>
    </w:p>
    <w:p w14:paraId="1A147C1A" w14:textId="77777777" w:rsidR="000D796A" w:rsidRPr="00AF2206" w:rsidRDefault="000D796A" w:rsidP="004B5EB4">
      <w:pPr>
        <w:spacing w:after="0" w:line="240" w:lineRule="atLeast"/>
        <w:jc w:val="both"/>
        <w:rPr>
          <w:rFonts w:ascii="Times New Roman" w:hAnsi="Times New Roman" w:cs="Times New Roman"/>
          <w:sz w:val="24"/>
          <w:szCs w:val="24"/>
        </w:rPr>
      </w:pPr>
      <w:r w:rsidRPr="00AF2206">
        <w:rPr>
          <w:rFonts w:ascii="Times New Roman" w:eastAsia="Times New Roman" w:hAnsi="Times New Roman" w:cs="Times New Roman"/>
          <w:b/>
          <w:sz w:val="24"/>
          <w:szCs w:val="24"/>
        </w:rPr>
        <w:t xml:space="preserve">b. Nội dung: </w:t>
      </w:r>
      <w:r w:rsidRPr="00AF2206">
        <w:rPr>
          <w:rFonts w:ascii="Times New Roman" w:hAnsi="Times New Roman" w:cs="Times New Roman"/>
          <w:sz w:val="24"/>
          <w:szCs w:val="24"/>
        </w:rPr>
        <w:t>GV giới thiệu cho HS ứng dụng của việc nghiên cứu các quá trình dao động điều hòa trong thực tiễn từ đó thảo luận về phương trình li độ, vận tốc và gia tốc của vật dao động điều hòa.</w:t>
      </w:r>
    </w:p>
    <w:p w14:paraId="1EE9BE8D" w14:textId="77777777" w:rsidR="000D796A" w:rsidRPr="00AF2206" w:rsidRDefault="000D796A" w:rsidP="004B5EB4">
      <w:pPr>
        <w:spacing w:after="0" w:line="240" w:lineRule="atLeast"/>
        <w:jc w:val="both"/>
        <w:rPr>
          <w:rFonts w:ascii="Times New Roman" w:eastAsia="Times New Roman" w:hAnsi="Times New Roman" w:cs="Times New Roman"/>
          <w:color w:val="FF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hAnsi="Times New Roman" w:cs="Times New Roman"/>
          <w:sz w:val="24"/>
          <w:szCs w:val="24"/>
        </w:rPr>
        <w:t>HS trả lời được những câu hỏi mà GV đưa ra để thảo luận về phương trình dao động điều hòa.</w:t>
      </w:r>
    </w:p>
    <w:p w14:paraId="083FD72E"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d. Tổ chức thực hiện: </w:t>
      </w:r>
    </w:p>
    <w:p w14:paraId="142EBCC8"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600CF98E" w14:textId="77777777" w:rsidR="000D796A" w:rsidRPr="00AF2206" w:rsidRDefault="000D796A" w:rsidP="004B5EB4">
      <w:p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 xml:space="preserve">- GV giới thiệu cho HS ứng dụng của việc nghiên cứu các quá trình dao động điều hòa trong thực tiễn như xây dựng mô hình dự báo động đất yêu cầu ta phải mô tả chính xác trạng thái của vật dao động tại thời điểm xác định. </w:t>
      </w:r>
    </w:p>
    <w:p w14:paraId="6CCE9F90" w14:textId="77777777" w:rsidR="000D796A" w:rsidRPr="00AF2206" w:rsidRDefault="000D796A" w:rsidP="004B5EB4">
      <w:pPr>
        <w:spacing w:after="0" w:line="240" w:lineRule="atLeast"/>
        <w:jc w:val="both"/>
        <w:rPr>
          <w:rFonts w:ascii="Times New Roman" w:hAnsi="Times New Roman" w:cs="Times New Roman"/>
          <w:i/>
          <w:sz w:val="24"/>
          <w:szCs w:val="24"/>
        </w:rPr>
      </w:pPr>
      <w:r w:rsidRPr="00AF2206">
        <w:rPr>
          <w:rFonts w:ascii="Times New Roman" w:hAnsi="Times New Roman" w:cs="Times New Roman"/>
          <w:sz w:val="24"/>
          <w:szCs w:val="24"/>
        </w:rPr>
        <w:lastRenderedPageBreak/>
        <w:t xml:space="preserve">- GV đặt câu hỏi yêu cầu HS trả lời: </w:t>
      </w:r>
      <w:r w:rsidRPr="00AF2206">
        <w:rPr>
          <w:rFonts w:ascii="Times New Roman" w:hAnsi="Times New Roman" w:cs="Times New Roman"/>
          <w:i/>
          <w:sz w:val="24"/>
          <w:szCs w:val="24"/>
        </w:rPr>
        <w:t>Dao động điều hòa có tính chất tuần hoàn theo thời gian và bị giới hạn trong không gian thì phương trình li độ, vận tốc và gia tốc của vật dao động điều hòa có những khác biệt gì so với chuyển động thẳng đều và biến đổi đều mà em đã học ở chương trình Vật lí 10?</w:t>
      </w:r>
    </w:p>
    <w:p w14:paraId="4DCC557E"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rPr>
        <w:t>Bước 2: HS thực hiện nhiệm vụ học tập</w:t>
      </w:r>
    </w:p>
    <w:p w14:paraId="32F8981E"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lắng nghe và đưa ra câu trả lời.</w:t>
      </w:r>
    </w:p>
    <w:p w14:paraId="05F08C78"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3: Báo cáo kết quả hoạt động và thảo luận</w:t>
      </w:r>
    </w:p>
    <w:p w14:paraId="78499BB3"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GV mời 1 – 2 bạn ngẫu nhiên đứng dậy trình bày suy nghĩ của mình.</w:t>
      </w:r>
    </w:p>
    <w:p w14:paraId="3AE72680" w14:textId="77777777" w:rsidR="000D796A" w:rsidRPr="00AF2206" w:rsidRDefault="000D796A" w:rsidP="004B5EB4">
      <w:pPr>
        <w:spacing w:after="0" w:line="240" w:lineRule="atLeast"/>
        <w:jc w:val="both"/>
        <w:rPr>
          <w:rFonts w:ascii="Times New Roman" w:hAnsi="Times New Roman" w:cs="Times New Roman"/>
          <w:i/>
          <w:iCs/>
          <w:sz w:val="24"/>
          <w:szCs w:val="24"/>
          <w:lang w:val="vi-VN"/>
        </w:rPr>
      </w:pPr>
      <w:r w:rsidRPr="00AF2206">
        <w:rPr>
          <w:rFonts w:ascii="Times New Roman" w:hAnsi="Times New Roman" w:cs="Times New Roman"/>
          <w:i/>
          <w:iCs/>
          <w:sz w:val="24"/>
          <w:szCs w:val="24"/>
          <w:lang w:val="vi-VN"/>
        </w:rPr>
        <w:t xml:space="preserve">(HS chưa cần trả lời chính xác và đầy đủ: ví dụ dao động điều hòa thì phương trình li độ, vận tốc, gia tốc của vật dao động điều hòa biến thiên theo thời gian được biểu diễn dưới dạng hình sin còn chuyển động thẳng đều và biến đổi đều thường là hàm bậc nhất hoặc bậc hai) </w:t>
      </w:r>
    </w:p>
    <w:p w14:paraId="50BCDBBC"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4: Đánh giá kết quả, thực hiện nhiệm vụ học tập</w:t>
      </w:r>
    </w:p>
    <w:p w14:paraId="78468FF6" w14:textId="77777777" w:rsidR="000D796A" w:rsidRPr="00AF2206" w:rsidRDefault="000D796A" w:rsidP="004B5EB4">
      <w:pPr>
        <w:spacing w:after="0" w:line="240" w:lineRule="atLeast"/>
        <w:jc w:val="both"/>
        <w:rPr>
          <w:rFonts w:ascii="Times New Roman" w:eastAsia="Times New Roman" w:hAnsi="Times New Roman" w:cs="Times New Roman"/>
          <w:b/>
          <w:i/>
          <w:color w:val="000000"/>
          <w:sz w:val="24"/>
          <w:szCs w:val="24"/>
          <w:lang w:val="vi-VN"/>
        </w:rPr>
      </w:pPr>
      <w:r w:rsidRPr="00AF2206">
        <w:rPr>
          <w:rFonts w:ascii="Times New Roman" w:eastAsia="Times New Roman" w:hAnsi="Times New Roman" w:cs="Times New Roman"/>
          <w:color w:val="000000"/>
          <w:sz w:val="24"/>
          <w:szCs w:val="24"/>
          <w:lang w:val="vi-VN"/>
        </w:rPr>
        <w:t xml:space="preserve">- GV tiếp nhận câu trả lời dẫn dắt HS vào bài: Để trả lời câu hỏi này chúng ra vào bài học ngày hôm nay: </w:t>
      </w:r>
      <w:r w:rsidRPr="00AF2206">
        <w:rPr>
          <w:rFonts w:ascii="Times New Roman" w:eastAsia="Times New Roman" w:hAnsi="Times New Roman" w:cs="Times New Roman"/>
          <w:b/>
          <w:i/>
          <w:color w:val="000000"/>
          <w:sz w:val="24"/>
          <w:szCs w:val="24"/>
          <w:lang w:val="vi-VN"/>
        </w:rPr>
        <w:t>Bài 2: Phương trình dao động điều hòa.</w:t>
      </w:r>
    </w:p>
    <w:p w14:paraId="460DDA4F"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 HOẠT ĐỘNG HÌNH THÀNH KIẾN THỨC</w:t>
      </w:r>
    </w:p>
    <w:p w14:paraId="1C7CF1FA"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Hoạt động 1. Tìm hiểu li độ trong dao động điều hòa</w:t>
      </w:r>
    </w:p>
    <w:p w14:paraId="005BBF2B"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a. Mục tiêu:</w:t>
      </w:r>
      <w:r w:rsidRPr="00AF2206">
        <w:rPr>
          <w:rFonts w:ascii="Times New Roman" w:eastAsia="Times New Roman" w:hAnsi="Times New Roman" w:cs="Times New Roman"/>
          <w:color w:val="000000"/>
          <w:sz w:val="24"/>
          <w:szCs w:val="24"/>
          <w:lang w:val="vi-VN"/>
        </w:rPr>
        <w:t xml:space="preserve"> HS sử dụng đồ thị, phân tích xác định được phương trình li độ của vật dao động điều hòa và xác định được độ dịch chuyển của vật dao động điều hòa.</w:t>
      </w:r>
    </w:p>
    <w:p w14:paraId="5AC182B3" w14:textId="77777777" w:rsidR="000D796A" w:rsidRPr="00AF2206" w:rsidRDefault="000D796A" w:rsidP="004B5EB4">
      <w:pPr>
        <w:spacing w:after="0" w:line="240" w:lineRule="atLeast"/>
        <w:jc w:val="both"/>
        <w:rPr>
          <w:rFonts w:ascii="Times New Roman" w:hAnsi="Times New Roman" w:cs="Times New Roman"/>
          <w:sz w:val="24"/>
          <w:szCs w:val="24"/>
          <w:lang w:val="vi-VN"/>
        </w:rPr>
      </w:pPr>
      <w:r w:rsidRPr="00AF2206">
        <w:rPr>
          <w:rFonts w:ascii="Times New Roman" w:eastAsia="Times New Roman" w:hAnsi="Times New Roman" w:cs="Times New Roman"/>
          <w:b/>
          <w:color w:val="000000"/>
          <w:sz w:val="24"/>
          <w:szCs w:val="24"/>
          <w:lang w:val="vi-VN"/>
        </w:rPr>
        <w:t xml:space="preserve">b. Nội dung: </w:t>
      </w:r>
      <w:r w:rsidRPr="00AF2206">
        <w:rPr>
          <w:rFonts w:ascii="Times New Roman" w:hAnsi="Times New Roman" w:cs="Times New Roman"/>
          <w:sz w:val="24"/>
          <w:szCs w:val="24"/>
          <w:lang w:val="vi-VN"/>
        </w:rPr>
        <w:t>GV cho HS quan sát các đồ thị trong SGK để định hướng xác định được phương trình li độ và độ dịch chuyển của vật dao động điều hòa.</w:t>
      </w:r>
    </w:p>
    <w:p w14:paraId="4CC00211"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c. Sản phẩm học tập: </w:t>
      </w:r>
      <w:r w:rsidRPr="00AF2206">
        <w:rPr>
          <w:rFonts w:ascii="Times New Roman" w:eastAsia="Times New Roman" w:hAnsi="Times New Roman" w:cs="Times New Roman"/>
          <w:color w:val="000000"/>
          <w:sz w:val="24"/>
          <w:szCs w:val="24"/>
          <w:lang w:val="vi-VN"/>
        </w:rPr>
        <w:t>Rút ra được phương trình li độ của vật dao động và xác định độ dịch chuyển của vật dao động.</w:t>
      </w:r>
    </w:p>
    <w:p w14:paraId="7D1C23C2"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d. Tổ chức hoạt động:</w:t>
      </w:r>
    </w:p>
    <w:tbl>
      <w:tblPr>
        <w:tblStyle w:val="TableGrid1"/>
        <w:tblW w:w="5000" w:type="pct"/>
        <w:tblLook w:val="04A0" w:firstRow="1" w:lastRow="0" w:firstColumn="1" w:lastColumn="0" w:noHBand="0" w:noVBand="1"/>
      </w:tblPr>
      <w:tblGrid>
        <w:gridCol w:w="5180"/>
        <w:gridCol w:w="5065"/>
      </w:tblGrid>
      <w:tr w:rsidR="000D796A" w:rsidRPr="00AF2206" w14:paraId="78F0A5D0" w14:textId="77777777" w:rsidTr="00834932">
        <w:tc>
          <w:tcPr>
            <w:tcW w:w="2528" w:type="pct"/>
          </w:tcPr>
          <w:p w14:paraId="3B94C4A9" w14:textId="77777777" w:rsidR="000D796A" w:rsidRPr="00AF2206" w:rsidRDefault="000D796A" w:rsidP="004B5EB4">
            <w:pPr>
              <w:spacing w:after="0" w:line="240" w:lineRule="atLeast"/>
              <w:jc w:val="center"/>
              <w:rPr>
                <w:rFonts w:eastAsia="Times New Roman" w:cs="Times New Roman"/>
                <w:sz w:val="24"/>
                <w:szCs w:val="24"/>
                <w:lang w:val="vi-VN"/>
              </w:rPr>
            </w:pPr>
            <w:r w:rsidRPr="00AF2206">
              <w:rPr>
                <w:rFonts w:cs="Times New Roman"/>
                <w:b/>
                <w:sz w:val="24"/>
                <w:szCs w:val="24"/>
                <w:lang w:val="vi-VN"/>
              </w:rPr>
              <w:t>HOẠT ĐỘNG CỦA GV - HS</w:t>
            </w:r>
          </w:p>
        </w:tc>
        <w:tc>
          <w:tcPr>
            <w:tcW w:w="2472" w:type="pct"/>
          </w:tcPr>
          <w:p w14:paraId="5549528C" w14:textId="77777777" w:rsidR="000D796A" w:rsidRPr="00AF2206" w:rsidRDefault="000D796A" w:rsidP="004B5EB4">
            <w:pPr>
              <w:spacing w:after="0" w:line="240" w:lineRule="atLeast"/>
              <w:jc w:val="center"/>
              <w:rPr>
                <w:rFonts w:eastAsia="Times New Roman" w:cs="Times New Roman"/>
                <w:sz w:val="24"/>
                <w:szCs w:val="24"/>
              </w:rPr>
            </w:pPr>
            <w:r w:rsidRPr="00AF2206">
              <w:rPr>
                <w:rFonts w:cs="Times New Roman"/>
                <w:b/>
                <w:sz w:val="24"/>
                <w:szCs w:val="24"/>
              </w:rPr>
              <w:t>DỰ KIẾN SẢN PHẨM</w:t>
            </w:r>
          </w:p>
        </w:tc>
      </w:tr>
      <w:tr w:rsidR="000D796A" w:rsidRPr="00AF2206" w14:paraId="762A3408" w14:textId="77777777" w:rsidTr="00834932">
        <w:tc>
          <w:tcPr>
            <w:tcW w:w="2528" w:type="pct"/>
          </w:tcPr>
          <w:p w14:paraId="43161E6A" w14:textId="77777777" w:rsidR="000D796A" w:rsidRPr="00AF2206" w:rsidRDefault="000D796A" w:rsidP="004B5EB4">
            <w:pPr>
              <w:spacing w:after="0" w:line="240" w:lineRule="atLeast"/>
              <w:jc w:val="both"/>
              <w:rPr>
                <w:rFonts w:eastAsia="Times New Roman" w:cs="Times New Roman"/>
                <w:b/>
                <w:i/>
                <w:sz w:val="24"/>
                <w:szCs w:val="24"/>
              </w:rPr>
            </w:pPr>
            <w:r w:rsidRPr="00AF2206">
              <w:rPr>
                <w:rFonts w:eastAsia="Times New Roman" w:cs="Times New Roman"/>
                <w:b/>
                <w:i/>
                <w:sz w:val="24"/>
                <w:szCs w:val="24"/>
              </w:rPr>
              <w:t>Nhiệm vụ 1: Xác định phương trình li độ của vật dao động:</w:t>
            </w:r>
          </w:p>
          <w:p w14:paraId="42999A1B" w14:textId="77777777" w:rsidR="000D796A" w:rsidRPr="00AF2206" w:rsidRDefault="000D796A" w:rsidP="004B5EB4">
            <w:pPr>
              <w:spacing w:after="0" w:line="240" w:lineRule="atLeast"/>
              <w:jc w:val="both"/>
              <w:rPr>
                <w:rFonts w:eastAsia="Times New Roman" w:cs="Times New Roman"/>
                <w:b/>
                <w:sz w:val="24"/>
                <w:szCs w:val="24"/>
              </w:rPr>
            </w:pPr>
            <w:r w:rsidRPr="00AF2206">
              <w:rPr>
                <w:rFonts w:eastAsia="Times New Roman" w:cs="Times New Roman"/>
                <w:b/>
                <w:sz w:val="24"/>
                <w:szCs w:val="24"/>
              </w:rPr>
              <w:t>Bước 1: GV chuyển giao nhiệm vụ học tập</w:t>
            </w:r>
          </w:p>
          <w:p w14:paraId="19B9D03B" w14:textId="77777777" w:rsidR="000D796A" w:rsidRPr="00AF2206" w:rsidRDefault="000D796A" w:rsidP="004B5EB4">
            <w:pPr>
              <w:spacing w:after="0" w:line="240" w:lineRule="atLeast"/>
              <w:jc w:val="both"/>
              <w:rPr>
                <w:rFonts w:eastAsia="Times New Roman" w:cs="Times New Roman"/>
                <w:sz w:val="24"/>
                <w:szCs w:val="24"/>
              </w:rPr>
            </w:pPr>
            <w:r w:rsidRPr="00AF2206">
              <w:rPr>
                <w:rFonts w:eastAsia="Times New Roman" w:cs="Times New Roman"/>
                <w:b/>
                <w:sz w:val="24"/>
                <w:szCs w:val="24"/>
              </w:rPr>
              <w:t xml:space="preserve">- </w:t>
            </w:r>
            <w:r w:rsidRPr="00AF2206">
              <w:rPr>
                <w:rFonts w:eastAsia="Times New Roman" w:cs="Times New Roman"/>
                <w:sz w:val="24"/>
                <w:szCs w:val="24"/>
              </w:rPr>
              <w:t>GV chiếu hình ảnh Đồ thị tọa độ - thời gian của vật dao động (Hình 1.4) và Vị trí của vật nặng trong hệ con lắc lò xo tại các thời điểm khác nhau (Hình 1.5).</w:t>
            </w:r>
          </w:p>
          <w:p w14:paraId="087639C9" w14:textId="77777777" w:rsidR="000D796A" w:rsidRPr="00AF2206" w:rsidRDefault="000D796A" w:rsidP="004B5EB4">
            <w:pPr>
              <w:spacing w:after="0" w:line="240" w:lineRule="atLeast"/>
              <w:jc w:val="both"/>
              <w:rPr>
                <w:rFonts w:eastAsia="Times New Roman" w:cs="Times New Roman"/>
                <w:sz w:val="24"/>
                <w:szCs w:val="24"/>
              </w:rPr>
            </w:pPr>
            <w:r w:rsidRPr="00AF2206">
              <w:rPr>
                <w:rFonts w:eastAsia="Times New Roman" w:cs="Times New Roman"/>
                <w:sz w:val="24"/>
                <w:szCs w:val="24"/>
              </w:rPr>
              <w:t>Trong Bài 1, ta đã biết một vật được xem là đang thực hiện dao động điều hòa khi đồ thị li độ - thời gian của vật có dạng hình sin như Hình 1.4. Trong toán học, chỉ có hàm cos (hoặc sin) mới có đồ thị dạng hình sin tương ứng.</w:t>
            </w:r>
          </w:p>
          <w:p w14:paraId="3A937909" w14:textId="77777777" w:rsidR="000D796A" w:rsidRPr="00AF2206" w:rsidRDefault="000D796A" w:rsidP="004B5EB4">
            <w:pPr>
              <w:spacing w:after="0" w:line="240" w:lineRule="atLeast"/>
              <w:jc w:val="center"/>
              <w:rPr>
                <w:rFonts w:eastAsia="Times New Roman" w:cs="Times New Roman"/>
                <w:sz w:val="24"/>
                <w:szCs w:val="24"/>
              </w:rPr>
            </w:pPr>
            <w:r w:rsidRPr="00AF2206">
              <w:rPr>
                <w:rFonts w:cs="Times New Roman"/>
                <w:noProof/>
                <w:sz w:val="24"/>
                <w:szCs w:val="24"/>
              </w:rPr>
              <w:drawing>
                <wp:inline distT="0" distB="0" distL="0" distR="0" wp14:anchorId="611BAEB3" wp14:editId="7E0A0255">
                  <wp:extent cx="2796200" cy="2003729"/>
                  <wp:effectExtent l="0" t="0" r="4445" b="0"/>
                  <wp:docPr id="344333006" name="Picture 34433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64094" cy="2052381"/>
                          </a:xfrm>
                          <a:prstGeom prst="rect">
                            <a:avLst/>
                          </a:prstGeom>
                        </pic:spPr>
                      </pic:pic>
                    </a:graphicData>
                  </a:graphic>
                </wp:inline>
              </w:drawing>
            </w:r>
          </w:p>
          <w:p w14:paraId="46971DC5" w14:textId="77777777" w:rsidR="000D796A" w:rsidRPr="00AF2206" w:rsidRDefault="000D796A" w:rsidP="004B5EB4">
            <w:pPr>
              <w:spacing w:after="0" w:line="240" w:lineRule="atLeast"/>
              <w:jc w:val="center"/>
              <w:rPr>
                <w:rFonts w:eastAsia="Times New Roman" w:cs="Times New Roman"/>
                <w:sz w:val="24"/>
                <w:szCs w:val="24"/>
              </w:rPr>
            </w:pPr>
            <w:r w:rsidRPr="00AF2206">
              <w:rPr>
                <w:rFonts w:cs="Times New Roman"/>
                <w:noProof/>
                <w:sz w:val="24"/>
                <w:szCs w:val="24"/>
              </w:rPr>
              <w:lastRenderedPageBreak/>
              <w:drawing>
                <wp:inline distT="0" distB="0" distL="0" distR="0" wp14:anchorId="61087A00" wp14:editId="1D3D4D69">
                  <wp:extent cx="2783275" cy="180066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827810" cy="1829477"/>
                          </a:xfrm>
                          <a:prstGeom prst="rect">
                            <a:avLst/>
                          </a:prstGeom>
                        </pic:spPr>
                      </pic:pic>
                    </a:graphicData>
                  </a:graphic>
                </wp:inline>
              </w:drawing>
            </w:r>
          </w:p>
          <w:p w14:paraId="2E5DDDB1" w14:textId="77777777" w:rsidR="000D796A" w:rsidRPr="00AF2206" w:rsidRDefault="000D796A" w:rsidP="004B5EB4">
            <w:pPr>
              <w:spacing w:after="0" w:line="240" w:lineRule="atLeast"/>
              <w:jc w:val="both"/>
              <w:rPr>
                <w:rFonts w:eastAsia="Times New Roman" w:cs="Times New Roman"/>
                <w:b/>
                <w:sz w:val="24"/>
                <w:szCs w:val="24"/>
              </w:rPr>
            </w:pPr>
            <w:r w:rsidRPr="00AF2206">
              <w:rPr>
                <w:rFonts w:eastAsia="Times New Roman" w:cs="Times New Roman"/>
                <w:sz w:val="24"/>
                <w:szCs w:val="24"/>
              </w:rPr>
              <w:t xml:space="preserve">- GV tổ chức cho HS làm việc cá nhân theo các yêu cầu trong phần </w:t>
            </w:r>
            <w:r w:rsidRPr="00AF2206">
              <w:rPr>
                <w:rFonts w:eastAsia="Times New Roman" w:cs="Times New Roman"/>
                <w:b/>
                <w:sz w:val="24"/>
                <w:szCs w:val="24"/>
              </w:rPr>
              <w:t>Thảo luận 1 (SGK – tr14)</w:t>
            </w:r>
          </w:p>
          <w:p w14:paraId="620EA1F2" w14:textId="77777777" w:rsidR="000D796A" w:rsidRPr="00AF2206" w:rsidRDefault="000D796A" w:rsidP="004B5EB4">
            <w:pPr>
              <w:spacing w:after="0" w:line="240" w:lineRule="atLeast"/>
              <w:jc w:val="both"/>
              <w:rPr>
                <w:rFonts w:eastAsia="Times New Roman" w:cs="Times New Roman"/>
                <w:i/>
                <w:sz w:val="24"/>
                <w:szCs w:val="24"/>
              </w:rPr>
            </w:pPr>
            <w:r w:rsidRPr="00AF2206">
              <w:rPr>
                <w:rFonts w:eastAsia="Times New Roman" w:cs="Times New Roman"/>
                <w:i/>
                <w:sz w:val="24"/>
                <w:szCs w:val="24"/>
              </w:rPr>
              <w:t>Quan sát dao động của con lắc lò xo và kết hợp với Hình 1.4, hãy chỉ rõ sự khác nhau giữa hình dạng quỹ đạo chuyển động và đồ thị li độ của vật dao động theo thời gian.</w:t>
            </w:r>
          </w:p>
          <w:p w14:paraId="6667A82A" w14:textId="77777777" w:rsidR="000D796A" w:rsidRPr="00AF2206" w:rsidRDefault="000D796A" w:rsidP="004B5EB4">
            <w:pPr>
              <w:spacing w:after="0" w:line="240" w:lineRule="atLeast"/>
              <w:jc w:val="both"/>
              <w:rPr>
                <w:rFonts w:eastAsia="Times New Roman" w:cs="Times New Roman"/>
                <w:sz w:val="24"/>
                <w:szCs w:val="24"/>
              </w:rPr>
            </w:pPr>
            <w:r w:rsidRPr="00AF2206">
              <w:rPr>
                <w:rFonts w:eastAsia="Times New Roman" w:cs="Times New Roman"/>
                <w:sz w:val="24"/>
                <w:szCs w:val="24"/>
              </w:rPr>
              <w:t>- GV gợi ý cho HS liên kết những kiến thức của Bài 1 liên quan đến các đại lượng vật lí đặc trưng cho dao động điều hòa, kết hợp với quan sát Hình 1.4 và Hình 1.5.</w:t>
            </w:r>
          </w:p>
          <w:p w14:paraId="31AB38A3" w14:textId="77777777" w:rsidR="000D796A" w:rsidRPr="00AF2206" w:rsidRDefault="000D796A" w:rsidP="004B5EB4">
            <w:pPr>
              <w:spacing w:after="0" w:line="240" w:lineRule="atLeast"/>
              <w:jc w:val="both"/>
              <w:rPr>
                <w:rFonts w:eastAsia="Times New Roman" w:cs="Times New Roman"/>
                <w:sz w:val="24"/>
                <w:szCs w:val="24"/>
              </w:rPr>
            </w:pPr>
            <w:r w:rsidRPr="00AF2206">
              <w:rPr>
                <w:rFonts w:eastAsia="Times New Roman" w:cs="Times New Roman"/>
                <w:sz w:val="24"/>
                <w:szCs w:val="24"/>
              </w:rPr>
              <w:t xml:space="preserve">- HS làm việc cá nhân, trao đổi với GV dựa trên những gợi ý của GV để hoàn thành </w:t>
            </w:r>
            <w:r w:rsidRPr="00AF2206">
              <w:rPr>
                <w:rFonts w:eastAsia="Times New Roman" w:cs="Times New Roman"/>
                <w:b/>
                <w:sz w:val="24"/>
                <w:szCs w:val="24"/>
              </w:rPr>
              <w:t>Thảo luận 1</w:t>
            </w:r>
            <w:r w:rsidRPr="00AF2206">
              <w:rPr>
                <w:rFonts w:eastAsia="Times New Roman" w:cs="Times New Roman"/>
                <w:b/>
                <w:i/>
                <w:sz w:val="24"/>
                <w:szCs w:val="24"/>
              </w:rPr>
              <w:t xml:space="preserve"> </w:t>
            </w:r>
            <w:r w:rsidRPr="00AF2206">
              <w:rPr>
                <w:rFonts w:eastAsia="Times New Roman" w:cs="Times New Roman"/>
                <w:sz w:val="24"/>
                <w:szCs w:val="24"/>
              </w:rPr>
              <w:t>và rút ra được phương trình li độ của vật dao động điều hòa.</w:t>
            </w:r>
          </w:p>
          <w:p w14:paraId="10A895D7" w14:textId="77777777" w:rsidR="000D796A" w:rsidRPr="00AF2206" w:rsidRDefault="000D796A" w:rsidP="004B5EB4">
            <w:pPr>
              <w:spacing w:after="0" w:line="240" w:lineRule="atLeast"/>
              <w:jc w:val="both"/>
              <w:rPr>
                <w:rFonts w:eastAsia="Times New Roman" w:cs="Times New Roman"/>
                <w:sz w:val="24"/>
                <w:szCs w:val="24"/>
              </w:rPr>
            </w:pPr>
            <w:r w:rsidRPr="00AF2206">
              <w:rPr>
                <w:rFonts w:eastAsia="Times New Roman" w:cs="Times New Roman"/>
                <w:sz w:val="24"/>
                <w:szCs w:val="24"/>
              </w:rPr>
              <w:t>- GV tổng kết lại kiến thức và yêu cầu HS ghi chép vào vở.</w:t>
            </w:r>
          </w:p>
          <w:p w14:paraId="2E891DAB" w14:textId="77777777" w:rsidR="000D796A" w:rsidRPr="00AF2206" w:rsidRDefault="000D796A" w:rsidP="004B5EB4">
            <w:pPr>
              <w:spacing w:after="0" w:line="240" w:lineRule="atLeast"/>
              <w:jc w:val="both"/>
              <w:rPr>
                <w:rFonts w:cs="Times New Roman"/>
                <w:b/>
                <w:sz w:val="24"/>
                <w:szCs w:val="24"/>
              </w:rPr>
            </w:pPr>
            <w:r w:rsidRPr="00AF2206">
              <w:rPr>
                <w:rFonts w:cs="Times New Roman"/>
                <w:b/>
                <w:sz w:val="24"/>
                <w:szCs w:val="24"/>
              </w:rPr>
              <w:t>Bước 2: HS thực hiện nhiệm vụ học tập</w:t>
            </w:r>
          </w:p>
          <w:p w14:paraId="5D43E450"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rPr>
              <w:t>- HS đọc thông tin SGK,</w:t>
            </w:r>
            <w:r w:rsidRPr="00AF2206">
              <w:rPr>
                <w:rFonts w:cs="Times New Roman"/>
                <w:color w:val="000000"/>
                <w:sz w:val="24"/>
                <w:szCs w:val="24"/>
                <w:lang w:val="vi-VN"/>
              </w:rPr>
              <w:t xml:space="preserve"> quan sát hình ảnh,</w:t>
            </w:r>
            <w:r w:rsidRPr="00AF2206">
              <w:rPr>
                <w:rFonts w:cs="Times New Roman"/>
                <w:color w:val="000000"/>
                <w:sz w:val="24"/>
                <w:szCs w:val="24"/>
              </w:rPr>
              <w:t xml:space="preserve"> chăm chú nghe</w:t>
            </w:r>
            <w:r w:rsidRPr="00AF2206">
              <w:rPr>
                <w:rFonts w:cs="Times New Roman"/>
                <w:color w:val="000000"/>
                <w:sz w:val="24"/>
                <w:szCs w:val="24"/>
                <w:lang w:val="vi-VN"/>
              </w:rPr>
              <w:t xml:space="preserve"> GV giảng bài, trả lời các câu hỏi mà GV đưa ra.</w:t>
            </w:r>
          </w:p>
          <w:p w14:paraId="109ABDF0" w14:textId="77777777" w:rsidR="000D796A" w:rsidRPr="00AF2206" w:rsidRDefault="000D796A" w:rsidP="004B5EB4">
            <w:pPr>
              <w:spacing w:after="0" w:line="240" w:lineRule="atLeast"/>
              <w:jc w:val="both"/>
              <w:rPr>
                <w:rFonts w:cs="Times New Roman"/>
                <w:b/>
                <w:sz w:val="24"/>
                <w:szCs w:val="24"/>
                <w:lang w:val="vi-VN"/>
              </w:rPr>
            </w:pPr>
            <w:r w:rsidRPr="00AF2206">
              <w:rPr>
                <w:rFonts w:cs="Times New Roman"/>
                <w:b/>
                <w:sz w:val="24"/>
                <w:szCs w:val="24"/>
                <w:lang w:val="vi-VN"/>
              </w:rPr>
              <w:t>Bước 3: Báo cáo kết quả hoạt động và thảo luận</w:t>
            </w:r>
          </w:p>
          <w:p w14:paraId="1B7550BE"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GV mời đại diện HS trả lời, đưa ra ý kiến của bản thân.</w:t>
            </w:r>
          </w:p>
          <w:p w14:paraId="7EA75778"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xml:space="preserve">- GV mời HS khác nhận xét, bổ sung. </w:t>
            </w:r>
          </w:p>
          <w:p w14:paraId="74D39D9D" w14:textId="77777777" w:rsidR="000D796A" w:rsidRPr="00AF2206" w:rsidRDefault="000D796A" w:rsidP="004B5EB4">
            <w:pPr>
              <w:spacing w:after="0" w:line="240" w:lineRule="atLeast"/>
              <w:jc w:val="both"/>
              <w:rPr>
                <w:rFonts w:cs="Times New Roman"/>
                <w:b/>
                <w:color w:val="000000"/>
                <w:sz w:val="24"/>
                <w:szCs w:val="24"/>
                <w:lang w:val="vi-VN"/>
              </w:rPr>
            </w:pPr>
            <w:r w:rsidRPr="00AF2206">
              <w:rPr>
                <w:rFonts w:cs="Times New Roman"/>
                <w:b/>
                <w:sz w:val="24"/>
                <w:szCs w:val="24"/>
                <w:lang w:val="vi-VN"/>
              </w:rPr>
              <w:t xml:space="preserve">Bước 4: </w:t>
            </w:r>
            <w:r w:rsidRPr="00AF2206">
              <w:rPr>
                <w:rFonts w:cs="Times New Roman"/>
                <w:b/>
                <w:color w:val="000000"/>
                <w:sz w:val="24"/>
                <w:szCs w:val="24"/>
                <w:lang w:val="vi-VN"/>
              </w:rPr>
              <w:t>Đánh giá kết quả, thực hiện nhiệm vụ học tập</w:t>
            </w:r>
          </w:p>
          <w:p w14:paraId="75527629" w14:textId="77777777" w:rsidR="000D796A" w:rsidRPr="00AF2206" w:rsidRDefault="000D796A" w:rsidP="004B5EB4">
            <w:pPr>
              <w:spacing w:after="0" w:line="240" w:lineRule="atLeast"/>
              <w:jc w:val="both"/>
              <w:rPr>
                <w:rFonts w:eastAsia="Times New Roman" w:cs="Times New Roman"/>
                <w:sz w:val="24"/>
                <w:szCs w:val="24"/>
                <w:lang w:val="vi-VN"/>
              </w:rPr>
            </w:pPr>
            <w:r w:rsidRPr="00AF2206">
              <w:rPr>
                <w:rFonts w:cs="Times New Roman"/>
                <w:color w:val="000000"/>
                <w:sz w:val="24"/>
                <w:szCs w:val="24"/>
                <w:lang w:val="vi-VN"/>
              </w:rPr>
              <w:t>- GV đánh giá, nhận xét, tổng kết và chuyển sang nội dung mới.</w:t>
            </w:r>
          </w:p>
          <w:p w14:paraId="778BF2E9" w14:textId="77777777" w:rsidR="000D796A" w:rsidRPr="00AF2206" w:rsidRDefault="000D796A" w:rsidP="004B5EB4">
            <w:pPr>
              <w:spacing w:after="0" w:line="240" w:lineRule="atLeast"/>
              <w:jc w:val="both"/>
              <w:rPr>
                <w:rFonts w:eastAsia="Times New Roman" w:cs="Times New Roman"/>
                <w:b/>
                <w:i/>
                <w:sz w:val="24"/>
                <w:szCs w:val="24"/>
                <w:lang w:val="vi-VN"/>
              </w:rPr>
            </w:pPr>
            <w:r w:rsidRPr="00AF2206">
              <w:rPr>
                <w:rFonts w:eastAsia="Times New Roman" w:cs="Times New Roman"/>
                <w:b/>
                <w:i/>
                <w:sz w:val="24"/>
                <w:szCs w:val="24"/>
                <w:lang w:val="vi-VN"/>
              </w:rPr>
              <w:t>Nhiệm vụ 2: Độ dịch chuyển của vật dao động</w:t>
            </w:r>
          </w:p>
          <w:p w14:paraId="4EF2C3C3" w14:textId="77777777" w:rsidR="000D796A" w:rsidRPr="00AF2206" w:rsidRDefault="000D796A" w:rsidP="004B5EB4">
            <w:pPr>
              <w:spacing w:after="0" w:line="240" w:lineRule="atLeast"/>
              <w:jc w:val="both"/>
              <w:rPr>
                <w:rFonts w:eastAsia="Times New Roman" w:cs="Times New Roman"/>
                <w:b/>
                <w:sz w:val="24"/>
                <w:szCs w:val="24"/>
                <w:lang w:val="vi-VN"/>
              </w:rPr>
            </w:pPr>
            <w:r w:rsidRPr="00AF2206">
              <w:rPr>
                <w:rFonts w:eastAsia="Times New Roman" w:cs="Times New Roman"/>
                <w:b/>
                <w:sz w:val="24"/>
                <w:szCs w:val="24"/>
                <w:lang w:val="vi-VN"/>
              </w:rPr>
              <w:t>Bước 1: GV chuyển giao nhiệm vụ học tập</w:t>
            </w:r>
          </w:p>
          <w:p w14:paraId="524CF810" w14:textId="77777777" w:rsidR="000D796A" w:rsidRPr="00AF2206" w:rsidRDefault="000D796A" w:rsidP="004B5EB4">
            <w:pPr>
              <w:spacing w:after="0" w:line="240" w:lineRule="atLeast"/>
              <w:jc w:val="both"/>
              <w:rPr>
                <w:rFonts w:eastAsia="Times New Roman" w:cs="Times New Roman"/>
                <w:sz w:val="24"/>
                <w:szCs w:val="24"/>
                <w:lang w:val="vi-VN"/>
              </w:rPr>
            </w:pPr>
            <w:r w:rsidRPr="00AF2206">
              <w:rPr>
                <w:rFonts w:eastAsia="Times New Roman" w:cs="Times New Roman"/>
                <w:b/>
                <w:sz w:val="24"/>
                <w:szCs w:val="24"/>
                <w:lang w:val="vi-VN"/>
              </w:rPr>
              <w:t xml:space="preserve">- </w:t>
            </w:r>
            <w:r w:rsidRPr="00AF2206">
              <w:rPr>
                <w:rFonts w:eastAsia="Times New Roman" w:cs="Times New Roman"/>
                <w:sz w:val="24"/>
                <w:szCs w:val="24"/>
                <w:lang w:val="vi-VN"/>
              </w:rPr>
              <w:t>GV chiếu hình ảnh đồ thị li độ - thời gian và độ dịch chuyển – thời gian của một vật dao động điều hòa (Hình 2.1) cho HS quan sát.</w:t>
            </w:r>
          </w:p>
          <w:p w14:paraId="6DD5710D" w14:textId="77777777" w:rsidR="000D796A" w:rsidRPr="00AF2206" w:rsidRDefault="000D796A" w:rsidP="004B5EB4">
            <w:pPr>
              <w:spacing w:after="0" w:line="240" w:lineRule="atLeast"/>
              <w:jc w:val="center"/>
              <w:rPr>
                <w:rFonts w:eastAsia="Times New Roman" w:cs="Times New Roman"/>
                <w:sz w:val="24"/>
                <w:szCs w:val="24"/>
              </w:rPr>
            </w:pPr>
            <w:r w:rsidRPr="00AF2206">
              <w:rPr>
                <w:rFonts w:cs="Times New Roman"/>
                <w:noProof/>
                <w:sz w:val="24"/>
                <w:szCs w:val="24"/>
              </w:rPr>
              <w:lastRenderedPageBreak/>
              <w:drawing>
                <wp:inline distT="0" distB="0" distL="0" distR="0" wp14:anchorId="53CF6ED7" wp14:editId="256E4DBE">
                  <wp:extent cx="2066925" cy="1654358"/>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099821" cy="1680688"/>
                          </a:xfrm>
                          <a:prstGeom prst="rect">
                            <a:avLst/>
                          </a:prstGeom>
                        </pic:spPr>
                      </pic:pic>
                    </a:graphicData>
                  </a:graphic>
                </wp:inline>
              </w:drawing>
            </w:r>
          </w:p>
          <w:p w14:paraId="305EE780" w14:textId="77777777" w:rsidR="000D796A" w:rsidRPr="00AF2206" w:rsidRDefault="000D796A" w:rsidP="004B5EB4">
            <w:pPr>
              <w:spacing w:after="0" w:line="240" w:lineRule="atLeast"/>
              <w:jc w:val="both"/>
              <w:rPr>
                <w:rFonts w:eastAsia="Times New Roman" w:cs="Times New Roman"/>
                <w:sz w:val="24"/>
                <w:szCs w:val="24"/>
              </w:rPr>
            </w:pPr>
            <w:r w:rsidRPr="00AF2206">
              <w:rPr>
                <w:rFonts w:eastAsia="Times New Roman" w:cs="Times New Roman"/>
                <w:sz w:val="24"/>
                <w:szCs w:val="24"/>
              </w:rPr>
              <w:t>- GV yêu cầu HS thảo luận nhóm đôi, nghiên cứu SGK, tìm hiểu về điều kiện li độ của vật dao động trùng với độ dịch chuyển của vật.</w:t>
            </w:r>
          </w:p>
          <w:p w14:paraId="43E3E301" w14:textId="77777777" w:rsidR="000D796A" w:rsidRPr="00AF2206" w:rsidRDefault="000D796A" w:rsidP="004B5EB4">
            <w:pPr>
              <w:spacing w:after="0" w:line="240" w:lineRule="atLeast"/>
              <w:jc w:val="both"/>
              <w:rPr>
                <w:rFonts w:eastAsia="Times New Roman" w:cs="Times New Roman"/>
                <w:sz w:val="24"/>
                <w:szCs w:val="24"/>
              </w:rPr>
            </w:pPr>
            <w:r w:rsidRPr="00AF2206">
              <w:rPr>
                <w:rFonts w:eastAsia="Times New Roman" w:cs="Times New Roman"/>
                <w:sz w:val="24"/>
                <w:szCs w:val="24"/>
              </w:rPr>
              <w:t>- GV chốt lại kiến thức xác định độ dịch chuyển của vật dao động.</w:t>
            </w:r>
          </w:p>
          <w:p w14:paraId="18887E79" w14:textId="77777777" w:rsidR="000D796A" w:rsidRPr="00AF2206" w:rsidRDefault="000D796A" w:rsidP="004B5EB4">
            <w:pPr>
              <w:spacing w:after="0" w:line="240" w:lineRule="atLeast"/>
              <w:jc w:val="both"/>
              <w:rPr>
                <w:rFonts w:eastAsia="Times New Roman" w:cs="Times New Roman"/>
                <w:b/>
                <w:sz w:val="24"/>
                <w:szCs w:val="24"/>
              </w:rPr>
            </w:pPr>
            <w:r w:rsidRPr="00AF2206">
              <w:rPr>
                <w:rFonts w:eastAsia="Times New Roman" w:cs="Times New Roman"/>
                <w:sz w:val="24"/>
                <w:szCs w:val="24"/>
              </w:rPr>
              <w:t xml:space="preserve">- GV yêu cầu HS tiếp tục thảo luận nhóm đôi để hoàn thành câu </w:t>
            </w:r>
            <w:r w:rsidRPr="00AF2206">
              <w:rPr>
                <w:rFonts w:eastAsia="Times New Roman" w:cs="Times New Roman"/>
                <w:b/>
                <w:sz w:val="24"/>
                <w:szCs w:val="24"/>
              </w:rPr>
              <w:t>Luyện tập (SGK – tr15)</w:t>
            </w:r>
          </w:p>
          <w:p w14:paraId="4768AB05" w14:textId="77777777" w:rsidR="000D796A" w:rsidRPr="00AF2206" w:rsidRDefault="000D796A" w:rsidP="004B5EB4">
            <w:pPr>
              <w:spacing w:after="0" w:line="240" w:lineRule="atLeast"/>
              <w:jc w:val="both"/>
              <w:rPr>
                <w:rFonts w:eastAsia="Times New Roman" w:cs="Times New Roman"/>
                <w:i/>
                <w:sz w:val="24"/>
                <w:szCs w:val="24"/>
              </w:rPr>
            </w:pPr>
            <w:r w:rsidRPr="00AF2206">
              <w:rPr>
                <w:rFonts w:eastAsia="Times New Roman" w:cs="Times New Roman"/>
                <w:i/>
                <w:sz w:val="24"/>
                <w:szCs w:val="24"/>
              </w:rPr>
              <w:t>Một vật dao động có đồ thị li độ - thời gian được mô tả trong Hình 2.2 Hãy xác định:</w:t>
            </w:r>
          </w:p>
          <w:p w14:paraId="1575A819" w14:textId="77777777" w:rsidR="000D796A" w:rsidRPr="00AF2206" w:rsidRDefault="000D796A" w:rsidP="004B5EB4">
            <w:pPr>
              <w:spacing w:after="0" w:line="240" w:lineRule="atLeast"/>
              <w:jc w:val="center"/>
              <w:rPr>
                <w:rFonts w:eastAsia="Times New Roman" w:cs="Times New Roman"/>
                <w:i/>
                <w:sz w:val="24"/>
                <w:szCs w:val="24"/>
              </w:rPr>
            </w:pPr>
            <w:r w:rsidRPr="00AF2206">
              <w:rPr>
                <w:rFonts w:cs="Times New Roman"/>
                <w:noProof/>
                <w:sz w:val="24"/>
                <w:szCs w:val="24"/>
              </w:rPr>
              <w:drawing>
                <wp:inline distT="0" distB="0" distL="0" distR="0" wp14:anchorId="2E6069A4" wp14:editId="43C17F89">
                  <wp:extent cx="2445307" cy="155050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13670" cy="1593851"/>
                          </a:xfrm>
                          <a:prstGeom prst="rect">
                            <a:avLst/>
                          </a:prstGeom>
                        </pic:spPr>
                      </pic:pic>
                    </a:graphicData>
                  </a:graphic>
                </wp:inline>
              </w:drawing>
            </w:r>
          </w:p>
          <w:p w14:paraId="5DBE9348" w14:textId="77777777" w:rsidR="000D796A" w:rsidRPr="00AF2206" w:rsidRDefault="000D796A" w:rsidP="004B5EB4">
            <w:pPr>
              <w:spacing w:after="0" w:line="240" w:lineRule="atLeast"/>
              <w:jc w:val="both"/>
              <w:rPr>
                <w:rFonts w:eastAsia="Times New Roman" w:cs="Times New Roman"/>
                <w:i/>
                <w:sz w:val="24"/>
                <w:szCs w:val="24"/>
              </w:rPr>
            </w:pPr>
            <w:r w:rsidRPr="00AF2206">
              <w:rPr>
                <w:rFonts w:eastAsia="Times New Roman" w:cs="Times New Roman"/>
                <w:i/>
                <w:sz w:val="24"/>
                <w:szCs w:val="24"/>
              </w:rPr>
              <w:t>a) Biên độ dao động, chu kì, tần số, tần số góc của dao động.</w:t>
            </w:r>
          </w:p>
          <w:p w14:paraId="732526F1" w14:textId="77777777" w:rsidR="000D796A" w:rsidRPr="00AF2206" w:rsidRDefault="000D796A" w:rsidP="004B5EB4">
            <w:pPr>
              <w:spacing w:after="0" w:line="240" w:lineRule="atLeast"/>
              <w:jc w:val="both"/>
              <w:rPr>
                <w:rFonts w:eastAsia="Times New Roman" w:cs="Times New Roman"/>
                <w:i/>
                <w:sz w:val="24"/>
                <w:szCs w:val="24"/>
              </w:rPr>
            </w:pPr>
            <w:r w:rsidRPr="00AF2206">
              <w:rPr>
                <w:rFonts w:eastAsia="Times New Roman" w:cs="Times New Roman"/>
                <w:i/>
                <w:sz w:val="24"/>
                <w:szCs w:val="24"/>
              </w:rPr>
              <w:t>b) Li độ của vật dao động tại các thời điểm t</w:t>
            </w:r>
            <w:r w:rsidRPr="00AF2206">
              <w:rPr>
                <w:rFonts w:eastAsia="Times New Roman" w:cs="Times New Roman"/>
                <w:i/>
                <w:sz w:val="24"/>
                <w:szCs w:val="24"/>
                <w:vertAlign w:val="subscript"/>
              </w:rPr>
              <w:t>1</w:t>
            </w:r>
            <w:r w:rsidRPr="00AF2206">
              <w:rPr>
                <w:rFonts w:eastAsia="Times New Roman" w:cs="Times New Roman"/>
                <w:i/>
                <w:sz w:val="24"/>
                <w:szCs w:val="24"/>
              </w:rPr>
              <w:t>, t</w:t>
            </w:r>
            <w:r w:rsidRPr="00AF2206">
              <w:rPr>
                <w:rFonts w:eastAsia="Times New Roman" w:cs="Times New Roman"/>
                <w:i/>
                <w:sz w:val="24"/>
                <w:szCs w:val="24"/>
                <w:vertAlign w:val="subscript"/>
              </w:rPr>
              <w:t>2</w:t>
            </w:r>
            <w:r w:rsidRPr="00AF2206">
              <w:rPr>
                <w:rFonts w:eastAsia="Times New Roman" w:cs="Times New Roman"/>
                <w:i/>
                <w:sz w:val="24"/>
                <w:szCs w:val="24"/>
              </w:rPr>
              <w:t>, t</w:t>
            </w:r>
            <w:r w:rsidRPr="00AF2206">
              <w:rPr>
                <w:rFonts w:eastAsia="Times New Roman" w:cs="Times New Roman"/>
                <w:i/>
                <w:sz w:val="24"/>
                <w:szCs w:val="24"/>
                <w:vertAlign w:val="subscript"/>
              </w:rPr>
              <w:t>3</w:t>
            </w:r>
            <w:r w:rsidRPr="00AF2206">
              <w:rPr>
                <w:rFonts w:eastAsia="Times New Roman" w:cs="Times New Roman"/>
                <w:i/>
                <w:sz w:val="24"/>
                <w:szCs w:val="24"/>
              </w:rPr>
              <w:t xml:space="preserve"> ứng với các điểm A, B, C trên đường đồ thị li độ - thời gian.</w:t>
            </w:r>
          </w:p>
          <w:p w14:paraId="7353DA11" w14:textId="77777777" w:rsidR="000D796A" w:rsidRPr="00AF2206" w:rsidRDefault="000D796A" w:rsidP="004B5EB4">
            <w:pPr>
              <w:spacing w:after="0" w:line="240" w:lineRule="atLeast"/>
              <w:jc w:val="both"/>
              <w:rPr>
                <w:rFonts w:eastAsia="Times New Roman" w:cs="Times New Roman"/>
                <w:i/>
                <w:sz w:val="24"/>
                <w:szCs w:val="24"/>
              </w:rPr>
            </w:pPr>
            <w:r w:rsidRPr="00AF2206">
              <w:rPr>
                <w:rFonts w:eastAsia="Times New Roman" w:cs="Times New Roman"/>
                <w:i/>
                <w:sz w:val="24"/>
                <w:szCs w:val="24"/>
              </w:rPr>
              <w:t>c) Độ dịch chuyển so với vị trí ban đầu tại các thời điểm t</w:t>
            </w:r>
            <w:r w:rsidRPr="00AF2206">
              <w:rPr>
                <w:rFonts w:eastAsia="Times New Roman" w:cs="Times New Roman"/>
                <w:i/>
                <w:sz w:val="24"/>
                <w:szCs w:val="24"/>
                <w:vertAlign w:val="subscript"/>
              </w:rPr>
              <w:t>1</w:t>
            </w:r>
            <w:r w:rsidRPr="00AF2206">
              <w:rPr>
                <w:rFonts w:eastAsia="Times New Roman" w:cs="Times New Roman"/>
                <w:i/>
                <w:sz w:val="24"/>
                <w:szCs w:val="24"/>
              </w:rPr>
              <w:t>, t</w:t>
            </w:r>
            <w:r w:rsidRPr="00AF2206">
              <w:rPr>
                <w:rFonts w:eastAsia="Times New Roman" w:cs="Times New Roman"/>
                <w:i/>
                <w:sz w:val="24"/>
                <w:szCs w:val="24"/>
                <w:vertAlign w:val="subscript"/>
              </w:rPr>
              <w:t>2</w:t>
            </w:r>
            <w:r w:rsidRPr="00AF2206">
              <w:rPr>
                <w:rFonts w:eastAsia="Times New Roman" w:cs="Times New Roman"/>
                <w:i/>
                <w:sz w:val="24"/>
                <w:szCs w:val="24"/>
              </w:rPr>
              <w:t>, t</w:t>
            </w:r>
            <w:r w:rsidRPr="00AF2206">
              <w:rPr>
                <w:rFonts w:eastAsia="Times New Roman" w:cs="Times New Roman"/>
                <w:i/>
                <w:sz w:val="24"/>
                <w:szCs w:val="24"/>
                <w:vertAlign w:val="subscript"/>
              </w:rPr>
              <w:t>3</w:t>
            </w:r>
            <w:r w:rsidRPr="00AF2206">
              <w:rPr>
                <w:rFonts w:eastAsia="Times New Roman" w:cs="Times New Roman"/>
                <w:i/>
                <w:sz w:val="24"/>
                <w:szCs w:val="24"/>
              </w:rPr>
              <w:t xml:space="preserve"> trên đường đồ thị.</w:t>
            </w:r>
          </w:p>
          <w:p w14:paraId="72E1BB61" w14:textId="77777777" w:rsidR="000D796A" w:rsidRPr="00AF2206" w:rsidRDefault="000D796A" w:rsidP="004B5EB4">
            <w:pPr>
              <w:spacing w:after="0" w:line="240" w:lineRule="atLeast"/>
              <w:jc w:val="both"/>
              <w:rPr>
                <w:rFonts w:cs="Times New Roman"/>
                <w:b/>
                <w:sz w:val="24"/>
                <w:szCs w:val="24"/>
              </w:rPr>
            </w:pPr>
            <w:r w:rsidRPr="00AF2206">
              <w:rPr>
                <w:rFonts w:cs="Times New Roman"/>
                <w:b/>
                <w:sz w:val="24"/>
                <w:szCs w:val="24"/>
              </w:rPr>
              <w:t>Bước 2: HS thực hiện nhiệm vụ học tập</w:t>
            </w:r>
          </w:p>
          <w:p w14:paraId="58DE6628"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rPr>
              <w:t>- HS đọc thông tin SGK,</w:t>
            </w:r>
            <w:r w:rsidRPr="00AF2206">
              <w:rPr>
                <w:rFonts w:cs="Times New Roman"/>
                <w:color w:val="000000"/>
                <w:sz w:val="24"/>
                <w:szCs w:val="24"/>
                <w:lang w:val="vi-VN"/>
              </w:rPr>
              <w:t xml:space="preserve"> quan sát hình ảnh,</w:t>
            </w:r>
            <w:r w:rsidRPr="00AF2206">
              <w:rPr>
                <w:rFonts w:cs="Times New Roman"/>
                <w:color w:val="000000"/>
                <w:sz w:val="24"/>
                <w:szCs w:val="24"/>
              </w:rPr>
              <w:t xml:space="preserve"> chăm chú nghe</w:t>
            </w:r>
            <w:r w:rsidRPr="00AF2206">
              <w:rPr>
                <w:rFonts w:cs="Times New Roman"/>
                <w:color w:val="000000"/>
                <w:sz w:val="24"/>
                <w:szCs w:val="24"/>
                <w:lang w:val="vi-VN"/>
              </w:rPr>
              <w:t xml:space="preserve"> GV giảng bài, trả lời các câu hỏi mà GV đưa ra.</w:t>
            </w:r>
          </w:p>
          <w:p w14:paraId="6701F85A" w14:textId="77777777" w:rsidR="000D796A" w:rsidRPr="00AF2206" w:rsidRDefault="000D796A" w:rsidP="004B5EB4">
            <w:pPr>
              <w:spacing w:after="0" w:line="240" w:lineRule="atLeast"/>
              <w:jc w:val="both"/>
              <w:rPr>
                <w:rFonts w:cs="Times New Roman"/>
                <w:b/>
                <w:sz w:val="24"/>
                <w:szCs w:val="24"/>
                <w:lang w:val="vi-VN"/>
              </w:rPr>
            </w:pPr>
            <w:r w:rsidRPr="00AF2206">
              <w:rPr>
                <w:rFonts w:cs="Times New Roman"/>
                <w:b/>
                <w:sz w:val="24"/>
                <w:szCs w:val="24"/>
                <w:lang w:val="vi-VN"/>
              </w:rPr>
              <w:t>Bước 3: Báo cáo kết quả hoạt động và thảo luận</w:t>
            </w:r>
          </w:p>
          <w:p w14:paraId="51A17D25"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GV mời đại diện HS trả lời, đưa ra ý kiến của bản thân.</w:t>
            </w:r>
          </w:p>
          <w:p w14:paraId="3B4AD639"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xml:space="preserve">- GV mời HS khác nhận xét, bổ sung. </w:t>
            </w:r>
          </w:p>
          <w:p w14:paraId="4109241F" w14:textId="77777777" w:rsidR="000D796A" w:rsidRPr="00AF2206" w:rsidRDefault="000D796A" w:rsidP="004B5EB4">
            <w:pPr>
              <w:spacing w:after="0" w:line="240" w:lineRule="atLeast"/>
              <w:jc w:val="both"/>
              <w:rPr>
                <w:rFonts w:cs="Times New Roman"/>
                <w:b/>
                <w:color w:val="000000"/>
                <w:sz w:val="24"/>
                <w:szCs w:val="24"/>
                <w:lang w:val="vi-VN"/>
              </w:rPr>
            </w:pPr>
            <w:r w:rsidRPr="00AF2206">
              <w:rPr>
                <w:rFonts w:cs="Times New Roman"/>
                <w:b/>
                <w:sz w:val="24"/>
                <w:szCs w:val="24"/>
                <w:lang w:val="vi-VN"/>
              </w:rPr>
              <w:t xml:space="preserve">Bước 4: </w:t>
            </w:r>
            <w:r w:rsidRPr="00AF2206">
              <w:rPr>
                <w:rFonts w:cs="Times New Roman"/>
                <w:b/>
                <w:color w:val="000000"/>
                <w:sz w:val="24"/>
                <w:szCs w:val="24"/>
                <w:lang w:val="vi-VN"/>
              </w:rPr>
              <w:t>Đánh giá kết quả, thực hiện nhiệm vụ học tập</w:t>
            </w:r>
          </w:p>
          <w:p w14:paraId="16BB83D1" w14:textId="77777777" w:rsidR="000D796A" w:rsidRPr="00AF2206" w:rsidRDefault="000D796A" w:rsidP="004B5EB4">
            <w:pPr>
              <w:spacing w:after="0" w:line="240" w:lineRule="atLeast"/>
              <w:jc w:val="both"/>
              <w:rPr>
                <w:rFonts w:eastAsia="Times New Roman" w:cs="Times New Roman"/>
                <w:sz w:val="24"/>
                <w:szCs w:val="24"/>
                <w:lang w:val="vi-VN"/>
              </w:rPr>
            </w:pPr>
            <w:r w:rsidRPr="00AF2206">
              <w:rPr>
                <w:rFonts w:cs="Times New Roman"/>
                <w:color w:val="000000"/>
                <w:sz w:val="24"/>
                <w:szCs w:val="24"/>
                <w:lang w:val="vi-VN"/>
              </w:rPr>
              <w:t>- GV đánh giá, nhận xét, tổng kết và chuyển sang nội dung mới.</w:t>
            </w:r>
          </w:p>
        </w:tc>
        <w:tc>
          <w:tcPr>
            <w:tcW w:w="2472" w:type="pct"/>
          </w:tcPr>
          <w:p w14:paraId="32BCB880" w14:textId="77777777" w:rsidR="000D796A" w:rsidRPr="00AF2206" w:rsidRDefault="000D796A" w:rsidP="004B5EB4">
            <w:pPr>
              <w:spacing w:after="0" w:line="240" w:lineRule="atLeast"/>
              <w:jc w:val="both"/>
              <w:rPr>
                <w:rFonts w:eastAsia="Times New Roman" w:cs="Times New Roman"/>
                <w:b/>
                <w:sz w:val="24"/>
                <w:szCs w:val="24"/>
                <w:lang w:val="vi-VN"/>
              </w:rPr>
            </w:pPr>
            <w:r w:rsidRPr="00AF2206">
              <w:rPr>
                <w:rFonts w:eastAsia="Times New Roman" w:cs="Times New Roman"/>
                <w:b/>
                <w:sz w:val="24"/>
                <w:szCs w:val="24"/>
                <w:lang w:val="vi-VN"/>
              </w:rPr>
              <w:lastRenderedPageBreak/>
              <w:t>I. LI ĐỘ TRONG DAO ĐỘNG ĐIỀU HÒA</w:t>
            </w:r>
          </w:p>
          <w:p w14:paraId="0CFEDC99" w14:textId="77777777" w:rsidR="000D796A" w:rsidRPr="00AF2206" w:rsidRDefault="000D796A" w:rsidP="004B5EB4">
            <w:pPr>
              <w:spacing w:after="0" w:line="240" w:lineRule="atLeast"/>
              <w:jc w:val="both"/>
              <w:rPr>
                <w:rFonts w:eastAsia="Times New Roman" w:cs="Times New Roman"/>
                <w:b/>
                <w:sz w:val="24"/>
                <w:szCs w:val="24"/>
                <w:lang w:val="vi-VN"/>
              </w:rPr>
            </w:pPr>
            <w:r w:rsidRPr="00AF2206">
              <w:rPr>
                <w:rFonts w:eastAsia="Times New Roman" w:cs="Times New Roman"/>
                <w:b/>
                <w:sz w:val="24"/>
                <w:szCs w:val="24"/>
                <w:lang w:val="vi-VN"/>
              </w:rPr>
              <w:t>1. Phương trình li độ của vật dao động</w:t>
            </w:r>
          </w:p>
          <w:p w14:paraId="286181BF" w14:textId="77777777" w:rsidR="000D796A" w:rsidRPr="00AF2206" w:rsidRDefault="000D796A" w:rsidP="004B5EB4">
            <w:pPr>
              <w:spacing w:after="0" w:line="240" w:lineRule="atLeast"/>
              <w:jc w:val="both"/>
              <w:rPr>
                <w:rFonts w:eastAsia="Times New Roman" w:cs="Times New Roman"/>
                <w:b/>
                <w:i/>
                <w:sz w:val="24"/>
                <w:szCs w:val="24"/>
                <w:lang w:val="vi-VN"/>
              </w:rPr>
            </w:pPr>
            <w:r w:rsidRPr="00AF2206">
              <w:rPr>
                <w:rFonts w:eastAsia="Times New Roman" w:cs="Times New Roman"/>
                <w:b/>
                <w:i/>
                <w:sz w:val="24"/>
                <w:szCs w:val="24"/>
                <w:lang w:val="vi-VN"/>
              </w:rPr>
              <w:t>* Thảo luận 1 (SGK – tr14)</w:t>
            </w:r>
          </w:p>
          <w:p w14:paraId="3FBB3DA6" w14:textId="77777777" w:rsidR="000D796A" w:rsidRPr="00AF2206" w:rsidRDefault="000D796A" w:rsidP="004B5EB4">
            <w:pPr>
              <w:spacing w:after="0" w:line="240" w:lineRule="atLeast"/>
              <w:jc w:val="both"/>
              <w:rPr>
                <w:rFonts w:eastAsia="Times New Roman" w:cs="Times New Roman"/>
                <w:sz w:val="24"/>
                <w:szCs w:val="24"/>
                <w:lang w:val="vi-VN"/>
              </w:rPr>
            </w:pPr>
            <w:r w:rsidRPr="00AF2206">
              <w:rPr>
                <w:rFonts w:eastAsia="Times New Roman" w:cs="Times New Roman"/>
                <w:sz w:val="24"/>
                <w:szCs w:val="24"/>
                <w:lang w:val="vi-VN"/>
              </w:rPr>
              <w:t>Quỹ đạo của vật nặng trong con lắc lò xo khi dao động là một đoạn thẳng, trong khi đó đồ thị li độ của vật dao động theo thời gian là một đường dạng sin.</w:t>
            </w:r>
          </w:p>
          <w:p w14:paraId="0D38EB2A" w14:textId="77777777" w:rsidR="000D796A" w:rsidRPr="00AF2206" w:rsidRDefault="000D796A" w:rsidP="004B5EB4">
            <w:pPr>
              <w:spacing w:after="0" w:line="240" w:lineRule="atLeast"/>
              <w:jc w:val="both"/>
              <w:rPr>
                <w:rFonts w:eastAsia="Times New Roman" w:cs="Times New Roman"/>
                <w:b/>
                <w:i/>
                <w:sz w:val="24"/>
                <w:szCs w:val="24"/>
                <w:lang w:val="vi-VN"/>
              </w:rPr>
            </w:pPr>
            <w:r w:rsidRPr="00AF2206">
              <w:rPr>
                <w:rFonts w:eastAsia="Times New Roman" w:cs="Times New Roman"/>
                <w:b/>
                <w:i/>
                <w:sz w:val="24"/>
                <w:szCs w:val="24"/>
                <w:lang w:val="vi-VN"/>
              </w:rPr>
              <w:t>* Kết luận</w:t>
            </w:r>
          </w:p>
          <w:p w14:paraId="5BA26646" w14:textId="77777777" w:rsidR="000D796A" w:rsidRPr="00AF2206" w:rsidRDefault="000D796A" w:rsidP="004B5EB4">
            <w:pPr>
              <w:spacing w:after="0" w:line="240" w:lineRule="atLeast"/>
              <w:jc w:val="both"/>
              <w:rPr>
                <w:rFonts w:eastAsia="Times New Roman" w:cs="Times New Roman"/>
                <w:sz w:val="24"/>
                <w:szCs w:val="24"/>
                <w:lang w:val="vi-VN"/>
              </w:rPr>
            </w:pPr>
            <w:r w:rsidRPr="00AF2206">
              <w:rPr>
                <w:rFonts w:eastAsia="Times New Roman" w:cs="Times New Roman"/>
                <w:sz w:val="24"/>
                <w:szCs w:val="24"/>
                <w:lang w:val="vi-VN"/>
              </w:rPr>
              <w:t>- Phương trình li độ của vật dao động điều hòa có dạng:</w:t>
            </w:r>
          </w:p>
          <w:p w14:paraId="003A783B" w14:textId="77777777" w:rsidR="000D796A" w:rsidRPr="00AF2206" w:rsidRDefault="000D796A" w:rsidP="004B5EB4">
            <w:pPr>
              <w:spacing w:after="0" w:line="240" w:lineRule="atLeast"/>
              <w:jc w:val="both"/>
              <w:rPr>
                <w:rFonts w:eastAsia="Times New Roman" w:cs="Times New Roman"/>
                <w:sz w:val="24"/>
                <w:szCs w:val="24"/>
              </w:rPr>
            </w:pPr>
            <m:oMathPara>
              <m:oMath>
                <m:r>
                  <w:rPr>
                    <w:rFonts w:ascii="Cambria Math" w:eastAsia="Times New Roman" w:hAnsi="Cambria Math" w:cs="Times New Roman"/>
                    <w:sz w:val="24"/>
                    <w:szCs w:val="24"/>
                  </w:rPr>
                  <m:t>x=Acos(ωt+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φ</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m:t>
                </m:r>
              </m:oMath>
            </m:oMathPara>
          </w:p>
          <w:p w14:paraId="5E231904" w14:textId="77777777" w:rsidR="000D796A" w:rsidRPr="00AF2206" w:rsidRDefault="000D796A" w:rsidP="004B5EB4">
            <w:pPr>
              <w:spacing w:after="0" w:line="240" w:lineRule="atLeast"/>
              <w:jc w:val="both"/>
              <w:rPr>
                <w:rFonts w:eastAsia="Times New Roman" w:cs="Times New Roman"/>
                <w:sz w:val="24"/>
                <w:szCs w:val="24"/>
              </w:rPr>
            </w:pPr>
            <w:r w:rsidRPr="00AF2206">
              <w:rPr>
                <w:rFonts w:eastAsia="Times New Roman" w:cs="Times New Roman"/>
                <w:sz w:val="24"/>
                <w:szCs w:val="24"/>
              </w:rPr>
              <w:t>Trong đó:</w:t>
            </w:r>
          </w:p>
          <w:p w14:paraId="0383A765" w14:textId="77777777" w:rsidR="000D796A" w:rsidRPr="00AF2206" w:rsidRDefault="000D796A" w:rsidP="004B5EB4">
            <w:pPr>
              <w:spacing w:after="0" w:line="240" w:lineRule="atLeast"/>
              <w:jc w:val="both"/>
              <w:rPr>
                <w:rFonts w:eastAsia="Times New Roman" w:cs="Times New Roman"/>
                <w:sz w:val="24"/>
                <w:szCs w:val="24"/>
              </w:rPr>
            </w:pPr>
            <w:r w:rsidRPr="00AF2206">
              <w:rPr>
                <w:rFonts w:eastAsia="Times New Roman" w:cs="Times New Roman"/>
                <w:sz w:val="24"/>
                <w:szCs w:val="24"/>
              </w:rPr>
              <w:t>+ x, A lần lượt là li độ và biên độ dao động của vật, trong hệ SI có đơn vị là m.</w:t>
            </w:r>
          </w:p>
          <w:p w14:paraId="6CB96FA2" w14:textId="77777777" w:rsidR="000D796A" w:rsidRPr="00AF2206" w:rsidRDefault="000D796A" w:rsidP="004B5EB4">
            <w:pPr>
              <w:spacing w:after="0" w:line="240" w:lineRule="atLeast"/>
              <w:jc w:val="both"/>
              <w:rPr>
                <w:rFonts w:eastAsia="Times New Roman" w:cs="Times New Roman"/>
                <w:sz w:val="24"/>
                <w:szCs w:val="24"/>
              </w:rPr>
            </w:pPr>
            <w:r w:rsidRPr="00AF2206">
              <w:rPr>
                <w:rFonts w:eastAsia="Times New Roman" w:cs="Times New Roman"/>
                <w:sz w:val="24"/>
                <w:szCs w:val="24"/>
              </w:rPr>
              <w:t xml:space="preserve">+ </w:t>
            </w:r>
            <m:oMath>
              <m:r>
                <w:rPr>
                  <w:rFonts w:ascii="Cambria Math" w:eastAsia="Times New Roman" w:hAnsi="Cambria Math" w:cs="Times New Roman"/>
                  <w:sz w:val="24"/>
                  <w:szCs w:val="24"/>
                </w:rPr>
                <m:t>ω</m:t>
              </m:r>
            </m:oMath>
            <w:r w:rsidRPr="00AF2206">
              <w:rPr>
                <w:rFonts w:eastAsia="Times New Roman" w:cs="Times New Roman"/>
                <w:sz w:val="24"/>
                <w:szCs w:val="24"/>
              </w:rPr>
              <w:t xml:space="preserve"> là tần số góc của dao động, trong hệ SI có đơn vị là rad/s.</w:t>
            </w:r>
          </w:p>
          <w:p w14:paraId="20FC7E8F" w14:textId="77777777" w:rsidR="000D796A" w:rsidRPr="00AF2206" w:rsidRDefault="000D796A" w:rsidP="004B5EB4">
            <w:pPr>
              <w:spacing w:after="0" w:line="240" w:lineRule="atLeast"/>
              <w:jc w:val="both"/>
              <w:rPr>
                <w:rFonts w:eastAsia="Times New Roman" w:cs="Times New Roman"/>
                <w:sz w:val="24"/>
                <w:szCs w:val="24"/>
              </w:rPr>
            </w:pPr>
            <w:r w:rsidRPr="00AF2206">
              <w:rPr>
                <w:rFonts w:eastAsia="Times New Roman" w:cs="Times New Roman"/>
                <w:sz w:val="24"/>
                <w:szCs w:val="24"/>
              </w:rPr>
              <w:t xml:space="preserve">+ </w:t>
            </w:r>
            <m:oMath>
              <m:r>
                <w:rPr>
                  <w:rFonts w:ascii="Cambria Math" w:eastAsia="Times New Roman" w:hAnsi="Cambria Math" w:cs="Times New Roman"/>
                  <w:sz w:val="24"/>
                  <w:szCs w:val="24"/>
                </w:rPr>
                <m:t>φ=ωt+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φ</m:t>
                  </m:r>
                </m:e>
                <m:sub>
                  <m:r>
                    <w:rPr>
                      <w:rFonts w:ascii="Cambria Math" w:eastAsia="Times New Roman" w:hAnsi="Cambria Math" w:cs="Times New Roman"/>
                      <w:sz w:val="24"/>
                      <w:szCs w:val="24"/>
                    </w:rPr>
                    <m:t>0</m:t>
                  </m:r>
                </m:sub>
              </m:sSub>
            </m:oMath>
            <w:r w:rsidRPr="00AF2206">
              <w:rPr>
                <w:rFonts w:eastAsia="Times New Roman" w:cs="Times New Roman"/>
                <w:sz w:val="24"/>
                <w:szCs w:val="24"/>
              </w:rPr>
              <w:t xml:space="preserve"> là pha của dao động tại thời điểm t, trong hệ SI có đơn vị là rad.</w:t>
            </w:r>
          </w:p>
          <w:p w14:paraId="118FEC39" w14:textId="77777777" w:rsidR="000D796A" w:rsidRPr="00AF2206" w:rsidRDefault="000D796A" w:rsidP="004B5EB4">
            <w:pPr>
              <w:spacing w:after="0" w:line="240" w:lineRule="atLeast"/>
              <w:jc w:val="both"/>
              <w:rPr>
                <w:rFonts w:eastAsia="Times New Roman" w:cs="Times New Roman"/>
                <w:sz w:val="24"/>
                <w:szCs w:val="24"/>
              </w:rPr>
            </w:pPr>
            <w:r w:rsidRPr="00AF2206">
              <w:rPr>
                <w:rFonts w:eastAsia="Times New Roman" w:cs="Times New Roman"/>
                <w:sz w:val="24"/>
                <w:szCs w:val="24"/>
              </w:rPr>
              <w:t xml:space="preserve">+ </w:t>
            </w: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φ</m:t>
                  </m:r>
                </m:e>
                <m:sub>
                  <m:r>
                    <w:rPr>
                      <w:rFonts w:ascii="Cambria Math" w:eastAsia="Times New Roman" w:hAnsi="Cambria Math" w:cs="Times New Roman"/>
                      <w:sz w:val="24"/>
                      <w:szCs w:val="24"/>
                    </w:rPr>
                    <m:t>0</m:t>
                  </m:r>
                </m:sub>
              </m:sSub>
            </m:oMath>
            <w:r w:rsidRPr="00AF2206">
              <w:rPr>
                <w:rFonts w:eastAsia="Times New Roman" w:cs="Times New Roman"/>
                <w:sz w:val="24"/>
                <w:szCs w:val="24"/>
              </w:rPr>
              <w:t xml:space="preserve"> là pha ban đầu của dao động, trong hệ SI có đơn vị là rad.</w:t>
            </w:r>
          </w:p>
          <w:p w14:paraId="596609FE" w14:textId="77777777" w:rsidR="000D796A" w:rsidRPr="00AF2206" w:rsidRDefault="000D796A" w:rsidP="004B5EB4">
            <w:pPr>
              <w:spacing w:after="0" w:line="240" w:lineRule="atLeast"/>
              <w:jc w:val="both"/>
              <w:rPr>
                <w:rFonts w:eastAsia="Times New Roman" w:cs="Times New Roman"/>
                <w:b/>
                <w:sz w:val="24"/>
                <w:szCs w:val="24"/>
              </w:rPr>
            </w:pPr>
          </w:p>
          <w:p w14:paraId="3A9A3375" w14:textId="77777777" w:rsidR="000D796A" w:rsidRPr="00AF2206" w:rsidRDefault="000D796A" w:rsidP="004B5EB4">
            <w:pPr>
              <w:spacing w:after="0" w:line="240" w:lineRule="atLeast"/>
              <w:jc w:val="both"/>
              <w:rPr>
                <w:rFonts w:eastAsia="Times New Roman" w:cs="Times New Roman"/>
                <w:b/>
                <w:sz w:val="24"/>
                <w:szCs w:val="24"/>
              </w:rPr>
            </w:pPr>
          </w:p>
          <w:p w14:paraId="48B4F5B5" w14:textId="77777777" w:rsidR="000D796A" w:rsidRPr="00AF2206" w:rsidRDefault="000D796A" w:rsidP="004B5EB4">
            <w:pPr>
              <w:spacing w:after="0" w:line="240" w:lineRule="atLeast"/>
              <w:jc w:val="both"/>
              <w:rPr>
                <w:rFonts w:eastAsia="Times New Roman" w:cs="Times New Roman"/>
                <w:b/>
                <w:sz w:val="24"/>
                <w:szCs w:val="24"/>
              </w:rPr>
            </w:pPr>
          </w:p>
          <w:p w14:paraId="6142F14D" w14:textId="77777777" w:rsidR="000D796A" w:rsidRPr="00AF2206" w:rsidRDefault="000D796A" w:rsidP="004B5EB4">
            <w:pPr>
              <w:spacing w:after="0" w:line="240" w:lineRule="atLeast"/>
              <w:jc w:val="both"/>
              <w:rPr>
                <w:rFonts w:eastAsia="Times New Roman" w:cs="Times New Roman"/>
                <w:b/>
                <w:sz w:val="24"/>
                <w:szCs w:val="24"/>
              </w:rPr>
            </w:pPr>
          </w:p>
          <w:p w14:paraId="602FFAED" w14:textId="77777777" w:rsidR="000D796A" w:rsidRPr="00AF2206" w:rsidRDefault="000D796A" w:rsidP="004B5EB4">
            <w:pPr>
              <w:spacing w:after="0" w:line="240" w:lineRule="atLeast"/>
              <w:jc w:val="both"/>
              <w:rPr>
                <w:rFonts w:eastAsia="Times New Roman" w:cs="Times New Roman"/>
                <w:b/>
                <w:sz w:val="24"/>
                <w:szCs w:val="24"/>
              </w:rPr>
            </w:pPr>
          </w:p>
          <w:p w14:paraId="2BBA3BC7" w14:textId="77777777" w:rsidR="000D796A" w:rsidRPr="00AF2206" w:rsidRDefault="000D796A" w:rsidP="004B5EB4">
            <w:pPr>
              <w:spacing w:after="0" w:line="240" w:lineRule="atLeast"/>
              <w:jc w:val="both"/>
              <w:rPr>
                <w:rFonts w:eastAsia="Times New Roman" w:cs="Times New Roman"/>
                <w:b/>
                <w:sz w:val="24"/>
                <w:szCs w:val="24"/>
              </w:rPr>
            </w:pPr>
          </w:p>
          <w:p w14:paraId="2294076E" w14:textId="77777777" w:rsidR="000D796A" w:rsidRPr="00AF2206" w:rsidRDefault="000D796A" w:rsidP="004B5EB4">
            <w:pPr>
              <w:spacing w:after="0" w:line="240" w:lineRule="atLeast"/>
              <w:jc w:val="both"/>
              <w:rPr>
                <w:rFonts w:eastAsia="Times New Roman" w:cs="Times New Roman"/>
                <w:b/>
                <w:sz w:val="24"/>
                <w:szCs w:val="24"/>
              </w:rPr>
            </w:pPr>
          </w:p>
          <w:p w14:paraId="23EDBB0A" w14:textId="77777777" w:rsidR="000D796A" w:rsidRPr="00AF2206" w:rsidRDefault="000D796A" w:rsidP="004B5EB4">
            <w:pPr>
              <w:spacing w:after="0" w:line="240" w:lineRule="atLeast"/>
              <w:jc w:val="both"/>
              <w:rPr>
                <w:rFonts w:eastAsia="Times New Roman" w:cs="Times New Roman"/>
                <w:b/>
                <w:sz w:val="24"/>
                <w:szCs w:val="24"/>
              </w:rPr>
            </w:pPr>
          </w:p>
          <w:p w14:paraId="722D2B52" w14:textId="77777777" w:rsidR="000D796A" w:rsidRPr="00AF2206" w:rsidRDefault="000D796A" w:rsidP="004B5EB4">
            <w:pPr>
              <w:spacing w:after="0" w:line="240" w:lineRule="atLeast"/>
              <w:jc w:val="both"/>
              <w:rPr>
                <w:rFonts w:eastAsia="Times New Roman" w:cs="Times New Roman"/>
                <w:b/>
                <w:sz w:val="24"/>
                <w:szCs w:val="24"/>
              </w:rPr>
            </w:pPr>
          </w:p>
          <w:p w14:paraId="49E3EDF0" w14:textId="77777777" w:rsidR="000D796A" w:rsidRPr="00AF2206" w:rsidRDefault="000D796A" w:rsidP="004B5EB4">
            <w:pPr>
              <w:spacing w:after="0" w:line="240" w:lineRule="atLeast"/>
              <w:jc w:val="both"/>
              <w:rPr>
                <w:rFonts w:eastAsia="Times New Roman" w:cs="Times New Roman"/>
                <w:b/>
                <w:sz w:val="24"/>
                <w:szCs w:val="24"/>
              </w:rPr>
            </w:pPr>
          </w:p>
          <w:p w14:paraId="482BE17C" w14:textId="77777777" w:rsidR="000D796A" w:rsidRPr="00AF2206" w:rsidRDefault="000D796A" w:rsidP="004B5EB4">
            <w:pPr>
              <w:spacing w:after="0" w:line="240" w:lineRule="atLeast"/>
              <w:jc w:val="both"/>
              <w:rPr>
                <w:rFonts w:eastAsia="Times New Roman" w:cs="Times New Roman"/>
                <w:b/>
                <w:sz w:val="24"/>
                <w:szCs w:val="24"/>
              </w:rPr>
            </w:pPr>
          </w:p>
          <w:p w14:paraId="56762EF5" w14:textId="77777777" w:rsidR="000D796A" w:rsidRPr="00AF2206" w:rsidRDefault="000D796A" w:rsidP="004B5EB4">
            <w:pPr>
              <w:spacing w:after="0" w:line="240" w:lineRule="atLeast"/>
              <w:jc w:val="both"/>
              <w:rPr>
                <w:rFonts w:eastAsia="Times New Roman" w:cs="Times New Roman"/>
                <w:b/>
                <w:sz w:val="24"/>
                <w:szCs w:val="24"/>
              </w:rPr>
            </w:pPr>
          </w:p>
          <w:p w14:paraId="0EF44FD6" w14:textId="77777777" w:rsidR="000D796A" w:rsidRPr="00AF2206" w:rsidRDefault="000D796A" w:rsidP="004B5EB4">
            <w:pPr>
              <w:spacing w:after="0" w:line="240" w:lineRule="atLeast"/>
              <w:jc w:val="both"/>
              <w:rPr>
                <w:rFonts w:eastAsia="Times New Roman" w:cs="Times New Roman"/>
                <w:b/>
                <w:sz w:val="24"/>
                <w:szCs w:val="24"/>
              </w:rPr>
            </w:pPr>
          </w:p>
          <w:p w14:paraId="4DA78E9F" w14:textId="77777777" w:rsidR="000D796A" w:rsidRPr="00AF2206" w:rsidRDefault="000D796A" w:rsidP="004B5EB4">
            <w:pPr>
              <w:spacing w:after="0" w:line="240" w:lineRule="atLeast"/>
              <w:jc w:val="both"/>
              <w:rPr>
                <w:rFonts w:eastAsia="Times New Roman" w:cs="Times New Roman"/>
                <w:b/>
                <w:sz w:val="24"/>
                <w:szCs w:val="24"/>
              </w:rPr>
            </w:pPr>
          </w:p>
          <w:p w14:paraId="30174759" w14:textId="77777777" w:rsidR="000D796A" w:rsidRPr="00AF2206" w:rsidRDefault="000D796A" w:rsidP="004B5EB4">
            <w:pPr>
              <w:spacing w:after="0" w:line="240" w:lineRule="atLeast"/>
              <w:jc w:val="both"/>
              <w:rPr>
                <w:rFonts w:eastAsia="Times New Roman" w:cs="Times New Roman"/>
                <w:b/>
                <w:sz w:val="24"/>
                <w:szCs w:val="24"/>
              </w:rPr>
            </w:pPr>
          </w:p>
          <w:p w14:paraId="0818F628" w14:textId="77777777" w:rsidR="000D796A" w:rsidRPr="00AF2206" w:rsidRDefault="000D796A" w:rsidP="004B5EB4">
            <w:pPr>
              <w:spacing w:after="0" w:line="240" w:lineRule="atLeast"/>
              <w:jc w:val="both"/>
              <w:rPr>
                <w:rFonts w:eastAsia="Times New Roman" w:cs="Times New Roman"/>
                <w:b/>
                <w:sz w:val="24"/>
                <w:szCs w:val="24"/>
              </w:rPr>
            </w:pPr>
          </w:p>
          <w:p w14:paraId="40A80152" w14:textId="77777777" w:rsidR="000D796A" w:rsidRPr="00AF2206" w:rsidRDefault="000D796A" w:rsidP="004B5EB4">
            <w:pPr>
              <w:spacing w:after="0" w:line="240" w:lineRule="atLeast"/>
              <w:jc w:val="both"/>
              <w:rPr>
                <w:rFonts w:eastAsia="Times New Roman" w:cs="Times New Roman"/>
                <w:b/>
                <w:sz w:val="24"/>
                <w:szCs w:val="24"/>
              </w:rPr>
            </w:pPr>
          </w:p>
          <w:p w14:paraId="084787C0" w14:textId="77777777" w:rsidR="000D796A" w:rsidRPr="00AF2206" w:rsidRDefault="000D796A" w:rsidP="004B5EB4">
            <w:pPr>
              <w:spacing w:after="0" w:line="240" w:lineRule="atLeast"/>
              <w:jc w:val="both"/>
              <w:rPr>
                <w:rFonts w:eastAsia="Times New Roman" w:cs="Times New Roman"/>
                <w:b/>
                <w:sz w:val="24"/>
                <w:szCs w:val="24"/>
              </w:rPr>
            </w:pPr>
          </w:p>
          <w:p w14:paraId="3B2F85E0" w14:textId="77777777" w:rsidR="000D796A" w:rsidRPr="00AF2206" w:rsidRDefault="000D796A" w:rsidP="004B5EB4">
            <w:pPr>
              <w:spacing w:after="0" w:line="240" w:lineRule="atLeast"/>
              <w:jc w:val="both"/>
              <w:rPr>
                <w:rFonts w:eastAsia="Times New Roman" w:cs="Times New Roman"/>
                <w:b/>
                <w:sz w:val="24"/>
                <w:szCs w:val="24"/>
              </w:rPr>
            </w:pPr>
          </w:p>
          <w:p w14:paraId="292FB3E6" w14:textId="77777777" w:rsidR="000D796A" w:rsidRPr="00AF2206" w:rsidRDefault="000D796A" w:rsidP="004B5EB4">
            <w:pPr>
              <w:spacing w:after="0" w:line="240" w:lineRule="atLeast"/>
              <w:jc w:val="both"/>
              <w:rPr>
                <w:rFonts w:eastAsia="Times New Roman" w:cs="Times New Roman"/>
                <w:b/>
                <w:sz w:val="24"/>
                <w:szCs w:val="24"/>
              </w:rPr>
            </w:pPr>
          </w:p>
          <w:p w14:paraId="26154A02" w14:textId="77777777" w:rsidR="000D796A" w:rsidRPr="00AF2206" w:rsidRDefault="000D796A" w:rsidP="004B5EB4">
            <w:pPr>
              <w:spacing w:after="0" w:line="240" w:lineRule="atLeast"/>
              <w:jc w:val="both"/>
              <w:rPr>
                <w:rFonts w:eastAsia="Times New Roman" w:cs="Times New Roman"/>
                <w:b/>
                <w:sz w:val="24"/>
                <w:szCs w:val="24"/>
              </w:rPr>
            </w:pPr>
          </w:p>
          <w:p w14:paraId="19C50532" w14:textId="77777777" w:rsidR="000D796A" w:rsidRPr="00AF2206" w:rsidRDefault="000D796A" w:rsidP="004B5EB4">
            <w:pPr>
              <w:spacing w:after="0" w:line="240" w:lineRule="atLeast"/>
              <w:jc w:val="both"/>
              <w:rPr>
                <w:rFonts w:eastAsia="Times New Roman" w:cs="Times New Roman"/>
                <w:b/>
                <w:sz w:val="24"/>
                <w:szCs w:val="24"/>
              </w:rPr>
            </w:pPr>
          </w:p>
          <w:p w14:paraId="36651A2B" w14:textId="77777777" w:rsidR="000D796A" w:rsidRPr="00AF2206" w:rsidRDefault="000D796A" w:rsidP="004B5EB4">
            <w:pPr>
              <w:spacing w:after="0" w:line="240" w:lineRule="atLeast"/>
              <w:jc w:val="both"/>
              <w:rPr>
                <w:rFonts w:eastAsia="Times New Roman" w:cs="Times New Roman"/>
                <w:b/>
                <w:sz w:val="24"/>
                <w:szCs w:val="24"/>
              </w:rPr>
            </w:pPr>
          </w:p>
          <w:p w14:paraId="5FA9B6A4" w14:textId="77777777" w:rsidR="000D796A" w:rsidRPr="00AF2206" w:rsidRDefault="000D796A" w:rsidP="004B5EB4">
            <w:pPr>
              <w:spacing w:after="0" w:line="240" w:lineRule="atLeast"/>
              <w:jc w:val="both"/>
              <w:rPr>
                <w:rFonts w:eastAsia="Times New Roman" w:cs="Times New Roman"/>
                <w:b/>
                <w:sz w:val="24"/>
                <w:szCs w:val="24"/>
              </w:rPr>
            </w:pPr>
          </w:p>
          <w:p w14:paraId="0CD09550" w14:textId="77777777" w:rsidR="000D796A" w:rsidRPr="00AF2206" w:rsidRDefault="000D796A" w:rsidP="004B5EB4">
            <w:pPr>
              <w:spacing w:after="0" w:line="240" w:lineRule="atLeast"/>
              <w:jc w:val="both"/>
              <w:rPr>
                <w:rFonts w:eastAsia="Times New Roman" w:cs="Times New Roman"/>
                <w:b/>
                <w:sz w:val="24"/>
                <w:szCs w:val="24"/>
              </w:rPr>
            </w:pPr>
          </w:p>
          <w:p w14:paraId="38FCC879" w14:textId="77777777" w:rsidR="000D796A" w:rsidRPr="00AF2206" w:rsidRDefault="000D796A" w:rsidP="004B5EB4">
            <w:pPr>
              <w:spacing w:after="0" w:line="240" w:lineRule="atLeast"/>
              <w:jc w:val="both"/>
              <w:rPr>
                <w:rFonts w:eastAsia="Times New Roman" w:cs="Times New Roman"/>
                <w:b/>
                <w:sz w:val="24"/>
                <w:szCs w:val="24"/>
              </w:rPr>
            </w:pPr>
          </w:p>
          <w:p w14:paraId="54A39C74" w14:textId="77777777" w:rsidR="000D796A" w:rsidRPr="00AF2206" w:rsidRDefault="000D796A" w:rsidP="004B5EB4">
            <w:pPr>
              <w:spacing w:after="0" w:line="240" w:lineRule="atLeast"/>
              <w:jc w:val="both"/>
              <w:rPr>
                <w:rFonts w:eastAsia="Times New Roman" w:cs="Times New Roman"/>
                <w:b/>
                <w:sz w:val="24"/>
                <w:szCs w:val="24"/>
              </w:rPr>
            </w:pPr>
          </w:p>
          <w:p w14:paraId="23B5E775" w14:textId="77777777" w:rsidR="000D796A" w:rsidRPr="00AF2206" w:rsidRDefault="000D796A" w:rsidP="004B5EB4">
            <w:pPr>
              <w:spacing w:after="0" w:line="240" w:lineRule="atLeast"/>
              <w:jc w:val="both"/>
              <w:rPr>
                <w:rFonts w:eastAsia="Times New Roman" w:cs="Times New Roman"/>
                <w:b/>
                <w:sz w:val="24"/>
                <w:szCs w:val="24"/>
              </w:rPr>
            </w:pPr>
          </w:p>
          <w:p w14:paraId="147D3AC4" w14:textId="77777777" w:rsidR="000D796A" w:rsidRPr="00AF2206" w:rsidRDefault="000D796A" w:rsidP="004B5EB4">
            <w:pPr>
              <w:spacing w:after="0" w:line="240" w:lineRule="atLeast"/>
              <w:jc w:val="both"/>
              <w:rPr>
                <w:rFonts w:eastAsia="Times New Roman" w:cs="Times New Roman"/>
                <w:b/>
                <w:sz w:val="24"/>
                <w:szCs w:val="24"/>
              </w:rPr>
            </w:pPr>
          </w:p>
          <w:p w14:paraId="23441AB7" w14:textId="77777777" w:rsidR="000D796A" w:rsidRPr="00AF2206" w:rsidRDefault="000D796A" w:rsidP="004B5EB4">
            <w:pPr>
              <w:spacing w:after="0" w:line="240" w:lineRule="atLeast"/>
              <w:jc w:val="both"/>
              <w:rPr>
                <w:rFonts w:eastAsia="Times New Roman" w:cs="Times New Roman"/>
                <w:b/>
                <w:sz w:val="24"/>
                <w:szCs w:val="24"/>
              </w:rPr>
            </w:pPr>
          </w:p>
          <w:p w14:paraId="06C1AA16" w14:textId="77777777" w:rsidR="000D796A" w:rsidRPr="00AF2206" w:rsidRDefault="000D796A" w:rsidP="004B5EB4">
            <w:pPr>
              <w:spacing w:after="0" w:line="240" w:lineRule="atLeast"/>
              <w:jc w:val="both"/>
              <w:rPr>
                <w:rFonts w:eastAsia="Times New Roman" w:cs="Times New Roman"/>
                <w:b/>
                <w:sz w:val="24"/>
                <w:szCs w:val="24"/>
              </w:rPr>
            </w:pPr>
          </w:p>
          <w:p w14:paraId="4EA6CC08" w14:textId="77777777" w:rsidR="000D796A" w:rsidRPr="00AF2206" w:rsidRDefault="000D796A" w:rsidP="004B5EB4">
            <w:pPr>
              <w:spacing w:after="0" w:line="240" w:lineRule="atLeast"/>
              <w:jc w:val="both"/>
              <w:rPr>
                <w:rFonts w:eastAsia="Times New Roman" w:cs="Times New Roman"/>
                <w:b/>
                <w:sz w:val="24"/>
                <w:szCs w:val="24"/>
              </w:rPr>
            </w:pPr>
          </w:p>
          <w:p w14:paraId="6FEE3807" w14:textId="77777777" w:rsidR="000D796A" w:rsidRPr="00AF2206" w:rsidRDefault="000D796A" w:rsidP="004B5EB4">
            <w:pPr>
              <w:spacing w:after="0" w:line="240" w:lineRule="atLeast"/>
              <w:jc w:val="both"/>
              <w:rPr>
                <w:rFonts w:eastAsia="Times New Roman" w:cs="Times New Roman"/>
                <w:b/>
                <w:sz w:val="24"/>
                <w:szCs w:val="24"/>
              </w:rPr>
            </w:pPr>
          </w:p>
          <w:p w14:paraId="20E85EAE" w14:textId="77777777" w:rsidR="000D796A" w:rsidRPr="00AF2206" w:rsidRDefault="000D796A" w:rsidP="004B5EB4">
            <w:pPr>
              <w:spacing w:after="0" w:line="240" w:lineRule="atLeast"/>
              <w:jc w:val="both"/>
              <w:rPr>
                <w:rFonts w:eastAsia="Times New Roman" w:cs="Times New Roman"/>
                <w:b/>
                <w:sz w:val="24"/>
                <w:szCs w:val="24"/>
              </w:rPr>
            </w:pPr>
          </w:p>
          <w:p w14:paraId="0D84EFB0" w14:textId="77777777" w:rsidR="000D796A" w:rsidRPr="00AF2206" w:rsidRDefault="000D796A" w:rsidP="004B5EB4">
            <w:pPr>
              <w:spacing w:after="0" w:line="240" w:lineRule="atLeast"/>
              <w:jc w:val="both"/>
              <w:rPr>
                <w:rFonts w:eastAsia="Times New Roman" w:cs="Times New Roman"/>
                <w:b/>
                <w:sz w:val="24"/>
                <w:szCs w:val="24"/>
              </w:rPr>
            </w:pPr>
          </w:p>
          <w:p w14:paraId="3FEBE870" w14:textId="77777777" w:rsidR="000D796A" w:rsidRPr="00AF2206" w:rsidRDefault="000D796A" w:rsidP="004B5EB4">
            <w:pPr>
              <w:spacing w:after="0" w:line="240" w:lineRule="atLeast"/>
              <w:jc w:val="both"/>
              <w:rPr>
                <w:rFonts w:eastAsia="Times New Roman" w:cs="Times New Roman"/>
                <w:b/>
                <w:sz w:val="24"/>
                <w:szCs w:val="24"/>
              </w:rPr>
            </w:pPr>
          </w:p>
          <w:p w14:paraId="5840DEB0" w14:textId="77777777" w:rsidR="000D796A" w:rsidRPr="00AF2206" w:rsidRDefault="000D796A" w:rsidP="004B5EB4">
            <w:pPr>
              <w:spacing w:after="0" w:line="240" w:lineRule="atLeast"/>
              <w:jc w:val="both"/>
              <w:rPr>
                <w:rFonts w:eastAsia="Times New Roman" w:cs="Times New Roman"/>
                <w:b/>
                <w:sz w:val="24"/>
                <w:szCs w:val="24"/>
              </w:rPr>
            </w:pPr>
            <w:r w:rsidRPr="00AF2206">
              <w:rPr>
                <w:rFonts w:eastAsia="Times New Roman" w:cs="Times New Roman"/>
                <w:b/>
                <w:sz w:val="24"/>
                <w:szCs w:val="24"/>
              </w:rPr>
              <w:t>2. Độ dịch chuyển của vật dao động</w:t>
            </w:r>
          </w:p>
          <w:p w14:paraId="4BABE326" w14:textId="77777777" w:rsidR="000D796A" w:rsidRPr="00AF2206" w:rsidRDefault="000D796A" w:rsidP="004B5EB4">
            <w:pPr>
              <w:spacing w:after="0" w:line="240" w:lineRule="atLeast"/>
              <w:jc w:val="both"/>
              <w:rPr>
                <w:rFonts w:eastAsia="Times New Roman" w:cs="Times New Roman"/>
                <w:sz w:val="24"/>
                <w:szCs w:val="24"/>
              </w:rPr>
            </w:pPr>
            <w:r w:rsidRPr="00AF2206">
              <w:rPr>
                <w:rFonts w:eastAsia="Times New Roman" w:cs="Times New Roman"/>
                <w:b/>
                <w:sz w:val="24"/>
                <w:szCs w:val="24"/>
              </w:rPr>
              <w:t xml:space="preserve">- </w:t>
            </w:r>
            <w:r w:rsidRPr="00AF2206">
              <w:rPr>
                <w:rFonts w:eastAsia="Times New Roman" w:cs="Times New Roman"/>
                <w:sz w:val="24"/>
                <w:szCs w:val="24"/>
              </w:rPr>
              <w:t>Tại một thời điểm bất kì, độ dịch chuyển của vật dao động so với vị trí ban đầu được xác định bởi công thức:</w:t>
            </w:r>
          </w:p>
          <w:p w14:paraId="1C360126" w14:textId="77777777" w:rsidR="000D796A" w:rsidRPr="00AF2206" w:rsidRDefault="000D796A" w:rsidP="004B5EB4">
            <w:pPr>
              <w:spacing w:after="0" w:line="240" w:lineRule="atLeast"/>
              <w:jc w:val="both"/>
              <w:rPr>
                <w:rFonts w:eastAsia="Times New Roman" w:cs="Times New Roman"/>
                <w:sz w:val="24"/>
                <w:szCs w:val="24"/>
              </w:rPr>
            </w:pPr>
            <m:oMathPara>
              <m:oMath>
                <m:r>
                  <w:rPr>
                    <w:rFonts w:ascii="Cambria Math" w:eastAsia="Times New Roman" w:hAnsi="Cambria Math" w:cs="Times New Roman"/>
                    <w:sz w:val="24"/>
                    <w:szCs w:val="24"/>
                  </w:rPr>
                  <m:t>d=∆x=x-</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x</m:t>
                    </m:r>
                  </m:e>
                  <m:sub>
                    <m:r>
                      <w:rPr>
                        <w:rFonts w:ascii="Cambria Math" w:eastAsia="Times New Roman" w:hAnsi="Cambria Math" w:cs="Times New Roman"/>
                        <w:sz w:val="24"/>
                        <w:szCs w:val="24"/>
                      </w:rPr>
                      <m:t>0</m:t>
                    </m:r>
                  </m:sub>
                </m:sSub>
              </m:oMath>
            </m:oMathPara>
          </w:p>
          <w:p w14:paraId="5ED6C833" w14:textId="77777777" w:rsidR="000D796A" w:rsidRPr="00AF2206" w:rsidRDefault="000D796A" w:rsidP="004B5EB4">
            <w:pPr>
              <w:spacing w:after="0" w:line="240" w:lineRule="atLeast"/>
              <w:jc w:val="both"/>
              <w:rPr>
                <w:rFonts w:eastAsia="Times New Roman" w:cs="Times New Roman"/>
                <w:sz w:val="24"/>
                <w:szCs w:val="24"/>
              </w:rPr>
            </w:pPr>
            <m:oMathPara>
              <m:oMath>
                <m:r>
                  <w:rPr>
                    <w:rFonts w:ascii="Cambria Math" w:eastAsia="Times New Roman" w:hAnsi="Cambria Math" w:cs="Times New Roman"/>
                    <w:sz w:val="24"/>
                    <w:szCs w:val="24"/>
                  </w:rPr>
                  <m:t xml:space="preserve">                    =Acos(ωt+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φ</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)-Acos</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φ</m:t>
                    </m:r>
                  </m:e>
                  <m:sub>
                    <m:r>
                      <w:rPr>
                        <w:rFonts w:ascii="Cambria Math" w:eastAsia="Times New Roman" w:hAnsi="Cambria Math" w:cs="Times New Roman"/>
                        <w:sz w:val="24"/>
                        <w:szCs w:val="24"/>
                      </w:rPr>
                      <m:t>0</m:t>
                    </m:r>
                  </m:sub>
                </m:sSub>
              </m:oMath>
            </m:oMathPara>
          </w:p>
          <w:p w14:paraId="70CB2B9C" w14:textId="77777777" w:rsidR="000D796A" w:rsidRPr="00AF2206" w:rsidRDefault="000D796A" w:rsidP="004B5EB4">
            <w:pPr>
              <w:spacing w:after="0" w:line="240" w:lineRule="atLeast"/>
              <w:jc w:val="both"/>
              <w:rPr>
                <w:rFonts w:eastAsia="Times New Roman" w:cs="Times New Roman"/>
                <w:sz w:val="24"/>
                <w:szCs w:val="24"/>
              </w:rPr>
            </w:pPr>
            <w:r w:rsidRPr="00AF2206">
              <w:rPr>
                <w:rFonts w:eastAsia="Times New Roman" w:cs="Times New Roman"/>
                <w:sz w:val="24"/>
                <w:szCs w:val="24"/>
              </w:rPr>
              <w:t>- Ta thấy độ dịch chuyển so với vị trí ban đầu của vật cũng biến thiên điều hòa theo thời gian cùng biên độ, chu kì và pha với li độ của vật dao động.</w:t>
            </w:r>
          </w:p>
          <w:p w14:paraId="3D54ECC5" w14:textId="77777777" w:rsidR="000D796A" w:rsidRPr="00AF2206" w:rsidRDefault="000D796A" w:rsidP="004B5EB4">
            <w:pPr>
              <w:spacing w:after="0" w:line="240" w:lineRule="atLeast"/>
              <w:jc w:val="both"/>
              <w:rPr>
                <w:rFonts w:eastAsia="Times New Roman" w:cs="Times New Roman"/>
                <w:b/>
                <w:i/>
                <w:sz w:val="24"/>
                <w:szCs w:val="24"/>
              </w:rPr>
            </w:pPr>
          </w:p>
          <w:p w14:paraId="7E0C0705" w14:textId="77777777" w:rsidR="000D796A" w:rsidRPr="00AF2206" w:rsidRDefault="000D796A" w:rsidP="004B5EB4">
            <w:pPr>
              <w:spacing w:after="0" w:line="240" w:lineRule="atLeast"/>
              <w:jc w:val="both"/>
              <w:rPr>
                <w:rFonts w:eastAsia="Times New Roman" w:cs="Times New Roman"/>
                <w:b/>
                <w:i/>
                <w:sz w:val="24"/>
                <w:szCs w:val="24"/>
              </w:rPr>
            </w:pPr>
          </w:p>
          <w:p w14:paraId="2E7659A2" w14:textId="77777777" w:rsidR="000D796A" w:rsidRPr="00AF2206" w:rsidRDefault="000D796A" w:rsidP="004B5EB4">
            <w:pPr>
              <w:spacing w:after="0" w:line="240" w:lineRule="atLeast"/>
              <w:jc w:val="both"/>
              <w:rPr>
                <w:rFonts w:eastAsia="Times New Roman" w:cs="Times New Roman"/>
                <w:b/>
                <w:i/>
                <w:sz w:val="24"/>
                <w:szCs w:val="24"/>
              </w:rPr>
            </w:pPr>
          </w:p>
          <w:p w14:paraId="0D59576C" w14:textId="77777777" w:rsidR="000D796A" w:rsidRPr="00AF2206" w:rsidRDefault="000D796A" w:rsidP="004B5EB4">
            <w:pPr>
              <w:spacing w:after="0" w:line="240" w:lineRule="atLeast"/>
              <w:jc w:val="both"/>
              <w:rPr>
                <w:rFonts w:eastAsia="Times New Roman" w:cs="Times New Roman"/>
                <w:b/>
                <w:i/>
                <w:sz w:val="24"/>
                <w:szCs w:val="24"/>
              </w:rPr>
            </w:pPr>
          </w:p>
          <w:p w14:paraId="377B8D39" w14:textId="77777777" w:rsidR="000D796A" w:rsidRPr="00AF2206" w:rsidRDefault="000D796A" w:rsidP="004B5EB4">
            <w:pPr>
              <w:spacing w:after="0" w:line="240" w:lineRule="atLeast"/>
              <w:jc w:val="both"/>
              <w:rPr>
                <w:rFonts w:eastAsia="Times New Roman" w:cs="Times New Roman"/>
                <w:b/>
                <w:i/>
                <w:sz w:val="24"/>
                <w:szCs w:val="24"/>
              </w:rPr>
            </w:pPr>
          </w:p>
          <w:p w14:paraId="19E58605" w14:textId="77777777" w:rsidR="000D796A" w:rsidRPr="00AF2206" w:rsidRDefault="000D796A" w:rsidP="004B5EB4">
            <w:pPr>
              <w:spacing w:after="0" w:line="240" w:lineRule="atLeast"/>
              <w:jc w:val="both"/>
              <w:rPr>
                <w:rFonts w:eastAsia="Times New Roman" w:cs="Times New Roman"/>
                <w:b/>
                <w:i/>
                <w:sz w:val="24"/>
                <w:szCs w:val="24"/>
              </w:rPr>
            </w:pPr>
          </w:p>
          <w:p w14:paraId="15533E24" w14:textId="77777777" w:rsidR="000D796A" w:rsidRPr="00AF2206" w:rsidRDefault="000D796A" w:rsidP="004B5EB4">
            <w:pPr>
              <w:spacing w:after="0" w:line="240" w:lineRule="atLeast"/>
              <w:jc w:val="both"/>
              <w:rPr>
                <w:rFonts w:eastAsia="Times New Roman" w:cs="Times New Roman"/>
                <w:b/>
                <w:i/>
                <w:sz w:val="24"/>
                <w:szCs w:val="24"/>
              </w:rPr>
            </w:pPr>
          </w:p>
          <w:p w14:paraId="3583BA21" w14:textId="77777777" w:rsidR="000D796A" w:rsidRPr="00AF2206" w:rsidRDefault="000D796A" w:rsidP="004B5EB4">
            <w:pPr>
              <w:spacing w:after="0" w:line="240" w:lineRule="atLeast"/>
              <w:jc w:val="both"/>
              <w:rPr>
                <w:rFonts w:eastAsia="Times New Roman" w:cs="Times New Roman"/>
                <w:b/>
                <w:i/>
                <w:sz w:val="24"/>
                <w:szCs w:val="24"/>
              </w:rPr>
            </w:pPr>
          </w:p>
          <w:p w14:paraId="19884FAB" w14:textId="77777777" w:rsidR="000D796A" w:rsidRPr="00AF2206" w:rsidRDefault="000D796A" w:rsidP="004B5EB4">
            <w:pPr>
              <w:spacing w:after="0" w:line="240" w:lineRule="atLeast"/>
              <w:jc w:val="both"/>
              <w:rPr>
                <w:rFonts w:eastAsia="Times New Roman" w:cs="Times New Roman"/>
                <w:b/>
                <w:i/>
                <w:sz w:val="24"/>
                <w:szCs w:val="24"/>
              </w:rPr>
            </w:pPr>
            <w:r w:rsidRPr="00AF2206">
              <w:rPr>
                <w:rFonts w:eastAsia="Times New Roman" w:cs="Times New Roman"/>
                <w:b/>
                <w:i/>
                <w:sz w:val="24"/>
                <w:szCs w:val="24"/>
              </w:rPr>
              <w:t>*Luyện tập (SGK – tr15)</w:t>
            </w:r>
          </w:p>
          <w:p w14:paraId="1D651822" w14:textId="77777777" w:rsidR="000D796A" w:rsidRPr="00AF2206" w:rsidRDefault="000D796A" w:rsidP="004B5EB4">
            <w:pPr>
              <w:spacing w:after="0" w:line="240" w:lineRule="atLeast"/>
              <w:jc w:val="both"/>
              <w:rPr>
                <w:rFonts w:eastAsia="Times New Roman" w:cs="Times New Roman"/>
                <w:sz w:val="24"/>
                <w:szCs w:val="24"/>
              </w:rPr>
            </w:pPr>
            <w:r w:rsidRPr="00AF2206">
              <w:rPr>
                <w:rFonts w:eastAsia="Times New Roman" w:cs="Times New Roman"/>
                <w:sz w:val="24"/>
                <w:szCs w:val="24"/>
              </w:rPr>
              <w:t xml:space="preserve">a) Biên độ dao động A = 0,2 cm, chu kì dao động T = 0,4 s, tần số dao động f = 2,5 Hz, tần số góc </w:t>
            </w:r>
            <m:oMath>
              <m:r>
                <w:rPr>
                  <w:rFonts w:ascii="Cambria Math" w:eastAsia="Times New Roman" w:hAnsi="Cambria Math" w:cs="Times New Roman"/>
                  <w:sz w:val="24"/>
                  <w:szCs w:val="24"/>
                </w:rPr>
                <m:t>ω=5π</m:t>
              </m:r>
            </m:oMath>
            <w:r w:rsidRPr="00AF2206">
              <w:rPr>
                <w:rFonts w:eastAsia="Times New Roman" w:cs="Times New Roman"/>
                <w:sz w:val="24"/>
                <w:szCs w:val="24"/>
              </w:rPr>
              <w:t xml:space="preserve"> rad/s.</w:t>
            </w:r>
          </w:p>
          <w:p w14:paraId="4A5B8EFE" w14:textId="77777777" w:rsidR="000D796A" w:rsidRPr="00AF2206" w:rsidRDefault="000D796A" w:rsidP="004B5EB4">
            <w:pPr>
              <w:spacing w:after="0" w:line="240" w:lineRule="atLeast"/>
              <w:jc w:val="both"/>
              <w:rPr>
                <w:rFonts w:eastAsia="Times New Roman" w:cs="Times New Roman"/>
                <w:sz w:val="24"/>
                <w:szCs w:val="24"/>
              </w:rPr>
            </w:pPr>
            <w:r w:rsidRPr="00AF2206">
              <w:rPr>
                <w:rFonts w:eastAsia="Times New Roman" w:cs="Times New Roman"/>
                <w:sz w:val="24"/>
                <w:szCs w:val="24"/>
              </w:rPr>
              <w:lastRenderedPageBreak/>
              <w:t>b) Li độ của vật tại các thời điểm t</w:t>
            </w:r>
            <w:r w:rsidRPr="00AF2206">
              <w:rPr>
                <w:rFonts w:eastAsia="Times New Roman" w:cs="Times New Roman"/>
                <w:sz w:val="24"/>
                <w:szCs w:val="24"/>
                <w:vertAlign w:val="subscript"/>
              </w:rPr>
              <w:t>1</w:t>
            </w:r>
            <w:r w:rsidRPr="00AF2206">
              <w:rPr>
                <w:rFonts w:eastAsia="Times New Roman" w:cs="Times New Roman"/>
                <w:sz w:val="24"/>
                <w:szCs w:val="24"/>
              </w:rPr>
              <w:t>, t</w:t>
            </w:r>
            <w:r w:rsidRPr="00AF2206">
              <w:rPr>
                <w:rFonts w:eastAsia="Times New Roman" w:cs="Times New Roman"/>
                <w:sz w:val="24"/>
                <w:szCs w:val="24"/>
                <w:vertAlign w:val="subscript"/>
              </w:rPr>
              <w:t>2</w:t>
            </w:r>
            <w:r w:rsidRPr="00AF2206">
              <w:rPr>
                <w:rFonts w:eastAsia="Times New Roman" w:cs="Times New Roman"/>
                <w:sz w:val="24"/>
                <w:szCs w:val="24"/>
              </w:rPr>
              <w:t>, t</w:t>
            </w:r>
            <w:r w:rsidRPr="00AF2206">
              <w:rPr>
                <w:rFonts w:eastAsia="Times New Roman" w:cs="Times New Roman"/>
                <w:sz w:val="24"/>
                <w:szCs w:val="24"/>
                <w:vertAlign w:val="subscript"/>
              </w:rPr>
              <w:t>3</w:t>
            </w:r>
            <w:r w:rsidRPr="00AF2206">
              <w:rPr>
                <w:rFonts w:eastAsia="Times New Roman" w:cs="Times New Roman"/>
                <w:sz w:val="24"/>
                <w:szCs w:val="24"/>
              </w:rPr>
              <w:t xml:space="preserve"> ứng với các điểm A, B, C trên đường đồ thị lần lượt là: -0,1 cm, -0,2 cm, 0 cm.</w:t>
            </w:r>
          </w:p>
          <w:p w14:paraId="35897A6B" w14:textId="77777777" w:rsidR="000D796A" w:rsidRPr="00AF2206" w:rsidRDefault="000D796A" w:rsidP="004B5EB4">
            <w:pPr>
              <w:spacing w:after="0" w:line="240" w:lineRule="atLeast"/>
              <w:jc w:val="both"/>
              <w:rPr>
                <w:rFonts w:eastAsia="Times New Roman" w:cs="Times New Roman"/>
                <w:sz w:val="24"/>
                <w:szCs w:val="24"/>
              </w:rPr>
            </w:pPr>
            <w:r w:rsidRPr="00AF2206">
              <w:rPr>
                <w:rFonts w:eastAsia="Times New Roman" w:cs="Times New Roman"/>
                <w:sz w:val="24"/>
                <w:szCs w:val="24"/>
              </w:rPr>
              <w:t>c) Độ dịch chuyển so với vị trí ban đầu tại các thời điểm t</w:t>
            </w:r>
            <w:r w:rsidRPr="00AF2206">
              <w:rPr>
                <w:rFonts w:eastAsia="Times New Roman" w:cs="Times New Roman"/>
                <w:sz w:val="24"/>
                <w:szCs w:val="24"/>
                <w:vertAlign w:val="subscript"/>
              </w:rPr>
              <w:t>1</w:t>
            </w:r>
            <w:r w:rsidRPr="00AF2206">
              <w:rPr>
                <w:rFonts w:eastAsia="Times New Roman" w:cs="Times New Roman"/>
                <w:sz w:val="24"/>
                <w:szCs w:val="24"/>
              </w:rPr>
              <w:t>, t</w:t>
            </w:r>
            <w:r w:rsidRPr="00AF2206">
              <w:rPr>
                <w:rFonts w:eastAsia="Times New Roman" w:cs="Times New Roman"/>
                <w:sz w:val="24"/>
                <w:szCs w:val="24"/>
                <w:vertAlign w:val="subscript"/>
              </w:rPr>
              <w:t>2</w:t>
            </w:r>
            <w:r w:rsidRPr="00AF2206">
              <w:rPr>
                <w:rFonts w:eastAsia="Times New Roman" w:cs="Times New Roman"/>
                <w:sz w:val="24"/>
                <w:szCs w:val="24"/>
              </w:rPr>
              <w:t>, t</w:t>
            </w:r>
            <w:r w:rsidRPr="00AF2206">
              <w:rPr>
                <w:rFonts w:eastAsia="Times New Roman" w:cs="Times New Roman"/>
                <w:sz w:val="24"/>
                <w:szCs w:val="24"/>
                <w:vertAlign w:val="subscript"/>
              </w:rPr>
              <w:t>3</w:t>
            </w:r>
            <w:r w:rsidRPr="00AF2206">
              <w:rPr>
                <w:rFonts w:eastAsia="Times New Roman" w:cs="Times New Roman"/>
                <w:i/>
                <w:sz w:val="24"/>
                <w:szCs w:val="24"/>
              </w:rPr>
              <w:t xml:space="preserve"> </w:t>
            </w:r>
            <w:r w:rsidRPr="00AF2206">
              <w:rPr>
                <w:rFonts w:eastAsia="Times New Roman" w:cs="Times New Roman"/>
                <w:sz w:val="24"/>
                <w:szCs w:val="24"/>
              </w:rPr>
              <w:t>trên đường đồ thị cũng chính bằng li độ của chúng vì gốc thời gian được chọn lúc vật đi qua vị trí cân bằng.</w:t>
            </w:r>
          </w:p>
        </w:tc>
      </w:tr>
    </w:tbl>
    <w:p w14:paraId="4C1B1CF4" w14:textId="77777777" w:rsidR="000D796A" w:rsidRPr="00AF2206" w:rsidRDefault="000D796A"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lastRenderedPageBreak/>
        <w:t>Hoạt động 2. Tìm hiểu vận tốc trong dao động điều hòa</w:t>
      </w:r>
    </w:p>
    <w:p w14:paraId="473294D5" w14:textId="77777777" w:rsidR="000D796A" w:rsidRPr="00AF2206" w:rsidRDefault="000D796A" w:rsidP="004B5EB4">
      <w:pPr>
        <w:spacing w:after="0" w:line="240" w:lineRule="atLeast"/>
        <w:jc w:val="both"/>
        <w:rPr>
          <w:rFonts w:ascii="Times New Roman" w:hAnsi="Times New Roman" w:cs="Times New Roman"/>
          <w:sz w:val="24"/>
          <w:szCs w:val="24"/>
        </w:rPr>
      </w:pPr>
      <w:r w:rsidRPr="00AF2206">
        <w:rPr>
          <w:rFonts w:ascii="Times New Roman" w:hAnsi="Times New Roman" w:cs="Times New Roman"/>
          <w:b/>
          <w:sz w:val="24"/>
          <w:szCs w:val="24"/>
        </w:rPr>
        <w:t xml:space="preserve">a. Mục tiêu: </w:t>
      </w:r>
      <w:r w:rsidRPr="00AF2206">
        <w:rPr>
          <w:rFonts w:ascii="Times New Roman" w:hAnsi="Times New Roman" w:cs="Times New Roman"/>
          <w:sz w:val="24"/>
          <w:szCs w:val="24"/>
        </w:rPr>
        <w:t>HS xác định được phương trình vận tốc của vật dao động điều hòa.</w:t>
      </w:r>
    </w:p>
    <w:p w14:paraId="7A848133" w14:textId="77777777" w:rsidR="000D796A" w:rsidRPr="00AF2206" w:rsidRDefault="000D796A" w:rsidP="004B5EB4">
      <w:pPr>
        <w:spacing w:after="0" w:line="240" w:lineRule="atLeast"/>
        <w:jc w:val="both"/>
        <w:rPr>
          <w:rFonts w:ascii="Times New Roman" w:hAnsi="Times New Roman" w:cs="Times New Roman"/>
          <w:sz w:val="24"/>
          <w:szCs w:val="24"/>
        </w:rPr>
      </w:pPr>
      <w:r w:rsidRPr="00AF2206">
        <w:rPr>
          <w:rFonts w:ascii="Times New Roman" w:hAnsi="Times New Roman" w:cs="Times New Roman"/>
          <w:b/>
          <w:sz w:val="24"/>
          <w:szCs w:val="24"/>
        </w:rPr>
        <w:t xml:space="preserve">b. Nội dung: </w:t>
      </w:r>
      <w:r w:rsidRPr="00AF2206">
        <w:rPr>
          <w:rFonts w:ascii="Times New Roman" w:hAnsi="Times New Roman" w:cs="Times New Roman"/>
          <w:sz w:val="24"/>
          <w:szCs w:val="24"/>
        </w:rPr>
        <w:t>GV cho HS quan sát các đồ thị trong SGK để định hướng xác định được phương trình vận tốc của vật dao động điều hòa.</w:t>
      </w:r>
    </w:p>
    <w:p w14:paraId="485D68DA" w14:textId="77777777" w:rsidR="000D796A" w:rsidRPr="00AF2206" w:rsidRDefault="000D796A"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sz w:val="24"/>
          <w:szCs w:val="24"/>
        </w:rPr>
        <w:lastRenderedPageBreak/>
        <w:t xml:space="preserve">c. Sản phẩm học tập: </w:t>
      </w:r>
      <w:r w:rsidRPr="00AF2206">
        <w:rPr>
          <w:rFonts w:ascii="Times New Roman" w:hAnsi="Times New Roman" w:cs="Times New Roman"/>
          <w:iCs/>
          <w:sz w:val="24"/>
          <w:szCs w:val="24"/>
        </w:rPr>
        <w:t>HS rút ra kiến thức về phương trình vận tốc và đồ thị của vận tốc.</w:t>
      </w:r>
    </w:p>
    <w:p w14:paraId="428C5F9E" w14:textId="77777777" w:rsidR="000D796A" w:rsidRPr="00AF2206" w:rsidRDefault="000D796A"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d. Tổ chức hoạt động:</w:t>
      </w:r>
    </w:p>
    <w:tbl>
      <w:tblPr>
        <w:tblStyle w:val="TableGrid1"/>
        <w:tblW w:w="10188" w:type="dxa"/>
        <w:tblLook w:val="04A0" w:firstRow="1" w:lastRow="0" w:firstColumn="1" w:lastColumn="0" w:noHBand="0" w:noVBand="1"/>
      </w:tblPr>
      <w:tblGrid>
        <w:gridCol w:w="5148"/>
        <w:gridCol w:w="5040"/>
      </w:tblGrid>
      <w:tr w:rsidR="000D796A" w:rsidRPr="00AF2206" w14:paraId="5B727710" w14:textId="77777777" w:rsidTr="00834932">
        <w:tc>
          <w:tcPr>
            <w:tcW w:w="5148" w:type="dxa"/>
          </w:tcPr>
          <w:p w14:paraId="1E3D03DF" w14:textId="77777777" w:rsidR="000D796A" w:rsidRPr="00AF2206" w:rsidRDefault="000D796A" w:rsidP="004B5EB4">
            <w:pPr>
              <w:spacing w:after="0" w:line="240" w:lineRule="atLeast"/>
              <w:jc w:val="center"/>
              <w:rPr>
                <w:rFonts w:cs="Times New Roman"/>
                <w:sz w:val="24"/>
                <w:szCs w:val="24"/>
              </w:rPr>
            </w:pPr>
            <w:r w:rsidRPr="00AF2206">
              <w:rPr>
                <w:rFonts w:cs="Times New Roman"/>
                <w:b/>
                <w:color w:val="000000"/>
                <w:sz w:val="24"/>
                <w:szCs w:val="24"/>
              </w:rPr>
              <w:t>HOẠT ĐỘNG CỦA GV - HS</w:t>
            </w:r>
          </w:p>
        </w:tc>
        <w:tc>
          <w:tcPr>
            <w:tcW w:w="5040" w:type="dxa"/>
          </w:tcPr>
          <w:p w14:paraId="25CA42D4" w14:textId="77777777" w:rsidR="000D796A" w:rsidRPr="00AF2206" w:rsidRDefault="000D796A" w:rsidP="004B5EB4">
            <w:pPr>
              <w:spacing w:after="0" w:line="240" w:lineRule="atLeast"/>
              <w:jc w:val="center"/>
              <w:rPr>
                <w:rFonts w:cs="Times New Roman"/>
                <w:sz w:val="24"/>
                <w:szCs w:val="24"/>
              </w:rPr>
            </w:pPr>
            <w:r w:rsidRPr="00AF2206">
              <w:rPr>
                <w:rFonts w:cs="Times New Roman"/>
                <w:b/>
                <w:color w:val="000000"/>
                <w:sz w:val="24"/>
                <w:szCs w:val="24"/>
              </w:rPr>
              <w:t>DỰ KIẾN SẢN PHẨM</w:t>
            </w:r>
          </w:p>
        </w:tc>
      </w:tr>
      <w:tr w:rsidR="000D796A" w:rsidRPr="00AF2206" w14:paraId="6BBAD95B" w14:textId="77777777" w:rsidTr="00834932">
        <w:tc>
          <w:tcPr>
            <w:tcW w:w="5148" w:type="dxa"/>
          </w:tcPr>
          <w:p w14:paraId="514E758E" w14:textId="77777777" w:rsidR="000D796A" w:rsidRPr="00AF2206" w:rsidRDefault="000D796A" w:rsidP="004B5EB4">
            <w:pPr>
              <w:spacing w:after="0" w:line="240" w:lineRule="atLeast"/>
              <w:jc w:val="both"/>
              <w:rPr>
                <w:rFonts w:eastAsia="Times New Roman" w:cs="Times New Roman"/>
                <w:b/>
                <w:sz w:val="24"/>
                <w:szCs w:val="24"/>
              </w:rPr>
            </w:pPr>
            <w:r w:rsidRPr="00AF2206">
              <w:rPr>
                <w:rFonts w:eastAsia="Times New Roman" w:cs="Times New Roman"/>
                <w:b/>
                <w:sz w:val="24"/>
                <w:szCs w:val="24"/>
              </w:rPr>
              <w:t>Bước 1: GV chuyển giao nhiệm vụ học tập</w:t>
            </w:r>
          </w:p>
          <w:p w14:paraId="4A00B322"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b/>
                <w:color w:val="000000"/>
                <w:sz w:val="24"/>
                <w:szCs w:val="24"/>
              </w:rPr>
              <w:t xml:space="preserve">- </w:t>
            </w:r>
            <w:r w:rsidRPr="00AF2206">
              <w:rPr>
                <w:rFonts w:cs="Times New Roman"/>
                <w:color w:val="000000"/>
                <w:sz w:val="24"/>
                <w:szCs w:val="24"/>
              </w:rPr>
              <w:t>GV chiếu hình ảnh đồ thị li độ - thời gian; vận tốc – thời gian; gia tốc – thời gian của một vật dao động điều hòa (Hình 2.3) và yêu cầu HS quan sát.</w:t>
            </w:r>
          </w:p>
          <w:p w14:paraId="17E5046F" w14:textId="77777777" w:rsidR="000D796A" w:rsidRPr="00AF2206" w:rsidRDefault="000D796A" w:rsidP="004B5EB4">
            <w:pPr>
              <w:spacing w:after="0" w:line="240" w:lineRule="atLeast"/>
              <w:jc w:val="center"/>
              <w:rPr>
                <w:rFonts w:cs="Times New Roman"/>
                <w:color w:val="000000"/>
                <w:sz w:val="24"/>
                <w:szCs w:val="24"/>
              </w:rPr>
            </w:pPr>
            <w:r w:rsidRPr="00AF2206">
              <w:rPr>
                <w:rFonts w:cs="Times New Roman"/>
                <w:noProof/>
                <w:sz w:val="24"/>
                <w:szCs w:val="24"/>
              </w:rPr>
              <w:drawing>
                <wp:inline distT="0" distB="0" distL="0" distR="0" wp14:anchorId="71468521" wp14:editId="16716813">
                  <wp:extent cx="2800350" cy="35769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815662" cy="3596514"/>
                          </a:xfrm>
                          <a:prstGeom prst="rect">
                            <a:avLst/>
                          </a:prstGeom>
                        </pic:spPr>
                      </pic:pic>
                    </a:graphicData>
                  </a:graphic>
                </wp:inline>
              </w:drawing>
            </w:r>
          </w:p>
          <w:p w14:paraId="47E7CB13" w14:textId="77777777" w:rsidR="000D796A" w:rsidRPr="00AF2206" w:rsidRDefault="000D796A" w:rsidP="004B5EB4">
            <w:pPr>
              <w:spacing w:after="0" w:line="240" w:lineRule="atLeast"/>
              <w:jc w:val="both"/>
              <w:rPr>
                <w:rFonts w:eastAsiaTheme="minorEastAsia" w:cs="Times New Roman"/>
                <w:color w:val="000000"/>
                <w:sz w:val="24"/>
                <w:szCs w:val="24"/>
              </w:rPr>
            </w:pPr>
            <w:r w:rsidRPr="00AF2206">
              <w:rPr>
                <w:rFonts w:cs="Times New Roman"/>
                <w:color w:val="000000"/>
                <w:sz w:val="24"/>
                <w:szCs w:val="24"/>
              </w:rPr>
              <w:t xml:space="preserve">Trong chương trình Vật lí 10, các em đã biết vận tốc tức thời của vật được xác định bằng thương số giữa độ dịch chuyển </w:t>
            </w:r>
            <m:oMath>
              <m:r>
                <w:rPr>
                  <w:rFonts w:ascii="Cambria Math" w:hAnsi="Cambria Math" w:cs="Times New Roman"/>
                  <w:color w:val="000000"/>
                  <w:sz w:val="24"/>
                  <w:szCs w:val="24"/>
                </w:rPr>
                <m:t>d=∆x</m:t>
              </m:r>
            </m:oMath>
            <w:r w:rsidRPr="00AF2206">
              <w:rPr>
                <w:rFonts w:eastAsiaTheme="minorEastAsia" w:cs="Times New Roman"/>
                <w:color w:val="000000"/>
                <w:sz w:val="24"/>
                <w:szCs w:val="24"/>
              </w:rPr>
              <w:t xml:space="preserve"> và thời gian </w:t>
            </w:r>
            <m:oMath>
              <m:r>
                <w:rPr>
                  <w:rFonts w:ascii="Cambria Math" w:eastAsiaTheme="minorEastAsia" w:hAnsi="Cambria Math" w:cs="Times New Roman"/>
                  <w:color w:val="000000"/>
                  <w:sz w:val="24"/>
                  <w:szCs w:val="24"/>
                </w:rPr>
                <m:t>∆t</m:t>
              </m:r>
            </m:oMath>
            <w:r w:rsidRPr="00AF2206">
              <w:rPr>
                <w:rFonts w:eastAsiaTheme="minorEastAsia" w:cs="Times New Roman"/>
                <w:color w:val="000000"/>
                <w:sz w:val="24"/>
                <w:szCs w:val="24"/>
              </w:rPr>
              <w:t xml:space="preserve"> để vật thực hiện độ dịch chuyển đó.</w:t>
            </w:r>
          </w:p>
          <w:p w14:paraId="22666CF3" w14:textId="77777777" w:rsidR="000D796A" w:rsidRPr="00AF2206" w:rsidRDefault="000D796A" w:rsidP="004B5EB4">
            <w:pPr>
              <w:spacing w:after="0" w:line="240" w:lineRule="atLeast"/>
              <w:jc w:val="both"/>
              <w:rPr>
                <w:rFonts w:cs="Times New Roman"/>
                <w:color w:val="000000"/>
                <w:sz w:val="24"/>
                <w:szCs w:val="24"/>
              </w:rPr>
            </w:pPr>
            <m:oMath>
              <m:r>
                <w:rPr>
                  <w:rFonts w:ascii="Cambria Math" w:hAnsi="Cambria Math" w:cs="Times New Roman"/>
                  <w:color w:val="000000"/>
                  <w:sz w:val="24"/>
                  <w:szCs w:val="24"/>
                </w:rPr>
                <m:t>v=</m:t>
              </m:r>
              <m:f>
                <m:fPr>
                  <m:ctrlPr>
                    <w:rPr>
                      <w:rFonts w:ascii="Cambria Math" w:hAnsi="Cambria Math" w:cs="Times New Roman"/>
                      <w:i/>
                      <w:color w:val="000000"/>
                      <w:sz w:val="24"/>
                      <w:szCs w:val="24"/>
                    </w:rPr>
                  </m:ctrlPr>
                </m:fPr>
                <m:num>
                  <m:r>
                    <w:rPr>
                      <w:rFonts w:ascii="Cambria Math" w:hAnsi="Cambria Math" w:cs="Times New Roman"/>
                      <w:color w:val="000000"/>
                      <w:sz w:val="24"/>
                      <w:szCs w:val="24"/>
                    </w:rPr>
                    <m:t>∆x</m:t>
                  </m:r>
                </m:num>
                <m:den>
                  <m:r>
                    <w:rPr>
                      <w:rFonts w:ascii="Cambria Math" w:hAnsi="Cambria Math" w:cs="Times New Roman"/>
                      <w:color w:val="000000"/>
                      <w:sz w:val="24"/>
                      <w:szCs w:val="24"/>
                    </w:rPr>
                    <m:t>∆t</m:t>
                  </m:r>
                </m:den>
              </m:f>
            </m:oMath>
            <w:r w:rsidRPr="00AF2206">
              <w:rPr>
                <w:rFonts w:eastAsiaTheme="minorEastAsia" w:cs="Times New Roman"/>
                <w:color w:val="000000"/>
                <w:sz w:val="24"/>
                <w:szCs w:val="24"/>
              </w:rPr>
              <w:t xml:space="preserve">  với điều kiện </w:t>
            </w:r>
            <m:oMath>
              <m:r>
                <w:rPr>
                  <w:rFonts w:ascii="Cambria Math" w:hAnsi="Cambria Math" w:cs="Times New Roman"/>
                  <w:color w:val="000000"/>
                  <w:sz w:val="24"/>
                  <w:szCs w:val="24"/>
                </w:rPr>
                <m:t>∆t</m:t>
              </m:r>
            </m:oMath>
            <w:r w:rsidRPr="00AF2206">
              <w:rPr>
                <w:rFonts w:eastAsiaTheme="minorEastAsia" w:cs="Times New Roman"/>
                <w:color w:val="000000"/>
                <w:sz w:val="24"/>
                <w:szCs w:val="24"/>
              </w:rPr>
              <w:t xml:space="preserve"> rất nhỏ.</w:t>
            </w:r>
          </w:p>
          <w:p w14:paraId="4E6E5FF9" w14:textId="77777777" w:rsidR="000D796A" w:rsidRPr="00AF2206" w:rsidRDefault="000D796A" w:rsidP="004B5EB4">
            <w:pPr>
              <w:spacing w:after="0" w:line="240" w:lineRule="atLeast"/>
              <w:jc w:val="both"/>
              <w:rPr>
                <w:rFonts w:cs="Times New Roman"/>
                <w:b/>
                <w:color w:val="000000"/>
                <w:sz w:val="24"/>
                <w:szCs w:val="24"/>
              </w:rPr>
            </w:pPr>
            <w:r w:rsidRPr="00AF2206">
              <w:rPr>
                <w:rFonts w:cs="Times New Roman"/>
                <w:color w:val="000000"/>
                <w:sz w:val="24"/>
                <w:szCs w:val="24"/>
              </w:rPr>
              <w:t xml:space="preserve">- GV yêu cầu HS thảo luận nhóm đôi hoặc nhóm 4 trả lời câu </w:t>
            </w:r>
            <w:r w:rsidRPr="00AF2206">
              <w:rPr>
                <w:rFonts w:cs="Times New Roman"/>
                <w:b/>
                <w:color w:val="000000"/>
                <w:sz w:val="24"/>
                <w:szCs w:val="24"/>
              </w:rPr>
              <w:t>Thảo luận 2 (SGK – tr15)</w:t>
            </w:r>
          </w:p>
          <w:p w14:paraId="7B64A80C" w14:textId="77777777" w:rsidR="000D796A" w:rsidRPr="00AF2206" w:rsidRDefault="000D796A" w:rsidP="004B5EB4">
            <w:pPr>
              <w:spacing w:after="0" w:line="240" w:lineRule="atLeast"/>
              <w:jc w:val="both"/>
              <w:rPr>
                <w:rFonts w:cs="Times New Roman"/>
                <w:i/>
                <w:color w:val="000000"/>
                <w:sz w:val="24"/>
                <w:szCs w:val="24"/>
              </w:rPr>
            </w:pPr>
            <w:r w:rsidRPr="00AF2206">
              <w:rPr>
                <w:rFonts w:cs="Times New Roman"/>
                <w:i/>
                <w:color w:val="000000"/>
                <w:sz w:val="24"/>
                <w:szCs w:val="24"/>
              </w:rPr>
              <w:t>Quan sát Hình 2.3a và 2.3b, hãy xác định:</w:t>
            </w:r>
          </w:p>
          <w:p w14:paraId="5F8FD755" w14:textId="77777777" w:rsidR="000D796A" w:rsidRPr="00AF2206" w:rsidRDefault="000D796A" w:rsidP="004B5EB4">
            <w:pPr>
              <w:spacing w:after="0" w:line="240" w:lineRule="atLeast"/>
              <w:jc w:val="both"/>
              <w:rPr>
                <w:rFonts w:cs="Times New Roman"/>
                <w:i/>
                <w:color w:val="000000"/>
                <w:sz w:val="24"/>
                <w:szCs w:val="24"/>
              </w:rPr>
            </w:pPr>
            <w:r w:rsidRPr="00AF2206">
              <w:rPr>
                <w:rFonts w:cs="Times New Roman"/>
                <w:i/>
                <w:color w:val="000000"/>
                <w:sz w:val="24"/>
                <w:szCs w:val="24"/>
              </w:rPr>
              <w:t>a) Hình dạng đồ thị vận tốc – thời gian của vật.</w:t>
            </w:r>
          </w:p>
          <w:p w14:paraId="2C44C533" w14:textId="77777777" w:rsidR="000D796A" w:rsidRPr="00AF2206" w:rsidRDefault="000D796A" w:rsidP="004B5EB4">
            <w:pPr>
              <w:spacing w:after="0" w:line="240" w:lineRule="atLeast"/>
              <w:jc w:val="both"/>
              <w:rPr>
                <w:rFonts w:cs="Times New Roman"/>
                <w:i/>
                <w:color w:val="000000"/>
                <w:sz w:val="24"/>
                <w:szCs w:val="24"/>
              </w:rPr>
            </w:pPr>
            <w:r w:rsidRPr="00AF2206">
              <w:rPr>
                <w:rFonts w:cs="Times New Roman"/>
                <w:i/>
                <w:color w:val="000000"/>
                <w:sz w:val="24"/>
                <w:szCs w:val="24"/>
              </w:rPr>
              <w:t>b) Chu kì của vận tốc của vật.</w:t>
            </w:r>
          </w:p>
          <w:p w14:paraId="654E0FE4" w14:textId="77777777" w:rsidR="000D796A" w:rsidRPr="00AF2206" w:rsidRDefault="000D796A" w:rsidP="004B5EB4">
            <w:pPr>
              <w:spacing w:after="0" w:line="240" w:lineRule="atLeast"/>
              <w:jc w:val="both"/>
              <w:rPr>
                <w:rFonts w:cs="Times New Roman"/>
                <w:i/>
                <w:color w:val="000000"/>
                <w:sz w:val="24"/>
                <w:szCs w:val="24"/>
              </w:rPr>
            </w:pPr>
            <w:r w:rsidRPr="00AF2206">
              <w:rPr>
                <w:rFonts w:cs="Times New Roman"/>
                <w:i/>
                <w:color w:val="000000"/>
                <w:sz w:val="24"/>
                <w:szCs w:val="24"/>
              </w:rPr>
              <w:t>c) Mối liên hệ giữa tốc độ cực đại và biên độ của vật.</w:t>
            </w:r>
          </w:p>
          <w:p w14:paraId="7EC479E9" w14:textId="77777777" w:rsidR="000D796A" w:rsidRPr="00AF2206" w:rsidRDefault="000D796A" w:rsidP="004B5EB4">
            <w:pPr>
              <w:spacing w:after="0" w:line="240" w:lineRule="atLeast"/>
              <w:jc w:val="both"/>
              <w:rPr>
                <w:rFonts w:cs="Times New Roman"/>
                <w:i/>
                <w:color w:val="000000"/>
                <w:sz w:val="24"/>
                <w:szCs w:val="24"/>
              </w:rPr>
            </w:pPr>
            <w:r w:rsidRPr="00AF2206">
              <w:rPr>
                <w:rFonts w:cs="Times New Roman"/>
                <w:i/>
                <w:color w:val="000000"/>
                <w:sz w:val="24"/>
                <w:szCs w:val="24"/>
              </w:rPr>
              <w:t>d) Độ lệch pha của vận tốc so với li độ của vật.</w:t>
            </w:r>
          </w:p>
          <w:p w14:paraId="5285E8EA"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GV yêu cầu đại diện các nhóm báo cáo kết quả.</w:t>
            </w:r>
          </w:p>
          <w:p w14:paraId="764529DA"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Sau khi HS phát biểu, GV nhận xét kết luận về, yêu cầu HS ghi vào vở.</w:t>
            </w:r>
          </w:p>
          <w:p w14:paraId="56639006" w14:textId="77777777" w:rsidR="000D796A" w:rsidRPr="00AF2206" w:rsidRDefault="000D796A" w:rsidP="004B5EB4">
            <w:pPr>
              <w:spacing w:after="0" w:line="240" w:lineRule="atLeast"/>
              <w:jc w:val="both"/>
              <w:rPr>
                <w:rFonts w:cs="Times New Roman"/>
                <w:b/>
                <w:color w:val="000000"/>
                <w:sz w:val="24"/>
                <w:szCs w:val="24"/>
                <w:lang w:val="vi-VN"/>
              </w:rPr>
            </w:pPr>
            <w:r w:rsidRPr="00AF2206">
              <w:rPr>
                <w:rFonts w:cs="Times New Roman"/>
                <w:color w:val="000000"/>
                <w:sz w:val="24"/>
                <w:szCs w:val="24"/>
                <w:lang w:val="vi-VN"/>
              </w:rPr>
              <w:t xml:space="preserve">- GV yêu cầu HS trả lời câu hỏi phần </w:t>
            </w:r>
            <w:r w:rsidRPr="00AF2206">
              <w:rPr>
                <w:rFonts w:cs="Times New Roman"/>
                <w:b/>
                <w:color w:val="000000"/>
                <w:sz w:val="24"/>
                <w:szCs w:val="24"/>
                <w:lang w:val="vi-VN"/>
              </w:rPr>
              <w:t>Luyện tập (SGK – tr16)</w:t>
            </w:r>
          </w:p>
          <w:p w14:paraId="44990B86" w14:textId="77777777" w:rsidR="000D796A" w:rsidRPr="00AF2206" w:rsidRDefault="000D796A" w:rsidP="004B5EB4">
            <w:pPr>
              <w:spacing w:after="0" w:line="240" w:lineRule="atLeast"/>
              <w:jc w:val="both"/>
              <w:rPr>
                <w:rFonts w:cs="Times New Roman"/>
                <w:i/>
                <w:color w:val="000000"/>
                <w:sz w:val="24"/>
                <w:szCs w:val="24"/>
                <w:lang w:val="vi-VN"/>
              </w:rPr>
            </w:pPr>
            <w:r w:rsidRPr="00AF2206">
              <w:rPr>
                <w:rFonts w:cs="Times New Roman"/>
                <w:i/>
                <w:color w:val="000000"/>
                <w:sz w:val="24"/>
                <w:szCs w:val="24"/>
                <w:lang w:val="vi-VN"/>
              </w:rPr>
              <w:t>Một vật dao động điều hòa với biên độ 10 cm và chu kì 2 s. Chọn gốc thời gian là khi vật qua vị trí cân bằng theo chiều dương. Xác định vận tốc của vật vào thời điểm đó.</w:t>
            </w:r>
          </w:p>
          <w:p w14:paraId="3E5BE940" w14:textId="77777777" w:rsidR="000D796A" w:rsidRPr="00AF2206" w:rsidRDefault="000D796A" w:rsidP="004B5EB4">
            <w:pPr>
              <w:spacing w:after="0" w:line="240" w:lineRule="atLeast"/>
              <w:jc w:val="both"/>
              <w:rPr>
                <w:rFonts w:cs="Times New Roman"/>
                <w:b/>
                <w:sz w:val="24"/>
                <w:szCs w:val="24"/>
                <w:lang w:val="vi-VN"/>
              </w:rPr>
            </w:pPr>
            <w:r w:rsidRPr="00AF2206">
              <w:rPr>
                <w:rFonts w:cs="Times New Roman"/>
                <w:b/>
                <w:sz w:val="24"/>
                <w:szCs w:val="24"/>
                <w:lang w:val="vi-VN"/>
              </w:rPr>
              <w:lastRenderedPageBreak/>
              <w:t>Bước 2: HS thực hiện nhiệm vụ học tập</w:t>
            </w:r>
          </w:p>
          <w:p w14:paraId="6710005C"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HS đọc thông tin SGK, quan sát hình ảnh, chăm chú nghe GV giảng bài, trả lời các câu hỏi mà GV đưa ra.</w:t>
            </w:r>
          </w:p>
          <w:p w14:paraId="6BEAA788" w14:textId="77777777" w:rsidR="000D796A" w:rsidRPr="00AF2206" w:rsidRDefault="000D796A" w:rsidP="004B5EB4">
            <w:pPr>
              <w:spacing w:after="0" w:line="240" w:lineRule="atLeast"/>
              <w:jc w:val="both"/>
              <w:rPr>
                <w:rFonts w:cs="Times New Roman"/>
                <w:b/>
                <w:sz w:val="24"/>
                <w:szCs w:val="24"/>
                <w:lang w:val="vi-VN"/>
              </w:rPr>
            </w:pPr>
            <w:r w:rsidRPr="00AF2206">
              <w:rPr>
                <w:rFonts w:cs="Times New Roman"/>
                <w:b/>
                <w:sz w:val="24"/>
                <w:szCs w:val="24"/>
                <w:lang w:val="vi-VN"/>
              </w:rPr>
              <w:t>Bước 3: Báo cáo kết quả hoạt động và thảo luận</w:t>
            </w:r>
          </w:p>
          <w:p w14:paraId="2429EBA4"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GV mời đại diện HS trả lời, đưa ra ý kiến của bản thân.</w:t>
            </w:r>
          </w:p>
          <w:p w14:paraId="7741C752"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xml:space="preserve">- GV mời HS khác nhận xét, bổ sung. </w:t>
            </w:r>
          </w:p>
          <w:p w14:paraId="31887F57" w14:textId="77777777" w:rsidR="000D796A" w:rsidRPr="00AF2206" w:rsidRDefault="000D796A" w:rsidP="004B5EB4">
            <w:pPr>
              <w:spacing w:after="0" w:line="240" w:lineRule="atLeast"/>
              <w:jc w:val="both"/>
              <w:rPr>
                <w:rFonts w:cs="Times New Roman"/>
                <w:b/>
                <w:color w:val="000000"/>
                <w:sz w:val="24"/>
                <w:szCs w:val="24"/>
                <w:lang w:val="vi-VN"/>
              </w:rPr>
            </w:pPr>
            <w:r w:rsidRPr="00AF2206">
              <w:rPr>
                <w:rFonts w:cs="Times New Roman"/>
                <w:b/>
                <w:sz w:val="24"/>
                <w:szCs w:val="24"/>
                <w:lang w:val="vi-VN"/>
              </w:rPr>
              <w:t xml:space="preserve">Bước 4: </w:t>
            </w:r>
            <w:r w:rsidRPr="00AF2206">
              <w:rPr>
                <w:rFonts w:cs="Times New Roman"/>
                <w:b/>
                <w:color w:val="000000"/>
                <w:sz w:val="24"/>
                <w:szCs w:val="24"/>
                <w:lang w:val="vi-VN"/>
              </w:rPr>
              <w:t>Đánh giá kết quả, thực hiện nhiệm vụ học tập</w:t>
            </w:r>
          </w:p>
          <w:p w14:paraId="5C89EB78" w14:textId="77777777" w:rsidR="000D796A" w:rsidRPr="00AF2206" w:rsidRDefault="000D796A" w:rsidP="004B5EB4">
            <w:pPr>
              <w:spacing w:after="0" w:line="240" w:lineRule="atLeast"/>
              <w:jc w:val="both"/>
              <w:rPr>
                <w:rFonts w:eastAsia="Times New Roman" w:cs="Times New Roman"/>
                <w:sz w:val="24"/>
                <w:szCs w:val="24"/>
                <w:lang w:val="vi-VN"/>
              </w:rPr>
            </w:pPr>
            <w:r w:rsidRPr="00AF2206">
              <w:rPr>
                <w:rFonts w:cs="Times New Roman"/>
                <w:color w:val="000000"/>
                <w:sz w:val="24"/>
                <w:szCs w:val="24"/>
                <w:lang w:val="vi-VN"/>
              </w:rPr>
              <w:t>- GV đánh giá, nhận xét, tổng kết và chuyển sang nội dung mới.</w:t>
            </w:r>
          </w:p>
        </w:tc>
        <w:tc>
          <w:tcPr>
            <w:tcW w:w="5040" w:type="dxa"/>
          </w:tcPr>
          <w:p w14:paraId="321B43A5" w14:textId="77777777" w:rsidR="000D796A" w:rsidRPr="00AF2206" w:rsidRDefault="000D796A" w:rsidP="004B5EB4">
            <w:pPr>
              <w:spacing w:after="0" w:line="240" w:lineRule="atLeast"/>
              <w:jc w:val="both"/>
              <w:rPr>
                <w:rFonts w:cs="Times New Roman"/>
                <w:b/>
                <w:color w:val="000000"/>
                <w:sz w:val="24"/>
                <w:szCs w:val="24"/>
                <w:lang w:val="vi-VN"/>
              </w:rPr>
            </w:pPr>
            <w:r w:rsidRPr="00AF2206">
              <w:rPr>
                <w:rFonts w:cs="Times New Roman"/>
                <w:b/>
                <w:color w:val="000000"/>
                <w:sz w:val="24"/>
                <w:szCs w:val="24"/>
                <w:lang w:val="vi-VN"/>
              </w:rPr>
              <w:lastRenderedPageBreak/>
              <w:t>II. VẬN TỐC TRONG DAO ĐỘNG ĐIỀU HÒA</w:t>
            </w:r>
          </w:p>
          <w:p w14:paraId="5AFEDDBE" w14:textId="77777777" w:rsidR="000D796A" w:rsidRPr="00AF2206" w:rsidRDefault="000D796A" w:rsidP="004B5EB4">
            <w:pPr>
              <w:spacing w:after="0" w:line="240" w:lineRule="atLeast"/>
              <w:jc w:val="both"/>
              <w:rPr>
                <w:rFonts w:cs="Times New Roman"/>
                <w:b/>
                <w:color w:val="000000"/>
                <w:sz w:val="24"/>
                <w:szCs w:val="24"/>
                <w:lang w:val="vi-VN"/>
              </w:rPr>
            </w:pPr>
            <w:r w:rsidRPr="00AF2206">
              <w:rPr>
                <w:rFonts w:cs="Times New Roman"/>
                <w:b/>
                <w:color w:val="000000"/>
                <w:sz w:val="24"/>
                <w:szCs w:val="24"/>
                <w:lang w:val="vi-VN"/>
              </w:rPr>
              <w:t>1. Phương trình vận tốc của vật dao động</w:t>
            </w:r>
          </w:p>
          <w:p w14:paraId="7E8DA2D4" w14:textId="77777777" w:rsidR="000D796A" w:rsidRPr="00AF2206" w:rsidRDefault="000D796A" w:rsidP="004B5EB4">
            <w:pPr>
              <w:spacing w:after="0" w:line="240" w:lineRule="atLeast"/>
              <w:jc w:val="both"/>
              <w:rPr>
                <w:rFonts w:cs="Times New Roman"/>
                <w:b/>
                <w:i/>
                <w:color w:val="000000"/>
                <w:sz w:val="24"/>
                <w:szCs w:val="24"/>
                <w:lang w:val="vi-VN"/>
              </w:rPr>
            </w:pPr>
            <w:r w:rsidRPr="00AF2206">
              <w:rPr>
                <w:rFonts w:cs="Times New Roman"/>
                <w:b/>
                <w:i/>
                <w:color w:val="000000"/>
                <w:sz w:val="24"/>
                <w:szCs w:val="24"/>
                <w:lang w:val="vi-VN"/>
              </w:rPr>
              <w:t>*Thảo luận 2 (SGK – tr15)</w:t>
            </w:r>
          </w:p>
          <w:p w14:paraId="1AAC92EF"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a) Đồ thị vận tốc – thời gian của vật dao động điều hòa cũng có dạng hình sin như đồ thị li độ - thời gian.</w:t>
            </w:r>
          </w:p>
          <w:p w14:paraId="698D8E4C"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b) Từ đồ thị trong Hình 2.3 SGK, ta thấy rằng vận tốc của vật dao động điều hòa có cùng chu kì với li độ của vật.</w:t>
            </w:r>
          </w:p>
          <w:p w14:paraId="7698F1A4" w14:textId="77777777" w:rsidR="000D796A" w:rsidRPr="00AF2206" w:rsidRDefault="000D796A" w:rsidP="004B5EB4">
            <w:pPr>
              <w:spacing w:after="0" w:line="240" w:lineRule="atLeast"/>
              <w:jc w:val="both"/>
              <w:rPr>
                <w:rFonts w:eastAsiaTheme="minorEastAsia" w:cs="Times New Roman"/>
                <w:color w:val="000000"/>
                <w:sz w:val="24"/>
                <w:szCs w:val="24"/>
                <w:lang w:val="vi-VN"/>
              </w:rPr>
            </w:pPr>
            <w:r w:rsidRPr="00AF2206">
              <w:rPr>
                <w:rFonts w:cs="Times New Roman"/>
                <w:color w:val="000000"/>
                <w:sz w:val="24"/>
                <w:szCs w:val="24"/>
                <w:lang w:val="vi-VN"/>
              </w:rPr>
              <w:t>c) Từ đồ thị trong các Hình 2.3a và 2.3b SGK, ta lần lượt xác định được biên độ dao động là A = 0,44 cm và tốc độ cực đại của vật là v</w:t>
            </w:r>
            <w:r w:rsidRPr="00AF2206">
              <w:rPr>
                <w:rFonts w:cs="Times New Roman"/>
                <w:color w:val="000000"/>
                <w:sz w:val="24"/>
                <w:szCs w:val="24"/>
                <w:vertAlign w:val="subscript"/>
                <w:lang w:val="vi-VN"/>
              </w:rPr>
              <w:t>max</w:t>
            </w:r>
            <w:r w:rsidRPr="00AF2206">
              <w:rPr>
                <w:rFonts w:cs="Times New Roman"/>
                <w:color w:val="000000"/>
                <w:sz w:val="24"/>
                <w:szCs w:val="24"/>
                <w:lang w:val="vi-VN"/>
              </w:rPr>
              <w:t xml:space="preserve"> = 4,2 cm/s. Ta thấy rằng tích số giữa tần số góc và biên độ dao động là </w:t>
            </w:r>
            <m:oMath>
              <m:r>
                <w:rPr>
                  <w:rFonts w:ascii="Cambria Math" w:hAnsi="Cambria Math" w:cs="Times New Roman"/>
                  <w:color w:val="000000"/>
                  <w:sz w:val="24"/>
                  <w:szCs w:val="24"/>
                  <w:lang w:val="vi-VN"/>
                </w:rPr>
                <m:t>ωA=4,20</m:t>
              </m:r>
            </m:oMath>
            <w:r w:rsidRPr="00AF2206">
              <w:rPr>
                <w:rFonts w:eastAsiaTheme="minorEastAsia" w:cs="Times New Roman"/>
                <w:color w:val="000000"/>
                <w:sz w:val="24"/>
                <w:szCs w:val="24"/>
                <w:lang w:val="vi-VN"/>
              </w:rPr>
              <w:t xml:space="preserve"> cm/s, xấp xỉ giá trị của tốc độ cực đại </w:t>
            </w:r>
            <w:r w:rsidRPr="00AF2206">
              <w:rPr>
                <w:rFonts w:cs="Times New Roman"/>
                <w:color w:val="000000"/>
                <w:sz w:val="24"/>
                <w:szCs w:val="24"/>
                <w:lang w:val="vi-VN"/>
              </w:rPr>
              <w:t>v</w:t>
            </w:r>
            <w:r w:rsidRPr="00AF2206">
              <w:rPr>
                <w:rFonts w:cs="Times New Roman"/>
                <w:color w:val="000000"/>
                <w:sz w:val="24"/>
                <w:szCs w:val="24"/>
                <w:vertAlign w:val="subscript"/>
                <w:lang w:val="vi-VN"/>
              </w:rPr>
              <w:t>max</w:t>
            </w:r>
            <w:r w:rsidRPr="00AF2206">
              <w:rPr>
                <w:rFonts w:cs="Times New Roman"/>
                <w:color w:val="000000"/>
                <w:sz w:val="24"/>
                <w:szCs w:val="24"/>
                <w:lang w:val="vi-VN"/>
              </w:rPr>
              <w:t xml:space="preserve">. Do đó, ta có thể dự đoán mối liên hệ giữa tốc độ cực đại và biên độ dao động của vật là </w:t>
            </w:r>
            <w:r w:rsidRPr="00AF2206">
              <w:rPr>
                <w:rFonts w:eastAsiaTheme="minorEastAsia" w:cs="Times New Roman"/>
                <w:color w:val="000000"/>
                <w:sz w:val="24"/>
                <w:szCs w:val="24"/>
                <w:lang w:val="vi-VN"/>
              </w:rPr>
              <w:t xml:space="preserve"> </w:t>
            </w:r>
            <m:oMath>
              <m:sSub>
                <m:sSubPr>
                  <m:ctrlPr>
                    <w:rPr>
                      <w:rFonts w:ascii="Cambria Math" w:eastAsiaTheme="minorEastAsia" w:hAnsi="Cambria Math" w:cs="Times New Roman"/>
                      <w:i/>
                      <w:color w:val="000000"/>
                      <w:sz w:val="24"/>
                      <w:szCs w:val="24"/>
                    </w:rPr>
                  </m:ctrlPr>
                </m:sSubPr>
                <m:e>
                  <m:r>
                    <w:rPr>
                      <w:rFonts w:ascii="Cambria Math" w:eastAsiaTheme="minorEastAsia" w:hAnsi="Cambria Math" w:cs="Times New Roman"/>
                      <w:color w:val="000000"/>
                      <w:sz w:val="24"/>
                      <w:szCs w:val="24"/>
                      <w:lang w:val="vi-VN"/>
                    </w:rPr>
                    <m:t>v</m:t>
                  </m:r>
                </m:e>
                <m:sub>
                  <m:r>
                    <w:rPr>
                      <w:rFonts w:ascii="Cambria Math" w:eastAsiaTheme="minorEastAsia" w:hAnsi="Cambria Math" w:cs="Times New Roman"/>
                      <w:color w:val="000000"/>
                      <w:sz w:val="24"/>
                      <w:szCs w:val="24"/>
                      <w:lang w:val="vi-VN"/>
                    </w:rPr>
                    <m:t>max</m:t>
                  </m:r>
                </m:sub>
              </m:sSub>
              <m:r>
                <w:rPr>
                  <w:rFonts w:ascii="Cambria Math" w:eastAsiaTheme="minorEastAsia" w:hAnsi="Cambria Math" w:cs="Times New Roman"/>
                  <w:color w:val="000000"/>
                  <w:sz w:val="24"/>
                  <w:szCs w:val="24"/>
                  <w:lang w:val="vi-VN"/>
                </w:rPr>
                <m:t>=</m:t>
              </m:r>
              <m:r>
                <w:rPr>
                  <w:rFonts w:ascii="Cambria Math" w:hAnsi="Cambria Math" w:cs="Times New Roman"/>
                  <w:color w:val="000000"/>
                  <w:sz w:val="24"/>
                  <w:szCs w:val="24"/>
                  <w:lang w:val="vi-VN"/>
                </w:rPr>
                <m:t>ωA.</m:t>
              </m:r>
            </m:oMath>
          </w:p>
          <w:p w14:paraId="647B2054" w14:textId="77777777" w:rsidR="000D796A" w:rsidRPr="00AF2206" w:rsidRDefault="000D796A" w:rsidP="004B5EB4">
            <w:pPr>
              <w:spacing w:after="0" w:line="240" w:lineRule="atLeast"/>
              <w:jc w:val="both"/>
              <w:rPr>
                <w:rFonts w:eastAsiaTheme="minorEastAsia" w:cs="Times New Roman"/>
                <w:color w:val="000000"/>
                <w:sz w:val="24"/>
                <w:szCs w:val="24"/>
                <w:lang w:val="fr-FR"/>
              </w:rPr>
            </w:pPr>
            <w:r w:rsidRPr="00AF2206">
              <w:rPr>
                <w:rFonts w:cs="Times New Roman"/>
                <w:color w:val="000000"/>
                <w:sz w:val="24"/>
                <w:szCs w:val="24"/>
                <w:lang w:val="vi-VN"/>
              </w:rPr>
              <w:t xml:space="preserve">d) Ta thấy rằng sau khoảng thời gian </w:t>
            </w:r>
            <m:oMath>
              <m:r>
                <w:rPr>
                  <w:rFonts w:ascii="Cambria Math" w:hAnsi="Cambria Math" w:cs="Times New Roman"/>
                  <w:color w:val="000000"/>
                  <w:sz w:val="24"/>
                  <w:szCs w:val="24"/>
                  <w:lang w:val="vi-VN"/>
                </w:rPr>
                <m:t>∆t=</m:t>
              </m:r>
              <m:f>
                <m:fPr>
                  <m:ctrlPr>
                    <w:rPr>
                      <w:rFonts w:ascii="Cambria Math" w:hAnsi="Cambria Math" w:cs="Times New Roman"/>
                      <w:i/>
                      <w:color w:val="000000"/>
                      <w:sz w:val="24"/>
                      <w:szCs w:val="24"/>
                    </w:rPr>
                  </m:ctrlPr>
                </m:fPr>
                <m:num>
                  <m:r>
                    <w:rPr>
                      <w:rFonts w:ascii="Cambria Math" w:hAnsi="Cambria Math" w:cs="Times New Roman"/>
                      <w:color w:val="000000"/>
                      <w:sz w:val="24"/>
                      <w:szCs w:val="24"/>
                      <w:lang w:val="vi-VN"/>
                    </w:rPr>
                    <m:t>T</m:t>
                  </m:r>
                </m:num>
                <m:den>
                  <m:r>
                    <w:rPr>
                      <w:rFonts w:ascii="Cambria Math" w:hAnsi="Cambria Math" w:cs="Times New Roman"/>
                      <w:color w:val="000000"/>
                      <w:sz w:val="24"/>
                      <w:szCs w:val="24"/>
                      <w:lang w:val="vi-VN"/>
                    </w:rPr>
                    <m:t>4</m:t>
                  </m:r>
                </m:den>
              </m:f>
            </m:oMath>
            <w:r w:rsidRPr="00AF2206">
              <w:rPr>
                <w:rFonts w:eastAsiaTheme="minorEastAsia" w:cs="Times New Roman"/>
                <w:color w:val="000000"/>
                <w:sz w:val="24"/>
                <w:szCs w:val="24"/>
                <w:lang w:val="vi-VN"/>
              </w:rPr>
              <w:t xml:space="preserve">, li độ có cùng trạng thái dao động với vận tốc. </w:t>
            </w:r>
            <w:r w:rsidRPr="00AF2206">
              <w:rPr>
                <w:rFonts w:eastAsiaTheme="minorEastAsia" w:cs="Times New Roman"/>
                <w:color w:val="000000"/>
                <w:sz w:val="24"/>
                <w:szCs w:val="24"/>
                <w:lang w:val="fr-FR"/>
              </w:rPr>
              <w:t xml:space="preserve">Độ lệch pha của chúng là </w:t>
            </w:r>
            <m:oMath>
              <m:r>
                <w:rPr>
                  <w:rFonts w:ascii="Cambria Math" w:eastAsiaTheme="minorEastAsia" w:hAnsi="Cambria Math" w:cs="Times New Roman"/>
                  <w:color w:val="000000"/>
                  <w:sz w:val="24"/>
                  <w:szCs w:val="24"/>
                  <w:lang w:val="fr-FR"/>
                </w:rPr>
                <m:t>∆</m:t>
              </m:r>
              <m:r>
                <w:rPr>
                  <w:rFonts w:ascii="Cambria Math" w:eastAsiaTheme="minorEastAsia" w:hAnsi="Cambria Math" w:cs="Times New Roman"/>
                  <w:color w:val="000000"/>
                  <w:sz w:val="24"/>
                  <w:szCs w:val="24"/>
                </w:rPr>
                <m:t>φ</m:t>
              </m:r>
              <m:r>
                <w:rPr>
                  <w:rFonts w:ascii="Cambria Math" w:eastAsiaTheme="minorEastAsia" w:hAnsi="Cambria Math" w:cs="Times New Roman"/>
                  <w:color w:val="000000"/>
                  <w:sz w:val="24"/>
                  <w:szCs w:val="24"/>
                  <w:lang w:val="fr-FR"/>
                </w:rPr>
                <m:t>=2</m:t>
              </m:r>
              <m:r>
                <w:rPr>
                  <w:rFonts w:ascii="Cambria Math" w:eastAsiaTheme="minorEastAsia" w:hAnsi="Cambria Math" w:cs="Times New Roman"/>
                  <w:color w:val="000000"/>
                  <w:sz w:val="24"/>
                  <w:szCs w:val="24"/>
                </w:rPr>
                <m:t>π</m:t>
              </m:r>
              <m:r>
                <w:rPr>
                  <w:rFonts w:ascii="Cambria Math" w:eastAsiaTheme="minorEastAsia" w:hAnsi="Cambria Math" w:cs="Times New Roman"/>
                  <w:color w:val="000000"/>
                  <w:sz w:val="24"/>
                  <w:szCs w:val="24"/>
                  <w:lang w:val="fr-FR"/>
                </w:rPr>
                <m:t>.</m:t>
              </m:r>
              <m:f>
                <m:fPr>
                  <m:ctrlPr>
                    <w:rPr>
                      <w:rFonts w:ascii="Cambria Math" w:eastAsiaTheme="minorEastAsia" w:hAnsi="Cambria Math" w:cs="Times New Roman"/>
                      <w:i/>
                      <w:color w:val="000000"/>
                      <w:sz w:val="24"/>
                      <w:szCs w:val="24"/>
                    </w:rPr>
                  </m:ctrlPr>
                </m:fPr>
                <m:num>
                  <m:r>
                    <w:rPr>
                      <w:rFonts w:ascii="Cambria Math" w:eastAsiaTheme="minorEastAsia" w:hAnsi="Cambria Math" w:cs="Times New Roman"/>
                      <w:color w:val="000000"/>
                      <w:sz w:val="24"/>
                      <w:szCs w:val="24"/>
                      <w:lang w:val="fr-FR"/>
                    </w:rPr>
                    <m:t>∆</m:t>
                  </m:r>
                  <m:r>
                    <w:rPr>
                      <w:rFonts w:ascii="Cambria Math" w:eastAsiaTheme="minorEastAsia" w:hAnsi="Cambria Math" w:cs="Times New Roman"/>
                      <w:color w:val="000000"/>
                      <w:sz w:val="24"/>
                      <w:szCs w:val="24"/>
                    </w:rPr>
                    <m:t>t</m:t>
                  </m:r>
                </m:num>
                <m:den>
                  <m:r>
                    <w:rPr>
                      <w:rFonts w:ascii="Cambria Math" w:eastAsiaTheme="minorEastAsia" w:hAnsi="Cambria Math" w:cs="Times New Roman"/>
                      <w:color w:val="000000"/>
                      <w:sz w:val="24"/>
                      <w:szCs w:val="24"/>
                    </w:rPr>
                    <m:t>T</m:t>
                  </m:r>
                </m:den>
              </m:f>
              <m:r>
                <w:rPr>
                  <w:rFonts w:ascii="Cambria Math" w:eastAsiaTheme="minorEastAsia" w:hAnsi="Cambria Math" w:cs="Times New Roman"/>
                  <w:color w:val="000000"/>
                  <w:sz w:val="24"/>
                  <w:szCs w:val="24"/>
                  <w:lang w:val="fr-FR"/>
                </w:rPr>
                <m:t>=</m:t>
              </m:r>
              <m:f>
                <m:fPr>
                  <m:ctrlPr>
                    <w:rPr>
                      <w:rFonts w:ascii="Cambria Math" w:eastAsiaTheme="minorEastAsia" w:hAnsi="Cambria Math" w:cs="Times New Roman"/>
                      <w:i/>
                      <w:color w:val="000000"/>
                      <w:sz w:val="24"/>
                      <w:szCs w:val="24"/>
                    </w:rPr>
                  </m:ctrlPr>
                </m:fPr>
                <m:num>
                  <m:r>
                    <w:rPr>
                      <w:rFonts w:ascii="Cambria Math" w:hAnsi="Cambria Math" w:cs="Times New Roman"/>
                      <w:color w:val="000000"/>
                      <w:sz w:val="24"/>
                      <w:szCs w:val="24"/>
                    </w:rPr>
                    <m:t>π</m:t>
                  </m:r>
                </m:num>
                <m:den>
                  <m:r>
                    <w:rPr>
                      <w:rFonts w:ascii="Cambria Math" w:hAnsi="Cambria Math" w:cs="Times New Roman"/>
                      <w:color w:val="000000"/>
                      <w:sz w:val="24"/>
                      <w:szCs w:val="24"/>
                      <w:lang w:val="fr-FR"/>
                    </w:rPr>
                    <m:t>2</m:t>
                  </m:r>
                </m:den>
              </m:f>
            </m:oMath>
            <w:r w:rsidRPr="00AF2206">
              <w:rPr>
                <w:rFonts w:eastAsiaTheme="minorEastAsia" w:cs="Times New Roman"/>
                <w:color w:val="000000"/>
                <w:sz w:val="24"/>
                <w:szCs w:val="24"/>
                <w:lang w:val="fr-FR"/>
              </w:rPr>
              <w:t xml:space="preserve"> rad.</w:t>
            </w:r>
          </w:p>
          <w:p w14:paraId="62942B2D" w14:textId="77777777" w:rsidR="000D796A" w:rsidRPr="00AF2206" w:rsidRDefault="000D796A" w:rsidP="004B5EB4">
            <w:pPr>
              <w:spacing w:after="0" w:line="240" w:lineRule="atLeast"/>
              <w:jc w:val="both"/>
              <w:rPr>
                <w:rFonts w:cs="Times New Roman"/>
                <w:b/>
                <w:color w:val="000000"/>
                <w:sz w:val="24"/>
                <w:szCs w:val="24"/>
                <w:lang w:val="fr-FR"/>
              </w:rPr>
            </w:pPr>
            <w:r w:rsidRPr="00AF2206">
              <w:rPr>
                <w:rFonts w:cs="Times New Roman"/>
                <w:b/>
                <w:color w:val="000000"/>
                <w:sz w:val="24"/>
                <w:szCs w:val="24"/>
                <w:lang w:val="fr-FR"/>
              </w:rPr>
              <w:t>2. Kết luận</w:t>
            </w:r>
          </w:p>
          <w:p w14:paraId="6949566E" w14:textId="77777777" w:rsidR="000D796A" w:rsidRPr="00AF2206" w:rsidRDefault="000D796A" w:rsidP="004B5EB4">
            <w:pPr>
              <w:spacing w:after="0" w:line="240" w:lineRule="atLeast"/>
              <w:jc w:val="both"/>
              <w:rPr>
                <w:rFonts w:cs="Times New Roman"/>
                <w:color w:val="000000"/>
                <w:sz w:val="24"/>
                <w:szCs w:val="24"/>
                <w:lang w:val="fr-FR"/>
              </w:rPr>
            </w:pPr>
            <w:r w:rsidRPr="00AF2206">
              <w:rPr>
                <w:rFonts w:cs="Times New Roman"/>
                <w:color w:val="000000"/>
                <w:sz w:val="24"/>
                <w:szCs w:val="24"/>
                <w:lang w:val="fr-FR"/>
              </w:rPr>
              <w:t>- Phương trình vận tốc của vật dao động điều hòa có dạng:</w:t>
            </w:r>
          </w:p>
          <w:p w14:paraId="3D85A82E" w14:textId="77777777" w:rsidR="000D796A" w:rsidRPr="00AF2206" w:rsidRDefault="000D796A" w:rsidP="004B5EB4">
            <w:pPr>
              <w:spacing w:after="0" w:line="240" w:lineRule="atLeast"/>
              <w:jc w:val="both"/>
              <w:rPr>
                <w:rFonts w:eastAsiaTheme="minorEastAsia" w:cs="Times New Roman"/>
                <w:color w:val="000000"/>
                <w:sz w:val="24"/>
                <w:szCs w:val="24"/>
              </w:rPr>
            </w:pPr>
            <m:oMathPara>
              <m:oMath>
                <m:r>
                  <w:rPr>
                    <w:rFonts w:ascii="Cambria Math" w:hAnsi="Cambria Math" w:cs="Times New Roman"/>
                    <w:color w:val="000000"/>
                    <w:sz w:val="24"/>
                    <w:szCs w:val="24"/>
                  </w:rPr>
                  <m:t>v=ωAcos</m:t>
                </m:r>
                <m:d>
                  <m:dPr>
                    <m:ctrlPr>
                      <w:rPr>
                        <w:rFonts w:ascii="Cambria Math" w:hAnsi="Cambria Math" w:cs="Times New Roman"/>
                        <w:i/>
                        <w:color w:val="000000"/>
                        <w:sz w:val="24"/>
                        <w:szCs w:val="24"/>
                      </w:rPr>
                    </m:ctrlPr>
                  </m:dPr>
                  <m:e>
                    <m:r>
                      <w:rPr>
                        <w:rFonts w:ascii="Cambria Math" w:hAnsi="Cambria Math" w:cs="Times New Roman"/>
                        <w:color w:val="000000"/>
                        <w:sz w:val="24"/>
                        <w:szCs w:val="24"/>
                      </w:rPr>
                      <m:t>ωt+</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φ</m:t>
                        </m:r>
                      </m:e>
                      <m:sub>
                        <m:r>
                          <w:rPr>
                            <w:rFonts w:ascii="Cambria Math" w:hAnsi="Cambria Math" w:cs="Times New Roman"/>
                            <w:color w:val="000000"/>
                            <w:sz w:val="24"/>
                            <w:szCs w:val="24"/>
                          </w:rPr>
                          <m:t>0</m:t>
                        </m:r>
                      </m:sub>
                    </m:sSub>
                    <m:r>
                      <w:rPr>
                        <w:rFonts w:ascii="Cambria Math" w:hAnsi="Cambria Math" w:cs="Times New Roman"/>
                        <w:color w:val="000000"/>
                        <w:sz w:val="24"/>
                        <w:szCs w:val="24"/>
                      </w:rPr>
                      <m:t>+</m:t>
                    </m:r>
                    <m:f>
                      <m:fPr>
                        <m:ctrlPr>
                          <w:rPr>
                            <w:rFonts w:ascii="Cambria Math" w:hAnsi="Cambria Math" w:cs="Times New Roman"/>
                            <w:i/>
                            <w:color w:val="000000"/>
                            <w:sz w:val="24"/>
                            <w:szCs w:val="24"/>
                          </w:rPr>
                        </m:ctrlPr>
                      </m:fPr>
                      <m:num>
                        <m:r>
                          <w:rPr>
                            <w:rFonts w:ascii="Cambria Math" w:hAnsi="Cambria Math" w:cs="Times New Roman"/>
                            <w:color w:val="000000"/>
                            <w:sz w:val="24"/>
                            <w:szCs w:val="24"/>
                          </w:rPr>
                          <m:t>π</m:t>
                        </m:r>
                      </m:num>
                      <m:den>
                        <m:r>
                          <w:rPr>
                            <w:rFonts w:ascii="Cambria Math" w:hAnsi="Cambria Math" w:cs="Times New Roman"/>
                            <w:color w:val="000000"/>
                            <w:sz w:val="24"/>
                            <w:szCs w:val="24"/>
                          </w:rPr>
                          <m:t>2</m:t>
                        </m:r>
                      </m:den>
                    </m:f>
                  </m:e>
                </m:d>
                <m:r>
                  <w:rPr>
                    <w:rFonts w:ascii="Cambria Math" w:eastAsiaTheme="minorEastAsia" w:hAnsi="Cambria Math" w:cs="Times New Roman"/>
                    <w:color w:val="000000"/>
                    <w:sz w:val="24"/>
                    <w:szCs w:val="24"/>
                  </w:rPr>
                  <m:t>=-ωAsin(</m:t>
                </m:r>
                <m:r>
                  <w:rPr>
                    <w:rFonts w:ascii="Cambria Math" w:hAnsi="Cambria Math" w:cs="Times New Roman"/>
                    <w:color w:val="000000"/>
                    <w:sz w:val="24"/>
                    <w:szCs w:val="24"/>
                  </w:rPr>
                  <m:t>ωt+</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φ</m:t>
                    </m:r>
                  </m:e>
                  <m:sub>
                    <m:r>
                      <w:rPr>
                        <w:rFonts w:ascii="Cambria Math" w:hAnsi="Cambria Math" w:cs="Times New Roman"/>
                        <w:color w:val="000000"/>
                        <w:sz w:val="24"/>
                        <w:szCs w:val="24"/>
                      </w:rPr>
                      <m:t>0</m:t>
                    </m:r>
                  </m:sub>
                </m:sSub>
                <m:r>
                  <w:rPr>
                    <w:rFonts w:ascii="Cambria Math" w:hAnsi="Cambria Math" w:cs="Times New Roman"/>
                    <w:color w:val="000000"/>
                    <w:sz w:val="24"/>
                    <w:szCs w:val="24"/>
                  </w:rPr>
                  <m:t>)</m:t>
                </m:r>
              </m:oMath>
            </m:oMathPara>
          </w:p>
          <w:p w14:paraId="4B91CDF8" w14:textId="77777777" w:rsidR="000D796A" w:rsidRPr="00AF2206" w:rsidRDefault="000D796A" w:rsidP="004B5EB4">
            <w:pPr>
              <w:spacing w:after="0" w:line="240" w:lineRule="atLeast"/>
              <w:jc w:val="both"/>
              <w:rPr>
                <w:rFonts w:cs="Times New Roman"/>
                <w:b/>
                <w:i/>
                <w:sz w:val="24"/>
                <w:szCs w:val="24"/>
              </w:rPr>
            </w:pPr>
            <w:r w:rsidRPr="00AF2206">
              <w:rPr>
                <w:rFonts w:cs="Times New Roman"/>
                <w:sz w:val="24"/>
                <w:szCs w:val="24"/>
              </w:rPr>
              <w:t>*</w:t>
            </w:r>
            <w:r w:rsidRPr="00AF2206">
              <w:rPr>
                <w:rFonts w:cs="Times New Roman"/>
                <w:b/>
                <w:i/>
                <w:sz w:val="24"/>
                <w:szCs w:val="24"/>
              </w:rPr>
              <w:t>Luyện tập (SGK – tr16)</w:t>
            </w:r>
          </w:p>
          <w:p w14:paraId="33977418" w14:textId="77777777" w:rsidR="000D796A" w:rsidRPr="00AF2206" w:rsidRDefault="000D796A" w:rsidP="004B5EB4">
            <w:pPr>
              <w:spacing w:after="0" w:line="240" w:lineRule="atLeast"/>
              <w:jc w:val="both"/>
              <w:rPr>
                <w:rFonts w:eastAsiaTheme="minorEastAsia" w:cs="Times New Roman"/>
                <w:sz w:val="24"/>
                <w:szCs w:val="24"/>
              </w:rPr>
            </w:pPr>
            <w:r w:rsidRPr="00AF2206">
              <w:rPr>
                <w:rFonts w:cs="Times New Roman"/>
                <w:sz w:val="24"/>
                <w:szCs w:val="24"/>
              </w:rPr>
              <w:t xml:space="preserve">- Tần số góc của dao động là </w:t>
            </w:r>
            <m:oMath>
              <m:r>
                <w:rPr>
                  <w:rFonts w:ascii="Cambria Math" w:hAnsi="Cambria Math" w:cs="Times New Roman"/>
                  <w:sz w:val="24"/>
                  <w:szCs w:val="24"/>
                </w:rPr>
                <m:t>ω=</m:t>
              </m:r>
              <m:f>
                <m:fPr>
                  <m:ctrlPr>
                    <w:rPr>
                      <w:rFonts w:ascii="Cambria Math" w:hAnsi="Cambria Math" w:cs="Times New Roman"/>
                      <w:i/>
                      <w:sz w:val="24"/>
                      <w:szCs w:val="24"/>
                    </w:rPr>
                  </m:ctrlPr>
                </m:fPr>
                <m:num>
                  <m:r>
                    <w:rPr>
                      <w:rFonts w:ascii="Cambria Math" w:hAnsi="Cambria Math" w:cs="Times New Roman"/>
                      <w:sz w:val="24"/>
                      <w:szCs w:val="24"/>
                    </w:rPr>
                    <m:t>2π</m:t>
                  </m:r>
                </m:num>
                <m:den>
                  <m:r>
                    <w:rPr>
                      <w:rFonts w:ascii="Cambria Math" w:hAnsi="Cambria Math" w:cs="Times New Roman"/>
                      <w:sz w:val="24"/>
                      <w:szCs w:val="24"/>
                    </w:rPr>
                    <m:t>T</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2π</m:t>
                  </m:r>
                </m:num>
                <m:den>
                  <m:r>
                    <w:rPr>
                      <w:rFonts w:ascii="Cambria Math" w:hAnsi="Cambria Math" w:cs="Times New Roman"/>
                      <w:sz w:val="24"/>
                      <w:szCs w:val="24"/>
                    </w:rPr>
                    <m:t>2</m:t>
                  </m:r>
                </m:den>
              </m:f>
              <m:r>
                <w:rPr>
                  <w:rFonts w:ascii="Cambria Math" w:hAnsi="Cambria Math" w:cs="Times New Roman"/>
                  <w:sz w:val="24"/>
                  <w:szCs w:val="24"/>
                </w:rPr>
                <m:t>=π</m:t>
              </m:r>
            </m:oMath>
            <w:r w:rsidRPr="00AF2206">
              <w:rPr>
                <w:rFonts w:eastAsiaTheme="minorEastAsia" w:cs="Times New Roman"/>
                <w:sz w:val="24"/>
                <w:szCs w:val="24"/>
              </w:rPr>
              <w:t xml:space="preserve"> rad/s.</w:t>
            </w:r>
          </w:p>
          <w:p w14:paraId="544D7DC1" w14:textId="77777777" w:rsidR="000D796A" w:rsidRPr="00AF2206" w:rsidRDefault="000D796A" w:rsidP="004B5EB4">
            <w:pPr>
              <w:spacing w:after="0" w:line="240" w:lineRule="atLeast"/>
              <w:jc w:val="both"/>
              <w:rPr>
                <w:rFonts w:cs="Times New Roman"/>
                <w:sz w:val="24"/>
                <w:szCs w:val="24"/>
              </w:rPr>
            </w:pPr>
            <w:r w:rsidRPr="00AF2206">
              <w:rPr>
                <w:rFonts w:cs="Times New Roman"/>
                <w:sz w:val="24"/>
                <w:szCs w:val="24"/>
              </w:rPr>
              <w:t>- Gốc thời gian được chọn lúc vật qua vị trí cần bằng theo chiều dương nên ta có: x(0) = 0; v(0) &gt; 0.</w:t>
            </w:r>
          </w:p>
          <w:p w14:paraId="3BDE486E" w14:textId="77777777" w:rsidR="000D796A" w:rsidRPr="00AF2206" w:rsidRDefault="000D796A" w:rsidP="004B5EB4">
            <w:pPr>
              <w:spacing w:after="0" w:line="240" w:lineRule="atLeast"/>
              <w:jc w:val="both"/>
              <w:rPr>
                <w:rFonts w:eastAsiaTheme="minorEastAsia" w:cs="Times New Roman"/>
                <w:sz w:val="24"/>
                <w:szCs w:val="24"/>
                <w:lang w:val="fr-FR"/>
              </w:rPr>
            </w:pPr>
            <w:r w:rsidRPr="00AF2206">
              <w:rPr>
                <w:rFonts w:cs="Times New Roman"/>
                <w:sz w:val="24"/>
                <w:szCs w:val="24"/>
                <w:lang w:val="fr-FR"/>
              </w:rPr>
              <w:t xml:space="preserve">- Với t = 0, ta có: </w:t>
            </w:r>
            <m:oMath>
              <m:r>
                <w:rPr>
                  <w:rFonts w:ascii="Cambria Math" w:hAnsi="Cambria Math" w:cs="Times New Roman"/>
                  <w:sz w:val="24"/>
                  <w:szCs w:val="24"/>
                </w:rPr>
                <m:t>cos</m:t>
              </m:r>
              <m:sSub>
                <m:sSubPr>
                  <m:ctrlPr>
                    <w:rPr>
                      <w:rFonts w:ascii="Cambria Math" w:hAnsi="Cambria Math"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lang w:val="fr-FR"/>
                    </w:rPr>
                    <m:t>0</m:t>
                  </m:r>
                </m:sub>
              </m:sSub>
              <m:r>
                <w:rPr>
                  <w:rFonts w:ascii="Cambria Math" w:hAnsi="Cambria Math" w:cs="Times New Roman"/>
                  <w:sz w:val="24"/>
                  <w:szCs w:val="24"/>
                  <w:lang w:val="fr-FR"/>
                </w:rPr>
                <m:t>=0</m:t>
              </m:r>
            </m:oMath>
            <w:r w:rsidRPr="00AF2206">
              <w:rPr>
                <w:rFonts w:eastAsiaTheme="minorEastAsia" w:cs="Times New Roman"/>
                <w:sz w:val="24"/>
                <w:szCs w:val="24"/>
                <w:lang w:val="fr-FR"/>
              </w:rPr>
              <w:t xml:space="preserve"> và </w:t>
            </w:r>
            <m:oMath>
              <m:r>
                <w:rPr>
                  <w:rFonts w:ascii="Cambria Math" w:eastAsiaTheme="minorEastAsia" w:hAnsi="Cambria Math" w:cs="Times New Roman"/>
                  <w:sz w:val="24"/>
                  <w:szCs w:val="24"/>
                </w:rPr>
                <m:t>sin</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φ</m:t>
                  </m:r>
                </m:e>
                <m:sub>
                  <m:r>
                    <w:rPr>
                      <w:rFonts w:ascii="Cambria Math" w:eastAsiaTheme="minorEastAsia" w:hAnsi="Cambria Math" w:cs="Times New Roman"/>
                      <w:sz w:val="24"/>
                      <w:szCs w:val="24"/>
                      <w:lang w:val="fr-FR"/>
                    </w:rPr>
                    <m:t>0</m:t>
                  </m:r>
                </m:sub>
              </m:sSub>
              <m:r>
                <w:rPr>
                  <w:rFonts w:ascii="Cambria Math" w:eastAsiaTheme="minorEastAsia" w:hAnsi="Cambria Math" w:cs="Times New Roman"/>
                  <w:sz w:val="24"/>
                  <w:szCs w:val="24"/>
                  <w:lang w:val="fr-FR"/>
                </w:rPr>
                <m:t>&lt;0</m:t>
              </m:r>
            </m:oMath>
            <w:r w:rsidRPr="00AF2206">
              <w:rPr>
                <w:rFonts w:eastAsiaTheme="minorEastAsia" w:cs="Times New Roman"/>
                <w:sz w:val="24"/>
                <w:szCs w:val="24"/>
                <w:lang w:val="fr-FR"/>
              </w:rPr>
              <w:t xml:space="preserve">, suy ra pha ban đầu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φ</m:t>
                  </m:r>
                </m:e>
                <m:sub>
                  <m:r>
                    <w:rPr>
                      <w:rFonts w:ascii="Cambria Math" w:eastAsiaTheme="minorEastAsia" w:hAnsi="Cambria Math" w:cs="Times New Roman"/>
                      <w:sz w:val="24"/>
                      <w:szCs w:val="24"/>
                      <w:lang w:val="fr-FR"/>
                    </w:rPr>
                    <m:t>0</m:t>
                  </m:r>
                </m:sub>
              </m:sSub>
              <m:r>
                <w:rPr>
                  <w:rFonts w:ascii="Cambria Math" w:eastAsiaTheme="minorEastAsia" w:hAnsi="Cambria Math" w:cs="Times New Roman"/>
                  <w:sz w:val="24"/>
                  <w:szCs w:val="24"/>
                  <w:lang w:val="fr-FR"/>
                </w:rPr>
                <m:t>=</m:t>
              </m:r>
              <m:f>
                <m:fPr>
                  <m:ctrlPr>
                    <w:rPr>
                      <w:rFonts w:ascii="Cambria Math" w:eastAsiaTheme="minorEastAsia" w:hAnsi="Cambria Math" w:cs="Times New Roman"/>
                      <w:i/>
                      <w:sz w:val="24"/>
                      <w:szCs w:val="24"/>
                    </w:rPr>
                  </m:ctrlPr>
                </m:fPr>
                <m:num>
                  <m:r>
                    <w:rPr>
                      <w:rFonts w:ascii="Cambria Math" w:hAnsi="Cambria Math" w:cs="Times New Roman"/>
                      <w:sz w:val="24"/>
                      <w:szCs w:val="24"/>
                    </w:rPr>
                    <m:t>π</m:t>
                  </m:r>
                </m:num>
                <m:den>
                  <m:r>
                    <w:rPr>
                      <w:rFonts w:ascii="Cambria Math" w:hAnsi="Cambria Math" w:cs="Times New Roman"/>
                      <w:sz w:val="24"/>
                      <w:szCs w:val="24"/>
                      <w:lang w:val="fr-FR"/>
                    </w:rPr>
                    <m:t>2</m:t>
                  </m:r>
                </m:den>
              </m:f>
            </m:oMath>
            <w:r w:rsidRPr="00AF2206">
              <w:rPr>
                <w:rFonts w:eastAsiaTheme="minorEastAsia" w:cs="Times New Roman"/>
                <w:sz w:val="24"/>
                <w:szCs w:val="24"/>
                <w:lang w:val="fr-FR"/>
              </w:rPr>
              <w:t xml:space="preserve"> rad.</w:t>
            </w:r>
          </w:p>
          <w:p w14:paraId="598D6C57" w14:textId="77777777" w:rsidR="000D796A" w:rsidRPr="00AF2206" w:rsidRDefault="000D796A" w:rsidP="004B5EB4">
            <w:pPr>
              <w:spacing w:after="0" w:line="240" w:lineRule="atLeast"/>
              <w:jc w:val="both"/>
              <w:rPr>
                <w:rFonts w:cs="Times New Roman"/>
                <w:sz w:val="24"/>
                <w:szCs w:val="24"/>
                <w:lang w:val="fr-FR"/>
              </w:rPr>
            </w:pPr>
            <w:r w:rsidRPr="00AF2206">
              <w:rPr>
                <w:rFonts w:cs="Times New Roman"/>
                <w:sz w:val="24"/>
                <w:szCs w:val="24"/>
                <w:lang w:val="fr-FR"/>
              </w:rPr>
              <w:t>- Phương trình vận tốc của vật dao động điều hòa là:</w:t>
            </w:r>
          </w:p>
          <w:p w14:paraId="21823148" w14:textId="77777777" w:rsidR="000D796A" w:rsidRPr="00AF2206" w:rsidRDefault="000D796A" w:rsidP="004B5EB4">
            <w:pPr>
              <w:spacing w:after="0" w:line="240" w:lineRule="atLeast"/>
              <w:jc w:val="both"/>
              <w:rPr>
                <w:rFonts w:eastAsiaTheme="minorEastAsia" w:cs="Times New Roman"/>
                <w:sz w:val="24"/>
                <w:szCs w:val="24"/>
              </w:rPr>
            </w:pPr>
            <m:oMath>
              <m:r>
                <w:rPr>
                  <w:rFonts w:ascii="Cambria Math" w:hAnsi="Cambria Math" w:cs="Times New Roman"/>
                  <w:sz w:val="24"/>
                  <w:szCs w:val="24"/>
                </w:rPr>
                <m:t>v=-ωAsin(ωt+</m:t>
              </m:r>
              <m:sSub>
                <m:sSubPr>
                  <m:ctrlPr>
                    <w:rPr>
                      <w:rFonts w:ascii="Cambria Math" w:hAnsi="Cambria Math"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0</m:t>
                  </m:r>
                </m:sub>
              </m:sSub>
              <m:r>
                <w:rPr>
                  <w:rFonts w:ascii="Cambria Math" w:hAnsi="Cambria Math" w:cs="Times New Roman"/>
                  <w:sz w:val="24"/>
                  <w:szCs w:val="24"/>
                </w:rPr>
                <m:t>)</m:t>
              </m:r>
              <m:r>
                <w:rPr>
                  <w:rFonts w:ascii="Cambria Math" w:eastAsiaTheme="minorEastAsia" w:hAnsi="Cambria Math" w:cs="Times New Roman"/>
                  <w:sz w:val="24"/>
                  <w:szCs w:val="24"/>
                </w:rPr>
                <m:t>=-10πsin</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πt-</m:t>
                  </m:r>
                  <m:f>
                    <m:fPr>
                      <m:ctrlPr>
                        <w:rPr>
                          <w:rFonts w:ascii="Cambria Math" w:eastAsiaTheme="minorEastAsia" w:hAnsi="Cambria Math" w:cs="Times New Roman"/>
                          <w:i/>
                          <w:sz w:val="24"/>
                          <w:szCs w:val="24"/>
                        </w:rPr>
                      </m:ctrlPr>
                    </m:fPr>
                    <m:num>
                      <m:r>
                        <w:rPr>
                          <w:rFonts w:ascii="Cambria Math" w:hAnsi="Cambria Math" w:cs="Times New Roman"/>
                          <w:sz w:val="24"/>
                          <w:szCs w:val="24"/>
                        </w:rPr>
                        <m:t>π</m:t>
                      </m:r>
                    </m:num>
                    <m:den>
                      <m:r>
                        <w:rPr>
                          <w:rFonts w:ascii="Cambria Math" w:hAnsi="Cambria Math" w:cs="Times New Roman"/>
                          <w:sz w:val="24"/>
                          <w:szCs w:val="24"/>
                        </w:rPr>
                        <m:t>2</m:t>
                      </m:r>
                    </m:den>
                  </m:f>
                </m:e>
              </m:d>
            </m:oMath>
            <w:r w:rsidRPr="00AF2206">
              <w:rPr>
                <w:rFonts w:eastAsiaTheme="minorEastAsia" w:cs="Times New Roman"/>
                <w:sz w:val="24"/>
                <w:szCs w:val="24"/>
              </w:rPr>
              <w:t xml:space="preserve"> (cm/s).</w:t>
            </w:r>
          </w:p>
          <w:p w14:paraId="1AA94B4F" w14:textId="77777777" w:rsidR="000D796A" w:rsidRPr="00AF2206" w:rsidRDefault="000D796A" w:rsidP="004B5EB4">
            <w:pPr>
              <w:spacing w:after="0" w:line="240" w:lineRule="atLeast"/>
              <w:jc w:val="both"/>
              <w:rPr>
                <w:rFonts w:cs="Times New Roman"/>
                <w:sz w:val="24"/>
                <w:szCs w:val="24"/>
              </w:rPr>
            </w:pPr>
            <w:r w:rsidRPr="00AF2206">
              <w:rPr>
                <w:rFonts w:cs="Times New Roman"/>
                <w:sz w:val="24"/>
                <w:szCs w:val="24"/>
              </w:rPr>
              <w:t xml:space="preserve">Suy ra, vận tốc tại thời điểm ban đầu là </w:t>
            </w:r>
            <m:oMath>
              <m:r>
                <w:rPr>
                  <w:rFonts w:ascii="Cambria Math" w:hAnsi="Cambria Math" w:cs="Times New Roman"/>
                  <w:sz w:val="24"/>
                  <w:szCs w:val="24"/>
                </w:rPr>
                <m:t>v(0)=10π</m:t>
              </m:r>
            </m:oMath>
            <w:r w:rsidRPr="00AF2206">
              <w:rPr>
                <w:rFonts w:eastAsiaTheme="minorEastAsia" w:cs="Times New Roman"/>
                <w:sz w:val="24"/>
                <w:szCs w:val="24"/>
              </w:rPr>
              <w:t xml:space="preserve"> cm/s.</w:t>
            </w:r>
          </w:p>
        </w:tc>
      </w:tr>
    </w:tbl>
    <w:p w14:paraId="7A317915"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rPr>
        <w:t>Hoạt động 3. Tìm hiểu gia tốc trong</w:t>
      </w:r>
      <w:r w:rsidRPr="00AF2206">
        <w:rPr>
          <w:rFonts w:ascii="Times New Roman" w:eastAsia="Times New Roman" w:hAnsi="Times New Roman" w:cs="Times New Roman"/>
          <w:b/>
          <w:color w:val="000000"/>
          <w:sz w:val="24"/>
          <w:szCs w:val="24"/>
          <w:lang w:val="vi-VN"/>
        </w:rPr>
        <w:t xml:space="preserve"> dao động điều hòa </w:t>
      </w:r>
    </w:p>
    <w:p w14:paraId="56FF12BD"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 xml:space="preserve">a. Mục tiêu: </w:t>
      </w:r>
    </w:p>
    <w:p w14:paraId="127EBD19"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xác định được phương trình gia tốc của vậy dao động điều hòa.</w:t>
      </w:r>
    </w:p>
    <w:p w14:paraId="232912CB"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xml:space="preserve">- HS vận dụng được các phương trình vẽ li độ và vận tốc, gia tốc của dao động điều hòa và vận dụng được phương trình </w:t>
      </w:r>
      <m:oMath>
        <m:r>
          <w:rPr>
            <w:rFonts w:ascii="Cambria Math" w:eastAsia="Times New Roman" w:hAnsi="Cambria Math" w:cs="Times New Roman"/>
            <w:color w:val="000000"/>
            <w:sz w:val="24"/>
            <w:szCs w:val="24"/>
            <w:lang w:val="vi-VN"/>
          </w:rPr>
          <m:t>a=-</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lang w:val="vi-VN"/>
              </w:rPr>
              <m:t>ω</m:t>
            </m:r>
          </m:e>
          <m:sup>
            <m:r>
              <w:rPr>
                <w:rFonts w:ascii="Cambria Math" w:eastAsia="Times New Roman" w:hAnsi="Cambria Math" w:cs="Times New Roman"/>
                <w:color w:val="000000"/>
                <w:sz w:val="24"/>
                <w:szCs w:val="24"/>
                <w:lang w:val="vi-VN"/>
              </w:rPr>
              <m:t>2</m:t>
            </m:r>
          </m:sup>
        </m:sSup>
        <m:r>
          <w:rPr>
            <w:rFonts w:ascii="Cambria Math" w:eastAsia="Times New Roman" w:hAnsi="Cambria Math" w:cs="Times New Roman"/>
            <w:color w:val="000000"/>
            <w:sz w:val="24"/>
            <w:szCs w:val="24"/>
            <w:lang w:val="vi-VN"/>
          </w:rPr>
          <m:t>x</m:t>
        </m:r>
      </m:oMath>
      <w:r w:rsidRPr="00AF2206">
        <w:rPr>
          <w:rFonts w:ascii="Times New Roman" w:eastAsia="Times New Roman" w:hAnsi="Times New Roman" w:cs="Times New Roman"/>
          <w:color w:val="000000"/>
          <w:sz w:val="24"/>
          <w:szCs w:val="24"/>
          <w:lang w:val="vi-VN"/>
        </w:rPr>
        <w:t xml:space="preserve"> của dao động điều hòa.</w:t>
      </w:r>
    </w:p>
    <w:p w14:paraId="79C2BDC0" w14:textId="77777777" w:rsidR="000D796A" w:rsidRPr="00AF2206" w:rsidRDefault="000D796A" w:rsidP="004B5EB4">
      <w:pPr>
        <w:spacing w:after="0" w:line="240" w:lineRule="atLeast"/>
        <w:jc w:val="both"/>
        <w:rPr>
          <w:rFonts w:ascii="Times New Roman" w:eastAsia="Times New Roman" w:hAnsi="Times New Roman" w:cs="Times New Roman"/>
          <w:color w:val="FF0000"/>
          <w:sz w:val="24"/>
          <w:szCs w:val="24"/>
          <w:lang w:val="vi-VN"/>
        </w:rPr>
      </w:pPr>
      <w:r w:rsidRPr="00AF2206">
        <w:rPr>
          <w:rFonts w:ascii="Times New Roman" w:eastAsia="Times New Roman" w:hAnsi="Times New Roman" w:cs="Times New Roman"/>
          <w:b/>
          <w:color w:val="000000"/>
          <w:sz w:val="24"/>
          <w:szCs w:val="24"/>
          <w:lang w:val="vi-VN"/>
        </w:rPr>
        <w:t xml:space="preserve">b. Nội dung: </w:t>
      </w:r>
      <w:r w:rsidRPr="00AF2206">
        <w:rPr>
          <w:rFonts w:ascii="Times New Roman" w:eastAsia="Times New Roman" w:hAnsi="Times New Roman" w:cs="Times New Roman"/>
          <w:sz w:val="24"/>
          <w:szCs w:val="24"/>
          <w:lang w:val="vi-VN"/>
        </w:rPr>
        <w:t xml:space="preserve">GV tổ chức cho HS quan sát hình ảnh đồ thị để khai thác kĩ năng xử lí đồ thị của HS, định hướng cho HS xác định được phương trình gia tốc của vật dao động điều hòa. </w:t>
      </w:r>
    </w:p>
    <w:p w14:paraId="3EF65DF2"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c. Sản phẩm học tập: </w:t>
      </w:r>
      <w:r w:rsidRPr="00AF2206">
        <w:rPr>
          <w:rFonts w:ascii="Times New Roman" w:eastAsia="Times New Roman" w:hAnsi="Times New Roman" w:cs="Times New Roman"/>
          <w:color w:val="000000"/>
          <w:sz w:val="24"/>
          <w:szCs w:val="24"/>
          <w:lang w:val="vi-VN"/>
        </w:rPr>
        <w:t>HS xác định được phương trình gia tốc của vật dao động điều hòa, vận dụng phương trình gia tốc, mối liên hệ giữa gia tốc và li độ của vật dao động.</w:t>
      </w:r>
    </w:p>
    <w:p w14:paraId="0C7ED5AC"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d. Tổ chức hoạt động:</w:t>
      </w:r>
    </w:p>
    <w:tbl>
      <w:tblPr>
        <w:tblW w:w="10274"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24"/>
        <w:gridCol w:w="4950"/>
      </w:tblGrid>
      <w:tr w:rsidR="000D796A" w:rsidRPr="00AF2206" w14:paraId="060A1738" w14:textId="77777777" w:rsidTr="00834932">
        <w:tc>
          <w:tcPr>
            <w:tcW w:w="5324" w:type="dxa"/>
            <w:shd w:val="clear" w:color="auto" w:fill="auto"/>
          </w:tcPr>
          <w:p w14:paraId="78D7E945" w14:textId="77777777" w:rsidR="000D796A" w:rsidRPr="00AF2206" w:rsidRDefault="000D796A" w:rsidP="004B5EB4">
            <w:pPr>
              <w:spacing w:after="0" w:line="240" w:lineRule="atLeast"/>
              <w:jc w:val="center"/>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HOẠT ĐỘNG CỦA GV - HS</w:t>
            </w:r>
          </w:p>
        </w:tc>
        <w:tc>
          <w:tcPr>
            <w:tcW w:w="4950" w:type="dxa"/>
            <w:shd w:val="clear" w:color="auto" w:fill="auto"/>
          </w:tcPr>
          <w:p w14:paraId="0E1CE857" w14:textId="77777777" w:rsidR="000D796A" w:rsidRPr="00AF2206" w:rsidRDefault="000D796A" w:rsidP="004B5EB4">
            <w:pPr>
              <w:spacing w:after="0" w:line="240" w:lineRule="atLeast"/>
              <w:jc w:val="center"/>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DỰ KIẾN SẢN PHẨM</w:t>
            </w:r>
          </w:p>
        </w:tc>
      </w:tr>
      <w:tr w:rsidR="000D796A" w:rsidRPr="00AF2206" w14:paraId="4E70E1D2" w14:textId="77777777" w:rsidTr="00834932">
        <w:tc>
          <w:tcPr>
            <w:tcW w:w="5324" w:type="dxa"/>
            <w:shd w:val="clear" w:color="auto" w:fill="auto"/>
          </w:tcPr>
          <w:p w14:paraId="4C296901" w14:textId="77777777" w:rsidR="000D796A" w:rsidRPr="00AF2206" w:rsidRDefault="000D796A" w:rsidP="004B5EB4">
            <w:pPr>
              <w:spacing w:after="0" w:line="240" w:lineRule="atLeast"/>
              <w:jc w:val="both"/>
              <w:rPr>
                <w:rFonts w:ascii="Times New Roman" w:hAnsi="Times New Roman" w:cs="Times New Roman"/>
                <w:b/>
                <w:i/>
                <w:color w:val="000000"/>
                <w:sz w:val="24"/>
                <w:szCs w:val="24"/>
              </w:rPr>
            </w:pPr>
            <w:r w:rsidRPr="00AF2206">
              <w:rPr>
                <w:rFonts w:ascii="Times New Roman" w:hAnsi="Times New Roman" w:cs="Times New Roman"/>
                <w:b/>
                <w:i/>
                <w:color w:val="000000"/>
                <w:sz w:val="24"/>
                <w:szCs w:val="24"/>
              </w:rPr>
              <w:t>Nhiệm vụ 1: Phương trình gia tốc của vật dao động</w:t>
            </w:r>
          </w:p>
          <w:p w14:paraId="6BAE24E6" w14:textId="77777777" w:rsidR="000D796A" w:rsidRPr="00AF2206" w:rsidRDefault="000D796A"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Bước 1: GV chuyển giao nhiệm vụ học tập</w:t>
            </w:r>
          </w:p>
          <w:p w14:paraId="12CA8E15" w14:textId="77777777" w:rsidR="000D796A" w:rsidRPr="00AF2206" w:rsidRDefault="000D796A"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GV chiếu hình ảnh đồ thị li độ - thời gian; vận tốc – thời gian; gia tốc – thời gian của một vật dao động điều hòa (Hình 2.3) và yêu cầu HS quan sát.</w:t>
            </w:r>
          </w:p>
          <w:p w14:paraId="7FB97F49" w14:textId="77777777" w:rsidR="000D796A" w:rsidRPr="00AF2206" w:rsidRDefault="000D796A" w:rsidP="004B5EB4">
            <w:pPr>
              <w:spacing w:after="0" w:line="240" w:lineRule="atLeast"/>
              <w:jc w:val="center"/>
              <w:rPr>
                <w:rFonts w:ascii="Times New Roman" w:hAnsi="Times New Roman" w:cs="Times New Roman"/>
                <w:color w:val="000000"/>
                <w:sz w:val="24"/>
                <w:szCs w:val="24"/>
              </w:rPr>
            </w:pPr>
            <w:r w:rsidRPr="00AF2206">
              <w:rPr>
                <w:rFonts w:ascii="Times New Roman" w:hAnsi="Times New Roman" w:cs="Times New Roman"/>
                <w:noProof/>
                <w:sz w:val="24"/>
                <w:szCs w:val="24"/>
              </w:rPr>
              <w:drawing>
                <wp:inline distT="0" distB="0" distL="0" distR="0" wp14:anchorId="566ABCAB" wp14:editId="35EFA757">
                  <wp:extent cx="2543175" cy="288080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551760" cy="2890534"/>
                          </a:xfrm>
                          <a:prstGeom prst="rect">
                            <a:avLst/>
                          </a:prstGeom>
                        </pic:spPr>
                      </pic:pic>
                    </a:graphicData>
                  </a:graphic>
                </wp:inline>
              </w:drawing>
            </w:r>
          </w:p>
          <w:p w14:paraId="0A55148D"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rPr>
            </w:pPr>
            <w:r w:rsidRPr="00AF2206">
              <w:rPr>
                <w:rFonts w:ascii="Times New Roman" w:hAnsi="Times New Roman" w:cs="Times New Roman"/>
                <w:color w:val="000000"/>
                <w:sz w:val="24"/>
                <w:szCs w:val="24"/>
              </w:rPr>
              <w:t xml:space="preserve">Ta đã biết, gia tốc tức thời được xác định bằng thương số giữa biến thiên vận tốc </w:t>
            </w:r>
            <m:oMath>
              <m:r>
                <w:rPr>
                  <w:rFonts w:ascii="Cambria Math" w:hAnsi="Cambria Math" w:cs="Times New Roman"/>
                  <w:color w:val="000000"/>
                  <w:sz w:val="24"/>
                  <w:szCs w:val="24"/>
                </w:rPr>
                <m:t>∆v</m:t>
              </m:r>
            </m:oMath>
            <w:r w:rsidRPr="00AF2206">
              <w:rPr>
                <w:rFonts w:ascii="Times New Roman" w:eastAsiaTheme="minorEastAsia" w:hAnsi="Times New Roman" w:cs="Times New Roman"/>
                <w:color w:val="000000"/>
                <w:sz w:val="24"/>
                <w:szCs w:val="24"/>
              </w:rPr>
              <w:t xml:space="preserve"> và thời gian </w:t>
            </w:r>
            <m:oMath>
              <m:r>
                <w:rPr>
                  <w:rFonts w:ascii="Cambria Math" w:eastAsiaTheme="minorEastAsia" w:hAnsi="Cambria Math" w:cs="Times New Roman"/>
                  <w:color w:val="000000"/>
                  <w:sz w:val="24"/>
                  <w:szCs w:val="24"/>
                </w:rPr>
                <m:t>∆t</m:t>
              </m:r>
            </m:oMath>
            <w:r w:rsidRPr="00AF2206">
              <w:rPr>
                <w:rFonts w:ascii="Times New Roman" w:eastAsiaTheme="minorEastAsia" w:hAnsi="Times New Roman" w:cs="Times New Roman"/>
                <w:color w:val="000000"/>
                <w:sz w:val="24"/>
                <w:szCs w:val="24"/>
              </w:rPr>
              <w:t xml:space="preserve"> để vật thực hiện sự biến thiên vận tốc đó.</w:t>
            </w:r>
          </w:p>
          <w:p w14:paraId="7D02109A"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rPr>
            </w:pPr>
            <m:oMath>
              <m:r>
                <w:rPr>
                  <w:rFonts w:ascii="Cambria Math" w:hAnsi="Cambria Math" w:cs="Times New Roman"/>
                  <w:color w:val="000000"/>
                  <w:sz w:val="24"/>
                  <w:szCs w:val="24"/>
                </w:rPr>
                <m:t>a=</m:t>
              </m:r>
              <m:f>
                <m:fPr>
                  <m:ctrlPr>
                    <w:rPr>
                      <w:rFonts w:ascii="Cambria Math" w:hAnsi="Cambria Math" w:cs="Times New Roman"/>
                      <w:i/>
                      <w:color w:val="000000"/>
                      <w:sz w:val="24"/>
                      <w:szCs w:val="24"/>
                    </w:rPr>
                  </m:ctrlPr>
                </m:fPr>
                <m:num>
                  <m:r>
                    <m:rPr>
                      <m:sty m:val="p"/>
                    </m:rPr>
                    <w:rPr>
                      <w:rFonts w:ascii="Cambria Math" w:hAnsi="Cambria Math" w:cs="Times New Roman"/>
                      <w:color w:val="000000"/>
                      <w:sz w:val="24"/>
                      <w:szCs w:val="24"/>
                    </w:rPr>
                    <m:t>Δ</m:t>
                  </m:r>
                  <m:r>
                    <w:rPr>
                      <w:rFonts w:ascii="Cambria Math" w:hAnsi="Cambria Math" w:cs="Times New Roman"/>
                      <w:color w:val="000000"/>
                      <w:sz w:val="24"/>
                      <w:szCs w:val="24"/>
                    </w:rPr>
                    <m:t>v</m:t>
                  </m:r>
                </m:num>
                <m:den>
                  <m:r>
                    <m:rPr>
                      <m:sty m:val="p"/>
                    </m:rPr>
                    <w:rPr>
                      <w:rFonts w:ascii="Cambria Math" w:hAnsi="Cambria Math" w:cs="Times New Roman"/>
                      <w:color w:val="000000"/>
                      <w:sz w:val="24"/>
                      <w:szCs w:val="24"/>
                    </w:rPr>
                    <m:t>Δ</m:t>
                  </m:r>
                  <m:r>
                    <w:rPr>
                      <w:rFonts w:ascii="Cambria Math" w:hAnsi="Cambria Math" w:cs="Times New Roman"/>
                      <w:color w:val="000000"/>
                      <w:sz w:val="24"/>
                      <w:szCs w:val="24"/>
                    </w:rPr>
                    <m:t>t</m:t>
                  </m:r>
                </m:den>
              </m:f>
            </m:oMath>
            <w:r w:rsidRPr="00AF2206">
              <w:rPr>
                <w:rFonts w:ascii="Times New Roman" w:eastAsiaTheme="minorEastAsia" w:hAnsi="Times New Roman" w:cs="Times New Roman"/>
                <w:color w:val="000000"/>
                <w:sz w:val="24"/>
                <w:szCs w:val="24"/>
              </w:rPr>
              <w:t xml:space="preserve"> với điều kiện </w:t>
            </w:r>
            <m:oMath>
              <m:r>
                <w:rPr>
                  <w:rFonts w:ascii="Cambria Math" w:eastAsiaTheme="minorEastAsia" w:hAnsi="Cambria Math" w:cs="Times New Roman"/>
                  <w:color w:val="000000"/>
                  <w:sz w:val="24"/>
                  <w:szCs w:val="24"/>
                </w:rPr>
                <m:t>∆t</m:t>
              </m:r>
            </m:oMath>
            <w:r w:rsidRPr="00AF2206">
              <w:rPr>
                <w:rFonts w:ascii="Times New Roman" w:eastAsiaTheme="minorEastAsia" w:hAnsi="Times New Roman" w:cs="Times New Roman"/>
                <w:color w:val="000000"/>
                <w:sz w:val="24"/>
                <w:szCs w:val="24"/>
              </w:rPr>
              <w:t xml:space="preserve"> rất nhỏ.</w:t>
            </w:r>
          </w:p>
          <w:p w14:paraId="5343EAAA" w14:textId="77777777" w:rsidR="000D796A" w:rsidRPr="00AF2206" w:rsidRDefault="000D796A"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lastRenderedPageBreak/>
              <w:t>Đồ thị gia tốc – thời gian của một vật dao động điều hòa được xác định từ thực nghiệm có dạng như Hình 2.3c.</w:t>
            </w:r>
          </w:p>
          <w:p w14:paraId="6F8E6C5F" w14:textId="77777777" w:rsidR="000D796A" w:rsidRPr="00AF2206" w:rsidRDefault="000D796A"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color w:val="000000"/>
                <w:sz w:val="24"/>
                <w:szCs w:val="24"/>
              </w:rPr>
              <w:t xml:space="preserve">- GV yêu cầu HS thảo luận nhóm đôi hoặc nhóm bốn, nghiên cứu SGK, tìm hiểu về gia tốc của vật dao động điều hòa để trả lời câu </w:t>
            </w:r>
            <w:r w:rsidRPr="00AF2206">
              <w:rPr>
                <w:rFonts w:ascii="Times New Roman" w:hAnsi="Times New Roman" w:cs="Times New Roman"/>
                <w:b/>
                <w:color w:val="000000"/>
                <w:sz w:val="24"/>
                <w:szCs w:val="24"/>
              </w:rPr>
              <w:t>Thảo luận 3 (SGK – tr17)</w:t>
            </w:r>
          </w:p>
          <w:p w14:paraId="45E078F0" w14:textId="77777777" w:rsidR="000D796A" w:rsidRPr="00AF2206" w:rsidRDefault="000D796A" w:rsidP="004B5EB4">
            <w:pPr>
              <w:spacing w:after="0" w:line="240" w:lineRule="atLeast"/>
              <w:jc w:val="both"/>
              <w:rPr>
                <w:rFonts w:ascii="Times New Roman" w:hAnsi="Times New Roman" w:cs="Times New Roman"/>
                <w:i/>
                <w:color w:val="000000"/>
                <w:sz w:val="24"/>
                <w:szCs w:val="24"/>
              </w:rPr>
            </w:pPr>
            <w:r w:rsidRPr="00AF2206">
              <w:rPr>
                <w:rFonts w:ascii="Times New Roman" w:hAnsi="Times New Roman" w:cs="Times New Roman"/>
                <w:i/>
                <w:color w:val="000000"/>
                <w:sz w:val="24"/>
                <w:szCs w:val="24"/>
              </w:rPr>
              <w:t>Quan sát Hình 2.3a và 2.3c, hãy xác định:</w:t>
            </w:r>
          </w:p>
          <w:p w14:paraId="4F8C75EA" w14:textId="77777777" w:rsidR="000D796A" w:rsidRPr="00AF2206" w:rsidRDefault="000D796A" w:rsidP="004B5EB4">
            <w:pPr>
              <w:spacing w:after="0" w:line="240" w:lineRule="atLeast"/>
              <w:jc w:val="both"/>
              <w:rPr>
                <w:rFonts w:ascii="Times New Roman" w:hAnsi="Times New Roman" w:cs="Times New Roman"/>
                <w:i/>
                <w:color w:val="000000"/>
                <w:sz w:val="24"/>
                <w:szCs w:val="24"/>
              </w:rPr>
            </w:pPr>
            <w:r w:rsidRPr="00AF2206">
              <w:rPr>
                <w:rFonts w:ascii="Times New Roman" w:hAnsi="Times New Roman" w:cs="Times New Roman"/>
                <w:i/>
                <w:color w:val="000000"/>
                <w:sz w:val="24"/>
                <w:szCs w:val="24"/>
              </w:rPr>
              <w:t>a) Hình dạng đồ thị gia tốc – thời gian của vật.</w:t>
            </w:r>
          </w:p>
          <w:p w14:paraId="5A946CF8" w14:textId="77777777" w:rsidR="000D796A" w:rsidRPr="00AF2206" w:rsidRDefault="000D796A" w:rsidP="004B5EB4">
            <w:pPr>
              <w:spacing w:after="0" w:line="240" w:lineRule="atLeast"/>
              <w:jc w:val="both"/>
              <w:rPr>
                <w:rFonts w:ascii="Times New Roman" w:hAnsi="Times New Roman" w:cs="Times New Roman"/>
                <w:i/>
                <w:color w:val="000000"/>
                <w:sz w:val="24"/>
                <w:szCs w:val="24"/>
              </w:rPr>
            </w:pPr>
            <w:r w:rsidRPr="00AF2206">
              <w:rPr>
                <w:rFonts w:ascii="Times New Roman" w:hAnsi="Times New Roman" w:cs="Times New Roman"/>
                <w:i/>
                <w:color w:val="000000"/>
                <w:sz w:val="24"/>
                <w:szCs w:val="24"/>
              </w:rPr>
              <w:t>b) Chu kì của gia tốc của vật.</w:t>
            </w:r>
          </w:p>
          <w:p w14:paraId="0B255391" w14:textId="77777777" w:rsidR="000D796A" w:rsidRPr="00AF2206" w:rsidRDefault="000D796A" w:rsidP="004B5EB4">
            <w:pPr>
              <w:spacing w:after="0" w:line="240" w:lineRule="atLeast"/>
              <w:jc w:val="both"/>
              <w:rPr>
                <w:rFonts w:ascii="Times New Roman" w:hAnsi="Times New Roman" w:cs="Times New Roman"/>
                <w:i/>
                <w:color w:val="000000"/>
                <w:sz w:val="24"/>
                <w:szCs w:val="24"/>
              </w:rPr>
            </w:pPr>
            <w:r w:rsidRPr="00AF2206">
              <w:rPr>
                <w:rFonts w:ascii="Times New Roman" w:hAnsi="Times New Roman" w:cs="Times New Roman"/>
                <w:i/>
                <w:color w:val="000000"/>
                <w:sz w:val="24"/>
                <w:szCs w:val="24"/>
              </w:rPr>
              <w:t>c) Mối liên hệ giữa gia tốc cực đại và biên độ của vật.</w:t>
            </w:r>
          </w:p>
          <w:p w14:paraId="3203A39D" w14:textId="77777777" w:rsidR="000D796A" w:rsidRPr="00AF2206" w:rsidRDefault="000D796A" w:rsidP="004B5EB4">
            <w:pPr>
              <w:spacing w:after="0" w:line="240" w:lineRule="atLeast"/>
              <w:jc w:val="both"/>
              <w:rPr>
                <w:rFonts w:ascii="Times New Roman" w:hAnsi="Times New Roman" w:cs="Times New Roman"/>
                <w:i/>
                <w:color w:val="000000"/>
                <w:sz w:val="24"/>
                <w:szCs w:val="24"/>
              </w:rPr>
            </w:pPr>
            <w:r w:rsidRPr="00AF2206">
              <w:rPr>
                <w:rFonts w:ascii="Times New Roman" w:hAnsi="Times New Roman" w:cs="Times New Roman"/>
                <w:i/>
                <w:color w:val="000000"/>
                <w:sz w:val="24"/>
                <w:szCs w:val="24"/>
              </w:rPr>
              <w:t>d) Độ lệch pha của gia tốc so với li độ của vật.</w:t>
            </w:r>
          </w:p>
          <w:p w14:paraId="50A891E1" w14:textId="77777777" w:rsidR="000D796A" w:rsidRPr="00AF2206" w:rsidRDefault="000D796A"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HS đọc SGK, lắng nghe các câu hỏi, gợi ý của GV.</w:t>
            </w:r>
          </w:p>
          <w:p w14:paraId="6DF14864" w14:textId="77777777" w:rsidR="000D796A" w:rsidRPr="00AF2206" w:rsidRDefault="000D796A"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GV yêu cầu đại diện các nhóm báo cáo kết quả.</w:t>
            </w:r>
          </w:p>
          <w:p w14:paraId="5C73147F" w14:textId="77777777" w:rsidR="000D796A" w:rsidRPr="00AF2206" w:rsidRDefault="000D796A"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Sau khi HS phát biểu, GV nhận xét và phát biểu thành kết luận, yêu cầu HS ghi vào vở.</w:t>
            </w:r>
          </w:p>
          <w:p w14:paraId="45E622D4" w14:textId="77777777" w:rsidR="000D796A" w:rsidRPr="00AF2206" w:rsidRDefault="000D796A"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color w:val="000000"/>
                <w:sz w:val="24"/>
                <w:szCs w:val="24"/>
              </w:rPr>
              <w:t xml:space="preserve">- GV yêu cầu HS trả lời câu hỏi phần </w:t>
            </w:r>
            <w:r w:rsidRPr="00AF2206">
              <w:rPr>
                <w:rFonts w:ascii="Times New Roman" w:hAnsi="Times New Roman" w:cs="Times New Roman"/>
                <w:b/>
                <w:color w:val="000000"/>
                <w:sz w:val="24"/>
                <w:szCs w:val="24"/>
              </w:rPr>
              <w:t>Thảo luận 4 và Luyện tập (SGK – tr17,18)</w:t>
            </w:r>
          </w:p>
          <w:p w14:paraId="28D2FEED" w14:textId="77777777" w:rsidR="000D796A" w:rsidRPr="00AF2206" w:rsidRDefault="000D796A"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color w:val="000000"/>
                <w:sz w:val="24"/>
                <w:szCs w:val="24"/>
              </w:rPr>
              <w:t>*</w:t>
            </w:r>
            <w:r w:rsidRPr="00AF2206">
              <w:rPr>
                <w:rFonts w:ascii="Times New Roman" w:hAnsi="Times New Roman" w:cs="Times New Roman"/>
                <w:b/>
                <w:color w:val="000000"/>
                <w:sz w:val="24"/>
                <w:szCs w:val="24"/>
              </w:rPr>
              <w:t>Thảo luận 4 (SGK – tr17)</w:t>
            </w:r>
          </w:p>
          <w:p w14:paraId="418A90C1" w14:textId="77777777" w:rsidR="000D796A" w:rsidRPr="00AF2206" w:rsidRDefault="000D796A" w:rsidP="004B5EB4">
            <w:pPr>
              <w:spacing w:after="0" w:line="240" w:lineRule="atLeast"/>
              <w:jc w:val="both"/>
              <w:rPr>
                <w:rFonts w:ascii="Times New Roman" w:hAnsi="Times New Roman" w:cs="Times New Roman"/>
                <w:i/>
                <w:color w:val="000000"/>
                <w:sz w:val="24"/>
                <w:szCs w:val="24"/>
              </w:rPr>
            </w:pPr>
            <w:r w:rsidRPr="00AF2206">
              <w:rPr>
                <w:rFonts w:ascii="Times New Roman" w:hAnsi="Times New Roman" w:cs="Times New Roman"/>
                <w:i/>
                <w:color w:val="000000"/>
                <w:sz w:val="24"/>
                <w:szCs w:val="24"/>
              </w:rPr>
              <w:t>Hãy vẽ phác đồ thị lực tác dụng – thời gian của vật dao động điều hòa có đồ thị li độ - thời gian như Hình 2.2.</w:t>
            </w:r>
          </w:p>
          <w:p w14:paraId="7BE020F7" w14:textId="77777777" w:rsidR="000D796A" w:rsidRPr="00AF2206" w:rsidRDefault="000D796A"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*Luyện tập (SGK – tr18)</w:t>
            </w:r>
          </w:p>
          <w:p w14:paraId="605D904D" w14:textId="77777777" w:rsidR="000D796A" w:rsidRPr="00AF2206" w:rsidRDefault="000D796A" w:rsidP="004B5EB4">
            <w:pPr>
              <w:spacing w:after="0" w:line="240" w:lineRule="atLeast"/>
              <w:jc w:val="both"/>
              <w:rPr>
                <w:rFonts w:ascii="Times New Roman" w:hAnsi="Times New Roman" w:cs="Times New Roman"/>
                <w:i/>
                <w:color w:val="000000"/>
                <w:sz w:val="24"/>
                <w:szCs w:val="24"/>
              </w:rPr>
            </w:pPr>
            <w:r w:rsidRPr="00AF2206">
              <w:rPr>
                <w:rFonts w:ascii="Times New Roman" w:hAnsi="Times New Roman" w:cs="Times New Roman"/>
                <w:i/>
                <w:color w:val="000000"/>
                <w:sz w:val="24"/>
                <w:szCs w:val="24"/>
              </w:rPr>
              <w:t>Dựa vào các đồ thị trong Hình 2.3:</w:t>
            </w:r>
          </w:p>
          <w:p w14:paraId="0075BB75" w14:textId="77777777" w:rsidR="000D796A" w:rsidRPr="00AF2206" w:rsidRDefault="000D796A" w:rsidP="004B5EB4">
            <w:pPr>
              <w:spacing w:after="0" w:line="240" w:lineRule="atLeast"/>
              <w:jc w:val="both"/>
              <w:rPr>
                <w:rFonts w:ascii="Times New Roman" w:hAnsi="Times New Roman" w:cs="Times New Roman"/>
                <w:i/>
                <w:color w:val="000000"/>
                <w:sz w:val="24"/>
                <w:szCs w:val="24"/>
              </w:rPr>
            </w:pPr>
            <w:r w:rsidRPr="00AF2206">
              <w:rPr>
                <w:rFonts w:ascii="Times New Roman" w:hAnsi="Times New Roman" w:cs="Times New Roman"/>
                <w:i/>
                <w:color w:val="000000"/>
                <w:sz w:val="24"/>
                <w:szCs w:val="24"/>
              </w:rPr>
              <w:t>a) Viết phương trình li độ, vận tốc và gia tốc của vật dao động điều hòa.</w:t>
            </w:r>
          </w:p>
          <w:p w14:paraId="3FA5370B" w14:textId="77777777" w:rsidR="000D796A" w:rsidRPr="00AF2206" w:rsidRDefault="000D796A" w:rsidP="004B5EB4">
            <w:pPr>
              <w:spacing w:after="0" w:line="240" w:lineRule="atLeast"/>
              <w:jc w:val="both"/>
              <w:rPr>
                <w:rFonts w:ascii="Times New Roman" w:hAnsi="Times New Roman" w:cs="Times New Roman"/>
                <w:i/>
                <w:color w:val="000000"/>
                <w:sz w:val="24"/>
                <w:szCs w:val="24"/>
              </w:rPr>
            </w:pPr>
            <w:r w:rsidRPr="00AF2206">
              <w:rPr>
                <w:rFonts w:ascii="Times New Roman" w:hAnsi="Times New Roman" w:cs="Times New Roman"/>
                <w:i/>
                <w:color w:val="000000"/>
                <w:sz w:val="24"/>
                <w:szCs w:val="24"/>
              </w:rPr>
              <w:t>b) Mô tả định tính tính chất của li độ, vận tốc và gia tốc của vật tại các thời điểm: 0,33 s; 0,495 s; 0,66 s.</w:t>
            </w:r>
          </w:p>
          <w:p w14:paraId="403D7C09" w14:textId="77777777" w:rsidR="000D796A" w:rsidRPr="00AF2206" w:rsidRDefault="000D796A" w:rsidP="004B5EB4">
            <w:pPr>
              <w:spacing w:after="0" w:line="240" w:lineRule="atLeast"/>
              <w:jc w:val="both"/>
              <w:rPr>
                <w:rFonts w:ascii="Times New Roman" w:hAnsi="Times New Roman" w:cs="Times New Roman"/>
                <w:i/>
                <w:color w:val="000000"/>
                <w:sz w:val="24"/>
                <w:szCs w:val="24"/>
              </w:rPr>
            </w:pPr>
            <w:r w:rsidRPr="00AF2206">
              <w:rPr>
                <w:rFonts w:ascii="Times New Roman" w:hAnsi="Times New Roman" w:cs="Times New Roman"/>
                <w:i/>
                <w:color w:val="000000"/>
                <w:sz w:val="24"/>
                <w:szCs w:val="24"/>
              </w:rPr>
              <w:t>c) Dựa vào các phương trình được xây dựng ở câu a để kiểm chứng lại mô tả định tính ở câu b.</w:t>
            </w:r>
          </w:p>
          <w:p w14:paraId="11CC3ED0" w14:textId="77777777" w:rsidR="000D796A" w:rsidRPr="00AF2206" w:rsidRDefault="000D796A"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Bước 2: HS thực hiện nhiệm vụ học tập</w:t>
            </w:r>
          </w:p>
          <w:p w14:paraId="6392675C" w14:textId="77777777" w:rsidR="000D796A" w:rsidRPr="00AF2206" w:rsidRDefault="000D796A"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HS đọc thông tin SGK, quan sát hình ảnh, chăm chú nghe GV giảng bài, trả lời các câu hỏi mà GV đưa ra.</w:t>
            </w:r>
          </w:p>
          <w:p w14:paraId="02941E4D" w14:textId="77777777" w:rsidR="000D796A" w:rsidRPr="00AF2206" w:rsidRDefault="000D796A"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Bước 3: Báo cáo kết quả hoạt động và thảo luận</w:t>
            </w:r>
          </w:p>
          <w:p w14:paraId="075B1657" w14:textId="77777777" w:rsidR="000D796A" w:rsidRPr="00AF2206" w:rsidRDefault="000D796A"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GV mời đại diện HS trả lời, đưa ra ý kiến của bản thân.</w:t>
            </w:r>
          </w:p>
          <w:p w14:paraId="4C74BB15" w14:textId="77777777" w:rsidR="000D796A" w:rsidRPr="00AF2206" w:rsidRDefault="000D796A"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xml:space="preserve">- GV mời HS khác nhận xét, bổ sung. </w:t>
            </w:r>
          </w:p>
          <w:p w14:paraId="3539FD4C" w14:textId="77777777" w:rsidR="000D796A" w:rsidRPr="00AF2206" w:rsidRDefault="000D796A"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Bước 4: Đánh giá kết quả, thực hiện nhiệm vụ học tập</w:t>
            </w:r>
          </w:p>
          <w:p w14:paraId="0CB70DA7" w14:textId="77777777" w:rsidR="000D796A" w:rsidRPr="00AF2206" w:rsidRDefault="000D796A"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GV đánh giá, nhận xét, tổng kết và chuyển sang nội dung mới.</w:t>
            </w:r>
          </w:p>
          <w:p w14:paraId="65936641" w14:textId="77777777" w:rsidR="000D796A" w:rsidRPr="00AF2206" w:rsidRDefault="000D796A" w:rsidP="004B5EB4">
            <w:pPr>
              <w:spacing w:after="0" w:line="240" w:lineRule="atLeast"/>
              <w:jc w:val="both"/>
              <w:rPr>
                <w:rFonts w:ascii="Times New Roman" w:hAnsi="Times New Roman" w:cs="Times New Roman"/>
                <w:b/>
                <w:i/>
                <w:color w:val="000000"/>
                <w:sz w:val="24"/>
                <w:szCs w:val="24"/>
              </w:rPr>
            </w:pPr>
            <w:r w:rsidRPr="00AF2206">
              <w:rPr>
                <w:rFonts w:ascii="Times New Roman" w:hAnsi="Times New Roman" w:cs="Times New Roman"/>
                <w:b/>
                <w:i/>
                <w:color w:val="000000"/>
                <w:sz w:val="24"/>
                <w:szCs w:val="24"/>
              </w:rPr>
              <w:t>Nhiệm vụ 2: Vận dụng phương trình gia tốc, mối liên hệ giữa gia tốc và li độ của vật dao động</w:t>
            </w:r>
          </w:p>
          <w:p w14:paraId="62C6BA5B" w14:textId="77777777" w:rsidR="000D796A" w:rsidRPr="00AF2206" w:rsidRDefault="000D796A"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xml:space="preserve">- GV yêu cầu HS đọc và phân tích </w:t>
            </w:r>
            <w:r w:rsidRPr="00AF2206">
              <w:rPr>
                <w:rFonts w:ascii="Times New Roman" w:hAnsi="Times New Roman" w:cs="Times New Roman"/>
                <w:b/>
                <w:color w:val="000000"/>
                <w:sz w:val="24"/>
                <w:szCs w:val="24"/>
              </w:rPr>
              <w:t>Ví dụ (SGK – tr18)</w:t>
            </w:r>
            <w:r w:rsidRPr="00AF2206">
              <w:rPr>
                <w:rFonts w:ascii="Times New Roman" w:hAnsi="Times New Roman" w:cs="Times New Roman"/>
                <w:color w:val="000000"/>
                <w:sz w:val="24"/>
                <w:szCs w:val="24"/>
              </w:rPr>
              <w:t xml:space="preserve"> để hiểu về cách xác định phương trình gia tốc, mối liên hệ giữa gia tốc và li độ của vật dao động.</w:t>
            </w:r>
          </w:p>
          <w:p w14:paraId="7CE820BA" w14:textId="77777777" w:rsidR="000D796A" w:rsidRPr="00AF2206" w:rsidRDefault="000D796A"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color w:val="000000"/>
                <w:sz w:val="24"/>
                <w:szCs w:val="24"/>
              </w:rPr>
              <w:t>*</w:t>
            </w:r>
            <w:r w:rsidRPr="00AF2206">
              <w:rPr>
                <w:rFonts w:ascii="Times New Roman" w:hAnsi="Times New Roman" w:cs="Times New Roman"/>
                <w:b/>
                <w:color w:val="000000"/>
                <w:sz w:val="24"/>
                <w:szCs w:val="24"/>
              </w:rPr>
              <w:t>Ví dụ (SGK – tr18)</w:t>
            </w:r>
          </w:p>
          <w:p w14:paraId="703C8072" w14:textId="77777777" w:rsidR="000D796A" w:rsidRPr="00AF2206" w:rsidRDefault="000D796A" w:rsidP="004B5EB4">
            <w:pPr>
              <w:spacing w:after="0" w:line="240" w:lineRule="atLeast"/>
              <w:jc w:val="both"/>
              <w:rPr>
                <w:rFonts w:ascii="Times New Roman" w:hAnsi="Times New Roman" w:cs="Times New Roman"/>
                <w:i/>
                <w:color w:val="000000"/>
                <w:sz w:val="24"/>
                <w:szCs w:val="24"/>
              </w:rPr>
            </w:pPr>
            <w:r w:rsidRPr="00AF2206">
              <w:rPr>
                <w:rFonts w:ascii="Times New Roman" w:hAnsi="Times New Roman" w:cs="Times New Roman"/>
                <w:i/>
                <w:color w:val="000000"/>
                <w:sz w:val="24"/>
                <w:szCs w:val="24"/>
              </w:rPr>
              <w:t>Một vật dao động điều hòa có phương trình gia tốc</w:t>
            </w:r>
          </w:p>
          <w:p w14:paraId="5C187F70" w14:textId="77777777" w:rsidR="000D796A" w:rsidRPr="00AF2206" w:rsidRDefault="000D796A" w:rsidP="004B5EB4">
            <w:pPr>
              <w:spacing w:after="0" w:line="240" w:lineRule="atLeast"/>
              <w:jc w:val="center"/>
              <w:rPr>
                <w:rFonts w:ascii="Times New Roman" w:eastAsiaTheme="minorEastAsia" w:hAnsi="Times New Roman" w:cs="Times New Roman"/>
                <w:i/>
                <w:color w:val="000000"/>
                <w:sz w:val="24"/>
                <w:szCs w:val="24"/>
              </w:rPr>
            </w:pPr>
            <m:oMath>
              <m:r>
                <w:rPr>
                  <w:rFonts w:ascii="Cambria Math" w:hAnsi="Cambria Math" w:cs="Times New Roman"/>
                  <w:color w:val="000000"/>
                  <w:sz w:val="24"/>
                  <w:szCs w:val="24"/>
                </w:rPr>
                <m:t>a=12</m:t>
              </m:r>
              <m:sSup>
                <m:sSupPr>
                  <m:ctrlPr>
                    <w:rPr>
                      <w:rFonts w:ascii="Cambria Math" w:hAnsi="Cambria Math" w:cs="Times New Roman"/>
                      <w:i/>
                      <w:color w:val="000000"/>
                      <w:sz w:val="24"/>
                      <w:szCs w:val="24"/>
                    </w:rPr>
                  </m:ctrlPr>
                </m:sSupPr>
                <m:e>
                  <m:r>
                    <w:rPr>
                      <w:rFonts w:ascii="Cambria Math" w:hAnsi="Cambria Math" w:cs="Times New Roman"/>
                      <w:color w:val="000000"/>
                      <w:sz w:val="24"/>
                      <w:szCs w:val="24"/>
                    </w:rPr>
                    <m:t>π</m:t>
                  </m:r>
                </m:e>
                <m:sup>
                  <m:r>
                    <w:rPr>
                      <w:rFonts w:ascii="Cambria Math" w:hAnsi="Cambria Math" w:cs="Times New Roman"/>
                      <w:color w:val="000000"/>
                      <w:sz w:val="24"/>
                      <w:szCs w:val="24"/>
                    </w:rPr>
                    <m:t>2</m:t>
                  </m:r>
                </m:sup>
              </m:sSup>
              <m:r>
                <w:rPr>
                  <w:rFonts w:ascii="Cambria Math" w:hAnsi="Cambria Math" w:cs="Times New Roman"/>
                  <w:color w:val="000000"/>
                  <w:sz w:val="24"/>
                  <w:szCs w:val="24"/>
                </w:rPr>
                <m:t>cos</m:t>
              </m:r>
              <m:d>
                <m:dPr>
                  <m:ctrlPr>
                    <w:rPr>
                      <w:rFonts w:ascii="Cambria Math" w:hAnsi="Cambria Math" w:cs="Times New Roman"/>
                      <w:i/>
                      <w:color w:val="000000"/>
                      <w:sz w:val="24"/>
                      <w:szCs w:val="24"/>
                    </w:rPr>
                  </m:ctrlPr>
                </m:dPr>
                <m:e>
                  <m:r>
                    <w:rPr>
                      <w:rFonts w:ascii="Cambria Math" w:hAnsi="Cambria Math" w:cs="Times New Roman"/>
                      <w:color w:val="000000"/>
                      <w:sz w:val="24"/>
                      <w:szCs w:val="24"/>
                    </w:rPr>
                    <m:t>2πt+</m:t>
                  </m:r>
                  <m:f>
                    <m:fPr>
                      <m:ctrlPr>
                        <w:rPr>
                          <w:rFonts w:ascii="Cambria Math" w:hAnsi="Cambria Math" w:cs="Times New Roman"/>
                          <w:i/>
                          <w:color w:val="000000"/>
                          <w:sz w:val="24"/>
                          <w:szCs w:val="24"/>
                        </w:rPr>
                      </m:ctrlPr>
                    </m:fPr>
                    <m:num>
                      <m:r>
                        <w:rPr>
                          <w:rFonts w:ascii="Cambria Math" w:hAnsi="Cambria Math" w:cs="Times New Roman"/>
                          <w:color w:val="000000"/>
                          <w:sz w:val="24"/>
                          <w:szCs w:val="24"/>
                        </w:rPr>
                        <m:t>π</m:t>
                      </m:r>
                    </m:num>
                    <m:den>
                      <m:r>
                        <w:rPr>
                          <w:rFonts w:ascii="Cambria Math" w:hAnsi="Cambria Math" w:cs="Times New Roman"/>
                          <w:color w:val="000000"/>
                          <w:sz w:val="24"/>
                          <w:szCs w:val="24"/>
                        </w:rPr>
                        <m:t>2</m:t>
                      </m:r>
                    </m:den>
                  </m:f>
                </m:e>
              </m:d>
            </m:oMath>
            <w:r w:rsidRPr="00AF2206">
              <w:rPr>
                <w:rFonts w:ascii="Times New Roman" w:eastAsiaTheme="minorEastAsia" w:hAnsi="Times New Roman" w:cs="Times New Roman"/>
                <w:i/>
                <w:color w:val="000000"/>
                <w:sz w:val="24"/>
                <w:szCs w:val="24"/>
              </w:rPr>
              <w:t>(cm/s</w:t>
            </w:r>
            <w:r w:rsidRPr="00AF2206">
              <w:rPr>
                <w:rFonts w:ascii="Times New Roman" w:eastAsiaTheme="minorEastAsia" w:hAnsi="Times New Roman" w:cs="Times New Roman"/>
                <w:i/>
                <w:color w:val="000000"/>
                <w:sz w:val="24"/>
                <w:szCs w:val="24"/>
                <w:vertAlign w:val="superscript"/>
              </w:rPr>
              <w:t>2</w:t>
            </w:r>
            <w:r w:rsidRPr="00AF2206">
              <w:rPr>
                <w:rFonts w:ascii="Times New Roman" w:eastAsiaTheme="minorEastAsia" w:hAnsi="Times New Roman" w:cs="Times New Roman"/>
                <w:i/>
                <w:color w:val="000000"/>
                <w:sz w:val="24"/>
                <w:szCs w:val="24"/>
              </w:rPr>
              <w:t>)</w:t>
            </w:r>
          </w:p>
          <w:p w14:paraId="32DDC66D" w14:textId="77777777" w:rsidR="000D796A" w:rsidRPr="00AF2206" w:rsidRDefault="000D796A" w:rsidP="004B5EB4">
            <w:pPr>
              <w:spacing w:after="0" w:line="240" w:lineRule="atLeast"/>
              <w:jc w:val="both"/>
              <w:rPr>
                <w:rFonts w:ascii="Times New Roman" w:hAnsi="Times New Roman" w:cs="Times New Roman"/>
                <w:i/>
                <w:color w:val="000000"/>
                <w:sz w:val="24"/>
                <w:szCs w:val="24"/>
              </w:rPr>
            </w:pPr>
            <w:r w:rsidRPr="00AF2206">
              <w:rPr>
                <w:rFonts w:ascii="Times New Roman" w:hAnsi="Times New Roman" w:cs="Times New Roman"/>
                <w:i/>
                <w:color w:val="000000"/>
                <w:sz w:val="24"/>
                <w:szCs w:val="24"/>
              </w:rPr>
              <w:t>a) Xác định biên độ, tần số góc, chu kì, tần số dao động của vật.</w:t>
            </w:r>
          </w:p>
          <w:p w14:paraId="01121C2B" w14:textId="77777777" w:rsidR="000D796A" w:rsidRPr="00AF2206" w:rsidRDefault="000D796A" w:rsidP="004B5EB4">
            <w:pPr>
              <w:spacing w:after="0" w:line="240" w:lineRule="atLeast"/>
              <w:jc w:val="both"/>
              <w:rPr>
                <w:rFonts w:ascii="Times New Roman" w:hAnsi="Times New Roman" w:cs="Times New Roman"/>
                <w:i/>
                <w:color w:val="000000"/>
                <w:sz w:val="24"/>
                <w:szCs w:val="24"/>
              </w:rPr>
            </w:pPr>
            <w:r w:rsidRPr="00AF2206">
              <w:rPr>
                <w:rFonts w:ascii="Times New Roman" w:hAnsi="Times New Roman" w:cs="Times New Roman"/>
                <w:i/>
                <w:color w:val="000000"/>
                <w:sz w:val="24"/>
                <w:szCs w:val="24"/>
              </w:rPr>
              <w:lastRenderedPageBreak/>
              <w:t>b) Viết phương trình li độ và phương trình vận tốc của vật.</w:t>
            </w:r>
          </w:p>
          <w:p w14:paraId="2ECF458F" w14:textId="77777777" w:rsidR="000D796A" w:rsidRPr="00AF2206" w:rsidRDefault="000D796A"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color w:val="000000"/>
                <w:sz w:val="24"/>
                <w:szCs w:val="24"/>
              </w:rPr>
              <w:t xml:space="preserve">- GV yêu cầu HS thảo luận nhóm, hoàn thành câu hỏi </w:t>
            </w:r>
            <w:r w:rsidRPr="00AF2206">
              <w:rPr>
                <w:rFonts w:ascii="Times New Roman" w:hAnsi="Times New Roman" w:cs="Times New Roman"/>
                <w:b/>
                <w:color w:val="000000"/>
                <w:sz w:val="24"/>
                <w:szCs w:val="24"/>
              </w:rPr>
              <w:t>Thảo luận 5 và Luyện tập (SGK– tr19)</w:t>
            </w:r>
          </w:p>
          <w:p w14:paraId="60AC51AB" w14:textId="77777777" w:rsidR="000D796A" w:rsidRPr="00AF2206" w:rsidRDefault="000D796A"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*Thảo luận 5 (SGK – tr19)</w:t>
            </w:r>
          </w:p>
          <w:p w14:paraId="4DC606D7" w14:textId="77777777" w:rsidR="000D796A" w:rsidRPr="00AF2206" w:rsidRDefault="000D796A" w:rsidP="004B5EB4">
            <w:pPr>
              <w:spacing w:after="0" w:line="240" w:lineRule="atLeast"/>
              <w:jc w:val="both"/>
              <w:rPr>
                <w:rFonts w:ascii="Times New Roman" w:hAnsi="Times New Roman" w:cs="Times New Roman"/>
                <w:i/>
                <w:color w:val="000000"/>
                <w:sz w:val="24"/>
                <w:szCs w:val="24"/>
              </w:rPr>
            </w:pPr>
            <w:r w:rsidRPr="00AF2206">
              <w:rPr>
                <w:rFonts w:ascii="Times New Roman" w:hAnsi="Times New Roman" w:cs="Times New Roman"/>
                <w:i/>
                <w:color w:val="000000"/>
                <w:sz w:val="24"/>
                <w:szCs w:val="24"/>
              </w:rPr>
              <w:t>Nhận xét về độ lệch pha giữa gia tốc và vận tốc của vật dao động.</w:t>
            </w:r>
          </w:p>
          <w:p w14:paraId="4101560C" w14:textId="77777777" w:rsidR="000D796A" w:rsidRPr="00AF2206" w:rsidRDefault="000D796A"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*Luyện tập (SGK – tr19)</w:t>
            </w:r>
          </w:p>
          <w:p w14:paraId="6B4EF26F" w14:textId="77777777" w:rsidR="000D796A" w:rsidRPr="00AF2206" w:rsidRDefault="000D796A" w:rsidP="004B5EB4">
            <w:pPr>
              <w:spacing w:after="0" w:line="240" w:lineRule="atLeast"/>
              <w:jc w:val="both"/>
              <w:rPr>
                <w:rFonts w:ascii="Times New Roman" w:hAnsi="Times New Roman" w:cs="Times New Roman"/>
                <w:i/>
                <w:color w:val="000000"/>
                <w:sz w:val="24"/>
                <w:szCs w:val="24"/>
              </w:rPr>
            </w:pPr>
            <w:r w:rsidRPr="00AF2206">
              <w:rPr>
                <w:rFonts w:ascii="Times New Roman" w:hAnsi="Times New Roman" w:cs="Times New Roman"/>
                <w:i/>
                <w:color w:val="000000"/>
                <w:sz w:val="24"/>
                <w:szCs w:val="24"/>
              </w:rPr>
              <w:t>Một máy cơ khí khi hoạt động sẽ tạo ra những dao động được xem gần đúng là dao động điều hòa với phương trình li độ có dạng:</w:t>
            </w:r>
          </w:p>
          <w:p w14:paraId="4EB771A0" w14:textId="77777777" w:rsidR="000D796A" w:rsidRPr="00AF2206" w:rsidRDefault="000D796A" w:rsidP="004B5EB4">
            <w:pPr>
              <w:spacing w:after="0" w:line="240" w:lineRule="atLeast"/>
              <w:jc w:val="both"/>
              <w:rPr>
                <w:rFonts w:ascii="Times New Roman" w:eastAsiaTheme="minorEastAsia" w:hAnsi="Times New Roman" w:cs="Times New Roman"/>
                <w:i/>
                <w:color w:val="000000"/>
                <w:sz w:val="24"/>
                <w:szCs w:val="24"/>
              </w:rPr>
            </w:pPr>
            <m:oMathPara>
              <m:oMath>
                <m:r>
                  <w:rPr>
                    <w:rFonts w:ascii="Cambria Math" w:hAnsi="Cambria Math" w:cs="Times New Roman"/>
                    <w:color w:val="000000"/>
                    <w:sz w:val="24"/>
                    <w:szCs w:val="24"/>
                  </w:rPr>
                  <m:t>x=2cos</m:t>
                </m:r>
                <m:d>
                  <m:dPr>
                    <m:ctrlPr>
                      <w:rPr>
                        <w:rFonts w:ascii="Cambria Math" w:hAnsi="Cambria Math" w:cs="Times New Roman"/>
                        <w:i/>
                        <w:color w:val="000000"/>
                        <w:sz w:val="24"/>
                        <w:szCs w:val="24"/>
                      </w:rPr>
                    </m:ctrlPr>
                  </m:dPr>
                  <m:e>
                    <m:r>
                      <w:rPr>
                        <w:rFonts w:ascii="Cambria Math" w:hAnsi="Cambria Math" w:cs="Times New Roman"/>
                        <w:color w:val="000000"/>
                        <w:sz w:val="24"/>
                        <w:szCs w:val="24"/>
                      </w:rPr>
                      <m:t>180πt</m:t>
                    </m:r>
                  </m:e>
                </m:d>
              </m:oMath>
            </m:oMathPara>
          </w:p>
          <w:p w14:paraId="6E8EF724" w14:textId="77777777" w:rsidR="000D796A" w:rsidRPr="00AF2206" w:rsidRDefault="000D796A" w:rsidP="004B5EB4">
            <w:pPr>
              <w:spacing w:after="0" w:line="240" w:lineRule="atLeast"/>
              <w:jc w:val="both"/>
              <w:rPr>
                <w:rFonts w:ascii="Times New Roman" w:eastAsiaTheme="minorEastAsia" w:hAnsi="Times New Roman" w:cs="Times New Roman"/>
                <w:i/>
                <w:color w:val="000000"/>
                <w:sz w:val="24"/>
                <w:szCs w:val="24"/>
              </w:rPr>
            </w:pPr>
            <w:r w:rsidRPr="00AF2206">
              <w:rPr>
                <w:rFonts w:ascii="Times New Roman" w:eastAsiaTheme="minorEastAsia" w:hAnsi="Times New Roman" w:cs="Times New Roman"/>
                <w:i/>
                <w:color w:val="000000"/>
                <w:sz w:val="24"/>
                <w:szCs w:val="24"/>
              </w:rPr>
              <w:t>a) Hãy xác định biên độ, chu kì, tần số và tần số góc của dao động.</w:t>
            </w:r>
          </w:p>
          <w:p w14:paraId="7DAC0F1E" w14:textId="77777777" w:rsidR="000D796A" w:rsidRPr="00AF2206" w:rsidRDefault="000D796A" w:rsidP="004B5EB4">
            <w:pPr>
              <w:spacing w:after="0" w:line="240" w:lineRule="atLeast"/>
              <w:jc w:val="both"/>
              <w:rPr>
                <w:rFonts w:ascii="Times New Roman" w:eastAsiaTheme="minorEastAsia" w:hAnsi="Times New Roman" w:cs="Times New Roman"/>
                <w:i/>
                <w:color w:val="000000"/>
                <w:sz w:val="24"/>
                <w:szCs w:val="24"/>
              </w:rPr>
            </w:pPr>
            <w:r w:rsidRPr="00AF2206">
              <w:rPr>
                <w:rFonts w:ascii="Times New Roman" w:eastAsiaTheme="minorEastAsia" w:hAnsi="Times New Roman" w:cs="Times New Roman"/>
                <w:i/>
                <w:color w:val="000000"/>
                <w:sz w:val="24"/>
                <w:szCs w:val="24"/>
              </w:rPr>
              <w:t>b) Viết phương trình vận tốc và gia tốc của chúng.</w:t>
            </w:r>
          </w:p>
          <w:p w14:paraId="4CCCF998" w14:textId="77777777" w:rsidR="000D796A" w:rsidRPr="00AF2206" w:rsidRDefault="000D796A"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b/>
                <w:color w:val="000000"/>
                <w:sz w:val="24"/>
                <w:szCs w:val="24"/>
              </w:rPr>
              <w:t>Bước 2: HS thực hiện nhiệm vụ học tập</w:t>
            </w:r>
          </w:p>
          <w:p w14:paraId="6E901442"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rPr>
              <w:t>- HS đọc thông tin SGK,</w:t>
            </w:r>
            <w:r w:rsidRPr="00AF2206">
              <w:rPr>
                <w:rFonts w:ascii="Times New Roman" w:hAnsi="Times New Roman" w:cs="Times New Roman"/>
                <w:color w:val="000000"/>
                <w:sz w:val="24"/>
                <w:szCs w:val="24"/>
                <w:lang w:val="vi-VN"/>
              </w:rPr>
              <w:t xml:space="preserve"> quan sát hình ảnh,</w:t>
            </w:r>
            <w:r w:rsidRPr="00AF2206">
              <w:rPr>
                <w:rFonts w:ascii="Times New Roman" w:hAnsi="Times New Roman" w:cs="Times New Roman"/>
                <w:color w:val="000000"/>
                <w:sz w:val="24"/>
                <w:szCs w:val="24"/>
              </w:rPr>
              <w:t xml:space="preserve"> chăm chú nghe</w:t>
            </w:r>
            <w:r w:rsidRPr="00AF2206">
              <w:rPr>
                <w:rFonts w:ascii="Times New Roman" w:hAnsi="Times New Roman" w:cs="Times New Roman"/>
                <w:color w:val="000000"/>
                <w:sz w:val="24"/>
                <w:szCs w:val="24"/>
                <w:lang w:val="vi-VN"/>
              </w:rPr>
              <w:t xml:space="preserve"> GV giảng bài, thảo luận trả lời các câu hỏi mà GV đưa ra.</w:t>
            </w:r>
          </w:p>
          <w:p w14:paraId="2866123A" w14:textId="77777777" w:rsidR="000D796A" w:rsidRPr="00AF2206" w:rsidRDefault="000D796A"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3: Báo cáo kết quả hoạt động và thảo luận</w:t>
            </w:r>
            <w:r w:rsidRPr="00AF2206">
              <w:rPr>
                <w:rFonts w:ascii="Times New Roman" w:hAnsi="Times New Roman" w:cs="Times New Roman"/>
                <w:color w:val="000000"/>
                <w:sz w:val="24"/>
                <w:szCs w:val="24"/>
                <w:lang w:val="vi-VN"/>
              </w:rPr>
              <w:t xml:space="preserve"> </w:t>
            </w:r>
          </w:p>
          <w:p w14:paraId="6ED6046C"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mời đại diện HS trả lời, đưa ra ý kiến của bản thân.</w:t>
            </w:r>
          </w:p>
          <w:p w14:paraId="23749CC5" w14:textId="77777777" w:rsidR="000D796A" w:rsidRPr="00AF2206" w:rsidRDefault="000D796A"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GV mời HS khác nhận xét, bổ sung. </w:t>
            </w:r>
          </w:p>
          <w:p w14:paraId="4BAEFD05" w14:textId="77777777" w:rsidR="000D796A" w:rsidRPr="00AF2206" w:rsidRDefault="000D796A"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4: Đánh giá kết quả, thực hiện nhiệm vụ học tập</w:t>
            </w:r>
          </w:p>
          <w:p w14:paraId="132D7F49" w14:textId="77777777" w:rsidR="000D796A" w:rsidRPr="00AF2206" w:rsidRDefault="000D796A" w:rsidP="004B5EB4">
            <w:pPr>
              <w:spacing w:after="0" w:line="240" w:lineRule="atLeast"/>
              <w:jc w:val="both"/>
              <w:rPr>
                <w:rFonts w:ascii="Times New Roman" w:eastAsiaTheme="minorEastAsia" w:hAnsi="Times New Roman" w:cs="Times New Roman"/>
                <w:sz w:val="24"/>
                <w:szCs w:val="24"/>
                <w:lang w:val="vi-VN"/>
              </w:rPr>
            </w:pPr>
            <w:r w:rsidRPr="00AF2206">
              <w:rPr>
                <w:rFonts w:ascii="Times New Roman" w:hAnsi="Times New Roman" w:cs="Times New Roman"/>
                <w:color w:val="000000"/>
                <w:sz w:val="24"/>
                <w:szCs w:val="24"/>
                <w:lang w:val="vi-VN"/>
              </w:rPr>
              <w:t>- GV đánh giá, nhận xét, tổng kết và chuyển sang nội dung luyện tập.</w:t>
            </w:r>
          </w:p>
        </w:tc>
        <w:tc>
          <w:tcPr>
            <w:tcW w:w="4950" w:type="dxa"/>
            <w:shd w:val="clear" w:color="auto" w:fill="auto"/>
          </w:tcPr>
          <w:p w14:paraId="5378DE86" w14:textId="77777777" w:rsidR="000D796A" w:rsidRPr="00AF2206" w:rsidRDefault="000D796A"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lastRenderedPageBreak/>
              <w:t>III. GIA TỐC TRONG DAO ĐỘNG ĐIỀU HÒA</w:t>
            </w:r>
          </w:p>
          <w:p w14:paraId="5EFD8DB3" w14:textId="77777777" w:rsidR="000D796A" w:rsidRPr="00AF2206" w:rsidRDefault="000D796A"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1. Phương trình gia tốc của vật dao động</w:t>
            </w:r>
          </w:p>
          <w:p w14:paraId="4031EFC2" w14:textId="77777777" w:rsidR="000D796A" w:rsidRPr="00AF2206" w:rsidRDefault="000D796A" w:rsidP="004B5EB4">
            <w:pPr>
              <w:spacing w:after="0" w:line="240" w:lineRule="atLeast"/>
              <w:jc w:val="both"/>
              <w:rPr>
                <w:rFonts w:ascii="Times New Roman" w:hAnsi="Times New Roman" w:cs="Times New Roman"/>
                <w:b/>
                <w:i/>
                <w:color w:val="000000"/>
                <w:sz w:val="24"/>
                <w:szCs w:val="24"/>
              </w:rPr>
            </w:pPr>
            <w:r w:rsidRPr="00AF2206">
              <w:rPr>
                <w:rFonts w:ascii="Times New Roman" w:hAnsi="Times New Roman" w:cs="Times New Roman"/>
                <w:color w:val="000000"/>
                <w:sz w:val="24"/>
                <w:szCs w:val="24"/>
              </w:rPr>
              <w:t>*</w:t>
            </w:r>
            <w:r w:rsidRPr="00AF2206">
              <w:rPr>
                <w:rFonts w:ascii="Times New Roman" w:hAnsi="Times New Roman" w:cs="Times New Roman"/>
                <w:b/>
                <w:i/>
                <w:color w:val="000000"/>
                <w:sz w:val="24"/>
                <w:szCs w:val="24"/>
              </w:rPr>
              <w:t>Thảo luận 3 (SGK – tr17)</w:t>
            </w:r>
          </w:p>
          <w:p w14:paraId="56C7B640" w14:textId="77777777" w:rsidR="000D796A" w:rsidRPr="00AF2206" w:rsidRDefault="000D796A"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a) Đồ thị gia tốc – thời gian của vật dao động điều hòa cũng có dạng hình sin như đồ thị hình sin như đồ thị li độ - thời gian.</w:t>
            </w:r>
          </w:p>
          <w:p w14:paraId="46A787BF" w14:textId="77777777" w:rsidR="000D796A" w:rsidRPr="00AF2206" w:rsidRDefault="000D796A"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b) Từ đồ thị trong Hình 2.3 SGK, ta thấy rằng gia tốc của vật dao động điều hòa có cùng chu kì với li độ của vật.</w:t>
            </w:r>
          </w:p>
          <w:p w14:paraId="240F83B4"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rPr>
            </w:pPr>
            <w:r w:rsidRPr="00AF2206">
              <w:rPr>
                <w:rFonts w:ascii="Times New Roman" w:hAnsi="Times New Roman" w:cs="Times New Roman"/>
                <w:color w:val="000000"/>
                <w:sz w:val="24"/>
                <w:szCs w:val="24"/>
              </w:rPr>
              <w:t xml:space="preserve">c) Lập luận tương tự như Thảo luận 2c, ta có thể dự đoán mối liên hệ giữa gia tốc cực đại và biên độ dao động của vật là </w:t>
            </w:r>
            <m:oMath>
              <m:r>
                <w:rPr>
                  <w:rFonts w:ascii="Cambria Math" w:hAnsi="Cambria Math" w:cs="Times New Roman"/>
                  <w:color w:val="000000"/>
                  <w:sz w:val="24"/>
                  <w:szCs w:val="24"/>
                </w:rPr>
                <m:t>a=</m:t>
              </m:r>
              <m:sSup>
                <m:sSupPr>
                  <m:ctrlPr>
                    <w:rPr>
                      <w:rFonts w:ascii="Cambria Math" w:hAnsi="Cambria Math" w:cs="Times New Roman"/>
                      <w:i/>
                      <w:color w:val="000000"/>
                      <w:sz w:val="24"/>
                      <w:szCs w:val="24"/>
                    </w:rPr>
                  </m:ctrlPr>
                </m:sSupPr>
                <m:e>
                  <m:r>
                    <w:rPr>
                      <w:rFonts w:ascii="Cambria Math" w:hAnsi="Cambria Math" w:cs="Times New Roman"/>
                      <w:color w:val="000000"/>
                      <w:sz w:val="24"/>
                      <w:szCs w:val="24"/>
                    </w:rPr>
                    <m:t>ω</m:t>
                  </m:r>
                </m:e>
                <m:sup>
                  <m:r>
                    <w:rPr>
                      <w:rFonts w:ascii="Cambria Math" w:hAnsi="Cambria Math" w:cs="Times New Roman"/>
                      <w:color w:val="000000"/>
                      <w:sz w:val="24"/>
                      <w:szCs w:val="24"/>
                    </w:rPr>
                    <m:t>2</m:t>
                  </m:r>
                </m:sup>
              </m:sSup>
              <m:r>
                <w:rPr>
                  <w:rFonts w:ascii="Cambria Math" w:hAnsi="Cambria Math" w:cs="Times New Roman"/>
                  <w:color w:val="000000"/>
                  <w:sz w:val="24"/>
                  <w:szCs w:val="24"/>
                </w:rPr>
                <m:t>A.</m:t>
              </m:r>
            </m:oMath>
          </w:p>
          <w:p w14:paraId="023C57A7"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lang w:val="fr-FR"/>
              </w:rPr>
            </w:pPr>
            <w:r w:rsidRPr="00AF2206">
              <w:rPr>
                <w:rFonts w:ascii="Times New Roman" w:eastAsiaTheme="minorEastAsia" w:hAnsi="Times New Roman" w:cs="Times New Roman"/>
                <w:color w:val="000000"/>
                <w:sz w:val="24"/>
                <w:szCs w:val="24"/>
              </w:rPr>
              <w:t xml:space="preserve">d) Ta thấy rằng sau khoảng thời gian </w:t>
            </w:r>
            <m:oMath>
              <m:r>
                <w:rPr>
                  <w:rFonts w:ascii="Cambria Math" w:eastAsiaTheme="minorEastAsia" w:hAnsi="Cambria Math" w:cs="Times New Roman"/>
                  <w:color w:val="000000"/>
                  <w:sz w:val="24"/>
                  <w:szCs w:val="24"/>
                </w:rPr>
                <m:t>∆t=</m:t>
              </m:r>
              <m:f>
                <m:fPr>
                  <m:ctrlPr>
                    <w:rPr>
                      <w:rFonts w:ascii="Cambria Math" w:eastAsiaTheme="minorEastAsia" w:hAnsi="Cambria Math" w:cs="Times New Roman"/>
                      <w:i/>
                      <w:color w:val="000000"/>
                      <w:sz w:val="24"/>
                      <w:szCs w:val="24"/>
                    </w:rPr>
                  </m:ctrlPr>
                </m:fPr>
                <m:num>
                  <m:r>
                    <w:rPr>
                      <w:rFonts w:ascii="Cambria Math" w:eastAsiaTheme="minorEastAsia" w:hAnsi="Cambria Math" w:cs="Times New Roman"/>
                      <w:color w:val="000000"/>
                      <w:sz w:val="24"/>
                      <w:szCs w:val="24"/>
                    </w:rPr>
                    <m:t>T</m:t>
                  </m:r>
                </m:num>
                <m:den>
                  <m:r>
                    <w:rPr>
                      <w:rFonts w:ascii="Cambria Math" w:eastAsiaTheme="minorEastAsia" w:hAnsi="Cambria Math" w:cs="Times New Roman"/>
                      <w:color w:val="000000"/>
                      <w:sz w:val="24"/>
                      <w:szCs w:val="24"/>
                    </w:rPr>
                    <m:t>2</m:t>
                  </m:r>
                </m:den>
              </m:f>
            </m:oMath>
            <w:r w:rsidRPr="00AF2206">
              <w:rPr>
                <w:rFonts w:ascii="Times New Roman" w:eastAsiaTheme="minorEastAsia" w:hAnsi="Times New Roman" w:cs="Times New Roman"/>
                <w:color w:val="000000"/>
                <w:sz w:val="24"/>
                <w:szCs w:val="24"/>
              </w:rPr>
              <w:t xml:space="preserve">, li độ có cùng trạng thái dao động với gia tốc. </w:t>
            </w:r>
            <w:r w:rsidRPr="00AF2206">
              <w:rPr>
                <w:rFonts w:ascii="Times New Roman" w:eastAsiaTheme="minorEastAsia" w:hAnsi="Times New Roman" w:cs="Times New Roman"/>
                <w:color w:val="000000"/>
                <w:sz w:val="24"/>
                <w:szCs w:val="24"/>
                <w:lang w:val="fr-FR"/>
              </w:rPr>
              <w:t xml:space="preserve">Độ lệch pha của chúng là </w:t>
            </w:r>
            <m:oMath>
              <m:r>
                <w:rPr>
                  <w:rFonts w:ascii="Cambria Math" w:eastAsiaTheme="minorEastAsia" w:hAnsi="Cambria Math" w:cs="Times New Roman"/>
                  <w:color w:val="000000"/>
                  <w:sz w:val="24"/>
                  <w:szCs w:val="24"/>
                  <w:lang w:val="fr-FR"/>
                </w:rPr>
                <m:t>∆</m:t>
              </m:r>
              <m:r>
                <w:rPr>
                  <w:rFonts w:ascii="Cambria Math" w:eastAsiaTheme="minorEastAsia" w:hAnsi="Cambria Math" w:cs="Times New Roman"/>
                  <w:color w:val="000000"/>
                  <w:sz w:val="24"/>
                  <w:szCs w:val="24"/>
                </w:rPr>
                <m:t>φ</m:t>
              </m:r>
              <m:r>
                <w:rPr>
                  <w:rFonts w:ascii="Cambria Math" w:eastAsiaTheme="minorEastAsia" w:hAnsi="Cambria Math" w:cs="Times New Roman"/>
                  <w:color w:val="000000"/>
                  <w:sz w:val="24"/>
                  <w:szCs w:val="24"/>
                  <w:lang w:val="fr-FR"/>
                </w:rPr>
                <m:t>=2</m:t>
              </m:r>
              <m:r>
                <w:rPr>
                  <w:rFonts w:ascii="Cambria Math" w:eastAsiaTheme="minorEastAsia" w:hAnsi="Cambria Math" w:cs="Times New Roman"/>
                  <w:color w:val="000000"/>
                  <w:sz w:val="24"/>
                  <w:szCs w:val="24"/>
                </w:rPr>
                <m:t>π</m:t>
              </m:r>
              <m:f>
                <m:fPr>
                  <m:ctrlPr>
                    <w:rPr>
                      <w:rFonts w:ascii="Cambria Math" w:eastAsiaTheme="minorEastAsia" w:hAnsi="Cambria Math" w:cs="Times New Roman"/>
                      <w:i/>
                      <w:color w:val="000000"/>
                      <w:sz w:val="24"/>
                      <w:szCs w:val="24"/>
                    </w:rPr>
                  </m:ctrlPr>
                </m:fPr>
                <m:num>
                  <m:r>
                    <w:rPr>
                      <w:rFonts w:ascii="Cambria Math" w:eastAsiaTheme="minorEastAsia" w:hAnsi="Cambria Math" w:cs="Times New Roman"/>
                      <w:color w:val="000000"/>
                      <w:sz w:val="24"/>
                      <w:szCs w:val="24"/>
                      <w:lang w:val="fr-FR"/>
                    </w:rPr>
                    <m:t>∆</m:t>
                  </m:r>
                  <m:r>
                    <w:rPr>
                      <w:rFonts w:ascii="Cambria Math" w:eastAsiaTheme="minorEastAsia" w:hAnsi="Cambria Math" w:cs="Times New Roman"/>
                      <w:color w:val="000000"/>
                      <w:sz w:val="24"/>
                      <w:szCs w:val="24"/>
                    </w:rPr>
                    <m:t>t</m:t>
                  </m:r>
                </m:num>
                <m:den>
                  <m:r>
                    <w:rPr>
                      <w:rFonts w:ascii="Cambria Math" w:eastAsiaTheme="minorEastAsia" w:hAnsi="Cambria Math" w:cs="Times New Roman"/>
                      <w:color w:val="000000"/>
                      <w:sz w:val="24"/>
                      <w:szCs w:val="24"/>
                    </w:rPr>
                    <m:t>T</m:t>
                  </m:r>
                </m:den>
              </m:f>
              <m:r>
                <w:rPr>
                  <w:rFonts w:ascii="Cambria Math" w:eastAsiaTheme="minorEastAsia" w:hAnsi="Cambria Math" w:cs="Times New Roman"/>
                  <w:color w:val="000000"/>
                  <w:sz w:val="24"/>
                  <w:szCs w:val="24"/>
                  <w:lang w:val="fr-FR"/>
                </w:rPr>
                <m:t>=</m:t>
              </m:r>
              <m:r>
                <w:rPr>
                  <w:rFonts w:ascii="Cambria Math" w:eastAsiaTheme="minorEastAsia" w:hAnsi="Cambria Math" w:cs="Times New Roman"/>
                  <w:color w:val="000000"/>
                  <w:sz w:val="24"/>
                  <w:szCs w:val="24"/>
                </w:rPr>
                <m:t>π</m:t>
              </m:r>
            </m:oMath>
            <w:r w:rsidRPr="00AF2206">
              <w:rPr>
                <w:rFonts w:ascii="Times New Roman" w:eastAsiaTheme="minorEastAsia" w:hAnsi="Times New Roman" w:cs="Times New Roman"/>
                <w:color w:val="000000"/>
                <w:sz w:val="24"/>
                <w:szCs w:val="24"/>
                <w:lang w:val="fr-FR"/>
              </w:rPr>
              <w:t xml:space="preserve"> rad.</w:t>
            </w:r>
          </w:p>
          <w:p w14:paraId="5FFB4B2D" w14:textId="77777777" w:rsidR="000D796A" w:rsidRPr="00AF2206" w:rsidRDefault="000D796A" w:rsidP="004B5EB4">
            <w:pPr>
              <w:spacing w:after="0" w:line="240" w:lineRule="atLeast"/>
              <w:jc w:val="both"/>
              <w:rPr>
                <w:rFonts w:ascii="Times New Roman" w:eastAsiaTheme="minorEastAsia" w:hAnsi="Times New Roman" w:cs="Times New Roman"/>
                <w:b/>
                <w:color w:val="000000"/>
                <w:sz w:val="24"/>
                <w:szCs w:val="24"/>
                <w:lang w:val="fr-FR"/>
              </w:rPr>
            </w:pPr>
            <w:r w:rsidRPr="00AF2206">
              <w:rPr>
                <w:rFonts w:ascii="Times New Roman" w:eastAsiaTheme="minorEastAsia" w:hAnsi="Times New Roman" w:cs="Times New Roman"/>
                <w:color w:val="000000"/>
                <w:sz w:val="24"/>
                <w:szCs w:val="24"/>
                <w:lang w:val="fr-FR"/>
              </w:rPr>
              <w:t>*</w:t>
            </w:r>
            <w:r w:rsidRPr="00AF2206">
              <w:rPr>
                <w:rFonts w:ascii="Times New Roman" w:eastAsiaTheme="minorEastAsia" w:hAnsi="Times New Roman" w:cs="Times New Roman"/>
                <w:b/>
                <w:color w:val="000000"/>
                <w:sz w:val="24"/>
                <w:szCs w:val="24"/>
                <w:lang w:val="fr-FR"/>
              </w:rPr>
              <w:t xml:space="preserve">Kết luận: </w:t>
            </w:r>
          </w:p>
          <w:p w14:paraId="467FEF51"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lang w:val="fr-FR"/>
              </w:rPr>
            </w:pPr>
            <w:r w:rsidRPr="00AF2206">
              <w:rPr>
                <w:rFonts w:ascii="Times New Roman" w:eastAsiaTheme="minorEastAsia" w:hAnsi="Times New Roman" w:cs="Times New Roman"/>
                <w:color w:val="000000"/>
                <w:sz w:val="24"/>
                <w:szCs w:val="24"/>
                <w:lang w:val="fr-FR"/>
              </w:rPr>
              <w:t>- Phương trình gia tốc của vật dao động điều hòa có dạng:</w:t>
            </w:r>
          </w:p>
          <w:p w14:paraId="350CCB78"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rPr>
            </w:pPr>
            <m:oMathPara>
              <m:oMath>
                <m:r>
                  <w:rPr>
                    <w:rFonts w:ascii="Cambria Math" w:eastAsiaTheme="minorEastAsia" w:hAnsi="Cambria Math" w:cs="Times New Roman"/>
                    <w:color w:val="000000"/>
                    <w:sz w:val="24"/>
                    <w:szCs w:val="24"/>
                  </w:rPr>
                  <m:t>a=</m:t>
                </m:r>
                <m:sSup>
                  <m:sSupPr>
                    <m:ctrlPr>
                      <w:rPr>
                        <w:rFonts w:ascii="Cambria Math" w:eastAsiaTheme="minorEastAsia" w:hAnsi="Cambria Math" w:cs="Times New Roman"/>
                        <w:i/>
                        <w:color w:val="000000"/>
                        <w:sz w:val="24"/>
                        <w:szCs w:val="24"/>
                      </w:rPr>
                    </m:ctrlPr>
                  </m:sSupPr>
                  <m:e>
                    <m:r>
                      <w:rPr>
                        <w:rFonts w:ascii="Cambria Math" w:eastAsiaTheme="minorEastAsia" w:hAnsi="Cambria Math" w:cs="Times New Roman"/>
                        <w:color w:val="000000"/>
                        <w:sz w:val="24"/>
                        <w:szCs w:val="24"/>
                      </w:rPr>
                      <m:t>ω</m:t>
                    </m:r>
                  </m:e>
                  <m:sup>
                    <m:r>
                      <w:rPr>
                        <w:rFonts w:ascii="Cambria Math" w:eastAsiaTheme="minorEastAsia" w:hAnsi="Cambria Math" w:cs="Times New Roman"/>
                        <w:color w:val="000000"/>
                        <w:sz w:val="24"/>
                        <w:szCs w:val="24"/>
                      </w:rPr>
                      <m:t>2</m:t>
                    </m:r>
                  </m:sup>
                </m:sSup>
                <m:r>
                  <w:rPr>
                    <w:rFonts w:ascii="Cambria Math" w:eastAsiaTheme="minorEastAsia" w:hAnsi="Cambria Math" w:cs="Times New Roman"/>
                    <w:color w:val="000000"/>
                    <w:sz w:val="24"/>
                    <w:szCs w:val="24"/>
                  </w:rPr>
                  <m:t>Acos(ωt+</m:t>
                </m:r>
                <m:sSub>
                  <m:sSubPr>
                    <m:ctrlPr>
                      <w:rPr>
                        <w:rFonts w:ascii="Cambria Math" w:eastAsiaTheme="minorEastAsia" w:hAnsi="Cambria Math" w:cs="Times New Roman"/>
                        <w:i/>
                        <w:color w:val="000000"/>
                        <w:sz w:val="24"/>
                        <w:szCs w:val="24"/>
                      </w:rPr>
                    </m:ctrlPr>
                  </m:sSubPr>
                  <m:e>
                    <m:r>
                      <w:rPr>
                        <w:rFonts w:ascii="Cambria Math" w:eastAsiaTheme="minorEastAsia" w:hAnsi="Cambria Math" w:cs="Times New Roman"/>
                        <w:color w:val="000000"/>
                        <w:sz w:val="24"/>
                        <w:szCs w:val="24"/>
                      </w:rPr>
                      <m:t>φ</m:t>
                    </m:r>
                  </m:e>
                  <m:sub>
                    <m:r>
                      <w:rPr>
                        <w:rFonts w:ascii="Cambria Math" w:eastAsiaTheme="minorEastAsia" w:hAnsi="Cambria Math" w:cs="Times New Roman"/>
                        <w:color w:val="000000"/>
                        <w:sz w:val="24"/>
                        <w:szCs w:val="24"/>
                      </w:rPr>
                      <m:t>0</m:t>
                    </m:r>
                  </m:sub>
                </m:sSub>
                <m:r>
                  <w:rPr>
                    <w:rFonts w:ascii="Cambria Math" w:eastAsiaTheme="minorEastAsia" w:hAnsi="Cambria Math" w:cs="Times New Roman"/>
                    <w:color w:val="000000"/>
                    <w:sz w:val="24"/>
                    <w:szCs w:val="24"/>
                  </w:rPr>
                  <m:t>+π)=-</m:t>
                </m:r>
                <m:sSup>
                  <m:sSupPr>
                    <m:ctrlPr>
                      <w:rPr>
                        <w:rFonts w:ascii="Cambria Math" w:hAnsi="Cambria Math" w:cs="Times New Roman"/>
                        <w:i/>
                        <w:color w:val="000000"/>
                        <w:sz w:val="24"/>
                        <w:szCs w:val="24"/>
                      </w:rPr>
                    </m:ctrlPr>
                  </m:sSupPr>
                  <m:e>
                    <m:r>
                      <w:rPr>
                        <w:rFonts w:ascii="Cambria Math" w:hAnsi="Cambria Math" w:cs="Times New Roman"/>
                        <w:color w:val="000000"/>
                        <w:sz w:val="24"/>
                        <w:szCs w:val="24"/>
                      </w:rPr>
                      <m:t>ω</m:t>
                    </m:r>
                  </m:e>
                  <m:sup>
                    <m:r>
                      <w:rPr>
                        <w:rFonts w:ascii="Cambria Math" w:hAnsi="Cambria Math" w:cs="Times New Roman"/>
                        <w:color w:val="000000"/>
                        <w:sz w:val="24"/>
                        <w:szCs w:val="24"/>
                      </w:rPr>
                      <m:t>2</m:t>
                    </m:r>
                  </m:sup>
                </m:sSup>
                <m:r>
                  <w:rPr>
                    <w:rFonts w:ascii="Cambria Math" w:hAnsi="Cambria Math" w:cs="Times New Roman"/>
                    <w:color w:val="000000"/>
                    <w:sz w:val="24"/>
                    <w:szCs w:val="24"/>
                  </w:rPr>
                  <m:t>Acos(</m:t>
                </m:r>
                <m:r>
                  <w:rPr>
                    <w:rFonts w:ascii="Cambria Math" w:eastAsiaTheme="minorEastAsia" w:hAnsi="Cambria Math" w:cs="Times New Roman"/>
                    <w:color w:val="000000"/>
                    <w:sz w:val="24"/>
                    <w:szCs w:val="24"/>
                  </w:rPr>
                  <m:t>ωt+</m:t>
                </m:r>
                <m:sSub>
                  <m:sSubPr>
                    <m:ctrlPr>
                      <w:rPr>
                        <w:rFonts w:ascii="Cambria Math" w:eastAsiaTheme="minorEastAsia" w:hAnsi="Cambria Math" w:cs="Times New Roman"/>
                        <w:i/>
                        <w:color w:val="000000"/>
                        <w:sz w:val="24"/>
                        <w:szCs w:val="24"/>
                      </w:rPr>
                    </m:ctrlPr>
                  </m:sSubPr>
                  <m:e>
                    <m:r>
                      <w:rPr>
                        <w:rFonts w:ascii="Cambria Math" w:eastAsiaTheme="minorEastAsia" w:hAnsi="Cambria Math" w:cs="Times New Roman"/>
                        <w:color w:val="000000"/>
                        <w:sz w:val="24"/>
                        <w:szCs w:val="24"/>
                      </w:rPr>
                      <m:t>φ</m:t>
                    </m:r>
                  </m:e>
                  <m:sub>
                    <m:r>
                      <w:rPr>
                        <w:rFonts w:ascii="Cambria Math" w:eastAsiaTheme="minorEastAsia" w:hAnsi="Cambria Math" w:cs="Times New Roman"/>
                        <w:color w:val="000000"/>
                        <w:sz w:val="24"/>
                        <w:szCs w:val="24"/>
                      </w:rPr>
                      <m:t>0</m:t>
                    </m:r>
                  </m:sub>
                </m:sSub>
                <m:r>
                  <w:rPr>
                    <w:rFonts w:ascii="Cambria Math" w:eastAsiaTheme="minorEastAsia" w:hAnsi="Cambria Math" w:cs="Times New Roman"/>
                    <w:color w:val="000000"/>
                    <w:sz w:val="24"/>
                    <w:szCs w:val="24"/>
                  </w:rPr>
                  <m:t>)=-</m:t>
                </m:r>
                <m:sSup>
                  <m:sSupPr>
                    <m:ctrlPr>
                      <w:rPr>
                        <w:rFonts w:ascii="Cambria Math" w:hAnsi="Cambria Math" w:cs="Times New Roman"/>
                        <w:i/>
                        <w:color w:val="000000"/>
                        <w:sz w:val="24"/>
                        <w:szCs w:val="24"/>
                      </w:rPr>
                    </m:ctrlPr>
                  </m:sSupPr>
                  <m:e>
                    <m:r>
                      <w:rPr>
                        <w:rFonts w:ascii="Cambria Math" w:hAnsi="Cambria Math" w:cs="Times New Roman"/>
                        <w:color w:val="000000"/>
                        <w:sz w:val="24"/>
                        <w:szCs w:val="24"/>
                      </w:rPr>
                      <m:t>ω</m:t>
                    </m:r>
                  </m:e>
                  <m:sup>
                    <m:r>
                      <w:rPr>
                        <w:rFonts w:ascii="Cambria Math" w:hAnsi="Cambria Math" w:cs="Times New Roman"/>
                        <w:color w:val="000000"/>
                        <w:sz w:val="24"/>
                        <w:szCs w:val="24"/>
                      </w:rPr>
                      <m:t>2</m:t>
                    </m:r>
                  </m:sup>
                </m:sSup>
                <m:r>
                  <w:rPr>
                    <w:rFonts w:ascii="Cambria Math" w:hAnsi="Cambria Math" w:cs="Times New Roman"/>
                    <w:color w:val="000000"/>
                    <w:sz w:val="24"/>
                    <w:szCs w:val="24"/>
                  </w:rPr>
                  <m:t>x</m:t>
                </m:r>
                <m:r>
                  <w:rPr>
                    <w:rFonts w:ascii="Cambria Math" w:eastAsiaTheme="minorEastAsia" w:hAnsi="Cambria Math" w:cs="Times New Roman"/>
                    <w:color w:val="000000"/>
                    <w:sz w:val="24"/>
                    <w:szCs w:val="24"/>
                  </w:rPr>
                  <m:t xml:space="preserve"> </m:t>
                </m:r>
              </m:oMath>
            </m:oMathPara>
          </w:p>
          <w:p w14:paraId="46E69AA7"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rPr>
            </w:pPr>
            <w:r w:rsidRPr="00AF2206">
              <w:rPr>
                <w:rFonts w:ascii="Times New Roman" w:eastAsiaTheme="minorEastAsia" w:hAnsi="Times New Roman" w:cs="Times New Roman"/>
                <w:color w:val="000000"/>
                <w:sz w:val="24"/>
                <w:szCs w:val="24"/>
              </w:rPr>
              <w:t xml:space="preserve">- Do ta có </w:t>
            </w:r>
            <m:oMath>
              <m:r>
                <w:rPr>
                  <w:rFonts w:ascii="Cambria Math" w:eastAsiaTheme="minorEastAsia" w:hAnsi="Cambria Math" w:cs="Times New Roman"/>
                  <w:color w:val="000000"/>
                  <w:sz w:val="24"/>
                  <w:szCs w:val="24"/>
                </w:rPr>
                <m:t>F=ma=-m</m:t>
              </m:r>
              <m:sSup>
                <m:sSupPr>
                  <m:ctrlPr>
                    <w:rPr>
                      <w:rFonts w:ascii="Cambria Math" w:eastAsiaTheme="minorEastAsia" w:hAnsi="Cambria Math" w:cs="Times New Roman"/>
                      <w:i/>
                      <w:color w:val="000000"/>
                      <w:sz w:val="24"/>
                      <w:szCs w:val="24"/>
                    </w:rPr>
                  </m:ctrlPr>
                </m:sSupPr>
                <m:e>
                  <m:r>
                    <w:rPr>
                      <w:rFonts w:ascii="Cambria Math" w:eastAsiaTheme="minorEastAsia" w:hAnsi="Cambria Math" w:cs="Times New Roman"/>
                      <w:color w:val="000000"/>
                      <w:sz w:val="24"/>
                      <w:szCs w:val="24"/>
                    </w:rPr>
                    <m:t>ω</m:t>
                  </m:r>
                </m:e>
                <m:sup>
                  <m:r>
                    <w:rPr>
                      <w:rFonts w:ascii="Cambria Math" w:eastAsiaTheme="minorEastAsia" w:hAnsi="Cambria Math" w:cs="Times New Roman"/>
                      <w:color w:val="000000"/>
                      <w:sz w:val="24"/>
                      <w:szCs w:val="24"/>
                    </w:rPr>
                    <m:t>2</m:t>
                  </m:r>
                </m:sup>
              </m:sSup>
              <m:r>
                <w:rPr>
                  <w:rFonts w:ascii="Cambria Math" w:eastAsiaTheme="minorEastAsia" w:hAnsi="Cambria Math" w:cs="Times New Roman"/>
                  <w:color w:val="000000"/>
                  <w:sz w:val="24"/>
                  <w:szCs w:val="24"/>
                </w:rPr>
                <m:t>x</m:t>
              </m:r>
            </m:oMath>
            <w:r w:rsidRPr="00AF2206">
              <w:rPr>
                <w:rFonts w:ascii="Times New Roman" w:eastAsiaTheme="minorEastAsia" w:hAnsi="Times New Roman" w:cs="Times New Roman"/>
                <w:color w:val="000000"/>
                <w:sz w:val="24"/>
                <w:szCs w:val="24"/>
              </w:rPr>
              <w:t xml:space="preserve"> nên lực tác dụng vào vật dao động điều hòa luôn hướng về vị trí cân bằng của vật.</w:t>
            </w:r>
          </w:p>
          <w:p w14:paraId="17C7CD44" w14:textId="77777777" w:rsidR="000D796A" w:rsidRPr="00AF2206" w:rsidRDefault="000D796A" w:rsidP="004B5EB4">
            <w:pPr>
              <w:spacing w:after="0" w:line="240" w:lineRule="atLeast"/>
              <w:jc w:val="both"/>
              <w:rPr>
                <w:rFonts w:ascii="Times New Roman" w:eastAsiaTheme="minorEastAsia" w:hAnsi="Times New Roman" w:cs="Times New Roman"/>
                <w:b/>
                <w:i/>
                <w:color w:val="000000"/>
                <w:sz w:val="24"/>
                <w:szCs w:val="24"/>
              </w:rPr>
            </w:pPr>
            <w:r w:rsidRPr="00AF2206">
              <w:rPr>
                <w:rFonts w:ascii="Times New Roman" w:eastAsiaTheme="minorEastAsia" w:hAnsi="Times New Roman" w:cs="Times New Roman"/>
                <w:i/>
                <w:color w:val="000000"/>
                <w:sz w:val="24"/>
                <w:szCs w:val="24"/>
              </w:rPr>
              <w:t>*</w:t>
            </w:r>
            <w:r w:rsidRPr="00AF2206">
              <w:rPr>
                <w:rFonts w:ascii="Times New Roman" w:eastAsiaTheme="minorEastAsia" w:hAnsi="Times New Roman" w:cs="Times New Roman"/>
                <w:b/>
                <w:i/>
                <w:color w:val="000000"/>
                <w:sz w:val="24"/>
                <w:szCs w:val="24"/>
              </w:rPr>
              <w:t>Thảo luận 4 (SGK – tr17)</w:t>
            </w:r>
          </w:p>
          <w:p w14:paraId="671A5FF3" w14:textId="77777777" w:rsidR="000D796A" w:rsidRPr="00AF2206" w:rsidRDefault="000D796A" w:rsidP="004B5EB4">
            <w:pPr>
              <w:spacing w:after="0" w:line="240" w:lineRule="atLeast"/>
              <w:jc w:val="both"/>
              <w:rPr>
                <w:rFonts w:ascii="Times New Roman" w:eastAsiaTheme="minorEastAsia" w:hAnsi="Times New Roman" w:cs="Times New Roman"/>
                <w:i/>
                <w:color w:val="000000"/>
                <w:sz w:val="24"/>
                <w:szCs w:val="24"/>
              </w:rPr>
            </w:pPr>
            <w:r w:rsidRPr="00AF2206">
              <w:rPr>
                <w:rFonts w:ascii="Times New Roman" w:eastAsiaTheme="minorEastAsia" w:hAnsi="Times New Roman" w:cs="Times New Roman"/>
                <w:i/>
                <w:color w:val="000000"/>
                <w:sz w:val="24"/>
                <w:szCs w:val="24"/>
              </w:rPr>
              <w:lastRenderedPageBreak/>
              <w:t>Vẽ phác đồ thị lực tác dụng – thời gian của vật dao động điều hòa có đồ thị li độ - thời gian như hình 2.2 SGK.</w:t>
            </w:r>
          </w:p>
          <w:p w14:paraId="79DFDA98" w14:textId="77777777" w:rsidR="000D796A" w:rsidRPr="00AF2206" w:rsidRDefault="000D796A" w:rsidP="004B5EB4">
            <w:pPr>
              <w:spacing w:after="0" w:line="240" w:lineRule="atLeast"/>
              <w:jc w:val="both"/>
              <w:rPr>
                <w:rFonts w:ascii="Times New Roman" w:eastAsiaTheme="minorEastAsia" w:hAnsi="Times New Roman" w:cs="Times New Roman"/>
                <w:i/>
                <w:color w:val="000000"/>
                <w:sz w:val="24"/>
                <w:szCs w:val="24"/>
              </w:rPr>
            </w:pPr>
            <w:r w:rsidRPr="00AF2206">
              <w:rPr>
                <w:rFonts w:ascii="Times New Roman" w:hAnsi="Times New Roman" w:cs="Times New Roman"/>
                <w:noProof/>
                <w:sz w:val="24"/>
                <w:szCs w:val="24"/>
              </w:rPr>
              <w:drawing>
                <wp:inline distT="0" distB="0" distL="0" distR="0" wp14:anchorId="186DA389" wp14:editId="41276DFA">
                  <wp:extent cx="2923540" cy="1156970"/>
                  <wp:effectExtent l="0" t="0" r="0" b="5080"/>
                  <wp:docPr id="344333007" name="Picture 34433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23540" cy="1156970"/>
                          </a:xfrm>
                          <a:prstGeom prst="rect">
                            <a:avLst/>
                          </a:prstGeom>
                        </pic:spPr>
                      </pic:pic>
                    </a:graphicData>
                  </a:graphic>
                </wp:inline>
              </w:drawing>
            </w:r>
          </w:p>
          <w:p w14:paraId="1BD1F9F3" w14:textId="77777777" w:rsidR="000D796A" w:rsidRPr="00AF2206" w:rsidRDefault="000D796A" w:rsidP="004B5EB4">
            <w:pPr>
              <w:spacing w:after="0" w:line="240" w:lineRule="atLeast"/>
              <w:jc w:val="both"/>
              <w:rPr>
                <w:rFonts w:ascii="Times New Roman" w:eastAsiaTheme="minorEastAsia" w:hAnsi="Times New Roman" w:cs="Times New Roman"/>
                <w:b/>
                <w:i/>
                <w:sz w:val="24"/>
                <w:szCs w:val="24"/>
              </w:rPr>
            </w:pPr>
            <w:r w:rsidRPr="00AF2206">
              <w:rPr>
                <w:rFonts w:ascii="Times New Roman" w:eastAsiaTheme="minorEastAsia" w:hAnsi="Times New Roman" w:cs="Times New Roman"/>
                <w:b/>
                <w:i/>
                <w:sz w:val="24"/>
                <w:szCs w:val="24"/>
              </w:rPr>
              <w:t>*Luyện tập (SGK – tr18)</w:t>
            </w:r>
          </w:p>
          <w:p w14:paraId="616E9526"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a) Dựa vào đồ thị trong Hình 2.3 SGK, ta thấy biên độ và chu kì của vật dao động lần lượt là A = 0,44 cm và T = 0,66 s. Từ đó ta có tần số góc của vật dao động là:</w:t>
            </w:r>
          </w:p>
          <w:p w14:paraId="6A5CC3A5"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m:oMath>
              <m:r>
                <w:rPr>
                  <w:rFonts w:ascii="Cambria Math" w:eastAsiaTheme="minorEastAsia" w:hAnsi="Cambria Math" w:cs="Times New Roman"/>
                  <w:sz w:val="24"/>
                  <w:szCs w:val="24"/>
                </w:rPr>
                <m:t>ω=</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2π</m:t>
                  </m:r>
                </m:num>
                <m:den>
                  <m:r>
                    <w:rPr>
                      <w:rFonts w:ascii="Cambria Math" w:eastAsiaTheme="minorEastAsia" w:hAnsi="Cambria Math" w:cs="Times New Roman"/>
                      <w:sz w:val="24"/>
                      <w:szCs w:val="24"/>
                    </w:rPr>
                    <m:t>T</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2π</m:t>
                  </m:r>
                </m:num>
                <m:den>
                  <m:r>
                    <w:rPr>
                      <w:rFonts w:ascii="Cambria Math" w:eastAsiaTheme="minorEastAsia" w:hAnsi="Cambria Math" w:cs="Times New Roman"/>
                      <w:sz w:val="24"/>
                      <w:szCs w:val="24"/>
                    </w:rPr>
                    <m:t>0,66</m:t>
                  </m:r>
                </m:den>
              </m:f>
              <m:r>
                <w:rPr>
                  <w:rFonts w:ascii="Cambria Math" w:eastAsiaTheme="minorEastAsia" w:hAnsi="Cambria Math" w:cs="Times New Roman"/>
                  <w:sz w:val="24"/>
                  <w:szCs w:val="24"/>
                </w:rPr>
                <m:t>≈9,52</m:t>
              </m:r>
            </m:oMath>
            <w:r w:rsidRPr="00AF2206">
              <w:rPr>
                <w:rFonts w:ascii="Times New Roman" w:eastAsiaTheme="minorEastAsia" w:hAnsi="Times New Roman" w:cs="Times New Roman"/>
                <w:sz w:val="24"/>
                <w:szCs w:val="24"/>
              </w:rPr>
              <w:t xml:space="preserve"> rad/s</w:t>
            </w:r>
          </w:p>
          <w:p w14:paraId="03CA7FEA"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Tại thời điểm ban đầu, vật đang ở biên âm. Do đó ta có:</w:t>
            </w:r>
          </w:p>
          <w:p w14:paraId="0A99E7DD"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x</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0</m:t>
                    </m:r>
                  </m:e>
                </m:d>
                <m:r>
                  <w:rPr>
                    <w:rFonts w:ascii="Cambria Math" w:eastAsiaTheme="minorEastAsia" w:hAnsi="Cambria Math" w:cs="Times New Roman"/>
                    <w:sz w:val="24"/>
                    <w:szCs w:val="24"/>
                  </w:rPr>
                  <m:t>=Acos</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φ</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=-A→cos</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φ</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=-1</m:t>
                </m:r>
              </m:oMath>
            </m:oMathPara>
          </w:p>
          <w:p w14:paraId="4D60B112"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m:oMath>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φ</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=π</m:t>
              </m:r>
            </m:oMath>
            <w:r w:rsidRPr="00AF2206">
              <w:rPr>
                <w:rFonts w:ascii="Times New Roman" w:eastAsiaTheme="minorEastAsia" w:hAnsi="Times New Roman" w:cs="Times New Roman"/>
                <w:sz w:val="24"/>
                <w:szCs w:val="24"/>
              </w:rPr>
              <w:t xml:space="preserve"> rad</w:t>
            </w:r>
          </w:p>
          <w:p w14:paraId="1175EAB1"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Phương trình li độ:</w:t>
            </w:r>
          </w:p>
          <w:p w14:paraId="73B93208"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xml:space="preserve"> </w:t>
            </w:r>
            <m:oMath>
              <m:r>
                <w:rPr>
                  <w:rFonts w:ascii="Cambria Math" w:eastAsiaTheme="minorEastAsia" w:hAnsi="Cambria Math" w:cs="Times New Roman"/>
                  <w:sz w:val="24"/>
                  <w:szCs w:val="24"/>
                </w:rPr>
                <m:t>x=0,44cos(9,52t+π)</m:t>
              </m:r>
            </m:oMath>
            <w:r w:rsidRPr="00AF2206">
              <w:rPr>
                <w:rFonts w:ascii="Times New Roman" w:eastAsiaTheme="minorEastAsia" w:hAnsi="Times New Roman" w:cs="Times New Roman"/>
                <w:sz w:val="24"/>
                <w:szCs w:val="24"/>
              </w:rPr>
              <w:t xml:space="preserve"> (cm)</w:t>
            </w:r>
          </w:p>
          <w:p w14:paraId="22C163C7"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Phương trình vận tốc:</w:t>
            </w:r>
          </w:p>
          <w:p w14:paraId="701DA155"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m:oMath>
              <m:r>
                <w:rPr>
                  <w:rFonts w:ascii="Cambria Math" w:eastAsiaTheme="minorEastAsia" w:hAnsi="Cambria Math" w:cs="Times New Roman"/>
                  <w:sz w:val="24"/>
                  <w:szCs w:val="24"/>
                </w:rPr>
                <m:t>v=-4,2sin(9,52t+π)</m:t>
              </m:r>
            </m:oMath>
            <w:r w:rsidRPr="00AF2206">
              <w:rPr>
                <w:rFonts w:ascii="Times New Roman" w:eastAsiaTheme="minorEastAsia" w:hAnsi="Times New Roman" w:cs="Times New Roman"/>
                <w:sz w:val="24"/>
                <w:szCs w:val="24"/>
              </w:rPr>
              <w:t xml:space="preserve"> (cm/s)</w:t>
            </w:r>
          </w:p>
          <w:p w14:paraId="3BC32421"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Phương trình gia tốc:</w:t>
            </w:r>
          </w:p>
          <w:p w14:paraId="484DCF58"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m:oMath>
              <m:r>
                <w:rPr>
                  <w:rFonts w:ascii="Cambria Math" w:eastAsiaTheme="minorEastAsia" w:hAnsi="Cambria Math" w:cs="Times New Roman"/>
                  <w:sz w:val="24"/>
                  <w:szCs w:val="24"/>
                </w:rPr>
                <m:t>a=-10cos(9,52t+π)</m:t>
              </m:r>
            </m:oMath>
            <w:r w:rsidRPr="00AF2206">
              <w:rPr>
                <w:rFonts w:ascii="Times New Roman" w:eastAsiaTheme="minorEastAsia" w:hAnsi="Times New Roman" w:cs="Times New Roman"/>
                <w:sz w:val="24"/>
                <w:szCs w:val="24"/>
              </w:rPr>
              <w:t xml:space="preserve"> (cm/s</w:t>
            </w:r>
            <w:r w:rsidRPr="00AF2206">
              <w:rPr>
                <w:rFonts w:ascii="Times New Roman" w:eastAsiaTheme="minorEastAsia" w:hAnsi="Times New Roman" w:cs="Times New Roman"/>
                <w:sz w:val="24"/>
                <w:szCs w:val="24"/>
                <w:vertAlign w:val="superscript"/>
              </w:rPr>
              <w:t>2</w:t>
            </w:r>
            <w:r w:rsidRPr="00AF2206">
              <w:rPr>
                <w:rFonts w:ascii="Times New Roman" w:eastAsiaTheme="minorEastAsia" w:hAnsi="Times New Roman" w:cs="Times New Roman"/>
                <w:sz w:val="24"/>
                <w:szCs w:val="24"/>
              </w:rPr>
              <w:t>)</w:t>
            </w:r>
          </w:p>
          <w:p w14:paraId="6C183623"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b) Việc mô tả định tính tính chất của li độ, vận tốc và gia tốc của vật dao động được dựa vào đồ thị. Cụ thể:</w:t>
            </w:r>
          </w:p>
          <w:p w14:paraId="77E1CE61"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t = 0,33 s: x = 0,44 cm; v = 0; a = -40 cm/s</w:t>
            </w:r>
            <w:r w:rsidRPr="00AF2206">
              <w:rPr>
                <w:rFonts w:ascii="Times New Roman" w:eastAsiaTheme="minorEastAsia" w:hAnsi="Times New Roman" w:cs="Times New Roman"/>
                <w:sz w:val="24"/>
                <w:szCs w:val="24"/>
                <w:vertAlign w:val="superscript"/>
              </w:rPr>
              <w:t>2</w:t>
            </w:r>
            <w:r w:rsidRPr="00AF2206">
              <w:rPr>
                <w:rFonts w:ascii="Times New Roman" w:eastAsiaTheme="minorEastAsia" w:hAnsi="Times New Roman" w:cs="Times New Roman"/>
                <w:sz w:val="24"/>
                <w:szCs w:val="24"/>
              </w:rPr>
              <w:t>.</w:t>
            </w:r>
          </w:p>
          <w:p w14:paraId="2CB74E35"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t = 0,495 s: x = 0: v = -4,2 cm/s; a = 0.</w:t>
            </w:r>
          </w:p>
          <w:p w14:paraId="0F40218C"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t = 0,66 s: x = -0,44 cm; v = 0; a = 40m/s</w:t>
            </w:r>
            <w:r w:rsidRPr="00AF2206">
              <w:rPr>
                <w:rFonts w:ascii="Times New Roman" w:eastAsiaTheme="minorEastAsia" w:hAnsi="Times New Roman" w:cs="Times New Roman"/>
                <w:sz w:val="24"/>
                <w:szCs w:val="24"/>
                <w:vertAlign w:val="superscript"/>
              </w:rPr>
              <w:t>2</w:t>
            </w:r>
            <w:r w:rsidRPr="00AF2206">
              <w:rPr>
                <w:rFonts w:ascii="Times New Roman" w:eastAsiaTheme="minorEastAsia" w:hAnsi="Times New Roman" w:cs="Times New Roman"/>
                <w:sz w:val="24"/>
                <w:szCs w:val="24"/>
              </w:rPr>
              <w:t>.</w:t>
            </w:r>
          </w:p>
          <w:p w14:paraId="2A53A69E"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xml:space="preserve">c) Thay giá trị của t và sử dụng máy tính để xác định giá trị của li độ, vận tốc và gia tốc tại các thời điểm yêu cầu. </w:t>
            </w:r>
          </w:p>
          <w:p w14:paraId="662BBC0F" w14:textId="77777777" w:rsidR="000D796A" w:rsidRPr="00AF2206" w:rsidRDefault="000D796A" w:rsidP="004B5EB4">
            <w:pPr>
              <w:spacing w:after="0" w:line="240" w:lineRule="atLeast"/>
              <w:jc w:val="both"/>
              <w:rPr>
                <w:rFonts w:ascii="Times New Roman" w:eastAsiaTheme="minorEastAsia" w:hAnsi="Times New Roman" w:cs="Times New Roman"/>
                <w:b/>
                <w:sz w:val="24"/>
                <w:szCs w:val="24"/>
              </w:rPr>
            </w:pPr>
          </w:p>
          <w:p w14:paraId="36DA8249" w14:textId="77777777" w:rsidR="000D796A" w:rsidRPr="00AF2206" w:rsidRDefault="000D796A" w:rsidP="004B5EB4">
            <w:pPr>
              <w:spacing w:after="0" w:line="240" w:lineRule="atLeast"/>
              <w:jc w:val="both"/>
              <w:rPr>
                <w:rFonts w:ascii="Times New Roman" w:eastAsiaTheme="minorEastAsia" w:hAnsi="Times New Roman" w:cs="Times New Roman"/>
                <w:b/>
                <w:sz w:val="24"/>
                <w:szCs w:val="24"/>
              </w:rPr>
            </w:pPr>
          </w:p>
          <w:p w14:paraId="77C50781" w14:textId="77777777" w:rsidR="000D796A" w:rsidRPr="00AF2206" w:rsidRDefault="000D796A" w:rsidP="004B5EB4">
            <w:pPr>
              <w:spacing w:after="0" w:line="240" w:lineRule="atLeast"/>
              <w:jc w:val="both"/>
              <w:rPr>
                <w:rFonts w:ascii="Times New Roman" w:eastAsiaTheme="minorEastAsia" w:hAnsi="Times New Roman" w:cs="Times New Roman"/>
                <w:b/>
                <w:sz w:val="24"/>
                <w:szCs w:val="24"/>
              </w:rPr>
            </w:pPr>
          </w:p>
          <w:p w14:paraId="5CBDC9A9" w14:textId="77777777" w:rsidR="000D796A" w:rsidRPr="00AF2206" w:rsidRDefault="000D796A" w:rsidP="004B5EB4">
            <w:pPr>
              <w:spacing w:after="0" w:line="240" w:lineRule="atLeast"/>
              <w:jc w:val="both"/>
              <w:rPr>
                <w:rFonts w:ascii="Times New Roman" w:eastAsiaTheme="minorEastAsia" w:hAnsi="Times New Roman" w:cs="Times New Roman"/>
                <w:b/>
                <w:sz w:val="24"/>
                <w:szCs w:val="24"/>
              </w:rPr>
            </w:pPr>
          </w:p>
          <w:p w14:paraId="77EE4483" w14:textId="77777777" w:rsidR="000D796A" w:rsidRPr="00AF2206" w:rsidRDefault="000D796A" w:rsidP="004B5EB4">
            <w:pPr>
              <w:spacing w:after="0" w:line="240" w:lineRule="atLeast"/>
              <w:jc w:val="both"/>
              <w:rPr>
                <w:rFonts w:ascii="Times New Roman" w:eastAsiaTheme="minorEastAsia" w:hAnsi="Times New Roman" w:cs="Times New Roman"/>
                <w:b/>
                <w:sz w:val="24"/>
                <w:szCs w:val="24"/>
              </w:rPr>
            </w:pPr>
          </w:p>
          <w:p w14:paraId="0AC759EB" w14:textId="77777777" w:rsidR="000D796A" w:rsidRPr="00AF2206" w:rsidRDefault="000D796A" w:rsidP="004B5EB4">
            <w:pPr>
              <w:spacing w:after="0" w:line="240" w:lineRule="atLeast"/>
              <w:jc w:val="both"/>
              <w:rPr>
                <w:rFonts w:ascii="Times New Roman" w:eastAsiaTheme="minorEastAsia" w:hAnsi="Times New Roman" w:cs="Times New Roman"/>
                <w:b/>
                <w:sz w:val="24"/>
                <w:szCs w:val="24"/>
              </w:rPr>
            </w:pPr>
          </w:p>
          <w:p w14:paraId="1CD13775" w14:textId="77777777" w:rsidR="000D796A" w:rsidRPr="00AF2206" w:rsidRDefault="000D796A" w:rsidP="004B5EB4">
            <w:pPr>
              <w:spacing w:after="0" w:line="240" w:lineRule="atLeast"/>
              <w:jc w:val="both"/>
              <w:rPr>
                <w:rFonts w:ascii="Times New Roman" w:eastAsiaTheme="minorEastAsia" w:hAnsi="Times New Roman" w:cs="Times New Roman"/>
                <w:b/>
                <w:sz w:val="24"/>
                <w:szCs w:val="24"/>
              </w:rPr>
            </w:pPr>
          </w:p>
          <w:p w14:paraId="214947FE" w14:textId="77777777" w:rsidR="000D796A" w:rsidRPr="00AF2206" w:rsidRDefault="000D796A" w:rsidP="004B5EB4">
            <w:pPr>
              <w:spacing w:after="0" w:line="240" w:lineRule="atLeast"/>
              <w:jc w:val="both"/>
              <w:rPr>
                <w:rFonts w:ascii="Times New Roman" w:eastAsiaTheme="minorEastAsia" w:hAnsi="Times New Roman" w:cs="Times New Roman"/>
                <w:b/>
                <w:sz w:val="24"/>
                <w:szCs w:val="24"/>
              </w:rPr>
            </w:pPr>
          </w:p>
          <w:p w14:paraId="135B8F80" w14:textId="77777777" w:rsidR="000D796A" w:rsidRPr="00AF2206" w:rsidRDefault="000D796A" w:rsidP="004B5EB4">
            <w:pPr>
              <w:spacing w:after="0" w:line="240" w:lineRule="atLeast"/>
              <w:jc w:val="both"/>
              <w:rPr>
                <w:rFonts w:ascii="Times New Roman" w:eastAsiaTheme="minorEastAsia" w:hAnsi="Times New Roman" w:cs="Times New Roman"/>
                <w:b/>
                <w:sz w:val="24"/>
                <w:szCs w:val="24"/>
              </w:rPr>
            </w:pPr>
            <w:r w:rsidRPr="00AF2206">
              <w:rPr>
                <w:rFonts w:ascii="Times New Roman" w:eastAsiaTheme="minorEastAsia" w:hAnsi="Times New Roman" w:cs="Times New Roman"/>
                <w:b/>
                <w:sz w:val="24"/>
                <w:szCs w:val="24"/>
              </w:rPr>
              <w:t>2. Vận dụng phương trình gia tốc, mối liên hệ giữa gia tốc và li độ của vật dao động</w:t>
            </w:r>
          </w:p>
          <w:p w14:paraId="3A9CEC21" w14:textId="77777777" w:rsidR="000D796A" w:rsidRPr="00AF2206" w:rsidRDefault="000D796A" w:rsidP="004B5EB4">
            <w:pPr>
              <w:spacing w:after="0" w:line="240" w:lineRule="atLeast"/>
              <w:jc w:val="both"/>
              <w:rPr>
                <w:rFonts w:ascii="Times New Roman" w:eastAsiaTheme="minorEastAsia" w:hAnsi="Times New Roman" w:cs="Times New Roman"/>
                <w:b/>
                <w:i/>
                <w:sz w:val="24"/>
                <w:szCs w:val="24"/>
                <w:lang w:val="fr-FR"/>
              </w:rPr>
            </w:pPr>
            <w:r w:rsidRPr="00AF2206">
              <w:rPr>
                <w:rFonts w:ascii="Times New Roman" w:eastAsiaTheme="minorEastAsia" w:hAnsi="Times New Roman" w:cs="Times New Roman"/>
                <w:b/>
                <w:i/>
                <w:sz w:val="24"/>
                <w:szCs w:val="24"/>
                <w:lang w:val="fr-FR"/>
              </w:rPr>
              <w:t>Ví dụ:</w:t>
            </w:r>
          </w:p>
          <w:p w14:paraId="311B8488" w14:textId="77777777" w:rsidR="000D796A" w:rsidRPr="00AF2206" w:rsidRDefault="000D796A" w:rsidP="004B5EB4">
            <w:pPr>
              <w:spacing w:after="0" w:line="240" w:lineRule="atLeast"/>
              <w:jc w:val="both"/>
              <w:rPr>
                <w:rFonts w:ascii="Times New Roman" w:eastAsiaTheme="minorEastAsia" w:hAnsi="Times New Roman" w:cs="Times New Roman"/>
                <w:color w:val="000000"/>
                <w:sz w:val="24"/>
                <w:szCs w:val="24"/>
                <w:lang w:val="fr-FR"/>
              </w:rPr>
            </w:pPr>
            <w:r w:rsidRPr="00AF2206">
              <w:rPr>
                <w:rFonts w:ascii="Times New Roman" w:eastAsiaTheme="minorEastAsia" w:hAnsi="Times New Roman" w:cs="Times New Roman"/>
                <w:sz w:val="24"/>
                <w:szCs w:val="24"/>
                <w:lang w:val="fr-FR"/>
              </w:rPr>
              <w:t xml:space="preserve">a) Ta có: </w:t>
            </w:r>
            <m:oMath>
              <m:r>
                <w:rPr>
                  <w:rFonts w:ascii="Cambria Math" w:eastAsiaTheme="minorEastAsia" w:hAnsi="Cambria Math" w:cs="Times New Roman"/>
                  <w:sz w:val="24"/>
                  <w:szCs w:val="24"/>
                </w:rPr>
                <m:t>a</m:t>
              </m:r>
              <m:r>
                <w:rPr>
                  <w:rFonts w:ascii="Cambria Math" w:eastAsiaTheme="minorEastAsia" w:hAnsi="Cambria Math" w:cs="Times New Roman"/>
                  <w:color w:val="000000"/>
                  <w:sz w:val="24"/>
                  <w:szCs w:val="24"/>
                  <w:lang w:val="fr-FR"/>
                </w:rPr>
                <m:t>=-</m:t>
              </m:r>
              <m:sSup>
                <m:sSupPr>
                  <m:ctrlPr>
                    <w:rPr>
                      <w:rFonts w:ascii="Cambria Math" w:hAnsi="Cambria Math" w:cs="Times New Roman"/>
                      <w:i/>
                      <w:color w:val="000000"/>
                      <w:sz w:val="24"/>
                      <w:szCs w:val="24"/>
                    </w:rPr>
                  </m:ctrlPr>
                </m:sSupPr>
                <m:e>
                  <m:r>
                    <w:rPr>
                      <w:rFonts w:ascii="Cambria Math" w:hAnsi="Cambria Math" w:cs="Times New Roman"/>
                      <w:color w:val="000000"/>
                      <w:sz w:val="24"/>
                      <w:szCs w:val="24"/>
                    </w:rPr>
                    <m:t>ω</m:t>
                  </m:r>
                </m:e>
                <m:sup>
                  <m:r>
                    <w:rPr>
                      <w:rFonts w:ascii="Cambria Math" w:hAnsi="Cambria Math" w:cs="Times New Roman"/>
                      <w:color w:val="000000"/>
                      <w:sz w:val="24"/>
                      <w:szCs w:val="24"/>
                      <w:lang w:val="fr-FR"/>
                    </w:rPr>
                    <m:t>2</m:t>
                  </m:r>
                </m:sup>
              </m:sSup>
              <m:r>
                <w:rPr>
                  <w:rFonts w:ascii="Cambria Math" w:hAnsi="Cambria Math" w:cs="Times New Roman"/>
                  <w:color w:val="000000"/>
                  <w:sz w:val="24"/>
                  <w:szCs w:val="24"/>
                </w:rPr>
                <m:t>Acos</m:t>
              </m:r>
              <m:d>
                <m:dPr>
                  <m:ctrlPr>
                    <w:rPr>
                      <w:rFonts w:ascii="Cambria Math" w:hAnsi="Cambria Math" w:cs="Times New Roman"/>
                      <w:i/>
                      <w:color w:val="000000"/>
                      <w:sz w:val="24"/>
                      <w:szCs w:val="24"/>
                    </w:rPr>
                  </m:ctrlPr>
                </m:dPr>
                <m:e>
                  <m:r>
                    <w:rPr>
                      <w:rFonts w:ascii="Cambria Math" w:eastAsiaTheme="minorEastAsia" w:hAnsi="Cambria Math" w:cs="Times New Roman"/>
                      <w:color w:val="000000"/>
                      <w:sz w:val="24"/>
                      <w:szCs w:val="24"/>
                    </w:rPr>
                    <m:t>ωt</m:t>
                  </m:r>
                  <m:r>
                    <w:rPr>
                      <w:rFonts w:ascii="Cambria Math" w:eastAsiaTheme="minorEastAsia" w:hAnsi="Cambria Math" w:cs="Times New Roman"/>
                      <w:color w:val="000000"/>
                      <w:sz w:val="24"/>
                      <w:szCs w:val="24"/>
                      <w:lang w:val="fr-FR"/>
                    </w:rPr>
                    <m:t>+</m:t>
                  </m:r>
                  <m:sSub>
                    <m:sSubPr>
                      <m:ctrlPr>
                        <w:rPr>
                          <w:rFonts w:ascii="Cambria Math" w:eastAsiaTheme="minorEastAsia" w:hAnsi="Cambria Math" w:cs="Times New Roman"/>
                          <w:i/>
                          <w:color w:val="000000"/>
                          <w:sz w:val="24"/>
                          <w:szCs w:val="24"/>
                        </w:rPr>
                      </m:ctrlPr>
                    </m:sSubPr>
                    <m:e>
                      <m:r>
                        <w:rPr>
                          <w:rFonts w:ascii="Cambria Math" w:eastAsiaTheme="minorEastAsia" w:hAnsi="Cambria Math" w:cs="Times New Roman"/>
                          <w:color w:val="000000"/>
                          <w:sz w:val="24"/>
                          <w:szCs w:val="24"/>
                        </w:rPr>
                        <m:t>φ</m:t>
                      </m:r>
                    </m:e>
                    <m:sub>
                      <m:r>
                        <w:rPr>
                          <w:rFonts w:ascii="Cambria Math" w:eastAsiaTheme="minorEastAsia" w:hAnsi="Cambria Math" w:cs="Times New Roman"/>
                          <w:color w:val="000000"/>
                          <w:sz w:val="24"/>
                          <w:szCs w:val="24"/>
                          <w:lang w:val="fr-FR"/>
                        </w:rPr>
                        <m:t>0</m:t>
                      </m:r>
                    </m:sub>
                  </m:sSub>
                  <m:ctrlPr>
                    <w:rPr>
                      <w:rFonts w:ascii="Cambria Math" w:eastAsiaTheme="minorEastAsia" w:hAnsi="Cambria Math" w:cs="Times New Roman"/>
                      <w:i/>
                      <w:color w:val="000000"/>
                      <w:sz w:val="24"/>
                      <w:szCs w:val="24"/>
                    </w:rPr>
                  </m:ctrlPr>
                </m:e>
              </m:d>
            </m:oMath>
          </w:p>
          <w:p w14:paraId="07B82762"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m:oMathPara>
              <m:oMath>
                <m:r>
                  <w:rPr>
                    <w:rFonts w:ascii="Cambria Math" w:eastAsiaTheme="minorEastAsia" w:hAnsi="Cambria Math" w:cs="Times New Roman"/>
                    <w:color w:val="000000"/>
                    <w:sz w:val="24"/>
                    <w:szCs w:val="24"/>
                    <w:lang w:val="fr-FR"/>
                  </w:rPr>
                  <m:t xml:space="preserve">            </m:t>
                </m:r>
                <m:r>
                  <w:rPr>
                    <w:rFonts w:ascii="Cambria Math" w:eastAsiaTheme="minorEastAsia" w:hAnsi="Cambria Math" w:cs="Times New Roman"/>
                    <w:color w:val="000000"/>
                    <w:sz w:val="24"/>
                    <w:szCs w:val="24"/>
                  </w:rPr>
                  <m:t xml:space="preserve">= </m:t>
                </m:r>
                <m:sSup>
                  <m:sSupPr>
                    <m:ctrlPr>
                      <w:rPr>
                        <w:rFonts w:ascii="Cambria Math" w:eastAsiaTheme="minorEastAsia" w:hAnsi="Cambria Math" w:cs="Times New Roman"/>
                        <w:i/>
                        <w:color w:val="000000"/>
                        <w:sz w:val="24"/>
                        <w:szCs w:val="24"/>
                      </w:rPr>
                    </m:ctrlPr>
                  </m:sSupPr>
                  <m:e>
                    <m:r>
                      <w:rPr>
                        <w:rFonts w:ascii="Cambria Math" w:eastAsiaTheme="minorEastAsia" w:hAnsi="Cambria Math" w:cs="Times New Roman"/>
                        <w:color w:val="000000"/>
                        <w:sz w:val="24"/>
                        <w:szCs w:val="24"/>
                      </w:rPr>
                      <m:t>ω</m:t>
                    </m:r>
                  </m:e>
                  <m:sup>
                    <m:r>
                      <w:rPr>
                        <w:rFonts w:ascii="Cambria Math" w:eastAsiaTheme="minorEastAsia" w:hAnsi="Cambria Math" w:cs="Times New Roman"/>
                        <w:color w:val="000000"/>
                        <w:sz w:val="24"/>
                        <w:szCs w:val="24"/>
                      </w:rPr>
                      <m:t>2</m:t>
                    </m:r>
                  </m:sup>
                </m:sSup>
                <m:r>
                  <w:rPr>
                    <w:rFonts w:ascii="Cambria Math" w:eastAsiaTheme="minorEastAsia" w:hAnsi="Cambria Math" w:cs="Times New Roman"/>
                    <w:color w:val="000000"/>
                    <w:sz w:val="24"/>
                    <w:szCs w:val="24"/>
                  </w:rPr>
                  <m:t>Acos(ωt+</m:t>
                </m:r>
                <m:sSub>
                  <m:sSubPr>
                    <m:ctrlPr>
                      <w:rPr>
                        <w:rFonts w:ascii="Cambria Math" w:eastAsiaTheme="minorEastAsia" w:hAnsi="Cambria Math" w:cs="Times New Roman"/>
                        <w:i/>
                        <w:color w:val="000000"/>
                        <w:sz w:val="24"/>
                        <w:szCs w:val="24"/>
                      </w:rPr>
                    </m:ctrlPr>
                  </m:sSubPr>
                  <m:e>
                    <m:r>
                      <w:rPr>
                        <w:rFonts w:ascii="Cambria Math" w:eastAsiaTheme="minorEastAsia" w:hAnsi="Cambria Math" w:cs="Times New Roman"/>
                        <w:color w:val="000000"/>
                        <w:sz w:val="24"/>
                        <w:szCs w:val="24"/>
                      </w:rPr>
                      <m:t>φ</m:t>
                    </m:r>
                  </m:e>
                  <m:sub>
                    <m:r>
                      <w:rPr>
                        <w:rFonts w:ascii="Cambria Math" w:eastAsiaTheme="minorEastAsia" w:hAnsi="Cambria Math" w:cs="Times New Roman"/>
                        <w:color w:val="000000"/>
                        <w:sz w:val="24"/>
                        <w:szCs w:val="24"/>
                      </w:rPr>
                      <m:t>0</m:t>
                    </m:r>
                  </m:sub>
                </m:sSub>
                <m:r>
                  <w:rPr>
                    <w:rFonts w:ascii="Cambria Math" w:eastAsiaTheme="minorEastAsia" w:hAnsi="Cambria Math" w:cs="Times New Roman"/>
                    <w:color w:val="000000"/>
                    <w:sz w:val="24"/>
                    <w:szCs w:val="24"/>
                  </w:rPr>
                  <m:t>+π)</m:t>
                </m:r>
              </m:oMath>
            </m:oMathPara>
          </w:p>
          <w:p w14:paraId="3ECB8323"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So sánh với phương tình gia tốc của vật, suy ra:</w:t>
            </w:r>
          </w:p>
          <w:p w14:paraId="2072B9D2"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xml:space="preserve">- Tần số góc: </w:t>
            </w:r>
            <m:oMath>
              <m:r>
                <w:rPr>
                  <w:rFonts w:ascii="Cambria Math" w:eastAsiaTheme="minorEastAsia" w:hAnsi="Cambria Math" w:cs="Times New Roman"/>
                  <w:sz w:val="24"/>
                  <w:szCs w:val="24"/>
                </w:rPr>
                <m:t>ω=2π</m:t>
              </m:r>
            </m:oMath>
            <w:r w:rsidRPr="00AF2206">
              <w:rPr>
                <w:rFonts w:ascii="Times New Roman" w:eastAsiaTheme="minorEastAsia" w:hAnsi="Times New Roman" w:cs="Times New Roman"/>
                <w:sz w:val="24"/>
                <w:szCs w:val="24"/>
              </w:rPr>
              <w:t xml:space="preserve"> rad/s.</w:t>
            </w:r>
          </w:p>
          <w:p w14:paraId="6C4F7A8A"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lastRenderedPageBreak/>
              <w:t xml:space="preserve">- Biên độ dao động: </w:t>
            </w:r>
            <m:oMath>
              <m:r>
                <w:rPr>
                  <w:rFonts w:ascii="Cambria Math" w:eastAsiaTheme="minorEastAsia" w:hAnsi="Cambria Math" w:cs="Times New Roman"/>
                  <w:sz w:val="24"/>
                  <w:szCs w:val="24"/>
                </w:rPr>
                <m:t>A=</m:t>
              </m:r>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a</m:t>
                      </m:r>
                    </m:e>
                    <m:sub>
                      <m:r>
                        <w:rPr>
                          <w:rFonts w:ascii="Cambria Math" w:eastAsiaTheme="minorEastAsia" w:hAnsi="Cambria Math" w:cs="Times New Roman"/>
                          <w:sz w:val="24"/>
                          <w:szCs w:val="24"/>
                        </w:rPr>
                        <m:t>max</m:t>
                      </m:r>
                    </m:sub>
                  </m:sSub>
                </m:num>
                <m:den>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ω</m:t>
                      </m:r>
                    </m:e>
                    <m:sup>
                      <m:r>
                        <w:rPr>
                          <w:rFonts w:ascii="Cambria Math" w:eastAsiaTheme="minorEastAsia" w:hAnsi="Cambria Math" w:cs="Times New Roman"/>
                          <w:sz w:val="24"/>
                          <w:szCs w:val="24"/>
                        </w:rPr>
                        <m:t>2</m:t>
                      </m:r>
                    </m:sup>
                  </m:sSup>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12</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π</m:t>
                      </m:r>
                    </m:e>
                    <m:sup>
                      <m:r>
                        <w:rPr>
                          <w:rFonts w:ascii="Cambria Math" w:eastAsiaTheme="minorEastAsia" w:hAnsi="Cambria Math" w:cs="Times New Roman"/>
                          <w:sz w:val="24"/>
                          <w:szCs w:val="24"/>
                        </w:rPr>
                        <m:t>2</m:t>
                      </m:r>
                    </m:sup>
                  </m:sSup>
                </m:num>
                <m:den>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(2π)</m:t>
                      </m:r>
                    </m:e>
                    <m:sup>
                      <m:r>
                        <w:rPr>
                          <w:rFonts w:ascii="Cambria Math" w:eastAsiaTheme="minorEastAsia" w:hAnsi="Cambria Math" w:cs="Times New Roman"/>
                          <w:sz w:val="24"/>
                          <w:szCs w:val="24"/>
                        </w:rPr>
                        <m:t>2</m:t>
                      </m:r>
                    </m:sup>
                  </m:sSup>
                </m:den>
              </m:f>
              <m:r>
                <w:rPr>
                  <w:rFonts w:ascii="Cambria Math" w:eastAsiaTheme="minorEastAsia" w:hAnsi="Cambria Math" w:cs="Times New Roman"/>
                  <w:sz w:val="24"/>
                  <w:szCs w:val="24"/>
                </w:rPr>
                <m:t>=3</m:t>
              </m:r>
            </m:oMath>
            <w:r w:rsidRPr="00AF2206">
              <w:rPr>
                <w:rFonts w:ascii="Times New Roman" w:eastAsiaTheme="minorEastAsia" w:hAnsi="Times New Roman" w:cs="Times New Roman"/>
                <w:sz w:val="24"/>
                <w:szCs w:val="24"/>
              </w:rPr>
              <w:t xml:space="preserve"> cm.</w:t>
            </w:r>
          </w:p>
          <w:p w14:paraId="401CE463"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xml:space="preserve">- Pha ban đầu của dao động: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φ</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hAnsi="Cambria Math" w:cs="Times New Roman"/>
                      <w:sz w:val="24"/>
                      <w:szCs w:val="24"/>
                    </w:rPr>
                    <m:t>π</m:t>
                  </m:r>
                </m:num>
                <m:den>
                  <m:r>
                    <w:rPr>
                      <w:rFonts w:ascii="Cambria Math" w:hAnsi="Cambria Math" w:cs="Times New Roman"/>
                      <w:sz w:val="24"/>
                      <w:szCs w:val="24"/>
                    </w:rPr>
                    <m:t>2</m:t>
                  </m:r>
                </m:den>
              </m:f>
              <m:r>
                <w:rPr>
                  <w:rFonts w:ascii="Cambria Math" w:eastAsiaTheme="minorEastAsia" w:hAnsi="Cambria Math" w:cs="Times New Roman"/>
                  <w:sz w:val="24"/>
                  <w:szCs w:val="24"/>
                </w:rPr>
                <m:t>-π=-</m:t>
              </m:r>
              <m:f>
                <m:fPr>
                  <m:ctrlPr>
                    <w:rPr>
                      <w:rFonts w:ascii="Cambria Math" w:eastAsiaTheme="minorEastAsia" w:hAnsi="Cambria Math" w:cs="Times New Roman"/>
                      <w:i/>
                      <w:sz w:val="24"/>
                      <w:szCs w:val="24"/>
                    </w:rPr>
                  </m:ctrlPr>
                </m:fPr>
                <m:num>
                  <m:r>
                    <w:rPr>
                      <w:rFonts w:ascii="Cambria Math" w:hAnsi="Cambria Math" w:cs="Times New Roman"/>
                      <w:sz w:val="24"/>
                      <w:szCs w:val="24"/>
                    </w:rPr>
                    <m:t>π</m:t>
                  </m:r>
                </m:num>
                <m:den>
                  <m:r>
                    <w:rPr>
                      <w:rFonts w:ascii="Cambria Math" w:hAnsi="Cambria Math" w:cs="Times New Roman"/>
                      <w:sz w:val="24"/>
                      <w:szCs w:val="24"/>
                    </w:rPr>
                    <m:t>2</m:t>
                  </m:r>
                </m:den>
              </m:f>
            </m:oMath>
            <w:r w:rsidRPr="00AF2206">
              <w:rPr>
                <w:rFonts w:ascii="Times New Roman" w:eastAsiaTheme="minorEastAsia" w:hAnsi="Times New Roman" w:cs="Times New Roman"/>
                <w:sz w:val="24"/>
                <w:szCs w:val="24"/>
              </w:rPr>
              <w:t xml:space="preserve"> rad.</w:t>
            </w:r>
          </w:p>
          <w:p w14:paraId="2F72854E"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xml:space="preserve">- Chu kì dao động: </w:t>
            </w:r>
            <m:oMath>
              <m:r>
                <w:rPr>
                  <w:rFonts w:ascii="Cambria Math" w:eastAsiaTheme="minorEastAsia" w:hAnsi="Cambria Math" w:cs="Times New Roman"/>
                  <w:sz w:val="24"/>
                  <w:szCs w:val="24"/>
                </w:rPr>
                <m:t>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2π</m:t>
                  </m:r>
                </m:num>
                <m:den>
                  <m:r>
                    <w:rPr>
                      <w:rFonts w:ascii="Cambria Math" w:eastAsiaTheme="minorEastAsia" w:hAnsi="Cambria Math" w:cs="Times New Roman"/>
                      <w:sz w:val="24"/>
                      <w:szCs w:val="24"/>
                    </w:rPr>
                    <m:t>ω</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2π</m:t>
                  </m:r>
                </m:num>
                <m:den>
                  <m:r>
                    <w:rPr>
                      <w:rFonts w:ascii="Cambria Math" w:eastAsiaTheme="minorEastAsia" w:hAnsi="Cambria Math" w:cs="Times New Roman"/>
                      <w:sz w:val="24"/>
                      <w:szCs w:val="24"/>
                    </w:rPr>
                    <m:t>2π</m:t>
                  </m:r>
                </m:den>
              </m:f>
              <m:r>
                <w:rPr>
                  <w:rFonts w:ascii="Cambria Math" w:eastAsiaTheme="minorEastAsia" w:hAnsi="Cambria Math" w:cs="Times New Roman"/>
                  <w:sz w:val="24"/>
                  <w:szCs w:val="24"/>
                </w:rPr>
                <m:t>=1</m:t>
              </m:r>
            </m:oMath>
            <w:r w:rsidRPr="00AF2206">
              <w:rPr>
                <w:rFonts w:ascii="Times New Roman" w:eastAsiaTheme="minorEastAsia" w:hAnsi="Times New Roman" w:cs="Times New Roman"/>
                <w:sz w:val="24"/>
                <w:szCs w:val="24"/>
              </w:rPr>
              <w:t xml:space="preserve"> s.</w:t>
            </w:r>
          </w:p>
          <w:p w14:paraId="5770C4EC"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xml:space="preserve">- Tần số dao động: </w:t>
            </w:r>
            <m:oMath>
              <m:r>
                <w:rPr>
                  <w:rFonts w:ascii="Cambria Math" w:eastAsiaTheme="minorEastAsia" w:hAnsi="Cambria Math" w:cs="Times New Roman"/>
                  <w:sz w:val="24"/>
                  <w:szCs w:val="24"/>
                </w:rPr>
                <m:t>f=</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T</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1</m:t>
                  </m:r>
                </m:den>
              </m:f>
              <m:r>
                <w:rPr>
                  <w:rFonts w:ascii="Cambria Math" w:eastAsiaTheme="minorEastAsia" w:hAnsi="Cambria Math" w:cs="Times New Roman"/>
                  <w:sz w:val="24"/>
                  <w:szCs w:val="24"/>
                </w:rPr>
                <m:t>=1</m:t>
              </m:r>
            </m:oMath>
            <w:r w:rsidRPr="00AF2206">
              <w:rPr>
                <w:rFonts w:ascii="Times New Roman" w:eastAsiaTheme="minorEastAsia" w:hAnsi="Times New Roman" w:cs="Times New Roman"/>
                <w:sz w:val="24"/>
                <w:szCs w:val="24"/>
              </w:rPr>
              <w:t xml:space="preserve"> Hz.</w:t>
            </w:r>
          </w:p>
          <w:p w14:paraId="1C3F656F"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xml:space="preserve">b) </w:t>
            </w:r>
          </w:p>
          <w:p w14:paraId="472302AE"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Phương trình li độ của vật:</w:t>
            </w:r>
          </w:p>
          <w:p w14:paraId="252A9F42"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m:oMath>
              <m:r>
                <w:rPr>
                  <w:rFonts w:ascii="Cambria Math" w:eastAsiaTheme="minorEastAsia" w:hAnsi="Cambria Math" w:cs="Times New Roman"/>
                  <w:sz w:val="24"/>
                  <w:szCs w:val="24"/>
                </w:rPr>
                <m:t>x=Acos(ωt+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φ</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)=3cos(2πt-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π</m:t>
                  </m:r>
                </m:num>
                <m:den>
                  <m:r>
                    <w:rPr>
                      <w:rFonts w:ascii="Cambria Math" w:eastAsiaTheme="minorEastAsia" w:hAnsi="Cambria Math" w:cs="Times New Roman"/>
                      <w:sz w:val="24"/>
                      <w:szCs w:val="24"/>
                    </w:rPr>
                    <m:t>2</m:t>
                  </m:r>
                </m:den>
              </m:f>
              <m:r>
                <w:rPr>
                  <w:rFonts w:ascii="Cambria Math" w:eastAsiaTheme="minorEastAsia" w:hAnsi="Cambria Math" w:cs="Times New Roman"/>
                  <w:sz w:val="24"/>
                  <w:szCs w:val="24"/>
                </w:rPr>
                <m:t>)</m:t>
              </m:r>
            </m:oMath>
            <w:r w:rsidRPr="00AF2206">
              <w:rPr>
                <w:rFonts w:ascii="Times New Roman" w:eastAsiaTheme="minorEastAsia" w:hAnsi="Times New Roman" w:cs="Times New Roman"/>
                <w:sz w:val="24"/>
                <w:szCs w:val="24"/>
              </w:rPr>
              <w:t xml:space="preserve"> (cm)</w:t>
            </w:r>
          </w:p>
          <w:p w14:paraId="6F2C7CD8"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Phương trình vận tốc của vật:</w:t>
            </w:r>
          </w:p>
          <w:p w14:paraId="18BE4A74"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m:oMath>
              <m:r>
                <w:rPr>
                  <w:rFonts w:ascii="Cambria Math" w:eastAsiaTheme="minorEastAsia" w:hAnsi="Cambria Math" w:cs="Times New Roman"/>
                  <w:sz w:val="24"/>
                  <w:szCs w:val="24"/>
                </w:rPr>
                <m:t>v=ωAcos</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ωt+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φ</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hAnsi="Cambria Math" w:cs="Times New Roman"/>
                          <w:sz w:val="24"/>
                          <w:szCs w:val="24"/>
                        </w:rPr>
                        <m:t>π</m:t>
                      </m:r>
                    </m:num>
                    <m:den>
                      <m:r>
                        <w:rPr>
                          <w:rFonts w:ascii="Cambria Math" w:hAnsi="Cambria Math" w:cs="Times New Roman"/>
                          <w:sz w:val="24"/>
                          <w:szCs w:val="24"/>
                        </w:rPr>
                        <m:t>2</m:t>
                      </m:r>
                    </m:den>
                  </m:f>
                </m:e>
              </m:d>
              <m:r>
                <w:rPr>
                  <w:rFonts w:ascii="Cambria Math" w:eastAsiaTheme="minorEastAsia" w:hAnsi="Cambria Math" w:cs="Times New Roman"/>
                  <w:sz w:val="24"/>
                  <w:szCs w:val="24"/>
                </w:rPr>
                <m:t>=6πcos(2πt)</m:t>
              </m:r>
            </m:oMath>
            <w:r w:rsidRPr="00AF2206">
              <w:rPr>
                <w:rFonts w:ascii="Times New Roman" w:eastAsiaTheme="minorEastAsia" w:hAnsi="Times New Roman" w:cs="Times New Roman"/>
                <w:sz w:val="24"/>
                <w:szCs w:val="24"/>
              </w:rPr>
              <w:t xml:space="preserve"> (cm/s)</w:t>
            </w:r>
          </w:p>
          <w:p w14:paraId="573B11D7" w14:textId="77777777" w:rsidR="000D796A" w:rsidRPr="00AF2206" w:rsidRDefault="000D796A" w:rsidP="004B5EB4">
            <w:pPr>
              <w:spacing w:after="0" w:line="240" w:lineRule="atLeast"/>
              <w:jc w:val="both"/>
              <w:rPr>
                <w:rFonts w:ascii="Times New Roman" w:eastAsiaTheme="minorEastAsia" w:hAnsi="Times New Roman" w:cs="Times New Roman"/>
                <w:b/>
                <w:i/>
                <w:sz w:val="24"/>
                <w:szCs w:val="24"/>
              </w:rPr>
            </w:pPr>
            <w:r w:rsidRPr="00AF2206">
              <w:rPr>
                <w:rFonts w:ascii="Times New Roman" w:eastAsiaTheme="minorEastAsia" w:hAnsi="Times New Roman" w:cs="Times New Roman"/>
                <w:b/>
                <w:i/>
                <w:sz w:val="24"/>
                <w:szCs w:val="24"/>
              </w:rPr>
              <w:t>*Thảo luận 5 (SGK – tr19)</w:t>
            </w:r>
          </w:p>
          <w:p w14:paraId="10284CCF"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xml:space="preserve">Độ lệch pha giữa gia tốc và vận tốc là </w:t>
            </w:r>
            <m:oMath>
              <m:r>
                <w:rPr>
                  <w:rFonts w:ascii="Cambria Math" w:eastAsiaTheme="minorEastAsia" w:hAnsi="Cambria Math" w:cs="Times New Roman"/>
                  <w:sz w:val="24"/>
                  <w:szCs w:val="24"/>
                </w:rPr>
                <m:t>∆φ=</m:t>
              </m:r>
              <m:f>
                <m:fPr>
                  <m:ctrlPr>
                    <w:rPr>
                      <w:rFonts w:ascii="Cambria Math" w:eastAsiaTheme="minorEastAsia" w:hAnsi="Cambria Math" w:cs="Times New Roman"/>
                      <w:i/>
                      <w:sz w:val="24"/>
                      <w:szCs w:val="24"/>
                    </w:rPr>
                  </m:ctrlPr>
                </m:fPr>
                <m:num>
                  <m:r>
                    <w:rPr>
                      <w:rFonts w:ascii="Cambria Math" w:hAnsi="Cambria Math" w:cs="Times New Roman"/>
                      <w:sz w:val="24"/>
                      <w:szCs w:val="24"/>
                    </w:rPr>
                    <m:t>π</m:t>
                  </m:r>
                </m:num>
                <m:den>
                  <m:r>
                    <w:rPr>
                      <w:rFonts w:ascii="Cambria Math" w:hAnsi="Cambria Math" w:cs="Times New Roman"/>
                      <w:sz w:val="24"/>
                      <w:szCs w:val="24"/>
                    </w:rPr>
                    <m:t>2</m:t>
                  </m:r>
                </m:den>
              </m:f>
            </m:oMath>
            <w:r w:rsidRPr="00AF2206">
              <w:rPr>
                <w:rFonts w:ascii="Times New Roman" w:eastAsiaTheme="minorEastAsia" w:hAnsi="Times New Roman" w:cs="Times New Roman"/>
                <w:sz w:val="24"/>
                <w:szCs w:val="24"/>
              </w:rPr>
              <w:t>.</w:t>
            </w:r>
          </w:p>
          <w:p w14:paraId="751763A8" w14:textId="77777777" w:rsidR="000D796A" w:rsidRPr="00AF2206" w:rsidRDefault="000D796A" w:rsidP="004B5EB4">
            <w:pPr>
              <w:spacing w:after="0" w:line="240" w:lineRule="atLeast"/>
              <w:jc w:val="both"/>
              <w:rPr>
                <w:rFonts w:ascii="Times New Roman" w:eastAsiaTheme="minorEastAsia" w:hAnsi="Times New Roman" w:cs="Times New Roman"/>
                <w:b/>
                <w:i/>
                <w:sz w:val="24"/>
                <w:szCs w:val="24"/>
              </w:rPr>
            </w:pPr>
            <w:r w:rsidRPr="00AF2206">
              <w:rPr>
                <w:rFonts w:ascii="Times New Roman" w:eastAsiaTheme="minorEastAsia" w:hAnsi="Times New Roman" w:cs="Times New Roman"/>
                <w:b/>
                <w:i/>
                <w:sz w:val="24"/>
                <w:szCs w:val="24"/>
              </w:rPr>
              <w:t>*Luyện tập (SGK – tr19)</w:t>
            </w:r>
          </w:p>
          <w:p w14:paraId="1D5728A8"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xml:space="preserve">a) - Biên độ dao động: A = 2 mm; tần số góc: </w:t>
            </w:r>
            <m:oMath>
              <m:r>
                <w:rPr>
                  <w:rFonts w:ascii="Cambria Math" w:eastAsiaTheme="minorEastAsia" w:hAnsi="Cambria Math" w:cs="Times New Roman"/>
                  <w:sz w:val="24"/>
                  <w:szCs w:val="24"/>
                </w:rPr>
                <m:t>ω=180π</m:t>
              </m:r>
            </m:oMath>
            <w:r w:rsidRPr="00AF2206">
              <w:rPr>
                <w:rFonts w:ascii="Times New Roman" w:eastAsiaTheme="minorEastAsia" w:hAnsi="Times New Roman" w:cs="Times New Roman"/>
                <w:sz w:val="24"/>
                <w:szCs w:val="24"/>
              </w:rPr>
              <w:t xml:space="preserve"> rad/s.</w:t>
            </w:r>
          </w:p>
          <w:p w14:paraId="33BF7BFD"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xml:space="preserve">- Chu kì dao động: </w:t>
            </w:r>
            <m:oMath>
              <m:r>
                <w:rPr>
                  <w:rFonts w:ascii="Cambria Math" w:eastAsiaTheme="minorEastAsia" w:hAnsi="Cambria Math" w:cs="Times New Roman"/>
                  <w:sz w:val="24"/>
                  <w:szCs w:val="24"/>
                </w:rPr>
                <m:t>T=</m:t>
              </m:r>
              <m:f>
                <m:fPr>
                  <m:ctrlPr>
                    <w:rPr>
                      <w:rFonts w:ascii="Cambria Math" w:eastAsiaTheme="minorEastAsia" w:hAnsi="Cambria Math" w:cs="Times New Roman"/>
                      <w:i/>
                      <w:sz w:val="24"/>
                      <w:szCs w:val="24"/>
                    </w:rPr>
                  </m:ctrlPr>
                </m:fPr>
                <m:num>
                  <m:r>
                    <w:rPr>
                      <w:rFonts w:ascii="Cambria Math" w:hAnsi="Cambria Math" w:cs="Times New Roman"/>
                      <w:sz w:val="24"/>
                      <w:szCs w:val="24"/>
                    </w:rPr>
                    <m:t>2π</m:t>
                  </m:r>
                </m:num>
                <m:den>
                  <m:r>
                    <w:rPr>
                      <w:rFonts w:ascii="Cambria Math" w:hAnsi="Cambria Math" w:cs="Times New Roman"/>
                      <w:sz w:val="24"/>
                      <w:szCs w:val="24"/>
                    </w:rPr>
                    <m:t>ω</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2π</m:t>
                  </m:r>
                </m:num>
                <m:den>
                  <m:r>
                    <w:rPr>
                      <w:rFonts w:ascii="Cambria Math" w:eastAsiaTheme="minorEastAsia" w:hAnsi="Cambria Math" w:cs="Times New Roman"/>
                      <w:sz w:val="24"/>
                      <w:szCs w:val="24"/>
                    </w:rPr>
                    <m:t>180π</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90</m:t>
                  </m:r>
                </m:den>
              </m:f>
              <m:r>
                <w:rPr>
                  <w:rFonts w:ascii="Cambria Math" w:eastAsiaTheme="minorEastAsia" w:hAnsi="Cambria Math" w:cs="Times New Roman"/>
                  <w:sz w:val="24"/>
                  <w:szCs w:val="24"/>
                </w:rPr>
                <m:t>≈0,011</m:t>
              </m:r>
            </m:oMath>
            <w:r w:rsidRPr="00AF2206">
              <w:rPr>
                <w:rFonts w:ascii="Times New Roman" w:eastAsiaTheme="minorEastAsia" w:hAnsi="Times New Roman" w:cs="Times New Roman"/>
                <w:sz w:val="24"/>
                <w:szCs w:val="24"/>
              </w:rPr>
              <w:t xml:space="preserve"> s.</w:t>
            </w:r>
          </w:p>
          <w:p w14:paraId="54047346"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xml:space="preserve">- Tần số dao động: </w:t>
            </w:r>
            <m:oMath>
              <m:r>
                <w:rPr>
                  <w:rFonts w:ascii="Cambria Math" w:eastAsiaTheme="minorEastAsia" w:hAnsi="Cambria Math" w:cs="Times New Roman"/>
                  <w:sz w:val="24"/>
                  <w:szCs w:val="24"/>
                </w:rPr>
                <m:t>f=</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ω</m:t>
                  </m:r>
                </m:num>
                <m:den>
                  <m:r>
                    <w:rPr>
                      <w:rFonts w:ascii="Cambria Math" w:eastAsiaTheme="minorEastAsia" w:hAnsi="Cambria Math" w:cs="Times New Roman"/>
                      <w:sz w:val="24"/>
                      <w:szCs w:val="24"/>
                    </w:rPr>
                    <m:t>2π</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180π</m:t>
                  </m:r>
                </m:num>
                <m:den>
                  <m:r>
                    <w:rPr>
                      <w:rFonts w:ascii="Cambria Math" w:eastAsiaTheme="minorEastAsia" w:hAnsi="Cambria Math" w:cs="Times New Roman"/>
                      <w:sz w:val="24"/>
                      <w:szCs w:val="24"/>
                    </w:rPr>
                    <m:t>2π</m:t>
                  </m:r>
                </m:den>
              </m:f>
              <m:r>
                <w:rPr>
                  <w:rFonts w:ascii="Cambria Math" w:eastAsiaTheme="minorEastAsia" w:hAnsi="Cambria Math" w:cs="Times New Roman"/>
                  <w:sz w:val="24"/>
                  <w:szCs w:val="24"/>
                </w:rPr>
                <m:t>=90</m:t>
              </m:r>
            </m:oMath>
            <w:r w:rsidRPr="00AF2206">
              <w:rPr>
                <w:rFonts w:ascii="Times New Roman" w:eastAsiaTheme="minorEastAsia" w:hAnsi="Times New Roman" w:cs="Times New Roman"/>
                <w:sz w:val="24"/>
                <w:szCs w:val="24"/>
              </w:rPr>
              <w:t xml:space="preserve"> Hz.</w:t>
            </w:r>
          </w:p>
          <w:p w14:paraId="49C72084"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xml:space="preserve">b) </w:t>
            </w:r>
          </w:p>
          <w:p w14:paraId="77374ADB"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xml:space="preserve">- Phương trình vận tốc: </w:t>
            </w:r>
          </w:p>
          <w:p w14:paraId="1F3FAAC6"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m:oMath>
              <m:r>
                <w:rPr>
                  <w:rFonts w:ascii="Cambria Math" w:eastAsiaTheme="minorEastAsia" w:hAnsi="Cambria Math" w:cs="Times New Roman"/>
                  <w:sz w:val="24"/>
                  <w:szCs w:val="24"/>
                </w:rPr>
                <m:t>v=-360πsin(180πt)</m:t>
              </m:r>
            </m:oMath>
            <w:r w:rsidRPr="00AF2206">
              <w:rPr>
                <w:rFonts w:ascii="Times New Roman" w:eastAsiaTheme="minorEastAsia" w:hAnsi="Times New Roman" w:cs="Times New Roman"/>
                <w:sz w:val="24"/>
                <w:szCs w:val="24"/>
              </w:rPr>
              <w:t xml:space="preserve"> (mm/s)</w:t>
            </w:r>
          </w:p>
          <w:p w14:paraId="6887211B"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xml:space="preserve">- Phương trình gia tốc: </w:t>
            </w:r>
          </w:p>
          <w:p w14:paraId="230DE4F9"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m:oMath>
              <m:r>
                <w:rPr>
                  <w:rFonts w:ascii="Cambria Math" w:eastAsiaTheme="minorEastAsia" w:hAnsi="Cambria Math" w:cs="Times New Roman"/>
                  <w:sz w:val="24"/>
                  <w:szCs w:val="24"/>
                </w:rPr>
                <m:t>a=-64800</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π</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cos(180πt)</m:t>
              </m:r>
            </m:oMath>
            <w:r w:rsidRPr="00AF2206">
              <w:rPr>
                <w:rFonts w:ascii="Times New Roman" w:eastAsiaTheme="minorEastAsia" w:hAnsi="Times New Roman" w:cs="Times New Roman"/>
                <w:sz w:val="24"/>
                <w:szCs w:val="24"/>
              </w:rPr>
              <w:t xml:space="preserve"> (mm/s</w:t>
            </w:r>
            <w:r w:rsidRPr="00AF2206">
              <w:rPr>
                <w:rFonts w:ascii="Times New Roman" w:eastAsiaTheme="minorEastAsia" w:hAnsi="Times New Roman" w:cs="Times New Roman"/>
                <w:sz w:val="24"/>
                <w:szCs w:val="24"/>
                <w:vertAlign w:val="superscript"/>
              </w:rPr>
              <w:t>2</w:t>
            </w:r>
            <w:r w:rsidRPr="00AF2206">
              <w:rPr>
                <w:rFonts w:ascii="Times New Roman" w:eastAsiaTheme="minorEastAsia" w:hAnsi="Times New Roman" w:cs="Times New Roman"/>
                <w:sz w:val="24"/>
                <w:szCs w:val="24"/>
              </w:rPr>
              <w:t>)</w:t>
            </w:r>
          </w:p>
          <w:p w14:paraId="6715E7F7" w14:textId="77777777" w:rsidR="000D796A" w:rsidRPr="00AF2206" w:rsidRDefault="000D796A" w:rsidP="004B5EB4">
            <w:pPr>
              <w:spacing w:after="0" w:line="240" w:lineRule="atLeast"/>
              <w:jc w:val="both"/>
              <w:rPr>
                <w:rFonts w:ascii="Times New Roman" w:eastAsiaTheme="minorEastAsia" w:hAnsi="Times New Roman" w:cs="Times New Roman"/>
                <w:b/>
                <w:i/>
                <w:sz w:val="24"/>
                <w:szCs w:val="24"/>
              </w:rPr>
            </w:pPr>
          </w:p>
        </w:tc>
      </w:tr>
    </w:tbl>
    <w:p w14:paraId="5B940F20" w14:textId="77777777" w:rsidR="000D796A" w:rsidRPr="00AF2206" w:rsidRDefault="000D796A" w:rsidP="004B5EB4">
      <w:pPr>
        <w:spacing w:after="0" w:line="240" w:lineRule="atLeast"/>
        <w:jc w:val="both"/>
        <w:rPr>
          <w:rFonts w:ascii="Times New Roman" w:eastAsia="Times New Roman" w:hAnsi="Times New Roman" w:cs="Times New Roman"/>
          <w:b/>
          <w:sz w:val="24"/>
          <w:szCs w:val="24"/>
        </w:rPr>
      </w:pPr>
      <w:bookmarkStart w:id="7" w:name="_Hlk137565417"/>
      <w:r w:rsidRPr="00AF2206">
        <w:rPr>
          <w:rFonts w:ascii="Times New Roman" w:eastAsia="Times New Roman" w:hAnsi="Times New Roman" w:cs="Times New Roman"/>
          <w:b/>
          <w:sz w:val="24"/>
          <w:szCs w:val="24"/>
        </w:rPr>
        <w:lastRenderedPageBreak/>
        <w:t>C. HOẠT ĐỘNG LUYỆN TẬP</w:t>
      </w:r>
    </w:p>
    <w:p w14:paraId="5A1536A9"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a. Mục tiêu: </w:t>
      </w:r>
      <w:r w:rsidRPr="00AF2206">
        <w:rPr>
          <w:rFonts w:ascii="Times New Roman" w:eastAsia="Times New Roman" w:hAnsi="Times New Roman" w:cs="Times New Roman"/>
          <w:color w:val="000000"/>
          <w:sz w:val="24"/>
          <w:szCs w:val="24"/>
        </w:rPr>
        <w:t>HS củng cố lại kiến thức thông qua hệ thống câu hỏi trắc nghiệm và tự luận.</w:t>
      </w:r>
    </w:p>
    <w:p w14:paraId="7ADECAC8"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color w:val="000000"/>
          <w:sz w:val="24"/>
          <w:szCs w:val="24"/>
        </w:rPr>
        <w:t>GV trình chiếu câu hỏi, HS suy nghĩ trả lời</w:t>
      </w:r>
    </w:p>
    <w:p w14:paraId="50164F3E"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 đưa ra được các đáp án đúng</w:t>
      </w:r>
    </w:p>
    <w:p w14:paraId="02EAEFA5"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p w14:paraId="09F8328F"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11B85279"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 trình chiếu lần lượt các câu hỏi trắc nghiệm:</w:t>
      </w:r>
    </w:p>
    <w:p w14:paraId="6740B11B" w14:textId="77777777" w:rsidR="000D796A" w:rsidRPr="00AF2206" w:rsidRDefault="000D796A"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i/>
          <w:sz w:val="24"/>
          <w:szCs w:val="24"/>
        </w:rPr>
        <w:t>Khoanh tròn vào câu trả lời đúng:</w:t>
      </w:r>
    </w:p>
    <w:bookmarkEnd w:id="7"/>
    <w:p w14:paraId="37D73C80"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Câu 1:</w:t>
      </w:r>
      <w:r w:rsidRPr="00AF2206">
        <w:rPr>
          <w:rFonts w:ascii="Times New Roman" w:eastAsia="Times New Roman" w:hAnsi="Times New Roman" w:cs="Times New Roman"/>
          <w:sz w:val="24"/>
          <w:szCs w:val="24"/>
        </w:rPr>
        <w:t xml:space="preserve"> Tốc độ của chất điểm dao động điều hòa cực đại khi</w:t>
      </w:r>
    </w:p>
    <w:p w14:paraId="5738DB02"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A. li độ cực đại.</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B. gia tốc cực đại.</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C. li độ bằng 0.</w:t>
      </w:r>
      <w:r w:rsidRPr="00AF2206">
        <w:rPr>
          <w:rFonts w:ascii="Times New Roman" w:eastAsia="Times New Roman" w:hAnsi="Times New Roman" w:cs="Times New Roman"/>
          <w:sz w:val="24"/>
          <w:szCs w:val="24"/>
        </w:rPr>
        <w:tab/>
        <w:t xml:space="preserve">D.pha bằng </w:t>
      </w:r>
      <m:oMath>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π</m:t>
            </m:r>
          </m:num>
          <m:den>
            <m:r>
              <w:rPr>
                <w:rFonts w:ascii="Cambria Math" w:eastAsia="Times New Roman" w:hAnsi="Cambria Math" w:cs="Times New Roman"/>
                <w:sz w:val="24"/>
                <w:szCs w:val="24"/>
              </w:rPr>
              <m:t>4</m:t>
            </m:r>
          </m:den>
        </m:f>
      </m:oMath>
    </w:p>
    <w:p w14:paraId="3B36B3C5"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Câu 2: </w:t>
      </w:r>
      <w:r w:rsidRPr="00AF2206">
        <w:rPr>
          <w:rFonts w:ascii="Times New Roman" w:eastAsia="Times New Roman" w:hAnsi="Times New Roman" w:cs="Times New Roman"/>
          <w:sz w:val="24"/>
          <w:szCs w:val="24"/>
        </w:rPr>
        <w:t>Chọn kết luận đúng về dao động điều hòa</w:t>
      </w:r>
    </w:p>
    <w:p w14:paraId="3C9B5074"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A. Quỹ đạo là đường hình sin.</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B. Quỹ đạo là một đoạn thẳng.</w:t>
      </w:r>
    </w:p>
    <w:p w14:paraId="2D6A3B59"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C. Vận tốc tỉ lệ thuận với thời gian.</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D.Gia tốc tỉ lệ thuận với thời gian.</w:t>
      </w:r>
    </w:p>
    <w:p w14:paraId="5F738A90"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Câu 3: </w:t>
      </w:r>
      <w:r w:rsidRPr="00AF2206">
        <w:rPr>
          <w:rFonts w:ascii="Times New Roman" w:eastAsia="Times New Roman" w:hAnsi="Times New Roman" w:cs="Times New Roman"/>
          <w:sz w:val="24"/>
          <w:szCs w:val="24"/>
        </w:rPr>
        <w:t>Một chất điểm dao động điều hoà với tần số bằng 10 Hz và biên độ dao động 1 cm. Độ lớn gia tốc cực đại của chất điểm bằng</w:t>
      </w:r>
    </w:p>
    <w:p w14:paraId="6E97B038"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A. 39,5 m/s</w:t>
      </w:r>
      <w:r w:rsidRPr="00AF2206">
        <w:rPr>
          <w:rFonts w:ascii="Times New Roman" w:eastAsia="Times New Roman" w:hAnsi="Times New Roman" w:cs="Times New Roman"/>
          <w:sz w:val="24"/>
          <w:szCs w:val="24"/>
          <w:vertAlign w:val="superscript"/>
        </w:rPr>
        <w:t>2</w:t>
      </w:r>
      <w:r w:rsidRPr="00AF2206">
        <w:rPr>
          <w:rFonts w:ascii="Times New Roman" w:eastAsia="Times New Roman" w:hAnsi="Times New Roman" w:cs="Times New Roman"/>
          <w:sz w:val="24"/>
          <w:szCs w:val="24"/>
        </w:rPr>
        <w:t>.</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B. 3,95 m/s</w:t>
      </w:r>
      <w:r w:rsidRPr="00AF2206">
        <w:rPr>
          <w:rFonts w:ascii="Times New Roman" w:eastAsia="Times New Roman" w:hAnsi="Times New Roman" w:cs="Times New Roman"/>
          <w:sz w:val="24"/>
          <w:szCs w:val="24"/>
          <w:vertAlign w:val="superscript"/>
        </w:rPr>
        <w:t>2</w:t>
      </w:r>
      <w:r w:rsidRPr="00AF2206">
        <w:rPr>
          <w:rFonts w:ascii="Times New Roman" w:eastAsia="Times New Roman" w:hAnsi="Times New Roman" w:cs="Times New Roman"/>
          <w:sz w:val="24"/>
          <w:szCs w:val="24"/>
        </w:rPr>
        <w:t>.</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C. 62,8 m/s</w:t>
      </w:r>
      <w:r w:rsidRPr="00AF2206">
        <w:rPr>
          <w:rFonts w:ascii="Times New Roman" w:eastAsia="Times New Roman" w:hAnsi="Times New Roman" w:cs="Times New Roman"/>
          <w:sz w:val="24"/>
          <w:szCs w:val="24"/>
          <w:vertAlign w:val="superscript"/>
        </w:rPr>
        <w:t>2</w:t>
      </w:r>
      <w:r w:rsidRPr="00AF2206">
        <w:rPr>
          <w:rFonts w:ascii="Times New Roman" w:eastAsia="Times New Roman" w:hAnsi="Times New Roman" w:cs="Times New Roman"/>
          <w:sz w:val="24"/>
          <w:szCs w:val="24"/>
        </w:rPr>
        <w:t>.</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D. 6,28 m/s</w:t>
      </w:r>
      <w:r w:rsidRPr="00AF2206">
        <w:rPr>
          <w:rFonts w:ascii="Times New Roman" w:eastAsia="Times New Roman" w:hAnsi="Times New Roman" w:cs="Times New Roman"/>
          <w:sz w:val="24"/>
          <w:szCs w:val="24"/>
          <w:vertAlign w:val="superscript"/>
        </w:rPr>
        <w:t>2</w:t>
      </w:r>
      <w:r w:rsidRPr="00AF2206">
        <w:rPr>
          <w:rFonts w:ascii="Times New Roman" w:eastAsia="Times New Roman" w:hAnsi="Times New Roman" w:cs="Times New Roman"/>
          <w:sz w:val="24"/>
          <w:szCs w:val="24"/>
        </w:rPr>
        <w:t>.</w:t>
      </w:r>
    </w:p>
    <w:p w14:paraId="4C50427D"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Câu 4: </w:t>
      </w:r>
      <w:r w:rsidRPr="00AF2206">
        <w:rPr>
          <w:rFonts w:ascii="Times New Roman" w:eastAsia="Times New Roman" w:hAnsi="Times New Roman" w:cs="Times New Roman"/>
          <w:sz w:val="24"/>
          <w:szCs w:val="24"/>
        </w:rPr>
        <w:t xml:space="preserve">Một chất điểm dao động điều hòa trên trục Ox. Khi chất điểm đi qua vị trí cân bằng thì tốc độ của nó là 20 cm/s. Khi chất điểm có tốc độ là 10 cm/s thì gia tốc của nó có độ lớn là </w:t>
      </w:r>
      <m:oMath>
        <m:r>
          <w:rPr>
            <w:rFonts w:ascii="Cambria Math" w:eastAsia="Times New Roman" w:hAnsi="Cambria Math" w:cs="Times New Roman"/>
            <w:sz w:val="24"/>
            <w:szCs w:val="24"/>
          </w:rPr>
          <m:t>40</m:t>
        </m:r>
        <m:rad>
          <m:radPr>
            <m:degHide m:val="1"/>
            <m:ctrlPr>
              <w:rPr>
                <w:rFonts w:ascii="Cambria Math" w:eastAsia="Times New Roman" w:hAnsi="Cambria Math" w:cs="Times New Roman"/>
                <w:i/>
                <w:sz w:val="24"/>
                <w:szCs w:val="24"/>
              </w:rPr>
            </m:ctrlPr>
          </m:radPr>
          <m:deg/>
          <m:e>
            <m:r>
              <w:rPr>
                <w:rFonts w:ascii="Cambria Math" w:eastAsia="Times New Roman" w:hAnsi="Cambria Math" w:cs="Times New Roman"/>
                <w:sz w:val="24"/>
                <w:szCs w:val="24"/>
              </w:rPr>
              <m:t>3</m:t>
            </m:r>
          </m:e>
        </m:rad>
        <m:r>
          <w:rPr>
            <w:rFonts w:ascii="Cambria Math" w:eastAsia="Times New Roman" w:hAnsi="Cambria Math" w:cs="Times New Roman"/>
            <w:sz w:val="24"/>
            <w:szCs w:val="24"/>
          </w:rPr>
          <m:t xml:space="preserve"> </m:t>
        </m:r>
      </m:oMath>
      <w:r w:rsidRPr="00AF2206">
        <w:rPr>
          <w:rFonts w:ascii="Times New Roman" w:eastAsia="Times New Roman" w:hAnsi="Times New Roman" w:cs="Times New Roman"/>
          <w:sz w:val="24"/>
          <w:szCs w:val="24"/>
        </w:rPr>
        <w:t>cm/s</w:t>
      </w:r>
      <w:r w:rsidRPr="00AF2206">
        <w:rPr>
          <w:rFonts w:ascii="Times New Roman" w:eastAsia="Times New Roman" w:hAnsi="Times New Roman" w:cs="Times New Roman"/>
          <w:sz w:val="24"/>
          <w:szCs w:val="24"/>
          <w:vertAlign w:val="superscript"/>
        </w:rPr>
        <w:t>2</w:t>
      </w:r>
      <w:r w:rsidRPr="00AF2206">
        <w:rPr>
          <w:rFonts w:ascii="Times New Roman" w:eastAsia="Times New Roman" w:hAnsi="Times New Roman" w:cs="Times New Roman"/>
          <w:sz w:val="24"/>
          <w:szCs w:val="24"/>
        </w:rPr>
        <w:t>. Biên độ dao động của chất điểm là:</w:t>
      </w:r>
    </w:p>
    <w:p w14:paraId="3E138FD9"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A. 5 cm. </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B. 4 cm.</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 xml:space="preserve">C. 10 cm. </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D. 8 cm.</w:t>
      </w:r>
    </w:p>
    <w:p w14:paraId="0F825AE4"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lastRenderedPageBreak/>
        <w:t xml:space="preserve">Câu 5: </w:t>
      </w:r>
      <w:r w:rsidRPr="00AF2206">
        <w:rPr>
          <w:rFonts w:ascii="Times New Roman" w:eastAsia="Times New Roman" w:hAnsi="Times New Roman" w:cs="Times New Roman"/>
          <w:color w:val="000000"/>
          <w:sz w:val="24"/>
          <w:szCs w:val="24"/>
        </w:rPr>
        <w:t>Một chất điểm dao động điều hòa. Biết li độ và vận tốc của chất điểm tại thời điểm t</w:t>
      </w:r>
      <w:r w:rsidRPr="00AF2206">
        <w:rPr>
          <w:rFonts w:ascii="Times New Roman" w:eastAsia="Times New Roman" w:hAnsi="Times New Roman" w:cs="Times New Roman"/>
          <w:color w:val="000000"/>
          <w:sz w:val="24"/>
          <w:szCs w:val="24"/>
          <w:vertAlign w:val="subscript"/>
        </w:rPr>
        <w:t>1</w:t>
      </w:r>
      <w:r w:rsidRPr="00AF2206">
        <w:rPr>
          <w:rFonts w:ascii="Times New Roman" w:eastAsia="Times New Roman" w:hAnsi="Times New Roman" w:cs="Times New Roman"/>
          <w:color w:val="000000"/>
          <w:sz w:val="24"/>
          <w:szCs w:val="24"/>
        </w:rPr>
        <w:t xml:space="preserve"> lần lượt là x</w:t>
      </w:r>
      <w:r w:rsidRPr="00AF2206">
        <w:rPr>
          <w:rFonts w:ascii="Times New Roman" w:eastAsia="Times New Roman" w:hAnsi="Times New Roman" w:cs="Times New Roman"/>
          <w:color w:val="000000"/>
          <w:sz w:val="24"/>
          <w:szCs w:val="24"/>
          <w:vertAlign w:val="subscript"/>
        </w:rPr>
        <w:t>1</w:t>
      </w:r>
      <w:r w:rsidRPr="00AF2206">
        <w:rPr>
          <w:rFonts w:ascii="Times New Roman" w:eastAsia="Times New Roman" w:hAnsi="Times New Roman" w:cs="Times New Roman"/>
          <w:color w:val="000000"/>
          <w:sz w:val="24"/>
          <w:szCs w:val="24"/>
        </w:rPr>
        <w:t xml:space="preserve"> = 3 cm và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1</m:t>
            </m:r>
          </m:sub>
        </m:sSub>
        <m:r>
          <w:rPr>
            <w:rFonts w:ascii="Cambria Math" w:eastAsia="Times New Roman" w:hAnsi="Cambria Math" w:cs="Times New Roman"/>
            <w:color w:val="000000"/>
            <w:sz w:val="24"/>
            <w:szCs w:val="24"/>
          </w:rPr>
          <m:t>=-60</m:t>
        </m:r>
        <m:rad>
          <m:radPr>
            <m:degHide m:val="1"/>
            <m:ctrlPr>
              <w:rPr>
                <w:rFonts w:ascii="Cambria Math" w:eastAsia="Times New Roman" w:hAnsi="Cambria Math" w:cs="Times New Roman"/>
                <w:i/>
                <w:color w:val="000000"/>
                <w:sz w:val="24"/>
                <w:szCs w:val="24"/>
              </w:rPr>
            </m:ctrlPr>
          </m:radPr>
          <m:deg/>
          <m:e>
            <m:r>
              <w:rPr>
                <w:rFonts w:ascii="Cambria Math" w:eastAsia="Times New Roman" w:hAnsi="Cambria Math" w:cs="Times New Roman"/>
                <w:color w:val="000000"/>
                <w:sz w:val="24"/>
                <w:szCs w:val="24"/>
              </w:rPr>
              <m:t>3</m:t>
            </m:r>
          </m:e>
        </m:rad>
      </m:oMath>
      <w:r w:rsidRPr="00AF2206">
        <w:rPr>
          <w:rFonts w:ascii="Times New Roman" w:eastAsia="Times New Roman" w:hAnsi="Times New Roman" w:cs="Times New Roman"/>
          <w:color w:val="000000"/>
          <w:sz w:val="24"/>
          <w:szCs w:val="24"/>
        </w:rPr>
        <w:t xml:space="preserve"> cm/s; tại thời điểm t</w:t>
      </w:r>
      <w:r w:rsidRPr="00AF2206">
        <w:rPr>
          <w:rFonts w:ascii="Times New Roman" w:eastAsia="Times New Roman" w:hAnsi="Times New Roman" w:cs="Times New Roman"/>
          <w:color w:val="000000"/>
          <w:sz w:val="24"/>
          <w:szCs w:val="24"/>
          <w:vertAlign w:val="subscript"/>
        </w:rPr>
        <w:t>2</w:t>
      </w:r>
      <w:r w:rsidRPr="00AF2206">
        <w:rPr>
          <w:rFonts w:ascii="Times New Roman" w:eastAsia="Times New Roman" w:hAnsi="Times New Roman" w:cs="Times New Roman"/>
          <w:color w:val="000000"/>
          <w:sz w:val="24"/>
          <w:szCs w:val="24"/>
        </w:rPr>
        <w:t xml:space="preserve"> li độ bằng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x</m:t>
            </m:r>
          </m:e>
          <m:sub>
            <m:r>
              <w:rPr>
                <w:rFonts w:ascii="Cambria Math" w:eastAsia="Times New Roman" w:hAnsi="Cambria Math" w:cs="Times New Roman"/>
                <w:color w:val="000000"/>
                <w:sz w:val="24"/>
                <w:szCs w:val="24"/>
              </w:rPr>
              <m:t>2</m:t>
            </m:r>
          </m:sub>
        </m:sSub>
        <m:r>
          <w:rPr>
            <w:rFonts w:ascii="Cambria Math" w:eastAsia="Times New Roman" w:hAnsi="Cambria Math" w:cs="Times New Roman"/>
            <w:color w:val="000000"/>
            <w:sz w:val="24"/>
            <w:szCs w:val="24"/>
          </w:rPr>
          <m:t>=3</m:t>
        </m:r>
        <m:rad>
          <m:radPr>
            <m:degHide m:val="1"/>
            <m:ctrlPr>
              <w:rPr>
                <w:rFonts w:ascii="Cambria Math" w:eastAsia="Times New Roman" w:hAnsi="Cambria Math" w:cs="Times New Roman"/>
                <w:i/>
                <w:color w:val="000000"/>
                <w:sz w:val="24"/>
                <w:szCs w:val="24"/>
              </w:rPr>
            </m:ctrlPr>
          </m:radPr>
          <m:deg/>
          <m:e>
            <m:r>
              <w:rPr>
                <w:rFonts w:ascii="Cambria Math" w:eastAsia="Times New Roman" w:hAnsi="Cambria Math" w:cs="Times New Roman"/>
                <w:color w:val="000000"/>
                <w:sz w:val="24"/>
                <w:szCs w:val="24"/>
              </w:rPr>
              <m:t>2</m:t>
            </m:r>
          </m:e>
        </m:rad>
        <m:r>
          <w:rPr>
            <w:rFonts w:ascii="Cambria Math" w:eastAsia="Times New Roman" w:hAnsi="Cambria Math" w:cs="Times New Roman"/>
            <w:color w:val="000000"/>
            <w:sz w:val="24"/>
            <w:szCs w:val="24"/>
          </w:rPr>
          <m:t xml:space="preserve"> </m:t>
        </m:r>
      </m:oMath>
      <w:r w:rsidRPr="00AF2206">
        <w:rPr>
          <w:rFonts w:ascii="Times New Roman" w:eastAsia="Times New Roman" w:hAnsi="Times New Roman" w:cs="Times New Roman"/>
          <w:color w:val="000000"/>
          <w:sz w:val="24"/>
          <w:szCs w:val="24"/>
        </w:rPr>
        <w:t xml:space="preserve">cm và vận tốc bằng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2</m:t>
            </m:r>
          </m:sub>
        </m:sSub>
        <m:r>
          <w:rPr>
            <w:rFonts w:ascii="Cambria Math" w:eastAsia="Times New Roman" w:hAnsi="Cambria Math" w:cs="Times New Roman"/>
            <w:color w:val="000000"/>
            <w:sz w:val="24"/>
            <w:szCs w:val="24"/>
          </w:rPr>
          <m:t>=60</m:t>
        </m:r>
        <m:rad>
          <m:radPr>
            <m:degHide m:val="1"/>
            <m:ctrlPr>
              <w:rPr>
                <w:rFonts w:ascii="Cambria Math" w:eastAsia="Times New Roman" w:hAnsi="Cambria Math" w:cs="Times New Roman"/>
                <w:i/>
                <w:color w:val="000000"/>
                <w:sz w:val="24"/>
                <w:szCs w:val="24"/>
              </w:rPr>
            </m:ctrlPr>
          </m:radPr>
          <m:deg/>
          <m:e>
            <m:r>
              <w:rPr>
                <w:rFonts w:ascii="Cambria Math" w:eastAsia="Times New Roman" w:hAnsi="Cambria Math" w:cs="Times New Roman"/>
                <w:color w:val="000000"/>
                <w:sz w:val="24"/>
                <w:szCs w:val="24"/>
              </w:rPr>
              <m:t>2</m:t>
            </m:r>
          </m:e>
        </m:rad>
      </m:oMath>
      <w:r w:rsidRPr="00AF2206">
        <w:rPr>
          <w:rFonts w:ascii="Times New Roman" w:eastAsia="Times New Roman" w:hAnsi="Times New Roman" w:cs="Times New Roman"/>
          <w:color w:val="000000"/>
          <w:sz w:val="24"/>
          <w:szCs w:val="24"/>
        </w:rPr>
        <w:t xml:space="preserve"> cm/s. Biên độ và tần số góc dao động của chất điểm lần lượt bằng:</w:t>
      </w:r>
    </w:p>
    <w:p w14:paraId="16E59541"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A. 6 cm; 2 rad/s.</w:t>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t>B. 12 cm; 12 rad/s.</w:t>
      </w:r>
    </w:p>
    <w:p w14:paraId="009B897A"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C. 6 cm; 20 rad/s.</w:t>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t>D. 12 cm; 10 rad/s.</w:t>
      </w:r>
    </w:p>
    <w:p w14:paraId="69F5BCE6" w14:textId="77777777" w:rsidR="000D796A" w:rsidRPr="00AF2206" w:rsidRDefault="000D796A"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sz w:val="24"/>
          <w:szCs w:val="24"/>
        </w:rPr>
        <w:t>- GV yêu cầu HS làm việc cá nhân, hoàn thành</w:t>
      </w:r>
      <w:r w:rsidRPr="00AF2206">
        <w:rPr>
          <w:rFonts w:ascii="Times New Roman" w:eastAsia="Times New Roman" w:hAnsi="Times New Roman" w:cs="Times New Roman"/>
          <w:b/>
          <w:sz w:val="24"/>
          <w:szCs w:val="24"/>
        </w:rPr>
        <w:t xml:space="preserve"> Bài tập (SGK – tr21)</w:t>
      </w:r>
    </w:p>
    <w:p w14:paraId="135CAA83" w14:textId="77777777" w:rsidR="000D796A" w:rsidRPr="00AF2206" w:rsidRDefault="000D796A"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b/>
          <w:i/>
          <w:sz w:val="24"/>
          <w:szCs w:val="24"/>
        </w:rPr>
        <w:t xml:space="preserve">Câu 1: </w:t>
      </w:r>
      <w:r w:rsidRPr="00AF2206">
        <w:rPr>
          <w:rFonts w:ascii="Times New Roman" w:eastAsia="Times New Roman" w:hAnsi="Times New Roman" w:cs="Times New Roman"/>
          <w:i/>
          <w:sz w:val="24"/>
          <w:szCs w:val="24"/>
        </w:rPr>
        <w:t>Một vật dao động điều hòa có đồ thị li độ - thời gian và vận tốc – thời gian như Hình 2P.1. Hãy viết phương trình li độ và phương trình vận tốc của dao động này. Từ đó suy ra phương trình gia tốc của vật dao động.</w:t>
      </w:r>
    </w:p>
    <w:p w14:paraId="65061231" w14:textId="77777777" w:rsidR="000D796A" w:rsidRPr="00AF2206" w:rsidRDefault="000D796A" w:rsidP="004B5EB4">
      <w:pPr>
        <w:spacing w:after="0" w:line="240" w:lineRule="atLeast"/>
        <w:jc w:val="center"/>
        <w:rPr>
          <w:rFonts w:ascii="Times New Roman" w:eastAsia="Times New Roman" w:hAnsi="Times New Roman" w:cs="Times New Roman"/>
          <w:i/>
          <w:sz w:val="24"/>
          <w:szCs w:val="24"/>
        </w:rPr>
      </w:pPr>
      <w:r w:rsidRPr="00AF2206">
        <w:rPr>
          <w:rFonts w:ascii="Times New Roman" w:hAnsi="Times New Roman" w:cs="Times New Roman"/>
          <w:noProof/>
          <w:sz w:val="24"/>
          <w:szCs w:val="24"/>
        </w:rPr>
        <w:drawing>
          <wp:inline distT="0" distB="0" distL="0" distR="0" wp14:anchorId="20B2D3EF" wp14:editId="07792F93">
            <wp:extent cx="4062959" cy="160695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097336" cy="1620548"/>
                    </a:xfrm>
                    <a:prstGeom prst="rect">
                      <a:avLst/>
                    </a:prstGeom>
                  </pic:spPr>
                </pic:pic>
              </a:graphicData>
            </a:graphic>
          </wp:inline>
        </w:drawing>
      </w:r>
    </w:p>
    <w:p w14:paraId="34F4E141" w14:textId="77777777" w:rsidR="000D796A" w:rsidRPr="00AF2206" w:rsidRDefault="000D796A"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b/>
          <w:i/>
          <w:sz w:val="24"/>
          <w:szCs w:val="24"/>
        </w:rPr>
        <w:t xml:space="preserve">Câu 2: </w:t>
      </w:r>
      <w:r w:rsidRPr="00AF2206">
        <w:rPr>
          <w:rFonts w:ascii="Times New Roman" w:eastAsia="Times New Roman" w:hAnsi="Times New Roman" w:cs="Times New Roman"/>
          <w:i/>
          <w:sz w:val="24"/>
          <w:szCs w:val="24"/>
        </w:rPr>
        <w:t>Một chất điểm dao động điều hòa với biên độ 4cm, tần số 1 Hz. Tại thời điểm ban đầu, vật ở vị trí biên âm. Hãy xác định vận tốc và gia tốc của vật tại thời điểm t = 1s.</w:t>
      </w:r>
    </w:p>
    <w:p w14:paraId="31725354" w14:textId="77777777" w:rsidR="000D796A" w:rsidRPr="00AF2206" w:rsidRDefault="000D796A"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b/>
          <w:i/>
          <w:sz w:val="24"/>
          <w:szCs w:val="24"/>
        </w:rPr>
        <w:t xml:space="preserve">Câu 3: </w:t>
      </w:r>
      <w:r w:rsidRPr="00AF2206">
        <w:rPr>
          <w:rFonts w:ascii="Times New Roman" w:eastAsia="Times New Roman" w:hAnsi="Times New Roman" w:cs="Times New Roman"/>
          <w:i/>
          <w:sz w:val="24"/>
          <w:szCs w:val="24"/>
        </w:rPr>
        <w:t>Một vật dao động điều hòa có đồ thị gia tốc theo thời gian được thể hiện trong Hình 2P.2.</w:t>
      </w:r>
    </w:p>
    <w:p w14:paraId="09F399C2" w14:textId="77777777" w:rsidR="000D796A" w:rsidRPr="00AF2206" w:rsidRDefault="000D796A" w:rsidP="004B5EB4">
      <w:pPr>
        <w:spacing w:after="0" w:line="240" w:lineRule="atLeast"/>
        <w:jc w:val="center"/>
        <w:rPr>
          <w:rFonts w:ascii="Times New Roman" w:eastAsia="Times New Roman" w:hAnsi="Times New Roman" w:cs="Times New Roman"/>
          <w:i/>
          <w:sz w:val="24"/>
          <w:szCs w:val="24"/>
        </w:rPr>
      </w:pPr>
      <w:r w:rsidRPr="00AF2206">
        <w:rPr>
          <w:rFonts w:ascii="Times New Roman" w:hAnsi="Times New Roman" w:cs="Times New Roman"/>
          <w:noProof/>
          <w:sz w:val="24"/>
          <w:szCs w:val="24"/>
        </w:rPr>
        <w:drawing>
          <wp:inline distT="0" distB="0" distL="0" distR="0" wp14:anchorId="4F22D346" wp14:editId="43614411">
            <wp:extent cx="3095625" cy="1291590"/>
            <wp:effectExtent l="0" t="0" r="9525"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108055" cy="1296776"/>
                    </a:xfrm>
                    <a:prstGeom prst="rect">
                      <a:avLst/>
                    </a:prstGeom>
                  </pic:spPr>
                </pic:pic>
              </a:graphicData>
            </a:graphic>
          </wp:inline>
        </w:drawing>
      </w:r>
    </w:p>
    <w:p w14:paraId="615E4B97" w14:textId="77777777" w:rsidR="000D796A" w:rsidRPr="00AF2206" w:rsidRDefault="000D796A"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i/>
          <w:sz w:val="24"/>
          <w:szCs w:val="24"/>
        </w:rPr>
        <w:t>Xác định vị trí, vận tốc và gia tốc của vật tại các thời điểm t</w:t>
      </w:r>
      <w:r w:rsidRPr="00AF2206">
        <w:rPr>
          <w:rFonts w:ascii="Times New Roman" w:eastAsia="Times New Roman" w:hAnsi="Times New Roman" w:cs="Times New Roman"/>
          <w:i/>
          <w:sz w:val="24"/>
          <w:szCs w:val="24"/>
          <w:vertAlign w:val="subscript"/>
        </w:rPr>
        <w:t>1</w:t>
      </w:r>
      <w:r w:rsidRPr="00AF2206">
        <w:rPr>
          <w:rFonts w:ascii="Times New Roman" w:eastAsia="Times New Roman" w:hAnsi="Times New Roman" w:cs="Times New Roman"/>
          <w:i/>
          <w:sz w:val="24"/>
          <w:szCs w:val="24"/>
        </w:rPr>
        <w:t>, t</w:t>
      </w:r>
      <w:r w:rsidRPr="00AF2206">
        <w:rPr>
          <w:rFonts w:ascii="Times New Roman" w:eastAsia="Times New Roman" w:hAnsi="Times New Roman" w:cs="Times New Roman"/>
          <w:i/>
          <w:sz w:val="24"/>
          <w:szCs w:val="24"/>
          <w:vertAlign w:val="subscript"/>
        </w:rPr>
        <w:t>2</w:t>
      </w:r>
      <w:r w:rsidRPr="00AF2206">
        <w:rPr>
          <w:rFonts w:ascii="Times New Roman" w:eastAsia="Times New Roman" w:hAnsi="Times New Roman" w:cs="Times New Roman"/>
          <w:i/>
          <w:sz w:val="24"/>
          <w:szCs w:val="24"/>
        </w:rPr>
        <w:t>, t</w:t>
      </w:r>
      <w:r w:rsidRPr="00AF2206">
        <w:rPr>
          <w:rFonts w:ascii="Times New Roman" w:eastAsia="Times New Roman" w:hAnsi="Times New Roman" w:cs="Times New Roman"/>
          <w:i/>
          <w:sz w:val="24"/>
          <w:szCs w:val="24"/>
          <w:vertAlign w:val="subscript"/>
        </w:rPr>
        <w:t>3</w:t>
      </w:r>
      <w:r w:rsidRPr="00AF2206">
        <w:rPr>
          <w:rFonts w:ascii="Times New Roman" w:eastAsia="Times New Roman" w:hAnsi="Times New Roman" w:cs="Times New Roman"/>
          <w:i/>
          <w:sz w:val="24"/>
          <w:szCs w:val="24"/>
        </w:rPr>
        <w:t xml:space="preserve"> tương ứng với các điểm A, B và C trên đường đồ thị a(t).</w:t>
      </w:r>
    </w:p>
    <w:p w14:paraId="7986CED2"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2: HS thực hiện nhiệm vụ học tập</w:t>
      </w:r>
    </w:p>
    <w:p w14:paraId="43B94EDE"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color w:val="000000"/>
          <w:sz w:val="24"/>
          <w:szCs w:val="24"/>
        </w:rPr>
        <w:t>- HS tiếp nhận câu hỏi, nhớ lại kiến thức đã học, tìm đáp án đúng.</w:t>
      </w:r>
    </w:p>
    <w:p w14:paraId="371368CD"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3: HS báo cáo kết quả hoạt động và thảo luận</w:t>
      </w:r>
    </w:p>
    <w:p w14:paraId="7EA84541"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HS lần lượt đưa ra đáp án cho các bài tập:</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113"/>
        <w:gridCol w:w="1842"/>
        <w:gridCol w:w="1996"/>
        <w:gridCol w:w="2147"/>
        <w:gridCol w:w="2147"/>
      </w:tblGrid>
      <w:tr w:rsidR="000D796A" w:rsidRPr="00AF2206" w14:paraId="6C0EC606" w14:textId="77777777" w:rsidTr="00834932">
        <w:tc>
          <w:tcPr>
            <w:tcW w:w="1031" w:type="pct"/>
          </w:tcPr>
          <w:p w14:paraId="1875C514" w14:textId="77777777" w:rsidR="000D796A" w:rsidRPr="00AF2206" w:rsidRDefault="000D796A"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1 - C</w:t>
            </w:r>
          </w:p>
        </w:tc>
        <w:tc>
          <w:tcPr>
            <w:tcW w:w="899" w:type="pct"/>
          </w:tcPr>
          <w:p w14:paraId="79164A7B" w14:textId="77777777" w:rsidR="000D796A" w:rsidRPr="00AF2206" w:rsidRDefault="000D796A"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2 – B</w:t>
            </w:r>
          </w:p>
        </w:tc>
        <w:tc>
          <w:tcPr>
            <w:tcW w:w="974" w:type="pct"/>
          </w:tcPr>
          <w:p w14:paraId="6734560E" w14:textId="77777777" w:rsidR="000D796A" w:rsidRPr="00AF2206" w:rsidRDefault="000D796A"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3 - A</w:t>
            </w:r>
          </w:p>
        </w:tc>
        <w:tc>
          <w:tcPr>
            <w:tcW w:w="1048" w:type="pct"/>
          </w:tcPr>
          <w:p w14:paraId="5DD63D36" w14:textId="77777777" w:rsidR="000D796A" w:rsidRPr="00AF2206" w:rsidRDefault="000D796A"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4 - A</w:t>
            </w:r>
          </w:p>
        </w:tc>
        <w:tc>
          <w:tcPr>
            <w:tcW w:w="1049" w:type="pct"/>
          </w:tcPr>
          <w:p w14:paraId="7EF7308E" w14:textId="77777777" w:rsidR="000D796A" w:rsidRPr="00AF2206" w:rsidRDefault="000D796A"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5 - C</w:t>
            </w:r>
          </w:p>
        </w:tc>
      </w:tr>
    </w:tbl>
    <w:p w14:paraId="0DCFB990" w14:textId="77777777" w:rsidR="000D796A" w:rsidRPr="00AF2206" w:rsidRDefault="000D796A" w:rsidP="004B5EB4">
      <w:pPr>
        <w:spacing w:after="0" w:line="240" w:lineRule="atLeast"/>
        <w:jc w:val="both"/>
        <w:rPr>
          <w:rFonts w:ascii="Times New Roman" w:eastAsia="Times New Roman" w:hAnsi="Times New Roman" w:cs="Times New Roman"/>
          <w:b/>
          <w:i/>
          <w:color w:val="000000"/>
          <w:sz w:val="24"/>
          <w:szCs w:val="24"/>
        </w:rPr>
      </w:pPr>
      <w:r w:rsidRPr="00AF2206">
        <w:rPr>
          <w:rFonts w:ascii="Times New Roman" w:eastAsia="Times New Roman" w:hAnsi="Times New Roman" w:cs="Times New Roman"/>
          <w:b/>
          <w:color w:val="000000"/>
          <w:sz w:val="24"/>
          <w:szCs w:val="24"/>
        </w:rPr>
        <w:t>*</w:t>
      </w:r>
      <w:r w:rsidRPr="00AF2206">
        <w:rPr>
          <w:rFonts w:ascii="Times New Roman" w:eastAsia="Times New Roman" w:hAnsi="Times New Roman" w:cs="Times New Roman"/>
          <w:b/>
          <w:i/>
          <w:color w:val="000000"/>
          <w:sz w:val="24"/>
          <w:szCs w:val="24"/>
        </w:rPr>
        <w:t>Bài tập (SGK – tr21)</w:t>
      </w:r>
    </w:p>
    <w:p w14:paraId="750E73A5"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Câu 1:</w:t>
      </w:r>
    </w:p>
    <w:p w14:paraId="467772D5"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Biên độ của vật dao động là A = 1 cm.</w:t>
      </w:r>
    </w:p>
    <w:p w14:paraId="6F7D32D0"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Tại thời điểm ban đầu, vật đang ở biên dương, do đó ta có:</w:t>
      </w:r>
    </w:p>
    <w:p w14:paraId="311342CF" w14:textId="77777777" w:rsidR="000D796A" w:rsidRPr="00AF2206" w:rsidRDefault="000D796A" w:rsidP="004B5EB4">
      <w:pPr>
        <w:spacing w:after="0" w:line="240" w:lineRule="atLeast"/>
        <w:jc w:val="center"/>
        <w:rPr>
          <w:rFonts w:ascii="Times New Roman" w:eastAsia="Times New Roman" w:hAnsi="Times New Roman" w:cs="Times New Roman"/>
          <w:sz w:val="24"/>
          <w:szCs w:val="24"/>
        </w:rPr>
      </w:pPr>
      <m:oMath>
        <m:r>
          <w:rPr>
            <w:rFonts w:ascii="Cambria Math" w:eastAsia="Times New Roman" w:hAnsi="Cambria Math" w:cs="Times New Roman"/>
            <w:sz w:val="24"/>
            <w:szCs w:val="24"/>
          </w:rPr>
          <m:t>x(0)=Acos</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φ</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=A→cos</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φ</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=1→</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φ</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 0</m:t>
        </m:r>
      </m:oMath>
      <w:r w:rsidRPr="00AF2206">
        <w:rPr>
          <w:rFonts w:ascii="Times New Roman" w:eastAsia="Times New Roman" w:hAnsi="Times New Roman" w:cs="Times New Roman"/>
          <w:sz w:val="24"/>
          <w:szCs w:val="24"/>
        </w:rPr>
        <w:t xml:space="preserve"> rad.</w:t>
      </w:r>
    </w:p>
    <w:p w14:paraId="4AF6D2BE"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 Phương trình li độ: </w:t>
      </w:r>
      <m:oMath>
        <m:r>
          <w:rPr>
            <w:rFonts w:ascii="Cambria Math" w:eastAsia="Times New Roman" w:hAnsi="Cambria Math" w:cs="Times New Roman"/>
            <w:sz w:val="24"/>
            <w:szCs w:val="24"/>
          </w:rPr>
          <m:t>x=cos(4t)</m:t>
        </m:r>
      </m:oMath>
      <w:r w:rsidRPr="00AF2206">
        <w:rPr>
          <w:rFonts w:ascii="Times New Roman" w:eastAsia="Times New Roman" w:hAnsi="Times New Roman" w:cs="Times New Roman"/>
          <w:sz w:val="24"/>
          <w:szCs w:val="24"/>
        </w:rPr>
        <w:t xml:space="preserve"> (cm)</w:t>
      </w:r>
    </w:p>
    <w:p w14:paraId="79FFB12A"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 Phương trình vận tốc: </w:t>
      </w:r>
      <m:oMath>
        <m:r>
          <w:rPr>
            <w:rFonts w:ascii="Cambria Math" w:eastAsia="Times New Roman" w:hAnsi="Cambria Math" w:cs="Times New Roman"/>
            <w:sz w:val="24"/>
            <w:szCs w:val="24"/>
          </w:rPr>
          <m:t>v=-4sin(4t)</m:t>
        </m:r>
      </m:oMath>
      <w:r w:rsidRPr="00AF2206">
        <w:rPr>
          <w:rFonts w:ascii="Times New Roman" w:eastAsia="Times New Roman" w:hAnsi="Times New Roman" w:cs="Times New Roman"/>
          <w:sz w:val="24"/>
          <w:szCs w:val="24"/>
        </w:rPr>
        <w:t xml:space="preserve"> (cm/s)</w:t>
      </w:r>
    </w:p>
    <w:p w14:paraId="613C98E8"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 Phương trình gia tốc: </w:t>
      </w:r>
      <m:oMath>
        <m:r>
          <w:rPr>
            <w:rFonts w:ascii="Cambria Math" w:eastAsia="Times New Roman" w:hAnsi="Cambria Math" w:cs="Times New Roman"/>
            <w:sz w:val="24"/>
            <w:szCs w:val="24"/>
          </w:rPr>
          <m:t>a=-16cos(4t)</m:t>
        </m:r>
      </m:oMath>
      <w:r w:rsidRPr="00AF2206">
        <w:rPr>
          <w:rFonts w:ascii="Times New Roman" w:eastAsia="Times New Roman" w:hAnsi="Times New Roman" w:cs="Times New Roman"/>
          <w:sz w:val="24"/>
          <w:szCs w:val="24"/>
        </w:rPr>
        <w:t xml:space="preserve"> (cm/s</w:t>
      </w:r>
      <w:r w:rsidRPr="00AF2206">
        <w:rPr>
          <w:rFonts w:ascii="Times New Roman" w:eastAsia="Times New Roman" w:hAnsi="Times New Roman" w:cs="Times New Roman"/>
          <w:sz w:val="24"/>
          <w:szCs w:val="24"/>
          <w:vertAlign w:val="superscript"/>
        </w:rPr>
        <w:t>2</w:t>
      </w:r>
      <w:r w:rsidRPr="00AF2206">
        <w:rPr>
          <w:rFonts w:ascii="Times New Roman" w:eastAsia="Times New Roman" w:hAnsi="Times New Roman" w:cs="Times New Roman"/>
          <w:sz w:val="24"/>
          <w:szCs w:val="24"/>
        </w:rPr>
        <w:t>)</w:t>
      </w:r>
    </w:p>
    <w:p w14:paraId="6CC2F7D6" w14:textId="77777777" w:rsidR="000D796A" w:rsidRPr="00AF2206" w:rsidRDefault="000D796A"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Câu 2:</w:t>
      </w:r>
    </w:p>
    <w:p w14:paraId="0EAABABE"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Ta có: A = 4cm, </w:t>
      </w:r>
      <m:oMath>
        <m:r>
          <w:rPr>
            <w:rFonts w:ascii="Cambria Math" w:eastAsia="Times New Roman" w:hAnsi="Cambria Math" w:cs="Times New Roman"/>
            <w:sz w:val="24"/>
            <w:szCs w:val="24"/>
          </w:rPr>
          <m:t>ω=2πf=2π.1=2π</m:t>
        </m:r>
      </m:oMath>
      <w:r w:rsidRPr="00AF2206">
        <w:rPr>
          <w:rFonts w:ascii="Times New Roman" w:eastAsia="Times New Roman" w:hAnsi="Times New Roman" w:cs="Times New Roman"/>
          <w:sz w:val="24"/>
          <w:szCs w:val="24"/>
        </w:rPr>
        <w:t xml:space="preserve"> rad/s.</w:t>
      </w:r>
    </w:p>
    <w:p w14:paraId="46CAB103"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Tại thời điểm ban đầu, vật đang ở biên âm, do đó ta có:</w:t>
      </w:r>
    </w:p>
    <w:p w14:paraId="68F59D73" w14:textId="77777777" w:rsidR="000D796A" w:rsidRPr="00AF2206" w:rsidRDefault="000D796A" w:rsidP="004B5EB4">
      <w:pPr>
        <w:spacing w:after="0" w:line="240" w:lineRule="atLeast"/>
        <w:jc w:val="center"/>
        <w:rPr>
          <w:rFonts w:ascii="Times New Roman" w:eastAsia="Times New Roman" w:hAnsi="Times New Roman" w:cs="Times New Roman"/>
          <w:sz w:val="24"/>
          <w:szCs w:val="24"/>
        </w:rPr>
      </w:pPr>
      <m:oMath>
        <m:r>
          <w:rPr>
            <w:rFonts w:ascii="Cambria Math" w:eastAsia="Times New Roman" w:hAnsi="Cambria Math" w:cs="Times New Roman"/>
            <w:sz w:val="24"/>
            <w:szCs w:val="24"/>
          </w:rPr>
          <m:t>x(0)=Acos</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φ</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=-A→cos</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φ</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=-1→</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φ</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 π</m:t>
        </m:r>
      </m:oMath>
      <w:r w:rsidRPr="00AF2206">
        <w:rPr>
          <w:rFonts w:ascii="Times New Roman" w:eastAsia="Times New Roman" w:hAnsi="Times New Roman" w:cs="Times New Roman"/>
          <w:sz w:val="24"/>
          <w:szCs w:val="24"/>
        </w:rPr>
        <w:t xml:space="preserve"> rad.</w:t>
      </w:r>
    </w:p>
    <w:p w14:paraId="31A62B0E" w14:textId="77777777" w:rsidR="000D796A" w:rsidRPr="00AF2206" w:rsidRDefault="000D796A"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Từ đó, ta có phương trình li độ: </w:t>
      </w:r>
      <m:oMath>
        <m:r>
          <w:rPr>
            <w:rFonts w:ascii="Cambria Math" w:eastAsia="Times New Roman" w:hAnsi="Cambria Math" w:cs="Times New Roman"/>
            <w:sz w:val="24"/>
            <w:szCs w:val="24"/>
          </w:rPr>
          <m:t>x=4cos(2πt+π)</m:t>
        </m:r>
      </m:oMath>
      <w:r w:rsidRPr="00AF2206">
        <w:rPr>
          <w:rFonts w:ascii="Times New Roman" w:eastAsia="Times New Roman" w:hAnsi="Times New Roman" w:cs="Times New Roman"/>
          <w:sz w:val="24"/>
          <w:szCs w:val="24"/>
        </w:rPr>
        <w:t xml:space="preserve"> (cm)</w:t>
      </w:r>
    </w:p>
    <w:p w14:paraId="4ECE8F9A" w14:textId="77777777" w:rsidR="000D796A" w:rsidRPr="00AF2206" w:rsidRDefault="000D796A"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Tại thời điểm t = 1 s, vật có li độ x = -4 cm, là vị trí biên âm.</w:t>
      </w:r>
    </w:p>
    <w:p w14:paraId="6567E6C7" w14:textId="77777777" w:rsidR="000D796A" w:rsidRPr="00AF2206" w:rsidRDefault="000D796A"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Ta suy ra vận tốc và gia tốc và  vật khi này lần lượt là v = 0 cm/s và </w:t>
      </w:r>
      <m:oMath>
        <m:r>
          <w:rPr>
            <w:rFonts w:ascii="Cambria Math" w:eastAsia="Times New Roman" w:hAnsi="Cambria Math" w:cs="Times New Roman"/>
            <w:sz w:val="24"/>
            <w:szCs w:val="24"/>
          </w:rPr>
          <m:t>a=-</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ω</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x=16</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π</m:t>
            </m:r>
          </m:e>
          <m:sup>
            <m:r>
              <w:rPr>
                <w:rFonts w:ascii="Cambria Math" w:eastAsia="Times New Roman" w:hAnsi="Cambria Math" w:cs="Times New Roman"/>
                <w:sz w:val="24"/>
                <w:szCs w:val="24"/>
              </w:rPr>
              <m:t>2</m:t>
            </m:r>
          </m:sup>
        </m:sSup>
      </m:oMath>
      <w:r w:rsidRPr="00AF2206">
        <w:rPr>
          <w:rFonts w:ascii="Times New Roman" w:eastAsia="Times New Roman" w:hAnsi="Times New Roman" w:cs="Times New Roman"/>
          <w:sz w:val="24"/>
          <w:szCs w:val="24"/>
        </w:rPr>
        <w:t xml:space="preserve"> cm/s</w:t>
      </w:r>
      <w:r w:rsidRPr="00AF2206">
        <w:rPr>
          <w:rFonts w:ascii="Times New Roman" w:eastAsia="Times New Roman" w:hAnsi="Times New Roman" w:cs="Times New Roman"/>
          <w:sz w:val="24"/>
          <w:szCs w:val="24"/>
          <w:vertAlign w:val="superscript"/>
        </w:rPr>
        <w:t>2</w:t>
      </w:r>
      <w:r w:rsidRPr="00AF2206">
        <w:rPr>
          <w:rFonts w:ascii="Times New Roman" w:eastAsia="Times New Roman" w:hAnsi="Times New Roman" w:cs="Times New Roman"/>
          <w:sz w:val="24"/>
          <w:szCs w:val="24"/>
        </w:rPr>
        <w:t>.</w:t>
      </w:r>
    </w:p>
    <w:p w14:paraId="5E0D4658" w14:textId="77777777" w:rsidR="000D796A" w:rsidRPr="00AF2206" w:rsidRDefault="000D796A" w:rsidP="004B5EB4">
      <w:pPr>
        <w:spacing w:after="0" w:line="240" w:lineRule="atLeast"/>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lastRenderedPageBreak/>
        <w:t xml:space="preserve">Câu 3: </w:t>
      </w:r>
    </w:p>
    <w:p w14:paraId="3E5086F2" w14:textId="77777777" w:rsidR="000D796A" w:rsidRPr="00AF2206" w:rsidRDefault="000D796A"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Tại thời điểm t</w:t>
      </w:r>
      <w:r w:rsidRPr="00AF2206">
        <w:rPr>
          <w:rFonts w:ascii="Times New Roman" w:eastAsia="Times New Roman" w:hAnsi="Times New Roman" w:cs="Times New Roman"/>
          <w:sz w:val="24"/>
          <w:szCs w:val="24"/>
          <w:vertAlign w:val="subscript"/>
        </w:rPr>
        <w:t>1</w:t>
      </w:r>
      <w:r w:rsidRPr="00AF2206">
        <w:rPr>
          <w:rFonts w:ascii="Times New Roman" w:eastAsia="Times New Roman" w:hAnsi="Times New Roman" w:cs="Times New Roman"/>
          <w:sz w:val="24"/>
          <w:szCs w:val="24"/>
        </w:rPr>
        <w:t xml:space="preserve"> (điểm A): Gia tốc của vật có độ lớn cực đại và có giá trị âm, suy ra vật đang ở biên dương (x = A) và có vận tốc bằng không (v = 0 cm/s).</w:t>
      </w:r>
    </w:p>
    <w:p w14:paraId="3255B7C0" w14:textId="77777777" w:rsidR="000D796A" w:rsidRPr="00AF2206" w:rsidRDefault="000D796A"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Tại thời điểm t</w:t>
      </w:r>
      <w:r w:rsidRPr="00AF2206">
        <w:rPr>
          <w:rFonts w:ascii="Times New Roman" w:eastAsia="Times New Roman" w:hAnsi="Times New Roman" w:cs="Times New Roman"/>
          <w:sz w:val="24"/>
          <w:szCs w:val="24"/>
          <w:vertAlign w:val="subscript"/>
        </w:rPr>
        <w:t>2</w:t>
      </w:r>
      <w:r w:rsidRPr="00AF2206">
        <w:rPr>
          <w:rFonts w:ascii="Times New Roman" w:eastAsia="Times New Roman" w:hAnsi="Times New Roman" w:cs="Times New Roman"/>
          <w:sz w:val="24"/>
          <w:szCs w:val="24"/>
        </w:rPr>
        <w:t xml:space="preserve"> (điểm B): Gia tốc của vật bằng không và đang tăng dần nên vật ở vị trí cân bằng (x = 0) và chuyển động theo chiều âm. Do vật ở vị trí cân bằng nên vận tốc của vật khi này có độ lớn cực đại </w:t>
      </w: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max</m:t>
            </m:r>
          </m:sub>
        </m:sSub>
        <m:r>
          <w:rPr>
            <w:rFonts w:ascii="Cambria Math" w:eastAsia="Times New Roman" w:hAnsi="Cambria Math" w:cs="Times New Roman"/>
            <w:sz w:val="24"/>
            <w:szCs w:val="24"/>
          </w:rPr>
          <m:t>=ωA.</m:t>
        </m:r>
      </m:oMath>
    </w:p>
    <w:p w14:paraId="1D76FF51" w14:textId="77777777" w:rsidR="000D796A" w:rsidRPr="00AF2206" w:rsidRDefault="000D796A"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Tại thời điểm t</w:t>
      </w:r>
      <w:r w:rsidRPr="00AF2206">
        <w:rPr>
          <w:rFonts w:ascii="Times New Roman" w:eastAsia="Times New Roman" w:hAnsi="Times New Roman" w:cs="Times New Roman"/>
          <w:sz w:val="24"/>
          <w:szCs w:val="24"/>
          <w:vertAlign w:val="subscript"/>
        </w:rPr>
        <w:t>3</w:t>
      </w:r>
      <w:r w:rsidRPr="00AF2206">
        <w:rPr>
          <w:rFonts w:ascii="Times New Roman" w:eastAsia="Times New Roman" w:hAnsi="Times New Roman" w:cs="Times New Roman"/>
          <w:sz w:val="24"/>
          <w:szCs w:val="24"/>
        </w:rPr>
        <w:t xml:space="preserve"> (điểm C): Gia tốc của vật có độ lớn cực đại và có giá trị dương, suy ra vật ở biên âm (x = -A) và có vận tốc bằng không (v = 0 cm/s)</w:t>
      </w:r>
    </w:p>
    <w:p w14:paraId="792D9399"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4:</w:t>
      </w:r>
      <w:r w:rsidRPr="00AF2206">
        <w:rPr>
          <w:rFonts w:ascii="Times New Roman" w:eastAsia="Times New Roman" w:hAnsi="Times New Roman" w:cs="Times New Roman"/>
          <w:color w:val="000000"/>
          <w:sz w:val="24"/>
          <w:szCs w:val="24"/>
        </w:rPr>
        <w:t xml:space="preserve"> </w:t>
      </w:r>
    </w:p>
    <w:p w14:paraId="6484583B"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w:t>
      </w: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đánh giá kết quả, thực hiện nhiệm vụ học tập và chuyển sang nội dung vận dụng.</w:t>
      </w:r>
    </w:p>
    <w:p w14:paraId="4439AED1"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HOẠT ĐỘNG VẬN DỤNG</w:t>
      </w:r>
    </w:p>
    <w:p w14:paraId="73F46A87"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rPr>
        <w:t xml:space="preserve">a. Mục tiêu: </w:t>
      </w:r>
      <w:r w:rsidRPr="00AF2206">
        <w:rPr>
          <w:rFonts w:ascii="Times New Roman" w:eastAsia="Times New Roman" w:hAnsi="Times New Roman" w:cs="Times New Roman"/>
          <w:color w:val="000000"/>
          <w:sz w:val="24"/>
          <w:szCs w:val="24"/>
        </w:rPr>
        <w:t>Vận dụng kiến thức đã học để</w:t>
      </w:r>
      <w:r w:rsidRPr="00AF2206">
        <w:rPr>
          <w:rFonts w:ascii="Times New Roman" w:eastAsia="Times New Roman" w:hAnsi="Times New Roman" w:cs="Times New Roman"/>
          <w:color w:val="000000"/>
          <w:sz w:val="24"/>
          <w:szCs w:val="24"/>
          <w:lang w:val="vi-VN"/>
        </w:rPr>
        <w:t xml:space="preserve"> giải một số bài tập vận dụng liên quan </w:t>
      </w:r>
    </w:p>
    <w:p w14:paraId="02A7BEBF"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b. Nội dung: </w:t>
      </w:r>
      <w:r w:rsidRPr="00AF2206">
        <w:rPr>
          <w:rFonts w:ascii="Times New Roman" w:eastAsia="Times New Roman" w:hAnsi="Times New Roman" w:cs="Times New Roman"/>
          <w:color w:val="000000"/>
          <w:sz w:val="24"/>
          <w:szCs w:val="24"/>
          <w:lang w:val="vi-VN"/>
        </w:rPr>
        <w:t xml:space="preserve">GV chiếu câu hỏi, yêu cầu HS suy nghĩ trả lời </w:t>
      </w:r>
    </w:p>
    <w:p w14:paraId="784D690B"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 xml:space="preserve">c. Sản phẩm học tập: </w:t>
      </w:r>
      <w:r w:rsidRPr="00AF2206">
        <w:rPr>
          <w:rFonts w:ascii="Times New Roman" w:eastAsia="Times New Roman" w:hAnsi="Times New Roman" w:cs="Times New Roman"/>
          <w:color w:val="000000"/>
          <w:sz w:val="24"/>
          <w:szCs w:val="24"/>
          <w:lang w:val="vi-VN"/>
        </w:rPr>
        <w:t xml:space="preserve">HS vận dụng kiến thức về phương trìnhdao động điều hòa để trả lời câu hỏi GV đưa ra </w:t>
      </w:r>
    </w:p>
    <w:p w14:paraId="4CC3CC06"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d. Tổ chức thực hiện:</w:t>
      </w:r>
    </w:p>
    <w:p w14:paraId="0E76EADC"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1: GV chuyển giao nhiệm vụ học tập</w:t>
      </w:r>
    </w:p>
    <w:p w14:paraId="031CA3E3" w14:textId="77777777" w:rsidR="000D796A" w:rsidRPr="00AF2206" w:rsidRDefault="000D796A" w:rsidP="004B5EB4">
      <w:pPr>
        <w:spacing w:after="0" w:line="240" w:lineRule="atLeast"/>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sz w:val="24"/>
          <w:szCs w:val="24"/>
          <w:lang w:val="vi-VN"/>
        </w:rPr>
        <w:t xml:space="preserve">- GV chiếu câu hỏi bài tập: </w:t>
      </w:r>
    </w:p>
    <w:p w14:paraId="7CC7E426" w14:textId="77777777" w:rsidR="000D796A" w:rsidRPr="00AF2206" w:rsidRDefault="000D796A" w:rsidP="004B5EB4">
      <w:pPr>
        <w:spacing w:after="0" w:line="240" w:lineRule="atLeast"/>
        <w:jc w:val="both"/>
        <w:rPr>
          <w:rFonts w:ascii="Times New Roman" w:eastAsia="Times New Roman" w:hAnsi="Times New Roman" w:cs="Times New Roman"/>
          <w:i/>
          <w:color w:val="000000"/>
          <w:sz w:val="24"/>
          <w:szCs w:val="24"/>
          <w:lang w:val="vi-VN"/>
        </w:rPr>
      </w:pPr>
      <w:r w:rsidRPr="00AF2206">
        <w:rPr>
          <w:rFonts w:ascii="Times New Roman" w:eastAsia="Times New Roman" w:hAnsi="Times New Roman" w:cs="Times New Roman"/>
          <w:b/>
          <w:bCs/>
          <w:i/>
          <w:sz w:val="24"/>
          <w:szCs w:val="24"/>
          <w:lang w:val="vi-VN"/>
        </w:rPr>
        <w:t>Câu 1:</w:t>
      </w:r>
      <w:r w:rsidRPr="00AF2206">
        <w:rPr>
          <w:rFonts w:ascii="Times New Roman" w:eastAsia="Times New Roman" w:hAnsi="Times New Roman" w:cs="Times New Roman"/>
          <w:i/>
          <w:sz w:val="24"/>
          <w:szCs w:val="24"/>
          <w:lang w:val="vi-VN"/>
        </w:rPr>
        <w:t xml:space="preserve"> Một vật dao động điều hòa với tần số góc </w:t>
      </w:r>
      <m:oMath>
        <m:r>
          <w:rPr>
            <w:rFonts w:ascii="Cambria Math" w:eastAsia="Times New Roman" w:hAnsi="Cambria Math" w:cs="Times New Roman"/>
            <w:sz w:val="24"/>
            <w:szCs w:val="24"/>
            <w:lang w:val="vi-VN"/>
          </w:rPr>
          <m:t>ω=10</m:t>
        </m:r>
      </m:oMath>
      <w:r w:rsidRPr="00AF2206">
        <w:rPr>
          <w:rFonts w:ascii="Times New Roman" w:eastAsia="Times New Roman" w:hAnsi="Times New Roman" w:cs="Times New Roman"/>
          <w:i/>
          <w:sz w:val="24"/>
          <w:szCs w:val="24"/>
          <w:lang w:val="vi-VN"/>
        </w:rPr>
        <w:t xml:space="preserve"> rad/s. Khi t = 0, vật đi qua vị trí có li độ x = -4 cm và có vận tốc 20 cm/s hướng về vị trí biên gần nhất. Hãy viết phương trình dao động của vật.</w:t>
      </w:r>
    </w:p>
    <w:p w14:paraId="1B8877DA" w14:textId="77777777" w:rsidR="000D796A" w:rsidRPr="00AF2206" w:rsidRDefault="000D796A" w:rsidP="004B5EB4">
      <w:pPr>
        <w:spacing w:after="0" w:line="240" w:lineRule="atLeast"/>
        <w:jc w:val="both"/>
        <w:rPr>
          <w:rFonts w:ascii="Times New Roman" w:eastAsia="Times New Roman" w:hAnsi="Times New Roman" w:cs="Times New Roman"/>
          <w:i/>
          <w:color w:val="000000"/>
          <w:sz w:val="24"/>
          <w:szCs w:val="24"/>
          <w:lang w:val="vi-VN"/>
        </w:rPr>
      </w:pPr>
      <w:r w:rsidRPr="00AF2206">
        <w:rPr>
          <w:rFonts w:ascii="Times New Roman" w:eastAsia="Times New Roman" w:hAnsi="Times New Roman" w:cs="Times New Roman"/>
          <w:b/>
          <w:bCs/>
          <w:i/>
          <w:color w:val="000000"/>
          <w:sz w:val="24"/>
          <w:szCs w:val="24"/>
          <w:lang w:val="vi-VN"/>
        </w:rPr>
        <w:t>Câu 2:</w:t>
      </w:r>
      <w:r w:rsidRPr="00AF2206">
        <w:rPr>
          <w:rFonts w:ascii="Times New Roman" w:eastAsia="Times New Roman" w:hAnsi="Times New Roman" w:cs="Times New Roman"/>
          <w:i/>
          <w:color w:val="000000"/>
          <w:sz w:val="24"/>
          <w:szCs w:val="24"/>
          <w:lang w:val="vi-VN"/>
        </w:rPr>
        <w:t xml:space="preserve"> Một dao động điều hòa trên đoạn thẳng dài 20cm và thực hiện được 100 dao động trong thời gian 78,5 s. Tìm vận tốc và gia tốc của vật khi đi qua vị trí có li độ x = -5 cm theo chiều hướng về vị trí cân bằng.</w:t>
      </w:r>
    </w:p>
    <w:p w14:paraId="5D6A9BEB" w14:textId="77777777" w:rsidR="000D796A" w:rsidRPr="00AF2206" w:rsidRDefault="000D796A" w:rsidP="004B5EB4">
      <w:pPr>
        <w:spacing w:after="0" w:line="240" w:lineRule="atLeast"/>
        <w:rPr>
          <w:rFonts w:ascii="Times New Roman" w:eastAsia="Times New Roman" w:hAnsi="Times New Roman" w:cs="Times New Roman"/>
          <w:i/>
          <w:sz w:val="24"/>
          <w:szCs w:val="24"/>
          <w:lang w:val="vi-VN"/>
        </w:rPr>
      </w:pPr>
      <w:r w:rsidRPr="00AF2206">
        <w:rPr>
          <w:rFonts w:ascii="Times New Roman" w:eastAsia="Times New Roman" w:hAnsi="Times New Roman" w:cs="Times New Roman"/>
          <w:sz w:val="24"/>
          <w:szCs w:val="24"/>
          <w:lang w:val="vi-VN"/>
        </w:rPr>
        <w:t xml:space="preserve">- GV yêu cầu HS tìm hiểu phần Mở rộng (SGK – tr16) </w:t>
      </w:r>
      <w:r w:rsidRPr="00AF2206">
        <w:rPr>
          <w:rFonts w:ascii="Times New Roman" w:eastAsia="Times New Roman" w:hAnsi="Times New Roman" w:cs="Times New Roman"/>
          <w:i/>
          <w:sz w:val="24"/>
          <w:szCs w:val="24"/>
          <w:lang w:val="vi-VN"/>
        </w:rPr>
        <w:t xml:space="preserve">Công thức mô tả mối liên hệ giữa vận tốc và li độ của vật dao động, </w:t>
      </w:r>
      <w:r w:rsidRPr="00AF2206">
        <w:rPr>
          <w:rFonts w:ascii="Times New Roman" w:eastAsia="Times New Roman" w:hAnsi="Times New Roman" w:cs="Times New Roman"/>
          <w:sz w:val="24"/>
          <w:szCs w:val="24"/>
          <w:lang w:val="vi-VN"/>
        </w:rPr>
        <w:t xml:space="preserve">Mở rộng (SGK – tr18) </w:t>
      </w:r>
      <w:r w:rsidRPr="00AF2206">
        <w:rPr>
          <w:rFonts w:ascii="Times New Roman" w:eastAsia="Times New Roman" w:hAnsi="Times New Roman" w:cs="Times New Roman"/>
          <w:i/>
          <w:sz w:val="24"/>
          <w:szCs w:val="24"/>
          <w:lang w:val="vi-VN"/>
        </w:rPr>
        <w:t xml:space="preserve">Đồ thị mô tả mối liên hệ giữa gia tốc – li độ của vật dao động, </w:t>
      </w:r>
      <w:r w:rsidRPr="00AF2206">
        <w:rPr>
          <w:rFonts w:ascii="Times New Roman" w:eastAsia="Times New Roman" w:hAnsi="Times New Roman" w:cs="Times New Roman"/>
          <w:sz w:val="24"/>
          <w:szCs w:val="24"/>
          <w:lang w:val="vi-VN"/>
        </w:rPr>
        <w:t xml:space="preserve">Mở rộng (SGK – tr19) </w:t>
      </w:r>
      <w:r w:rsidRPr="00AF2206">
        <w:rPr>
          <w:rFonts w:ascii="Times New Roman" w:eastAsia="Times New Roman" w:hAnsi="Times New Roman" w:cs="Times New Roman"/>
          <w:i/>
          <w:sz w:val="24"/>
          <w:szCs w:val="24"/>
          <w:lang w:val="vi-VN"/>
        </w:rPr>
        <w:t>Tìm hiểu con lắc lò xo và con lắc đơn.</w:t>
      </w:r>
    </w:p>
    <w:p w14:paraId="5DEC6946"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bookmarkStart w:id="8" w:name="_Hlk136857996"/>
      <w:r w:rsidRPr="00AF2206">
        <w:rPr>
          <w:rFonts w:ascii="Times New Roman" w:eastAsia="Times New Roman" w:hAnsi="Times New Roman" w:cs="Times New Roman"/>
          <w:b/>
          <w:color w:val="000000"/>
          <w:sz w:val="24"/>
          <w:szCs w:val="24"/>
          <w:lang w:val="vi-VN"/>
        </w:rPr>
        <w:t>Bước 2: HS thực hiện nhiệm vụ học tập</w:t>
      </w:r>
    </w:p>
    <w:p w14:paraId="518F99A4"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color w:val="000000"/>
          <w:sz w:val="24"/>
          <w:szCs w:val="24"/>
          <w:lang w:val="vi-VN"/>
        </w:rPr>
        <w:t>- HS tiếp nhận câu hỏi, nhớ lại kiến thức đã học, tìm đáp án đúng.</w:t>
      </w:r>
    </w:p>
    <w:p w14:paraId="0D06020C"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Bước 3: HS báo cáo kết quả hoạt động và thảo luận</w:t>
      </w:r>
    </w:p>
    <w:p w14:paraId="3A893531"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lần lượt đưa ra đáp án cho các bài tập:</w:t>
      </w:r>
    </w:p>
    <w:p w14:paraId="3CCA606F"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Câu 1:</w:t>
      </w:r>
    </w:p>
    <w:p w14:paraId="3AE24EAD"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Vật đi qua vị trí có li độ là x = -4 cm và đang hướng về phía vị trí biên gần nhất nên: v = -20 cm/s.</w:t>
      </w:r>
    </w:p>
    <w:p w14:paraId="16F12036"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xml:space="preserve">- Biên độ dao động của vật: </w:t>
      </w:r>
    </w:p>
    <w:p w14:paraId="3B6D7788"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fr-FR"/>
        </w:rPr>
      </w:pPr>
      <m:oMath>
        <m:r>
          <w:rPr>
            <w:rFonts w:ascii="Cambria Math" w:eastAsia="Times New Roman" w:hAnsi="Cambria Math" w:cs="Times New Roman"/>
            <w:color w:val="000000"/>
            <w:sz w:val="24"/>
            <w:szCs w:val="24"/>
          </w:rPr>
          <m:t>A</m:t>
        </m:r>
        <m:r>
          <w:rPr>
            <w:rFonts w:ascii="Cambria Math" w:eastAsia="Times New Roman" w:hAnsi="Cambria Math" w:cs="Times New Roman"/>
            <w:color w:val="000000"/>
            <w:sz w:val="24"/>
            <w:szCs w:val="24"/>
            <w:lang w:val="fr-FR"/>
          </w:rPr>
          <m:t>=</m:t>
        </m:r>
        <m:rad>
          <m:radPr>
            <m:degHide m:val="1"/>
            <m:ctrlPr>
              <w:rPr>
                <w:rFonts w:ascii="Cambria Math" w:eastAsia="Times New Roman" w:hAnsi="Cambria Math" w:cs="Times New Roman"/>
                <w:i/>
                <w:color w:val="000000"/>
                <w:sz w:val="24"/>
                <w:szCs w:val="24"/>
              </w:rPr>
            </m:ctrlPr>
          </m:radPr>
          <m:deg/>
          <m:e>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x</m:t>
                </m:r>
              </m:e>
              <m:sup>
                <m:r>
                  <w:rPr>
                    <w:rFonts w:ascii="Cambria Math" w:eastAsia="Times New Roman" w:hAnsi="Cambria Math" w:cs="Times New Roman"/>
                    <w:color w:val="000000"/>
                    <w:sz w:val="24"/>
                    <w:szCs w:val="24"/>
                    <w:lang w:val="fr-FR"/>
                  </w:rPr>
                  <m:t>2</m:t>
                </m:r>
              </m:sup>
            </m:sSup>
            <m:r>
              <w:rPr>
                <w:rFonts w:ascii="Cambria Math" w:eastAsia="Times New Roman" w:hAnsi="Cambria Math" w:cs="Times New Roman"/>
                <w:color w:val="000000"/>
                <w:sz w:val="24"/>
                <w:szCs w:val="24"/>
                <w:lang w:val="fr-FR"/>
              </w:rPr>
              <m:t>+</m:t>
            </m:r>
            <m:f>
              <m:fPr>
                <m:ctrlPr>
                  <w:rPr>
                    <w:rFonts w:ascii="Cambria Math" w:eastAsia="Times New Roman" w:hAnsi="Cambria Math" w:cs="Times New Roman"/>
                    <w:i/>
                    <w:color w:val="000000"/>
                    <w:sz w:val="24"/>
                    <w:szCs w:val="24"/>
                  </w:rPr>
                </m:ctrlPr>
              </m:fPr>
              <m:num>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v</m:t>
                    </m:r>
                  </m:e>
                  <m:sup>
                    <m:r>
                      <w:rPr>
                        <w:rFonts w:ascii="Cambria Math" w:eastAsia="Times New Roman" w:hAnsi="Cambria Math" w:cs="Times New Roman"/>
                        <w:color w:val="000000"/>
                        <w:sz w:val="24"/>
                        <w:szCs w:val="24"/>
                        <w:lang w:val="fr-FR"/>
                      </w:rPr>
                      <m:t>2</m:t>
                    </m:r>
                  </m:sup>
                </m:sSup>
              </m:num>
              <m:den>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ω</m:t>
                    </m:r>
                  </m:e>
                  <m:sup>
                    <m:r>
                      <w:rPr>
                        <w:rFonts w:ascii="Cambria Math" w:eastAsia="Times New Roman" w:hAnsi="Cambria Math" w:cs="Times New Roman"/>
                        <w:color w:val="000000"/>
                        <w:sz w:val="24"/>
                        <w:szCs w:val="24"/>
                        <w:lang w:val="fr-FR"/>
                      </w:rPr>
                      <m:t>2</m:t>
                    </m:r>
                  </m:sup>
                </m:sSup>
              </m:den>
            </m:f>
          </m:e>
        </m:rad>
        <m:r>
          <w:rPr>
            <w:rFonts w:ascii="Cambria Math" w:eastAsia="Times New Roman" w:hAnsi="Cambria Math" w:cs="Times New Roman"/>
            <w:color w:val="000000"/>
            <w:sz w:val="24"/>
            <w:szCs w:val="24"/>
            <w:lang w:val="fr-FR"/>
          </w:rPr>
          <m:t>=</m:t>
        </m:r>
        <m:rad>
          <m:radPr>
            <m:degHide m:val="1"/>
            <m:ctrlPr>
              <w:rPr>
                <w:rFonts w:ascii="Cambria Math" w:eastAsia="Times New Roman" w:hAnsi="Cambria Math" w:cs="Times New Roman"/>
                <w:i/>
                <w:color w:val="000000"/>
                <w:sz w:val="24"/>
                <w:szCs w:val="24"/>
              </w:rPr>
            </m:ctrlPr>
          </m:radPr>
          <m:deg/>
          <m:e>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lang w:val="fr-FR"/>
                  </w:rPr>
                  <m:t>(-4)</m:t>
                </m:r>
              </m:e>
              <m:sup>
                <m:r>
                  <w:rPr>
                    <w:rFonts w:ascii="Cambria Math" w:eastAsia="Times New Roman" w:hAnsi="Cambria Math" w:cs="Times New Roman"/>
                    <w:color w:val="000000"/>
                    <w:sz w:val="24"/>
                    <w:szCs w:val="24"/>
                    <w:lang w:val="fr-FR"/>
                  </w:rPr>
                  <m:t>2</m:t>
                </m:r>
              </m:sup>
            </m:sSup>
            <m:r>
              <w:rPr>
                <w:rFonts w:ascii="Cambria Math" w:eastAsia="Times New Roman" w:hAnsi="Cambria Math" w:cs="Times New Roman"/>
                <w:color w:val="000000"/>
                <w:sz w:val="24"/>
                <w:szCs w:val="24"/>
                <w:lang w:val="fr-FR"/>
              </w:rPr>
              <m:t>+</m:t>
            </m:r>
            <m:f>
              <m:fPr>
                <m:ctrlPr>
                  <w:rPr>
                    <w:rFonts w:ascii="Cambria Math" w:eastAsia="Times New Roman" w:hAnsi="Cambria Math" w:cs="Times New Roman"/>
                    <w:i/>
                    <w:color w:val="000000"/>
                    <w:sz w:val="24"/>
                    <w:szCs w:val="24"/>
                  </w:rPr>
                </m:ctrlPr>
              </m:fPr>
              <m:num>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lang w:val="fr-FR"/>
                      </w:rPr>
                      <m:t>(-20)</m:t>
                    </m:r>
                  </m:e>
                  <m:sup>
                    <m:r>
                      <w:rPr>
                        <w:rFonts w:ascii="Cambria Math" w:eastAsia="Times New Roman" w:hAnsi="Cambria Math" w:cs="Times New Roman"/>
                        <w:color w:val="000000"/>
                        <w:sz w:val="24"/>
                        <w:szCs w:val="24"/>
                        <w:lang w:val="fr-FR"/>
                      </w:rPr>
                      <m:t>2</m:t>
                    </m:r>
                  </m:sup>
                </m:sSup>
              </m:num>
              <m:den>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lang w:val="fr-FR"/>
                      </w:rPr>
                      <m:t>10</m:t>
                    </m:r>
                  </m:e>
                  <m:sup>
                    <m:r>
                      <w:rPr>
                        <w:rFonts w:ascii="Cambria Math" w:eastAsia="Times New Roman" w:hAnsi="Cambria Math" w:cs="Times New Roman"/>
                        <w:color w:val="000000"/>
                        <w:sz w:val="24"/>
                        <w:szCs w:val="24"/>
                        <w:lang w:val="fr-FR"/>
                      </w:rPr>
                      <m:t>2</m:t>
                    </m:r>
                  </m:sup>
                </m:sSup>
              </m:den>
            </m:f>
          </m:e>
        </m:rad>
        <m:r>
          <w:rPr>
            <w:rFonts w:ascii="Cambria Math" w:eastAsia="Times New Roman" w:hAnsi="Cambria Math" w:cs="Times New Roman"/>
            <w:color w:val="000000"/>
            <w:sz w:val="24"/>
            <w:szCs w:val="24"/>
            <w:lang w:val="fr-FR"/>
          </w:rPr>
          <m:t>=2</m:t>
        </m:r>
        <m:rad>
          <m:radPr>
            <m:degHide m:val="1"/>
            <m:ctrlPr>
              <w:rPr>
                <w:rFonts w:ascii="Cambria Math" w:eastAsia="Times New Roman" w:hAnsi="Cambria Math" w:cs="Times New Roman"/>
                <w:i/>
                <w:color w:val="000000"/>
                <w:sz w:val="24"/>
                <w:szCs w:val="24"/>
              </w:rPr>
            </m:ctrlPr>
          </m:radPr>
          <m:deg/>
          <m:e>
            <m:r>
              <w:rPr>
                <w:rFonts w:ascii="Cambria Math" w:eastAsia="Times New Roman" w:hAnsi="Cambria Math" w:cs="Times New Roman"/>
                <w:color w:val="000000"/>
                <w:sz w:val="24"/>
                <w:szCs w:val="24"/>
                <w:lang w:val="fr-FR"/>
              </w:rPr>
              <m:t>5</m:t>
            </m:r>
          </m:e>
        </m:rad>
      </m:oMath>
      <w:r w:rsidRPr="00AF2206">
        <w:rPr>
          <w:rFonts w:ascii="Times New Roman" w:eastAsia="Times New Roman" w:hAnsi="Times New Roman" w:cs="Times New Roman"/>
          <w:color w:val="000000"/>
          <w:sz w:val="24"/>
          <w:szCs w:val="24"/>
          <w:lang w:val="fr-FR"/>
        </w:rPr>
        <w:t xml:space="preserve"> (cm)</w:t>
      </w:r>
    </w:p>
    <w:p w14:paraId="718F73EB"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fr-FR"/>
        </w:rPr>
      </w:pPr>
      <w:r w:rsidRPr="00AF2206">
        <w:rPr>
          <w:rFonts w:ascii="Times New Roman" w:eastAsia="Times New Roman" w:hAnsi="Times New Roman" w:cs="Times New Roman"/>
          <w:color w:val="000000"/>
          <w:sz w:val="24"/>
          <w:szCs w:val="24"/>
          <w:lang w:val="fr-FR"/>
        </w:rPr>
        <w:t xml:space="preserve">- Khi t = 0 ta có: </w:t>
      </w:r>
      <m:oMath>
        <m:d>
          <m:dPr>
            <m:begChr m:val="{"/>
            <m:endChr m:val=""/>
            <m:ctrlPr>
              <w:rPr>
                <w:rFonts w:ascii="Cambria Math" w:eastAsia="Times New Roman" w:hAnsi="Cambria Math" w:cs="Times New Roman"/>
                <w:i/>
                <w:color w:val="000000"/>
                <w:sz w:val="24"/>
                <w:szCs w:val="24"/>
              </w:rPr>
            </m:ctrlPr>
          </m:dPr>
          <m:e>
            <m:eqArr>
              <m:eqArrPr>
                <m:ctrlPr>
                  <w:rPr>
                    <w:rFonts w:ascii="Cambria Math" w:eastAsia="Times New Roman" w:hAnsi="Cambria Math" w:cs="Times New Roman"/>
                    <w:i/>
                    <w:color w:val="000000"/>
                    <w:sz w:val="24"/>
                    <w:szCs w:val="24"/>
                  </w:rPr>
                </m:ctrlPr>
              </m:eqArrPr>
              <m:e>
                <m:r>
                  <w:rPr>
                    <w:rFonts w:ascii="Cambria Math" w:eastAsia="Times New Roman" w:hAnsi="Cambria Math" w:cs="Times New Roman"/>
                    <w:color w:val="000000"/>
                    <w:sz w:val="24"/>
                    <w:szCs w:val="24"/>
                  </w:rPr>
                  <m:t>x</m:t>
                </m:r>
                <m:r>
                  <w:rPr>
                    <w:rFonts w:ascii="Cambria Math" w:eastAsia="Times New Roman" w:hAnsi="Cambria Math" w:cs="Times New Roman"/>
                    <w:color w:val="000000"/>
                    <w:sz w:val="24"/>
                    <w:szCs w:val="24"/>
                    <w:lang w:val="fr-FR"/>
                  </w:rPr>
                  <m:t>=2</m:t>
                </m:r>
                <m:rad>
                  <m:radPr>
                    <m:degHide m:val="1"/>
                    <m:ctrlPr>
                      <w:rPr>
                        <w:rFonts w:ascii="Cambria Math" w:eastAsia="Times New Roman" w:hAnsi="Cambria Math" w:cs="Times New Roman"/>
                        <w:i/>
                        <w:color w:val="000000"/>
                        <w:sz w:val="24"/>
                        <w:szCs w:val="24"/>
                      </w:rPr>
                    </m:ctrlPr>
                  </m:radPr>
                  <m:deg/>
                  <m:e>
                    <m:r>
                      <w:rPr>
                        <w:rFonts w:ascii="Cambria Math" w:eastAsia="Times New Roman" w:hAnsi="Cambria Math" w:cs="Times New Roman"/>
                        <w:color w:val="000000"/>
                        <w:sz w:val="24"/>
                        <w:szCs w:val="24"/>
                        <w:lang w:val="fr-FR"/>
                      </w:rPr>
                      <m:t>5</m:t>
                    </m:r>
                  </m:e>
                </m:rad>
                <m:r>
                  <w:rPr>
                    <w:rFonts w:ascii="Cambria Math" w:eastAsia="Times New Roman" w:hAnsi="Cambria Math" w:cs="Times New Roman"/>
                    <w:color w:val="000000"/>
                    <w:sz w:val="24"/>
                    <w:szCs w:val="24"/>
                  </w:rPr>
                  <m:t>cosφ</m:t>
                </m:r>
                <m:r>
                  <w:rPr>
                    <w:rFonts w:ascii="Cambria Math" w:eastAsia="Times New Roman" w:hAnsi="Cambria Math" w:cs="Times New Roman"/>
                    <w:color w:val="000000"/>
                    <w:sz w:val="24"/>
                    <w:szCs w:val="24"/>
                    <w:lang w:val="fr-FR"/>
                  </w:rPr>
                  <m:t>=-4</m:t>
                </m:r>
              </m:e>
              <m:e>
                <m:r>
                  <w:rPr>
                    <w:rFonts w:ascii="Cambria Math" w:eastAsia="Times New Roman" w:hAnsi="Cambria Math" w:cs="Times New Roman"/>
                    <w:color w:val="000000"/>
                    <w:sz w:val="24"/>
                    <w:szCs w:val="24"/>
                  </w:rPr>
                  <m:t>v</m:t>
                </m:r>
                <m:r>
                  <w:rPr>
                    <w:rFonts w:ascii="Cambria Math" w:eastAsia="Times New Roman" w:hAnsi="Cambria Math" w:cs="Times New Roman"/>
                    <w:color w:val="000000"/>
                    <w:sz w:val="24"/>
                    <w:szCs w:val="24"/>
                    <w:lang w:val="fr-FR"/>
                  </w:rPr>
                  <m:t>&lt;0</m:t>
                </m:r>
              </m:e>
            </m:eqArr>
          </m:e>
        </m:d>
      </m:oMath>
      <w:r w:rsidRPr="00AF2206">
        <w:rPr>
          <w:rFonts w:ascii="Times New Roman" w:eastAsia="Times New Roman" w:hAnsi="Times New Roman" w:cs="Times New Roman"/>
          <w:color w:val="000000"/>
          <w:sz w:val="24"/>
          <w:szCs w:val="24"/>
          <w:lang w:val="fr-FR"/>
        </w:rPr>
        <w:t xml:space="preserve"> </w:t>
      </w:r>
      <m:oMath>
        <m:r>
          <w:rPr>
            <w:rFonts w:ascii="Cambria Math" w:eastAsia="Times New Roman" w:hAnsi="Cambria Math" w:cs="Times New Roman"/>
            <w:color w:val="000000"/>
            <w:sz w:val="24"/>
            <w:szCs w:val="24"/>
            <w:lang w:val="fr-FR"/>
          </w:rPr>
          <m:t>→</m:t>
        </m:r>
        <m:d>
          <m:dPr>
            <m:begChr m:val="{"/>
            <m:endChr m:val=""/>
            <m:ctrlPr>
              <w:rPr>
                <w:rFonts w:ascii="Cambria Math" w:eastAsia="Times New Roman" w:hAnsi="Cambria Math" w:cs="Times New Roman"/>
                <w:i/>
                <w:color w:val="000000"/>
                <w:sz w:val="24"/>
                <w:szCs w:val="24"/>
              </w:rPr>
            </m:ctrlPr>
          </m:dPr>
          <m:e>
            <m:eqArr>
              <m:eqArrPr>
                <m:ctrlPr>
                  <w:rPr>
                    <w:rFonts w:ascii="Cambria Math" w:eastAsia="Times New Roman" w:hAnsi="Cambria Math" w:cs="Times New Roman"/>
                    <w:i/>
                    <w:color w:val="000000"/>
                    <w:sz w:val="24"/>
                    <w:szCs w:val="24"/>
                  </w:rPr>
                </m:ctrlPr>
              </m:eqArrPr>
              <m:e>
                <m:r>
                  <w:rPr>
                    <w:rFonts w:ascii="Cambria Math" w:eastAsia="Times New Roman" w:hAnsi="Cambria Math" w:cs="Times New Roman"/>
                    <w:color w:val="000000"/>
                    <w:sz w:val="24"/>
                    <w:szCs w:val="24"/>
                  </w:rPr>
                  <m:t>cosφ</m:t>
                </m:r>
                <m:r>
                  <w:rPr>
                    <w:rFonts w:ascii="Cambria Math" w:eastAsia="Times New Roman" w:hAnsi="Cambria Math" w:cs="Times New Roman"/>
                    <w:color w:val="000000"/>
                    <w:sz w:val="24"/>
                    <w:szCs w:val="24"/>
                    <w:lang w:val="fr-FR"/>
                  </w:rPr>
                  <m:t>=-</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lang w:val="fr-FR"/>
                      </w:rPr>
                      <m:t>2</m:t>
                    </m:r>
                    <m:rad>
                      <m:radPr>
                        <m:degHide m:val="1"/>
                        <m:ctrlPr>
                          <w:rPr>
                            <w:rFonts w:ascii="Cambria Math" w:eastAsia="Times New Roman" w:hAnsi="Cambria Math" w:cs="Times New Roman"/>
                            <w:i/>
                            <w:color w:val="000000"/>
                            <w:sz w:val="24"/>
                            <w:szCs w:val="24"/>
                          </w:rPr>
                        </m:ctrlPr>
                      </m:radPr>
                      <m:deg/>
                      <m:e>
                        <m:r>
                          <w:rPr>
                            <w:rFonts w:ascii="Cambria Math" w:eastAsia="Times New Roman" w:hAnsi="Cambria Math" w:cs="Times New Roman"/>
                            <w:color w:val="000000"/>
                            <w:sz w:val="24"/>
                            <w:szCs w:val="24"/>
                            <w:lang w:val="fr-FR"/>
                          </w:rPr>
                          <m:t>5</m:t>
                        </m:r>
                      </m:e>
                    </m:rad>
                  </m:num>
                  <m:den>
                    <m:r>
                      <w:rPr>
                        <w:rFonts w:ascii="Cambria Math" w:eastAsia="Times New Roman" w:hAnsi="Cambria Math" w:cs="Times New Roman"/>
                        <w:color w:val="000000"/>
                        <w:sz w:val="24"/>
                        <w:szCs w:val="24"/>
                        <w:lang w:val="fr-FR"/>
                      </w:rPr>
                      <m:t>5</m:t>
                    </m:r>
                  </m:den>
                </m:f>
              </m:e>
              <m:e>
                <m:r>
                  <w:rPr>
                    <w:rFonts w:ascii="Cambria Math" w:eastAsia="Times New Roman" w:hAnsi="Cambria Math" w:cs="Times New Roman"/>
                    <w:color w:val="000000"/>
                    <w:sz w:val="24"/>
                    <w:szCs w:val="24"/>
                  </w:rPr>
                  <m:t>sinφ</m:t>
                </m:r>
                <m:r>
                  <w:rPr>
                    <w:rFonts w:ascii="Cambria Math" w:eastAsia="Times New Roman" w:hAnsi="Cambria Math" w:cs="Times New Roman"/>
                    <w:color w:val="000000"/>
                    <w:sz w:val="24"/>
                    <w:szCs w:val="24"/>
                    <w:lang w:val="fr-FR"/>
                  </w:rPr>
                  <m:t>&gt;0</m:t>
                </m:r>
              </m:e>
            </m:eqArr>
          </m:e>
        </m:d>
        <m:r>
          <w:rPr>
            <w:rFonts w:ascii="Cambria Math" w:eastAsia="Times New Roman" w:hAnsi="Cambria Math" w:cs="Times New Roman"/>
            <w:color w:val="000000"/>
            <w:sz w:val="24"/>
            <w:szCs w:val="24"/>
            <w:lang w:val="fr-FR"/>
          </w:rPr>
          <m:t>→</m:t>
        </m:r>
        <m:r>
          <w:rPr>
            <w:rFonts w:ascii="Cambria Math" w:eastAsia="Times New Roman" w:hAnsi="Cambria Math" w:cs="Times New Roman"/>
            <w:color w:val="000000"/>
            <w:sz w:val="24"/>
            <w:szCs w:val="24"/>
          </w:rPr>
          <m:t>φ</m:t>
        </m:r>
        <m:r>
          <w:rPr>
            <w:rFonts w:ascii="Cambria Math" w:eastAsia="Times New Roman" w:hAnsi="Cambria Math" w:cs="Times New Roman"/>
            <w:color w:val="000000"/>
            <w:sz w:val="24"/>
            <w:szCs w:val="24"/>
            <w:lang w:val="fr-FR"/>
          </w:rPr>
          <m:t>≈2,67</m:t>
        </m:r>
      </m:oMath>
      <w:r w:rsidRPr="00AF2206">
        <w:rPr>
          <w:rFonts w:ascii="Times New Roman" w:eastAsia="Times New Roman" w:hAnsi="Times New Roman" w:cs="Times New Roman"/>
          <w:color w:val="000000"/>
          <w:sz w:val="24"/>
          <w:szCs w:val="24"/>
          <w:lang w:val="fr-FR"/>
        </w:rPr>
        <w:t xml:space="preserve"> rad</w:t>
      </w:r>
    </w:p>
    <w:p w14:paraId="275F0492"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fr-FR"/>
        </w:rPr>
      </w:pPr>
      <w:r w:rsidRPr="00AF2206">
        <w:rPr>
          <w:rFonts w:ascii="Times New Roman" w:eastAsia="Times New Roman" w:hAnsi="Times New Roman" w:cs="Times New Roman"/>
          <w:color w:val="000000"/>
          <w:sz w:val="24"/>
          <w:szCs w:val="24"/>
          <w:lang w:val="fr-FR"/>
        </w:rPr>
        <w:t xml:space="preserve">Vậy phương trình dao động của vật là: </w:t>
      </w:r>
      <m:oMath>
        <m:r>
          <w:rPr>
            <w:rFonts w:ascii="Cambria Math" w:eastAsia="Times New Roman" w:hAnsi="Cambria Math" w:cs="Times New Roman"/>
            <w:color w:val="000000"/>
            <w:sz w:val="24"/>
            <w:szCs w:val="24"/>
          </w:rPr>
          <m:t>x</m:t>
        </m:r>
        <m:r>
          <w:rPr>
            <w:rFonts w:ascii="Cambria Math" w:eastAsia="Times New Roman" w:hAnsi="Cambria Math" w:cs="Times New Roman"/>
            <w:color w:val="000000"/>
            <w:sz w:val="24"/>
            <w:szCs w:val="24"/>
            <w:lang w:val="fr-FR"/>
          </w:rPr>
          <m:t>=2</m:t>
        </m:r>
        <m:rad>
          <m:radPr>
            <m:degHide m:val="1"/>
            <m:ctrlPr>
              <w:rPr>
                <w:rFonts w:ascii="Cambria Math" w:eastAsia="Times New Roman" w:hAnsi="Cambria Math" w:cs="Times New Roman"/>
                <w:i/>
                <w:color w:val="000000"/>
                <w:sz w:val="24"/>
                <w:szCs w:val="24"/>
              </w:rPr>
            </m:ctrlPr>
          </m:radPr>
          <m:deg/>
          <m:e>
            <m:r>
              <w:rPr>
                <w:rFonts w:ascii="Cambria Math" w:eastAsia="Times New Roman" w:hAnsi="Cambria Math" w:cs="Times New Roman"/>
                <w:color w:val="000000"/>
                <w:sz w:val="24"/>
                <w:szCs w:val="24"/>
                <w:lang w:val="fr-FR"/>
              </w:rPr>
              <m:t>5</m:t>
            </m:r>
          </m:e>
        </m:rad>
        <m:r>
          <w:rPr>
            <w:rFonts w:ascii="Cambria Math" w:eastAsia="Times New Roman" w:hAnsi="Cambria Math" w:cs="Times New Roman"/>
            <w:color w:val="000000"/>
            <w:sz w:val="24"/>
            <w:szCs w:val="24"/>
          </w:rPr>
          <m:t>cos</m:t>
        </m:r>
        <m:r>
          <w:rPr>
            <w:rFonts w:ascii="Cambria Math" w:eastAsia="Times New Roman" w:hAnsi="Cambria Math" w:cs="Times New Roman"/>
            <w:color w:val="000000"/>
            <w:sz w:val="24"/>
            <w:szCs w:val="24"/>
            <w:lang w:val="fr-FR"/>
          </w:rPr>
          <m:t>(10</m:t>
        </m:r>
        <m:r>
          <w:rPr>
            <w:rFonts w:ascii="Cambria Math" w:eastAsia="Times New Roman" w:hAnsi="Cambria Math" w:cs="Times New Roman"/>
            <w:color w:val="000000"/>
            <w:sz w:val="24"/>
            <w:szCs w:val="24"/>
          </w:rPr>
          <m:t>t</m:t>
        </m:r>
        <m:r>
          <w:rPr>
            <w:rFonts w:ascii="Cambria Math" w:eastAsia="Times New Roman" w:hAnsi="Cambria Math" w:cs="Times New Roman"/>
            <w:color w:val="000000"/>
            <w:sz w:val="24"/>
            <w:szCs w:val="24"/>
            <w:lang w:val="fr-FR"/>
          </w:rPr>
          <m:t>+2,67)</m:t>
        </m:r>
      </m:oMath>
      <w:r w:rsidRPr="00AF2206">
        <w:rPr>
          <w:rFonts w:ascii="Times New Roman" w:eastAsia="Times New Roman" w:hAnsi="Times New Roman" w:cs="Times New Roman"/>
          <w:color w:val="000000"/>
          <w:sz w:val="24"/>
          <w:szCs w:val="24"/>
          <w:lang w:val="fr-FR"/>
        </w:rPr>
        <w:t xml:space="preserve"> (cm).</w:t>
      </w:r>
    </w:p>
    <w:p w14:paraId="033F14CF"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 xml:space="preserve">Câu 2. </w:t>
      </w:r>
    </w:p>
    <w:p w14:paraId="260DEC6B" w14:textId="77777777" w:rsidR="000D796A" w:rsidRPr="00AF2206" w:rsidRDefault="000D796A" w:rsidP="004B5EB4">
      <w:pPr>
        <w:spacing w:after="0" w:line="240" w:lineRule="atLeast"/>
        <w:jc w:val="both"/>
        <w:rPr>
          <w:rFonts w:ascii="Times New Roman" w:eastAsia="Times New Roman" w:hAnsi="Times New Roman" w:cs="Times New Roman"/>
          <w:bCs/>
          <w:color w:val="000000"/>
          <w:sz w:val="24"/>
          <w:szCs w:val="24"/>
          <w:lang w:val="fr-FR"/>
        </w:rPr>
      </w:pPr>
      <w:r w:rsidRPr="00AF2206">
        <w:rPr>
          <w:rFonts w:ascii="Times New Roman" w:eastAsia="Times New Roman" w:hAnsi="Times New Roman" w:cs="Times New Roman"/>
          <w:bCs/>
          <w:color w:val="000000"/>
          <w:sz w:val="24"/>
          <w:szCs w:val="24"/>
          <w:lang w:val="fr-FR"/>
        </w:rPr>
        <w:t>- Biên độ dao động của vật: A = 0,5L = 10 cm.</w:t>
      </w:r>
    </w:p>
    <w:p w14:paraId="7F338695" w14:textId="77777777" w:rsidR="000D796A" w:rsidRPr="00AF2206" w:rsidRDefault="000D796A" w:rsidP="004B5EB4">
      <w:pPr>
        <w:spacing w:after="0" w:line="240" w:lineRule="atLeast"/>
        <w:jc w:val="both"/>
        <w:rPr>
          <w:rFonts w:ascii="Times New Roman" w:eastAsia="Times New Roman" w:hAnsi="Times New Roman" w:cs="Times New Roman"/>
          <w:bCs/>
          <w:color w:val="000000"/>
          <w:sz w:val="24"/>
          <w:szCs w:val="24"/>
        </w:rPr>
      </w:pPr>
      <w:r w:rsidRPr="00AF2206">
        <w:rPr>
          <w:rFonts w:ascii="Times New Roman" w:eastAsia="Times New Roman" w:hAnsi="Times New Roman" w:cs="Times New Roman"/>
          <w:bCs/>
          <w:color w:val="000000"/>
          <w:sz w:val="24"/>
          <w:szCs w:val="24"/>
        </w:rPr>
        <w:t xml:space="preserve">- Chu kì dao động của vật: </w:t>
      </w:r>
      <m:oMath>
        <m:r>
          <w:rPr>
            <w:rFonts w:ascii="Cambria Math" w:eastAsia="Times New Roman" w:hAnsi="Cambria Math" w:cs="Times New Roman"/>
            <w:color w:val="000000"/>
            <w:sz w:val="24"/>
            <w:szCs w:val="24"/>
          </w:rPr>
          <m:t>T=</m:t>
        </m:r>
        <m:f>
          <m:fPr>
            <m:ctrlPr>
              <w:rPr>
                <w:rFonts w:ascii="Cambria Math" w:eastAsia="Times New Roman" w:hAnsi="Cambria Math" w:cs="Times New Roman"/>
                <w:bCs/>
                <w:i/>
                <w:color w:val="000000"/>
                <w:sz w:val="24"/>
                <w:szCs w:val="24"/>
              </w:rPr>
            </m:ctrlPr>
          </m:fPr>
          <m:num>
            <m:r>
              <w:rPr>
                <w:rFonts w:ascii="Cambria Math" w:eastAsia="Times New Roman" w:hAnsi="Cambria Math" w:cs="Times New Roman"/>
                <w:color w:val="000000"/>
                <w:sz w:val="24"/>
                <w:szCs w:val="24"/>
              </w:rPr>
              <m:t>78,5</m:t>
            </m:r>
          </m:num>
          <m:den>
            <m:r>
              <w:rPr>
                <w:rFonts w:ascii="Cambria Math" w:eastAsia="Times New Roman" w:hAnsi="Cambria Math" w:cs="Times New Roman"/>
                <w:color w:val="000000"/>
                <w:sz w:val="24"/>
                <w:szCs w:val="24"/>
              </w:rPr>
              <m:t>100</m:t>
            </m:r>
          </m:den>
        </m:f>
        <m:r>
          <w:rPr>
            <w:rFonts w:ascii="Cambria Math" w:eastAsia="Times New Roman" w:hAnsi="Cambria Math" w:cs="Times New Roman"/>
            <w:color w:val="000000"/>
            <w:sz w:val="24"/>
            <w:szCs w:val="24"/>
          </w:rPr>
          <m:t>=0,785</m:t>
        </m:r>
      </m:oMath>
      <w:r w:rsidRPr="00AF2206">
        <w:rPr>
          <w:rFonts w:ascii="Times New Roman" w:eastAsia="Times New Roman" w:hAnsi="Times New Roman" w:cs="Times New Roman"/>
          <w:bCs/>
          <w:color w:val="000000"/>
          <w:sz w:val="24"/>
          <w:szCs w:val="24"/>
        </w:rPr>
        <w:t xml:space="preserve"> s.</w:t>
      </w:r>
    </w:p>
    <w:p w14:paraId="76BEFE6F" w14:textId="77777777" w:rsidR="000D796A" w:rsidRPr="00AF2206" w:rsidRDefault="000D796A" w:rsidP="004B5EB4">
      <w:pPr>
        <w:spacing w:after="0" w:line="240" w:lineRule="atLeast"/>
        <w:jc w:val="both"/>
        <w:rPr>
          <w:rFonts w:ascii="Times New Roman" w:eastAsia="Times New Roman" w:hAnsi="Times New Roman" w:cs="Times New Roman"/>
          <w:bCs/>
          <w:color w:val="000000"/>
          <w:sz w:val="24"/>
          <w:szCs w:val="24"/>
        </w:rPr>
      </w:pPr>
      <w:r w:rsidRPr="00AF2206">
        <w:rPr>
          <w:rFonts w:ascii="Times New Roman" w:eastAsia="Times New Roman" w:hAnsi="Times New Roman" w:cs="Times New Roman"/>
          <w:bCs/>
          <w:color w:val="000000"/>
          <w:sz w:val="24"/>
          <w:szCs w:val="24"/>
        </w:rPr>
        <w:t xml:space="preserve">- Vận tốc của vật: </w:t>
      </w:r>
      <m:oMath>
        <m:r>
          <w:rPr>
            <w:rFonts w:ascii="Cambria Math" w:eastAsia="Times New Roman" w:hAnsi="Cambria Math" w:cs="Times New Roman"/>
            <w:color w:val="000000"/>
            <w:sz w:val="24"/>
            <w:szCs w:val="24"/>
          </w:rPr>
          <m:t>v=ω</m:t>
        </m:r>
        <m:rad>
          <m:radPr>
            <m:degHide m:val="1"/>
            <m:ctrlPr>
              <w:rPr>
                <w:rFonts w:ascii="Cambria Math" w:eastAsia="Times New Roman" w:hAnsi="Cambria Math" w:cs="Times New Roman"/>
                <w:bCs/>
                <w:i/>
                <w:color w:val="000000"/>
                <w:sz w:val="24"/>
                <w:szCs w:val="24"/>
              </w:rPr>
            </m:ctrlPr>
          </m:radPr>
          <m:deg/>
          <m:e>
            <m:sSup>
              <m:sSupPr>
                <m:ctrlPr>
                  <w:rPr>
                    <w:rFonts w:ascii="Cambria Math" w:eastAsia="Times New Roman" w:hAnsi="Cambria Math" w:cs="Times New Roman"/>
                    <w:bCs/>
                    <w:i/>
                    <w:color w:val="000000"/>
                    <w:sz w:val="24"/>
                    <w:szCs w:val="24"/>
                  </w:rPr>
                </m:ctrlPr>
              </m:sSupPr>
              <m:e>
                <m:r>
                  <w:rPr>
                    <w:rFonts w:ascii="Cambria Math" w:eastAsia="Times New Roman" w:hAnsi="Cambria Math" w:cs="Times New Roman"/>
                    <w:color w:val="000000"/>
                    <w:sz w:val="24"/>
                    <w:szCs w:val="24"/>
                  </w:rPr>
                  <m:t>A</m:t>
                </m:r>
              </m:e>
              <m:sup>
                <m:r>
                  <w:rPr>
                    <w:rFonts w:ascii="Cambria Math" w:eastAsia="Times New Roman" w:hAnsi="Cambria Math" w:cs="Times New Roman"/>
                    <w:color w:val="000000"/>
                    <w:sz w:val="24"/>
                    <w:szCs w:val="24"/>
                  </w:rPr>
                  <m:t>2</m:t>
                </m:r>
              </m:sup>
            </m:sSup>
            <m:r>
              <w:rPr>
                <w:rFonts w:ascii="Cambria Math" w:eastAsia="Times New Roman" w:hAnsi="Cambria Math" w:cs="Times New Roman"/>
                <w:color w:val="000000"/>
                <w:sz w:val="24"/>
                <w:szCs w:val="24"/>
              </w:rPr>
              <m:t xml:space="preserve"> -</m:t>
            </m:r>
            <m:sSup>
              <m:sSupPr>
                <m:ctrlPr>
                  <w:rPr>
                    <w:rFonts w:ascii="Cambria Math" w:eastAsia="Times New Roman" w:hAnsi="Cambria Math" w:cs="Times New Roman"/>
                    <w:bCs/>
                    <w:i/>
                    <w:color w:val="000000"/>
                    <w:sz w:val="24"/>
                    <w:szCs w:val="24"/>
                  </w:rPr>
                </m:ctrlPr>
              </m:sSupPr>
              <m:e>
                <m:r>
                  <w:rPr>
                    <w:rFonts w:ascii="Cambria Math" w:eastAsia="Times New Roman" w:hAnsi="Cambria Math" w:cs="Times New Roman"/>
                    <w:color w:val="000000"/>
                    <w:sz w:val="24"/>
                    <w:szCs w:val="24"/>
                  </w:rPr>
                  <m:t xml:space="preserve"> x</m:t>
                </m:r>
              </m:e>
              <m:sup>
                <m:r>
                  <w:rPr>
                    <w:rFonts w:ascii="Cambria Math" w:eastAsia="Times New Roman" w:hAnsi="Cambria Math" w:cs="Times New Roman"/>
                    <w:color w:val="000000"/>
                    <w:sz w:val="24"/>
                    <w:szCs w:val="24"/>
                  </w:rPr>
                  <m:t>2</m:t>
                </m:r>
              </m:sup>
            </m:sSup>
          </m:e>
        </m:rad>
        <m:r>
          <w:rPr>
            <w:rFonts w:ascii="Cambria Math" w:eastAsia="Times New Roman" w:hAnsi="Cambria Math" w:cs="Times New Roman"/>
            <w:color w:val="000000"/>
            <w:sz w:val="24"/>
            <w:szCs w:val="24"/>
          </w:rPr>
          <m:t>=69,3</m:t>
        </m:r>
      </m:oMath>
      <w:r w:rsidRPr="00AF2206">
        <w:rPr>
          <w:rFonts w:ascii="Times New Roman" w:eastAsia="Times New Roman" w:hAnsi="Times New Roman" w:cs="Times New Roman"/>
          <w:bCs/>
          <w:color w:val="000000"/>
          <w:sz w:val="24"/>
          <w:szCs w:val="24"/>
        </w:rPr>
        <w:t xml:space="preserve"> cm/s.</w:t>
      </w:r>
    </w:p>
    <w:p w14:paraId="1833CF5A" w14:textId="77777777" w:rsidR="000D796A" w:rsidRPr="00AF2206" w:rsidRDefault="000D796A" w:rsidP="004B5EB4">
      <w:pPr>
        <w:spacing w:after="0" w:line="240" w:lineRule="atLeast"/>
        <w:jc w:val="both"/>
        <w:rPr>
          <w:rFonts w:ascii="Times New Roman" w:eastAsia="Times New Roman" w:hAnsi="Times New Roman" w:cs="Times New Roman"/>
          <w:bCs/>
          <w:color w:val="000000"/>
          <w:sz w:val="24"/>
          <w:szCs w:val="24"/>
        </w:rPr>
      </w:pPr>
      <w:r w:rsidRPr="00AF2206">
        <w:rPr>
          <w:rFonts w:ascii="Times New Roman" w:eastAsia="Times New Roman" w:hAnsi="Times New Roman" w:cs="Times New Roman"/>
          <w:bCs/>
          <w:color w:val="000000"/>
          <w:sz w:val="24"/>
          <w:szCs w:val="24"/>
        </w:rPr>
        <w:t xml:space="preserve">- Gia tốc của vật: </w:t>
      </w:r>
      <m:oMath>
        <m:r>
          <w:rPr>
            <w:rFonts w:ascii="Cambria Math" w:eastAsia="Times New Roman" w:hAnsi="Cambria Math" w:cs="Times New Roman"/>
            <w:color w:val="000000"/>
            <w:sz w:val="24"/>
            <w:szCs w:val="24"/>
          </w:rPr>
          <m:t>a=-</m:t>
        </m:r>
        <m:sSup>
          <m:sSupPr>
            <m:ctrlPr>
              <w:rPr>
                <w:rFonts w:ascii="Cambria Math" w:eastAsia="Times New Roman" w:hAnsi="Cambria Math" w:cs="Times New Roman"/>
                <w:bCs/>
                <w:i/>
                <w:color w:val="000000"/>
                <w:sz w:val="24"/>
                <w:szCs w:val="24"/>
              </w:rPr>
            </m:ctrlPr>
          </m:sSupPr>
          <m:e>
            <m:r>
              <w:rPr>
                <w:rFonts w:ascii="Cambria Math" w:eastAsia="Times New Roman" w:hAnsi="Cambria Math" w:cs="Times New Roman"/>
                <w:color w:val="000000"/>
                <w:sz w:val="24"/>
                <w:szCs w:val="24"/>
              </w:rPr>
              <m:t>ω</m:t>
            </m:r>
          </m:e>
          <m:sup>
            <m:r>
              <w:rPr>
                <w:rFonts w:ascii="Cambria Math" w:eastAsia="Times New Roman" w:hAnsi="Cambria Math" w:cs="Times New Roman"/>
                <w:color w:val="000000"/>
                <w:sz w:val="24"/>
                <w:szCs w:val="24"/>
              </w:rPr>
              <m:t>2</m:t>
            </m:r>
          </m:sup>
        </m:sSup>
        <m:r>
          <w:rPr>
            <w:rFonts w:ascii="Cambria Math" w:eastAsia="Times New Roman" w:hAnsi="Cambria Math" w:cs="Times New Roman"/>
            <w:color w:val="000000"/>
            <w:sz w:val="24"/>
            <w:szCs w:val="24"/>
          </w:rPr>
          <m:t>x=320,3</m:t>
        </m:r>
      </m:oMath>
      <w:r w:rsidRPr="00AF2206">
        <w:rPr>
          <w:rFonts w:ascii="Times New Roman" w:eastAsia="Times New Roman" w:hAnsi="Times New Roman" w:cs="Times New Roman"/>
          <w:bCs/>
          <w:color w:val="000000"/>
          <w:sz w:val="24"/>
          <w:szCs w:val="24"/>
        </w:rPr>
        <w:t xml:space="preserve"> cm/s</w:t>
      </w:r>
      <w:r w:rsidRPr="00AF2206">
        <w:rPr>
          <w:rFonts w:ascii="Times New Roman" w:eastAsia="Times New Roman" w:hAnsi="Times New Roman" w:cs="Times New Roman"/>
          <w:bCs/>
          <w:color w:val="000000"/>
          <w:sz w:val="24"/>
          <w:szCs w:val="24"/>
          <w:vertAlign w:val="superscript"/>
        </w:rPr>
        <w:t>2</w:t>
      </w:r>
      <w:r w:rsidRPr="00AF2206">
        <w:rPr>
          <w:rFonts w:ascii="Times New Roman" w:eastAsia="Times New Roman" w:hAnsi="Times New Roman" w:cs="Times New Roman"/>
          <w:bCs/>
          <w:color w:val="000000"/>
          <w:sz w:val="24"/>
          <w:szCs w:val="24"/>
        </w:rPr>
        <w:t>.</w:t>
      </w:r>
    </w:p>
    <w:p w14:paraId="16A6803F"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4:</w:t>
      </w:r>
      <w:r w:rsidRPr="00AF2206">
        <w:rPr>
          <w:rFonts w:ascii="Times New Roman" w:eastAsia="Times New Roman" w:hAnsi="Times New Roman" w:cs="Times New Roman"/>
          <w:color w:val="000000"/>
          <w:sz w:val="24"/>
          <w:szCs w:val="24"/>
        </w:rPr>
        <w:t xml:space="preserve"> </w:t>
      </w:r>
    </w:p>
    <w:p w14:paraId="0C92AE7B"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w:t>
      </w: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đánh giá kết quả, thực hiện nhiệm vụ học tập.</w:t>
      </w:r>
    </w:p>
    <w:p w14:paraId="723C63FF"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 nhận xét, đánh giá và kết thúc tiết học.</w:t>
      </w:r>
    </w:p>
    <w:p w14:paraId="11D51A23" w14:textId="77777777" w:rsidR="000D796A" w:rsidRPr="00AF2206" w:rsidRDefault="000D796A" w:rsidP="004B5EB4">
      <w:pPr>
        <w:spacing w:after="0" w:line="240" w:lineRule="atLeast"/>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HƯỚNG DẪN VỀ NHÀ</w:t>
      </w:r>
    </w:p>
    <w:p w14:paraId="375864CA" w14:textId="77777777" w:rsidR="000D796A" w:rsidRPr="00AF2206" w:rsidRDefault="000D796A" w:rsidP="004B5EB4">
      <w:pPr>
        <w:pBdr>
          <w:top w:val="nil"/>
          <w:left w:val="nil"/>
          <w:bottom w:val="nil"/>
          <w:right w:val="nil"/>
          <w:between w:val="nil"/>
        </w:pBdr>
        <w:spacing w:after="0" w:line="240" w:lineRule="atLeast"/>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Xem lại kiến thức đã học ở bài 2</w:t>
      </w:r>
      <w:r w:rsidRPr="00AF2206">
        <w:rPr>
          <w:rFonts w:ascii="Times New Roman" w:eastAsia="Times New Roman" w:hAnsi="Times New Roman" w:cs="Times New Roman"/>
          <w:color w:val="000000"/>
          <w:sz w:val="24"/>
          <w:szCs w:val="24"/>
          <w:lang w:val="vi-VN"/>
        </w:rPr>
        <w:t>.</w:t>
      </w:r>
    </w:p>
    <w:p w14:paraId="551F7C70" w14:textId="77777777" w:rsidR="000D796A" w:rsidRPr="00AF2206" w:rsidRDefault="000D796A" w:rsidP="004B5EB4">
      <w:pPr>
        <w:pBdr>
          <w:top w:val="nil"/>
          <w:left w:val="nil"/>
          <w:bottom w:val="nil"/>
          <w:right w:val="nil"/>
          <w:between w:val="nil"/>
        </w:pBdr>
        <w:spacing w:after="0" w:line="240" w:lineRule="atLeast"/>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Hoàn</w:t>
      </w:r>
      <w:r w:rsidRPr="00AF2206">
        <w:rPr>
          <w:rFonts w:ascii="Times New Roman" w:eastAsia="Times New Roman" w:hAnsi="Times New Roman" w:cs="Times New Roman"/>
          <w:color w:val="000000"/>
          <w:sz w:val="24"/>
          <w:szCs w:val="24"/>
          <w:lang w:val="vi-VN"/>
        </w:rPr>
        <w:t xml:space="preserve"> thành các bài tập </w:t>
      </w:r>
      <w:r w:rsidRPr="00AF2206">
        <w:rPr>
          <w:rFonts w:ascii="Times New Roman" w:eastAsia="Times New Roman" w:hAnsi="Times New Roman" w:cs="Times New Roman"/>
          <w:color w:val="000000"/>
          <w:sz w:val="24"/>
          <w:szCs w:val="24"/>
        </w:rPr>
        <w:t>trong Sách bài tập Vật lí 11.</w:t>
      </w:r>
    </w:p>
    <w:p w14:paraId="33F5B379" w14:textId="77777777" w:rsidR="000D796A" w:rsidRPr="00AF2206" w:rsidRDefault="000D796A" w:rsidP="004B5EB4">
      <w:pPr>
        <w:pBdr>
          <w:top w:val="nil"/>
          <w:left w:val="nil"/>
          <w:bottom w:val="nil"/>
          <w:right w:val="nil"/>
          <w:between w:val="nil"/>
        </w:pBdr>
        <w:spacing w:after="0" w:line="240" w:lineRule="atLeast"/>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rPr>
        <w:t xml:space="preserve">- Xem trước nội dung </w:t>
      </w:r>
      <w:r w:rsidRPr="00AF2206">
        <w:rPr>
          <w:rFonts w:ascii="Times New Roman" w:eastAsia="Times New Roman" w:hAnsi="Times New Roman" w:cs="Times New Roman"/>
          <w:bCs/>
          <w:i/>
          <w:color w:val="000000"/>
          <w:sz w:val="24"/>
          <w:szCs w:val="24"/>
        </w:rPr>
        <w:t>Bài 3</w:t>
      </w:r>
      <w:r w:rsidRPr="00AF2206">
        <w:rPr>
          <w:rFonts w:ascii="Times New Roman" w:eastAsia="Times New Roman" w:hAnsi="Times New Roman" w:cs="Times New Roman"/>
          <w:bCs/>
          <w:i/>
          <w:color w:val="000000"/>
          <w:sz w:val="24"/>
          <w:szCs w:val="24"/>
          <w:lang w:val="vi-VN"/>
        </w:rPr>
        <w:t>. Năng lượng trong dao động điều hòa</w:t>
      </w:r>
      <w:r w:rsidRPr="00AF2206">
        <w:rPr>
          <w:rFonts w:ascii="Times New Roman" w:eastAsia="Times New Roman" w:hAnsi="Times New Roman" w:cs="Times New Roman"/>
          <w:b/>
          <w:bCs/>
          <w:color w:val="000000"/>
          <w:sz w:val="24"/>
          <w:szCs w:val="24"/>
          <w:lang w:val="vi-VN"/>
        </w:rPr>
        <w:t>.</w:t>
      </w:r>
    </w:p>
    <w:bookmarkEnd w:id="8"/>
    <w:p w14:paraId="3491E63B" w14:textId="77777777" w:rsidR="00AF2206" w:rsidRPr="00AF2206" w:rsidRDefault="00AF2206" w:rsidP="00AF2206">
      <w:pPr>
        <w:spacing w:after="0" w:line="240" w:lineRule="atLeast"/>
        <w:jc w:val="both"/>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lastRenderedPageBreak/>
        <w:t>IV. ĐIỀU CHỈNH, THAY ĐỔI, BỔ SUNG (NẾU CÓ)</w:t>
      </w:r>
    </w:p>
    <w:p w14:paraId="5C3A36CE"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405560B7"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266C2B31"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1EC1C10F"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0A181027"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58306861" w14:textId="77777777" w:rsidR="00AF2206" w:rsidRPr="00AF2206" w:rsidRDefault="00AF2206" w:rsidP="00AF2206">
      <w:pPr>
        <w:tabs>
          <w:tab w:val="left" w:leader="dot" w:pos="10260"/>
        </w:tabs>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ab/>
      </w:r>
    </w:p>
    <w:p w14:paraId="542144A0" w14:textId="77777777" w:rsidR="00AF2206" w:rsidRPr="00AF2206" w:rsidRDefault="00AF2206" w:rsidP="00AF2206">
      <w:pPr>
        <w:spacing w:after="0" w:line="240" w:lineRule="atLeast"/>
        <w:jc w:val="both"/>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V. KÝ DUYỆT</w:t>
      </w:r>
    </w:p>
    <w:p w14:paraId="1B52A3D7" w14:textId="77777777" w:rsidR="00AF2206" w:rsidRPr="00AF2206" w:rsidRDefault="00AF2206" w:rsidP="00AF2206">
      <w:pPr>
        <w:spacing w:after="0" w:line="240" w:lineRule="atLeast"/>
        <w:jc w:val="right"/>
        <w:rPr>
          <w:rFonts w:ascii="Times New Roman" w:hAnsi="Times New Roman" w:cs="Times New Roman"/>
          <w:bCs/>
          <w:i/>
          <w:iCs/>
          <w:color w:val="000000" w:themeColor="text1"/>
          <w:sz w:val="24"/>
          <w:szCs w:val="24"/>
        </w:rPr>
      </w:pPr>
      <w:r w:rsidRPr="00AF2206">
        <w:rPr>
          <w:rFonts w:ascii="Times New Roman" w:hAnsi="Times New Roman" w:cs="Times New Roman"/>
          <w:i/>
          <w:iCs/>
          <w:sz w:val="24"/>
          <w:szCs w:val="24"/>
          <w:lang w:val="nl-NL"/>
        </w:rPr>
        <w:t>Nam Trực, ngày...... tháng....... năm 20...</w:t>
      </w:r>
      <w:r w:rsidRPr="00AF2206">
        <w:rPr>
          <w:rFonts w:ascii="Times New Roman" w:hAnsi="Times New Roman" w:cs="Times New Roman"/>
          <w:b/>
          <w:i/>
          <w:iCs/>
          <w:sz w:val="24"/>
          <w:szCs w:val="24"/>
          <w:lang w:val="nl-NL"/>
        </w:rPr>
        <w:t xml:space="preserve">         </w:t>
      </w:r>
    </w:p>
    <w:p w14:paraId="4C64304B" w14:textId="77777777" w:rsidR="00AF2206" w:rsidRPr="00AF2206" w:rsidRDefault="00AF2206" w:rsidP="00AF2206">
      <w:pPr>
        <w:spacing w:after="0" w:line="240" w:lineRule="atLeast"/>
        <w:jc w:val="right"/>
        <w:rPr>
          <w:rFonts w:ascii="Times New Roman" w:hAnsi="Times New Roman" w:cs="Times New Roman"/>
          <w:bCs/>
          <w:color w:val="000000" w:themeColor="text1"/>
          <w:sz w:val="24"/>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8"/>
        <w:gridCol w:w="3430"/>
        <w:gridCol w:w="3407"/>
      </w:tblGrid>
      <w:tr w:rsidR="00AF2206" w:rsidRPr="00AF2206" w14:paraId="025B52D2" w14:textId="77777777" w:rsidTr="00414E4F">
        <w:tc>
          <w:tcPr>
            <w:tcW w:w="3511" w:type="dxa"/>
            <w:hideMark/>
          </w:tcPr>
          <w:p w14:paraId="3A9D8823" w14:textId="77777777" w:rsidR="00AF2206" w:rsidRPr="00AF2206" w:rsidRDefault="00AF2206" w:rsidP="00414E4F">
            <w:pPr>
              <w:spacing w:after="0" w:line="240" w:lineRule="atLeast"/>
              <w:ind w:hanging="80"/>
              <w:jc w:val="center"/>
              <w:rPr>
                <w:rFonts w:ascii="Times New Roman" w:hAnsi="Times New Roman" w:cs="Times New Roman"/>
                <w:b/>
                <w:color w:val="003300"/>
                <w:sz w:val="24"/>
                <w:szCs w:val="24"/>
                <w:lang w:val="nl-NL"/>
              </w:rPr>
            </w:pPr>
            <w:r w:rsidRPr="00AF2206">
              <w:rPr>
                <w:rFonts w:ascii="Times New Roman" w:hAnsi="Times New Roman" w:cs="Times New Roman"/>
                <w:b/>
                <w:sz w:val="24"/>
                <w:szCs w:val="24"/>
                <w:lang w:val="nl-NL"/>
              </w:rPr>
              <w:t xml:space="preserve">DUYỆT CỦA </w:t>
            </w:r>
            <w:r w:rsidRPr="00AF2206">
              <w:rPr>
                <w:rFonts w:ascii="Times New Roman" w:hAnsi="Times New Roman" w:cs="Times New Roman"/>
                <w:b/>
                <w:color w:val="000000" w:themeColor="text1"/>
                <w:sz w:val="24"/>
                <w:szCs w:val="24"/>
              </w:rPr>
              <w:t xml:space="preserve">BGH </w:t>
            </w:r>
          </w:p>
        </w:tc>
        <w:tc>
          <w:tcPr>
            <w:tcW w:w="3512" w:type="dxa"/>
          </w:tcPr>
          <w:p w14:paraId="487C66DA" w14:textId="77777777" w:rsidR="00AF2206" w:rsidRPr="00AF2206" w:rsidRDefault="00AF2206" w:rsidP="00414E4F">
            <w:pPr>
              <w:spacing w:after="0" w:line="240" w:lineRule="atLeast"/>
              <w:ind w:hanging="80"/>
              <w:jc w:val="center"/>
              <w:rPr>
                <w:rFonts w:ascii="Times New Roman" w:hAnsi="Times New Roman" w:cs="Times New Roman"/>
                <w:b/>
                <w:sz w:val="24"/>
                <w:szCs w:val="24"/>
                <w:lang w:val="nl-NL"/>
              </w:rPr>
            </w:pPr>
            <w:r w:rsidRPr="00AF2206">
              <w:rPr>
                <w:rFonts w:ascii="Times New Roman" w:hAnsi="Times New Roman" w:cs="Times New Roman"/>
                <w:b/>
                <w:sz w:val="24"/>
                <w:szCs w:val="24"/>
                <w:lang w:val="nl-NL"/>
              </w:rPr>
              <w:t>DUYỆT CỦA TỔ TRƯỞNG</w:t>
            </w:r>
          </w:p>
          <w:p w14:paraId="6782A59D" w14:textId="77777777" w:rsidR="00AF2206" w:rsidRPr="00AF2206" w:rsidRDefault="00AF2206" w:rsidP="00414E4F">
            <w:pPr>
              <w:spacing w:after="0" w:line="240" w:lineRule="atLeast"/>
              <w:rPr>
                <w:rFonts w:ascii="Times New Roman" w:hAnsi="Times New Roman" w:cs="Times New Roman"/>
                <w:b/>
                <w:color w:val="000000" w:themeColor="text1"/>
                <w:sz w:val="24"/>
                <w:szCs w:val="24"/>
                <w:lang w:val="nl-NL"/>
              </w:rPr>
            </w:pPr>
          </w:p>
          <w:p w14:paraId="1A1871DF"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lang w:val="nl-NL"/>
              </w:rPr>
            </w:pPr>
          </w:p>
          <w:p w14:paraId="36D538D3" w14:textId="5AC7DF6E" w:rsidR="00AF2206" w:rsidRPr="00AF2206" w:rsidRDefault="00AF2206" w:rsidP="00414E4F">
            <w:pPr>
              <w:spacing w:after="0" w:line="240" w:lineRule="atLeast"/>
              <w:jc w:val="center"/>
              <w:rPr>
                <w:rFonts w:ascii="Times New Roman" w:hAnsi="Times New Roman" w:cs="Times New Roman"/>
                <w:b/>
                <w:color w:val="000000" w:themeColor="text1"/>
                <w:sz w:val="24"/>
                <w:szCs w:val="24"/>
                <w:lang w:val="nl-NL"/>
              </w:rPr>
            </w:pPr>
          </w:p>
        </w:tc>
        <w:tc>
          <w:tcPr>
            <w:tcW w:w="3505" w:type="dxa"/>
          </w:tcPr>
          <w:p w14:paraId="2CF1D510"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GIÁO VIÊN</w:t>
            </w:r>
          </w:p>
          <w:p w14:paraId="54879B8E"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p w14:paraId="71678122"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p w14:paraId="2AD1DA6E" w14:textId="77777777" w:rsidR="00AF2206" w:rsidRPr="00AF2206" w:rsidRDefault="00AF2206" w:rsidP="00414E4F">
            <w:pPr>
              <w:spacing w:after="0" w:line="240" w:lineRule="atLeast"/>
              <w:rPr>
                <w:rFonts w:ascii="Times New Roman" w:hAnsi="Times New Roman" w:cs="Times New Roman"/>
                <w:b/>
                <w:color w:val="000000" w:themeColor="text1"/>
                <w:sz w:val="24"/>
                <w:szCs w:val="24"/>
              </w:rPr>
            </w:pPr>
          </w:p>
          <w:p w14:paraId="4FB58926"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tc>
      </w:tr>
    </w:tbl>
    <w:p w14:paraId="0484F7DE" w14:textId="77777777" w:rsidR="00AF2206" w:rsidRPr="00AF2206" w:rsidRDefault="00AF2206" w:rsidP="00AF2206">
      <w:pPr>
        <w:spacing w:after="0" w:line="240" w:lineRule="atLeast"/>
        <w:rPr>
          <w:rFonts w:ascii="Times New Roman" w:hAnsi="Times New Roman" w:cs="Times New Roman"/>
          <w:sz w:val="24"/>
          <w:szCs w:val="24"/>
        </w:rPr>
      </w:pPr>
    </w:p>
    <w:p w14:paraId="7C25AE41" w14:textId="77777777" w:rsidR="00AF2206" w:rsidRPr="00AF2206" w:rsidRDefault="00AF2206" w:rsidP="00AF2206">
      <w:pPr>
        <w:spacing w:after="0" w:line="240" w:lineRule="atLeast"/>
        <w:rPr>
          <w:rFonts w:ascii="Times New Roman" w:hAnsi="Times New Roman" w:cs="Times New Roman"/>
          <w:sz w:val="24"/>
          <w:szCs w:val="24"/>
        </w:rPr>
      </w:pPr>
    </w:p>
    <w:p w14:paraId="4C9AE3B2" w14:textId="77777777" w:rsidR="00AF2206" w:rsidRPr="00AF2206" w:rsidRDefault="00AF2206" w:rsidP="00AF2206">
      <w:pPr>
        <w:spacing w:after="0" w:line="240" w:lineRule="atLeast"/>
        <w:rPr>
          <w:rFonts w:ascii="Times New Roman" w:hAnsi="Times New Roman" w:cs="Times New Roman"/>
          <w:sz w:val="24"/>
          <w:szCs w:val="24"/>
        </w:rPr>
      </w:pPr>
    </w:p>
    <w:p w14:paraId="6D1E0A8A" w14:textId="77777777" w:rsidR="00AF2206" w:rsidRPr="00AF2206" w:rsidRDefault="00AF2206" w:rsidP="00AF2206">
      <w:pPr>
        <w:spacing w:after="0" w:line="240" w:lineRule="atLeast"/>
        <w:rPr>
          <w:rFonts w:ascii="Times New Roman" w:hAnsi="Times New Roman" w:cs="Times New Roman"/>
          <w:sz w:val="24"/>
          <w:szCs w:val="24"/>
        </w:rPr>
      </w:pPr>
    </w:p>
    <w:p w14:paraId="34873909" w14:textId="77777777" w:rsidR="00AF2206" w:rsidRPr="00AF2206" w:rsidRDefault="00AF2206" w:rsidP="00AF2206">
      <w:pPr>
        <w:spacing w:after="0" w:line="240" w:lineRule="atLeast"/>
        <w:rPr>
          <w:rFonts w:ascii="Times New Roman" w:hAnsi="Times New Roman" w:cs="Times New Roman"/>
          <w:sz w:val="24"/>
          <w:szCs w:val="24"/>
        </w:rPr>
      </w:pPr>
    </w:p>
    <w:p w14:paraId="59119C7D" w14:textId="77777777" w:rsidR="005F536C" w:rsidRPr="005F536C" w:rsidRDefault="005F536C" w:rsidP="005F536C">
      <w:pPr>
        <w:spacing w:after="0" w:line="240" w:lineRule="atLeast"/>
        <w:rPr>
          <w:rFonts w:ascii="Times New Roman" w:hAnsi="Times New Roman" w:cs="Times New Roman"/>
          <w:sz w:val="24"/>
          <w:szCs w:val="24"/>
        </w:rPr>
      </w:pPr>
      <w:r w:rsidRPr="005F536C">
        <w:rPr>
          <w:rFonts w:ascii="Times New Roman" w:hAnsi="Times New Roman" w:cs="Times New Roman"/>
          <w:sz w:val="24"/>
          <w:szCs w:val="24"/>
        </w:rPr>
        <w:t>Tài liệu được chia sẻ bởi Website VnTeach.Com</w:t>
      </w:r>
    </w:p>
    <w:p w14:paraId="13AD5230" w14:textId="77777777" w:rsidR="005F536C" w:rsidRPr="005F536C" w:rsidRDefault="005F536C" w:rsidP="005F536C">
      <w:pPr>
        <w:spacing w:after="0" w:line="240" w:lineRule="atLeast"/>
        <w:rPr>
          <w:rFonts w:ascii="Times New Roman" w:hAnsi="Times New Roman" w:cs="Times New Roman"/>
          <w:sz w:val="24"/>
          <w:szCs w:val="24"/>
        </w:rPr>
      </w:pPr>
      <w:r w:rsidRPr="005F536C">
        <w:rPr>
          <w:rFonts w:ascii="Times New Roman" w:hAnsi="Times New Roman" w:cs="Times New Roman"/>
          <w:sz w:val="24"/>
          <w:szCs w:val="24"/>
        </w:rPr>
        <w:t>https://www.vnteach.com</w:t>
      </w:r>
    </w:p>
    <w:p w14:paraId="7B36A8B1" w14:textId="77777777" w:rsidR="005F536C" w:rsidRPr="005F536C" w:rsidRDefault="005F536C" w:rsidP="005F536C">
      <w:pPr>
        <w:spacing w:after="0" w:line="240" w:lineRule="atLeast"/>
        <w:rPr>
          <w:rFonts w:ascii="Times New Roman" w:hAnsi="Times New Roman" w:cs="Times New Roman"/>
          <w:sz w:val="24"/>
          <w:szCs w:val="24"/>
        </w:rPr>
      </w:pPr>
      <w:r w:rsidRPr="005F536C">
        <w:rPr>
          <w:rFonts w:ascii="Times New Roman" w:hAnsi="Times New Roman" w:cs="Times New Roman"/>
          <w:sz w:val="24"/>
          <w:szCs w:val="24"/>
        </w:rPr>
        <w:t>Một sản phẩm của cộng đồng facebook Thư Viện VnTeach.Com</w:t>
      </w:r>
    </w:p>
    <w:p w14:paraId="7AF28369" w14:textId="77777777" w:rsidR="005F536C" w:rsidRPr="005F536C" w:rsidRDefault="005F536C" w:rsidP="005F536C">
      <w:pPr>
        <w:spacing w:after="0" w:line="240" w:lineRule="atLeast"/>
        <w:rPr>
          <w:rFonts w:ascii="Times New Roman" w:hAnsi="Times New Roman" w:cs="Times New Roman"/>
          <w:sz w:val="24"/>
          <w:szCs w:val="24"/>
        </w:rPr>
      </w:pPr>
      <w:r w:rsidRPr="005F536C">
        <w:rPr>
          <w:rFonts w:ascii="Times New Roman" w:hAnsi="Times New Roman" w:cs="Times New Roman"/>
          <w:sz w:val="24"/>
          <w:szCs w:val="24"/>
        </w:rPr>
        <w:t>https://www.facebook.com/groups/vnteach/</w:t>
      </w:r>
    </w:p>
    <w:p w14:paraId="42A3CD22" w14:textId="44A84FC0" w:rsidR="00AF2206" w:rsidRPr="00AF2206" w:rsidRDefault="005F536C" w:rsidP="005F536C">
      <w:pPr>
        <w:spacing w:after="0" w:line="240" w:lineRule="atLeast"/>
        <w:rPr>
          <w:rFonts w:ascii="Times New Roman" w:hAnsi="Times New Roman" w:cs="Times New Roman"/>
          <w:sz w:val="24"/>
          <w:szCs w:val="24"/>
        </w:rPr>
      </w:pPr>
      <w:r w:rsidRPr="005F536C">
        <w:rPr>
          <w:rFonts w:ascii="Times New Roman" w:hAnsi="Times New Roman" w:cs="Times New Roman"/>
          <w:sz w:val="24"/>
          <w:szCs w:val="24"/>
        </w:rPr>
        <w:t>https://www.facebook.com/groups/thuvienvnteach/</w:t>
      </w:r>
    </w:p>
    <w:p w14:paraId="21017A67" w14:textId="77777777" w:rsidR="00AF2206" w:rsidRPr="00AF2206" w:rsidRDefault="00AF2206" w:rsidP="00AF2206">
      <w:pPr>
        <w:spacing w:after="0" w:line="240" w:lineRule="atLeast"/>
        <w:rPr>
          <w:rFonts w:ascii="Times New Roman" w:hAnsi="Times New Roman" w:cs="Times New Roman"/>
          <w:sz w:val="24"/>
          <w:szCs w:val="24"/>
        </w:rPr>
      </w:pPr>
    </w:p>
    <w:p w14:paraId="50C18E38" w14:textId="555A2917" w:rsidR="00AF2206" w:rsidRPr="00AF2206" w:rsidRDefault="00AF2206" w:rsidP="00AF2206">
      <w:pPr>
        <w:spacing w:after="0" w:line="240" w:lineRule="atLeast"/>
        <w:rPr>
          <w:rFonts w:ascii="Times New Roman" w:hAnsi="Times New Roman" w:cs="Times New Roman"/>
          <w:sz w:val="24"/>
          <w:szCs w:val="24"/>
        </w:rPr>
      </w:pPr>
      <w:r w:rsidRPr="00AF2206">
        <w:rPr>
          <w:rFonts w:ascii="Times New Roman" w:hAnsi="Times New Roman" w:cs="Times New Roman"/>
          <w:sz w:val="24"/>
          <w:szCs w:val="24"/>
        </w:rPr>
        <w:br w:type="page"/>
      </w:r>
    </w:p>
    <w:tbl>
      <w:tblPr>
        <w:tblStyle w:val="TableGrid"/>
        <w:tblW w:w="10006"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F2206" w:rsidRPr="00AF2206" w14:paraId="61F7AF75" w14:textId="77777777" w:rsidTr="00414E4F">
        <w:trPr>
          <w:trHeight w:val="696"/>
        </w:trPr>
        <w:tc>
          <w:tcPr>
            <w:tcW w:w="5387" w:type="dxa"/>
            <w:hideMark/>
          </w:tcPr>
          <w:p w14:paraId="2C79DB27" w14:textId="77777777" w:rsidR="00AF2206" w:rsidRPr="00AF2206" w:rsidRDefault="00AF2206" w:rsidP="00414E4F">
            <w:pPr>
              <w:spacing w:line="240" w:lineRule="atLeast"/>
              <w:jc w:val="both"/>
              <w:rPr>
                <w:rFonts w:ascii="Times New Roman" w:hAnsi="Times New Roman" w:cs="Times New Roman"/>
                <w:b/>
                <w:bCs/>
                <w:color w:val="000000"/>
                <w:sz w:val="24"/>
                <w:szCs w:val="24"/>
              </w:rPr>
            </w:pPr>
            <w:r w:rsidRPr="00AF2206">
              <w:rPr>
                <w:rFonts w:ascii="Times New Roman" w:hAnsi="Times New Roman" w:cs="Times New Roman"/>
                <w:b/>
                <w:bCs/>
                <w:sz w:val="24"/>
                <w:szCs w:val="24"/>
              </w:rPr>
              <w:lastRenderedPageBreak/>
              <w:t>Trường:...................</w:t>
            </w:r>
          </w:p>
          <w:p w14:paraId="59D934B8" w14:textId="77777777" w:rsidR="00AF2206" w:rsidRPr="00AF2206" w:rsidRDefault="00AF2206" w:rsidP="00414E4F">
            <w:pPr>
              <w:spacing w:line="240" w:lineRule="atLeast"/>
              <w:jc w:val="both"/>
              <w:rPr>
                <w:rFonts w:ascii="Times New Roman" w:hAnsi="Times New Roman" w:cs="Times New Roman"/>
                <w:b/>
                <w:bCs/>
                <w:kern w:val="2"/>
                <w:sz w:val="24"/>
                <w:szCs w:val="24"/>
              </w:rPr>
            </w:pPr>
            <w:r w:rsidRPr="00AF2206">
              <w:rPr>
                <w:rFonts w:ascii="Times New Roman" w:hAnsi="Times New Roman" w:cs="Times New Roman"/>
                <w:b/>
                <w:bCs/>
                <w:sz w:val="24"/>
                <w:szCs w:val="24"/>
              </w:rPr>
              <w:t>Tổ:............................</w:t>
            </w:r>
          </w:p>
        </w:tc>
        <w:tc>
          <w:tcPr>
            <w:tcW w:w="4619" w:type="dxa"/>
            <w:hideMark/>
          </w:tcPr>
          <w:p w14:paraId="7CC8509B" w14:textId="77777777" w:rsidR="00AF2206" w:rsidRPr="00AF2206" w:rsidRDefault="00AF2206" w:rsidP="00414E4F">
            <w:pPr>
              <w:spacing w:line="240" w:lineRule="atLeast"/>
              <w:rPr>
                <w:rFonts w:ascii="Times New Roman" w:hAnsi="Times New Roman" w:cs="Times New Roman"/>
                <w:b/>
                <w:bCs/>
                <w:sz w:val="24"/>
                <w:szCs w:val="24"/>
              </w:rPr>
            </w:pPr>
            <w:r w:rsidRPr="00AF2206">
              <w:rPr>
                <w:rFonts w:ascii="Times New Roman" w:hAnsi="Times New Roman" w:cs="Times New Roman"/>
                <w:b/>
                <w:bCs/>
                <w:sz w:val="24"/>
                <w:szCs w:val="24"/>
              </w:rPr>
              <w:t>Họ và tên giáo viên: ……………………</w:t>
            </w:r>
          </w:p>
          <w:p w14:paraId="2BC93B60" w14:textId="77777777" w:rsidR="00AF2206" w:rsidRPr="00AF2206" w:rsidRDefault="00AF2206" w:rsidP="00414E4F">
            <w:pPr>
              <w:spacing w:line="240" w:lineRule="atLeast"/>
              <w:rPr>
                <w:rFonts w:ascii="Times New Roman" w:hAnsi="Times New Roman" w:cs="Times New Roman"/>
                <w:b/>
                <w:bCs/>
                <w:sz w:val="24"/>
                <w:szCs w:val="24"/>
              </w:rPr>
            </w:pPr>
            <w:r w:rsidRPr="00AF2206">
              <w:rPr>
                <w:rFonts w:ascii="Times New Roman" w:hAnsi="Times New Roman" w:cs="Times New Roman"/>
                <w:b/>
                <w:bCs/>
                <w:sz w:val="24"/>
                <w:szCs w:val="24"/>
              </w:rPr>
              <w:t>Ngày soạn ……………………</w:t>
            </w:r>
          </w:p>
        </w:tc>
      </w:tr>
    </w:tbl>
    <w:p w14:paraId="6886A49C" w14:textId="77777777" w:rsidR="000D796A" w:rsidRPr="00AF2206" w:rsidRDefault="000D796A" w:rsidP="004B5EB4">
      <w:pPr>
        <w:spacing w:after="0" w:line="240" w:lineRule="atLeast"/>
        <w:jc w:val="both"/>
        <w:rPr>
          <w:rFonts w:ascii="Times New Roman" w:eastAsia="Times New Roman" w:hAnsi="Times New Roman" w:cs="Times New Roman"/>
          <w:sz w:val="24"/>
          <w:szCs w:val="24"/>
          <w:lang w:val="vi-VN"/>
        </w:rPr>
      </w:pPr>
    </w:p>
    <w:p w14:paraId="1065DE79" w14:textId="77777777" w:rsidR="000D796A" w:rsidRPr="00AF2206" w:rsidRDefault="000D796A" w:rsidP="004B5EB4">
      <w:pPr>
        <w:keepNext/>
        <w:keepLines/>
        <w:spacing w:after="0" w:line="240" w:lineRule="atLeast"/>
        <w:jc w:val="center"/>
        <w:outlineLvl w:val="1"/>
        <w:rPr>
          <w:rFonts w:ascii="Times New Roman" w:eastAsia="Times New Roman" w:hAnsi="Times New Roman" w:cs="Times New Roman"/>
          <w:b/>
          <w:color w:val="FF0000"/>
          <w:sz w:val="24"/>
          <w:szCs w:val="24"/>
          <w:lang w:val="vi-VN"/>
        </w:rPr>
      </w:pPr>
      <w:r w:rsidRPr="00AF2206">
        <w:rPr>
          <w:rFonts w:ascii="Times New Roman" w:eastAsia="Times New Roman" w:hAnsi="Times New Roman" w:cs="Times New Roman"/>
          <w:b/>
          <w:color w:val="FF0000"/>
          <w:sz w:val="24"/>
          <w:szCs w:val="24"/>
          <w:lang w:val="vi-VN"/>
        </w:rPr>
        <w:t>BÀI 3: NĂNG LƯỢNG TRONG DAO ĐỘNG ĐIỀU HÒA</w:t>
      </w:r>
    </w:p>
    <w:p w14:paraId="2F148DB7" w14:textId="77777777" w:rsidR="000D796A" w:rsidRPr="00AF2206" w:rsidRDefault="000D796A" w:rsidP="004B5EB4">
      <w:pPr>
        <w:spacing w:after="0" w:line="240" w:lineRule="atLeast"/>
        <w:jc w:val="both"/>
        <w:rPr>
          <w:rFonts w:ascii="Times New Roman" w:eastAsia="Times New Roman" w:hAnsi="Times New Roman" w:cs="Times New Roman"/>
          <w:b/>
          <w:sz w:val="24"/>
          <w:szCs w:val="24"/>
          <w:lang w:val="vi-VN"/>
        </w:rPr>
      </w:pPr>
    </w:p>
    <w:p w14:paraId="428D8371" w14:textId="77777777" w:rsidR="000D796A" w:rsidRPr="00AF2206" w:rsidRDefault="000D796A" w:rsidP="004B5EB4">
      <w:pPr>
        <w:spacing w:after="0" w:line="240" w:lineRule="atLeast"/>
        <w:jc w:val="both"/>
        <w:rPr>
          <w:rFonts w:ascii="Times New Roman" w:eastAsia="Times New Roman" w:hAnsi="Times New Roman" w:cs="Times New Roman"/>
          <w:b/>
          <w:sz w:val="24"/>
          <w:szCs w:val="24"/>
          <w:lang w:val="vi-VN"/>
        </w:rPr>
      </w:pPr>
      <w:r w:rsidRPr="00AF2206">
        <w:rPr>
          <w:rFonts w:ascii="Times New Roman" w:eastAsia="Times New Roman" w:hAnsi="Times New Roman" w:cs="Times New Roman"/>
          <w:b/>
          <w:sz w:val="24"/>
          <w:szCs w:val="24"/>
          <w:lang w:val="vi-VN"/>
        </w:rPr>
        <w:t>I. MỤC TIÊU</w:t>
      </w:r>
    </w:p>
    <w:p w14:paraId="49F85759" w14:textId="77777777" w:rsidR="000D796A" w:rsidRPr="00AF2206" w:rsidRDefault="000D796A" w:rsidP="004B5EB4">
      <w:pPr>
        <w:spacing w:after="0" w:line="240" w:lineRule="atLeast"/>
        <w:jc w:val="both"/>
        <w:rPr>
          <w:rFonts w:ascii="Times New Roman" w:eastAsia="Times New Roman" w:hAnsi="Times New Roman" w:cs="Times New Roman"/>
          <w:b/>
          <w:sz w:val="24"/>
          <w:szCs w:val="24"/>
          <w:lang w:val="vi-VN"/>
        </w:rPr>
      </w:pPr>
      <w:r w:rsidRPr="00AF2206">
        <w:rPr>
          <w:rFonts w:ascii="Times New Roman" w:eastAsia="Times New Roman" w:hAnsi="Times New Roman" w:cs="Times New Roman"/>
          <w:b/>
          <w:sz w:val="24"/>
          <w:szCs w:val="24"/>
          <w:lang w:val="vi-VN"/>
        </w:rPr>
        <w:t>1. Kiến thức</w:t>
      </w:r>
    </w:p>
    <w:p w14:paraId="573BCE3E" w14:textId="77777777" w:rsidR="000D796A" w:rsidRPr="00AF2206" w:rsidRDefault="000D796A" w:rsidP="004B5EB4">
      <w:pPr>
        <w:spacing w:after="0" w:line="240" w:lineRule="atLeast"/>
        <w:jc w:val="both"/>
        <w:rPr>
          <w:rFonts w:ascii="Times New Roman" w:eastAsia="Times New Roman" w:hAnsi="Times New Roman" w:cs="Times New Roman"/>
          <w:i/>
          <w:sz w:val="24"/>
          <w:szCs w:val="24"/>
          <w:lang w:val="vi-VN"/>
        </w:rPr>
      </w:pPr>
      <w:r w:rsidRPr="00AF2206">
        <w:rPr>
          <w:rFonts w:ascii="Times New Roman" w:eastAsia="Times New Roman" w:hAnsi="Times New Roman" w:cs="Times New Roman"/>
          <w:i/>
          <w:sz w:val="24"/>
          <w:szCs w:val="24"/>
          <w:lang w:val="vi-VN"/>
        </w:rPr>
        <w:t>Sau bài học này, HS sẽ:</w:t>
      </w:r>
    </w:p>
    <w:p w14:paraId="2C64035B" w14:textId="77777777" w:rsidR="000D796A" w:rsidRPr="00AF2206" w:rsidRDefault="000D796A" w:rsidP="004B5EB4">
      <w:pPr>
        <w:numPr>
          <w:ilvl w:val="0"/>
          <w:numId w:val="35"/>
        </w:numPr>
        <w:spacing w:after="0" w:line="240" w:lineRule="atLeast"/>
        <w:contextualSpacing/>
        <w:jc w:val="both"/>
        <w:rPr>
          <w:rFonts w:ascii="Times New Roman" w:eastAsia="Times New Roman" w:hAnsi="Times New Roman" w:cs="Times New Roman"/>
          <w:i/>
          <w:sz w:val="24"/>
          <w:szCs w:val="24"/>
          <w:lang w:val="vi-VN"/>
        </w:rPr>
      </w:pPr>
      <w:r w:rsidRPr="00AF2206">
        <w:rPr>
          <w:rFonts w:ascii="Times New Roman" w:eastAsia="Times New Roman" w:hAnsi="Times New Roman" w:cs="Times New Roman"/>
          <w:sz w:val="24"/>
          <w:szCs w:val="24"/>
          <w:lang w:val="vi-VN"/>
        </w:rPr>
        <w:t>Mô tả và phát biểu được định nghĩa động năng, thế năng và cơ năng trong dao động điều hòa.</w:t>
      </w:r>
    </w:p>
    <w:p w14:paraId="13E183F1" w14:textId="77777777" w:rsidR="000D796A" w:rsidRPr="00AF2206" w:rsidRDefault="000D796A" w:rsidP="004B5EB4">
      <w:pPr>
        <w:numPr>
          <w:ilvl w:val="0"/>
          <w:numId w:val="35"/>
        </w:numPr>
        <w:spacing w:after="0" w:line="240" w:lineRule="atLeast"/>
        <w:contextualSpacing/>
        <w:jc w:val="both"/>
        <w:rPr>
          <w:rFonts w:ascii="Times New Roman" w:hAnsi="Times New Roman" w:cs="Times New Roman"/>
          <w:b/>
          <w:i/>
          <w:sz w:val="24"/>
          <w:szCs w:val="24"/>
          <w:lang w:val="vi-VN"/>
        </w:rPr>
      </w:pPr>
      <w:r w:rsidRPr="00AF2206">
        <w:rPr>
          <w:rFonts w:ascii="Times New Roman" w:hAnsi="Times New Roman" w:cs="Times New Roman"/>
          <w:sz w:val="24"/>
          <w:szCs w:val="24"/>
          <w:lang w:val="vi-VN"/>
        </w:rPr>
        <w:t>Sử dụng đồ thị, phân tích và thực hiện phép tính cần thiết để mô tả được sự chuyển hóa động năng và thế năng trong dao động điều hòa.</w:t>
      </w:r>
    </w:p>
    <w:p w14:paraId="4D8F6BC6"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2. Năng lực</w:t>
      </w:r>
    </w:p>
    <w:p w14:paraId="12265FC0" w14:textId="77777777" w:rsidR="000D796A" w:rsidRPr="00AF2206" w:rsidRDefault="000D796A" w:rsidP="004B5EB4">
      <w:pPr>
        <w:spacing w:after="0" w:line="240" w:lineRule="atLeast"/>
        <w:jc w:val="both"/>
        <w:rPr>
          <w:rFonts w:ascii="Times New Roman" w:hAnsi="Times New Roman" w:cs="Times New Roman"/>
          <w:b/>
          <w:i/>
          <w:sz w:val="24"/>
          <w:szCs w:val="24"/>
          <w:lang w:val="vi-VN"/>
        </w:rPr>
      </w:pPr>
      <w:r w:rsidRPr="00AF2206">
        <w:rPr>
          <w:rFonts w:ascii="Times New Roman" w:hAnsi="Times New Roman" w:cs="Times New Roman"/>
          <w:b/>
          <w:i/>
          <w:sz w:val="24"/>
          <w:szCs w:val="24"/>
          <w:lang w:val="vi-VN"/>
        </w:rPr>
        <w:t xml:space="preserve">Năng lực chung: </w:t>
      </w:r>
    </w:p>
    <w:p w14:paraId="653413E7" w14:textId="77777777" w:rsidR="000D796A" w:rsidRPr="00AF2206" w:rsidRDefault="000D796A" w:rsidP="004B5EB4">
      <w:pPr>
        <w:numPr>
          <w:ilvl w:val="0"/>
          <w:numId w:val="39"/>
        </w:numPr>
        <w:pBdr>
          <w:top w:val="nil"/>
          <w:left w:val="nil"/>
          <w:bottom w:val="nil"/>
          <w:right w:val="nil"/>
          <w:between w:val="nil"/>
        </w:pBdr>
        <w:spacing w:after="0" w:line="240" w:lineRule="atLeast"/>
        <w:contextualSpacing/>
        <w:jc w:val="both"/>
        <w:rPr>
          <w:rFonts w:ascii="Times New Roman" w:eastAsia="Times New Roman" w:hAnsi="Times New Roman" w:cs="Times New Roman"/>
          <w:color w:val="000000"/>
          <w:sz w:val="24"/>
          <w:szCs w:val="24"/>
          <w:lang w:val="vi-VN"/>
        </w:rPr>
      </w:pPr>
      <w:r w:rsidRPr="00AF2206">
        <w:rPr>
          <w:rFonts w:ascii="Times New Roman" w:hAnsi="Times New Roman" w:cs="Times New Roman"/>
          <w:i/>
          <w:sz w:val="24"/>
          <w:szCs w:val="24"/>
          <w:lang w:val="vi-VN"/>
        </w:rPr>
        <w:t xml:space="preserve">Năng lực tự học: </w:t>
      </w:r>
      <w:r w:rsidRPr="00AF2206">
        <w:rPr>
          <w:rFonts w:ascii="Times New Roman" w:eastAsia="Times New Roman" w:hAnsi="Times New Roman" w:cs="Times New Roman"/>
          <w:color w:val="000000"/>
          <w:sz w:val="24"/>
          <w:szCs w:val="24"/>
          <w:lang w:val="vi-VN"/>
        </w:rPr>
        <w:t>Chủ động, tích cực thực hiện các nhiệm vụ được đặt ra cho các nhóm; tự điều chỉnh thái độ, hành vi của bản thân, bình tĩnh và có cách cư xử đúng khi giao tiếp trong quá trình làm việc nhóm.</w:t>
      </w:r>
    </w:p>
    <w:p w14:paraId="19EC65E1" w14:textId="77777777" w:rsidR="000D796A" w:rsidRPr="00AF2206" w:rsidRDefault="000D796A" w:rsidP="004B5EB4">
      <w:pPr>
        <w:numPr>
          <w:ilvl w:val="0"/>
          <w:numId w:val="39"/>
        </w:numPr>
        <w:spacing w:after="0" w:line="240" w:lineRule="atLeast"/>
        <w:contextualSpacing/>
        <w:jc w:val="both"/>
        <w:rPr>
          <w:rFonts w:ascii="Times New Roman" w:hAnsi="Times New Roman" w:cs="Times New Roman"/>
          <w:i/>
          <w:sz w:val="24"/>
          <w:szCs w:val="24"/>
          <w:lang w:val="vi-VN"/>
        </w:rPr>
      </w:pPr>
      <w:r w:rsidRPr="00AF2206">
        <w:rPr>
          <w:rFonts w:ascii="Times New Roman" w:hAnsi="Times New Roman" w:cs="Times New Roman"/>
          <w:i/>
          <w:sz w:val="24"/>
          <w:szCs w:val="24"/>
          <w:lang w:val="vi-VN"/>
        </w:rPr>
        <w:t xml:space="preserve">Giao tiếp hợp tác: </w:t>
      </w:r>
      <w:r w:rsidRPr="00AF2206">
        <w:rPr>
          <w:rFonts w:ascii="Times New Roman" w:hAnsi="Times New Roman" w:cs="Times New Roman"/>
          <w:sz w:val="24"/>
          <w:szCs w:val="24"/>
          <w:lang w:val="vi-VN"/>
        </w:rPr>
        <w:t>Thảo luận nhóm để thảo luận về năng lượng trong dao động điều hòa.</w:t>
      </w:r>
    </w:p>
    <w:p w14:paraId="1D0D1DDD" w14:textId="77777777" w:rsidR="000D796A" w:rsidRPr="00AF2206" w:rsidRDefault="000D796A" w:rsidP="004B5EB4">
      <w:pPr>
        <w:numPr>
          <w:ilvl w:val="0"/>
          <w:numId w:val="39"/>
        </w:numPr>
        <w:pBdr>
          <w:top w:val="nil"/>
          <w:left w:val="nil"/>
          <w:bottom w:val="nil"/>
          <w:right w:val="nil"/>
          <w:between w:val="nil"/>
        </w:pBdr>
        <w:spacing w:after="0" w:line="240" w:lineRule="atLeast"/>
        <w:contextualSpacing/>
        <w:jc w:val="both"/>
        <w:rPr>
          <w:rFonts w:ascii="Times New Roman" w:eastAsia="Times New Roman" w:hAnsi="Times New Roman" w:cs="Times New Roman"/>
          <w:color w:val="000000"/>
          <w:sz w:val="24"/>
          <w:szCs w:val="24"/>
          <w:lang w:val="vi-VN"/>
        </w:rPr>
      </w:pPr>
      <w:r w:rsidRPr="00AF2206">
        <w:rPr>
          <w:rFonts w:ascii="Times New Roman" w:hAnsi="Times New Roman" w:cs="Times New Roman"/>
          <w:i/>
          <w:sz w:val="24"/>
          <w:szCs w:val="24"/>
          <w:lang w:val="vi-VN"/>
        </w:rPr>
        <w:t xml:space="preserve">Năng lực giải quyết vấn đề: </w:t>
      </w:r>
      <w:r w:rsidRPr="00AF2206">
        <w:rPr>
          <w:rFonts w:ascii="Times New Roman" w:eastAsia="Times New Roman" w:hAnsi="Times New Roman" w:cs="Times New Roman"/>
          <w:color w:val="000000"/>
          <w:sz w:val="24"/>
          <w:szCs w:val="24"/>
          <w:lang w:val="vi-VN"/>
        </w:rPr>
        <w:t>Xác định được và biết tìm hiểu các thông tin liên quan đến sự chuyển hóa động năng và thế năng trong dao động điều hòa.</w:t>
      </w:r>
    </w:p>
    <w:p w14:paraId="1B3F78CF" w14:textId="77777777" w:rsidR="000D796A" w:rsidRPr="00AF2206" w:rsidRDefault="000D796A" w:rsidP="004B5EB4">
      <w:pPr>
        <w:spacing w:after="0" w:line="240" w:lineRule="atLeast"/>
        <w:jc w:val="both"/>
        <w:rPr>
          <w:rFonts w:ascii="Times New Roman" w:hAnsi="Times New Roman" w:cs="Times New Roman"/>
          <w:b/>
          <w:i/>
          <w:sz w:val="24"/>
          <w:szCs w:val="24"/>
        </w:rPr>
      </w:pPr>
      <w:r w:rsidRPr="00AF2206">
        <w:rPr>
          <w:rFonts w:ascii="Times New Roman" w:hAnsi="Times New Roman" w:cs="Times New Roman"/>
          <w:b/>
          <w:i/>
          <w:sz w:val="24"/>
          <w:szCs w:val="24"/>
        </w:rPr>
        <w:t>Năng lực vật lí:</w:t>
      </w:r>
    </w:p>
    <w:p w14:paraId="6D0A68A6" w14:textId="77777777" w:rsidR="000D796A" w:rsidRPr="00AF2206" w:rsidRDefault="000D796A" w:rsidP="004B5EB4">
      <w:pPr>
        <w:numPr>
          <w:ilvl w:val="0"/>
          <w:numId w:val="35"/>
        </w:numPr>
        <w:spacing w:after="0" w:line="240" w:lineRule="atLeast"/>
        <w:contextualSpacing/>
        <w:jc w:val="both"/>
        <w:rPr>
          <w:rFonts w:ascii="Times New Roman" w:hAnsi="Times New Roman" w:cs="Times New Roman"/>
          <w:b/>
          <w:i/>
          <w:sz w:val="24"/>
          <w:szCs w:val="24"/>
        </w:rPr>
      </w:pPr>
      <w:r w:rsidRPr="00AF2206">
        <w:rPr>
          <w:rFonts w:ascii="Times New Roman" w:hAnsi="Times New Roman" w:cs="Times New Roman"/>
          <w:i/>
          <w:sz w:val="24"/>
          <w:szCs w:val="24"/>
        </w:rPr>
        <w:t xml:space="preserve">Nhận thức vật lí: </w:t>
      </w:r>
      <w:r w:rsidRPr="00AF2206">
        <w:rPr>
          <w:rFonts w:ascii="Times New Roman" w:hAnsi="Times New Roman" w:cs="Times New Roman"/>
          <w:sz w:val="24"/>
          <w:szCs w:val="24"/>
        </w:rPr>
        <w:t>Nêu được định nghĩa động năng, thế năng, cơ năng và mô tả được sự chuyển hóa động năng và thế năng trong dao động điều hòa</w:t>
      </w:r>
    </w:p>
    <w:p w14:paraId="435DA523" w14:textId="77777777" w:rsidR="000D796A" w:rsidRPr="00AF2206" w:rsidRDefault="000D796A" w:rsidP="004B5EB4">
      <w:pPr>
        <w:numPr>
          <w:ilvl w:val="0"/>
          <w:numId w:val="35"/>
        </w:numPr>
        <w:spacing w:after="0" w:line="240" w:lineRule="atLeast"/>
        <w:contextualSpacing/>
        <w:jc w:val="both"/>
        <w:rPr>
          <w:rFonts w:ascii="Times New Roman" w:hAnsi="Times New Roman" w:cs="Times New Roman"/>
          <w:b/>
          <w:i/>
          <w:sz w:val="24"/>
          <w:szCs w:val="24"/>
        </w:rPr>
      </w:pPr>
      <w:r w:rsidRPr="00AF2206">
        <w:rPr>
          <w:rFonts w:ascii="Times New Roman" w:hAnsi="Times New Roman" w:cs="Times New Roman"/>
          <w:i/>
          <w:sz w:val="24"/>
          <w:szCs w:val="24"/>
        </w:rPr>
        <w:t xml:space="preserve">Vận dụng kiến thức, kĩ năng đã học: </w:t>
      </w:r>
      <w:r w:rsidRPr="00AF2206">
        <w:rPr>
          <w:rFonts w:ascii="Times New Roman" w:hAnsi="Times New Roman" w:cs="Times New Roman"/>
          <w:sz w:val="24"/>
          <w:szCs w:val="24"/>
        </w:rPr>
        <w:t>Vận dụng được các biểu thức thế năng và động năng trong dao động điều hòa.</w:t>
      </w:r>
    </w:p>
    <w:p w14:paraId="7A94FADD"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3. Phẩm chất</w:t>
      </w:r>
    </w:p>
    <w:p w14:paraId="4068F79B" w14:textId="77777777" w:rsidR="000D796A" w:rsidRPr="00AF2206" w:rsidRDefault="000D796A" w:rsidP="004B5EB4">
      <w:pPr>
        <w:numPr>
          <w:ilvl w:val="0"/>
          <w:numId w:val="36"/>
        </w:numPr>
        <w:pBdr>
          <w:top w:val="nil"/>
          <w:left w:val="nil"/>
          <w:bottom w:val="nil"/>
          <w:right w:val="nil"/>
          <w:between w:val="nil"/>
        </w:pBdr>
        <w:spacing w:after="0" w:line="240" w:lineRule="atLeast"/>
        <w:contextualSpacing/>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Chăm chỉ, trung thực, trách nhiệm trong học tập.</w:t>
      </w:r>
    </w:p>
    <w:p w14:paraId="15EFD0F3"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II. THIẾT BỊ DẠY HỌC VÀ HỌC LIỆU</w:t>
      </w:r>
    </w:p>
    <w:p w14:paraId="2C2FB360"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1. Đối với giáo viên:</w:t>
      </w:r>
    </w:p>
    <w:p w14:paraId="3D012D16" w14:textId="77777777" w:rsidR="000D796A" w:rsidRPr="00AF2206" w:rsidRDefault="000D796A" w:rsidP="004B5EB4">
      <w:pPr>
        <w:numPr>
          <w:ilvl w:val="0"/>
          <w:numId w:val="37"/>
        </w:numPr>
        <w:pBdr>
          <w:top w:val="nil"/>
          <w:left w:val="nil"/>
          <w:bottom w:val="nil"/>
          <w:right w:val="nil"/>
          <w:between w:val="nil"/>
        </w:pBdr>
        <w:spacing w:after="0" w:line="240" w:lineRule="atLeast"/>
        <w:contextualSpacing/>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SGK, SGV, Giáo án.</w:t>
      </w:r>
    </w:p>
    <w:p w14:paraId="712B7C35" w14:textId="77777777" w:rsidR="000D796A" w:rsidRPr="00AF2206" w:rsidRDefault="000D796A" w:rsidP="004B5EB4">
      <w:pPr>
        <w:numPr>
          <w:ilvl w:val="0"/>
          <w:numId w:val="37"/>
        </w:numPr>
        <w:pBdr>
          <w:top w:val="nil"/>
          <w:left w:val="nil"/>
          <w:bottom w:val="nil"/>
          <w:right w:val="nil"/>
          <w:between w:val="nil"/>
        </w:pBdr>
        <w:spacing w:after="0" w:line="240" w:lineRule="atLeast"/>
        <w:contextualSpacing/>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Hình ảnh, đồ thị được đề cập trong SGK: Thí nghiệm với con lắc đơn, Đồ thị thế năng – thời gian trong dao động điều hòa, Đồ thị động năng – thời gian trong dao động điều hòa,…</w:t>
      </w:r>
    </w:p>
    <w:p w14:paraId="2C48E794" w14:textId="77777777" w:rsidR="000D796A" w:rsidRPr="00AF2206" w:rsidRDefault="000D796A" w:rsidP="004B5EB4">
      <w:pPr>
        <w:numPr>
          <w:ilvl w:val="0"/>
          <w:numId w:val="37"/>
        </w:numPr>
        <w:pBdr>
          <w:top w:val="nil"/>
          <w:left w:val="nil"/>
          <w:bottom w:val="nil"/>
          <w:right w:val="nil"/>
          <w:between w:val="nil"/>
        </w:pBdr>
        <w:spacing w:after="0" w:line="240" w:lineRule="atLeast"/>
        <w:contextualSpacing/>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Máy chiếu</w:t>
      </w:r>
      <w:r w:rsidRPr="00AF2206">
        <w:rPr>
          <w:rFonts w:ascii="Times New Roman" w:eastAsia="Times New Roman" w:hAnsi="Times New Roman" w:cs="Times New Roman"/>
          <w:color w:val="000000"/>
          <w:sz w:val="24"/>
          <w:szCs w:val="24"/>
          <w:lang w:val="vi-VN"/>
        </w:rPr>
        <w:t>, máy tính</w:t>
      </w:r>
      <w:r w:rsidRPr="00AF2206">
        <w:rPr>
          <w:rFonts w:ascii="Times New Roman" w:eastAsia="Times New Roman" w:hAnsi="Times New Roman" w:cs="Times New Roman"/>
          <w:color w:val="000000"/>
          <w:sz w:val="24"/>
          <w:szCs w:val="24"/>
        </w:rPr>
        <w:t xml:space="preserve"> (nếu có).</w:t>
      </w:r>
    </w:p>
    <w:p w14:paraId="03E8E905"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2. Đối với học sinh: </w:t>
      </w:r>
    </w:p>
    <w:p w14:paraId="19400689" w14:textId="77777777" w:rsidR="000D796A" w:rsidRPr="00AF2206" w:rsidRDefault="000D796A" w:rsidP="004B5EB4">
      <w:pPr>
        <w:numPr>
          <w:ilvl w:val="0"/>
          <w:numId w:val="38"/>
        </w:numPr>
        <w:spacing w:after="0" w:line="240" w:lineRule="atLeast"/>
        <w:contextualSpacing/>
        <w:jc w:val="both"/>
        <w:rPr>
          <w:rFonts w:ascii="Times New Roman" w:eastAsia="Times New Roman" w:hAnsi="Times New Roman" w:cs="Times New Roman"/>
          <w:bCs/>
          <w:color w:val="000000"/>
          <w:sz w:val="24"/>
          <w:szCs w:val="24"/>
        </w:rPr>
      </w:pPr>
      <w:r w:rsidRPr="00AF2206">
        <w:rPr>
          <w:rFonts w:ascii="Times New Roman" w:eastAsia="Times New Roman" w:hAnsi="Times New Roman" w:cs="Times New Roman"/>
          <w:bCs/>
          <w:color w:val="000000"/>
          <w:sz w:val="24"/>
          <w:szCs w:val="24"/>
        </w:rPr>
        <w:t>SGK, SBT Vật</w:t>
      </w:r>
      <w:r w:rsidRPr="00AF2206">
        <w:rPr>
          <w:rFonts w:ascii="Times New Roman" w:eastAsia="Times New Roman" w:hAnsi="Times New Roman" w:cs="Times New Roman"/>
          <w:bCs/>
          <w:color w:val="000000"/>
          <w:sz w:val="24"/>
          <w:szCs w:val="24"/>
          <w:lang w:val="vi-VN"/>
        </w:rPr>
        <w:t xml:space="preserve"> lí 11</w:t>
      </w:r>
    </w:p>
    <w:p w14:paraId="48478591" w14:textId="77777777" w:rsidR="000D796A" w:rsidRPr="00AF2206" w:rsidRDefault="000D796A" w:rsidP="004B5EB4">
      <w:pPr>
        <w:numPr>
          <w:ilvl w:val="0"/>
          <w:numId w:val="38"/>
        </w:numPr>
        <w:spacing w:after="0" w:line="240" w:lineRule="atLeast"/>
        <w:contextualSpacing/>
        <w:jc w:val="both"/>
        <w:rPr>
          <w:rFonts w:ascii="Times New Roman" w:eastAsia="Times New Roman" w:hAnsi="Times New Roman" w:cs="Times New Roman"/>
          <w:bCs/>
          <w:color w:val="000000"/>
          <w:sz w:val="24"/>
          <w:szCs w:val="24"/>
        </w:rPr>
      </w:pPr>
      <w:r w:rsidRPr="00AF2206">
        <w:rPr>
          <w:rFonts w:ascii="Times New Roman" w:eastAsia="Times New Roman" w:hAnsi="Times New Roman" w:cs="Times New Roman"/>
          <w:bCs/>
          <w:color w:val="000000"/>
          <w:sz w:val="24"/>
          <w:szCs w:val="24"/>
        </w:rPr>
        <w:t>Tư liệu, tranh ảnh,...liên quan đến nội dung bài học và các dụng cụ học tập theo yêu cầu của GV</w:t>
      </w:r>
      <w:r w:rsidRPr="00AF2206">
        <w:rPr>
          <w:rFonts w:ascii="Times New Roman" w:eastAsia="Times New Roman" w:hAnsi="Times New Roman" w:cs="Times New Roman"/>
          <w:bCs/>
          <w:color w:val="000000"/>
          <w:sz w:val="24"/>
          <w:szCs w:val="24"/>
          <w:lang w:val="vi-VN"/>
        </w:rPr>
        <w:t>.</w:t>
      </w:r>
    </w:p>
    <w:p w14:paraId="7ADBF6AC" w14:textId="77777777" w:rsidR="000D796A" w:rsidRPr="00AF2206" w:rsidRDefault="000D796A"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III. TIẾN TRÌNH DẠY HỌC</w:t>
      </w:r>
    </w:p>
    <w:p w14:paraId="63930D02" w14:textId="77777777" w:rsidR="000D796A" w:rsidRPr="00AF2206" w:rsidRDefault="000D796A"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A. HOẠT ĐỘNG KHỞI ĐỘNG</w:t>
      </w:r>
    </w:p>
    <w:p w14:paraId="1B66EE8E"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a. Mục tiêu:</w:t>
      </w:r>
      <w:r w:rsidRPr="00AF2206">
        <w:rPr>
          <w:rFonts w:ascii="Times New Roman" w:eastAsia="Times New Roman" w:hAnsi="Times New Roman" w:cs="Times New Roman"/>
          <w:sz w:val="24"/>
          <w:szCs w:val="24"/>
        </w:rPr>
        <w:t xml:space="preserve"> Trên cơ sở HS đã được học về sự chuyển hóa giữa động năng và thế năng ở lớp 10, thực hiện thí nghiệm để kết nối kiến thức vốn có của HS vào bài học mới.</w:t>
      </w:r>
    </w:p>
    <w:p w14:paraId="56DA757B"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b. Nội dung: </w:t>
      </w:r>
      <w:r w:rsidRPr="00AF2206">
        <w:rPr>
          <w:rFonts w:ascii="Times New Roman" w:eastAsia="Times New Roman" w:hAnsi="Times New Roman" w:cs="Times New Roman"/>
          <w:sz w:val="24"/>
          <w:szCs w:val="24"/>
        </w:rPr>
        <w:t>GV thực hiện thí nghiệm đơn giản từ đó thảo luận về các dạng năng lượng trong quá trình dao động và sự chuyển hóa giữa chúng.</w:t>
      </w:r>
    </w:p>
    <w:p w14:paraId="15D9DCDB" w14:textId="77777777" w:rsidR="000D796A" w:rsidRPr="00AF2206" w:rsidRDefault="000D796A" w:rsidP="004B5EB4">
      <w:pPr>
        <w:spacing w:after="0" w:line="240" w:lineRule="atLeast"/>
        <w:jc w:val="both"/>
        <w:rPr>
          <w:rFonts w:ascii="Times New Roman" w:eastAsia="Times New Roman" w:hAnsi="Times New Roman" w:cs="Times New Roman"/>
          <w:color w:val="FF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hAnsi="Times New Roman" w:cs="Times New Roman"/>
          <w:sz w:val="24"/>
          <w:szCs w:val="24"/>
        </w:rPr>
        <w:t>HS trả lời được những câu hỏi mà GV đưa ra để thảo luận về sự chuyển hóa giữa động năng và thế năng.</w:t>
      </w:r>
    </w:p>
    <w:p w14:paraId="61FA89FC"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d. Tổ chức thực hiện: </w:t>
      </w:r>
    </w:p>
    <w:p w14:paraId="638C6CE0"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1D39AF89" w14:textId="77777777" w:rsidR="000D796A" w:rsidRPr="00AF2206" w:rsidRDefault="000D796A" w:rsidP="004B5EB4">
      <w:p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 xml:space="preserve">- GV tiến hành thí nghiệm mô tả như trong Hình 3.1. Đặt một tấm gỗ cố định lên tường, đưa vật nặng của con lắc đến vị trí tiếp xúc với tấm gỗ và thả nhẹ để vật nặng bắt đầu chuyển động không vận tốc ban đầu. </w:t>
      </w:r>
    </w:p>
    <w:p w14:paraId="490FCC4C" w14:textId="77777777" w:rsidR="000D796A" w:rsidRPr="00AF2206" w:rsidRDefault="000D796A"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noProof/>
          <w:sz w:val="24"/>
          <w:szCs w:val="24"/>
        </w:rPr>
        <w:lastRenderedPageBreak/>
        <w:drawing>
          <wp:inline distT="0" distB="0" distL="0" distR="0" wp14:anchorId="2DD417AA" wp14:editId="3C9C9798">
            <wp:extent cx="1637969" cy="1344599"/>
            <wp:effectExtent l="0" t="0" r="635"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668993" cy="1370067"/>
                    </a:xfrm>
                    <a:prstGeom prst="rect">
                      <a:avLst/>
                    </a:prstGeom>
                  </pic:spPr>
                </pic:pic>
              </a:graphicData>
            </a:graphic>
          </wp:inline>
        </w:drawing>
      </w:r>
    </w:p>
    <w:p w14:paraId="7E1D5BEB" w14:textId="77777777" w:rsidR="000D796A" w:rsidRPr="00AF2206" w:rsidRDefault="000D796A" w:rsidP="004B5EB4">
      <w:pPr>
        <w:spacing w:after="0" w:line="240" w:lineRule="atLeast"/>
        <w:rPr>
          <w:rFonts w:ascii="Times New Roman" w:hAnsi="Times New Roman" w:cs="Times New Roman"/>
          <w:i/>
          <w:sz w:val="24"/>
          <w:szCs w:val="24"/>
        </w:rPr>
      </w:pPr>
      <w:r w:rsidRPr="00AF2206">
        <w:rPr>
          <w:rFonts w:ascii="Times New Roman" w:hAnsi="Times New Roman" w:cs="Times New Roman"/>
          <w:sz w:val="24"/>
          <w:szCs w:val="24"/>
        </w:rPr>
        <w:t xml:space="preserve">- GV đặt câu hỏi: </w:t>
      </w:r>
      <w:r w:rsidRPr="00AF2206">
        <w:rPr>
          <w:rFonts w:ascii="Times New Roman" w:hAnsi="Times New Roman" w:cs="Times New Roman"/>
          <w:i/>
          <w:sz w:val="24"/>
          <w:szCs w:val="24"/>
        </w:rPr>
        <w:t>Khi dao động, vật nặng có va chạm vào tấm gỗ hay không? Vì sao?</w:t>
      </w:r>
    </w:p>
    <w:p w14:paraId="475C3E2E" w14:textId="77777777" w:rsidR="000D796A" w:rsidRPr="00AF2206" w:rsidRDefault="000D796A" w:rsidP="004B5EB4">
      <w:p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 HS quan sát thí nghiệm và rút ra được kết quả rằng vật nặng sẽ không va chạm vào tấm gỗ.</w:t>
      </w:r>
    </w:p>
    <w:p w14:paraId="38CA55A2" w14:textId="77777777" w:rsidR="000D796A" w:rsidRPr="00AF2206" w:rsidRDefault="000D796A" w:rsidP="004B5EB4">
      <w:pPr>
        <w:spacing w:after="0" w:line="240" w:lineRule="atLeast"/>
        <w:jc w:val="both"/>
        <w:rPr>
          <w:rFonts w:ascii="Times New Roman" w:hAnsi="Times New Roman" w:cs="Times New Roman"/>
          <w:i/>
          <w:sz w:val="24"/>
          <w:szCs w:val="24"/>
        </w:rPr>
      </w:pPr>
      <w:r w:rsidRPr="00AF2206">
        <w:rPr>
          <w:rFonts w:ascii="Times New Roman" w:hAnsi="Times New Roman" w:cs="Times New Roman"/>
          <w:sz w:val="24"/>
          <w:szCs w:val="24"/>
        </w:rPr>
        <w:t xml:space="preserve">- GV đặt câu hỏi yêu cầu HS trả lời: </w:t>
      </w:r>
      <w:r w:rsidRPr="00AF2206">
        <w:rPr>
          <w:rFonts w:ascii="Times New Roman" w:hAnsi="Times New Roman" w:cs="Times New Roman"/>
          <w:i/>
          <w:sz w:val="24"/>
          <w:szCs w:val="24"/>
        </w:rPr>
        <w:t>Trong quá trình dao động, vật nặng có những dạng năng lượng gì và sự chuyển hóa giữa chúng như thế nào?</w:t>
      </w:r>
    </w:p>
    <w:p w14:paraId="45440968"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rPr>
        <w:t>Bước 2: HS thực hiện nhiệm vụ học tập</w:t>
      </w:r>
    </w:p>
    <w:p w14:paraId="5E29C7A7"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quan sát thí nghiệm, suy nghĩ và đưa ra câu trả lời.</w:t>
      </w:r>
    </w:p>
    <w:p w14:paraId="03DD2897"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3: Báo cáo kết quả hoạt động và thảo luận</w:t>
      </w:r>
    </w:p>
    <w:p w14:paraId="566AD0F1"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GV mời 1 – 2 bạn ngẫu nhiên đứng dậy trình bày suy nghĩ của mình.</w:t>
      </w:r>
    </w:p>
    <w:p w14:paraId="5ADE8E35" w14:textId="77777777" w:rsidR="000D796A" w:rsidRPr="00AF2206" w:rsidRDefault="000D796A" w:rsidP="004B5EB4">
      <w:pPr>
        <w:spacing w:after="0" w:line="240" w:lineRule="atLeast"/>
        <w:jc w:val="both"/>
        <w:rPr>
          <w:rFonts w:ascii="Times New Roman" w:hAnsi="Times New Roman" w:cs="Times New Roman"/>
          <w:i/>
          <w:iCs/>
          <w:sz w:val="24"/>
          <w:szCs w:val="24"/>
          <w:lang w:val="vi-VN"/>
        </w:rPr>
      </w:pPr>
      <w:r w:rsidRPr="00AF2206">
        <w:rPr>
          <w:rFonts w:ascii="Times New Roman" w:hAnsi="Times New Roman" w:cs="Times New Roman"/>
          <w:i/>
          <w:iCs/>
          <w:sz w:val="24"/>
          <w:szCs w:val="24"/>
          <w:lang w:val="vi-VN"/>
        </w:rPr>
        <w:t>(HS chưa cần trả lời chính xác và đầy đủ: ví dụ trong quá trình dao động, vật nặng có sự chuyển hóa giữa động năng và thế năng).</w:t>
      </w:r>
    </w:p>
    <w:p w14:paraId="27026D3C"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4: Đánh giá kết quả, thực hiện nhiệm vụ học tập</w:t>
      </w:r>
    </w:p>
    <w:p w14:paraId="23255271" w14:textId="77777777" w:rsidR="000D796A" w:rsidRPr="00AF2206" w:rsidRDefault="000D796A" w:rsidP="004B5EB4">
      <w:pPr>
        <w:spacing w:after="0" w:line="240" w:lineRule="atLeast"/>
        <w:jc w:val="both"/>
        <w:rPr>
          <w:rFonts w:ascii="Times New Roman" w:eastAsia="Times New Roman" w:hAnsi="Times New Roman" w:cs="Times New Roman"/>
          <w:b/>
          <w:i/>
          <w:color w:val="000000"/>
          <w:sz w:val="24"/>
          <w:szCs w:val="24"/>
          <w:lang w:val="vi-VN"/>
        </w:rPr>
      </w:pPr>
      <w:r w:rsidRPr="00AF2206">
        <w:rPr>
          <w:rFonts w:ascii="Times New Roman" w:eastAsia="Times New Roman" w:hAnsi="Times New Roman" w:cs="Times New Roman"/>
          <w:color w:val="000000"/>
          <w:sz w:val="24"/>
          <w:szCs w:val="24"/>
          <w:lang w:val="vi-VN"/>
        </w:rPr>
        <w:t xml:space="preserve">- GV tiếp nhận câu trả lời dẫn dắt HS vào bài: Để trả lời câu hỏi này chúng ra vào bài học ngày hôm nay: </w:t>
      </w:r>
      <w:r w:rsidRPr="00AF2206">
        <w:rPr>
          <w:rFonts w:ascii="Times New Roman" w:eastAsia="Times New Roman" w:hAnsi="Times New Roman" w:cs="Times New Roman"/>
          <w:b/>
          <w:i/>
          <w:color w:val="000000"/>
          <w:sz w:val="24"/>
          <w:szCs w:val="24"/>
          <w:lang w:val="vi-VN"/>
        </w:rPr>
        <w:t>Bài 3: Năng lượng trong dao động điều hòa.</w:t>
      </w:r>
    </w:p>
    <w:p w14:paraId="69D88301"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 HOẠT ĐỘNG HÌNH THÀNH KIẾN THỨC</w:t>
      </w:r>
    </w:p>
    <w:p w14:paraId="3226A1EB"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Hoạt động 1. Tìm hiểu thế năng trong dao động điều hòa</w:t>
      </w:r>
    </w:p>
    <w:p w14:paraId="0F1E8512"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a. Mục tiêu: </w:t>
      </w:r>
      <w:r w:rsidRPr="00AF2206">
        <w:rPr>
          <w:rFonts w:ascii="Times New Roman" w:eastAsia="Times New Roman" w:hAnsi="Times New Roman" w:cs="Times New Roman"/>
          <w:color w:val="000000"/>
          <w:sz w:val="24"/>
          <w:szCs w:val="24"/>
          <w:lang w:val="vi-VN"/>
        </w:rPr>
        <w:t>HS lập luận để rút ra được công thức tính thế năng trong dao động điều hòa và nhận xét được sự biến đổi của thế năng theo thời gian của vật dao động điều hòa.</w:t>
      </w:r>
    </w:p>
    <w:p w14:paraId="20E3CF12" w14:textId="77777777" w:rsidR="000D796A" w:rsidRPr="00AF2206" w:rsidRDefault="000D796A" w:rsidP="004B5EB4">
      <w:pPr>
        <w:spacing w:after="0" w:line="240" w:lineRule="atLeast"/>
        <w:jc w:val="both"/>
        <w:rPr>
          <w:rFonts w:ascii="Times New Roman" w:hAnsi="Times New Roman" w:cs="Times New Roman"/>
          <w:sz w:val="24"/>
          <w:szCs w:val="24"/>
          <w:lang w:val="vi-VN"/>
        </w:rPr>
      </w:pPr>
      <w:r w:rsidRPr="00AF2206">
        <w:rPr>
          <w:rFonts w:ascii="Times New Roman" w:eastAsia="Times New Roman" w:hAnsi="Times New Roman" w:cs="Times New Roman"/>
          <w:b/>
          <w:color w:val="000000"/>
          <w:sz w:val="24"/>
          <w:szCs w:val="24"/>
          <w:lang w:val="vi-VN"/>
        </w:rPr>
        <w:t xml:space="preserve">b. Nội dung: </w:t>
      </w:r>
      <w:r w:rsidRPr="00AF2206">
        <w:rPr>
          <w:rFonts w:ascii="Times New Roman" w:hAnsi="Times New Roman" w:cs="Times New Roman"/>
          <w:sz w:val="24"/>
          <w:szCs w:val="24"/>
          <w:lang w:val="vi-VN"/>
        </w:rPr>
        <w:t xml:space="preserve">GV cho HS quan sát các đồ thị và nghiên cứu SGK để định hướng xác định được công thức tính thế năng và sự biến đổi của thế năng theo thời gian của vật dao động điều hòa. </w:t>
      </w:r>
    </w:p>
    <w:p w14:paraId="5E8B9C9C"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c. Sản phẩm học tập: </w:t>
      </w:r>
      <w:r w:rsidRPr="00AF2206">
        <w:rPr>
          <w:rFonts w:ascii="Times New Roman" w:eastAsia="Times New Roman" w:hAnsi="Times New Roman" w:cs="Times New Roman"/>
          <w:color w:val="000000"/>
          <w:sz w:val="24"/>
          <w:szCs w:val="24"/>
          <w:lang w:val="vi-VN"/>
        </w:rPr>
        <w:t>HS tìm hiểu biểu thức thế năng trong dao động điều hòa và nhận xét được sự biến đổi của thế năng trong dao động điều hòa.</w:t>
      </w:r>
    </w:p>
    <w:p w14:paraId="2D03F9EB"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d. Tổ chức hoạt động:</w:t>
      </w:r>
    </w:p>
    <w:tbl>
      <w:tblPr>
        <w:tblStyle w:val="TableGrid1"/>
        <w:tblW w:w="10188" w:type="dxa"/>
        <w:tblLook w:val="04A0" w:firstRow="1" w:lastRow="0" w:firstColumn="1" w:lastColumn="0" w:noHBand="0" w:noVBand="1"/>
      </w:tblPr>
      <w:tblGrid>
        <w:gridCol w:w="5148"/>
        <w:gridCol w:w="5040"/>
      </w:tblGrid>
      <w:tr w:rsidR="000D796A" w:rsidRPr="00AF2206" w14:paraId="3B8538AD" w14:textId="77777777" w:rsidTr="00834932">
        <w:tc>
          <w:tcPr>
            <w:tcW w:w="5148" w:type="dxa"/>
          </w:tcPr>
          <w:p w14:paraId="0C977FC5" w14:textId="77777777" w:rsidR="000D796A" w:rsidRPr="00AF2206" w:rsidRDefault="000D796A" w:rsidP="004B5EB4">
            <w:pPr>
              <w:spacing w:after="0" w:line="240" w:lineRule="atLeast"/>
              <w:jc w:val="center"/>
              <w:rPr>
                <w:rFonts w:eastAsia="Times New Roman" w:cs="Times New Roman"/>
                <w:sz w:val="24"/>
                <w:szCs w:val="24"/>
                <w:lang w:val="vi-VN"/>
              </w:rPr>
            </w:pPr>
            <w:r w:rsidRPr="00AF2206">
              <w:rPr>
                <w:rFonts w:cs="Times New Roman"/>
                <w:b/>
                <w:sz w:val="24"/>
                <w:szCs w:val="24"/>
                <w:lang w:val="vi-VN"/>
              </w:rPr>
              <w:t>HOẠT ĐỘNG CỦA GV – HS</w:t>
            </w:r>
          </w:p>
        </w:tc>
        <w:tc>
          <w:tcPr>
            <w:tcW w:w="5040" w:type="dxa"/>
          </w:tcPr>
          <w:p w14:paraId="2B0D626A" w14:textId="77777777" w:rsidR="000D796A" w:rsidRPr="00AF2206" w:rsidRDefault="000D796A" w:rsidP="004B5EB4">
            <w:pPr>
              <w:spacing w:after="0" w:line="240" w:lineRule="atLeast"/>
              <w:jc w:val="center"/>
              <w:rPr>
                <w:rFonts w:eastAsia="Times New Roman" w:cs="Times New Roman"/>
                <w:sz w:val="24"/>
                <w:szCs w:val="24"/>
              </w:rPr>
            </w:pPr>
            <w:r w:rsidRPr="00AF2206">
              <w:rPr>
                <w:rFonts w:cs="Times New Roman"/>
                <w:b/>
                <w:sz w:val="24"/>
                <w:szCs w:val="24"/>
              </w:rPr>
              <w:t>DỰ KIẾN SẢN PHẨM</w:t>
            </w:r>
          </w:p>
        </w:tc>
      </w:tr>
      <w:tr w:rsidR="000D796A" w:rsidRPr="00AF2206" w14:paraId="33064B63" w14:textId="77777777" w:rsidTr="00834932">
        <w:tc>
          <w:tcPr>
            <w:tcW w:w="5148" w:type="dxa"/>
          </w:tcPr>
          <w:p w14:paraId="00DC1939" w14:textId="77777777" w:rsidR="000D796A" w:rsidRPr="00AF2206" w:rsidRDefault="000D796A" w:rsidP="004B5EB4">
            <w:pPr>
              <w:spacing w:after="0" w:line="240" w:lineRule="atLeast"/>
              <w:jc w:val="both"/>
              <w:rPr>
                <w:rFonts w:cs="Times New Roman"/>
                <w:b/>
                <w:i/>
                <w:sz w:val="24"/>
                <w:szCs w:val="24"/>
              </w:rPr>
            </w:pPr>
            <w:r w:rsidRPr="00AF2206">
              <w:rPr>
                <w:rFonts w:cs="Times New Roman"/>
                <w:b/>
                <w:i/>
                <w:sz w:val="24"/>
                <w:szCs w:val="24"/>
              </w:rPr>
              <w:t>Nhiệm vụ 1: Tìm hiểu biểu thức của thế năng trong dao động điều hòa</w:t>
            </w:r>
          </w:p>
          <w:p w14:paraId="16C0410E" w14:textId="77777777" w:rsidR="000D796A" w:rsidRPr="00AF2206" w:rsidRDefault="000D796A" w:rsidP="004B5EB4">
            <w:pPr>
              <w:spacing w:after="0" w:line="240" w:lineRule="atLeast"/>
              <w:jc w:val="both"/>
              <w:rPr>
                <w:rFonts w:cs="Times New Roman"/>
                <w:b/>
                <w:sz w:val="24"/>
                <w:szCs w:val="24"/>
              </w:rPr>
            </w:pPr>
            <w:r w:rsidRPr="00AF2206">
              <w:rPr>
                <w:rFonts w:cs="Times New Roman"/>
                <w:b/>
                <w:sz w:val="24"/>
                <w:szCs w:val="24"/>
              </w:rPr>
              <w:t>Bước 1: GV chuyển giao nhiệm vụ học tập</w:t>
            </w:r>
          </w:p>
          <w:p w14:paraId="688C630B" w14:textId="77777777" w:rsidR="000D796A" w:rsidRPr="00AF2206" w:rsidRDefault="000D796A" w:rsidP="004B5EB4">
            <w:pPr>
              <w:spacing w:after="0" w:line="240" w:lineRule="atLeast"/>
              <w:jc w:val="both"/>
              <w:rPr>
                <w:rFonts w:cs="Times New Roman"/>
                <w:sz w:val="24"/>
                <w:szCs w:val="24"/>
              </w:rPr>
            </w:pPr>
            <w:r w:rsidRPr="00AF2206">
              <w:rPr>
                <w:rFonts w:cs="Times New Roman"/>
                <w:sz w:val="24"/>
                <w:szCs w:val="24"/>
              </w:rPr>
              <w:t>- GV chiếu hình ảnh Đồ thị thế năng – thời gian trong dao động điều hòa (Hình 3.2) cho HS quan sát.</w:t>
            </w:r>
          </w:p>
          <w:p w14:paraId="6CC081BC" w14:textId="77777777" w:rsidR="000D796A" w:rsidRPr="00AF2206" w:rsidRDefault="000D796A" w:rsidP="004B5EB4">
            <w:pPr>
              <w:spacing w:after="0" w:line="240" w:lineRule="atLeast"/>
              <w:jc w:val="center"/>
              <w:rPr>
                <w:rFonts w:cs="Times New Roman"/>
                <w:sz w:val="24"/>
                <w:szCs w:val="24"/>
              </w:rPr>
            </w:pPr>
            <w:r w:rsidRPr="00AF2206">
              <w:rPr>
                <w:rFonts w:cs="Times New Roman"/>
                <w:noProof/>
                <w:sz w:val="24"/>
                <w:szCs w:val="24"/>
              </w:rPr>
              <w:drawing>
                <wp:inline distT="0" distB="0" distL="0" distR="0" wp14:anchorId="5E707CF5" wp14:editId="1C769B92">
                  <wp:extent cx="2397173" cy="1762627"/>
                  <wp:effectExtent l="0" t="0" r="317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13378" cy="1774542"/>
                          </a:xfrm>
                          <a:prstGeom prst="rect">
                            <a:avLst/>
                          </a:prstGeom>
                        </pic:spPr>
                      </pic:pic>
                    </a:graphicData>
                  </a:graphic>
                </wp:inline>
              </w:drawing>
            </w:r>
          </w:p>
          <w:p w14:paraId="303DFEA3" w14:textId="77777777" w:rsidR="000D796A" w:rsidRPr="00AF2206" w:rsidRDefault="000D796A" w:rsidP="004B5EB4">
            <w:pPr>
              <w:spacing w:after="0" w:line="240" w:lineRule="atLeast"/>
              <w:jc w:val="both"/>
              <w:rPr>
                <w:rFonts w:cs="Times New Roman"/>
                <w:i/>
                <w:sz w:val="24"/>
                <w:szCs w:val="24"/>
              </w:rPr>
            </w:pPr>
            <w:r w:rsidRPr="00AF2206">
              <w:rPr>
                <w:rFonts w:cs="Times New Roman"/>
                <w:sz w:val="24"/>
                <w:szCs w:val="24"/>
              </w:rPr>
              <w:t xml:space="preserve">- Quan sát Hình 3.2, GV đặt câu hỏi: </w:t>
            </w:r>
            <w:r w:rsidRPr="00AF2206">
              <w:rPr>
                <w:rFonts w:cs="Times New Roman"/>
                <w:i/>
                <w:sz w:val="24"/>
                <w:szCs w:val="24"/>
              </w:rPr>
              <w:t>Đồ thị chỉ sự biến thiên của thế năng theo thời gian có dạng như thế nào?</w:t>
            </w:r>
          </w:p>
          <w:p w14:paraId="555E7813" w14:textId="77777777" w:rsidR="000D796A" w:rsidRPr="00AF2206" w:rsidRDefault="000D796A" w:rsidP="004B5EB4">
            <w:pPr>
              <w:spacing w:after="0" w:line="240" w:lineRule="atLeast"/>
              <w:jc w:val="both"/>
              <w:rPr>
                <w:rFonts w:cs="Times New Roman"/>
                <w:b/>
                <w:sz w:val="24"/>
                <w:szCs w:val="24"/>
              </w:rPr>
            </w:pPr>
            <w:r w:rsidRPr="00AF2206">
              <w:rPr>
                <w:rFonts w:cs="Times New Roman"/>
                <w:sz w:val="24"/>
                <w:szCs w:val="24"/>
              </w:rPr>
              <w:lastRenderedPageBreak/>
              <w:t xml:space="preserve">- GV tổ chức cho HS làm việc cá nhân theo các yêu cầu trong phần </w:t>
            </w:r>
            <w:r w:rsidRPr="00AF2206">
              <w:rPr>
                <w:rFonts w:cs="Times New Roman"/>
                <w:b/>
                <w:sz w:val="24"/>
                <w:szCs w:val="24"/>
              </w:rPr>
              <w:t>Thảo luận 1 (SGK – tr22)</w:t>
            </w:r>
          </w:p>
          <w:p w14:paraId="243147F9" w14:textId="77777777" w:rsidR="000D796A" w:rsidRPr="00AF2206" w:rsidRDefault="000D796A" w:rsidP="004B5EB4">
            <w:pPr>
              <w:spacing w:after="0" w:line="240" w:lineRule="atLeast"/>
              <w:jc w:val="both"/>
              <w:rPr>
                <w:rFonts w:cs="Times New Roman"/>
                <w:i/>
                <w:sz w:val="24"/>
                <w:szCs w:val="24"/>
              </w:rPr>
            </w:pPr>
            <w:r w:rsidRPr="00AF2206">
              <w:rPr>
                <w:rFonts w:cs="Times New Roman"/>
                <w:i/>
                <w:sz w:val="24"/>
                <w:szCs w:val="24"/>
              </w:rPr>
              <w:t>Dựa vào công thức (3.2) và Hình 3.2, mô tả sự thay đổi của thế năng trong một chu kì dao động của vật.</w:t>
            </w:r>
          </w:p>
          <w:p w14:paraId="11A2D17C" w14:textId="77777777" w:rsidR="000D796A" w:rsidRPr="00AF2206" w:rsidRDefault="000D796A" w:rsidP="004B5EB4">
            <w:pPr>
              <w:spacing w:after="0" w:line="240" w:lineRule="atLeast"/>
              <w:jc w:val="both"/>
              <w:rPr>
                <w:rFonts w:cs="Times New Roman"/>
                <w:sz w:val="24"/>
                <w:szCs w:val="24"/>
              </w:rPr>
            </w:pPr>
            <w:r w:rsidRPr="00AF2206">
              <w:rPr>
                <w:rFonts w:cs="Times New Roman"/>
                <w:sz w:val="24"/>
                <w:szCs w:val="24"/>
              </w:rPr>
              <w:t xml:space="preserve">- HS làm việc cá nhân, nghiên cứu SGK và dựa trên những gợi ý của GV để hoàn thành </w:t>
            </w:r>
            <w:r w:rsidRPr="00AF2206">
              <w:rPr>
                <w:rFonts w:cs="Times New Roman"/>
                <w:b/>
                <w:sz w:val="24"/>
                <w:szCs w:val="24"/>
              </w:rPr>
              <w:t xml:space="preserve">Thảo luận 1 </w:t>
            </w:r>
            <w:r w:rsidRPr="00AF2206">
              <w:rPr>
                <w:rFonts w:cs="Times New Roman"/>
                <w:sz w:val="24"/>
                <w:szCs w:val="24"/>
              </w:rPr>
              <w:t>và rút ra biểu thức của thế năng trong dao động điều hòa.</w:t>
            </w:r>
          </w:p>
          <w:p w14:paraId="2E4B341A" w14:textId="77777777" w:rsidR="000D796A" w:rsidRPr="00AF2206" w:rsidRDefault="000D796A" w:rsidP="004B5EB4">
            <w:pPr>
              <w:spacing w:after="0" w:line="240" w:lineRule="atLeast"/>
              <w:jc w:val="both"/>
              <w:rPr>
                <w:rFonts w:eastAsia="Times New Roman" w:cs="Times New Roman"/>
                <w:sz w:val="24"/>
                <w:szCs w:val="24"/>
              </w:rPr>
            </w:pPr>
            <w:r w:rsidRPr="00AF2206">
              <w:rPr>
                <w:rFonts w:eastAsia="Times New Roman" w:cs="Times New Roman"/>
                <w:sz w:val="24"/>
                <w:szCs w:val="24"/>
              </w:rPr>
              <w:t>- GV tổng kết lại kiến thức và yêu cầu HS ghi chép vào vở.</w:t>
            </w:r>
          </w:p>
          <w:p w14:paraId="161A89D0" w14:textId="77777777" w:rsidR="000D796A" w:rsidRPr="00AF2206" w:rsidRDefault="000D796A" w:rsidP="004B5EB4">
            <w:pPr>
              <w:spacing w:after="0" w:line="240" w:lineRule="atLeast"/>
              <w:jc w:val="both"/>
              <w:rPr>
                <w:rFonts w:cs="Times New Roman"/>
                <w:b/>
                <w:sz w:val="24"/>
                <w:szCs w:val="24"/>
              </w:rPr>
            </w:pPr>
            <w:r w:rsidRPr="00AF2206">
              <w:rPr>
                <w:rFonts w:cs="Times New Roman"/>
                <w:b/>
                <w:sz w:val="24"/>
                <w:szCs w:val="24"/>
              </w:rPr>
              <w:t>Bước 2: HS thực hiện nhiệm vụ học tập</w:t>
            </w:r>
          </w:p>
          <w:p w14:paraId="1325A52A"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rPr>
              <w:t>- HS đọc thông tin SGK,</w:t>
            </w:r>
            <w:r w:rsidRPr="00AF2206">
              <w:rPr>
                <w:rFonts w:cs="Times New Roman"/>
                <w:color w:val="000000"/>
                <w:sz w:val="24"/>
                <w:szCs w:val="24"/>
                <w:lang w:val="vi-VN"/>
              </w:rPr>
              <w:t xml:space="preserve"> quan sát hình ảnh,</w:t>
            </w:r>
            <w:r w:rsidRPr="00AF2206">
              <w:rPr>
                <w:rFonts w:cs="Times New Roman"/>
                <w:color w:val="000000"/>
                <w:sz w:val="24"/>
                <w:szCs w:val="24"/>
              </w:rPr>
              <w:t xml:space="preserve"> chăm chú nghe</w:t>
            </w:r>
            <w:r w:rsidRPr="00AF2206">
              <w:rPr>
                <w:rFonts w:cs="Times New Roman"/>
                <w:color w:val="000000"/>
                <w:sz w:val="24"/>
                <w:szCs w:val="24"/>
                <w:lang w:val="vi-VN"/>
              </w:rPr>
              <w:t xml:space="preserve"> GV giảng bài, trả lời các câu hỏi mà GV đưa ra.</w:t>
            </w:r>
          </w:p>
          <w:p w14:paraId="263E035E" w14:textId="77777777" w:rsidR="000D796A" w:rsidRPr="00AF2206" w:rsidRDefault="000D796A" w:rsidP="004B5EB4">
            <w:pPr>
              <w:spacing w:after="0" w:line="240" w:lineRule="atLeast"/>
              <w:jc w:val="both"/>
              <w:rPr>
                <w:rFonts w:cs="Times New Roman"/>
                <w:b/>
                <w:sz w:val="24"/>
                <w:szCs w:val="24"/>
                <w:lang w:val="vi-VN"/>
              </w:rPr>
            </w:pPr>
            <w:r w:rsidRPr="00AF2206">
              <w:rPr>
                <w:rFonts w:cs="Times New Roman"/>
                <w:b/>
                <w:sz w:val="24"/>
                <w:szCs w:val="24"/>
                <w:lang w:val="vi-VN"/>
              </w:rPr>
              <w:t>Bước 3: Báo cáo kết quả hoạt động và thảo luận</w:t>
            </w:r>
          </w:p>
          <w:p w14:paraId="3413EF16"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GV mời đại diện HS trả lời, đưa ra ý kiến của bản thân.</w:t>
            </w:r>
          </w:p>
          <w:p w14:paraId="7BC7F2D5"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xml:space="preserve">- GV mời HS khác nhận xét, bổ sung. </w:t>
            </w:r>
          </w:p>
          <w:p w14:paraId="40BBDF66" w14:textId="77777777" w:rsidR="000D796A" w:rsidRPr="00AF2206" w:rsidRDefault="000D796A" w:rsidP="004B5EB4">
            <w:pPr>
              <w:spacing w:after="0" w:line="240" w:lineRule="atLeast"/>
              <w:jc w:val="both"/>
              <w:rPr>
                <w:rFonts w:cs="Times New Roman"/>
                <w:b/>
                <w:color w:val="000000"/>
                <w:sz w:val="24"/>
                <w:szCs w:val="24"/>
                <w:lang w:val="vi-VN"/>
              </w:rPr>
            </w:pPr>
            <w:r w:rsidRPr="00AF2206">
              <w:rPr>
                <w:rFonts w:cs="Times New Roman"/>
                <w:b/>
                <w:sz w:val="24"/>
                <w:szCs w:val="24"/>
                <w:lang w:val="vi-VN"/>
              </w:rPr>
              <w:t xml:space="preserve">Bước 4: </w:t>
            </w:r>
            <w:r w:rsidRPr="00AF2206">
              <w:rPr>
                <w:rFonts w:cs="Times New Roman"/>
                <w:b/>
                <w:color w:val="000000"/>
                <w:sz w:val="24"/>
                <w:szCs w:val="24"/>
                <w:lang w:val="vi-VN"/>
              </w:rPr>
              <w:t>Đánh giá kết quả, thực hiện nhiệm vụ học tập</w:t>
            </w:r>
          </w:p>
          <w:p w14:paraId="02761603" w14:textId="77777777" w:rsidR="000D796A" w:rsidRPr="00AF2206" w:rsidRDefault="000D796A" w:rsidP="004B5EB4">
            <w:pPr>
              <w:spacing w:after="0" w:line="240" w:lineRule="atLeast"/>
              <w:jc w:val="both"/>
              <w:rPr>
                <w:rFonts w:eastAsia="Times New Roman" w:cs="Times New Roman"/>
                <w:sz w:val="24"/>
                <w:szCs w:val="24"/>
                <w:lang w:val="vi-VN"/>
              </w:rPr>
            </w:pPr>
            <w:r w:rsidRPr="00AF2206">
              <w:rPr>
                <w:rFonts w:cs="Times New Roman"/>
                <w:color w:val="000000"/>
                <w:sz w:val="24"/>
                <w:szCs w:val="24"/>
                <w:lang w:val="vi-VN"/>
              </w:rPr>
              <w:t>- GV đánh giá, nhận xét, tổng kết và chuyển sang nội dung mới.</w:t>
            </w:r>
          </w:p>
          <w:p w14:paraId="07372F49" w14:textId="77777777" w:rsidR="000D796A" w:rsidRPr="00AF2206" w:rsidRDefault="000D796A" w:rsidP="004B5EB4">
            <w:pPr>
              <w:spacing w:after="0" w:line="240" w:lineRule="atLeast"/>
              <w:jc w:val="both"/>
              <w:rPr>
                <w:rFonts w:cs="Times New Roman"/>
                <w:b/>
                <w:i/>
                <w:sz w:val="24"/>
                <w:szCs w:val="24"/>
                <w:lang w:val="vi-VN"/>
              </w:rPr>
            </w:pPr>
            <w:r w:rsidRPr="00AF2206">
              <w:rPr>
                <w:rFonts w:cs="Times New Roman"/>
                <w:b/>
                <w:i/>
                <w:sz w:val="24"/>
                <w:szCs w:val="24"/>
                <w:lang w:val="vi-VN"/>
              </w:rPr>
              <w:t>Nhiệm vụ 2: Tìm hiểu sự biến đổi của thế năng theo thời gian</w:t>
            </w:r>
          </w:p>
          <w:p w14:paraId="6B1DADDB" w14:textId="77777777" w:rsidR="000D796A" w:rsidRPr="00AF2206" w:rsidRDefault="000D796A" w:rsidP="004B5EB4">
            <w:pPr>
              <w:spacing w:after="0" w:line="240" w:lineRule="atLeast"/>
              <w:jc w:val="both"/>
              <w:rPr>
                <w:rFonts w:cs="Times New Roman"/>
                <w:b/>
                <w:sz w:val="24"/>
                <w:szCs w:val="24"/>
                <w:lang w:val="vi-VN"/>
              </w:rPr>
            </w:pPr>
            <w:r w:rsidRPr="00AF2206">
              <w:rPr>
                <w:rFonts w:cs="Times New Roman"/>
                <w:sz w:val="24"/>
                <w:szCs w:val="24"/>
                <w:lang w:val="vi-VN"/>
              </w:rPr>
              <w:t xml:space="preserve">- GV yêu cầu HS thảo luận nhóm đôi, thực hiện theo yêu cầu </w:t>
            </w:r>
            <w:r w:rsidRPr="00AF2206">
              <w:rPr>
                <w:rFonts w:cs="Times New Roman"/>
                <w:b/>
                <w:sz w:val="24"/>
                <w:szCs w:val="24"/>
                <w:lang w:val="vi-VN"/>
              </w:rPr>
              <w:t>Thảo luận 2 (SGK – tr23)</w:t>
            </w:r>
          </w:p>
          <w:p w14:paraId="6CA38D14" w14:textId="77777777" w:rsidR="000D796A" w:rsidRPr="00AF2206" w:rsidRDefault="000D796A" w:rsidP="004B5EB4">
            <w:pPr>
              <w:spacing w:after="0" w:line="240" w:lineRule="atLeast"/>
              <w:jc w:val="both"/>
              <w:rPr>
                <w:rFonts w:cs="Times New Roman"/>
                <w:b/>
                <w:sz w:val="24"/>
                <w:szCs w:val="24"/>
                <w:lang w:val="vi-VN"/>
              </w:rPr>
            </w:pPr>
            <w:r w:rsidRPr="00AF2206">
              <w:rPr>
                <w:rFonts w:cs="Times New Roman"/>
                <w:b/>
                <w:sz w:val="24"/>
                <w:szCs w:val="24"/>
                <w:lang w:val="vi-VN"/>
              </w:rPr>
              <w:t>Thảo luận 2 (SGK – tr23)</w:t>
            </w:r>
          </w:p>
          <w:p w14:paraId="596823C9" w14:textId="77777777" w:rsidR="000D796A" w:rsidRPr="00AF2206" w:rsidRDefault="000D796A" w:rsidP="004B5EB4">
            <w:pPr>
              <w:spacing w:after="0" w:line="240" w:lineRule="atLeast"/>
              <w:jc w:val="both"/>
              <w:rPr>
                <w:rFonts w:cs="Times New Roman"/>
                <w:i/>
                <w:sz w:val="24"/>
                <w:szCs w:val="24"/>
                <w:lang w:val="vi-VN"/>
              </w:rPr>
            </w:pPr>
            <w:r w:rsidRPr="00AF2206">
              <w:rPr>
                <w:rFonts w:cs="Times New Roman"/>
                <w:i/>
                <w:sz w:val="24"/>
                <w:szCs w:val="24"/>
                <w:lang w:val="vi-VN"/>
              </w:rPr>
              <w:t>So sánh chu kì, tần số biến thiên của thế năng với chu kì, tần số dao động của vật.</w:t>
            </w:r>
          </w:p>
          <w:p w14:paraId="0B31C90A" w14:textId="77777777" w:rsidR="000D796A" w:rsidRPr="00AF2206" w:rsidRDefault="000D796A" w:rsidP="004B5EB4">
            <w:pPr>
              <w:spacing w:after="0" w:line="240" w:lineRule="atLeast"/>
              <w:jc w:val="both"/>
              <w:rPr>
                <w:rFonts w:cs="Times New Roman"/>
                <w:sz w:val="24"/>
                <w:szCs w:val="24"/>
                <w:lang w:val="vi-VN"/>
              </w:rPr>
            </w:pPr>
            <w:r w:rsidRPr="00AF2206">
              <w:rPr>
                <w:rFonts w:cs="Times New Roman"/>
                <w:sz w:val="24"/>
                <w:szCs w:val="24"/>
                <w:lang w:val="vi-VN"/>
              </w:rPr>
              <w:t xml:space="preserve">- HS thảo luận nhóm, nghiên cứu SGK và dựa trên những gợi ý của GV để hoàn thành </w:t>
            </w:r>
            <w:r w:rsidRPr="00AF2206">
              <w:rPr>
                <w:rFonts w:cs="Times New Roman"/>
                <w:b/>
                <w:sz w:val="24"/>
                <w:szCs w:val="24"/>
                <w:lang w:val="vi-VN"/>
              </w:rPr>
              <w:t xml:space="preserve">Thảo luận 2, </w:t>
            </w:r>
            <w:r w:rsidRPr="00AF2206">
              <w:rPr>
                <w:rFonts w:cs="Times New Roman"/>
                <w:sz w:val="24"/>
                <w:szCs w:val="24"/>
                <w:lang w:val="vi-VN"/>
              </w:rPr>
              <w:t>từ đó nhận xét được sự biến đổi của thế năng theo thời gian của vật dao động điều hòa.</w:t>
            </w:r>
          </w:p>
          <w:p w14:paraId="0FFA3125" w14:textId="77777777" w:rsidR="000D796A" w:rsidRPr="00AF2206" w:rsidRDefault="000D796A" w:rsidP="004B5EB4">
            <w:pPr>
              <w:spacing w:after="0" w:line="240" w:lineRule="atLeast"/>
              <w:jc w:val="both"/>
              <w:rPr>
                <w:rFonts w:eastAsia="Times New Roman" w:cs="Times New Roman"/>
                <w:sz w:val="24"/>
                <w:szCs w:val="24"/>
                <w:lang w:val="vi-VN"/>
              </w:rPr>
            </w:pPr>
            <w:r w:rsidRPr="00AF2206">
              <w:rPr>
                <w:rFonts w:eastAsia="Times New Roman" w:cs="Times New Roman"/>
                <w:sz w:val="24"/>
                <w:szCs w:val="24"/>
                <w:lang w:val="vi-VN"/>
              </w:rPr>
              <w:t>- GV tổng kết lại kiến thức và yêu cầu HS ghi chép vào vở.</w:t>
            </w:r>
          </w:p>
          <w:p w14:paraId="0C3C07E0" w14:textId="77777777" w:rsidR="000D796A" w:rsidRPr="00AF2206" w:rsidRDefault="000D796A" w:rsidP="004B5EB4">
            <w:pPr>
              <w:spacing w:after="0" w:line="240" w:lineRule="atLeast"/>
              <w:jc w:val="both"/>
              <w:rPr>
                <w:rFonts w:eastAsia="Times New Roman" w:cs="Times New Roman"/>
                <w:b/>
                <w:sz w:val="24"/>
                <w:szCs w:val="24"/>
                <w:lang w:val="vi-VN"/>
              </w:rPr>
            </w:pPr>
            <w:r w:rsidRPr="00AF2206">
              <w:rPr>
                <w:rFonts w:eastAsia="Times New Roman" w:cs="Times New Roman"/>
                <w:sz w:val="24"/>
                <w:szCs w:val="24"/>
                <w:lang w:val="vi-VN"/>
              </w:rPr>
              <w:t xml:space="preserve">- Để củng cố kiến thức vừa xây dựng được cho HS, GV tổ chức để HS thực hiện nhiệm vụ </w:t>
            </w:r>
            <w:r w:rsidRPr="00AF2206">
              <w:rPr>
                <w:rFonts w:eastAsia="Times New Roman" w:cs="Times New Roman"/>
                <w:b/>
                <w:sz w:val="24"/>
                <w:szCs w:val="24"/>
                <w:lang w:val="vi-VN"/>
              </w:rPr>
              <w:t>Luyện tập (SGK – tr23)</w:t>
            </w:r>
          </w:p>
          <w:p w14:paraId="7606CF06" w14:textId="77777777" w:rsidR="000D796A" w:rsidRPr="00AF2206" w:rsidRDefault="000D796A" w:rsidP="004B5EB4">
            <w:pPr>
              <w:spacing w:after="0" w:line="240" w:lineRule="atLeast"/>
              <w:jc w:val="both"/>
              <w:rPr>
                <w:rFonts w:cs="Times New Roman"/>
                <w:i/>
                <w:sz w:val="24"/>
                <w:szCs w:val="24"/>
                <w:lang w:val="vi-VN"/>
              </w:rPr>
            </w:pPr>
            <w:r w:rsidRPr="00AF2206">
              <w:rPr>
                <w:rFonts w:cs="Times New Roman"/>
                <w:i/>
                <w:sz w:val="24"/>
                <w:szCs w:val="24"/>
                <w:lang w:val="vi-VN"/>
              </w:rPr>
              <w:t>Một số tòa nhà cao tầng sử dụng các con lắc nặng trong bộ giảm chấn khối lượng (mass damper) để giảm thiểu sự rung động gây ra bởi gió hay những cơn địa chấn nhỏ. Giả sử vật nặng của con lắc có khối lượng 3,0.10</w:t>
            </w:r>
            <w:r w:rsidRPr="00AF2206">
              <w:rPr>
                <w:rFonts w:cs="Times New Roman"/>
                <w:i/>
                <w:sz w:val="24"/>
                <w:szCs w:val="24"/>
                <w:vertAlign w:val="superscript"/>
                <w:lang w:val="vi-VN"/>
              </w:rPr>
              <w:t>5</w:t>
            </w:r>
            <w:r w:rsidRPr="00AF2206">
              <w:rPr>
                <w:rFonts w:cs="Times New Roman"/>
                <w:i/>
                <w:sz w:val="24"/>
                <w:szCs w:val="24"/>
                <w:lang w:val="vi-VN"/>
              </w:rPr>
              <w:t xml:space="preserve"> kg, thực hiện dao động điều hòa với tần số 15 Hz với biên độ dao động là 15 cm. Hãy xác định thế năng cực đại của hệ con lắc trong bộ giảm chấn khối lượng.</w:t>
            </w:r>
          </w:p>
          <w:p w14:paraId="7E411149" w14:textId="77777777" w:rsidR="000D796A" w:rsidRPr="00AF2206" w:rsidRDefault="000D796A" w:rsidP="004B5EB4">
            <w:pPr>
              <w:spacing w:after="0" w:line="240" w:lineRule="atLeast"/>
              <w:jc w:val="both"/>
              <w:rPr>
                <w:rFonts w:cs="Times New Roman"/>
                <w:b/>
                <w:sz w:val="24"/>
                <w:szCs w:val="24"/>
                <w:lang w:val="vi-VN"/>
              </w:rPr>
            </w:pPr>
            <w:r w:rsidRPr="00AF2206">
              <w:rPr>
                <w:rFonts w:cs="Times New Roman"/>
                <w:b/>
                <w:sz w:val="24"/>
                <w:szCs w:val="24"/>
                <w:lang w:val="vi-VN"/>
              </w:rPr>
              <w:t>Bước 2: HS thực hiện nhiệm vụ học tập</w:t>
            </w:r>
          </w:p>
          <w:p w14:paraId="21412451"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HS đọc thông tin SGK, chăm chú nghe GV giảng bài, trả lời các câu hỏi mà GV đưa ra.</w:t>
            </w:r>
          </w:p>
          <w:p w14:paraId="5B1B0892" w14:textId="77777777" w:rsidR="000D796A" w:rsidRPr="00AF2206" w:rsidRDefault="000D796A" w:rsidP="004B5EB4">
            <w:pPr>
              <w:spacing w:after="0" w:line="240" w:lineRule="atLeast"/>
              <w:jc w:val="both"/>
              <w:rPr>
                <w:rFonts w:cs="Times New Roman"/>
                <w:b/>
                <w:sz w:val="24"/>
                <w:szCs w:val="24"/>
                <w:lang w:val="vi-VN"/>
              </w:rPr>
            </w:pPr>
            <w:r w:rsidRPr="00AF2206">
              <w:rPr>
                <w:rFonts w:cs="Times New Roman"/>
                <w:b/>
                <w:sz w:val="24"/>
                <w:szCs w:val="24"/>
                <w:lang w:val="vi-VN"/>
              </w:rPr>
              <w:t>Bước 3: Báo cáo kết quả hoạt động và thảo luận</w:t>
            </w:r>
          </w:p>
          <w:p w14:paraId="3724BE61"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lastRenderedPageBreak/>
              <w:t>- GV mời đại diện 1 – 2 HS trả lời, đưa ra ý kiến của bản thân.</w:t>
            </w:r>
          </w:p>
          <w:p w14:paraId="17A853F3"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xml:space="preserve">- GV mời HS khác nhận xét, bổ sung. </w:t>
            </w:r>
          </w:p>
          <w:p w14:paraId="2FA95A69" w14:textId="77777777" w:rsidR="000D796A" w:rsidRPr="00AF2206" w:rsidRDefault="000D796A" w:rsidP="004B5EB4">
            <w:pPr>
              <w:spacing w:after="0" w:line="240" w:lineRule="atLeast"/>
              <w:jc w:val="both"/>
              <w:rPr>
                <w:rFonts w:cs="Times New Roman"/>
                <w:b/>
                <w:color w:val="000000"/>
                <w:sz w:val="24"/>
                <w:szCs w:val="24"/>
                <w:lang w:val="vi-VN"/>
              </w:rPr>
            </w:pPr>
            <w:r w:rsidRPr="00AF2206">
              <w:rPr>
                <w:rFonts w:cs="Times New Roman"/>
                <w:b/>
                <w:sz w:val="24"/>
                <w:szCs w:val="24"/>
                <w:lang w:val="vi-VN"/>
              </w:rPr>
              <w:t xml:space="preserve">Bước 4: </w:t>
            </w:r>
            <w:r w:rsidRPr="00AF2206">
              <w:rPr>
                <w:rFonts w:cs="Times New Roman"/>
                <w:b/>
                <w:color w:val="000000"/>
                <w:sz w:val="24"/>
                <w:szCs w:val="24"/>
                <w:lang w:val="vi-VN"/>
              </w:rPr>
              <w:t>Đánh giá kết quả, thực hiện nhiệm vụ học tập</w:t>
            </w:r>
          </w:p>
          <w:p w14:paraId="0EFE2C6A" w14:textId="77777777" w:rsidR="000D796A" w:rsidRPr="00AF2206" w:rsidRDefault="000D796A" w:rsidP="004B5EB4">
            <w:pPr>
              <w:spacing w:after="0" w:line="240" w:lineRule="atLeast"/>
              <w:jc w:val="both"/>
              <w:rPr>
                <w:rFonts w:eastAsia="Times New Roman" w:cs="Times New Roman"/>
                <w:sz w:val="24"/>
                <w:szCs w:val="24"/>
                <w:lang w:val="vi-VN"/>
              </w:rPr>
            </w:pPr>
            <w:r w:rsidRPr="00AF2206">
              <w:rPr>
                <w:rFonts w:cs="Times New Roman"/>
                <w:color w:val="000000"/>
                <w:sz w:val="24"/>
                <w:szCs w:val="24"/>
                <w:lang w:val="vi-VN"/>
              </w:rPr>
              <w:t>- GV đánh giá, nhận xét, tổng kết và chuyển sang nội dung mới.</w:t>
            </w:r>
          </w:p>
        </w:tc>
        <w:tc>
          <w:tcPr>
            <w:tcW w:w="5040" w:type="dxa"/>
          </w:tcPr>
          <w:p w14:paraId="47FA8FCF" w14:textId="77777777" w:rsidR="000D796A" w:rsidRPr="00AF2206" w:rsidRDefault="000D796A" w:rsidP="004B5EB4">
            <w:pPr>
              <w:spacing w:after="0" w:line="240" w:lineRule="atLeast"/>
              <w:jc w:val="both"/>
              <w:rPr>
                <w:rFonts w:cs="Times New Roman"/>
                <w:b/>
                <w:sz w:val="24"/>
                <w:szCs w:val="24"/>
                <w:lang w:val="vi-VN"/>
              </w:rPr>
            </w:pPr>
            <w:r w:rsidRPr="00AF2206">
              <w:rPr>
                <w:rFonts w:cs="Times New Roman"/>
                <w:b/>
                <w:sz w:val="24"/>
                <w:szCs w:val="24"/>
                <w:lang w:val="vi-VN"/>
              </w:rPr>
              <w:lastRenderedPageBreak/>
              <w:t>I. THẾ NĂNG TRONG DAO ĐỘNG ĐIỀU HÒA</w:t>
            </w:r>
          </w:p>
          <w:p w14:paraId="726BE5F7" w14:textId="77777777" w:rsidR="000D796A" w:rsidRPr="00AF2206" w:rsidRDefault="000D796A" w:rsidP="004B5EB4">
            <w:pPr>
              <w:spacing w:after="0" w:line="240" w:lineRule="atLeast"/>
              <w:jc w:val="both"/>
              <w:rPr>
                <w:rFonts w:cs="Times New Roman"/>
                <w:b/>
                <w:sz w:val="24"/>
                <w:szCs w:val="24"/>
                <w:lang w:val="vi-VN"/>
              </w:rPr>
            </w:pPr>
            <w:r w:rsidRPr="00AF2206">
              <w:rPr>
                <w:rFonts w:cs="Times New Roman"/>
                <w:b/>
                <w:sz w:val="24"/>
                <w:szCs w:val="24"/>
                <w:lang w:val="vi-VN"/>
              </w:rPr>
              <w:t>1. Biểu thức của thế năng trong dao động điều hòa</w:t>
            </w:r>
          </w:p>
          <w:p w14:paraId="306238E8" w14:textId="77777777" w:rsidR="000D796A" w:rsidRPr="00AF2206" w:rsidRDefault="000D796A" w:rsidP="004B5EB4">
            <w:pPr>
              <w:spacing w:after="0" w:line="240" w:lineRule="atLeast"/>
              <w:jc w:val="both"/>
              <w:rPr>
                <w:rFonts w:cs="Times New Roman"/>
                <w:b/>
                <w:i/>
                <w:sz w:val="24"/>
                <w:szCs w:val="24"/>
                <w:lang w:val="vi-VN"/>
              </w:rPr>
            </w:pPr>
            <w:r w:rsidRPr="00AF2206">
              <w:rPr>
                <w:rFonts w:cs="Times New Roman"/>
                <w:b/>
                <w:i/>
                <w:sz w:val="24"/>
                <w:szCs w:val="24"/>
                <w:lang w:val="vi-VN"/>
              </w:rPr>
              <w:t>*Thảo luận 1 (SGK – tr22)</w:t>
            </w:r>
          </w:p>
          <w:p w14:paraId="432DDFA4" w14:textId="77777777" w:rsidR="000D796A" w:rsidRPr="00AF2206" w:rsidRDefault="000D796A" w:rsidP="004B5EB4">
            <w:pPr>
              <w:spacing w:after="0" w:line="240" w:lineRule="atLeast"/>
              <w:jc w:val="both"/>
              <w:rPr>
                <w:rFonts w:eastAsiaTheme="minorEastAsia" w:cs="Times New Roman"/>
                <w:sz w:val="24"/>
                <w:szCs w:val="24"/>
                <w:lang w:val="vi-VN"/>
              </w:rPr>
            </w:pPr>
            <w:r w:rsidRPr="00AF2206">
              <w:rPr>
                <w:rFonts w:cs="Times New Roman"/>
                <w:sz w:val="24"/>
                <w:szCs w:val="24"/>
                <w:lang w:val="vi-VN"/>
              </w:rPr>
              <w:t xml:space="preserve">Khi vật thực hiện một dao động toàn phần, thế năng biến thiên tuần hoàn theo thời gian với giá trị thay đổi từ 0 đến </w:t>
            </w:r>
            <m:oMath>
              <m:f>
                <m:fPr>
                  <m:ctrlPr>
                    <w:rPr>
                      <w:rFonts w:ascii="Cambria Math" w:hAnsi="Cambria Math" w:cs="Times New Roman"/>
                      <w:i/>
                      <w:sz w:val="24"/>
                      <w:szCs w:val="24"/>
                    </w:rPr>
                  </m:ctrlPr>
                </m:fPr>
                <m:num>
                  <m:r>
                    <w:rPr>
                      <w:rFonts w:ascii="Cambria Math" w:hAnsi="Cambria Math" w:cs="Times New Roman"/>
                      <w:sz w:val="24"/>
                      <w:szCs w:val="24"/>
                      <w:lang w:val="vi-VN"/>
                    </w:rPr>
                    <m:t>1</m:t>
                  </m:r>
                </m:num>
                <m:den>
                  <m:r>
                    <w:rPr>
                      <w:rFonts w:ascii="Cambria Math" w:hAnsi="Cambria Math" w:cs="Times New Roman"/>
                      <w:sz w:val="24"/>
                      <w:szCs w:val="24"/>
                      <w:lang w:val="vi-VN"/>
                    </w:rPr>
                    <m:t>2</m:t>
                  </m:r>
                </m:den>
              </m:f>
              <m:r>
                <w:rPr>
                  <w:rFonts w:ascii="Cambria Math" w:hAnsi="Cambria Math" w:cs="Times New Roman"/>
                  <w:sz w:val="24"/>
                  <w:szCs w:val="24"/>
                  <w:lang w:val="vi-VN"/>
                </w:rPr>
                <m:t>m</m:t>
              </m:r>
              <m:sSup>
                <m:sSupPr>
                  <m:ctrlPr>
                    <w:rPr>
                      <w:rFonts w:ascii="Cambria Math" w:hAnsi="Cambria Math" w:cs="Times New Roman"/>
                      <w:i/>
                      <w:sz w:val="24"/>
                      <w:szCs w:val="24"/>
                    </w:rPr>
                  </m:ctrlPr>
                </m:sSupPr>
                <m:e>
                  <m:r>
                    <w:rPr>
                      <w:rFonts w:ascii="Cambria Math" w:hAnsi="Cambria Math" w:cs="Times New Roman"/>
                      <w:sz w:val="24"/>
                      <w:szCs w:val="24"/>
                      <w:lang w:val="vi-VN"/>
                    </w:rPr>
                    <m:t>ω</m:t>
                  </m:r>
                </m:e>
                <m:sup>
                  <m:r>
                    <w:rPr>
                      <w:rFonts w:ascii="Cambria Math" w:hAnsi="Cambria Math" w:cs="Times New Roman"/>
                      <w:sz w:val="24"/>
                      <w:szCs w:val="24"/>
                      <w:lang w:val="vi-VN"/>
                    </w:rPr>
                    <m:t>2</m:t>
                  </m:r>
                </m:sup>
              </m:sSup>
              <m:sSup>
                <m:sSupPr>
                  <m:ctrlPr>
                    <w:rPr>
                      <w:rFonts w:ascii="Cambria Math" w:hAnsi="Cambria Math" w:cs="Times New Roman"/>
                      <w:i/>
                      <w:sz w:val="24"/>
                      <w:szCs w:val="24"/>
                    </w:rPr>
                  </m:ctrlPr>
                </m:sSupPr>
                <m:e>
                  <m:r>
                    <w:rPr>
                      <w:rFonts w:ascii="Cambria Math" w:hAnsi="Cambria Math" w:cs="Times New Roman"/>
                      <w:sz w:val="24"/>
                      <w:szCs w:val="24"/>
                      <w:lang w:val="vi-VN"/>
                    </w:rPr>
                    <m:t>A</m:t>
                  </m:r>
                </m:e>
                <m:sup>
                  <m:r>
                    <w:rPr>
                      <w:rFonts w:ascii="Cambria Math" w:hAnsi="Cambria Math" w:cs="Times New Roman"/>
                      <w:sz w:val="24"/>
                      <w:szCs w:val="24"/>
                      <w:lang w:val="vi-VN"/>
                    </w:rPr>
                    <m:t>2</m:t>
                  </m:r>
                </m:sup>
              </m:sSup>
              <m:r>
                <w:rPr>
                  <w:rFonts w:ascii="Cambria Math" w:hAnsi="Cambria Math" w:cs="Times New Roman"/>
                  <w:sz w:val="24"/>
                  <w:szCs w:val="24"/>
                  <w:lang w:val="vi-VN"/>
                </w:rPr>
                <m:t xml:space="preserve"> </m:t>
              </m:r>
            </m:oMath>
            <w:r w:rsidRPr="00AF2206">
              <w:rPr>
                <w:rFonts w:eastAsiaTheme="minorEastAsia" w:cs="Times New Roman"/>
                <w:sz w:val="24"/>
                <w:szCs w:val="24"/>
                <w:lang w:val="vi-VN"/>
              </w:rPr>
              <w:t>có hai lần đạt giá trị cực tiểu và hai lần đạt giá trị cực đại. Tức là thế năng của vật dao động điều hòa đã biến thiên tuần hoàn được hai chu kì.</w:t>
            </w:r>
          </w:p>
          <w:p w14:paraId="51E97BBB" w14:textId="77777777" w:rsidR="000D796A" w:rsidRPr="00AF2206" w:rsidRDefault="000D796A" w:rsidP="004B5EB4">
            <w:pPr>
              <w:spacing w:after="0" w:line="240" w:lineRule="atLeast"/>
              <w:jc w:val="both"/>
              <w:rPr>
                <w:rFonts w:eastAsiaTheme="minorEastAsia" w:cs="Times New Roman"/>
                <w:b/>
                <w:sz w:val="24"/>
                <w:szCs w:val="24"/>
                <w:lang w:val="vi-VN"/>
              </w:rPr>
            </w:pPr>
            <w:r w:rsidRPr="00AF2206">
              <w:rPr>
                <w:rFonts w:eastAsiaTheme="minorEastAsia" w:cs="Times New Roman"/>
                <w:b/>
                <w:sz w:val="24"/>
                <w:szCs w:val="24"/>
                <w:lang w:val="vi-VN"/>
              </w:rPr>
              <w:t>*Kết luận</w:t>
            </w:r>
          </w:p>
          <w:p w14:paraId="053C9705" w14:textId="77777777" w:rsidR="000D796A" w:rsidRPr="00AF2206" w:rsidRDefault="000D796A" w:rsidP="004B5EB4">
            <w:pPr>
              <w:spacing w:after="0" w:line="240" w:lineRule="atLeast"/>
              <w:jc w:val="both"/>
              <w:rPr>
                <w:rFonts w:cs="Times New Roman"/>
                <w:sz w:val="24"/>
                <w:szCs w:val="24"/>
                <w:lang w:val="vi-VN"/>
              </w:rPr>
            </w:pPr>
            <w:r w:rsidRPr="00AF2206">
              <w:rPr>
                <w:rFonts w:cs="Times New Roman"/>
                <w:sz w:val="24"/>
                <w:szCs w:val="24"/>
                <w:lang w:val="vi-VN"/>
              </w:rPr>
              <w:t>- Thế năng trong dao động điều hòa được tính theo công thức:</w:t>
            </w:r>
          </w:p>
          <w:p w14:paraId="007A4561" w14:textId="77777777" w:rsidR="000D796A" w:rsidRPr="00AF2206" w:rsidRDefault="00000000" w:rsidP="004B5EB4">
            <w:pPr>
              <w:spacing w:after="0" w:line="240" w:lineRule="atLeast"/>
              <w:jc w:val="both"/>
              <w:rPr>
                <w:rFonts w:eastAsiaTheme="minorEastAsia"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t</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m</m:t>
                </m:r>
                <m:sSup>
                  <m:sSupPr>
                    <m:ctrlPr>
                      <w:rPr>
                        <w:rFonts w:ascii="Cambria Math" w:hAnsi="Cambria Math" w:cs="Times New Roman"/>
                        <w:i/>
                        <w:sz w:val="24"/>
                        <w:szCs w:val="24"/>
                      </w:rPr>
                    </m:ctrlPr>
                  </m:sSupPr>
                  <m:e>
                    <m:r>
                      <w:rPr>
                        <w:rFonts w:ascii="Cambria Math" w:hAnsi="Cambria Math" w:cs="Times New Roman"/>
                        <w:sz w:val="24"/>
                        <w:szCs w:val="24"/>
                      </w:rPr>
                      <m:t>ω</m:t>
                    </m:r>
                  </m:e>
                  <m:sup>
                    <m:r>
                      <w:rPr>
                        <w:rFonts w:ascii="Cambria Math" w:hAnsi="Cambria Math" w:cs="Times New Roman"/>
                        <w:sz w:val="24"/>
                        <w:szCs w:val="24"/>
                      </w:rPr>
                      <m:t>2</m:t>
                    </m:r>
                  </m:sup>
                </m:sSup>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sSup>
                  <m:sSupPr>
                    <m:ctrlPr>
                      <w:rPr>
                        <w:rFonts w:ascii="Cambria Math" w:hAnsi="Cambria Math" w:cs="Times New Roman"/>
                        <w:i/>
                        <w:sz w:val="24"/>
                        <w:szCs w:val="24"/>
                      </w:rPr>
                    </m:ctrlPr>
                  </m:sSupPr>
                  <m:e>
                    <m:r>
                      <w:rPr>
                        <w:rFonts w:ascii="Cambria Math" w:hAnsi="Cambria Math" w:cs="Times New Roman"/>
                        <w:sz w:val="24"/>
                        <w:szCs w:val="24"/>
                      </w:rPr>
                      <m:t>cos</m:t>
                    </m:r>
                  </m:e>
                  <m:sup>
                    <m:r>
                      <w:rPr>
                        <w:rFonts w:ascii="Cambria Math" w:hAnsi="Cambria Math" w:cs="Times New Roman"/>
                        <w:sz w:val="24"/>
                        <w:szCs w:val="24"/>
                      </w:rPr>
                      <m:t>2</m:t>
                    </m:r>
                  </m:sup>
                </m:sSup>
                <m:r>
                  <w:rPr>
                    <w:rFonts w:ascii="Cambria Math" w:hAnsi="Cambria Math" w:cs="Times New Roman"/>
                    <w:sz w:val="24"/>
                    <w:szCs w:val="24"/>
                  </w:rPr>
                  <m:t>(ωt+</m:t>
                </m:r>
                <m:sSub>
                  <m:sSubPr>
                    <m:ctrlPr>
                      <w:rPr>
                        <w:rFonts w:ascii="Cambria Math" w:hAnsi="Cambria Math"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0</m:t>
                    </m:r>
                  </m:sub>
                </m:sSub>
                <m:r>
                  <w:rPr>
                    <w:rFonts w:ascii="Cambria Math" w:hAnsi="Cambria Math" w:cs="Times New Roman"/>
                    <w:sz w:val="24"/>
                    <w:szCs w:val="24"/>
                  </w:rPr>
                  <m:t>)</m:t>
                </m:r>
              </m:oMath>
            </m:oMathPara>
          </w:p>
          <w:p w14:paraId="6DC4544E" w14:textId="77777777" w:rsidR="000D796A" w:rsidRPr="00AF2206" w:rsidRDefault="000D796A" w:rsidP="004B5EB4">
            <w:pPr>
              <w:spacing w:after="0" w:line="240" w:lineRule="atLeast"/>
              <w:jc w:val="both"/>
              <w:rPr>
                <w:rFonts w:eastAsiaTheme="minorEastAsia" w:cs="Times New Roman"/>
                <w:sz w:val="24"/>
                <w:szCs w:val="24"/>
              </w:rPr>
            </w:pPr>
            <w:r w:rsidRPr="00AF2206">
              <w:rPr>
                <w:rFonts w:cs="Times New Roman"/>
                <w:sz w:val="24"/>
                <w:szCs w:val="24"/>
              </w:rPr>
              <w:t xml:space="preserve">Do hàm cos (hoặc sin) bình phương có giá trị thay đổi từ 0 đến 1 nên thế năng trong dao động điều </w:t>
            </w:r>
            <w:r w:rsidRPr="00AF2206">
              <w:rPr>
                <w:rFonts w:cs="Times New Roman"/>
                <w:sz w:val="24"/>
                <w:szCs w:val="24"/>
              </w:rPr>
              <w:lastRenderedPageBreak/>
              <w:t>hòa có giá trị thay đổi từ 0 đến W</w:t>
            </w:r>
            <w:r w:rsidRPr="00AF2206">
              <w:rPr>
                <w:rFonts w:cs="Times New Roman"/>
                <w:sz w:val="24"/>
                <w:szCs w:val="24"/>
                <w:vertAlign w:val="subscript"/>
              </w:rPr>
              <w:t xml:space="preserve">tmax </w:t>
            </w:r>
            <w:r w:rsidRPr="00AF2206">
              <w:rPr>
                <w:rFonts w:cs="Times New Roman"/>
                <w:sz w:val="24"/>
                <w:szCs w:val="24"/>
              </w:rPr>
              <w:t xml:space="preserve">với </w:t>
            </w: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tmax</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m</m:t>
              </m:r>
              <m:sSup>
                <m:sSupPr>
                  <m:ctrlPr>
                    <w:rPr>
                      <w:rFonts w:ascii="Cambria Math" w:hAnsi="Cambria Math" w:cs="Times New Roman"/>
                      <w:i/>
                      <w:sz w:val="24"/>
                      <w:szCs w:val="24"/>
                    </w:rPr>
                  </m:ctrlPr>
                </m:sSupPr>
                <m:e>
                  <m:r>
                    <w:rPr>
                      <w:rFonts w:ascii="Cambria Math" w:hAnsi="Cambria Math" w:cs="Times New Roman"/>
                      <w:sz w:val="24"/>
                      <w:szCs w:val="24"/>
                    </w:rPr>
                    <m:t>ω</m:t>
                  </m:r>
                </m:e>
                <m:sup>
                  <m:r>
                    <w:rPr>
                      <w:rFonts w:ascii="Cambria Math" w:hAnsi="Cambria Math" w:cs="Times New Roman"/>
                      <w:sz w:val="24"/>
                      <w:szCs w:val="24"/>
                    </w:rPr>
                    <m:t>2</m:t>
                  </m:r>
                </m:sup>
              </m:sSup>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oMath>
            <w:r w:rsidRPr="00AF2206">
              <w:rPr>
                <w:rFonts w:eastAsiaTheme="minorEastAsia" w:cs="Times New Roman"/>
                <w:sz w:val="24"/>
                <w:szCs w:val="24"/>
              </w:rPr>
              <w:t xml:space="preserve"> là giá trị cực đại của thế năng.</w:t>
            </w:r>
          </w:p>
          <w:p w14:paraId="1FE32BC6" w14:textId="77777777" w:rsidR="000D796A" w:rsidRPr="00AF2206" w:rsidRDefault="000D796A" w:rsidP="004B5EB4">
            <w:pPr>
              <w:spacing w:after="0" w:line="240" w:lineRule="atLeast"/>
              <w:jc w:val="both"/>
              <w:rPr>
                <w:rFonts w:cs="Times New Roman"/>
                <w:sz w:val="24"/>
                <w:szCs w:val="24"/>
              </w:rPr>
            </w:pPr>
          </w:p>
          <w:p w14:paraId="69131E79" w14:textId="77777777" w:rsidR="000D796A" w:rsidRPr="00AF2206" w:rsidRDefault="000D796A" w:rsidP="004B5EB4">
            <w:pPr>
              <w:spacing w:after="0" w:line="240" w:lineRule="atLeast"/>
              <w:jc w:val="both"/>
              <w:rPr>
                <w:rFonts w:cs="Times New Roman"/>
                <w:sz w:val="24"/>
                <w:szCs w:val="24"/>
              </w:rPr>
            </w:pPr>
          </w:p>
          <w:p w14:paraId="1D84F61B" w14:textId="77777777" w:rsidR="000D796A" w:rsidRPr="00AF2206" w:rsidRDefault="000D796A" w:rsidP="004B5EB4">
            <w:pPr>
              <w:spacing w:after="0" w:line="240" w:lineRule="atLeast"/>
              <w:jc w:val="both"/>
              <w:rPr>
                <w:rFonts w:cs="Times New Roman"/>
                <w:sz w:val="24"/>
                <w:szCs w:val="24"/>
              </w:rPr>
            </w:pPr>
          </w:p>
          <w:p w14:paraId="10E21DBD" w14:textId="77777777" w:rsidR="000D796A" w:rsidRPr="00AF2206" w:rsidRDefault="000D796A" w:rsidP="004B5EB4">
            <w:pPr>
              <w:spacing w:after="0" w:line="240" w:lineRule="atLeast"/>
              <w:jc w:val="both"/>
              <w:rPr>
                <w:rFonts w:cs="Times New Roman"/>
                <w:sz w:val="24"/>
                <w:szCs w:val="24"/>
              </w:rPr>
            </w:pPr>
          </w:p>
          <w:p w14:paraId="4D9B8A6A" w14:textId="77777777" w:rsidR="000D796A" w:rsidRPr="00AF2206" w:rsidRDefault="000D796A" w:rsidP="004B5EB4">
            <w:pPr>
              <w:spacing w:after="0" w:line="240" w:lineRule="atLeast"/>
              <w:jc w:val="both"/>
              <w:rPr>
                <w:rFonts w:cs="Times New Roman"/>
                <w:sz w:val="24"/>
                <w:szCs w:val="24"/>
              </w:rPr>
            </w:pPr>
          </w:p>
          <w:p w14:paraId="6319EB88" w14:textId="77777777" w:rsidR="000D796A" w:rsidRPr="00AF2206" w:rsidRDefault="000D796A" w:rsidP="004B5EB4">
            <w:pPr>
              <w:spacing w:after="0" w:line="240" w:lineRule="atLeast"/>
              <w:jc w:val="both"/>
              <w:rPr>
                <w:rFonts w:cs="Times New Roman"/>
                <w:sz w:val="24"/>
                <w:szCs w:val="24"/>
              </w:rPr>
            </w:pPr>
          </w:p>
          <w:p w14:paraId="746DB73D" w14:textId="77777777" w:rsidR="000D796A" w:rsidRPr="00AF2206" w:rsidRDefault="000D796A" w:rsidP="004B5EB4">
            <w:pPr>
              <w:spacing w:after="0" w:line="240" w:lineRule="atLeast"/>
              <w:jc w:val="both"/>
              <w:rPr>
                <w:rFonts w:cs="Times New Roman"/>
                <w:sz w:val="24"/>
                <w:szCs w:val="24"/>
              </w:rPr>
            </w:pPr>
          </w:p>
          <w:p w14:paraId="301BA283" w14:textId="77777777" w:rsidR="000D796A" w:rsidRPr="00AF2206" w:rsidRDefault="000D796A" w:rsidP="004B5EB4">
            <w:pPr>
              <w:spacing w:after="0" w:line="240" w:lineRule="atLeast"/>
              <w:jc w:val="both"/>
              <w:rPr>
                <w:rFonts w:cs="Times New Roman"/>
                <w:sz w:val="24"/>
                <w:szCs w:val="24"/>
              </w:rPr>
            </w:pPr>
          </w:p>
          <w:p w14:paraId="2F363F1A" w14:textId="77777777" w:rsidR="000D796A" w:rsidRPr="00AF2206" w:rsidRDefault="000D796A" w:rsidP="004B5EB4">
            <w:pPr>
              <w:spacing w:after="0" w:line="240" w:lineRule="atLeast"/>
              <w:jc w:val="both"/>
              <w:rPr>
                <w:rFonts w:cs="Times New Roman"/>
                <w:sz w:val="24"/>
                <w:szCs w:val="24"/>
              </w:rPr>
            </w:pPr>
          </w:p>
          <w:p w14:paraId="4F1F952C" w14:textId="77777777" w:rsidR="000D796A" w:rsidRPr="00AF2206" w:rsidRDefault="000D796A" w:rsidP="004B5EB4">
            <w:pPr>
              <w:spacing w:after="0" w:line="240" w:lineRule="atLeast"/>
              <w:jc w:val="both"/>
              <w:rPr>
                <w:rFonts w:cs="Times New Roman"/>
                <w:sz w:val="24"/>
                <w:szCs w:val="24"/>
              </w:rPr>
            </w:pPr>
          </w:p>
          <w:p w14:paraId="09AA92D4" w14:textId="77777777" w:rsidR="000D796A" w:rsidRPr="00AF2206" w:rsidRDefault="000D796A" w:rsidP="004B5EB4">
            <w:pPr>
              <w:spacing w:after="0" w:line="240" w:lineRule="atLeast"/>
              <w:jc w:val="both"/>
              <w:rPr>
                <w:rFonts w:cs="Times New Roman"/>
                <w:sz w:val="24"/>
                <w:szCs w:val="24"/>
              </w:rPr>
            </w:pPr>
          </w:p>
          <w:p w14:paraId="6FCF7A52" w14:textId="77777777" w:rsidR="000D796A" w:rsidRPr="00AF2206" w:rsidRDefault="000D796A" w:rsidP="004B5EB4">
            <w:pPr>
              <w:spacing w:after="0" w:line="240" w:lineRule="atLeast"/>
              <w:jc w:val="both"/>
              <w:rPr>
                <w:rFonts w:cs="Times New Roman"/>
                <w:sz w:val="24"/>
                <w:szCs w:val="24"/>
              </w:rPr>
            </w:pPr>
          </w:p>
          <w:p w14:paraId="05949B8C" w14:textId="77777777" w:rsidR="000D796A" w:rsidRPr="00AF2206" w:rsidRDefault="000D796A" w:rsidP="004B5EB4">
            <w:pPr>
              <w:spacing w:after="0" w:line="240" w:lineRule="atLeast"/>
              <w:jc w:val="both"/>
              <w:rPr>
                <w:rFonts w:cs="Times New Roman"/>
                <w:sz w:val="24"/>
                <w:szCs w:val="24"/>
              </w:rPr>
            </w:pPr>
          </w:p>
          <w:p w14:paraId="311FF1CC" w14:textId="77777777" w:rsidR="000D796A" w:rsidRPr="00AF2206" w:rsidRDefault="000D796A" w:rsidP="004B5EB4">
            <w:pPr>
              <w:spacing w:after="0" w:line="240" w:lineRule="atLeast"/>
              <w:jc w:val="both"/>
              <w:rPr>
                <w:rFonts w:cs="Times New Roman"/>
                <w:sz w:val="24"/>
                <w:szCs w:val="24"/>
              </w:rPr>
            </w:pPr>
          </w:p>
          <w:p w14:paraId="318BF1D5" w14:textId="77777777" w:rsidR="000D796A" w:rsidRPr="00AF2206" w:rsidRDefault="000D796A" w:rsidP="004B5EB4">
            <w:pPr>
              <w:spacing w:after="0" w:line="240" w:lineRule="atLeast"/>
              <w:jc w:val="both"/>
              <w:rPr>
                <w:rFonts w:cs="Times New Roman"/>
                <w:sz w:val="24"/>
                <w:szCs w:val="24"/>
              </w:rPr>
            </w:pPr>
          </w:p>
          <w:p w14:paraId="60C9403C" w14:textId="77777777" w:rsidR="000D796A" w:rsidRPr="00AF2206" w:rsidRDefault="000D796A" w:rsidP="004B5EB4">
            <w:pPr>
              <w:spacing w:after="0" w:line="240" w:lineRule="atLeast"/>
              <w:jc w:val="both"/>
              <w:rPr>
                <w:rFonts w:cs="Times New Roman"/>
                <w:sz w:val="24"/>
                <w:szCs w:val="24"/>
              </w:rPr>
            </w:pPr>
          </w:p>
          <w:p w14:paraId="23B21F0E" w14:textId="77777777" w:rsidR="000D796A" w:rsidRPr="00AF2206" w:rsidRDefault="000D796A" w:rsidP="004B5EB4">
            <w:pPr>
              <w:spacing w:after="0" w:line="240" w:lineRule="atLeast"/>
              <w:jc w:val="both"/>
              <w:rPr>
                <w:rFonts w:cs="Times New Roman"/>
                <w:sz w:val="24"/>
                <w:szCs w:val="24"/>
              </w:rPr>
            </w:pPr>
          </w:p>
          <w:p w14:paraId="035E2D16" w14:textId="77777777" w:rsidR="000D796A" w:rsidRPr="00AF2206" w:rsidRDefault="000D796A" w:rsidP="004B5EB4">
            <w:pPr>
              <w:spacing w:after="0" w:line="240" w:lineRule="atLeast"/>
              <w:jc w:val="both"/>
              <w:rPr>
                <w:rFonts w:cs="Times New Roman"/>
                <w:sz w:val="24"/>
                <w:szCs w:val="24"/>
              </w:rPr>
            </w:pPr>
          </w:p>
          <w:p w14:paraId="4EF46608" w14:textId="77777777" w:rsidR="000D796A" w:rsidRPr="00AF2206" w:rsidRDefault="000D796A" w:rsidP="004B5EB4">
            <w:pPr>
              <w:spacing w:after="0" w:line="240" w:lineRule="atLeast"/>
              <w:jc w:val="both"/>
              <w:rPr>
                <w:rFonts w:cs="Times New Roman"/>
                <w:b/>
                <w:sz w:val="24"/>
                <w:szCs w:val="24"/>
              </w:rPr>
            </w:pPr>
            <w:r w:rsidRPr="00AF2206">
              <w:rPr>
                <w:rFonts w:cs="Times New Roman"/>
                <w:b/>
                <w:sz w:val="24"/>
                <w:szCs w:val="24"/>
              </w:rPr>
              <w:t>2. Sự biến đổi của thế năng theo thời gian</w:t>
            </w:r>
          </w:p>
          <w:p w14:paraId="10FB0DDC" w14:textId="77777777" w:rsidR="000D796A" w:rsidRPr="00AF2206" w:rsidRDefault="000D796A" w:rsidP="004B5EB4">
            <w:pPr>
              <w:spacing w:after="0" w:line="240" w:lineRule="atLeast"/>
              <w:jc w:val="both"/>
              <w:rPr>
                <w:rFonts w:cs="Times New Roman"/>
                <w:b/>
                <w:i/>
                <w:sz w:val="24"/>
                <w:szCs w:val="24"/>
              </w:rPr>
            </w:pPr>
            <w:r w:rsidRPr="00AF2206">
              <w:rPr>
                <w:rFonts w:cs="Times New Roman"/>
                <w:b/>
                <w:i/>
                <w:sz w:val="24"/>
                <w:szCs w:val="24"/>
              </w:rPr>
              <w:t>*Thảo luận 2 (SGK – tr23)</w:t>
            </w:r>
          </w:p>
          <w:p w14:paraId="0A4F794E" w14:textId="77777777" w:rsidR="000D796A" w:rsidRPr="00AF2206" w:rsidRDefault="000D796A" w:rsidP="004B5EB4">
            <w:pPr>
              <w:spacing w:after="0" w:line="240" w:lineRule="atLeast"/>
              <w:jc w:val="both"/>
              <w:rPr>
                <w:rFonts w:cs="Times New Roman"/>
                <w:sz w:val="24"/>
                <w:szCs w:val="24"/>
              </w:rPr>
            </w:pPr>
            <w:r w:rsidRPr="00AF2206">
              <w:rPr>
                <w:rFonts w:cs="Times New Roman"/>
                <w:sz w:val="24"/>
                <w:szCs w:val="24"/>
              </w:rPr>
              <w:t>- Thế năng trong dao động điều hòa biến thiên theo thời gian với tần số gấp hai lần tần số dao động của vật và với chu kì bằng một nửa chu kì dao động của vật.</w:t>
            </w:r>
          </w:p>
          <w:p w14:paraId="25ED6AA6" w14:textId="77777777" w:rsidR="000D796A" w:rsidRPr="00AF2206" w:rsidRDefault="000D796A" w:rsidP="004B5EB4">
            <w:pPr>
              <w:spacing w:after="0" w:line="240" w:lineRule="atLeast"/>
              <w:jc w:val="both"/>
              <w:rPr>
                <w:rFonts w:cs="Times New Roman"/>
                <w:b/>
                <w:sz w:val="24"/>
                <w:szCs w:val="24"/>
              </w:rPr>
            </w:pPr>
            <w:r w:rsidRPr="00AF2206">
              <w:rPr>
                <w:rFonts w:cs="Times New Roman"/>
                <w:b/>
                <w:sz w:val="24"/>
                <w:szCs w:val="24"/>
              </w:rPr>
              <w:t>*Kết luận:</w:t>
            </w:r>
          </w:p>
          <w:p w14:paraId="20211675" w14:textId="77777777" w:rsidR="000D796A" w:rsidRPr="00AF2206" w:rsidRDefault="000D796A" w:rsidP="004B5EB4">
            <w:pPr>
              <w:spacing w:after="0" w:line="240" w:lineRule="atLeast"/>
              <w:jc w:val="both"/>
              <w:rPr>
                <w:rFonts w:eastAsiaTheme="minorEastAsia" w:cs="Times New Roman"/>
                <w:sz w:val="24"/>
                <w:szCs w:val="24"/>
              </w:rPr>
            </w:pPr>
            <w:r w:rsidRPr="00AF2206">
              <w:rPr>
                <w:rFonts w:cs="Times New Roman"/>
                <w:b/>
                <w:sz w:val="24"/>
                <w:szCs w:val="24"/>
              </w:rPr>
              <w:t xml:space="preserve">- </w:t>
            </w:r>
            <w:r w:rsidRPr="00AF2206">
              <w:rPr>
                <w:rFonts w:cs="Times New Roman"/>
                <w:sz w:val="24"/>
                <w:szCs w:val="24"/>
              </w:rPr>
              <w:t xml:space="preserve">Kết hợp công thức thế năng  </w:t>
            </w: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t</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m</m:t>
              </m:r>
              <m:sSup>
                <m:sSupPr>
                  <m:ctrlPr>
                    <w:rPr>
                      <w:rFonts w:ascii="Cambria Math" w:hAnsi="Cambria Math" w:cs="Times New Roman"/>
                      <w:i/>
                      <w:sz w:val="24"/>
                      <w:szCs w:val="24"/>
                    </w:rPr>
                  </m:ctrlPr>
                </m:sSupPr>
                <m:e>
                  <m:r>
                    <w:rPr>
                      <w:rFonts w:ascii="Cambria Math" w:hAnsi="Cambria Math" w:cs="Times New Roman"/>
                      <w:sz w:val="24"/>
                      <w:szCs w:val="24"/>
                    </w:rPr>
                    <m:t>ω</m:t>
                  </m:r>
                </m:e>
                <m:sup>
                  <m:r>
                    <w:rPr>
                      <w:rFonts w:ascii="Cambria Math" w:hAnsi="Cambria Math" w:cs="Times New Roman"/>
                      <w:sz w:val="24"/>
                      <w:szCs w:val="24"/>
                    </w:rPr>
                    <m:t>2</m:t>
                  </m:r>
                </m:sup>
              </m:sSup>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sSup>
                <m:sSupPr>
                  <m:ctrlPr>
                    <w:rPr>
                      <w:rFonts w:ascii="Cambria Math" w:hAnsi="Cambria Math" w:cs="Times New Roman"/>
                      <w:i/>
                      <w:sz w:val="24"/>
                      <w:szCs w:val="24"/>
                    </w:rPr>
                  </m:ctrlPr>
                </m:sSupPr>
                <m:e>
                  <m:r>
                    <w:rPr>
                      <w:rFonts w:ascii="Cambria Math" w:hAnsi="Cambria Math" w:cs="Times New Roman"/>
                      <w:sz w:val="24"/>
                      <w:szCs w:val="24"/>
                    </w:rPr>
                    <m:t>cos</m:t>
                  </m:r>
                </m:e>
                <m:sup>
                  <m:r>
                    <w:rPr>
                      <w:rFonts w:ascii="Cambria Math" w:hAnsi="Cambria Math" w:cs="Times New Roman"/>
                      <w:sz w:val="24"/>
                      <w:szCs w:val="24"/>
                    </w:rPr>
                    <m:t>2</m:t>
                  </m:r>
                </m:sup>
              </m:sSup>
              <m:r>
                <w:rPr>
                  <w:rFonts w:ascii="Cambria Math" w:hAnsi="Cambria Math" w:cs="Times New Roman"/>
                  <w:sz w:val="24"/>
                  <w:szCs w:val="24"/>
                </w:rPr>
                <m:t>(ωt+</m:t>
              </m:r>
              <m:sSub>
                <m:sSubPr>
                  <m:ctrlPr>
                    <w:rPr>
                      <w:rFonts w:ascii="Cambria Math" w:hAnsi="Cambria Math"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0</m:t>
                  </m:r>
                </m:sub>
              </m:sSub>
              <m:r>
                <w:rPr>
                  <w:rFonts w:ascii="Cambria Math" w:hAnsi="Cambria Math" w:cs="Times New Roman"/>
                  <w:sz w:val="24"/>
                  <w:szCs w:val="24"/>
                </w:rPr>
                <m:t>)</m:t>
              </m:r>
            </m:oMath>
            <w:r w:rsidRPr="00AF2206">
              <w:rPr>
                <w:rFonts w:cs="Times New Roman"/>
                <w:sz w:val="24"/>
                <w:szCs w:val="24"/>
              </w:rPr>
              <w:t xml:space="preserve"> và phép biến đổi lượng giác </w:t>
            </w:r>
            <m:oMath>
              <m:sSup>
                <m:sSupPr>
                  <m:ctrlPr>
                    <w:rPr>
                      <w:rFonts w:ascii="Cambria Math" w:hAnsi="Cambria Math" w:cs="Times New Roman"/>
                      <w:i/>
                      <w:sz w:val="24"/>
                      <w:szCs w:val="24"/>
                    </w:rPr>
                  </m:ctrlPr>
                </m:sSupPr>
                <m:e>
                  <m:r>
                    <w:rPr>
                      <w:rFonts w:ascii="Cambria Math" w:hAnsi="Cambria Math" w:cs="Times New Roman"/>
                      <w:sz w:val="24"/>
                      <w:szCs w:val="24"/>
                    </w:rPr>
                    <m:t>cos</m:t>
                  </m:r>
                </m:e>
                <m:sup>
                  <m:r>
                    <w:rPr>
                      <w:rFonts w:ascii="Cambria Math" w:hAnsi="Cambria Math" w:cs="Times New Roman"/>
                      <w:sz w:val="24"/>
                      <w:szCs w:val="24"/>
                    </w:rPr>
                    <m:t>2</m:t>
                  </m:r>
                </m:sup>
              </m:sSup>
              <m:r>
                <w:rPr>
                  <w:rFonts w:ascii="Cambria Math" w:hAnsi="Cambria Math" w:cs="Times New Roman"/>
                  <w:sz w:val="24"/>
                  <w:szCs w:val="24"/>
                </w:rPr>
                <m:t>α=</m:t>
              </m:r>
              <m:f>
                <m:fPr>
                  <m:ctrlPr>
                    <w:rPr>
                      <w:rFonts w:ascii="Cambria Math" w:hAnsi="Cambria Math" w:cs="Times New Roman"/>
                      <w:i/>
                      <w:sz w:val="24"/>
                      <w:szCs w:val="24"/>
                    </w:rPr>
                  </m:ctrlPr>
                </m:fPr>
                <m:num>
                  <m:r>
                    <w:rPr>
                      <w:rFonts w:ascii="Cambria Math" w:hAnsi="Cambria Math" w:cs="Times New Roman"/>
                      <w:sz w:val="24"/>
                      <w:szCs w:val="24"/>
                    </w:rPr>
                    <m:t>1+cos2α</m:t>
                  </m:r>
                </m:num>
                <m:den>
                  <m:r>
                    <w:rPr>
                      <w:rFonts w:ascii="Cambria Math" w:hAnsi="Cambria Math" w:cs="Times New Roman"/>
                      <w:sz w:val="24"/>
                      <w:szCs w:val="24"/>
                    </w:rPr>
                    <m:t>2</m:t>
                  </m:r>
                </m:den>
              </m:f>
            </m:oMath>
            <w:r w:rsidRPr="00AF2206">
              <w:rPr>
                <w:rFonts w:eastAsiaTheme="minorEastAsia" w:cs="Times New Roman"/>
                <w:sz w:val="24"/>
                <w:szCs w:val="24"/>
              </w:rPr>
              <w:t>, ta có:</w:t>
            </w:r>
          </w:p>
          <w:p w14:paraId="30674A2A" w14:textId="77777777" w:rsidR="000D796A" w:rsidRPr="00AF2206" w:rsidRDefault="00000000" w:rsidP="004B5EB4">
            <w:pPr>
              <w:spacing w:after="0" w:line="240" w:lineRule="atLeast"/>
              <w:jc w:val="both"/>
              <w:rPr>
                <w:rFonts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t</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r>
                <w:rPr>
                  <w:rFonts w:ascii="Cambria Math" w:hAnsi="Cambria Math" w:cs="Times New Roman"/>
                  <w:sz w:val="24"/>
                  <w:szCs w:val="24"/>
                </w:rPr>
                <m:t>m</m:t>
              </m:r>
              <m:sSup>
                <m:sSupPr>
                  <m:ctrlPr>
                    <w:rPr>
                      <w:rFonts w:ascii="Cambria Math" w:hAnsi="Cambria Math" w:cs="Times New Roman"/>
                      <w:i/>
                      <w:sz w:val="24"/>
                      <w:szCs w:val="24"/>
                    </w:rPr>
                  </m:ctrlPr>
                </m:sSupPr>
                <m:e>
                  <m:r>
                    <w:rPr>
                      <w:rFonts w:ascii="Cambria Math" w:hAnsi="Cambria Math" w:cs="Times New Roman"/>
                      <w:sz w:val="24"/>
                      <w:szCs w:val="24"/>
                    </w:rPr>
                    <m:t>ω</m:t>
                  </m:r>
                </m:e>
                <m:sup>
                  <m:r>
                    <w:rPr>
                      <w:rFonts w:ascii="Cambria Math" w:hAnsi="Cambria Math" w:cs="Times New Roman"/>
                      <w:sz w:val="24"/>
                      <w:szCs w:val="24"/>
                    </w:rPr>
                    <m:t>2</m:t>
                  </m:r>
                </m:sup>
              </m:sSup>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r>
                <w:rPr>
                  <w:rFonts w:ascii="Cambria Math" w:hAnsi="Cambria Math" w:cs="Times New Roman"/>
                  <w:sz w:val="24"/>
                  <w:szCs w:val="24"/>
                </w:rPr>
                <m:t>m</m:t>
              </m:r>
              <m:sSup>
                <m:sSupPr>
                  <m:ctrlPr>
                    <w:rPr>
                      <w:rFonts w:ascii="Cambria Math" w:hAnsi="Cambria Math" w:cs="Times New Roman"/>
                      <w:i/>
                      <w:sz w:val="24"/>
                      <w:szCs w:val="24"/>
                    </w:rPr>
                  </m:ctrlPr>
                </m:sSupPr>
                <m:e>
                  <m:r>
                    <w:rPr>
                      <w:rFonts w:ascii="Cambria Math" w:hAnsi="Cambria Math" w:cs="Times New Roman"/>
                      <w:sz w:val="24"/>
                      <w:szCs w:val="24"/>
                    </w:rPr>
                    <m:t>ω</m:t>
                  </m:r>
                </m:e>
                <m:sup>
                  <m:r>
                    <w:rPr>
                      <w:rFonts w:ascii="Cambria Math" w:hAnsi="Cambria Math" w:cs="Times New Roman"/>
                      <w:sz w:val="24"/>
                      <w:szCs w:val="24"/>
                    </w:rPr>
                    <m:t>2</m:t>
                  </m:r>
                </m:sup>
              </m:sSup>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r>
                <w:rPr>
                  <w:rFonts w:ascii="Cambria Math" w:hAnsi="Cambria Math" w:cs="Times New Roman"/>
                  <w:sz w:val="24"/>
                  <w:szCs w:val="24"/>
                </w:rPr>
                <m:t>cos2(ωt+</m:t>
              </m:r>
              <m:sSub>
                <m:sSubPr>
                  <m:ctrlPr>
                    <w:rPr>
                      <w:rFonts w:ascii="Cambria Math" w:hAnsi="Cambria Math"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0</m:t>
                  </m:r>
                </m:sub>
              </m:sSub>
              <m:r>
                <w:rPr>
                  <w:rFonts w:ascii="Cambria Math" w:hAnsi="Cambria Math" w:cs="Times New Roman"/>
                  <w:sz w:val="24"/>
                  <w:szCs w:val="24"/>
                </w:rPr>
                <m:t>)</m:t>
              </m:r>
            </m:oMath>
            <w:r w:rsidR="000D796A" w:rsidRPr="00AF2206">
              <w:rPr>
                <w:rFonts w:cs="Times New Roman"/>
                <w:sz w:val="24"/>
                <w:szCs w:val="24"/>
              </w:rPr>
              <w:t xml:space="preserve"> </w:t>
            </w:r>
          </w:p>
          <w:p w14:paraId="059507ED" w14:textId="77777777" w:rsidR="000D796A" w:rsidRPr="00AF2206" w:rsidRDefault="000D796A" w:rsidP="004B5EB4">
            <w:pPr>
              <w:spacing w:after="0" w:line="240" w:lineRule="atLeast"/>
              <w:jc w:val="both"/>
              <w:rPr>
                <w:rFonts w:cs="Times New Roman"/>
                <w:sz w:val="24"/>
                <w:szCs w:val="24"/>
              </w:rPr>
            </w:pPr>
            <w:r w:rsidRPr="00AF2206">
              <w:rPr>
                <w:rFonts w:cs="Times New Roman"/>
                <w:sz w:val="24"/>
                <w:szCs w:val="24"/>
              </w:rPr>
              <w:t xml:space="preserve">Như vậy, thế năng trong dao động điều hòa biến đổi tuần hoàn theo thời gian với tần số góc bằng hai lần tần số góc của li độ. </w:t>
            </w:r>
          </w:p>
          <w:p w14:paraId="415DBA55" w14:textId="77777777" w:rsidR="000D796A" w:rsidRPr="00AF2206" w:rsidRDefault="000D796A" w:rsidP="004B5EB4">
            <w:pPr>
              <w:spacing w:after="0" w:line="240" w:lineRule="atLeast"/>
              <w:jc w:val="both"/>
              <w:rPr>
                <w:rFonts w:eastAsiaTheme="minorEastAsia" w:cs="Times New Roman"/>
                <w:sz w:val="24"/>
                <w:szCs w:val="24"/>
              </w:rPr>
            </w:pPr>
            <m:oMathPara>
              <m:oMath>
                <m:r>
                  <w:rPr>
                    <w:rFonts w:ascii="Cambria Math" w:hAnsi="Cambria Math" w:cs="Times New Roman"/>
                    <w:sz w:val="24"/>
                    <w:szCs w:val="24"/>
                  </w:rPr>
                  <m:t>ω’</m:t>
                </m:r>
                <m:r>
                  <w:rPr>
                    <w:rFonts w:ascii="Cambria Math" w:eastAsiaTheme="minorEastAsia" w:hAnsi="Cambria Math" w:cs="Times New Roman"/>
                    <w:sz w:val="24"/>
                    <w:szCs w:val="24"/>
                  </w:rPr>
                  <m:t>=2ω</m:t>
                </m:r>
              </m:oMath>
            </m:oMathPara>
          </w:p>
          <w:p w14:paraId="43C2214D" w14:textId="77777777" w:rsidR="000D796A" w:rsidRPr="00AF2206" w:rsidRDefault="000D796A" w:rsidP="004B5EB4">
            <w:pPr>
              <w:spacing w:after="0" w:line="240" w:lineRule="atLeast"/>
              <w:jc w:val="both"/>
              <w:rPr>
                <w:rFonts w:cs="Times New Roman"/>
                <w:b/>
                <w:i/>
                <w:sz w:val="24"/>
                <w:szCs w:val="24"/>
              </w:rPr>
            </w:pPr>
            <w:r w:rsidRPr="00AF2206">
              <w:rPr>
                <w:rFonts w:cs="Times New Roman"/>
                <w:b/>
                <w:i/>
                <w:sz w:val="24"/>
                <w:szCs w:val="24"/>
              </w:rPr>
              <w:t>*Luyện tập (SGK – tr23)</w:t>
            </w:r>
          </w:p>
          <w:p w14:paraId="09845953" w14:textId="77777777" w:rsidR="000D796A" w:rsidRPr="00AF2206" w:rsidRDefault="000D796A" w:rsidP="004B5EB4">
            <w:pPr>
              <w:spacing w:after="0" w:line="240" w:lineRule="atLeast"/>
              <w:jc w:val="both"/>
              <w:rPr>
                <w:rFonts w:cs="Times New Roman"/>
                <w:sz w:val="24"/>
                <w:szCs w:val="24"/>
              </w:rPr>
            </w:pPr>
            <w:r w:rsidRPr="00AF2206">
              <w:rPr>
                <w:rFonts w:cs="Times New Roman"/>
                <w:sz w:val="24"/>
                <w:szCs w:val="24"/>
              </w:rPr>
              <w:t>Thế năng cực đại của hệ con lắc trong bộ giảm chấn khối lượng là:</w:t>
            </w:r>
          </w:p>
          <w:p w14:paraId="35636A2B" w14:textId="77777777" w:rsidR="000D796A" w:rsidRPr="00AF2206" w:rsidRDefault="00000000" w:rsidP="004B5EB4">
            <w:pPr>
              <w:spacing w:after="0" w:line="240" w:lineRule="atLeast"/>
              <w:jc w:val="both"/>
              <w:rPr>
                <w:rFonts w:eastAsiaTheme="minorEastAsia"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tmax</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m</m:t>
              </m:r>
              <m:sSup>
                <m:sSupPr>
                  <m:ctrlPr>
                    <w:rPr>
                      <w:rFonts w:ascii="Cambria Math" w:hAnsi="Cambria Math" w:cs="Times New Roman"/>
                      <w:i/>
                      <w:sz w:val="24"/>
                      <w:szCs w:val="24"/>
                    </w:rPr>
                  </m:ctrlPr>
                </m:sSupPr>
                <m:e>
                  <m:r>
                    <w:rPr>
                      <w:rFonts w:ascii="Cambria Math" w:hAnsi="Cambria Math" w:cs="Times New Roman"/>
                      <w:sz w:val="24"/>
                      <w:szCs w:val="24"/>
                    </w:rPr>
                    <m:t>ω</m:t>
                  </m:r>
                </m:e>
                <m:sup>
                  <m:r>
                    <w:rPr>
                      <w:rFonts w:ascii="Cambria Math" w:hAnsi="Cambria Math" w:cs="Times New Roman"/>
                      <w:sz w:val="24"/>
                      <w:szCs w:val="24"/>
                    </w:rPr>
                    <m:t>2</m:t>
                  </m:r>
                </m:sup>
              </m:sSup>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m</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2πf</m:t>
                      </m:r>
                    </m:e>
                  </m:d>
                </m:e>
                <m:sup>
                  <m:r>
                    <w:rPr>
                      <w:rFonts w:ascii="Cambria Math" w:hAnsi="Cambria Math" w:cs="Times New Roman"/>
                      <w:sz w:val="24"/>
                      <w:szCs w:val="24"/>
                    </w:rPr>
                    <m:t>2</m:t>
                  </m:r>
                </m:sup>
              </m:sSup>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.3.</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5</m:t>
                  </m:r>
                </m:sup>
              </m:sSup>
              <m:sSup>
                <m:sSupPr>
                  <m:ctrlPr>
                    <w:rPr>
                      <w:rFonts w:ascii="Cambria Math" w:hAnsi="Cambria Math" w:cs="Times New Roman"/>
                      <w:i/>
                      <w:sz w:val="24"/>
                      <w:szCs w:val="24"/>
                    </w:rPr>
                  </m:ctrlPr>
                </m:sSupPr>
                <m:e>
                  <m:r>
                    <w:rPr>
                      <w:rFonts w:ascii="Cambria Math" w:hAnsi="Cambria Math" w:cs="Times New Roman"/>
                      <w:sz w:val="24"/>
                      <w:szCs w:val="24"/>
                    </w:rPr>
                    <m:t>.(2π.15)</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0,15</m:t>
                  </m:r>
                </m:e>
                <m:sup>
                  <m:r>
                    <w:rPr>
                      <w:rFonts w:ascii="Cambria Math" w:hAnsi="Cambria Math" w:cs="Times New Roman"/>
                      <w:sz w:val="24"/>
                      <w:szCs w:val="24"/>
                    </w:rPr>
                    <m:t>2</m:t>
                  </m:r>
                </m:sup>
              </m:sSup>
              <m:r>
                <w:rPr>
                  <w:rFonts w:ascii="Cambria Math" w:hAnsi="Cambria Math" w:cs="Times New Roman"/>
                  <w:sz w:val="24"/>
                  <w:szCs w:val="24"/>
                </w:rPr>
                <m:t>≈29,98.1</m:t>
              </m:r>
              <m:sSup>
                <m:sSupPr>
                  <m:ctrlPr>
                    <w:rPr>
                      <w:rFonts w:ascii="Cambria Math" w:hAnsi="Cambria Math" w:cs="Times New Roman"/>
                      <w:i/>
                      <w:sz w:val="24"/>
                      <w:szCs w:val="24"/>
                    </w:rPr>
                  </m:ctrlPr>
                </m:sSupPr>
                <m:e>
                  <m:r>
                    <w:rPr>
                      <w:rFonts w:ascii="Cambria Math" w:hAnsi="Cambria Math" w:cs="Times New Roman"/>
                      <w:sz w:val="24"/>
                      <w:szCs w:val="24"/>
                    </w:rPr>
                    <m:t>0</m:t>
                  </m:r>
                </m:e>
                <m:sup>
                  <m:r>
                    <w:rPr>
                      <w:rFonts w:ascii="Cambria Math" w:hAnsi="Cambria Math" w:cs="Times New Roman"/>
                      <w:sz w:val="24"/>
                      <w:szCs w:val="24"/>
                    </w:rPr>
                    <m:t>6</m:t>
                  </m:r>
                </m:sup>
              </m:sSup>
            </m:oMath>
            <w:r w:rsidR="000D796A" w:rsidRPr="00AF2206">
              <w:rPr>
                <w:rFonts w:eastAsiaTheme="minorEastAsia" w:cs="Times New Roman"/>
                <w:sz w:val="24"/>
                <w:szCs w:val="24"/>
              </w:rPr>
              <w:t>J</w:t>
            </w:r>
          </w:p>
          <w:p w14:paraId="41ECC31F" w14:textId="77777777" w:rsidR="000D796A" w:rsidRPr="00AF2206" w:rsidRDefault="000D796A" w:rsidP="004B5EB4">
            <w:pPr>
              <w:spacing w:after="0" w:line="240" w:lineRule="atLeast"/>
              <w:jc w:val="both"/>
              <w:rPr>
                <w:rFonts w:eastAsiaTheme="minorEastAsia" w:cs="Times New Roman"/>
                <w:sz w:val="24"/>
                <w:szCs w:val="24"/>
              </w:rPr>
            </w:pPr>
          </w:p>
        </w:tc>
      </w:tr>
    </w:tbl>
    <w:p w14:paraId="1386E79D"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lastRenderedPageBreak/>
        <w:t>Hoạt động 2. Tìm</w:t>
      </w:r>
      <w:r w:rsidRPr="00AF2206">
        <w:rPr>
          <w:rFonts w:ascii="Times New Roman" w:eastAsia="Times New Roman" w:hAnsi="Times New Roman" w:cs="Times New Roman"/>
          <w:b/>
          <w:color w:val="000000"/>
          <w:sz w:val="24"/>
          <w:szCs w:val="24"/>
          <w:lang w:val="vi-VN"/>
        </w:rPr>
        <w:t xml:space="preserve"> hiểu </w:t>
      </w:r>
      <w:r w:rsidRPr="00AF2206">
        <w:rPr>
          <w:rFonts w:ascii="Times New Roman" w:eastAsia="Times New Roman" w:hAnsi="Times New Roman" w:cs="Times New Roman"/>
          <w:b/>
          <w:color w:val="000000"/>
          <w:sz w:val="24"/>
          <w:szCs w:val="24"/>
        </w:rPr>
        <w:t>động năng trong dao động điều hòa</w:t>
      </w:r>
    </w:p>
    <w:p w14:paraId="397032EC"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a. Mục tiêu: </w:t>
      </w:r>
    </w:p>
    <w:p w14:paraId="205E6D1D"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lang w:val="vi-VN"/>
        </w:rPr>
        <w:t xml:space="preserve">- </w:t>
      </w:r>
      <w:r w:rsidRPr="00AF2206">
        <w:rPr>
          <w:rFonts w:ascii="Times New Roman" w:eastAsia="Times New Roman" w:hAnsi="Times New Roman" w:cs="Times New Roman"/>
          <w:color w:val="000000"/>
          <w:sz w:val="24"/>
          <w:szCs w:val="24"/>
        </w:rPr>
        <w:t>HS lập luận để rút ra được công thức tính động năng trong dao động điều hòa và nhận xét được sự biến đổi của động năng theo thời gian của vật dao động điều hòa</w:t>
      </w:r>
    </w:p>
    <w:p w14:paraId="618CC228" w14:textId="77777777" w:rsidR="000D796A" w:rsidRPr="00AF2206" w:rsidRDefault="000D796A" w:rsidP="004B5EB4">
      <w:pPr>
        <w:spacing w:after="0" w:line="240" w:lineRule="atLeast"/>
        <w:jc w:val="both"/>
        <w:rPr>
          <w:rFonts w:ascii="Times New Roman" w:hAnsi="Times New Roman" w:cs="Times New Roman"/>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hAnsi="Times New Roman" w:cs="Times New Roman"/>
          <w:sz w:val="24"/>
          <w:szCs w:val="24"/>
        </w:rPr>
        <w:t xml:space="preserve">GV cho HS quan sát các đồ thị và nghiên cứu SGK để định hướng xác định được công thức tính thế năng và sự biến đổi của thế năng theo thời gian của vật dao động điều hòa. </w:t>
      </w:r>
    </w:p>
    <w:p w14:paraId="70016374"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Tìm hiểu biểu thức thế năng trong dao động điều hòa và nhận xét được sự biến đổi của thế năng trong dao động điều hòa.</w:t>
      </w:r>
    </w:p>
    <w:p w14:paraId="00513AB4"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hoạt động:</w:t>
      </w:r>
    </w:p>
    <w:tbl>
      <w:tblPr>
        <w:tblStyle w:val="TableGrid1"/>
        <w:tblW w:w="10188" w:type="dxa"/>
        <w:tblLook w:val="04A0" w:firstRow="1" w:lastRow="0" w:firstColumn="1" w:lastColumn="0" w:noHBand="0" w:noVBand="1"/>
      </w:tblPr>
      <w:tblGrid>
        <w:gridCol w:w="5148"/>
        <w:gridCol w:w="5040"/>
      </w:tblGrid>
      <w:tr w:rsidR="000D796A" w:rsidRPr="00AF2206" w14:paraId="40B9798E" w14:textId="77777777" w:rsidTr="00834932">
        <w:tc>
          <w:tcPr>
            <w:tcW w:w="5148" w:type="dxa"/>
          </w:tcPr>
          <w:p w14:paraId="4745ABAF" w14:textId="77777777" w:rsidR="000D796A" w:rsidRPr="00AF2206" w:rsidRDefault="000D796A" w:rsidP="004B5EB4">
            <w:pPr>
              <w:spacing w:after="0" w:line="240" w:lineRule="atLeast"/>
              <w:jc w:val="center"/>
              <w:rPr>
                <w:rFonts w:eastAsia="Times New Roman" w:cs="Times New Roman"/>
                <w:sz w:val="24"/>
                <w:szCs w:val="24"/>
              </w:rPr>
            </w:pPr>
            <w:r w:rsidRPr="00AF2206">
              <w:rPr>
                <w:rFonts w:cs="Times New Roman"/>
                <w:b/>
                <w:sz w:val="24"/>
                <w:szCs w:val="24"/>
              </w:rPr>
              <w:t>HOẠT ĐỘNG CỦA GV – HS</w:t>
            </w:r>
          </w:p>
        </w:tc>
        <w:tc>
          <w:tcPr>
            <w:tcW w:w="5040" w:type="dxa"/>
          </w:tcPr>
          <w:p w14:paraId="56D83D6E" w14:textId="77777777" w:rsidR="000D796A" w:rsidRPr="00AF2206" w:rsidRDefault="000D796A" w:rsidP="004B5EB4">
            <w:pPr>
              <w:spacing w:after="0" w:line="240" w:lineRule="atLeast"/>
              <w:jc w:val="center"/>
              <w:rPr>
                <w:rFonts w:eastAsia="Times New Roman" w:cs="Times New Roman"/>
                <w:sz w:val="24"/>
                <w:szCs w:val="24"/>
              </w:rPr>
            </w:pPr>
            <w:r w:rsidRPr="00AF2206">
              <w:rPr>
                <w:rFonts w:cs="Times New Roman"/>
                <w:b/>
                <w:sz w:val="24"/>
                <w:szCs w:val="24"/>
              </w:rPr>
              <w:t>DỰ KIẾN SẢN PHẨM</w:t>
            </w:r>
          </w:p>
        </w:tc>
      </w:tr>
      <w:tr w:rsidR="000D796A" w:rsidRPr="00AF2206" w14:paraId="46819FC1" w14:textId="77777777" w:rsidTr="00834932">
        <w:tc>
          <w:tcPr>
            <w:tcW w:w="5148" w:type="dxa"/>
          </w:tcPr>
          <w:p w14:paraId="26791933" w14:textId="77777777" w:rsidR="000D796A" w:rsidRPr="00AF2206" w:rsidRDefault="000D796A" w:rsidP="004B5EB4">
            <w:pPr>
              <w:spacing w:after="0" w:line="240" w:lineRule="atLeast"/>
              <w:jc w:val="both"/>
              <w:rPr>
                <w:rFonts w:cs="Times New Roman"/>
                <w:b/>
                <w:sz w:val="24"/>
                <w:szCs w:val="24"/>
              </w:rPr>
            </w:pPr>
            <w:r w:rsidRPr="00AF2206">
              <w:rPr>
                <w:rFonts w:cs="Times New Roman"/>
                <w:b/>
                <w:sz w:val="24"/>
                <w:szCs w:val="24"/>
              </w:rPr>
              <w:t>Bước 1: GV chuyển giao nhiệm vụ học tập</w:t>
            </w:r>
          </w:p>
          <w:p w14:paraId="0EC8807D" w14:textId="77777777" w:rsidR="000D796A" w:rsidRPr="00AF2206" w:rsidRDefault="000D796A" w:rsidP="004B5EB4">
            <w:pPr>
              <w:spacing w:after="0" w:line="240" w:lineRule="atLeast"/>
              <w:jc w:val="both"/>
              <w:rPr>
                <w:rFonts w:cs="Times New Roman"/>
                <w:sz w:val="24"/>
                <w:szCs w:val="24"/>
              </w:rPr>
            </w:pPr>
            <w:r w:rsidRPr="00AF2206">
              <w:rPr>
                <w:rFonts w:cs="Times New Roman"/>
                <w:sz w:val="24"/>
                <w:szCs w:val="24"/>
              </w:rPr>
              <w:t>- GV chiếu hình ảnh Đồ thị động năng – thời gian trong dao động điều hòa (Hình 3.3) cho HS quan sát.</w:t>
            </w:r>
          </w:p>
          <w:p w14:paraId="3CF5EF69" w14:textId="77777777" w:rsidR="000D796A" w:rsidRPr="00AF2206" w:rsidRDefault="000D796A" w:rsidP="004B5EB4">
            <w:pPr>
              <w:spacing w:after="0" w:line="240" w:lineRule="atLeast"/>
              <w:jc w:val="center"/>
              <w:rPr>
                <w:rFonts w:cs="Times New Roman"/>
                <w:sz w:val="24"/>
                <w:szCs w:val="24"/>
              </w:rPr>
            </w:pPr>
            <w:r w:rsidRPr="00AF2206">
              <w:rPr>
                <w:rFonts w:cs="Times New Roman"/>
                <w:noProof/>
                <w:sz w:val="24"/>
                <w:szCs w:val="24"/>
              </w:rPr>
              <w:drawing>
                <wp:inline distT="0" distB="0" distL="0" distR="0" wp14:anchorId="0D3AFE58" wp14:editId="2B3C2254">
                  <wp:extent cx="2170706" cy="1633549"/>
                  <wp:effectExtent l="0" t="0" r="127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189934" cy="1648019"/>
                          </a:xfrm>
                          <a:prstGeom prst="rect">
                            <a:avLst/>
                          </a:prstGeom>
                        </pic:spPr>
                      </pic:pic>
                    </a:graphicData>
                  </a:graphic>
                </wp:inline>
              </w:drawing>
            </w:r>
          </w:p>
          <w:p w14:paraId="41EE6B3B" w14:textId="77777777" w:rsidR="000D796A" w:rsidRPr="00AF2206" w:rsidRDefault="000D796A" w:rsidP="004B5EB4">
            <w:pPr>
              <w:spacing w:after="0" w:line="240" w:lineRule="atLeast"/>
              <w:jc w:val="both"/>
              <w:rPr>
                <w:rFonts w:cs="Times New Roman"/>
                <w:i/>
                <w:sz w:val="24"/>
                <w:szCs w:val="24"/>
              </w:rPr>
            </w:pPr>
            <w:r w:rsidRPr="00AF2206">
              <w:rPr>
                <w:rFonts w:cs="Times New Roman"/>
                <w:sz w:val="24"/>
                <w:szCs w:val="24"/>
              </w:rPr>
              <w:t xml:space="preserve">- Quan sát Hình 3.2, GV đặt câu hỏi: </w:t>
            </w:r>
            <w:r w:rsidRPr="00AF2206">
              <w:rPr>
                <w:rFonts w:cs="Times New Roman"/>
                <w:i/>
                <w:sz w:val="24"/>
                <w:szCs w:val="24"/>
              </w:rPr>
              <w:t>Đồ thị chỉ sự biến thiên của động năng theo thời gian có dạng như thế nào?</w:t>
            </w:r>
          </w:p>
          <w:p w14:paraId="72949956" w14:textId="77777777" w:rsidR="000D796A" w:rsidRPr="00AF2206" w:rsidRDefault="000D796A" w:rsidP="004B5EB4">
            <w:pPr>
              <w:spacing w:after="0" w:line="240" w:lineRule="atLeast"/>
              <w:jc w:val="both"/>
              <w:rPr>
                <w:rFonts w:cs="Times New Roman"/>
                <w:sz w:val="24"/>
                <w:szCs w:val="24"/>
              </w:rPr>
            </w:pPr>
            <w:r w:rsidRPr="00AF2206">
              <w:rPr>
                <w:rFonts w:cs="Times New Roman"/>
                <w:sz w:val="24"/>
                <w:szCs w:val="24"/>
              </w:rPr>
              <w:t>- GV tổ chức cho HS làm việc cá nhân, nghiên cứu SGK, tìm hiểu biểu thức động năng trong dao động điều hòa.</w:t>
            </w:r>
          </w:p>
          <w:p w14:paraId="49CB6F74" w14:textId="77777777" w:rsidR="000D796A" w:rsidRPr="00AF2206" w:rsidRDefault="000D796A" w:rsidP="004B5EB4">
            <w:pPr>
              <w:spacing w:after="0" w:line="240" w:lineRule="atLeast"/>
              <w:jc w:val="both"/>
              <w:rPr>
                <w:rFonts w:cs="Times New Roman"/>
                <w:sz w:val="24"/>
                <w:szCs w:val="24"/>
              </w:rPr>
            </w:pPr>
            <w:r w:rsidRPr="00AF2206">
              <w:rPr>
                <w:rFonts w:cs="Times New Roman"/>
                <w:sz w:val="24"/>
                <w:szCs w:val="24"/>
              </w:rPr>
              <w:t>- HS đọc SGK và nêu được biểu thức tính động năng trong dao động điều hòa.</w:t>
            </w:r>
          </w:p>
          <w:p w14:paraId="1C7F8EAF" w14:textId="77777777" w:rsidR="000D796A" w:rsidRPr="00AF2206" w:rsidRDefault="000D796A" w:rsidP="004B5EB4">
            <w:pPr>
              <w:spacing w:after="0" w:line="240" w:lineRule="atLeast"/>
              <w:jc w:val="both"/>
              <w:rPr>
                <w:rFonts w:eastAsia="Times New Roman" w:cs="Times New Roman"/>
                <w:sz w:val="24"/>
                <w:szCs w:val="24"/>
              </w:rPr>
            </w:pPr>
            <w:r w:rsidRPr="00AF2206">
              <w:rPr>
                <w:rFonts w:eastAsia="Times New Roman" w:cs="Times New Roman"/>
                <w:sz w:val="24"/>
                <w:szCs w:val="24"/>
              </w:rPr>
              <w:t>- GV tổng kết lại kiến thức và yêu cầu HS ghi chép vào vở.</w:t>
            </w:r>
          </w:p>
          <w:p w14:paraId="6491855F" w14:textId="77777777" w:rsidR="000D796A" w:rsidRPr="00AF2206" w:rsidRDefault="000D796A" w:rsidP="004B5EB4">
            <w:pPr>
              <w:spacing w:after="0" w:line="240" w:lineRule="atLeast"/>
              <w:jc w:val="both"/>
              <w:rPr>
                <w:rFonts w:cs="Times New Roman"/>
                <w:sz w:val="24"/>
                <w:szCs w:val="24"/>
              </w:rPr>
            </w:pPr>
            <w:r w:rsidRPr="00AF2206">
              <w:rPr>
                <w:rFonts w:cs="Times New Roman"/>
                <w:sz w:val="24"/>
                <w:szCs w:val="24"/>
              </w:rPr>
              <w:t xml:space="preserve">- GV tổ chức cho HS thực hiện theo yêu cầu trong phần </w:t>
            </w:r>
            <w:r w:rsidRPr="00AF2206">
              <w:rPr>
                <w:rFonts w:cs="Times New Roman"/>
                <w:b/>
                <w:sz w:val="24"/>
                <w:szCs w:val="24"/>
              </w:rPr>
              <w:t>Thảo luận và Luyện tập (SGK – tr23)</w:t>
            </w:r>
          </w:p>
          <w:p w14:paraId="3DB67763" w14:textId="77777777" w:rsidR="000D796A" w:rsidRPr="00AF2206" w:rsidRDefault="000D796A" w:rsidP="004B5EB4">
            <w:pPr>
              <w:spacing w:after="0" w:line="240" w:lineRule="atLeast"/>
              <w:jc w:val="both"/>
              <w:rPr>
                <w:rFonts w:cs="Times New Roman"/>
                <w:b/>
                <w:sz w:val="24"/>
                <w:szCs w:val="24"/>
              </w:rPr>
            </w:pPr>
            <w:r w:rsidRPr="00AF2206">
              <w:rPr>
                <w:rFonts w:cs="Times New Roman"/>
                <w:b/>
                <w:sz w:val="24"/>
                <w:szCs w:val="24"/>
              </w:rPr>
              <w:t>Thảo luận 3 (SGK – tr23)</w:t>
            </w:r>
          </w:p>
          <w:p w14:paraId="1C0EDDB2" w14:textId="77777777" w:rsidR="000D796A" w:rsidRPr="00AF2206" w:rsidRDefault="000D796A" w:rsidP="004B5EB4">
            <w:pPr>
              <w:spacing w:after="0" w:line="240" w:lineRule="atLeast"/>
              <w:jc w:val="both"/>
              <w:rPr>
                <w:rFonts w:cs="Times New Roman"/>
                <w:i/>
                <w:sz w:val="24"/>
                <w:szCs w:val="24"/>
              </w:rPr>
            </w:pPr>
            <w:r w:rsidRPr="00AF2206">
              <w:rPr>
                <w:rFonts w:cs="Times New Roman"/>
                <w:i/>
                <w:sz w:val="24"/>
                <w:szCs w:val="24"/>
              </w:rPr>
              <w:t>Dựa vào công thức (3.5) và Hình 3.3, hãy mô tả sự thay đổi của động năng trong một chu kì dao động của vật.</w:t>
            </w:r>
          </w:p>
          <w:p w14:paraId="015BA925" w14:textId="77777777" w:rsidR="000D796A" w:rsidRPr="00AF2206" w:rsidRDefault="000D796A" w:rsidP="004B5EB4">
            <w:pPr>
              <w:spacing w:after="0" w:line="240" w:lineRule="atLeast"/>
              <w:jc w:val="both"/>
              <w:rPr>
                <w:rFonts w:cs="Times New Roman"/>
                <w:b/>
                <w:sz w:val="24"/>
                <w:szCs w:val="24"/>
              </w:rPr>
            </w:pPr>
            <w:r w:rsidRPr="00AF2206">
              <w:rPr>
                <w:rFonts w:cs="Times New Roman"/>
                <w:b/>
                <w:sz w:val="24"/>
                <w:szCs w:val="24"/>
              </w:rPr>
              <w:t>Thảo luận 4 (SGK – tr 24)</w:t>
            </w:r>
          </w:p>
          <w:p w14:paraId="34749BC0" w14:textId="77777777" w:rsidR="000D796A" w:rsidRPr="00AF2206" w:rsidRDefault="000D796A" w:rsidP="004B5EB4">
            <w:pPr>
              <w:spacing w:after="0" w:line="240" w:lineRule="atLeast"/>
              <w:jc w:val="both"/>
              <w:rPr>
                <w:rFonts w:cs="Times New Roman"/>
                <w:i/>
                <w:sz w:val="24"/>
                <w:szCs w:val="24"/>
              </w:rPr>
            </w:pPr>
            <w:r w:rsidRPr="00AF2206">
              <w:rPr>
                <w:rFonts w:cs="Times New Roman"/>
                <w:i/>
                <w:sz w:val="24"/>
                <w:szCs w:val="24"/>
              </w:rPr>
              <w:t>So sánh pha dao động của thế năng và động năng khi vật dao động điều hòa.</w:t>
            </w:r>
          </w:p>
          <w:p w14:paraId="7887EE23" w14:textId="77777777" w:rsidR="000D796A" w:rsidRPr="00AF2206" w:rsidRDefault="000D796A" w:rsidP="004B5EB4">
            <w:pPr>
              <w:spacing w:after="0" w:line="240" w:lineRule="atLeast"/>
              <w:jc w:val="both"/>
              <w:rPr>
                <w:rFonts w:cs="Times New Roman"/>
                <w:b/>
                <w:sz w:val="24"/>
                <w:szCs w:val="24"/>
              </w:rPr>
            </w:pPr>
            <w:r w:rsidRPr="00AF2206">
              <w:rPr>
                <w:rFonts w:cs="Times New Roman"/>
                <w:b/>
                <w:sz w:val="24"/>
                <w:szCs w:val="24"/>
              </w:rPr>
              <w:t>Luyện tập (SGK – tr24)</w:t>
            </w:r>
          </w:p>
          <w:p w14:paraId="11C7B4CF" w14:textId="77777777" w:rsidR="000D796A" w:rsidRPr="00AF2206" w:rsidRDefault="000D796A" w:rsidP="004B5EB4">
            <w:pPr>
              <w:spacing w:after="0" w:line="240" w:lineRule="atLeast"/>
              <w:jc w:val="both"/>
              <w:rPr>
                <w:rFonts w:cs="Times New Roman"/>
                <w:i/>
                <w:sz w:val="24"/>
                <w:szCs w:val="24"/>
              </w:rPr>
            </w:pPr>
            <w:r w:rsidRPr="00AF2206">
              <w:rPr>
                <w:rFonts w:cs="Times New Roman"/>
                <w:i/>
                <w:sz w:val="24"/>
                <w:szCs w:val="24"/>
              </w:rPr>
              <w:lastRenderedPageBreak/>
              <w:t>Một vật có khối lượng 2 kg dao động điều hòa có đồ thị vận tốc – thời gian như Hình 3.4. Xác định tốc độ cực đại và động năng cực đại của vật trong quá trình dao động.</w:t>
            </w:r>
          </w:p>
          <w:p w14:paraId="35701D46" w14:textId="77777777" w:rsidR="000D796A" w:rsidRPr="00AF2206" w:rsidRDefault="000D796A" w:rsidP="004B5EB4">
            <w:pPr>
              <w:spacing w:after="0" w:line="240" w:lineRule="atLeast"/>
              <w:jc w:val="center"/>
              <w:rPr>
                <w:rFonts w:cs="Times New Roman"/>
                <w:i/>
                <w:sz w:val="24"/>
                <w:szCs w:val="24"/>
              </w:rPr>
            </w:pPr>
            <w:r w:rsidRPr="00AF2206">
              <w:rPr>
                <w:rFonts w:cs="Times New Roman"/>
                <w:noProof/>
                <w:sz w:val="24"/>
                <w:szCs w:val="24"/>
              </w:rPr>
              <w:drawing>
                <wp:inline distT="0" distB="0" distL="0" distR="0" wp14:anchorId="3CFDB85F" wp14:editId="6C96F5C4">
                  <wp:extent cx="2067950" cy="1269492"/>
                  <wp:effectExtent l="0" t="0" r="889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082003" cy="1278119"/>
                          </a:xfrm>
                          <a:prstGeom prst="rect">
                            <a:avLst/>
                          </a:prstGeom>
                        </pic:spPr>
                      </pic:pic>
                    </a:graphicData>
                  </a:graphic>
                </wp:inline>
              </w:drawing>
            </w:r>
          </w:p>
          <w:p w14:paraId="291FE97D" w14:textId="77777777" w:rsidR="000D796A" w:rsidRPr="00AF2206" w:rsidRDefault="000D796A" w:rsidP="004B5EB4">
            <w:pPr>
              <w:spacing w:after="0" w:line="240" w:lineRule="atLeast"/>
              <w:jc w:val="both"/>
              <w:rPr>
                <w:rFonts w:cs="Times New Roman"/>
                <w:b/>
                <w:sz w:val="24"/>
                <w:szCs w:val="24"/>
              </w:rPr>
            </w:pPr>
            <w:r w:rsidRPr="00AF2206">
              <w:rPr>
                <w:rFonts w:cs="Times New Roman"/>
                <w:b/>
                <w:sz w:val="24"/>
                <w:szCs w:val="24"/>
              </w:rPr>
              <w:t>Bước 2: HS thực hiện nhiệm vụ học tập</w:t>
            </w:r>
          </w:p>
          <w:p w14:paraId="484D18D5"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rPr>
              <w:t>- HS đọc thông tin SGK,</w:t>
            </w:r>
            <w:r w:rsidRPr="00AF2206">
              <w:rPr>
                <w:rFonts w:cs="Times New Roman"/>
                <w:color w:val="000000"/>
                <w:sz w:val="24"/>
                <w:szCs w:val="24"/>
                <w:lang w:val="vi-VN"/>
              </w:rPr>
              <w:t xml:space="preserve"> quan sát hình ảnh,</w:t>
            </w:r>
            <w:r w:rsidRPr="00AF2206">
              <w:rPr>
                <w:rFonts w:cs="Times New Roman"/>
                <w:color w:val="000000"/>
                <w:sz w:val="24"/>
                <w:szCs w:val="24"/>
              </w:rPr>
              <w:t xml:space="preserve"> chăm chú nghe</w:t>
            </w:r>
            <w:r w:rsidRPr="00AF2206">
              <w:rPr>
                <w:rFonts w:cs="Times New Roman"/>
                <w:color w:val="000000"/>
                <w:sz w:val="24"/>
                <w:szCs w:val="24"/>
                <w:lang w:val="vi-VN"/>
              </w:rPr>
              <w:t xml:space="preserve"> GV giảng bài, trả lời các câu hỏi mà GV đưa ra.</w:t>
            </w:r>
          </w:p>
          <w:p w14:paraId="50BE749A" w14:textId="77777777" w:rsidR="000D796A" w:rsidRPr="00AF2206" w:rsidRDefault="000D796A" w:rsidP="004B5EB4">
            <w:pPr>
              <w:spacing w:after="0" w:line="240" w:lineRule="atLeast"/>
              <w:jc w:val="both"/>
              <w:rPr>
                <w:rFonts w:cs="Times New Roman"/>
                <w:b/>
                <w:sz w:val="24"/>
                <w:szCs w:val="24"/>
                <w:lang w:val="vi-VN"/>
              </w:rPr>
            </w:pPr>
            <w:r w:rsidRPr="00AF2206">
              <w:rPr>
                <w:rFonts w:cs="Times New Roman"/>
                <w:b/>
                <w:sz w:val="24"/>
                <w:szCs w:val="24"/>
                <w:lang w:val="vi-VN"/>
              </w:rPr>
              <w:t>Bước 3: Báo cáo kết quả hoạt động và thảo luận</w:t>
            </w:r>
          </w:p>
          <w:p w14:paraId="358C0DE4"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GV mời đại diện HS trả lời, đưa ra ý kiến của bản thân.</w:t>
            </w:r>
          </w:p>
          <w:p w14:paraId="58FDA46A"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xml:space="preserve">- GV mời HS khác nhận xét, bổ sung. </w:t>
            </w:r>
          </w:p>
          <w:p w14:paraId="15996661" w14:textId="77777777" w:rsidR="000D796A" w:rsidRPr="00AF2206" w:rsidRDefault="000D796A" w:rsidP="004B5EB4">
            <w:pPr>
              <w:spacing w:after="0" w:line="240" w:lineRule="atLeast"/>
              <w:jc w:val="both"/>
              <w:rPr>
                <w:rFonts w:cs="Times New Roman"/>
                <w:b/>
                <w:color w:val="000000"/>
                <w:sz w:val="24"/>
                <w:szCs w:val="24"/>
                <w:lang w:val="vi-VN"/>
              </w:rPr>
            </w:pPr>
            <w:r w:rsidRPr="00AF2206">
              <w:rPr>
                <w:rFonts w:cs="Times New Roman"/>
                <w:b/>
                <w:sz w:val="24"/>
                <w:szCs w:val="24"/>
                <w:lang w:val="vi-VN"/>
              </w:rPr>
              <w:t xml:space="preserve">Bước 4: </w:t>
            </w:r>
            <w:r w:rsidRPr="00AF2206">
              <w:rPr>
                <w:rFonts w:cs="Times New Roman"/>
                <w:b/>
                <w:color w:val="000000"/>
                <w:sz w:val="24"/>
                <w:szCs w:val="24"/>
                <w:lang w:val="vi-VN"/>
              </w:rPr>
              <w:t>Đánh giá kết quả, thực hiện nhiệm vụ học tập</w:t>
            </w:r>
          </w:p>
          <w:p w14:paraId="38F951FC" w14:textId="77777777" w:rsidR="000D796A" w:rsidRPr="00AF2206" w:rsidRDefault="000D796A" w:rsidP="004B5EB4">
            <w:pPr>
              <w:spacing w:after="0" w:line="240" w:lineRule="atLeast"/>
              <w:jc w:val="both"/>
              <w:rPr>
                <w:rFonts w:eastAsia="Times New Roman" w:cs="Times New Roman"/>
                <w:sz w:val="24"/>
                <w:szCs w:val="24"/>
                <w:lang w:val="vi-VN"/>
              </w:rPr>
            </w:pPr>
            <w:r w:rsidRPr="00AF2206">
              <w:rPr>
                <w:rFonts w:cs="Times New Roman"/>
                <w:color w:val="000000"/>
                <w:sz w:val="24"/>
                <w:szCs w:val="24"/>
                <w:lang w:val="vi-VN"/>
              </w:rPr>
              <w:t>- GV đánh giá, nhận xét, tổng kết và chuyển sang nội dung mới.</w:t>
            </w:r>
          </w:p>
        </w:tc>
        <w:tc>
          <w:tcPr>
            <w:tcW w:w="5040" w:type="dxa"/>
          </w:tcPr>
          <w:p w14:paraId="4FCAF39B" w14:textId="77777777" w:rsidR="000D796A" w:rsidRPr="00AF2206" w:rsidRDefault="000D796A" w:rsidP="004B5EB4">
            <w:pPr>
              <w:spacing w:after="0" w:line="240" w:lineRule="atLeast"/>
              <w:jc w:val="both"/>
              <w:rPr>
                <w:rFonts w:cs="Times New Roman"/>
                <w:b/>
                <w:sz w:val="24"/>
                <w:szCs w:val="24"/>
                <w:lang w:val="vi-VN"/>
              </w:rPr>
            </w:pPr>
            <w:r w:rsidRPr="00AF2206">
              <w:rPr>
                <w:rFonts w:cs="Times New Roman"/>
                <w:b/>
                <w:sz w:val="24"/>
                <w:szCs w:val="24"/>
                <w:lang w:val="vi-VN"/>
              </w:rPr>
              <w:lastRenderedPageBreak/>
              <w:t>II. ĐỘNG NĂNG TRONG DAO ĐỘNG ĐIỀU HÒA</w:t>
            </w:r>
          </w:p>
          <w:p w14:paraId="37F070F4" w14:textId="77777777" w:rsidR="000D796A" w:rsidRPr="00AF2206" w:rsidRDefault="000D796A" w:rsidP="004B5EB4">
            <w:pPr>
              <w:spacing w:after="0" w:line="240" w:lineRule="atLeast"/>
              <w:jc w:val="both"/>
              <w:rPr>
                <w:rFonts w:cs="Times New Roman"/>
                <w:b/>
                <w:sz w:val="24"/>
                <w:szCs w:val="24"/>
                <w:lang w:val="vi-VN"/>
              </w:rPr>
            </w:pPr>
            <w:r w:rsidRPr="00AF2206">
              <w:rPr>
                <w:rFonts w:cs="Times New Roman"/>
                <w:b/>
                <w:sz w:val="24"/>
                <w:szCs w:val="24"/>
                <w:lang w:val="vi-VN"/>
              </w:rPr>
              <w:t>1. Biểu thức của động năng trong dao động điều hòa</w:t>
            </w:r>
          </w:p>
          <w:p w14:paraId="1E2A0CD8" w14:textId="77777777" w:rsidR="000D796A" w:rsidRPr="00AF2206" w:rsidRDefault="000D796A" w:rsidP="004B5EB4">
            <w:pPr>
              <w:spacing w:after="0" w:line="240" w:lineRule="atLeast"/>
              <w:jc w:val="both"/>
              <w:rPr>
                <w:rFonts w:cs="Times New Roman"/>
                <w:sz w:val="24"/>
                <w:szCs w:val="24"/>
                <w:lang w:val="vi-VN"/>
              </w:rPr>
            </w:pPr>
            <w:r w:rsidRPr="00AF2206">
              <w:rPr>
                <w:rFonts w:cs="Times New Roman"/>
                <w:sz w:val="24"/>
                <w:szCs w:val="24"/>
                <w:lang w:val="vi-VN"/>
              </w:rPr>
              <w:t xml:space="preserve"> - Động năng của vật dao động điều hòa được tính theo công thức:</w:t>
            </w:r>
          </w:p>
          <w:p w14:paraId="4E3B89E4" w14:textId="77777777" w:rsidR="000D796A" w:rsidRPr="00AF2206" w:rsidRDefault="00000000" w:rsidP="004B5EB4">
            <w:pPr>
              <w:spacing w:after="0" w:line="240" w:lineRule="atLeast"/>
              <w:jc w:val="both"/>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đ</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m</m:t>
                </m:r>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m</m:t>
                </m:r>
                <m:sSup>
                  <m:sSupPr>
                    <m:ctrlPr>
                      <w:rPr>
                        <w:rFonts w:ascii="Cambria Math" w:hAnsi="Cambria Math" w:cs="Times New Roman"/>
                        <w:i/>
                        <w:sz w:val="24"/>
                        <w:szCs w:val="24"/>
                      </w:rPr>
                    </m:ctrlPr>
                  </m:sSupPr>
                  <m:e>
                    <m:r>
                      <w:rPr>
                        <w:rFonts w:ascii="Cambria Math" w:hAnsi="Cambria Math" w:cs="Times New Roman"/>
                        <w:sz w:val="24"/>
                        <w:szCs w:val="24"/>
                      </w:rPr>
                      <m:t>ω</m:t>
                    </m:r>
                  </m:e>
                  <m:sup>
                    <m:r>
                      <w:rPr>
                        <w:rFonts w:ascii="Cambria Math" w:hAnsi="Cambria Math" w:cs="Times New Roman"/>
                        <w:sz w:val="24"/>
                        <w:szCs w:val="24"/>
                      </w:rPr>
                      <m:t>2</m:t>
                    </m:r>
                  </m:sup>
                </m:sSup>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sSup>
                  <m:sSupPr>
                    <m:ctrlPr>
                      <w:rPr>
                        <w:rFonts w:ascii="Cambria Math" w:hAnsi="Cambria Math" w:cs="Times New Roman"/>
                        <w:i/>
                        <w:sz w:val="24"/>
                        <w:szCs w:val="24"/>
                      </w:rPr>
                    </m:ctrlPr>
                  </m:sSupPr>
                  <m:e>
                    <m:r>
                      <w:rPr>
                        <w:rFonts w:ascii="Cambria Math" w:hAnsi="Cambria Math" w:cs="Times New Roman"/>
                        <w:sz w:val="24"/>
                        <w:szCs w:val="24"/>
                      </w:rPr>
                      <m:t>sin</m:t>
                    </m:r>
                  </m:e>
                  <m:sup>
                    <m:r>
                      <w:rPr>
                        <w:rFonts w:ascii="Cambria Math" w:hAnsi="Cambria Math" w:cs="Times New Roman"/>
                        <w:sz w:val="24"/>
                        <w:szCs w:val="24"/>
                      </w:rPr>
                      <m:t>2</m:t>
                    </m:r>
                  </m:sup>
                </m:sSup>
                <m:r>
                  <w:rPr>
                    <w:rFonts w:ascii="Cambria Math" w:hAnsi="Cambria Math" w:cs="Times New Roman"/>
                    <w:sz w:val="24"/>
                    <w:szCs w:val="24"/>
                  </w:rPr>
                  <m:t>(ωt+</m:t>
                </m:r>
                <m:sSub>
                  <m:sSubPr>
                    <m:ctrlPr>
                      <w:rPr>
                        <w:rFonts w:ascii="Cambria Math" w:hAnsi="Cambria Math"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0</m:t>
                    </m:r>
                  </m:sub>
                </m:sSub>
                <m:r>
                  <w:rPr>
                    <w:rFonts w:ascii="Cambria Math" w:hAnsi="Cambria Math" w:cs="Times New Roman"/>
                    <w:sz w:val="24"/>
                    <w:szCs w:val="24"/>
                  </w:rPr>
                  <m:t>)</m:t>
                </m:r>
              </m:oMath>
            </m:oMathPara>
          </w:p>
          <w:p w14:paraId="5D25DE59" w14:textId="77777777" w:rsidR="000D796A" w:rsidRPr="00AF2206" w:rsidRDefault="000D796A" w:rsidP="004B5EB4">
            <w:pPr>
              <w:spacing w:after="0" w:line="240" w:lineRule="atLeast"/>
              <w:rPr>
                <w:rFonts w:eastAsiaTheme="minorEastAsia" w:cs="Times New Roman"/>
                <w:sz w:val="24"/>
                <w:szCs w:val="24"/>
              </w:rPr>
            </w:pPr>
            <w:r w:rsidRPr="00AF2206">
              <w:rPr>
                <w:rFonts w:cs="Times New Roman"/>
                <w:sz w:val="24"/>
                <w:szCs w:val="24"/>
              </w:rPr>
              <w:t>Tương tự như thế năng, động năng của vật dao động điều hòa có giá trị thay đổi từ 0 đến W</w:t>
            </w:r>
            <w:r w:rsidRPr="00AF2206">
              <w:rPr>
                <w:rFonts w:cs="Times New Roman"/>
                <w:sz w:val="24"/>
                <w:szCs w:val="24"/>
                <w:vertAlign w:val="subscript"/>
              </w:rPr>
              <w:t>đmax</w:t>
            </w:r>
            <w:r w:rsidRPr="00AF2206">
              <w:rPr>
                <w:rFonts w:cs="Times New Roman"/>
                <w:sz w:val="24"/>
                <w:szCs w:val="24"/>
              </w:rPr>
              <w:t xml:space="preserve">  với </w:t>
            </w:r>
            <m:oMath>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đmax</m:t>
                      </m:r>
                    </m:sub>
                  </m:sSub>
                  <m:r>
                    <w:rPr>
                      <w:rFonts w:ascii="Cambria Math" w:hAnsi="Cambria Math" w:cs="Times New Roman"/>
                      <w:sz w:val="24"/>
                      <w:szCs w:val="24"/>
                    </w:rPr>
                    <m:t>=W</m:t>
                  </m:r>
                </m:e>
                <m:sub>
                  <m:r>
                    <w:rPr>
                      <w:rFonts w:ascii="Cambria Math" w:hAnsi="Cambria Math" w:cs="Times New Roman"/>
                      <w:sz w:val="24"/>
                      <w:szCs w:val="24"/>
                    </w:rPr>
                    <m:t>tmax</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m</m:t>
              </m:r>
              <m:sSup>
                <m:sSupPr>
                  <m:ctrlPr>
                    <w:rPr>
                      <w:rFonts w:ascii="Cambria Math" w:hAnsi="Cambria Math" w:cs="Times New Roman"/>
                      <w:i/>
                      <w:sz w:val="24"/>
                      <w:szCs w:val="24"/>
                    </w:rPr>
                  </m:ctrlPr>
                </m:sSupPr>
                <m:e>
                  <m:r>
                    <w:rPr>
                      <w:rFonts w:ascii="Cambria Math" w:hAnsi="Cambria Math" w:cs="Times New Roman"/>
                      <w:sz w:val="24"/>
                      <w:szCs w:val="24"/>
                    </w:rPr>
                    <m:t>ω</m:t>
                  </m:r>
                </m:e>
                <m:sup>
                  <m:r>
                    <w:rPr>
                      <w:rFonts w:ascii="Cambria Math" w:hAnsi="Cambria Math" w:cs="Times New Roman"/>
                      <w:sz w:val="24"/>
                      <w:szCs w:val="24"/>
                    </w:rPr>
                    <m:t>2</m:t>
                  </m:r>
                </m:sup>
              </m:sSup>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oMath>
            <w:r w:rsidRPr="00AF2206">
              <w:rPr>
                <w:rFonts w:eastAsiaTheme="minorEastAsia" w:cs="Times New Roman"/>
                <w:sz w:val="24"/>
                <w:szCs w:val="24"/>
              </w:rPr>
              <w:t xml:space="preserve"> là giá trị cực đại của động năng.</w:t>
            </w:r>
          </w:p>
          <w:p w14:paraId="10CFD31A" w14:textId="77777777" w:rsidR="000D796A" w:rsidRPr="00AF2206" w:rsidRDefault="000D796A" w:rsidP="004B5EB4">
            <w:pPr>
              <w:spacing w:after="0" w:line="240" w:lineRule="atLeast"/>
              <w:jc w:val="both"/>
              <w:rPr>
                <w:rFonts w:cs="Times New Roman"/>
                <w:b/>
                <w:i/>
                <w:sz w:val="24"/>
                <w:szCs w:val="24"/>
              </w:rPr>
            </w:pPr>
            <w:r w:rsidRPr="00AF2206">
              <w:rPr>
                <w:rFonts w:cs="Times New Roman"/>
                <w:b/>
                <w:i/>
                <w:sz w:val="24"/>
                <w:szCs w:val="24"/>
              </w:rPr>
              <w:t>*Thảo luận 3 (SGK – tr23)</w:t>
            </w:r>
          </w:p>
          <w:p w14:paraId="0FE24CF6" w14:textId="77777777" w:rsidR="000D796A" w:rsidRPr="00AF2206" w:rsidRDefault="000D796A" w:rsidP="004B5EB4">
            <w:pPr>
              <w:spacing w:after="0" w:line="240" w:lineRule="atLeast"/>
              <w:jc w:val="both"/>
              <w:rPr>
                <w:rFonts w:eastAsiaTheme="minorEastAsia" w:cs="Times New Roman"/>
                <w:sz w:val="24"/>
                <w:szCs w:val="24"/>
              </w:rPr>
            </w:pPr>
            <w:r w:rsidRPr="00AF2206">
              <w:rPr>
                <w:rFonts w:cs="Times New Roman"/>
                <w:sz w:val="24"/>
                <w:szCs w:val="24"/>
              </w:rPr>
              <w:t xml:space="preserve">Khi vật thực hiện một dao động toàn phần, động năng biến thiên tuần hoàn theo thời gian với giá trị thay đổi từ 0 đến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m</m:t>
              </m:r>
              <m:sSup>
                <m:sSupPr>
                  <m:ctrlPr>
                    <w:rPr>
                      <w:rFonts w:ascii="Cambria Math" w:hAnsi="Cambria Math" w:cs="Times New Roman"/>
                      <w:i/>
                      <w:sz w:val="24"/>
                      <w:szCs w:val="24"/>
                    </w:rPr>
                  </m:ctrlPr>
                </m:sSupPr>
                <m:e>
                  <m:r>
                    <w:rPr>
                      <w:rFonts w:ascii="Cambria Math" w:hAnsi="Cambria Math" w:cs="Times New Roman"/>
                      <w:sz w:val="24"/>
                      <w:szCs w:val="24"/>
                    </w:rPr>
                    <m:t>ω</m:t>
                  </m:r>
                </m:e>
                <m:sup>
                  <m:r>
                    <w:rPr>
                      <w:rFonts w:ascii="Cambria Math" w:hAnsi="Cambria Math" w:cs="Times New Roman"/>
                      <w:sz w:val="24"/>
                      <w:szCs w:val="24"/>
                    </w:rPr>
                    <m:t>2</m:t>
                  </m:r>
                </m:sup>
              </m:sSup>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oMath>
            <w:r w:rsidRPr="00AF2206">
              <w:rPr>
                <w:rFonts w:eastAsiaTheme="minorEastAsia" w:cs="Times New Roman"/>
                <w:sz w:val="24"/>
                <w:szCs w:val="24"/>
              </w:rPr>
              <w:t>, có hai lần đạt giá trị cực tiểu và hai lần đạt giá trị cực đại. Tức là động năng của vật dao động điều hòa đã biến thiên tuần hoàn được hai chu kì.</w:t>
            </w:r>
          </w:p>
          <w:p w14:paraId="77AF3BE7" w14:textId="77777777" w:rsidR="000D796A" w:rsidRPr="00AF2206" w:rsidRDefault="000D796A" w:rsidP="004B5EB4">
            <w:pPr>
              <w:spacing w:after="0" w:line="240" w:lineRule="atLeast"/>
              <w:rPr>
                <w:rFonts w:cs="Times New Roman"/>
                <w:b/>
                <w:i/>
                <w:sz w:val="24"/>
                <w:szCs w:val="24"/>
              </w:rPr>
            </w:pPr>
            <w:r w:rsidRPr="00AF2206">
              <w:rPr>
                <w:rFonts w:cs="Times New Roman"/>
                <w:b/>
                <w:i/>
                <w:sz w:val="24"/>
                <w:szCs w:val="24"/>
              </w:rPr>
              <w:t>*Thảo luận 4 (SGK – tr24)</w:t>
            </w:r>
          </w:p>
          <w:p w14:paraId="1899F226" w14:textId="77777777" w:rsidR="000D796A" w:rsidRPr="00AF2206" w:rsidRDefault="000D796A" w:rsidP="004B5EB4">
            <w:pPr>
              <w:spacing w:after="0" w:line="240" w:lineRule="atLeast"/>
              <w:jc w:val="both"/>
              <w:rPr>
                <w:rFonts w:cs="Times New Roman"/>
                <w:sz w:val="24"/>
                <w:szCs w:val="24"/>
              </w:rPr>
            </w:pPr>
            <w:r w:rsidRPr="00AF2206">
              <w:rPr>
                <w:rFonts w:cs="Times New Roman"/>
                <w:sz w:val="24"/>
                <w:szCs w:val="24"/>
              </w:rPr>
              <w:t>Thế năng và động năng khi vật dao động điều hòa ngược pha nhau.</w:t>
            </w:r>
          </w:p>
          <w:p w14:paraId="64EB5E90" w14:textId="77777777" w:rsidR="000D796A" w:rsidRPr="00AF2206" w:rsidRDefault="000D796A" w:rsidP="004B5EB4">
            <w:pPr>
              <w:spacing w:after="0" w:line="240" w:lineRule="atLeast"/>
              <w:rPr>
                <w:rFonts w:cs="Times New Roman"/>
                <w:b/>
                <w:i/>
                <w:sz w:val="24"/>
                <w:szCs w:val="24"/>
              </w:rPr>
            </w:pPr>
            <w:r w:rsidRPr="00AF2206">
              <w:rPr>
                <w:rFonts w:cs="Times New Roman"/>
                <w:b/>
                <w:i/>
                <w:sz w:val="24"/>
                <w:szCs w:val="24"/>
              </w:rPr>
              <w:t>*Luyện tập (SGK – tr24)</w:t>
            </w:r>
          </w:p>
          <w:p w14:paraId="3497B472" w14:textId="77777777" w:rsidR="000D796A" w:rsidRPr="00AF2206" w:rsidRDefault="000D796A" w:rsidP="004B5EB4">
            <w:pPr>
              <w:spacing w:after="0" w:line="240" w:lineRule="atLeast"/>
              <w:rPr>
                <w:rFonts w:cs="Times New Roman"/>
                <w:sz w:val="24"/>
                <w:szCs w:val="24"/>
              </w:rPr>
            </w:pPr>
            <w:r w:rsidRPr="00AF2206">
              <w:rPr>
                <w:rFonts w:cs="Times New Roman"/>
                <w:sz w:val="24"/>
                <w:szCs w:val="24"/>
              </w:rPr>
              <w:t>- Tốc độ cực đại của vật v</w:t>
            </w:r>
            <w:r w:rsidRPr="00AF2206">
              <w:rPr>
                <w:rFonts w:cs="Times New Roman"/>
                <w:sz w:val="24"/>
                <w:szCs w:val="24"/>
                <w:vertAlign w:val="subscript"/>
              </w:rPr>
              <w:t>max</w:t>
            </w:r>
            <w:r w:rsidRPr="00AF2206">
              <w:rPr>
                <w:rFonts w:cs="Times New Roman"/>
                <w:sz w:val="24"/>
                <w:szCs w:val="24"/>
              </w:rPr>
              <w:t xml:space="preserve"> = 0,4 m/s.</w:t>
            </w:r>
          </w:p>
          <w:p w14:paraId="3AF2561A" w14:textId="77777777" w:rsidR="000D796A" w:rsidRPr="00AF2206" w:rsidRDefault="000D796A" w:rsidP="004B5EB4">
            <w:pPr>
              <w:spacing w:after="0" w:line="240" w:lineRule="atLeast"/>
              <w:rPr>
                <w:rFonts w:eastAsiaTheme="minorEastAsia" w:cs="Times New Roman"/>
                <w:sz w:val="24"/>
                <w:szCs w:val="24"/>
              </w:rPr>
            </w:pPr>
            <w:r w:rsidRPr="00AF2206">
              <w:rPr>
                <w:rFonts w:cs="Times New Roman"/>
                <w:sz w:val="24"/>
                <w:szCs w:val="24"/>
              </w:rPr>
              <w:t xml:space="preserve">- Động năng cực đại của vật: </w:t>
            </w: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đmax</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m</m:t>
              </m:r>
              <m:sSubSup>
                <m:sSubSupPr>
                  <m:ctrlPr>
                    <w:rPr>
                      <w:rFonts w:ascii="Cambria Math" w:hAnsi="Cambria Math" w:cs="Times New Roman"/>
                      <w:i/>
                      <w:sz w:val="24"/>
                      <w:szCs w:val="24"/>
                    </w:rPr>
                  </m:ctrlPr>
                </m:sSubSupPr>
                <m:e>
                  <m:r>
                    <w:rPr>
                      <w:rFonts w:ascii="Cambria Math" w:hAnsi="Cambria Math" w:cs="Times New Roman"/>
                      <w:sz w:val="24"/>
                      <w:szCs w:val="24"/>
                    </w:rPr>
                    <m:t>v</m:t>
                  </m:r>
                </m:e>
                <m:sub>
                  <m:r>
                    <w:rPr>
                      <w:rFonts w:ascii="Cambria Math" w:hAnsi="Cambria Math" w:cs="Times New Roman"/>
                      <w:sz w:val="24"/>
                      <w:szCs w:val="24"/>
                    </w:rPr>
                    <m:t>max</m:t>
                  </m:r>
                </m:sub>
                <m:sup>
                  <m:r>
                    <w:rPr>
                      <w:rFonts w:ascii="Cambria Math" w:hAnsi="Cambria Math" w:cs="Times New Roman"/>
                      <w:sz w:val="24"/>
                      <w:szCs w:val="24"/>
                    </w:rPr>
                    <m:t>2</m:t>
                  </m:r>
                </m:sup>
              </m:sSubSup>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2</m:t>
                  </m:r>
                </m:den>
              </m:f>
              <m:r>
                <w:rPr>
                  <w:rFonts w:ascii="Cambria Math" w:eastAsiaTheme="minorEastAsia" w:hAnsi="Cambria Math" w:cs="Times New Roman"/>
                  <w:sz w:val="24"/>
                  <w:szCs w:val="24"/>
                </w:rPr>
                <m:t>.2,0.</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0,4</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=0,16</m:t>
              </m:r>
            </m:oMath>
            <w:r w:rsidRPr="00AF2206">
              <w:rPr>
                <w:rFonts w:eastAsiaTheme="minorEastAsia" w:cs="Times New Roman"/>
                <w:sz w:val="24"/>
                <w:szCs w:val="24"/>
              </w:rPr>
              <w:t xml:space="preserve"> J.</w:t>
            </w:r>
          </w:p>
          <w:p w14:paraId="7DDDF15E" w14:textId="77777777" w:rsidR="000D796A" w:rsidRPr="00AF2206" w:rsidRDefault="000D796A" w:rsidP="004B5EB4">
            <w:pPr>
              <w:spacing w:after="0" w:line="240" w:lineRule="atLeast"/>
              <w:rPr>
                <w:rFonts w:cs="Times New Roman"/>
                <w:sz w:val="24"/>
                <w:szCs w:val="24"/>
              </w:rPr>
            </w:pPr>
          </w:p>
        </w:tc>
      </w:tr>
    </w:tbl>
    <w:p w14:paraId="75DA8BA6"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Hoạt động 3. Mô tả sự chuyển hóa năng lượng và bảo toàn cơ năng trong dao động điều hòa</w:t>
      </w:r>
    </w:p>
    <w:p w14:paraId="5C2C45A8"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a. Mục tiêu: </w:t>
      </w:r>
    </w:p>
    <w:p w14:paraId="29791CAB"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lang w:val="vi-VN"/>
        </w:rPr>
        <w:t xml:space="preserve">- </w:t>
      </w:r>
      <w:r w:rsidRPr="00AF2206">
        <w:rPr>
          <w:rFonts w:ascii="Times New Roman" w:eastAsia="Times New Roman" w:hAnsi="Times New Roman" w:cs="Times New Roman"/>
          <w:color w:val="000000"/>
          <w:sz w:val="24"/>
          <w:szCs w:val="24"/>
        </w:rPr>
        <w:t>HS mô tả được sự chuyển hóa giữa động năng và thế năng trong dao động điều hòa.</w:t>
      </w:r>
    </w:p>
    <w:p w14:paraId="264D8F69" w14:textId="77777777" w:rsidR="000D796A" w:rsidRPr="00AF2206" w:rsidRDefault="000D796A" w:rsidP="004B5EB4">
      <w:pPr>
        <w:spacing w:after="0" w:line="240" w:lineRule="atLeast"/>
        <w:jc w:val="both"/>
        <w:rPr>
          <w:rFonts w:ascii="Times New Roman" w:hAnsi="Times New Roman" w:cs="Times New Roman"/>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hAnsi="Times New Roman" w:cs="Times New Roman"/>
          <w:sz w:val="24"/>
          <w:szCs w:val="24"/>
        </w:rPr>
        <w:t>GV cho HS hoạt động theo nhóm để đưa ra ý kiến về sự chuyển hóa giữa động năng và thế năng trong dao động điều hòa, rút ra công thức bảo toàn cơ năng.</w:t>
      </w:r>
    </w:p>
    <w:p w14:paraId="088366F8"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 mô tả được sự chuyển hóa năng lượng và bảo toàn cơ năng trong dao động điều hòa, rút ra được kiến thức về cơ năng trong dao động điều hòa.</w:t>
      </w:r>
    </w:p>
    <w:p w14:paraId="3411F7EF"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hoạt động:</w:t>
      </w:r>
    </w:p>
    <w:tbl>
      <w:tblPr>
        <w:tblStyle w:val="TableGrid1"/>
        <w:tblW w:w="10188" w:type="dxa"/>
        <w:tblLook w:val="04A0" w:firstRow="1" w:lastRow="0" w:firstColumn="1" w:lastColumn="0" w:noHBand="0" w:noVBand="1"/>
      </w:tblPr>
      <w:tblGrid>
        <w:gridCol w:w="5148"/>
        <w:gridCol w:w="5040"/>
      </w:tblGrid>
      <w:tr w:rsidR="000D796A" w:rsidRPr="00AF2206" w14:paraId="7C1696E8" w14:textId="77777777" w:rsidTr="00834932">
        <w:tc>
          <w:tcPr>
            <w:tcW w:w="5148" w:type="dxa"/>
          </w:tcPr>
          <w:p w14:paraId="30615C60" w14:textId="77777777" w:rsidR="000D796A" w:rsidRPr="00AF2206" w:rsidRDefault="000D796A" w:rsidP="004B5EB4">
            <w:pPr>
              <w:spacing w:after="0" w:line="240" w:lineRule="atLeast"/>
              <w:jc w:val="center"/>
              <w:rPr>
                <w:rFonts w:eastAsia="Times New Roman" w:cs="Times New Roman"/>
                <w:sz w:val="24"/>
                <w:szCs w:val="24"/>
              </w:rPr>
            </w:pPr>
            <w:r w:rsidRPr="00AF2206">
              <w:rPr>
                <w:rFonts w:cs="Times New Roman"/>
                <w:b/>
                <w:sz w:val="24"/>
                <w:szCs w:val="24"/>
              </w:rPr>
              <w:t>HOẠT ĐỘNG CỦA GV – HS</w:t>
            </w:r>
          </w:p>
        </w:tc>
        <w:tc>
          <w:tcPr>
            <w:tcW w:w="5040" w:type="dxa"/>
          </w:tcPr>
          <w:p w14:paraId="22218C78" w14:textId="77777777" w:rsidR="000D796A" w:rsidRPr="00AF2206" w:rsidRDefault="000D796A" w:rsidP="004B5EB4">
            <w:pPr>
              <w:spacing w:after="0" w:line="240" w:lineRule="atLeast"/>
              <w:jc w:val="center"/>
              <w:rPr>
                <w:rFonts w:eastAsia="Times New Roman" w:cs="Times New Roman"/>
                <w:sz w:val="24"/>
                <w:szCs w:val="24"/>
              </w:rPr>
            </w:pPr>
            <w:r w:rsidRPr="00AF2206">
              <w:rPr>
                <w:rFonts w:cs="Times New Roman"/>
                <w:b/>
                <w:sz w:val="24"/>
                <w:szCs w:val="24"/>
              </w:rPr>
              <w:t>DỰ KIẾN SẢN PHẨM</w:t>
            </w:r>
          </w:p>
        </w:tc>
      </w:tr>
      <w:tr w:rsidR="000D796A" w:rsidRPr="00AF2206" w14:paraId="3DFF9E43" w14:textId="77777777" w:rsidTr="00834932">
        <w:tc>
          <w:tcPr>
            <w:tcW w:w="5148" w:type="dxa"/>
          </w:tcPr>
          <w:p w14:paraId="09A82EC8" w14:textId="77777777" w:rsidR="000D796A" w:rsidRPr="00AF2206" w:rsidRDefault="000D796A" w:rsidP="004B5EB4">
            <w:pPr>
              <w:spacing w:after="0" w:line="240" w:lineRule="atLeast"/>
              <w:rPr>
                <w:rFonts w:cs="Times New Roman"/>
                <w:b/>
                <w:sz w:val="24"/>
                <w:szCs w:val="24"/>
              </w:rPr>
            </w:pPr>
            <w:r w:rsidRPr="00AF2206">
              <w:rPr>
                <w:rFonts w:cs="Times New Roman"/>
                <w:b/>
                <w:sz w:val="24"/>
                <w:szCs w:val="24"/>
              </w:rPr>
              <w:t>Bước 1: GV chuyển giao nhiệm vụ học tập</w:t>
            </w:r>
          </w:p>
          <w:p w14:paraId="141762BC" w14:textId="77777777" w:rsidR="000D796A" w:rsidRPr="00AF2206" w:rsidRDefault="000D796A" w:rsidP="004B5EB4">
            <w:pPr>
              <w:spacing w:after="0" w:line="240" w:lineRule="atLeast"/>
              <w:rPr>
                <w:rFonts w:cs="Times New Roman"/>
                <w:sz w:val="24"/>
                <w:szCs w:val="24"/>
              </w:rPr>
            </w:pPr>
            <w:r w:rsidRPr="00AF2206">
              <w:rPr>
                <w:rFonts w:cs="Times New Roman"/>
                <w:b/>
                <w:sz w:val="24"/>
                <w:szCs w:val="24"/>
              </w:rPr>
              <w:t>-</w:t>
            </w:r>
            <w:r w:rsidRPr="00AF2206">
              <w:rPr>
                <w:rFonts w:cs="Times New Roman"/>
                <w:sz w:val="24"/>
                <w:szCs w:val="24"/>
              </w:rPr>
              <w:t xml:space="preserve"> GV chia lớp thành 6 – 8 nhóm.</w:t>
            </w:r>
          </w:p>
          <w:p w14:paraId="603382FD" w14:textId="77777777" w:rsidR="000D796A" w:rsidRPr="00AF2206" w:rsidRDefault="000D796A" w:rsidP="004B5EB4">
            <w:pPr>
              <w:spacing w:after="0" w:line="240" w:lineRule="atLeast"/>
              <w:rPr>
                <w:rFonts w:cs="Times New Roman"/>
                <w:b/>
                <w:sz w:val="24"/>
                <w:szCs w:val="24"/>
              </w:rPr>
            </w:pPr>
            <w:r w:rsidRPr="00AF2206">
              <w:rPr>
                <w:rFonts w:cs="Times New Roman"/>
                <w:sz w:val="24"/>
                <w:szCs w:val="24"/>
              </w:rPr>
              <w:t xml:space="preserve">- GV yêu cầu HS thảo luận nhóm, để trả lời các câu hỏi </w:t>
            </w:r>
            <w:r w:rsidRPr="00AF2206">
              <w:rPr>
                <w:rFonts w:cs="Times New Roman"/>
                <w:b/>
                <w:sz w:val="24"/>
                <w:szCs w:val="24"/>
              </w:rPr>
              <w:t>Thảo luận và Luyện tập (SGK – tr24,25)</w:t>
            </w:r>
          </w:p>
          <w:p w14:paraId="333502B2" w14:textId="77777777" w:rsidR="000D796A" w:rsidRPr="00AF2206" w:rsidRDefault="000D796A" w:rsidP="004B5EB4">
            <w:pPr>
              <w:spacing w:after="0" w:line="240" w:lineRule="atLeast"/>
              <w:rPr>
                <w:rFonts w:cs="Times New Roman"/>
                <w:b/>
                <w:sz w:val="24"/>
                <w:szCs w:val="24"/>
              </w:rPr>
            </w:pPr>
            <w:r w:rsidRPr="00AF2206">
              <w:rPr>
                <w:rFonts w:cs="Times New Roman"/>
                <w:b/>
                <w:sz w:val="24"/>
                <w:szCs w:val="24"/>
              </w:rPr>
              <w:t>Thảo luận 5 (SGK – tr24)</w:t>
            </w:r>
          </w:p>
          <w:p w14:paraId="13B537E4" w14:textId="77777777" w:rsidR="000D796A" w:rsidRPr="00AF2206" w:rsidRDefault="000D796A" w:rsidP="004B5EB4">
            <w:pPr>
              <w:spacing w:after="0" w:line="240" w:lineRule="atLeast"/>
              <w:rPr>
                <w:rFonts w:cs="Times New Roman"/>
                <w:i/>
                <w:sz w:val="24"/>
                <w:szCs w:val="24"/>
              </w:rPr>
            </w:pPr>
            <w:r w:rsidRPr="00AF2206">
              <w:rPr>
                <w:rFonts w:cs="Times New Roman"/>
                <w:i/>
                <w:sz w:val="24"/>
                <w:szCs w:val="24"/>
              </w:rPr>
              <w:t>Quan sát Hình 3.5 và mô tả sự thay đổi của động năng và thế năng khi vật dao động di chuyển từ biên âm đến biên dương.</w:t>
            </w:r>
          </w:p>
          <w:p w14:paraId="2A2DD569" w14:textId="77777777" w:rsidR="000D796A" w:rsidRPr="00AF2206" w:rsidRDefault="000D796A" w:rsidP="004B5EB4">
            <w:pPr>
              <w:spacing w:after="0" w:line="240" w:lineRule="atLeast"/>
              <w:jc w:val="center"/>
              <w:rPr>
                <w:rFonts w:cs="Times New Roman"/>
                <w:i/>
                <w:sz w:val="24"/>
                <w:szCs w:val="24"/>
              </w:rPr>
            </w:pPr>
            <w:r w:rsidRPr="00AF2206">
              <w:rPr>
                <w:rFonts w:cs="Times New Roman"/>
                <w:noProof/>
                <w:sz w:val="24"/>
                <w:szCs w:val="24"/>
              </w:rPr>
              <w:drawing>
                <wp:inline distT="0" distB="0" distL="0" distR="0" wp14:anchorId="765F5790" wp14:editId="121FAA11">
                  <wp:extent cx="2143125" cy="1637665"/>
                  <wp:effectExtent l="0" t="0" r="9525"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179341" cy="1665339"/>
                          </a:xfrm>
                          <a:prstGeom prst="rect">
                            <a:avLst/>
                          </a:prstGeom>
                        </pic:spPr>
                      </pic:pic>
                    </a:graphicData>
                  </a:graphic>
                </wp:inline>
              </w:drawing>
            </w:r>
          </w:p>
          <w:p w14:paraId="3B60DDBC" w14:textId="77777777" w:rsidR="000D796A" w:rsidRPr="00AF2206" w:rsidRDefault="000D796A" w:rsidP="004B5EB4">
            <w:pPr>
              <w:spacing w:after="0" w:line="240" w:lineRule="atLeast"/>
              <w:rPr>
                <w:rFonts w:cs="Times New Roman"/>
                <w:b/>
                <w:sz w:val="24"/>
                <w:szCs w:val="24"/>
              </w:rPr>
            </w:pPr>
            <w:r w:rsidRPr="00AF2206">
              <w:rPr>
                <w:rFonts w:cs="Times New Roman"/>
                <w:b/>
                <w:sz w:val="24"/>
                <w:szCs w:val="24"/>
              </w:rPr>
              <w:t>Thảo luận 6 (SGK – tr25)</w:t>
            </w:r>
          </w:p>
          <w:p w14:paraId="0E273ECE" w14:textId="77777777" w:rsidR="000D796A" w:rsidRPr="00AF2206" w:rsidRDefault="000D796A" w:rsidP="004B5EB4">
            <w:pPr>
              <w:spacing w:after="0" w:line="240" w:lineRule="atLeast"/>
              <w:rPr>
                <w:rFonts w:cs="Times New Roman"/>
                <w:i/>
                <w:sz w:val="24"/>
                <w:szCs w:val="24"/>
              </w:rPr>
            </w:pPr>
            <w:r w:rsidRPr="00AF2206">
              <w:rPr>
                <w:rFonts w:cs="Times New Roman"/>
                <w:i/>
                <w:sz w:val="24"/>
                <w:szCs w:val="24"/>
              </w:rPr>
              <w:lastRenderedPageBreak/>
              <w:t>Quan sát Hình 3.5 và 3.6, nhận xét về độ lớn của động năng, thế năng và cơ năng trong quá trình dao động điều hòa của vật.</w:t>
            </w:r>
          </w:p>
          <w:p w14:paraId="12A11F95" w14:textId="77777777" w:rsidR="000D796A" w:rsidRPr="00AF2206" w:rsidRDefault="000D796A" w:rsidP="004B5EB4">
            <w:pPr>
              <w:spacing w:after="0" w:line="240" w:lineRule="atLeast"/>
              <w:rPr>
                <w:rFonts w:cs="Times New Roman"/>
                <w:b/>
                <w:sz w:val="24"/>
                <w:szCs w:val="24"/>
              </w:rPr>
            </w:pPr>
            <w:r w:rsidRPr="00AF2206">
              <w:rPr>
                <w:rFonts w:cs="Times New Roman"/>
                <w:b/>
                <w:sz w:val="24"/>
                <w:szCs w:val="24"/>
              </w:rPr>
              <w:t>Thảo luận 7 (SGK – tr25)</w:t>
            </w:r>
          </w:p>
          <w:p w14:paraId="4A455A30" w14:textId="77777777" w:rsidR="000D796A" w:rsidRPr="00AF2206" w:rsidRDefault="000D796A" w:rsidP="004B5EB4">
            <w:pPr>
              <w:spacing w:after="0" w:line="240" w:lineRule="atLeast"/>
              <w:rPr>
                <w:rFonts w:cs="Times New Roman"/>
                <w:i/>
                <w:sz w:val="24"/>
                <w:szCs w:val="24"/>
              </w:rPr>
            </w:pPr>
            <w:r w:rsidRPr="00AF2206">
              <w:rPr>
                <w:rFonts w:cs="Times New Roman"/>
                <w:i/>
                <w:sz w:val="24"/>
                <w:szCs w:val="24"/>
              </w:rPr>
              <w:t>Dựa vào công thức (3.2) và (3.5), hãy thiết lập công thức (3.7).</w:t>
            </w:r>
          </w:p>
          <w:p w14:paraId="61A1D314" w14:textId="77777777" w:rsidR="000D796A" w:rsidRPr="00AF2206" w:rsidRDefault="000D796A" w:rsidP="004B5EB4">
            <w:pPr>
              <w:spacing w:after="0" w:line="240" w:lineRule="atLeast"/>
              <w:rPr>
                <w:rFonts w:cs="Times New Roman"/>
                <w:b/>
                <w:sz w:val="24"/>
                <w:szCs w:val="24"/>
              </w:rPr>
            </w:pPr>
            <w:r w:rsidRPr="00AF2206">
              <w:rPr>
                <w:rFonts w:cs="Times New Roman"/>
                <w:b/>
                <w:sz w:val="24"/>
                <w:szCs w:val="24"/>
              </w:rPr>
              <w:t>Luyện tập (SGK – tr25)</w:t>
            </w:r>
          </w:p>
          <w:p w14:paraId="182B98D5" w14:textId="77777777" w:rsidR="000D796A" w:rsidRPr="00AF2206" w:rsidRDefault="000D796A" w:rsidP="004B5EB4">
            <w:pPr>
              <w:spacing w:after="0" w:line="240" w:lineRule="atLeast"/>
              <w:rPr>
                <w:rFonts w:cs="Times New Roman"/>
                <w:i/>
                <w:sz w:val="24"/>
                <w:szCs w:val="24"/>
              </w:rPr>
            </w:pPr>
            <w:r w:rsidRPr="00AF2206">
              <w:rPr>
                <w:rFonts w:cs="Times New Roman"/>
                <w:i/>
                <w:sz w:val="24"/>
                <w:szCs w:val="24"/>
              </w:rPr>
              <w:t>Xét một vật bắt đầu dao động điều hòa từ vị trí cân bằng, hãy chỉ ra những khoảng thời gian trong một chu kì dao động mà:</w:t>
            </w:r>
          </w:p>
          <w:p w14:paraId="5B92F2CD" w14:textId="77777777" w:rsidR="000D796A" w:rsidRPr="00AF2206" w:rsidRDefault="000D796A" w:rsidP="004B5EB4">
            <w:pPr>
              <w:spacing w:after="0" w:line="240" w:lineRule="atLeast"/>
              <w:rPr>
                <w:rFonts w:cs="Times New Roman"/>
                <w:i/>
                <w:sz w:val="24"/>
                <w:szCs w:val="24"/>
              </w:rPr>
            </w:pPr>
            <w:r w:rsidRPr="00AF2206">
              <w:rPr>
                <w:rFonts w:cs="Times New Roman"/>
                <w:i/>
                <w:sz w:val="24"/>
                <w:szCs w:val="24"/>
              </w:rPr>
              <w:t>a) thế năng tăng dần trong khi động năng giảm dần.</w:t>
            </w:r>
          </w:p>
          <w:p w14:paraId="2F7990FE" w14:textId="77777777" w:rsidR="000D796A" w:rsidRPr="00AF2206" w:rsidRDefault="000D796A" w:rsidP="004B5EB4">
            <w:pPr>
              <w:spacing w:after="0" w:line="240" w:lineRule="atLeast"/>
              <w:rPr>
                <w:rFonts w:cs="Times New Roman"/>
                <w:i/>
                <w:sz w:val="24"/>
                <w:szCs w:val="24"/>
              </w:rPr>
            </w:pPr>
            <w:r w:rsidRPr="00AF2206">
              <w:rPr>
                <w:rFonts w:cs="Times New Roman"/>
                <w:i/>
                <w:sz w:val="24"/>
                <w:szCs w:val="24"/>
              </w:rPr>
              <w:t>b) thế năng giảm dần trong khi động năng tăng dần.</w:t>
            </w:r>
          </w:p>
          <w:p w14:paraId="65BC370A" w14:textId="77777777" w:rsidR="000D796A" w:rsidRPr="00AF2206" w:rsidRDefault="000D796A" w:rsidP="004B5EB4">
            <w:pPr>
              <w:spacing w:after="0" w:line="240" w:lineRule="atLeast"/>
              <w:rPr>
                <w:rFonts w:cs="Times New Roman"/>
                <w:sz w:val="24"/>
                <w:szCs w:val="24"/>
              </w:rPr>
            </w:pPr>
            <w:r w:rsidRPr="00AF2206">
              <w:rPr>
                <w:rFonts w:cs="Times New Roman"/>
                <w:sz w:val="24"/>
                <w:szCs w:val="24"/>
              </w:rPr>
              <w:t>- HS làm việc theo nhóm, lắng nghe các câu hỏi, gợi ý của GV.</w:t>
            </w:r>
          </w:p>
          <w:p w14:paraId="00986183" w14:textId="77777777" w:rsidR="000D796A" w:rsidRPr="00AF2206" w:rsidRDefault="000D796A" w:rsidP="004B5EB4">
            <w:pPr>
              <w:spacing w:after="0" w:line="240" w:lineRule="atLeast"/>
              <w:rPr>
                <w:rFonts w:cs="Times New Roman"/>
                <w:sz w:val="24"/>
                <w:szCs w:val="24"/>
              </w:rPr>
            </w:pPr>
            <w:r w:rsidRPr="00AF2206">
              <w:rPr>
                <w:rFonts w:cs="Times New Roman"/>
                <w:sz w:val="24"/>
                <w:szCs w:val="24"/>
              </w:rPr>
              <w:t>- GV yêu cầu đại diện các nhóm báo cáo kết quả.</w:t>
            </w:r>
          </w:p>
          <w:p w14:paraId="70E1A120" w14:textId="77777777" w:rsidR="000D796A" w:rsidRPr="00AF2206" w:rsidRDefault="000D796A" w:rsidP="004B5EB4">
            <w:pPr>
              <w:spacing w:after="0" w:line="240" w:lineRule="atLeast"/>
              <w:rPr>
                <w:rFonts w:cs="Times New Roman"/>
                <w:sz w:val="24"/>
                <w:szCs w:val="24"/>
              </w:rPr>
            </w:pPr>
            <w:r w:rsidRPr="00AF2206">
              <w:rPr>
                <w:rFonts w:cs="Times New Roman"/>
                <w:sz w:val="24"/>
                <w:szCs w:val="24"/>
              </w:rPr>
              <w:t>- Sau khi HS phát biểu, GV nhận xét và phát biểu thành kết luận, yêu cầu HS ghi vào vở.</w:t>
            </w:r>
          </w:p>
          <w:p w14:paraId="1AEF2DDB" w14:textId="77777777" w:rsidR="000D796A" w:rsidRPr="00AF2206" w:rsidRDefault="000D796A" w:rsidP="004B5EB4">
            <w:pPr>
              <w:spacing w:after="0" w:line="240" w:lineRule="atLeast"/>
              <w:jc w:val="both"/>
              <w:rPr>
                <w:rFonts w:cs="Times New Roman"/>
                <w:b/>
                <w:sz w:val="24"/>
                <w:szCs w:val="24"/>
              </w:rPr>
            </w:pPr>
            <w:r w:rsidRPr="00AF2206">
              <w:rPr>
                <w:rFonts w:cs="Times New Roman"/>
                <w:b/>
                <w:sz w:val="24"/>
                <w:szCs w:val="24"/>
              </w:rPr>
              <w:t>Bước 2: HS thực hiện nhiệm vụ học tập</w:t>
            </w:r>
          </w:p>
          <w:p w14:paraId="64BEF8DB"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rPr>
              <w:t>- HS đọc thông tin SGK,</w:t>
            </w:r>
            <w:r w:rsidRPr="00AF2206">
              <w:rPr>
                <w:rFonts w:cs="Times New Roman"/>
                <w:color w:val="000000"/>
                <w:sz w:val="24"/>
                <w:szCs w:val="24"/>
                <w:lang w:val="vi-VN"/>
              </w:rPr>
              <w:t xml:space="preserve"> quan sát hình ảnh,</w:t>
            </w:r>
            <w:r w:rsidRPr="00AF2206">
              <w:rPr>
                <w:rFonts w:cs="Times New Roman"/>
                <w:color w:val="000000"/>
                <w:sz w:val="24"/>
                <w:szCs w:val="24"/>
              </w:rPr>
              <w:t xml:space="preserve"> chăm chú nghe</w:t>
            </w:r>
            <w:r w:rsidRPr="00AF2206">
              <w:rPr>
                <w:rFonts w:cs="Times New Roman"/>
                <w:color w:val="000000"/>
                <w:sz w:val="24"/>
                <w:szCs w:val="24"/>
                <w:lang w:val="vi-VN"/>
              </w:rPr>
              <w:t xml:space="preserve"> GV giảng bài, trả lời các câu hỏi mà GV đưa ra.</w:t>
            </w:r>
          </w:p>
          <w:p w14:paraId="0D5DE2A5" w14:textId="77777777" w:rsidR="000D796A" w:rsidRPr="00AF2206" w:rsidRDefault="000D796A" w:rsidP="004B5EB4">
            <w:pPr>
              <w:spacing w:after="0" w:line="240" w:lineRule="atLeast"/>
              <w:jc w:val="both"/>
              <w:rPr>
                <w:rFonts w:cs="Times New Roman"/>
                <w:b/>
                <w:sz w:val="24"/>
                <w:szCs w:val="24"/>
                <w:lang w:val="vi-VN"/>
              </w:rPr>
            </w:pPr>
            <w:r w:rsidRPr="00AF2206">
              <w:rPr>
                <w:rFonts w:cs="Times New Roman"/>
                <w:b/>
                <w:sz w:val="24"/>
                <w:szCs w:val="24"/>
                <w:lang w:val="vi-VN"/>
              </w:rPr>
              <w:t>Bước 3: Báo cáo kết quả hoạt động và thảo luận</w:t>
            </w:r>
          </w:p>
          <w:p w14:paraId="65CC9BCC"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GV mời đại diện HS trả lời, đưa ra ý kiến của bản thân.</w:t>
            </w:r>
          </w:p>
          <w:p w14:paraId="7581C25D"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xml:space="preserve">- GV mời HS khác nhận xét, bổ sung. </w:t>
            </w:r>
          </w:p>
          <w:p w14:paraId="0E0A6126" w14:textId="77777777" w:rsidR="000D796A" w:rsidRPr="00AF2206" w:rsidRDefault="000D796A" w:rsidP="004B5EB4">
            <w:pPr>
              <w:spacing w:after="0" w:line="240" w:lineRule="atLeast"/>
              <w:jc w:val="both"/>
              <w:rPr>
                <w:rFonts w:cs="Times New Roman"/>
                <w:b/>
                <w:color w:val="000000"/>
                <w:sz w:val="24"/>
                <w:szCs w:val="24"/>
                <w:lang w:val="vi-VN"/>
              </w:rPr>
            </w:pPr>
            <w:r w:rsidRPr="00AF2206">
              <w:rPr>
                <w:rFonts w:cs="Times New Roman"/>
                <w:b/>
                <w:sz w:val="24"/>
                <w:szCs w:val="24"/>
                <w:lang w:val="vi-VN"/>
              </w:rPr>
              <w:t xml:space="preserve">Bước 4: </w:t>
            </w:r>
            <w:r w:rsidRPr="00AF2206">
              <w:rPr>
                <w:rFonts w:cs="Times New Roman"/>
                <w:b/>
                <w:color w:val="000000"/>
                <w:sz w:val="24"/>
                <w:szCs w:val="24"/>
                <w:lang w:val="vi-VN"/>
              </w:rPr>
              <w:t>Đánh giá kết quả, thực hiện nhiệm vụ học tập</w:t>
            </w:r>
          </w:p>
          <w:p w14:paraId="3F3DAFEB" w14:textId="77777777" w:rsidR="000D796A" w:rsidRPr="00AF2206" w:rsidRDefault="000D796A" w:rsidP="004B5EB4">
            <w:pPr>
              <w:spacing w:after="0" w:line="240" w:lineRule="atLeast"/>
              <w:rPr>
                <w:rFonts w:cs="Times New Roman"/>
                <w:b/>
                <w:sz w:val="24"/>
                <w:szCs w:val="24"/>
                <w:lang w:val="vi-VN"/>
              </w:rPr>
            </w:pPr>
            <w:r w:rsidRPr="00AF2206">
              <w:rPr>
                <w:rFonts w:cs="Times New Roman"/>
                <w:color w:val="000000"/>
                <w:sz w:val="24"/>
                <w:szCs w:val="24"/>
                <w:lang w:val="vi-VN"/>
              </w:rPr>
              <w:t>- GV đánh giá, nhận xét, tổng kết và chuyển sang nội dung luyện tập.</w:t>
            </w:r>
          </w:p>
        </w:tc>
        <w:tc>
          <w:tcPr>
            <w:tcW w:w="5040" w:type="dxa"/>
          </w:tcPr>
          <w:p w14:paraId="3C929E4B" w14:textId="77777777" w:rsidR="000D796A" w:rsidRPr="00AF2206" w:rsidRDefault="000D796A" w:rsidP="004B5EB4">
            <w:pPr>
              <w:spacing w:after="0" w:line="240" w:lineRule="atLeast"/>
              <w:rPr>
                <w:rFonts w:cs="Times New Roman"/>
                <w:b/>
                <w:sz w:val="24"/>
                <w:szCs w:val="24"/>
                <w:lang w:val="vi-VN"/>
              </w:rPr>
            </w:pPr>
            <w:r w:rsidRPr="00AF2206">
              <w:rPr>
                <w:rFonts w:cs="Times New Roman"/>
                <w:b/>
                <w:sz w:val="24"/>
                <w:szCs w:val="24"/>
                <w:lang w:val="vi-VN"/>
              </w:rPr>
              <w:lastRenderedPageBreak/>
              <w:t>III. SỰ CHUYỂN HÓA NĂNG LƯỢNG VÀ BẢO TOÀN CƠ NĂNG TRONG DAO ĐỘNG ĐIỀU HÒA</w:t>
            </w:r>
          </w:p>
          <w:p w14:paraId="5FCF6781" w14:textId="77777777" w:rsidR="000D796A" w:rsidRPr="00AF2206" w:rsidRDefault="000D796A" w:rsidP="004B5EB4">
            <w:pPr>
              <w:spacing w:after="0" w:line="240" w:lineRule="atLeast"/>
              <w:rPr>
                <w:rFonts w:cs="Times New Roman"/>
                <w:b/>
                <w:i/>
                <w:sz w:val="24"/>
                <w:szCs w:val="24"/>
                <w:lang w:val="vi-VN"/>
              </w:rPr>
            </w:pPr>
            <w:r w:rsidRPr="00AF2206">
              <w:rPr>
                <w:rFonts w:cs="Times New Roman"/>
                <w:b/>
                <w:i/>
                <w:sz w:val="24"/>
                <w:szCs w:val="24"/>
                <w:lang w:val="vi-VN"/>
              </w:rPr>
              <w:t>*Thảo luận 5 (SGK – tr24)</w:t>
            </w:r>
          </w:p>
          <w:p w14:paraId="32C2ABE9" w14:textId="77777777" w:rsidR="000D796A" w:rsidRPr="00AF2206" w:rsidRDefault="000D796A" w:rsidP="004B5EB4">
            <w:pPr>
              <w:spacing w:after="0" w:line="240" w:lineRule="atLeast"/>
              <w:rPr>
                <w:rFonts w:cs="Times New Roman"/>
                <w:sz w:val="24"/>
                <w:szCs w:val="24"/>
                <w:lang w:val="vi-VN"/>
              </w:rPr>
            </w:pPr>
            <w:r w:rsidRPr="00AF2206">
              <w:rPr>
                <w:rFonts w:cs="Times New Roman"/>
                <w:sz w:val="24"/>
                <w:szCs w:val="24"/>
                <w:lang w:val="vi-VN"/>
              </w:rPr>
              <w:t>- Khi vật ở biên âm, thế năng cực đại còn động năng bằng 0.</w:t>
            </w:r>
          </w:p>
          <w:p w14:paraId="7149E0A2" w14:textId="77777777" w:rsidR="000D796A" w:rsidRPr="00AF2206" w:rsidRDefault="000D796A" w:rsidP="004B5EB4">
            <w:pPr>
              <w:spacing w:after="0" w:line="240" w:lineRule="atLeast"/>
              <w:rPr>
                <w:rFonts w:cs="Times New Roman"/>
                <w:sz w:val="24"/>
                <w:szCs w:val="24"/>
                <w:lang w:val="vi-VN"/>
              </w:rPr>
            </w:pPr>
            <w:r w:rsidRPr="00AF2206">
              <w:rPr>
                <w:rFonts w:cs="Times New Roman"/>
                <w:sz w:val="24"/>
                <w:szCs w:val="24"/>
                <w:lang w:val="vi-VN"/>
              </w:rPr>
              <w:t>- Khi vật di chuyển từ biên âm về vị trí cân bằng, thế năng giảm trong khi động năng tăng.</w:t>
            </w:r>
          </w:p>
          <w:p w14:paraId="3A3BA2A2" w14:textId="77777777" w:rsidR="000D796A" w:rsidRPr="00AF2206" w:rsidRDefault="000D796A" w:rsidP="004B5EB4">
            <w:pPr>
              <w:spacing w:after="0" w:line="240" w:lineRule="atLeast"/>
              <w:rPr>
                <w:rFonts w:cs="Times New Roman"/>
                <w:sz w:val="24"/>
                <w:szCs w:val="24"/>
                <w:lang w:val="vi-VN"/>
              </w:rPr>
            </w:pPr>
            <w:r w:rsidRPr="00AF2206">
              <w:rPr>
                <w:rFonts w:cs="Times New Roman"/>
                <w:sz w:val="24"/>
                <w:szCs w:val="24"/>
                <w:lang w:val="vi-VN"/>
              </w:rPr>
              <w:t>- Khi vật đi qua vị trí cân bằng, thế năng bằng 0 và động năng cực đại.</w:t>
            </w:r>
          </w:p>
          <w:p w14:paraId="1CDAFD64" w14:textId="77777777" w:rsidR="000D796A" w:rsidRPr="00AF2206" w:rsidRDefault="000D796A" w:rsidP="004B5EB4">
            <w:pPr>
              <w:spacing w:after="0" w:line="240" w:lineRule="atLeast"/>
              <w:rPr>
                <w:rFonts w:cs="Times New Roman"/>
                <w:sz w:val="24"/>
                <w:szCs w:val="24"/>
                <w:lang w:val="vi-VN"/>
              </w:rPr>
            </w:pPr>
            <w:r w:rsidRPr="00AF2206">
              <w:rPr>
                <w:rFonts w:cs="Times New Roman"/>
                <w:sz w:val="24"/>
                <w:szCs w:val="24"/>
                <w:lang w:val="vi-VN"/>
              </w:rPr>
              <w:t>- Khi vật di chuyển từ vị trí cân bằng ra biên dương, thế năng tăng trong khi động năng giảm.</w:t>
            </w:r>
          </w:p>
          <w:p w14:paraId="1837A552" w14:textId="77777777" w:rsidR="000D796A" w:rsidRPr="00AF2206" w:rsidRDefault="000D796A" w:rsidP="004B5EB4">
            <w:pPr>
              <w:spacing w:after="0" w:line="240" w:lineRule="atLeast"/>
              <w:rPr>
                <w:rFonts w:cs="Times New Roman"/>
                <w:sz w:val="24"/>
                <w:szCs w:val="24"/>
                <w:lang w:val="vi-VN"/>
              </w:rPr>
            </w:pPr>
            <w:r w:rsidRPr="00AF2206">
              <w:rPr>
                <w:rFonts w:cs="Times New Roman"/>
                <w:sz w:val="24"/>
                <w:szCs w:val="24"/>
                <w:lang w:val="vi-VN"/>
              </w:rPr>
              <w:t>- Khi vật ở biên dương, thế năng cực đại còn động năng bằng 0.</w:t>
            </w:r>
          </w:p>
          <w:p w14:paraId="29CDF2E9" w14:textId="77777777" w:rsidR="000D796A" w:rsidRPr="00AF2206" w:rsidRDefault="000D796A" w:rsidP="004B5EB4">
            <w:pPr>
              <w:spacing w:after="0" w:line="240" w:lineRule="atLeast"/>
              <w:rPr>
                <w:rFonts w:cs="Times New Roman"/>
                <w:b/>
                <w:i/>
                <w:sz w:val="24"/>
                <w:szCs w:val="24"/>
                <w:lang w:val="vi-VN"/>
              </w:rPr>
            </w:pPr>
            <w:r w:rsidRPr="00AF2206">
              <w:rPr>
                <w:rFonts w:cs="Times New Roman"/>
                <w:b/>
                <w:i/>
                <w:sz w:val="24"/>
                <w:szCs w:val="24"/>
                <w:lang w:val="vi-VN"/>
              </w:rPr>
              <w:t>*Thảo luận 6 (SGK – tr25)</w:t>
            </w:r>
          </w:p>
          <w:p w14:paraId="5CECB05B" w14:textId="77777777" w:rsidR="000D796A" w:rsidRPr="00AF2206" w:rsidRDefault="000D796A" w:rsidP="004B5EB4">
            <w:pPr>
              <w:spacing w:after="0" w:line="240" w:lineRule="atLeast"/>
              <w:rPr>
                <w:rFonts w:cs="Times New Roman"/>
                <w:sz w:val="24"/>
                <w:szCs w:val="24"/>
                <w:lang w:val="vi-VN"/>
              </w:rPr>
            </w:pPr>
            <w:r w:rsidRPr="00AF2206">
              <w:rPr>
                <w:rFonts w:cs="Times New Roman"/>
                <w:sz w:val="24"/>
                <w:szCs w:val="24"/>
                <w:lang w:val="vi-VN"/>
              </w:rPr>
              <w:t xml:space="preserve">Trong quá trình vật dao động điều hòa, động năng và thế năng thay đổi tuần hoàn theo thời gian, </w:t>
            </w:r>
            <w:r w:rsidRPr="00AF2206">
              <w:rPr>
                <w:rFonts w:cs="Times New Roman"/>
                <w:sz w:val="24"/>
                <w:szCs w:val="24"/>
                <w:lang w:val="vi-VN"/>
              </w:rPr>
              <w:lastRenderedPageBreak/>
              <w:t>nhưng giá trị của cơ năng không đổi theo thời gian.</w:t>
            </w:r>
          </w:p>
          <w:p w14:paraId="7F36797B" w14:textId="77777777" w:rsidR="000D796A" w:rsidRPr="00AF2206" w:rsidRDefault="000D796A" w:rsidP="004B5EB4">
            <w:pPr>
              <w:spacing w:after="0" w:line="240" w:lineRule="atLeast"/>
              <w:rPr>
                <w:rFonts w:cs="Times New Roman"/>
                <w:b/>
                <w:i/>
                <w:sz w:val="24"/>
                <w:szCs w:val="24"/>
                <w:lang w:val="vi-VN"/>
              </w:rPr>
            </w:pPr>
            <w:r w:rsidRPr="00AF2206">
              <w:rPr>
                <w:rFonts w:cs="Times New Roman"/>
                <w:b/>
                <w:i/>
                <w:sz w:val="24"/>
                <w:szCs w:val="24"/>
                <w:lang w:val="vi-VN"/>
              </w:rPr>
              <w:t>*Thảo luận 7 (SGK – tr25)</w:t>
            </w:r>
          </w:p>
          <w:p w14:paraId="67DF6F7F" w14:textId="77777777" w:rsidR="000D796A" w:rsidRPr="00AF2206" w:rsidRDefault="000D796A" w:rsidP="004B5EB4">
            <w:pPr>
              <w:spacing w:after="0" w:line="240" w:lineRule="atLeast"/>
              <w:rPr>
                <w:rFonts w:cs="Times New Roman"/>
                <w:sz w:val="24"/>
                <w:szCs w:val="24"/>
                <w:lang w:val="vi-VN"/>
              </w:rPr>
            </w:pPr>
            <w:r w:rsidRPr="00AF2206">
              <w:rPr>
                <w:rFonts w:cs="Times New Roman"/>
                <w:sz w:val="24"/>
                <w:szCs w:val="24"/>
                <w:lang w:val="vi-VN"/>
              </w:rPr>
              <w:t>Từ công thức (3.2) và (3.5) SGK, ta có:</w:t>
            </w:r>
          </w:p>
          <w:p w14:paraId="01C5593F" w14:textId="77777777" w:rsidR="000D796A" w:rsidRPr="00AF2206" w:rsidRDefault="000D796A" w:rsidP="004B5EB4">
            <w:pPr>
              <w:spacing w:after="0" w:line="240" w:lineRule="atLeast"/>
              <w:rPr>
                <w:rFonts w:cs="Times New Roman"/>
                <w:sz w:val="24"/>
                <w:szCs w:val="24"/>
              </w:rPr>
            </w:pPr>
            <m:oMathPara>
              <m:oMathParaPr>
                <m:jc m:val="left"/>
              </m:oMathParaPr>
              <m:oMath>
                <m:r>
                  <w:rPr>
                    <w:rFonts w:ascii="Cambria Math" w:hAnsi="Cambria Math" w:cs="Times New Roman"/>
                    <w:sz w:val="24"/>
                    <w:szCs w:val="24"/>
                  </w:rPr>
                  <m:t>W=</m:t>
                </m:r>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t</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đ</m:t>
                    </m:r>
                  </m:sub>
                </m:sSub>
              </m:oMath>
            </m:oMathPara>
          </w:p>
          <w:p w14:paraId="0AFD6DE7" w14:textId="77777777" w:rsidR="000D796A" w:rsidRPr="00AF2206" w:rsidRDefault="000D796A" w:rsidP="004B5EB4">
            <w:pPr>
              <w:spacing w:after="0" w:line="240" w:lineRule="atLeast"/>
              <w:rPr>
                <w:rFonts w:eastAsiaTheme="minorEastAsia" w:cs="Times New Roman"/>
                <w:sz w:val="24"/>
                <w:szCs w:val="24"/>
              </w:rPr>
            </w:pPr>
            <m:oMathPara>
              <m:oMathParaPr>
                <m:jc m:val="left"/>
              </m:oMathParaPr>
              <m:oMath>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r>
                  <w:rPr>
                    <w:rFonts w:ascii="Cambria Math" w:hAnsi="Cambria Math" w:cs="Times New Roman"/>
                    <w:sz w:val="24"/>
                    <w:szCs w:val="24"/>
                  </w:rPr>
                  <m:t>m</m:t>
                </m:r>
                <m:sSup>
                  <m:sSupPr>
                    <m:ctrlPr>
                      <w:rPr>
                        <w:rFonts w:ascii="Cambria Math" w:hAnsi="Cambria Math" w:cs="Times New Roman"/>
                        <w:i/>
                        <w:sz w:val="24"/>
                        <w:szCs w:val="24"/>
                      </w:rPr>
                    </m:ctrlPr>
                  </m:sSupPr>
                  <m:e>
                    <m:r>
                      <w:rPr>
                        <w:rFonts w:ascii="Cambria Math" w:hAnsi="Cambria Math" w:cs="Times New Roman"/>
                        <w:sz w:val="24"/>
                        <w:szCs w:val="24"/>
                      </w:rPr>
                      <m:t>ω</m:t>
                    </m:r>
                  </m:e>
                  <m:sup>
                    <m:r>
                      <w:rPr>
                        <w:rFonts w:ascii="Cambria Math" w:hAnsi="Cambria Math" w:cs="Times New Roman"/>
                        <w:sz w:val="24"/>
                        <w:szCs w:val="24"/>
                      </w:rPr>
                      <m:t>2</m:t>
                    </m:r>
                  </m:sup>
                </m:sSup>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r>
                  <w:rPr>
                    <w:rFonts w:ascii="Cambria Math" w:hAnsi="Cambria Math" w:cs="Times New Roman"/>
                    <w:sz w:val="24"/>
                    <w:szCs w:val="24"/>
                  </w:rPr>
                  <m:t>m</m:t>
                </m:r>
                <m:sSup>
                  <m:sSupPr>
                    <m:ctrlPr>
                      <w:rPr>
                        <w:rFonts w:ascii="Cambria Math" w:hAnsi="Cambria Math" w:cs="Times New Roman"/>
                        <w:i/>
                        <w:sz w:val="24"/>
                        <w:szCs w:val="24"/>
                      </w:rPr>
                    </m:ctrlPr>
                  </m:sSupPr>
                  <m:e>
                    <m:r>
                      <w:rPr>
                        <w:rFonts w:ascii="Cambria Math" w:hAnsi="Cambria Math" w:cs="Times New Roman"/>
                        <w:sz w:val="24"/>
                        <w:szCs w:val="24"/>
                      </w:rPr>
                      <m:t>ω</m:t>
                    </m:r>
                  </m:e>
                  <m:sup>
                    <m:r>
                      <w:rPr>
                        <w:rFonts w:ascii="Cambria Math" w:hAnsi="Cambria Math" w:cs="Times New Roman"/>
                        <w:sz w:val="24"/>
                        <w:szCs w:val="24"/>
                      </w:rPr>
                      <m:t>2</m:t>
                    </m:r>
                  </m:sup>
                </m:sSup>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r>
                  <w:rPr>
                    <w:rFonts w:ascii="Cambria Math" w:hAnsi="Cambria Math" w:cs="Times New Roman"/>
                    <w:sz w:val="24"/>
                    <w:szCs w:val="24"/>
                  </w:rPr>
                  <m:t>cos2</m:t>
                </m:r>
                <m:d>
                  <m:dPr>
                    <m:ctrlPr>
                      <w:rPr>
                        <w:rFonts w:ascii="Cambria Math" w:hAnsi="Cambria Math" w:cs="Times New Roman"/>
                        <w:i/>
                        <w:sz w:val="24"/>
                        <w:szCs w:val="24"/>
                      </w:rPr>
                    </m:ctrlPr>
                  </m:dPr>
                  <m:e>
                    <m:r>
                      <w:rPr>
                        <w:rFonts w:ascii="Cambria Math" w:hAnsi="Cambria Math" w:cs="Times New Roman"/>
                        <w:sz w:val="24"/>
                        <w:szCs w:val="24"/>
                      </w:rPr>
                      <m:t>ωt+</m:t>
                    </m:r>
                    <m:sSub>
                      <m:sSubPr>
                        <m:ctrlPr>
                          <w:rPr>
                            <w:rFonts w:ascii="Cambria Math" w:hAnsi="Cambria Math"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0</m:t>
                        </m:r>
                      </m:sub>
                    </m:sSub>
                  </m:e>
                </m:d>
              </m:oMath>
            </m:oMathPara>
          </w:p>
          <w:p w14:paraId="376DEA3F" w14:textId="77777777" w:rsidR="000D796A" w:rsidRPr="00AF2206" w:rsidRDefault="000D796A" w:rsidP="004B5EB4">
            <w:pPr>
              <w:spacing w:after="0" w:line="240" w:lineRule="atLeast"/>
              <w:rPr>
                <w:rFonts w:eastAsiaTheme="minorEastAsia" w:cs="Times New Roman"/>
                <w:sz w:val="24"/>
                <w:szCs w:val="24"/>
              </w:rPr>
            </w:pPr>
            <m:oMathPara>
              <m:oMathParaPr>
                <m:jc m:val="left"/>
              </m:oMathParaPr>
              <m:oMath>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r>
                  <w:rPr>
                    <w:rFonts w:ascii="Cambria Math" w:hAnsi="Cambria Math" w:cs="Times New Roman"/>
                    <w:sz w:val="24"/>
                    <w:szCs w:val="24"/>
                  </w:rPr>
                  <m:t>m</m:t>
                </m:r>
                <m:sSup>
                  <m:sSupPr>
                    <m:ctrlPr>
                      <w:rPr>
                        <w:rFonts w:ascii="Cambria Math" w:hAnsi="Cambria Math" w:cs="Times New Roman"/>
                        <w:i/>
                        <w:sz w:val="24"/>
                        <w:szCs w:val="24"/>
                      </w:rPr>
                    </m:ctrlPr>
                  </m:sSupPr>
                  <m:e>
                    <m:r>
                      <w:rPr>
                        <w:rFonts w:ascii="Cambria Math" w:hAnsi="Cambria Math" w:cs="Times New Roman"/>
                        <w:sz w:val="24"/>
                        <w:szCs w:val="24"/>
                      </w:rPr>
                      <m:t>ω</m:t>
                    </m:r>
                  </m:e>
                  <m:sup>
                    <m:r>
                      <w:rPr>
                        <w:rFonts w:ascii="Cambria Math" w:hAnsi="Cambria Math" w:cs="Times New Roman"/>
                        <w:sz w:val="24"/>
                        <w:szCs w:val="24"/>
                      </w:rPr>
                      <m:t>2</m:t>
                    </m:r>
                  </m:sup>
                </m:sSup>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r>
                  <w:rPr>
                    <w:rFonts w:ascii="Cambria Math" w:hAnsi="Cambria Math" w:cs="Times New Roman"/>
                    <w:sz w:val="24"/>
                    <w:szCs w:val="24"/>
                  </w:rPr>
                  <m:t>m</m:t>
                </m:r>
                <m:sSup>
                  <m:sSupPr>
                    <m:ctrlPr>
                      <w:rPr>
                        <w:rFonts w:ascii="Cambria Math" w:hAnsi="Cambria Math" w:cs="Times New Roman"/>
                        <w:i/>
                        <w:sz w:val="24"/>
                        <w:szCs w:val="24"/>
                      </w:rPr>
                    </m:ctrlPr>
                  </m:sSupPr>
                  <m:e>
                    <m:r>
                      <w:rPr>
                        <w:rFonts w:ascii="Cambria Math" w:hAnsi="Cambria Math" w:cs="Times New Roman"/>
                        <w:sz w:val="24"/>
                        <w:szCs w:val="24"/>
                      </w:rPr>
                      <m:t>ω</m:t>
                    </m:r>
                  </m:e>
                  <m:sup>
                    <m:r>
                      <w:rPr>
                        <w:rFonts w:ascii="Cambria Math" w:hAnsi="Cambria Math" w:cs="Times New Roman"/>
                        <w:sz w:val="24"/>
                        <w:szCs w:val="24"/>
                      </w:rPr>
                      <m:t>2</m:t>
                    </m:r>
                  </m:sup>
                </m:sSup>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r>
                  <w:rPr>
                    <w:rFonts w:ascii="Cambria Math" w:hAnsi="Cambria Math" w:cs="Times New Roman"/>
                    <w:sz w:val="24"/>
                    <w:szCs w:val="24"/>
                  </w:rPr>
                  <m:t>cos2</m:t>
                </m:r>
                <m:d>
                  <m:dPr>
                    <m:ctrlPr>
                      <w:rPr>
                        <w:rFonts w:ascii="Cambria Math" w:hAnsi="Cambria Math" w:cs="Times New Roman"/>
                        <w:i/>
                        <w:sz w:val="24"/>
                        <w:szCs w:val="24"/>
                      </w:rPr>
                    </m:ctrlPr>
                  </m:dPr>
                  <m:e>
                    <m:r>
                      <w:rPr>
                        <w:rFonts w:ascii="Cambria Math" w:hAnsi="Cambria Math" w:cs="Times New Roman"/>
                        <w:sz w:val="24"/>
                        <w:szCs w:val="24"/>
                      </w:rPr>
                      <m:t>ωt+</m:t>
                    </m:r>
                    <m:sSub>
                      <m:sSubPr>
                        <m:ctrlPr>
                          <w:rPr>
                            <w:rFonts w:ascii="Cambria Math" w:hAnsi="Cambria Math"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0</m:t>
                        </m:r>
                      </m:sub>
                    </m:sSub>
                  </m:e>
                </m:d>
              </m:oMath>
            </m:oMathPara>
          </w:p>
          <w:p w14:paraId="0EC04D9E" w14:textId="77777777" w:rsidR="000D796A" w:rsidRPr="00AF2206" w:rsidRDefault="000D796A" w:rsidP="004B5EB4">
            <w:pPr>
              <w:spacing w:after="0" w:line="240" w:lineRule="atLeast"/>
              <w:rPr>
                <w:rFonts w:eastAsiaTheme="minorEastAsia" w:cs="Times New Roman"/>
                <w:sz w:val="24"/>
                <w:szCs w:val="24"/>
              </w:rPr>
            </w:pPr>
            <m:oMathPara>
              <m:oMathParaPr>
                <m:jc m:val="left"/>
              </m:oMathParaPr>
              <m:oMath>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m</m:t>
                </m:r>
                <m:sSup>
                  <m:sSupPr>
                    <m:ctrlPr>
                      <w:rPr>
                        <w:rFonts w:ascii="Cambria Math" w:hAnsi="Cambria Math" w:cs="Times New Roman"/>
                        <w:i/>
                        <w:sz w:val="24"/>
                        <w:szCs w:val="24"/>
                      </w:rPr>
                    </m:ctrlPr>
                  </m:sSupPr>
                  <m:e>
                    <m:r>
                      <w:rPr>
                        <w:rFonts w:ascii="Cambria Math" w:hAnsi="Cambria Math" w:cs="Times New Roman"/>
                        <w:sz w:val="24"/>
                        <w:szCs w:val="24"/>
                      </w:rPr>
                      <m:t>ω</m:t>
                    </m:r>
                  </m:e>
                  <m:sup>
                    <m:r>
                      <w:rPr>
                        <w:rFonts w:ascii="Cambria Math" w:hAnsi="Cambria Math" w:cs="Times New Roman"/>
                        <w:sz w:val="24"/>
                        <w:szCs w:val="24"/>
                      </w:rPr>
                      <m:t>2</m:t>
                    </m:r>
                  </m:sup>
                </m:sSup>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r>
                  <w:rPr>
                    <w:rFonts w:ascii="Cambria Math" w:hAnsi="Cambria Math" w:cs="Times New Roman"/>
                    <w:sz w:val="24"/>
                    <w:szCs w:val="24"/>
                  </w:rPr>
                  <m:t xml:space="preserve"> </m:t>
                </m:r>
              </m:oMath>
            </m:oMathPara>
          </w:p>
          <w:p w14:paraId="026E6FAF" w14:textId="77777777" w:rsidR="000D796A" w:rsidRPr="00AF2206" w:rsidRDefault="000D796A" w:rsidP="004B5EB4">
            <w:pPr>
              <w:spacing w:after="0" w:line="240" w:lineRule="atLeast"/>
              <w:rPr>
                <w:rFonts w:cs="Times New Roman"/>
                <w:sz w:val="24"/>
                <w:szCs w:val="24"/>
              </w:rPr>
            </w:pPr>
            <w:r w:rsidRPr="00AF2206">
              <w:rPr>
                <w:rFonts w:cs="Times New Roman"/>
                <w:b/>
                <w:i/>
                <w:sz w:val="24"/>
                <w:szCs w:val="24"/>
              </w:rPr>
              <w:t xml:space="preserve">*Luyện tập (SGK – tr25): </w:t>
            </w:r>
            <w:r w:rsidRPr="00AF2206">
              <w:rPr>
                <w:rFonts w:cs="Times New Roman"/>
                <w:sz w:val="24"/>
                <w:szCs w:val="24"/>
              </w:rPr>
              <w:t>Khi vật dao động từ vị trí cân bằng:</w:t>
            </w:r>
          </w:p>
          <w:p w14:paraId="61BF3269" w14:textId="77777777" w:rsidR="000D796A" w:rsidRPr="00AF2206" w:rsidRDefault="000D796A" w:rsidP="004B5EB4">
            <w:pPr>
              <w:spacing w:after="0" w:line="240" w:lineRule="atLeast"/>
              <w:rPr>
                <w:rFonts w:eastAsiaTheme="minorEastAsia" w:cs="Times New Roman"/>
                <w:sz w:val="24"/>
                <w:szCs w:val="24"/>
              </w:rPr>
            </w:pPr>
            <w:r w:rsidRPr="00AF2206">
              <w:rPr>
                <w:rFonts w:cs="Times New Roman"/>
                <w:sz w:val="24"/>
                <w:szCs w:val="24"/>
              </w:rPr>
              <w:t xml:space="preserve">a) Trong khoảng thời gian từ </w:t>
            </w:r>
            <m:oMath>
              <m:r>
                <w:rPr>
                  <w:rFonts w:ascii="Cambria Math" w:hAnsi="Cambria Math" w:cs="Times New Roman"/>
                  <w:sz w:val="24"/>
                  <w:szCs w:val="24"/>
                </w:rPr>
                <m:t>0→</m:t>
              </m:r>
              <m:f>
                <m:fPr>
                  <m:ctrlPr>
                    <w:rPr>
                      <w:rFonts w:ascii="Cambria Math" w:hAnsi="Cambria Math" w:cs="Times New Roman"/>
                      <w:i/>
                      <w:sz w:val="24"/>
                      <w:szCs w:val="24"/>
                    </w:rPr>
                  </m:ctrlPr>
                </m:fPr>
                <m:num>
                  <m:r>
                    <w:rPr>
                      <w:rFonts w:ascii="Cambria Math" w:hAnsi="Cambria Math" w:cs="Times New Roman"/>
                      <w:sz w:val="24"/>
                      <w:szCs w:val="24"/>
                    </w:rPr>
                    <m:t>T</m:t>
                  </m:r>
                </m:num>
                <m:den>
                  <m:r>
                    <w:rPr>
                      <w:rFonts w:ascii="Cambria Math" w:hAnsi="Cambria Math" w:cs="Times New Roman"/>
                      <w:sz w:val="24"/>
                      <w:szCs w:val="24"/>
                    </w:rPr>
                    <m:t>4</m:t>
                  </m:r>
                </m:den>
              </m:f>
            </m:oMath>
            <w:r w:rsidRPr="00AF2206">
              <w:rPr>
                <w:rFonts w:eastAsiaTheme="minorEastAsia" w:cs="Times New Roman"/>
                <w:sz w:val="24"/>
                <w:szCs w:val="24"/>
              </w:rPr>
              <w:t xml:space="preserve"> và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T</m:t>
                  </m:r>
                </m:num>
                <m:den>
                  <m:r>
                    <w:rPr>
                      <w:rFonts w:ascii="Cambria Math" w:eastAsiaTheme="minorEastAsia" w:hAnsi="Cambria Math" w:cs="Times New Roman"/>
                      <w:sz w:val="24"/>
                      <w:szCs w:val="24"/>
                    </w:rPr>
                    <m:t>2</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3T</m:t>
                  </m:r>
                </m:num>
                <m:den>
                  <m:r>
                    <w:rPr>
                      <w:rFonts w:ascii="Cambria Math" w:eastAsiaTheme="minorEastAsia" w:hAnsi="Cambria Math" w:cs="Times New Roman"/>
                      <w:sz w:val="24"/>
                      <w:szCs w:val="24"/>
                    </w:rPr>
                    <m:t>4</m:t>
                  </m:r>
                </m:den>
              </m:f>
            </m:oMath>
            <w:r w:rsidRPr="00AF2206">
              <w:rPr>
                <w:rFonts w:eastAsiaTheme="minorEastAsia" w:cs="Times New Roman"/>
                <w:sz w:val="24"/>
                <w:szCs w:val="24"/>
              </w:rPr>
              <w:t xml:space="preserve"> thế năng của vật tăng dần trong khi động năng của vật giảm dần.</w:t>
            </w:r>
          </w:p>
          <w:p w14:paraId="7EFDDBEE" w14:textId="77777777" w:rsidR="000D796A" w:rsidRPr="00AF2206" w:rsidRDefault="000D796A" w:rsidP="004B5EB4">
            <w:pPr>
              <w:spacing w:after="0" w:line="240" w:lineRule="atLeast"/>
              <w:rPr>
                <w:rFonts w:eastAsiaTheme="minorEastAsia" w:cs="Times New Roman"/>
                <w:sz w:val="24"/>
                <w:szCs w:val="24"/>
              </w:rPr>
            </w:pPr>
            <w:r w:rsidRPr="00AF2206">
              <w:rPr>
                <w:rFonts w:cs="Times New Roman"/>
                <w:sz w:val="24"/>
                <w:szCs w:val="24"/>
              </w:rPr>
              <w:t xml:space="preserve">b) Trong khoảng thời gian từ </w:t>
            </w:r>
            <m:oMath>
              <m:f>
                <m:fPr>
                  <m:ctrlPr>
                    <w:rPr>
                      <w:rFonts w:ascii="Cambria Math" w:hAnsi="Cambria Math" w:cs="Times New Roman"/>
                      <w:i/>
                      <w:sz w:val="24"/>
                      <w:szCs w:val="24"/>
                    </w:rPr>
                  </m:ctrlPr>
                </m:fPr>
                <m:num>
                  <m:r>
                    <w:rPr>
                      <w:rFonts w:ascii="Cambria Math" w:hAnsi="Cambria Math" w:cs="Times New Roman"/>
                      <w:sz w:val="24"/>
                      <w:szCs w:val="24"/>
                    </w:rPr>
                    <m:t>T</m:t>
                  </m:r>
                </m:num>
                <m:den>
                  <m:r>
                    <w:rPr>
                      <w:rFonts w:ascii="Cambria Math" w:hAnsi="Cambria Math" w:cs="Times New Roman"/>
                      <w:sz w:val="24"/>
                      <w:szCs w:val="24"/>
                    </w:rPr>
                    <m:t>4</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T</m:t>
                  </m:r>
                </m:num>
                <m:den>
                  <m:r>
                    <w:rPr>
                      <w:rFonts w:ascii="Cambria Math" w:hAnsi="Cambria Math" w:cs="Times New Roman"/>
                      <w:sz w:val="24"/>
                      <w:szCs w:val="24"/>
                    </w:rPr>
                    <m:t>2</m:t>
                  </m:r>
                </m:den>
              </m:f>
            </m:oMath>
            <w:r w:rsidRPr="00AF2206">
              <w:rPr>
                <w:rFonts w:eastAsiaTheme="minorEastAsia" w:cs="Times New Roman"/>
                <w:sz w:val="24"/>
                <w:szCs w:val="24"/>
              </w:rPr>
              <w:t xml:space="preserve"> và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3T</m:t>
                  </m:r>
                </m:num>
                <m:den>
                  <m:r>
                    <w:rPr>
                      <w:rFonts w:ascii="Cambria Math" w:eastAsiaTheme="minorEastAsia" w:hAnsi="Cambria Math" w:cs="Times New Roman"/>
                      <w:sz w:val="24"/>
                      <w:szCs w:val="24"/>
                    </w:rPr>
                    <m:t>4</m:t>
                  </m:r>
                </m:den>
              </m:f>
              <m:r>
                <w:rPr>
                  <w:rFonts w:ascii="Cambria Math" w:eastAsiaTheme="minorEastAsia" w:hAnsi="Cambria Math" w:cs="Times New Roman"/>
                  <w:sz w:val="24"/>
                  <w:szCs w:val="24"/>
                </w:rPr>
                <m:t>→T</m:t>
              </m:r>
            </m:oMath>
            <w:r w:rsidRPr="00AF2206">
              <w:rPr>
                <w:rFonts w:eastAsiaTheme="minorEastAsia" w:cs="Times New Roman"/>
                <w:sz w:val="24"/>
                <w:szCs w:val="24"/>
              </w:rPr>
              <w:t xml:space="preserve"> thế năng của vật giảm dần trong khi động năng của vật tăng dần.</w:t>
            </w:r>
          </w:p>
          <w:p w14:paraId="6BEB3EFB" w14:textId="77777777" w:rsidR="000D796A" w:rsidRPr="00AF2206" w:rsidRDefault="000D796A" w:rsidP="004B5EB4">
            <w:pPr>
              <w:spacing w:after="0" w:line="240" w:lineRule="atLeast"/>
              <w:rPr>
                <w:rFonts w:cs="Times New Roman"/>
                <w:b/>
                <w:sz w:val="24"/>
                <w:szCs w:val="24"/>
              </w:rPr>
            </w:pPr>
            <w:r w:rsidRPr="00AF2206">
              <w:rPr>
                <w:rFonts w:cs="Times New Roman"/>
                <w:b/>
                <w:sz w:val="24"/>
                <w:szCs w:val="24"/>
              </w:rPr>
              <w:t>*Kết luận:</w:t>
            </w:r>
          </w:p>
          <w:p w14:paraId="3ADC1766" w14:textId="77777777" w:rsidR="000D796A" w:rsidRPr="00AF2206" w:rsidRDefault="000D796A" w:rsidP="004B5EB4">
            <w:pPr>
              <w:spacing w:after="0" w:line="240" w:lineRule="atLeast"/>
              <w:rPr>
                <w:rFonts w:cs="Times New Roman"/>
                <w:sz w:val="24"/>
                <w:szCs w:val="24"/>
              </w:rPr>
            </w:pPr>
            <w:r w:rsidRPr="00AF2206">
              <w:rPr>
                <w:rFonts w:cs="Times New Roman"/>
                <w:sz w:val="24"/>
                <w:szCs w:val="24"/>
              </w:rPr>
              <w:t>- Khi vật ở biên, độ lớn li độ cực đại và vận tốc bằng không, thế năng có giá trị cực đại còn động năng bằng không.</w:t>
            </w:r>
          </w:p>
          <w:p w14:paraId="287A7368" w14:textId="77777777" w:rsidR="000D796A" w:rsidRPr="00AF2206" w:rsidRDefault="000D796A" w:rsidP="004B5EB4">
            <w:pPr>
              <w:spacing w:after="0" w:line="240" w:lineRule="atLeast"/>
              <w:rPr>
                <w:rFonts w:cs="Times New Roman"/>
                <w:sz w:val="24"/>
                <w:szCs w:val="24"/>
              </w:rPr>
            </w:pPr>
            <w:r w:rsidRPr="00AF2206">
              <w:rPr>
                <w:rFonts w:cs="Times New Roman"/>
                <w:sz w:val="24"/>
                <w:szCs w:val="24"/>
              </w:rPr>
              <w:t>- Khi vật di chuyển từ vị trí biên về vị trí cân bằng, độ lớn li độ giảm nên thế năng giảm và độ lớn vận tốc tăng nên động năng tăng.</w:t>
            </w:r>
          </w:p>
          <w:p w14:paraId="7CAA1DF7" w14:textId="77777777" w:rsidR="000D796A" w:rsidRPr="00AF2206" w:rsidRDefault="000D796A" w:rsidP="004B5EB4">
            <w:pPr>
              <w:spacing w:after="0" w:line="240" w:lineRule="atLeast"/>
              <w:rPr>
                <w:rFonts w:cs="Times New Roman"/>
                <w:sz w:val="24"/>
                <w:szCs w:val="24"/>
              </w:rPr>
            </w:pPr>
            <w:r w:rsidRPr="00AF2206">
              <w:rPr>
                <w:rFonts w:cs="Times New Roman"/>
                <w:sz w:val="24"/>
                <w:szCs w:val="24"/>
              </w:rPr>
              <w:t>- Khi vật ở vị trí cân bằng, li độ bằng không và độ lớn vận tốc cực đại, thế năng bằng không và động năng có giá trị cực đại.</w:t>
            </w:r>
          </w:p>
          <w:p w14:paraId="254C8DFC" w14:textId="77777777" w:rsidR="000D796A" w:rsidRPr="00AF2206" w:rsidRDefault="000D796A" w:rsidP="004B5EB4">
            <w:pPr>
              <w:spacing w:after="0" w:line="240" w:lineRule="atLeast"/>
              <w:rPr>
                <w:rFonts w:cs="Times New Roman"/>
                <w:sz w:val="24"/>
                <w:szCs w:val="24"/>
              </w:rPr>
            </w:pPr>
            <w:r w:rsidRPr="00AF2206">
              <w:rPr>
                <w:rFonts w:cs="Times New Roman"/>
                <w:sz w:val="24"/>
                <w:szCs w:val="24"/>
              </w:rPr>
              <w:t>- Khi vật di chuyển từ vị trí cân bằng ra biên, độ lớn li độ tăng nên thế năng tăng và độ lớn vận tốc giảm nên động năng giảm.</w:t>
            </w:r>
          </w:p>
          <w:p w14:paraId="04EFBCC4" w14:textId="77777777" w:rsidR="000D796A" w:rsidRPr="00AF2206" w:rsidRDefault="000D796A" w:rsidP="004B5EB4">
            <w:pPr>
              <w:spacing w:after="0" w:line="240" w:lineRule="atLeast"/>
              <w:rPr>
                <w:rFonts w:cs="Times New Roman"/>
                <w:sz w:val="24"/>
                <w:szCs w:val="24"/>
              </w:rPr>
            </w:pPr>
            <w:r w:rsidRPr="00AF2206">
              <w:rPr>
                <w:rFonts w:cs="Times New Roman"/>
                <w:sz w:val="24"/>
                <w:szCs w:val="24"/>
              </w:rPr>
              <w:t>Như vậy, trong quá trình vật chuyển động, động năng và thế năng luôn thay đổi và chuyển hóa qua lại với nhau.</w:t>
            </w:r>
          </w:p>
          <w:p w14:paraId="7C2951DD" w14:textId="77777777" w:rsidR="000D796A" w:rsidRPr="00AF2206" w:rsidRDefault="000D796A" w:rsidP="004B5EB4">
            <w:pPr>
              <w:spacing w:after="0" w:line="240" w:lineRule="atLeast"/>
              <w:rPr>
                <w:rFonts w:cs="Times New Roman"/>
                <w:sz w:val="24"/>
                <w:szCs w:val="24"/>
              </w:rPr>
            </w:pPr>
            <w:r w:rsidRPr="00AF2206">
              <w:rPr>
                <w:rFonts w:cs="Times New Roman"/>
                <w:sz w:val="24"/>
                <w:szCs w:val="24"/>
              </w:rPr>
              <w:t>- Công thức cơ năng trong dao động điều hòa:</w:t>
            </w:r>
          </w:p>
          <w:p w14:paraId="583680FF" w14:textId="77777777" w:rsidR="000D796A" w:rsidRPr="00AF2206" w:rsidRDefault="000D796A" w:rsidP="004B5EB4">
            <w:pPr>
              <w:spacing w:after="0" w:line="240" w:lineRule="atLeast"/>
              <w:rPr>
                <w:rFonts w:cs="Times New Roman"/>
                <w:sz w:val="24"/>
                <w:szCs w:val="24"/>
              </w:rPr>
            </w:pPr>
            <m:oMathPara>
              <m:oMath>
                <m:r>
                  <w:rPr>
                    <w:rFonts w:ascii="Cambria Math" w:hAnsi="Cambria Math" w:cs="Times New Roman"/>
                    <w:sz w:val="24"/>
                    <w:szCs w:val="24"/>
                  </w:rPr>
                  <m:t>W=</m:t>
                </m:r>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t</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đ</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m</m:t>
                </m:r>
                <m:sSup>
                  <m:sSupPr>
                    <m:ctrlPr>
                      <w:rPr>
                        <w:rFonts w:ascii="Cambria Math" w:hAnsi="Cambria Math" w:cs="Times New Roman"/>
                        <w:i/>
                        <w:sz w:val="24"/>
                        <w:szCs w:val="24"/>
                      </w:rPr>
                    </m:ctrlPr>
                  </m:sSupPr>
                  <m:e>
                    <m:r>
                      <w:rPr>
                        <w:rFonts w:ascii="Cambria Math" w:hAnsi="Cambria Math" w:cs="Times New Roman"/>
                        <w:sz w:val="24"/>
                        <w:szCs w:val="24"/>
                      </w:rPr>
                      <m:t>ω</m:t>
                    </m:r>
                  </m:e>
                  <m:sup>
                    <m:r>
                      <w:rPr>
                        <w:rFonts w:ascii="Cambria Math" w:hAnsi="Cambria Math" w:cs="Times New Roman"/>
                        <w:sz w:val="24"/>
                        <w:szCs w:val="24"/>
                      </w:rPr>
                      <m:t>2</m:t>
                    </m:r>
                  </m:sup>
                </m:sSup>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oMath>
            </m:oMathPara>
          </w:p>
        </w:tc>
      </w:tr>
    </w:tbl>
    <w:p w14:paraId="12675233" w14:textId="77777777" w:rsidR="000D796A" w:rsidRPr="00AF2206" w:rsidRDefault="000D796A"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lastRenderedPageBreak/>
        <w:t>C. HOẠT ĐỘNG LUYỆN TẬP</w:t>
      </w:r>
    </w:p>
    <w:p w14:paraId="20C92A8C"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a. Mục tiêu: </w:t>
      </w:r>
      <w:r w:rsidRPr="00AF2206">
        <w:rPr>
          <w:rFonts w:ascii="Times New Roman" w:eastAsia="Times New Roman" w:hAnsi="Times New Roman" w:cs="Times New Roman"/>
          <w:color w:val="000000"/>
          <w:sz w:val="24"/>
          <w:szCs w:val="24"/>
        </w:rPr>
        <w:t>HS củng cố lại kiến thức thông qua hệ thống câu hỏi trắc nghiệm và tự luận.</w:t>
      </w:r>
    </w:p>
    <w:p w14:paraId="6072034A"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color w:val="000000"/>
          <w:sz w:val="24"/>
          <w:szCs w:val="24"/>
        </w:rPr>
        <w:t>GV trình chiếu câu hỏi, HS suy nghĩ trả lời.</w:t>
      </w:r>
    </w:p>
    <w:p w14:paraId="10F52433"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 đưa ra được các đáp án đúng.</w:t>
      </w:r>
    </w:p>
    <w:p w14:paraId="277A64BD"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p w14:paraId="1D776095"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07C0F745"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 trình chiếu lần lượt các câu hỏi trắc nghiệm:</w:t>
      </w:r>
    </w:p>
    <w:p w14:paraId="10DABBF4" w14:textId="77777777" w:rsidR="000D796A" w:rsidRPr="00AF2206" w:rsidRDefault="000D796A"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i/>
          <w:sz w:val="24"/>
          <w:szCs w:val="24"/>
        </w:rPr>
        <w:t>Khoanh tròn vào câu trả lời đúng:</w:t>
      </w:r>
    </w:p>
    <w:p w14:paraId="326947B9"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Câu 1:</w:t>
      </w:r>
      <w:r w:rsidRPr="00AF2206">
        <w:rPr>
          <w:rFonts w:ascii="Times New Roman" w:eastAsia="Times New Roman" w:hAnsi="Times New Roman" w:cs="Times New Roman"/>
          <w:sz w:val="24"/>
          <w:szCs w:val="24"/>
        </w:rPr>
        <w:t xml:space="preserve"> Đại lượng nào sau đây tăng gấp đôi khi tăng gấp đôi biên độ của dao động điều hòa của con lắc lò xo?</w:t>
      </w:r>
    </w:p>
    <w:p w14:paraId="0BF15402"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A. Cơ năng của con lắc.</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B. Động năng của con lắc.</w:t>
      </w:r>
    </w:p>
    <w:p w14:paraId="4430955C"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C. Vận tốc cực đại.</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D. Thế năng của con lắc.</w:t>
      </w:r>
    </w:p>
    <w:p w14:paraId="16DED2F3"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lastRenderedPageBreak/>
        <w:t xml:space="preserve">Câu 2: </w:t>
      </w:r>
      <w:r w:rsidRPr="00AF2206">
        <w:rPr>
          <w:rFonts w:ascii="Times New Roman" w:eastAsia="Times New Roman" w:hAnsi="Times New Roman" w:cs="Times New Roman"/>
          <w:sz w:val="24"/>
          <w:szCs w:val="24"/>
        </w:rPr>
        <w:t>Gia tốc của chất điểm dao động điều hòa bằng 0 khi</w:t>
      </w:r>
    </w:p>
    <w:p w14:paraId="7D4F76A9"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A. li độ cực đại.</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B. li độ cực tiểu.</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p>
    <w:p w14:paraId="6C882F0C"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C. tốc độ cực đại</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D. tốc độ cực tiểu.</w:t>
      </w:r>
    </w:p>
    <w:p w14:paraId="3F81D0BA" w14:textId="77777777" w:rsidR="000D796A" w:rsidRPr="00AF2206" w:rsidRDefault="000D796A" w:rsidP="004B5EB4">
      <w:pPr>
        <w:spacing w:after="0" w:line="240" w:lineRule="atLeast"/>
        <w:jc w:val="both"/>
        <w:rPr>
          <w:rFonts w:ascii="Times New Roman" w:hAnsi="Times New Roman" w:cs="Times New Roman"/>
          <w:sz w:val="24"/>
          <w:szCs w:val="24"/>
        </w:rPr>
      </w:pPr>
      <w:r w:rsidRPr="00AF2206">
        <w:rPr>
          <w:rFonts w:ascii="Times New Roman" w:eastAsia="Times New Roman" w:hAnsi="Times New Roman" w:cs="Times New Roman"/>
          <w:b/>
          <w:sz w:val="24"/>
          <w:szCs w:val="24"/>
        </w:rPr>
        <w:t xml:space="preserve">Câu 3: </w:t>
      </w:r>
      <w:r w:rsidRPr="00AF2206">
        <w:rPr>
          <w:rFonts w:ascii="Times New Roman" w:eastAsia="Times New Roman" w:hAnsi="Times New Roman" w:cs="Times New Roman"/>
          <w:sz w:val="24"/>
          <w:szCs w:val="24"/>
        </w:rPr>
        <w:t xml:space="preserve">Trong dao động điều hòa thì tập hợp 3 đại lượng nào sau đây không thay </w:t>
      </w:r>
      <w:r w:rsidRPr="00AF2206">
        <w:rPr>
          <w:rFonts w:ascii="Times New Roman" w:hAnsi="Times New Roman" w:cs="Times New Roman"/>
          <w:sz w:val="24"/>
          <w:szCs w:val="24"/>
        </w:rPr>
        <w:t>đổi theo thời gian?</w:t>
      </w:r>
    </w:p>
    <w:p w14:paraId="723142AA" w14:textId="77777777" w:rsidR="000D796A" w:rsidRPr="00AF2206" w:rsidRDefault="000D796A" w:rsidP="004B5EB4">
      <w:p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A. Lực kéo về; vận tốc; năng lượng toàn phần.</w:t>
      </w:r>
    </w:p>
    <w:p w14:paraId="66D75E74" w14:textId="77777777" w:rsidR="000D796A" w:rsidRPr="00AF2206" w:rsidRDefault="000D796A" w:rsidP="004B5EB4">
      <w:p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B. Biên độ; tần số góc; gia tốc.</w:t>
      </w:r>
    </w:p>
    <w:p w14:paraId="6F4F7B27" w14:textId="77777777" w:rsidR="000D796A" w:rsidRPr="00AF2206" w:rsidRDefault="000D796A" w:rsidP="004B5EB4">
      <w:p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C. Động năng; tần số; lực kéo về.</w:t>
      </w:r>
    </w:p>
    <w:p w14:paraId="57348067" w14:textId="77777777" w:rsidR="000D796A" w:rsidRPr="00AF2206" w:rsidRDefault="000D796A" w:rsidP="004B5EB4">
      <w:p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D. Biên độ; tần số góc; năng lượng toàn phần.</w:t>
      </w:r>
    </w:p>
    <w:p w14:paraId="142EC55D" w14:textId="77777777" w:rsidR="000D796A" w:rsidRPr="00AF2206" w:rsidRDefault="000D796A" w:rsidP="004B5EB4">
      <w:pPr>
        <w:spacing w:after="0" w:line="240" w:lineRule="atLeast"/>
        <w:jc w:val="both"/>
        <w:rPr>
          <w:rFonts w:ascii="Times New Roman" w:hAnsi="Times New Roman" w:cs="Times New Roman"/>
          <w:sz w:val="24"/>
          <w:szCs w:val="24"/>
        </w:rPr>
      </w:pPr>
      <w:r w:rsidRPr="00AF2206">
        <w:rPr>
          <w:rFonts w:ascii="Times New Roman" w:hAnsi="Times New Roman" w:cs="Times New Roman"/>
          <w:b/>
          <w:sz w:val="24"/>
          <w:szCs w:val="24"/>
        </w:rPr>
        <w:t xml:space="preserve">Câu 4: </w:t>
      </w:r>
      <w:r w:rsidRPr="00AF2206">
        <w:rPr>
          <w:rFonts w:ascii="Times New Roman" w:hAnsi="Times New Roman" w:cs="Times New Roman"/>
          <w:sz w:val="24"/>
          <w:szCs w:val="24"/>
        </w:rPr>
        <w:t>Một chất điểm dao động điều hòa. Biết khoảng thời gian giữa năm lần liên tiếp động năng của chất điểm bằng thế năng của hệ là 0,4 s. Tần số của dao động là</w:t>
      </w:r>
    </w:p>
    <w:p w14:paraId="6156415F" w14:textId="77777777" w:rsidR="000D796A" w:rsidRPr="00AF2206" w:rsidRDefault="000D796A" w:rsidP="004B5EB4">
      <w:pPr>
        <w:spacing w:after="0" w:line="240" w:lineRule="atLeast"/>
        <w:rPr>
          <w:rFonts w:ascii="Times New Roman" w:hAnsi="Times New Roman" w:cs="Times New Roman"/>
          <w:sz w:val="24"/>
          <w:szCs w:val="24"/>
        </w:rPr>
      </w:pPr>
      <w:r w:rsidRPr="00AF2206">
        <w:rPr>
          <w:rFonts w:ascii="Times New Roman" w:hAnsi="Times New Roman" w:cs="Times New Roman"/>
          <w:sz w:val="24"/>
          <w:szCs w:val="24"/>
        </w:rPr>
        <w:t>A. 2,5 Hz.</w:t>
      </w:r>
      <w:r w:rsidRPr="00AF2206">
        <w:rPr>
          <w:rFonts w:ascii="Times New Roman" w:hAnsi="Times New Roman" w:cs="Times New Roman"/>
          <w:sz w:val="24"/>
          <w:szCs w:val="24"/>
        </w:rPr>
        <w:tab/>
      </w:r>
      <w:r w:rsidRPr="00AF2206">
        <w:rPr>
          <w:rFonts w:ascii="Times New Roman" w:hAnsi="Times New Roman" w:cs="Times New Roman"/>
          <w:sz w:val="24"/>
          <w:szCs w:val="24"/>
        </w:rPr>
        <w:tab/>
      </w:r>
      <w:r w:rsidRPr="00AF2206">
        <w:rPr>
          <w:rFonts w:ascii="Times New Roman" w:hAnsi="Times New Roman" w:cs="Times New Roman"/>
          <w:sz w:val="24"/>
          <w:szCs w:val="24"/>
        </w:rPr>
        <w:tab/>
        <w:t>B. 3,125 Hz.</w:t>
      </w:r>
      <w:r w:rsidRPr="00AF2206">
        <w:rPr>
          <w:rFonts w:ascii="Times New Roman" w:hAnsi="Times New Roman" w:cs="Times New Roman"/>
          <w:sz w:val="24"/>
          <w:szCs w:val="24"/>
        </w:rPr>
        <w:tab/>
      </w:r>
      <w:r w:rsidRPr="00AF2206">
        <w:rPr>
          <w:rFonts w:ascii="Times New Roman" w:hAnsi="Times New Roman" w:cs="Times New Roman"/>
          <w:sz w:val="24"/>
          <w:szCs w:val="24"/>
        </w:rPr>
        <w:tab/>
      </w:r>
      <w:r w:rsidRPr="00AF2206">
        <w:rPr>
          <w:rFonts w:ascii="Times New Roman" w:hAnsi="Times New Roman" w:cs="Times New Roman"/>
          <w:sz w:val="24"/>
          <w:szCs w:val="24"/>
        </w:rPr>
        <w:tab/>
        <w:t>C. 5 Hz.</w:t>
      </w:r>
      <w:r w:rsidRPr="00AF2206">
        <w:rPr>
          <w:rFonts w:ascii="Times New Roman" w:hAnsi="Times New Roman" w:cs="Times New Roman"/>
          <w:sz w:val="24"/>
          <w:szCs w:val="24"/>
        </w:rPr>
        <w:tab/>
      </w:r>
      <w:r w:rsidRPr="00AF2206">
        <w:rPr>
          <w:rFonts w:ascii="Times New Roman" w:hAnsi="Times New Roman" w:cs="Times New Roman"/>
          <w:sz w:val="24"/>
          <w:szCs w:val="24"/>
        </w:rPr>
        <w:tab/>
        <w:t>D. 6,25 Hz.</w:t>
      </w:r>
    </w:p>
    <w:p w14:paraId="4516C961" w14:textId="77777777" w:rsidR="000D796A" w:rsidRPr="00AF2206" w:rsidRDefault="000D796A" w:rsidP="004B5EB4">
      <w:pPr>
        <w:spacing w:after="0" w:line="240" w:lineRule="atLeast"/>
        <w:rPr>
          <w:rFonts w:ascii="Times New Roman" w:eastAsiaTheme="minorEastAsia" w:hAnsi="Times New Roman" w:cs="Times New Roman"/>
          <w:sz w:val="24"/>
          <w:szCs w:val="24"/>
        </w:rPr>
      </w:pPr>
      <w:r w:rsidRPr="00AF2206">
        <w:rPr>
          <w:rFonts w:ascii="Times New Roman" w:hAnsi="Times New Roman" w:cs="Times New Roman"/>
          <w:b/>
          <w:sz w:val="24"/>
          <w:szCs w:val="24"/>
        </w:rPr>
        <w:t xml:space="preserve">Câu 5: </w:t>
      </w:r>
      <w:r w:rsidRPr="00AF2206">
        <w:rPr>
          <w:rFonts w:ascii="Times New Roman" w:hAnsi="Times New Roman" w:cs="Times New Roman"/>
          <w:sz w:val="24"/>
          <w:szCs w:val="24"/>
        </w:rPr>
        <w:t xml:space="preserve">Một chất điểm có khối lượng m, dao động điều hòa với biên độ A, tần số góc </w:t>
      </w:r>
      <m:oMath>
        <m:r>
          <w:rPr>
            <w:rFonts w:ascii="Cambria Math" w:hAnsi="Cambria Math" w:cs="Times New Roman"/>
            <w:sz w:val="24"/>
            <w:szCs w:val="24"/>
          </w:rPr>
          <m:t>ω</m:t>
        </m:r>
      </m:oMath>
      <w:r w:rsidRPr="00AF2206">
        <w:rPr>
          <w:rFonts w:ascii="Times New Roman" w:eastAsiaTheme="minorEastAsia" w:hAnsi="Times New Roman" w:cs="Times New Roman"/>
          <w:sz w:val="24"/>
          <w:szCs w:val="24"/>
        </w:rPr>
        <w:t>. Động năng cực đại của chất điểm là</w:t>
      </w:r>
    </w:p>
    <w:p w14:paraId="16386F59" w14:textId="77777777" w:rsidR="000D796A" w:rsidRPr="00AF2206" w:rsidRDefault="000D796A" w:rsidP="004B5EB4">
      <w:pPr>
        <w:spacing w:after="0" w:line="240" w:lineRule="atLeast"/>
        <w:rPr>
          <w:rFonts w:ascii="Times New Roman" w:eastAsiaTheme="minorEastAsia" w:hAnsi="Times New Roman" w:cs="Times New Roman"/>
          <w:sz w:val="24"/>
          <w:szCs w:val="24"/>
        </w:rPr>
      </w:pPr>
      <w:r w:rsidRPr="00AF2206">
        <w:rPr>
          <w:rFonts w:ascii="Times New Roman" w:hAnsi="Times New Roman" w:cs="Times New Roman"/>
          <w:sz w:val="24"/>
          <w:szCs w:val="24"/>
        </w:rPr>
        <w:t xml:space="preserve">A. </w:t>
      </w:r>
      <m:oMath>
        <m:f>
          <m:fPr>
            <m:ctrlPr>
              <w:rPr>
                <w:rFonts w:ascii="Cambria Math" w:hAnsi="Cambria Math" w:cs="Times New Roman"/>
                <w:i/>
                <w:sz w:val="24"/>
                <w:szCs w:val="24"/>
              </w:rPr>
            </m:ctrlPr>
          </m:fPr>
          <m:num>
            <m:r>
              <w:rPr>
                <w:rFonts w:ascii="Cambria Math" w:hAnsi="Cambria Math" w:cs="Times New Roman"/>
                <w:sz w:val="24"/>
                <w:szCs w:val="24"/>
              </w:rPr>
              <m:t>m.</m:t>
            </m:r>
            <m:sSup>
              <m:sSupPr>
                <m:ctrlPr>
                  <w:rPr>
                    <w:rFonts w:ascii="Cambria Math" w:hAnsi="Cambria Math" w:cs="Times New Roman"/>
                    <w:i/>
                    <w:sz w:val="24"/>
                    <w:szCs w:val="24"/>
                  </w:rPr>
                </m:ctrlPr>
              </m:sSupPr>
              <m:e>
                <m:r>
                  <w:rPr>
                    <w:rFonts w:ascii="Cambria Math" w:hAnsi="Cambria Math" w:cs="Times New Roman"/>
                    <w:sz w:val="24"/>
                    <w:szCs w:val="24"/>
                  </w:rPr>
                  <m:t>ω</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num>
          <m:den>
            <m:r>
              <w:rPr>
                <w:rFonts w:ascii="Cambria Math" w:hAnsi="Cambria Math" w:cs="Times New Roman"/>
                <w:sz w:val="24"/>
                <w:szCs w:val="24"/>
              </w:rPr>
              <m:t>2</m:t>
            </m:r>
          </m:den>
        </m:f>
      </m:oMath>
      <w:r w:rsidRPr="00AF2206">
        <w:rPr>
          <w:rFonts w:ascii="Times New Roman" w:eastAsiaTheme="minorEastAsia" w:hAnsi="Times New Roman" w:cs="Times New Roman"/>
          <w:sz w:val="24"/>
          <w:szCs w:val="24"/>
        </w:rPr>
        <w:t>.</w:t>
      </w:r>
      <w:r w:rsidRPr="00AF2206">
        <w:rPr>
          <w:rFonts w:ascii="Times New Roman" w:eastAsiaTheme="minorEastAsia" w:hAnsi="Times New Roman" w:cs="Times New Roman"/>
          <w:sz w:val="24"/>
          <w:szCs w:val="24"/>
        </w:rPr>
        <w:tab/>
      </w:r>
      <w:r w:rsidRPr="00AF2206">
        <w:rPr>
          <w:rFonts w:ascii="Times New Roman" w:eastAsiaTheme="minorEastAsia" w:hAnsi="Times New Roman" w:cs="Times New Roman"/>
          <w:sz w:val="24"/>
          <w:szCs w:val="24"/>
        </w:rPr>
        <w:tab/>
      </w:r>
      <w:r w:rsidRPr="00AF2206">
        <w:rPr>
          <w:rFonts w:ascii="Times New Roman" w:eastAsiaTheme="minorEastAsia" w:hAnsi="Times New Roman" w:cs="Times New Roman"/>
          <w:sz w:val="24"/>
          <w:szCs w:val="24"/>
        </w:rPr>
        <w:tab/>
        <w:t xml:space="preserve">B. </w:t>
      </w:r>
      <m:oMath>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ω</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num>
          <m:den>
            <m:r>
              <w:rPr>
                <w:rFonts w:ascii="Cambria Math" w:hAnsi="Cambria Math" w:cs="Times New Roman"/>
                <w:sz w:val="24"/>
                <w:szCs w:val="24"/>
              </w:rPr>
              <m:t>2m</m:t>
            </m:r>
          </m:den>
        </m:f>
      </m:oMath>
      <w:r w:rsidRPr="00AF2206">
        <w:rPr>
          <w:rFonts w:ascii="Times New Roman" w:eastAsiaTheme="minorEastAsia" w:hAnsi="Times New Roman" w:cs="Times New Roman"/>
          <w:sz w:val="24"/>
          <w:szCs w:val="24"/>
        </w:rPr>
        <w:t>.</w:t>
      </w:r>
      <w:r w:rsidRPr="00AF2206">
        <w:rPr>
          <w:rFonts w:ascii="Times New Roman" w:eastAsiaTheme="minorEastAsia" w:hAnsi="Times New Roman" w:cs="Times New Roman"/>
          <w:sz w:val="24"/>
          <w:szCs w:val="24"/>
        </w:rPr>
        <w:tab/>
      </w:r>
      <w:r w:rsidRPr="00AF2206">
        <w:rPr>
          <w:rFonts w:ascii="Times New Roman" w:eastAsiaTheme="minorEastAsia" w:hAnsi="Times New Roman" w:cs="Times New Roman"/>
          <w:sz w:val="24"/>
          <w:szCs w:val="24"/>
        </w:rPr>
        <w:tab/>
      </w:r>
      <w:r w:rsidRPr="00AF2206">
        <w:rPr>
          <w:rFonts w:ascii="Times New Roman" w:eastAsiaTheme="minorEastAsia" w:hAnsi="Times New Roman" w:cs="Times New Roman"/>
          <w:sz w:val="24"/>
          <w:szCs w:val="24"/>
        </w:rPr>
        <w:tab/>
        <w:t xml:space="preserve">C. </w:t>
      </w:r>
      <m:oMath>
        <m:f>
          <m:fPr>
            <m:ctrlPr>
              <w:rPr>
                <w:rFonts w:ascii="Cambria Math" w:hAnsi="Cambria Math" w:cs="Times New Roman"/>
                <w:i/>
                <w:sz w:val="24"/>
                <w:szCs w:val="24"/>
              </w:rPr>
            </m:ctrlPr>
          </m:fPr>
          <m:num>
            <m:r>
              <w:rPr>
                <w:rFonts w:ascii="Cambria Math" w:hAnsi="Cambria Math" w:cs="Times New Roman"/>
                <w:sz w:val="24"/>
                <w:szCs w:val="24"/>
              </w:rPr>
              <m:t>m.A.</m:t>
            </m:r>
            <m:sSup>
              <m:sSupPr>
                <m:ctrlPr>
                  <w:rPr>
                    <w:rFonts w:ascii="Cambria Math" w:hAnsi="Cambria Math" w:cs="Times New Roman"/>
                    <w:i/>
                    <w:sz w:val="24"/>
                    <w:szCs w:val="24"/>
                  </w:rPr>
                </m:ctrlPr>
              </m:sSupPr>
              <m:e>
                <m:r>
                  <w:rPr>
                    <w:rFonts w:ascii="Cambria Math" w:hAnsi="Cambria Math" w:cs="Times New Roman"/>
                    <w:sz w:val="24"/>
                    <w:szCs w:val="24"/>
                  </w:rPr>
                  <m:t>ω</m:t>
                </m:r>
              </m:e>
              <m:sup>
                <m:r>
                  <w:rPr>
                    <w:rFonts w:ascii="Cambria Math" w:hAnsi="Cambria Math" w:cs="Times New Roman"/>
                    <w:sz w:val="24"/>
                    <w:szCs w:val="24"/>
                  </w:rPr>
                  <m:t>2</m:t>
                </m:r>
              </m:sup>
            </m:sSup>
          </m:num>
          <m:den>
            <m:r>
              <w:rPr>
                <w:rFonts w:ascii="Cambria Math" w:hAnsi="Cambria Math" w:cs="Times New Roman"/>
                <w:sz w:val="24"/>
                <w:szCs w:val="24"/>
              </w:rPr>
              <m:t>2</m:t>
            </m:r>
          </m:den>
        </m:f>
      </m:oMath>
      <w:r w:rsidRPr="00AF2206">
        <w:rPr>
          <w:rFonts w:ascii="Times New Roman" w:eastAsiaTheme="minorEastAsia" w:hAnsi="Times New Roman" w:cs="Times New Roman"/>
          <w:sz w:val="24"/>
          <w:szCs w:val="24"/>
        </w:rPr>
        <w:t>.</w:t>
      </w:r>
      <w:r w:rsidRPr="00AF2206">
        <w:rPr>
          <w:rFonts w:ascii="Times New Roman" w:eastAsiaTheme="minorEastAsia" w:hAnsi="Times New Roman" w:cs="Times New Roman"/>
          <w:sz w:val="24"/>
          <w:szCs w:val="24"/>
        </w:rPr>
        <w:tab/>
      </w:r>
      <w:r w:rsidRPr="00AF2206">
        <w:rPr>
          <w:rFonts w:ascii="Times New Roman" w:eastAsiaTheme="minorEastAsia" w:hAnsi="Times New Roman" w:cs="Times New Roman"/>
          <w:sz w:val="24"/>
          <w:szCs w:val="24"/>
        </w:rPr>
        <w:tab/>
        <w:t xml:space="preserve">D. </w:t>
      </w:r>
      <m:oMath>
        <m:f>
          <m:fPr>
            <m:ctrlPr>
              <w:rPr>
                <w:rFonts w:ascii="Cambria Math" w:hAnsi="Cambria Math" w:cs="Times New Roman"/>
                <w:i/>
                <w:sz w:val="24"/>
                <w:szCs w:val="24"/>
              </w:rPr>
            </m:ctrlPr>
          </m:fPr>
          <m:num>
            <m:r>
              <w:rPr>
                <w:rFonts w:ascii="Cambria Math" w:hAnsi="Cambria Math" w:cs="Times New Roman"/>
                <w:sz w:val="24"/>
                <w:szCs w:val="24"/>
              </w:rPr>
              <m:t>m.ω.</m:t>
            </m:r>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num>
          <m:den>
            <m:r>
              <w:rPr>
                <w:rFonts w:ascii="Cambria Math" w:hAnsi="Cambria Math" w:cs="Times New Roman"/>
                <w:sz w:val="24"/>
                <w:szCs w:val="24"/>
              </w:rPr>
              <m:t>2</m:t>
            </m:r>
          </m:den>
        </m:f>
      </m:oMath>
      <w:r w:rsidRPr="00AF2206">
        <w:rPr>
          <w:rFonts w:ascii="Times New Roman" w:eastAsiaTheme="minorEastAsia" w:hAnsi="Times New Roman" w:cs="Times New Roman"/>
          <w:sz w:val="24"/>
          <w:szCs w:val="24"/>
        </w:rPr>
        <w:t>.</w:t>
      </w:r>
    </w:p>
    <w:p w14:paraId="0E146C65" w14:textId="77777777" w:rsidR="000D796A" w:rsidRPr="00AF2206" w:rsidRDefault="000D796A"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sz w:val="24"/>
          <w:szCs w:val="24"/>
        </w:rPr>
        <w:t>- GV yêu cầu HS làm việc cá nhân, hoàn thành</w:t>
      </w:r>
      <w:r w:rsidRPr="00AF2206">
        <w:rPr>
          <w:rFonts w:ascii="Times New Roman" w:eastAsia="Times New Roman" w:hAnsi="Times New Roman" w:cs="Times New Roman"/>
          <w:b/>
          <w:sz w:val="24"/>
          <w:szCs w:val="24"/>
        </w:rPr>
        <w:t xml:space="preserve"> Bài tập (SGK – tr25)</w:t>
      </w:r>
    </w:p>
    <w:p w14:paraId="408F27F9" w14:textId="77777777" w:rsidR="000D796A" w:rsidRPr="00AF2206" w:rsidRDefault="000D796A"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b/>
          <w:i/>
          <w:sz w:val="24"/>
          <w:szCs w:val="24"/>
        </w:rPr>
        <w:t xml:space="preserve">Câu 1 (SGK – tr25): </w:t>
      </w:r>
      <w:r w:rsidRPr="00AF2206">
        <w:rPr>
          <w:rFonts w:ascii="Times New Roman" w:eastAsia="Times New Roman" w:hAnsi="Times New Roman" w:cs="Times New Roman"/>
          <w:i/>
          <w:sz w:val="24"/>
          <w:szCs w:val="24"/>
        </w:rPr>
        <w:t>Một hệ dao động điều hòa với chu kì 2 s. Chọn gốc thế năng tại vị trí cân bằng của vật. Thời điểm hệ bắt đầu dao động thì động năng và thế năng bằng nhau lần thứ  nhất. Hỏi sau bao lâu kể từ khi hệ bắt đầu dao động, động năng và thế năng bằng nhau lần thứ hai?</w:t>
      </w:r>
    </w:p>
    <w:p w14:paraId="4EFD47A9" w14:textId="77777777" w:rsidR="000D796A" w:rsidRPr="00AF2206" w:rsidRDefault="000D796A"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b/>
          <w:i/>
          <w:sz w:val="24"/>
          <w:szCs w:val="24"/>
        </w:rPr>
        <w:t xml:space="preserve">Câu 2 (SGK – tr25): </w:t>
      </w:r>
      <w:r w:rsidRPr="00AF2206">
        <w:rPr>
          <w:rFonts w:ascii="Times New Roman" w:eastAsia="Times New Roman" w:hAnsi="Times New Roman" w:cs="Times New Roman"/>
          <w:i/>
          <w:sz w:val="24"/>
          <w:szCs w:val="24"/>
        </w:rPr>
        <w:t>Xét một vật bắt đầu dao động điều hòa từ vị trí cân bằng theo chiều âm của trục tọa độ. Chọn gốc thế năng tại vị trí cân bằng của vật. Hãy vẽ phác đồ thị thể hiện sự phụ thuộc vào thời gian của động năng và thế năng trong hai chu kì dao động trên cùng một hệ trục tọa độ. Chỉ ra trên đồ thị những thời điểm mà động năng và thế năng có độ lớn bằng nhau.</w:t>
      </w:r>
    </w:p>
    <w:p w14:paraId="65B2EDD1"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2: HS thực hiện nhiệm vụ học tập</w:t>
      </w:r>
    </w:p>
    <w:p w14:paraId="1C5A5973"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color w:val="000000"/>
          <w:sz w:val="24"/>
          <w:szCs w:val="24"/>
        </w:rPr>
        <w:t>- HS tiếp nhận câu hỏi, nhớ lại kiến thức đã học, tìm đáp án đúng.</w:t>
      </w:r>
    </w:p>
    <w:p w14:paraId="5126412E"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3: HS báo cáo kết quả hoạt động và thảo luận</w:t>
      </w:r>
    </w:p>
    <w:p w14:paraId="439F6896"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HS lần lượt đưa ra đáp án cho các bài tập:</w:t>
      </w:r>
    </w:p>
    <w:tbl>
      <w:tblPr>
        <w:tblStyle w:val="TableGrid1"/>
        <w:tblW w:w="0" w:type="auto"/>
        <w:tblLook w:val="04A0" w:firstRow="1" w:lastRow="0" w:firstColumn="1" w:lastColumn="0" w:noHBand="0" w:noVBand="1"/>
      </w:tblPr>
      <w:tblGrid>
        <w:gridCol w:w="2036"/>
        <w:gridCol w:w="2036"/>
        <w:gridCol w:w="2036"/>
        <w:gridCol w:w="2036"/>
        <w:gridCol w:w="2036"/>
      </w:tblGrid>
      <w:tr w:rsidR="000D796A" w:rsidRPr="00AF2206" w14:paraId="552403C3" w14:textId="77777777" w:rsidTr="00834932">
        <w:tc>
          <w:tcPr>
            <w:tcW w:w="2036" w:type="dxa"/>
          </w:tcPr>
          <w:p w14:paraId="557C2B64" w14:textId="77777777" w:rsidR="000D796A" w:rsidRPr="00AF2206" w:rsidRDefault="000D796A" w:rsidP="004B5EB4">
            <w:pPr>
              <w:spacing w:after="0" w:line="240" w:lineRule="atLeast"/>
              <w:jc w:val="center"/>
              <w:rPr>
                <w:rFonts w:eastAsia="Times New Roman" w:cs="Times New Roman"/>
                <w:color w:val="000000"/>
                <w:sz w:val="24"/>
                <w:szCs w:val="24"/>
              </w:rPr>
            </w:pPr>
            <w:r w:rsidRPr="00AF2206">
              <w:rPr>
                <w:rFonts w:cs="Times New Roman"/>
                <w:sz w:val="24"/>
                <w:szCs w:val="24"/>
              </w:rPr>
              <w:t>1 - C</w:t>
            </w:r>
          </w:p>
        </w:tc>
        <w:tc>
          <w:tcPr>
            <w:tcW w:w="2036" w:type="dxa"/>
          </w:tcPr>
          <w:p w14:paraId="1799808F" w14:textId="77777777" w:rsidR="000D796A" w:rsidRPr="00AF2206" w:rsidRDefault="000D796A" w:rsidP="004B5EB4">
            <w:pPr>
              <w:spacing w:after="0" w:line="240" w:lineRule="atLeast"/>
              <w:jc w:val="center"/>
              <w:rPr>
                <w:rFonts w:eastAsia="Times New Roman" w:cs="Times New Roman"/>
                <w:color w:val="000000"/>
                <w:sz w:val="24"/>
                <w:szCs w:val="24"/>
              </w:rPr>
            </w:pPr>
            <w:r w:rsidRPr="00AF2206">
              <w:rPr>
                <w:rFonts w:cs="Times New Roman"/>
                <w:sz w:val="24"/>
                <w:szCs w:val="24"/>
              </w:rPr>
              <w:t>2 – C</w:t>
            </w:r>
          </w:p>
        </w:tc>
        <w:tc>
          <w:tcPr>
            <w:tcW w:w="2036" w:type="dxa"/>
          </w:tcPr>
          <w:p w14:paraId="76E5B0A2" w14:textId="77777777" w:rsidR="000D796A" w:rsidRPr="00AF2206" w:rsidRDefault="000D796A" w:rsidP="004B5EB4">
            <w:pPr>
              <w:spacing w:after="0" w:line="240" w:lineRule="atLeast"/>
              <w:jc w:val="center"/>
              <w:rPr>
                <w:rFonts w:eastAsia="Times New Roman" w:cs="Times New Roman"/>
                <w:color w:val="000000"/>
                <w:sz w:val="24"/>
                <w:szCs w:val="24"/>
              </w:rPr>
            </w:pPr>
            <w:r w:rsidRPr="00AF2206">
              <w:rPr>
                <w:rFonts w:cs="Times New Roman"/>
                <w:sz w:val="24"/>
                <w:szCs w:val="24"/>
              </w:rPr>
              <w:t>3 - D</w:t>
            </w:r>
          </w:p>
        </w:tc>
        <w:tc>
          <w:tcPr>
            <w:tcW w:w="2036" w:type="dxa"/>
          </w:tcPr>
          <w:p w14:paraId="64B62A04" w14:textId="77777777" w:rsidR="000D796A" w:rsidRPr="00AF2206" w:rsidRDefault="000D796A" w:rsidP="004B5EB4">
            <w:pPr>
              <w:spacing w:after="0" w:line="240" w:lineRule="atLeast"/>
              <w:jc w:val="center"/>
              <w:rPr>
                <w:rFonts w:eastAsia="Times New Roman" w:cs="Times New Roman"/>
                <w:color w:val="000000"/>
                <w:sz w:val="24"/>
                <w:szCs w:val="24"/>
              </w:rPr>
            </w:pPr>
            <w:r w:rsidRPr="00AF2206">
              <w:rPr>
                <w:rFonts w:cs="Times New Roman"/>
                <w:sz w:val="24"/>
                <w:szCs w:val="24"/>
              </w:rPr>
              <w:t>4 - A</w:t>
            </w:r>
          </w:p>
        </w:tc>
        <w:tc>
          <w:tcPr>
            <w:tcW w:w="2036" w:type="dxa"/>
          </w:tcPr>
          <w:p w14:paraId="3B76BC56" w14:textId="77777777" w:rsidR="000D796A" w:rsidRPr="00AF2206" w:rsidRDefault="000D796A" w:rsidP="004B5EB4">
            <w:pPr>
              <w:spacing w:after="0" w:line="240" w:lineRule="atLeast"/>
              <w:jc w:val="center"/>
              <w:rPr>
                <w:rFonts w:eastAsia="Times New Roman" w:cs="Times New Roman"/>
                <w:color w:val="000000"/>
                <w:sz w:val="24"/>
                <w:szCs w:val="24"/>
              </w:rPr>
            </w:pPr>
            <w:r w:rsidRPr="00AF2206">
              <w:rPr>
                <w:rFonts w:cs="Times New Roman"/>
                <w:sz w:val="24"/>
                <w:szCs w:val="24"/>
              </w:rPr>
              <w:t>5 - A</w:t>
            </w:r>
          </w:p>
        </w:tc>
      </w:tr>
    </w:tbl>
    <w:p w14:paraId="61B1257B" w14:textId="77777777" w:rsidR="000D796A" w:rsidRPr="00AF2206" w:rsidRDefault="000D796A" w:rsidP="004B5EB4">
      <w:pPr>
        <w:spacing w:after="0" w:line="240" w:lineRule="atLeast"/>
        <w:jc w:val="both"/>
        <w:rPr>
          <w:rFonts w:ascii="Times New Roman" w:eastAsia="Times New Roman" w:hAnsi="Times New Roman" w:cs="Times New Roman"/>
          <w:b/>
          <w:i/>
          <w:color w:val="000000"/>
          <w:sz w:val="24"/>
          <w:szCs w:val="24"/>
        </w:rPr>
      </w:pPr>
      <w:r w:rsidRPr="00AF2206">
        <w:rPr>
          <w:rFonts w:ascii="Times New Roman" w:eastAsia="Times New Roman" w:hAnsi="Times New Roman" w:cs="Times New Roman"/>
          <w:b/>
          <w:color w:val="000000"/>
          <w:sz w:val="24"/>
          <w:szCs w:val="24"/>
        </w:rPr>
        <w:t>*</w:t>
      </w:r>
      <w:r w:rsidRPr="00AF2206">
        <w:rPr>
          <w:rFonts w:ascii="Times New Roman" w:eastAsia="Times New Roman" w:hAnsi="Times New Roman" w:cs="Times New Roman"/>
          <w:b/>
          <w:i/>
          <w:color w:val="000000"/>
          <w:sz w:val="24"/>
          <w:szCs w:val="24"/>
        </w:rPr>
        <w:t>Bài tập (SGK – tr25)</w:t>
      </w:r>
    </w:p>
    <w:p w14:paraId="63F7D120"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Câu 1:</w:t>
      </w:r>
    </w:p>
    <w:p w14:paraId="351E929D"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Vì khoảng thời gian giữa hai lần liên tiếp động năng bằng thế năng là </w:t>
      </w:r>
      <m:oMath>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T</m:t>
            </m:r>
          </m:num>
          <m:den>
            <m:r>
              <w:rPr>
                <w:rFonts w:ascii="Cambria Math" w:eastAsia="Times New Roman" w:hAnsi="Cambria Math" w:cs="Times New Roman"/>
                <w:sz w:val="24"/>
                <w:szCs w:val="24"/>
              </w:rPr>
              <m:t>4</m:t>
            </m:r>
          </m:den>
        </m:f>
      </m:oMath>
      <w:r w:rsidRPr="00AF2206">
        <w:rPr>
          <w:rFonts w:ascii="Times New Roman" w:eastAsia="Times New Roman" w:hAnsi="Times New Roman" w:cs="Times New Roman"/>
          <w:sz w:val="24"/>
          <w:szCs w:val="24"/>
        </w:rPr>
        <w:t>. Do đó, kể từ khi hệ bắt đầu dao động, động năng và thế năng bằng nhau lần thứ hai sai 0,5 s.</w:t>
      </w:r>
    </w:p>
    <w:p w14:paraId="70EB70A4" w14:textId="77777777" w:rsidR="000D796A" w:rsidRPr="00AF2206" w:rsidRDefault="000D796A"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 xml:space="preserve">Câu 2: </w:t>
      </w:r>
    </w:p>
    <w:p w14:paraId="134D3B18"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Thời điểm ban đầu, vật đi qua vị trí cân bằng: động năng cực đại, thế năng bằng 0.</w:t>
      </w:r>
    </w:p>
    <w:p w14:paraId="14E0B068" w14:textId="77777777" w:rsidR="000D796A" w:rsidRPr="00AF2206" w:rsidRDefault="000D796A" w:rsidP="004B5EB4">
      <w:pPr>
        <w:spacing w:after="0" w:line="240" w:lineRule="atLeast"/>
        <w:jc w:val="center"/>
        <w:rPr>
          <w:rFonts w:ascii="Times New Roman" w:eastAsia="Times New Roman" w:hAnsi="Times New Roman" w:cs="Times New Roman"/>
          <w:sz w:val="24"/>
          <w:szCs w:val="24"/>
        </w:rPr>
      </w:pPr>
      <w:r w:rsidRPr="00AF2206">
        <w:rPr>
          <w:rFonts w:ascii="Times New Roman" w:hAnsi="Times New Roman" w:cs="Times New Roman"/>
          <w:noProof/>
          <w:sz w:val="24"/>
          <w:szCs w:val="24"/>
        </w:rPr>
        <w:drawing>
          <wp:inline distT="0" distB="0" distL="0" distR="0" wp14:anchorId="520A1760" wp14:editId="682FAF77">
            <wp:extent cx="4978400" cy="1689295"/>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3612"/>
                    <a:stretch/>
                  </pic:blipFill>
                  <pic:spPr bwMode="auto">
                    <a:xfrm>
                      <a:off x="0" y="0"/>
                      <a:ext cx="4978656" cy="1689382"/>
                    </a:xfrm>
                    <a:prstGeom prst="rect">
                      <a:avLst/>
                    </a:prstGeom>
                    <a:ln>
                      <a:noFill/>
                    </a:ln>
                    <a:extLst>
                      <a:ext uri="{53640926-AAD7-44D8-BBD7-CCE9431645EC}">
                        <a14:shadowObscured xmlns:a14="http://schemas.microsoft.com/office/drawing/2010/main"/>
                      </a:ext>
                    </a:extLst>
                  </pic:spPr>
                </pic:pic>
              </a:graphicData>
            </a:graphic>
          </wp:inline>
        </w:drawing>
      </w:r>
    </w:p>
    <w:p w14:paraId="0ADC5176" w14:textId="77777777" w:rsidR="000D796A" w:rsidRPr="00AF2206" w:rsidRDefault="000D796A"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Những thời điểm mà động năng và thế năng có độ lớn bằng nhau là: </w:t>
      </w:r>
    </w:p>
    <w:p w14:paraId="412DE0E0" w14:textId="77777777" w:rsidR="000D796A" w:rsidRPr="00AF2206" w:rsidRDefault="00000000" w:rsidP="004B5EB4">
      <w:pPr>
        <w:spacing w:after="0" w:line="240" w:lineRule="atLeast"/>
        <w:jc w:val="center"/>
        <w:rPr>
          <w:rFonts w:ascii="Times New Roman" w:eastAsia="Times New Roman" w:hAnsi="Times New Roman" w:cs="Times New Roman"/>
          <w:sz w:val="24"/>
          <w:szCs w:val="24"/>
        </w:rPr>
      </w:pPr>
      <m:oMath>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T</m:t>
            </m:r>
          </m:num>
          <m:den>
            <m:r>
              <w:rPr>
                <w:rFonts w:ascii="Cambria Math" w:eastAsia="Times New Roman" w:hAnsi="Cambria Math" w:cs="Times New Roman"/>
                <w:sz w:val="24"/>
                <w:szCs w:val="24"/>
              </w:rPr>
              <m:t>8</m:t>
            </m:r>
          </m:den>
        </m:f>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3T</m:t>
            </m:r>
          </m:num>
          <m:den>
            <m:r>
              <w:rPr>
                <w:rFonts w:ascii="Cambria Math" w:eastAsia="Times New Roman" w:hAnsi="Cambria Math" w:cs="Times New Roman"/>
                <w:sz w:val="24"/>
                <w:szCs w:val="24"/>
              </w:rPr>
              <m:t>8</m:t>
            </m:r>
          </m:den>
        </m:f>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5T</m:t>
            </m:r>
          </m:num>
          <m:den>
            <m:r>
              <w:rPr>
                <w:rFonts w:ascii="Cambria Math" w:eastAsia="Times New Roman" w:hAnsi="Cambria Math" w:cs="Times New Roman"/>
                <w:sz w:val="24"/>
                <w:szCs w:val="24"/>
              </w:rPr>
              <m:t>8</m:t>
            </m:r>
          </m:den>
        </m:f>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7T</m:t>
            </m:r>
          </m:num>
          <m:den>
            <m:r>
              <w:rPr>
                <w:rFonts w:ascii="Cambria Math" w:eastAsia="Times New Roman" w:hAnsi="Cambria Math" w:cs="Times New Roman"/>
                <w:sz w:val="24"/>
                <w:szCs w:val="24"/>
              </w:rPr>
              <m:t>8</m:t>
            </m:r>
          </m:den>
        </m:f>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9T</m:t>
            </m:r>
          </m:num>
          <m:den>
            <m:r>
              <w:rPr>
                <w:rFonts w:ascii="Cambria Math" w:eastAsia="Times New Roman" w:hAnsi="Cambria Math" w:cs="Times New Roman"/>
                <w:sz w:val="24"/>
                <w:szCs w:val="24"/>
              </w:rPr>
              <m:t>8</m:t>
            </m:r>
          </m:den>
        </m:f>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11T</m:t>
            </m:r>
          </m:num>
          <m:den>
            <m:r>
              <w:rPr>
                <w:rFonts w:ascii="Cambria Math" w:eastAsia="Times New Roman" w:hAnsi="Cambria Math" w:cs="Times New Roman"/>
                <w:sz w:val="24"/>
                <w:szCs w:val="24"/>
              </w:rPr>
              <m:t>8</m:t>
            </m:r>
          </m:den>
        </m:f>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13T</m:t>
            </m:r>
          </m:num>
          <m:den>
            <m:r>
              <w:rPr>
                <w:rFonts w:ascii="Cambria Math" w:eastAsia="Times New Roman" w:hAnsi="Cambria Math" w:cs="Times New Roman"/>
                <w:sz w:val="24"/>
                <w:szCs w:val="24"/>
              </w:rPr>
              <m:t>8</m:t>
            </m:r>
          </m:den>
        </m:f>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15T</m:t>
            </m:r>
          </m:num>
          <m:den>
            <m:r>
              <w:rPr>
                <w:rFonts w:ascii="Cambria Math" w:eastAsia="Times New Roman" w:hAnsi="Cambria Math" w:cs="Times New Roman"/>
                <w:sz w:val="24"/>
                <w:szCs w:val="24"/>
              </w:rPr>
              <m:t>8</m:t>
            </m:r>
          </m:den>
        </m:f>
        <m:r>
          <w:rPr>
            <w:rFonts w:ascii="Cambria Math" w:eastAsia="Times New Roman" w:hAnsi="Cambria Math" w:cs="Times New Roman"/>
            <w:sz w:val="24"/>
            <w:szCs w:val="24"/>
          </w:rPr>
          <m:t>;</m:t>
        </m:r>
      </m:oMath>
      <w:r w:rsidR="000D796A" w:rsidRPr="00AF2206">
        <w:rPr>
          <w:rFonts w:ascii="Times New Roman" w:eastAsia="Times New Roman" w:hAnsi="Times New Roman" w:cs="Times New Roman"/>
          <w:sz w:val="24"/>
          <w:szCs w:val="24"/>
        </w:rPr>
        <w:t>…</w:t>
      </w:r>
    </w:p>
    <w:p w14:paraId="1818D662"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4:</w:t>
      </w:r>
      <w:r w:rsidRPr="00AF2206">
        <w:rPr>
          <w:rFonts w:ascii="Times New Roman" w:eastAsia="Times New Roman" w:hAnsi="Times New Roman" w:cs="Times New Roman"/>
          <w:color w:val="000000"/>
          <w:sz w:val="24"/>
          <w:szCs w:val="24"/>
        </w:rPr>
        <w:t xml:space="preserve"> </w:t>
      </w:r>
    </w:p>
    <w:p w14:paraId="0BE51B63"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w:t>
      </w: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đánh giá kết quả, thực hiện nhiệm vụ học tập và chuyển sang nội dung vận dụng.</w:t>
      </w:r>
    </w:p>
    <w:p w14:paraId="6F5857C3"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HOẠT ĐỘNG VẬN DỤNG</w:t>
      </w:r>
    </w:p>
    <w:p w14:paraId="2B2BD9E3"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rPr>
        <w:t xml:space="preserve">a. Mục tiêu: </w:t>
      </w:r>
      <w:r w:rsidRPr="00AF2206">
        <w:rPr>
          <w:rFonts w:ascii="Times New Roman" w:eastAsia="Times New Roman" w:hAnsi="Times New Roman" w:cs="Times New Roman"/>
          <w:color w:val="000000"/>
          <w:sz w:val="24"/>
          <w:szCs w:val="24"/>
        </w:rPr>
        <w:t>Vận dụng kiến thức đã học để</w:t>
      </w:r>
      <w:r w:rsidRPr="00AF2206">
        <w:rPr>
          <w:rFonts w:ascii="Times New Roman" w:eastAsia="Times New Roman" w:hAnsi="Times New Roman" w:cs="Times New Roman"/>
          <w:color w:val="000000"/>
          <w:sz w:val="24"/>
          <w:szCs w:val="24"/>
          <w:lang w:val="vi-VN"/>
        </w:rPr>
        <w:t xml:space="preserve"> giải một số bài tập vận dụng liên quan </w:t>
      </w:r>
    </w:p>
    <w:p w14:paraId="4C52B1A8"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lastRenderedPageBreak/>
        <w:t xml:space="preserve">b. Nội dung: </w:t>
      </w:r>
      <w:r w:rsidRPr="00AF2206">
        <w:rPr>
          <w:rFonts w:ascii="Times New Roman" w:eastAsia="Times New Roman" w:hAnsi="Times New Roman" w:cs="Times New Roman"/>
          <w:color w:val="000000"/>
          <w:sz w:val="24"/>
          <w:szCs w:val="24"/>
          <w:lang w:val="vi-VN"/>
        </w:rPr>
        <w:t xml:space="preserve">GV chiếu câu hỏi, yêu cầu HS suy nghĩ trả lời </w:t>
      </w:r>
    </w:p>
    <w:p w14:paraId="1B764BDB"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 xml:space="preserve">c. Sản phẩm học tập: </w:t>
      </w:r>
      <w:r w:rsidRPr="00AF2206">
        <w:rPr>
          <w:rFonts w:ascii="Times New Roman" w:eastAsia="Times New Roman" w:hAnsi="Times New Roman" w:cs="Times New Roman"/>
          <w:color w:val="000000"/>
          <w:sz w:val="24"/>
          <w:szCs w:val="24"/>
          <w:lang w:val="vi-VN"/>
        </w:rPr>
        <w:t xml:space="preserve">HS vận dụng kiến thức về năng lượng trong dao động điều hòa để trả lời câu hỏi GV đưa ra </w:t>
      </w:r>
    </w:p>
    <w:p w14:paraId="2448D186"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d. Tổ chức thực hiện:</w:t>
      </w:r>
    </w:p>
    <w:p w14:paraId="189AC7AA"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1: GV chuyển giao nhiệm vụ học tập</w:t>
      </w:r>
    </w:p>
    <w:p w14:paraId="04EA9143" w14:textId="77777777" w:rsidR="000D796A" w:rsidRPr="00AF2206" w:rsidRDefault="000D796A" w:rsidP="004B5EB4">
      <w:pPr>
        <w:spacing w:after="0" w:line="240" w:lineRule="atLeast"/>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sz w:val="24"/>
          <w:szCs w:val="24"/>
          <w:lang w:val="vi-VN"/>
        </w:rPr>
        <w:t xml:space="preserve">- GV chiếu câu hỏi bài tập </w:t>
      </w:r>
      <w:r w:rsidRPr="00AF2206">
        <w:rPr>
          <w:rFonts w:ascii="Times New Roman" w:eastAsia="Times New Roman" w:hAnsi="Times New Roman" w:cs="Times New Roman"/>
          <w:b/>
          <w:sz w:val="24"/>
          <w:szCs w:val="24"/>
          <w:lang w:val="vi-VN"/>
        </w:rPr>
        <w:t>Vận dụng (SGK – tr25)</w:t>
      </w:r>
      <w:r w:rsidRPr="00AF2206">
        <w:rPr>
          <w:rFonts w:ascii="Times New Roman" w:eastAsia="Times New Roman" w:hAnsi="Times New Roman" w:cs="Times New Roman"/>
          <w:sz w:val="24"/>
          <w:szCs w:val="24"/>
          <w:lang w:val="vi-VN"/>
        </w:rPr>
        <w:t xml:space="preserve"> </w:t>
      </w:r>
    </w:p>
    <w:p w14:paraId="35D37C46" w14:textId="77777777" w:rsidR="000D796A" w:rsidRPr="00AF2206" w:rsidRDefault="000D796A" w:rsidP="004B5EB4">
      <w:pPr>
        <w:spacing w:after="0" w:line="240" w:lineRule="atLeast"/>
        <w:rPr>
          <w:rFonts w:ascii="Times New Roman" w:eastAsia="Times New Roman" w:hAnsi="Times New Roman" w:cs="Times New Roman"/>
          <w:bCs/>
          <w:i/>
          <w:sz w:val="24"/>
          <w:szCs w:val="24"/>
          <w:lang w:val="vi-VN"/>
        </w:rPr>
      </w:pPr>
      <w:r w:rsidRPr="00AF2206">
        <w:rPr>
          <w:rFonts w:ascii="Times New Roman" w:eastAsia="Times New Roman" w:hAnsi="Times New Roman" w:cs="Times New Roman"/>
          <w:bCs/>
          <w:i/>
          <w:sz w:val="24"/>
          <w:szCs w:val="24"/>
          <w:lang w:val="vi-VN"/>
        </w:rPr>
        <w:t>Biết phương trình li độ của một vật có khối lượng 0,2 kg dao động điều hòa là x = 5cos(20t) (cm).</w:t>
      </w:r>
    </w:p>
    <w:p w14:paraId="0D536778" w14:textId="77777777" w:rsidR="000D796A" w:rsidRPr="00AF2206" w:rsidRDefault="000D796A" w:rsidP="004B5EB4">
      <w:pPr>
        <w:spacing w:after="0" w:line="240" w:lineRule="atLeast"/>
        <w:rPr>
          <w:rFonts w:ascii="Times New Roman" w:eastAsia="Times New Roman" w:hAnsi="Times New Roman" w:cs="Times New Roman"/>
          <w:i/>
          <w:sz w:val="24"/>
          <w:szCs w:val="24"/>
          <w:lang w:val="vi-VN"/>
        </w:rPr>
      </w:pPr>
      <w:r w:rsidRPr="00AF2206">
        <w:rPr>
          <w:rFonts w:ascii="Times New Roman" w:eastAsia="Times New Roman" w:hAnsi="Times New Roman" w:cs="Times New Roman"/>
          <w:i/>
          <w:sz w:val="24"/>
          <w:szCs w:val="24"/>
          <w:lang w:val="vi-VN"/>
        </w:rPr>
        <w:t>a) Tính cơ năng trong quá trình dao động.</w:t>
      </w:r>
    </w:p>
    <w:p w14:paraId="53B5187F" w14:textId="77777777" w:rsidR="000D796A" w:rsidRPr="00AF2206" w:rsidRDefault="000D796A" w:rsidP="004B5EB4">
      <w:pPr>
        <w:spacing w:after="0" w:line="240" w:lineRule="atLeast"/>
        <w:rPr>
          <w:rFonts w:ascii="Times New Roman" w:eastAsia="Times New Roman" w:hAnsi="Times New Roman" w:cs="Times New Roman"/>
          <w:i/>
          <w:sz w:val="24"/>
          <w:szCs w:val="24"/>
          <w:lang w:val="vi-VN"/>
        </w:rPr>
      </w:pPr>
      <w:r w:rsidRPr="00AF2206">
        <w:rPr>
          <w:rFonts w:ascii="Times New Roman" w:eastAsia="Times New Roman" w:hAnsi="Times New Roman" w:cs="Times New Roman"/>
          <w:i/>
          <w:sz w:val="24"/>
          <w:szCs w:val="24"/>
          <w:lang w:val="vi-VN"/>
        </w:rPr>
        <w:t>b) Viết biểu thức thế năng và động năng.</w:t>
      </w:r>
    </w:p>
    <w:p w14:paraId="657998ED"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 </w:t>
      </w:r>
      <w:r w:rsidRPr="00AF2206">
        <w:rPr>
          <w:rFonts w:ascii="Times New Roman" w:eastAsia="Times New Roman" w:hAnsi="Times New Roman" w:cs="Times New Roman"/>
          <w:color w:val="000000"/>
          <w:sz w:val="24"/>
          <w:szCs w:val="24"/>
          <w:lang w:val="vi-VN"/>
        </w:rPr>
        <w:t>GV chiếu câu hỏi bài tập:</w:t>
      </w:r>
    </w:p>
    <w:p w14:paraId="04EC9F4F" w14:textId="77777777" w:rsidR="000D796A" w:rsidRPr="00AF2206" w:rsidRDefault="000D796A" w:rsidP="004B5EB4">
      <w:pPr>
        <w:spacing w:after="0" w:line="240" w:lineRule="atLeast"/>
        <w:jc w:val="both"/>
        <w:rPr>
          <w:rFonts w:ascii="Times New Roman" w:eastAsia="Times New Roman" w:hAnsi="Times New Roman" w:cs="Times New Roman"/>
          <w:i/>
          <w:color w:val="000000"/>
          <w:sz w:val="24"/>
          <w:szCs w:val="24"/>
          <w:lang w:val="vi-VN"/>
        </w:rPr>
      </w:pPr>
      <w:r w:rsidRPr="00AF2206">
        <w:rPr>
          <w:rFonts w:ascii="Times New Roman" w:eastAsia="Times New Roman" w:hAnsi="Times New Roman" w:cs="Times New Roman"/>
          <w:b/>
          <w:i/>
          <w:color w:val="000000"/>
          <w:sz w:val="24"/>
          <w:szCs w:val="24"/>
          <w:lang w:val="vi-VN"/>
        </w:rPr>
        <w:t xml:space="preserve">Câu 1: </w:t>
      </w:r>
      <w:r w:rsidRPr="00AF2206">
        <w:rPr>
          <w:rFonts w:ascii="Times New Roman" w:eastAsia="Times New Roman" w:hAnsi="Times New Roman" w:cs="Times New Roman"/>
          <w:i/>
          <w:color w:val="000000"/>
          <w:sz w:val="24"/>
          <w:szCs w:val="24"/>
          <w:lang w:val="vi-VN"/>
        </w:rPr>
        <w:t>Một vật có khối lượng m = 2kg, dao động điều hòa với chu kì T = 2</w:t>
      </w:r>
      <m:oMath>
        <m:r>
          <w:rPr>
            <w:rFonts w:ascii="Cambria Math" w:eastAsia="Times New Roman" w:hAnsi="Cambria Math" w:cs="Times New Roman"/>
            <w:color w:val="000000"/>
            <w:sz w:val="24"/>
            <w:szCs w:val="24"/>
            <w:lang w:val="vi-VN"/>
          </w:rPr>
          <m:t>π</m:t>
        </m:r>
      </m:oMath>
      <w:r w:rsidRPr="00AF2206">
        <w:rPr>
          <w:rFonts w:ascii="Times New Roman" w:eastAsia="Times New Roman" w:hAnsi="Times New Roman" w:cs="Times New Roman"/>
          <w:i/>
          <w:color w:val="000000"/>
          <w:sz w:val="24"/>
          <w:szCs w:val="24"/>
          <w:lang w:val="vi-VN"/>
        </w:rPr>
        <w:t xml:space="preserve"> (s), biên độ dao động bằng 10cm. Tính cơ năng của dao động.</w:t>
      </w:r>
    </w:p>
    <w:p w14:paraId="04A839B3" w14:textId="77777777" w:rsidR="000D796A" w:rsidRPr="00AF2206" w:rsidRDefault="000D796A" w:rsidP="004B5EB4">
      <w:pPr>
        <w:spacing w:after="0" w:line="240" w:lineRule="atLeast"/>
        <w:rPr>
          <w:rFonts w:ascii="Times New Roman" w:eastAsiaTheme="minorEastAsia" w:hAnsi="Times New Roman" w:cs="Times New Roman"/>
          <w:i/>
          <w:sz w:val="24"/>
          <w:szCs w:val="24"/>
          <w:lang w:val="vi-VN"/>
        </w:rPr>
      </w:pPr>
      <w:r w:rsidRPr="00AF2206">
        <w:rPr>
          <w:rFonts w:ascii="Times New Roman" w:eastAsia="Times New Roman" w:hAnsi="Times New Roman" w:cs="Times New Roman"/>
          <w:b/>
          <w:i/>
          <w:color w:val="000000"/>
          <w:sz w:val="24"/>
          <w:szCs w:val="24"/>
          <w:lang w:val="vi-VN"/>
        </w:rPr>
        <w:t xml:space="preserve">Câu 2: </w:t>
      </w:r>
      <w:r w:rsidRPr="00AF2206">
        <w:rPr>
          <w:rFonts w:ascii="Times New Roman" w:hAnsi="Times New Roman" w:cs="Times New Roman"/>
          <w:i/>
          <w:sz w:val="24"/>
          <w:szCs w:val="24"/>
          <w:lang w:val="vi-VN"/>
        </w:rPr>
        <w:t xml:space="preserve">Con lắc lò xo treo thẳng đứng vào điểm cố định, quả cầu có khối lượng 100 g. Con lắc dao động điều hòa theo phương trình: </w:t>
      </w:r>
      <m:oMath>
        <m:r>
          <w:rPr>
            <w:rFonts w:ascii="Cambria Math" w:hAnsi="Cambria Math" w:cs="Times New Roman"/>
            <w:sz w:val="24"/>
            <w:szCs w:val="24"/>
            <w:lang w:val="vi-VN"/>
          </w:rPr>
          <m:t>x=cos(10</m:t>
        </m:r>
        <m:rad>
          <m:radPr>
            <m:degHide m:val="1"/>
            <m:ctrlPr>
              <w:rPr>
                <w:rFonts w:ascii="Cambria Math" w:hAnsi="Cambria Math" w:cs="Times New Roman"/>
                <w:i/>
                <w:sz w:val="24"/>
                <w:szCs w:val="24"/>
              </w:rPr>
            </m:ctrlPr>
          </m:radPr>
          <m:deg/>
          <m:e>
            <m:r>
              <w:rPr>
                <w:rFonts w:ascii="Cambria Math" w:hAnsi="Cambria Math" w:cs="Times New Roman"/>
                <w:sz w:val="24"/>
                <w:szCs w:val="24"/>
                <w:lang w:val="vi-VN"/>
              </w:rPr>
              <m:t>5</m:t>
            </m:r>
          </m:e>
        </m:rad>
        <m:r>
          <w:rPr>
            <w:rFonts w:ascii="Cambria Math" w:hAnsi="Cambria Math" w:cs="Times New Roman"/>
            <w:sz w:val="24"/>
            <w:szCs w:val="24"/>
            <w:lang w:val="vi-VN"/>
          </w:rPr>
          <m:t>t)</m:t>
        </m:r>
      </m:oMath>
      <w:r w:rsidRPr="00AF2206">
        <w:rPr>
          <w:rFonts w:ascii="Times New Roman" w:eastAsiaTheme="minorEastAsia" w:hAnsi="Times New Roman" w:cs="Times New Roman"/>
          <w:i/>
          <w:sz w:val="24"/>
          <w:szCs w:val="24"/>
          <w:lang w:val="vi-VN"/>
        </w:rPr>
        <w:t xml:space="preserve"> (cm) với t tính theo giây. Lấy g = 10 m/s</w:t>
      </w:r>
      <w:r w:rsidRPr="00AF2206">
        <w:rPr>
          <w:rFonts w:ascii="Times New Roman" w:eastAsiaTheme="minorEastAsia" w:hAnsi="Times New Roman" w:cs="Times New Roman"/>
          <w:i/>
          <w:sz w:val="24"/>
          <w:szCs w:val="24"/>
          <w:vertAlign w:val="superscript"/>
          <w:lang w:val="vi-VN"/>
        </w:rPr>
        <w:t>2</w:t>
      </w:r>
      <w:r w:rsidRPr="00AF2206">
        <w:rPr>
          <w:rFonts w:ascii="Times New Roman" w:eastAsiaTheme="minorEastAsia" w:hAnsi="Times New Roman" w:cs="Times New Roman"/>
          <w:i/>
          <w:sz w:val="24"/>
          <w:szCs w:val="24"/>
          <w:lang w:val="vi-VN"/>
        </w:rPr>
        <w:t>. Tính lực đàn hồi cực đại và cực tiểu do lò xo tác dụng lên điểm cố định đó.</w:t>
      </w:r>
    </w:p>
    <w:p w14:paraId="44BA2AA5"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Bước 2: HS thực hiện nhiệm vụ học tập</w:t>
      </w:r>
    </w:p>
    <w:p w14:paraId="3502D2A2"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color w:val="000000"/>
          <w:sz w:val="24"/>
          <w:szCs w:val="24"/>
          <w:lang w:val="vi-VN"/>
        </w:rPr>
        <w:t>- HS tiếp nhận câu hỏi, nhớ lại kiến thức đã học, tìm đáp án đúng.</w:t>
      </w:r>
    </w:p>
    <w:p w14:paraId="485770C2"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Bước 3: HS báo cáo kết quả hoạt động và thảo luận</w:t>
      </w:r>
    </w:p>
    <w:p w14:paraId="5D8DAF7F"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lần lượt đưa ra đáp án cho các bài tập:</w:t>
      </w:r>
    </w:p>
    <w:p w14:paraId="1F927FFE" w14:textId="77777777" w:rsidR="000D796A" w:rsidRPr="00AF2206" w:rsidRDefault="000D796A" w:rsidP="004B5EB4">
      <w:pPr>
        <w:spacing w:after="0" w:line="240" w:lineRule="atLeast"/>
        <w:jc w:val="both"/>
        <w:rPr>
          <w:rFonts w:ascii="Times New Roman" w:eastAsia="Times New Roman" w:hAnsi="Times New Roman" w:cs="Times New Roman"/>
          <w:b/>
          <w:i/>
          <w:color w:val="000000"/>
          <w:sz w:val="24"/>
          <w:szCs w:val="24"/>
          <w:lang w:val="vi-VN"/>
        </w:rPr>
      </w:pPr>
      <w:r w:rsidRPr="00AF2206">
        <w:rPr>
          <w:rFonts w:ascii="Times New Roman" w:eastAsia="Times New Roman" w:hAnsi="Times New Roman" w:cs="Times New Roman"/>
          <w:i/>
          <w:color w:val="000000"/>
          <w:sz w:val="24"/>
          <w:szCs w:val="24"/>
          <w:lang w:val="vi-VN"/>
        </w:rPr>
        <w:t>*</w:t>
      </w:r>
      <w:r w:rsidRPr="00AF2206">
        <w:rPr>
          <w:rFonts w:ascii="Times New Roman" w:eastAsia="Times New Roman" w:hAnsi="Times New Roman" w:cs="Times New Roman"/>
          <w:b/>
          <w:i/>
          <w:color w:val="000000"/>
          <w:sz w:val="24"/>
          <w:szCs w:val="24"/>
          <w:lang w:val="vi-VN"/>
        </w:rPr>
        <w:t>Vận dụng (SGK – tr25)</w:t>
      </w:r>
    </w:p>
    <w:p w14:paraId="5244F97B"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a) Cơ năng trong quá trình dao động:</w:t>
      </w:r>
    </w:p>
    <w:p w14:paraId="3B23C517" w14:textId="77777777" w:rsidR="000D796A" w:rsidRPr="00AF2206" w:rsidRDefault="000D796A" w:rsidP="004B5EB4">
      <w:pPr>
        <w:spacing w:after="0" w:line="240" w:lineRule="atLeast"/>
        <w:jc w:val="center"/>
        <w:rPr>
          <w:rFonts w:ascii="Times New Roman" w:eastAsia="Times New Roman" w:hAnsi="Times New Roman" w:cs="Times New Roman"/>
          <w:sz w:val="24"/>
          <w:szCs w:val="24"/>
          <w:lang w:val="vi-VN"/>
        </w:rPr>
      </w:pPr>
      <m:oMath>
        <m:r>
          <w:rPr>
            <w:rFonts w:ascii="Cambria Math" w:hAnsi="Cambria Math" w:cs="Times New Roman"/>
            <w:sz w:val="24"/>
            <w:szCs w:val="24"/>
            <w:lang w:val="vi-VN"/>
          </w:rPr>
          <m:t>W=</m:t>
        </m:r>
        <m:f>
          <m:fPr>
            <m:ctrlPr>
              <w:rPr>
                <w:rFonts w:ascii="Cambria Math" w:hAnsi="Cambria Math" w:cs="Times New Roman"/>
                <w:i/>
                <w:sz w:val="24"/>
                <w:szCs w:val="24"/>
              </w:rPr>
            </m:ctrlPr>
          </m:fPr>
          <m:num>
            <m:r>
              <w:rPr>
                <w:rFonts w:ascii="Cambria Math" w:hAnsi="Cambria Math" w:cs="Times New Roman"/>
                <w:sz w:val="24"/>
                <w:szCs w:val="24"/>
                <w:lang w:val="vi-VN"/>
              </w:rPr>
              <m:t>1</m:t>
            </m:r>
          </m:num>
          <m:den>
            <m:r>
              <w:rPr>
                <w:rFonts w:ascii="Cambria Math" w:hAnsi="Cambria Math" w:cs="Times New Roman"/>
                <w:sz w:val="24"/>
                <w:szCs w:val="24"/>
                <w:lang w:val="vi-VN"/>
              </w:rPr>
              <m:t>2</m:t>
            </m:r>
          </m:den>
        </m:f>
        <m:r>
          <w:rPr>
            <w:rFonts w:ascii="Cambria Math" w:hAnsi="Cambria Math" w:cs="Times New Roman"/>
            <w:sz w:val="24"/>
            <w:szCs w:val="24"/>
            <w:lang w:val="vi-VN"/>
          </w:rPr>
          <m:t>m</m:t>
        </m:r>
        <m:sSup>
          <m:sSupPr>
            <m:ctrlPr>
              <w:rPr>
                <w:rFonts w:ascii="Cambria Math" w:hAnsi="Cambria Math" w:cs="Times New Roman"/>
                <w:i/>
                <w:sz w:val="24"/>
                <w:szCs w:val="24"/>
              </w:rPr>
            </m:ctrlPr>
          </m:sSupPr>
          <m:e>
            <m:r>
              <w:rPr>
                <w:rFonts w:ascii="Cambria Math" w:hAnsi="Cambria Math" w:cs="Times New Roman"/>
                <w:sz w:val="24"/>
                <w:szCs w:val="24"/>
                <w:lang w:val="vi-VN"/>
              </w:rPr>
              <m:t>ω</m:t>
            </m:r>
          </m:e>
          <m:sup>
            <m:r>
              <w:rPr>
                <w:rFonts w:ascii="Cambria Math" w:hAnsi="Cambria Math" w:cs="Times New Roman"/>
                <w:sz w:val="24"/>
                <w:szCs w:val="24"/>
                <w:lang w:val="vi-VN"/>
              </w:rPr>
              <m:t>2</m:t>
            </m:r>
          </m:sup>
        </m:sSup>
        <m:sSup>
          <m:sSupPr>
            <m:ctrlPr>
              <w:rPr>
                <w:rFonts w:ascii="Cambria Math" w:hAnsi="Cambria Math" w:cs="Times New Roman"/>
                <w:i/>
                <w:sz w:val="24"/>
                <w:szCs w:val="24"/>
              </w:rPr>
            </m:ctrlPr>
          </m:sSupPr>
          <m:e>
            <m:r>
              <w:rPr>
                <w:rFonts w:ascii="Cambria Math" w:hAnsi="Cambria Math" w:cs="Times New Roman"/>
                <w:sz w:val="24"/>
                <w:szCs w:val="24"/>
                <w:lang w:val="vi-VN"/>
              </w:rPr>
              <m:t>A</m:t>
            </m:r>
          </m:e>
          <m:sup>
            <m:r>
              <w:rPr>
                <w:rFonts w:ascii="Cambria Math" w:hAnsi="Cambria Math" w:cs="Times New Roman"/>
                <w:sz w:val="24"/>
                <w:szCs w:val="24"/>
                <w:lang w:val="vi-VN"/>
              </w:rPr>
              <m:t>2</m:t>
            </m:r>
          </m:sup>
        </m:sSup>
        <m:r>
          <w:rPr>
            <w:rFonts w:ascii="Cambria Math" w:hAnsi="Cambria Math" w:cs="Times New Roman"/>
            <w:sz w:val="24"/>
            <w:szCs w:val="24"/>
            <w:lang w:val="vi-VN"/>
          </w:rPr>
          <m:t>=</m:t>
        </m:r>
        <m:f>
          <m:fPr>
            <m:ctrlPr>
              <w:rPr>
                <w:rFonts w:ascii="Cambria Math" w:hAnsi="Cambria Math" w:cs="Times New Roman"/>
                <w:i/>
                <w:sz w:val="24"/>
                <w:szCs w:val="24"/>
              </w:rPr>
            </m:ctrlPr>
          </m:fPr>
          <m:num>
            <m:r>
              <w:rPr>
                <w:rFonts w:ascii="Cambria Math" w:hAnsi="Cambria Math" w:cs="Times New Roman"/>
                <w:sz w:val="24"/>
                <w:szCs w:val="24"/>
                <w:lang w:val="vi-VN"/>
              </w:rPr>
              <m:t>1</m:t>
            </m:r>
          </m:num>
          <m:den>
            <m:r>
              <w:rPr>
                <w:rFonts w:ascii="Cambria Math" w:hAnsi="Cambria Math" w:cs="Times New Roman"/>
                <w:sz w:val="24"/>
                <w:szCs w:val="24"/>
                <w:lang w:val="vi-VN"/>
              </w:rPr>
              <m:t>2</m:t>
            </m:r>
          </m:den>
        </m:f>
        <m:r>
          <w:rPr>
            <w:rFonts w:ascii="Cambria Math" w:hAnsi="Cambria Math" w:cs="Times New Roman"/>
            <w:sz w:val="24"/>
            <w:szCs w:val="24"/>
            <w:lang w:val="vi-VN"/>
          </w:rPr>
          <m:t>.0,2.</m:t>
        </m:r>
        <m:sSup>
          <m:sSupPr>
            <m:ctrlPr>
              <w:rPr>
                <w:rFonts w:ascii="Cambria Math" w:hAnsi="Cambria Math" w:cs="Times New Roman"/>
                <w:i/>
                <w:sz w:val="24"/>
                <w:szCs w:val="24"/>
              </w:rPr>
            </m:ctrlPr>
          </m:sSupPr>
          <m:e>
            <m:r>
              <w:rPr>
                <w:rFonts w:ascii="Cambria Math" w:hAnsi="Cambria Math" w:cs="Times New Roman"/>
                <w:sz w:val="24"/>
                <w:szCs w:val="24"/>
                <w:lang w:val="vi-VN"/>
              </w:rPr>
              <m:t>20</m:t>
            </m:r>
          </m:e>
          <m:sup>
            <m:r>
              <w:rPr>
                <w:rFonts w:ascii="Cambria Math" w:hAnsi="Cambria Math" w:cs="Times New Roman"/>
                <w:sz w:val="24"/>
                <w:szCs w:val="24"/>
                <w:lang w:val="vi-VN"/>
              </w:rPr>
              <m:t>2</m:t>
            </m:r>
          </m:sup>
        </m:sSup>
        <m:r>
          <w:rPr>
            <w:rFonts w:ascii="Cambria Math" w:hAnsi="Cambria Math" w:cs="Times New Roman"/>
            <w:sz w:val="24"/>
            <w:szCs w:val="24"/>
            <w:lang w:val="vi-VN"/>
          </w:rPr>
          <m:t>.</m:t>
        </m:r>
        <m:sSup>
          <m:sSupPr>
            <m:ctrlPr>
              <w:rPr>
                <w:rFonts w:ascii="Cambria Math" w:hAnsi="Cambria Math" w:cs="Times New Roman"/>
                <w:i/>
                <w:sz w:val="24"/>
                <w:szCs w:val="24"/>
              </w:rPr>
            </m:ctrlPr>
          </m:sSupPr>
          <m:e>
            <m:r>
              <w:rPr>
                <w:rFonts w:ascii="Cambria Math" w:hAnsi="Cambria Math" w:cs="Times New Roman"/>
                <w:sz w:val="24"/>
                <w:szCs w:val="24"/>
                <w:lang w:val="vi-VN"/>
              </w:rPr>
              <m:t>0,05</m:t>
            </m:r>
          </m:e>
          <m:sup>
            <m:r>
              <w:rPr>
                <w:rFonts w:ascii="Cambria Math" w:hAnsi="Cambria Math" w:cs="Times New Roman"/>
                <w:sz w:val="24"/>
                <w:szCs w:val="24"/>
                <w:lang w:val="vi-VN"/>
              </w:rPr>
              <m:t>2</m:t>
            </m:r>
          </m:sup>
        </m:sSup>
        <m:r>
          <w:rPr>
            <w:rFonts w:ascii="Cambria Math" w:hAnsi="Cambria Math" w:cs="Times New Roman"/>
            <w:sz w:val="24"/>
            <w:szCs w:val="24"/>
            <w:lang w:val="vi-VN"/>
          </w:rPr>
          <m:t>=0,1</m:t>
        </m:r>
      </m:oMath>
      <w:r w:rsidRPr="00AF2206">
        <w:rPr>
          <w:rFonts w:ascii="Times New Roman" w:eastAsia="Times New Roman" w:hAnsi="Times New Roman" w:cs="Times New Roman"/>
          <w:sz w:val="24"/>
          <w:szCs w:val="24"/>
          <w:lang w:val="vi-VN"/>
        </w:rPr>
        <w:t xml:space="preserve"> J.</w:t>
      </w:r>
    </w:p>
    <w:p w14:paraId="664CE24A" w14:textId="77777777" w:rsidR="000D796A" w:rsidRPr="00AF2206" w:rsidRDefault="000D796A" w:rsidP="004B5EB4">
      <w:pPr>
        <w:spacing w:after="0" w:line="240" w:lineRule="atLeast"/>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xml:space="preserve">b) Biểu thức của thế năng: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lang w:val="vi-VN"/>
              </w:rPr>
              <m:t>W</m:t>
            </m:r>
          </m:e>
          <m:sub>
            <m:r>
              <w:rPr>
                <w:rFonts w:ascii="Cambria Math" w:eastAsia="Times New Roman" w:hAnsi="Cambria Math" w:cs="Times New Roman"/>
                <w:color w:val="000000"/>
                <w:sz w:val="24"/>
                <w:szCs w:val="24"/>
                <w:lang w:val="vi-VN"/>
              </w:rPr>
              <m:t>t</m:t>
            </m:r>
          </m:sub>
        </m:sSub>
        <m:r>
          <w:rPr>
            <w:rFonts w:ascii="Cambria Math" w:eastAsia="Times New Roman" w:hAnsi="Cambria Math" w:cs="Times New Roman"/>
            <w:color w:val="000000"/>
            <w:sz w:val="24"/>
            <w:szCs w:val="24"/>
            <w:lang w:val="vi-VN"/>
          </w:rPr>
          <m:t>=0,1.</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lang w:val="vi-VN"/>
              </w:rPr>
              <m:t>cos</m:t>
            </m:r>
          </m:e>
          <m:sup>
            <m:r>
              <w:rPr>
                <w:rFonts w:ascii="Cambria Math" w:eastAsia="Times New Roman" w:hAnsi="Cambria Math" w:cs="Times New Roman"/>
                <w:color w:val="000000"/>
                <w:sz w:val="24"/>
                <w:szCs w:val="24"/>
                <w:lang w:val="vi-VN"/>
              </w:rPr>
              <m:t>2</m:t>
            </m:r>
          </m:sup>
        </m:sSup>
        <m:r>
          <w:rPr>
            <w:rFonts w:ascii="Cambria Math" w:eastAsia="Times New Roman" w:hAnsi="Cambria Math" w:cs="Times New Roman"/>
            <w:color w:val="000000"/>
            <w:sz w:val="24"/>
            <w:szCs w:val="24"/>
            <w:lang w:val="vi-VN"/>
          </w:rPr>
          <m:t>(20t)</m:t>
        </m:r>
      </m:oMath>
      <w:r w:rsidRPr="00AF2206">
        <w:rPr>
          <w:rFonts w:ascii="Times New Roman" w:eastAsia="Times New Roman" w:hAnsi="Times New Roman" w:cs="Times New Roman"/>
          <w:color w:val="000000"/>
          <w:sz w:val="24"/>
          <w:szCs w:val="24"/>
          <w:lang w:val="vi-VN"/>
        </w:rPr>
        <w:t xml:space="preserve"> (J)</w:t>
      </w:r>
    </w:p>
    <w:p w14:paraId="2E92100B" w14:textId="77777777" w:rsidR="000D796A" w:rsidRPr="00AF2206" w:rsidRDefault="000D796A" w:rsidP="004B5EB4">
      <w:pPr>
        <w:spacing w:after="0" w:line="240" w:lineRule="atLeast"/>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xml:space="preserve">Biểu thức của động năng: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lang w:val="vi-VN"/>
              </w:rPr>
              <m:t>W</m:t>
            </m:r>
          </m:e>
          <m:sub>
            <m:r>
              <w:rPr>
                <w:rFonts w:ascii="Cambria Math" w:eastAsia="Times New Roman" w:hAnsi="Cambria Math" w:cs="Times New Roman"/>
                <w:color w:val="000000"/>
                <w:sz w:val="24"/>
                <w:szCs w:val="24"/>
                <w:lang w:val="vi-VN"/>
              </w:rPr>
              <m:t>đ</m:t>
            </m:r>
          </m:sub>
        </m:sSub>
        <m:r>
          <w:rPr>
            <w:rFonts w:ascii="Cambria Math" w:eastAsia="Times New Roman" w:hAnsi="Cambria Math" w:cs="Times New Roman"/>
            <w:color w:val="000000"/>
            <w:sz w:val="24"/>
            <w:szCs w:val="24"/>
            <w:lang w:val="vi-VN"/>
          </w:rPr>
          <m:t>=0,1.</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lang w:val="vi-VN"/>
              </w:rPr>
              <m:t>sin</m:t>
            </m:r>
          </m:e>
          <m:sup>
            <m:r>
              <w:rPr>
                <w:rFonts w:ascii="Cambria Math" w:eastAsia="Times New Roman" w:hAnsi="Cambria Math" w:cs="Times New Roman"/>
                <w:color w:val="000000"/>
                <w:sz w:val="24"/>
                <w:szCs w:val="24"/>
                <w:lang w:val="vi-VN"/>
              </w:rPr>
              <m:t>2</m:t>
            </m:r>
          </m:sup>
        </m:sSup>
        <m:r>
          <w:rPr>
            <w:rFonts w:ascii="Cambria Math" w:eastAsia="Times New Roman" w:hAnsi="Cambria Math" w:cs="Times New Roman"/>
            <w:color w:val="000000"/>
            <w:sz w:val="24"/>
            <w:szCs w:val="24"/>
            <w:lang w:val="vi-VN"/>
          </w:rPr>
          <m:t>(20t)</m:t>
        </m:r>
      </m:oMath>
      <w:r w:rsidRPr="00AF2206">
        <w:rPr>
          <w:rFonts w:ascii="Times New Roman" w:eastAsia="Times New Roman" w:hAnsi="Times New Roman" w:cs="Times New Roman"/>
          <w:color w:val="000000"/>
          <w:sz w:val="24"/>
          <w:szCs w:val="24"/>
          <w:lang w:val="vi-VN"/>
        </w:rPr>
        <w:t xml:space="preserve"> (J)</w:t>
      </w:r>
    </w:p>
    <w:p w14:paraId="347E43B3"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fr-FR"/>
        </w:rPr>
      </w:pPr>
      <w:r w:rsidRPr="00AF2206">
        <w:rPr>
          <w:rFonts w:ascii="Times New Roman" w:eastAsia="Times New Roman" w:hAnsi="Times New Roman" w:cs="Times New Roman"/>
          <w:b/>
          <w:color w:val="000000"/>
          <w:sz w:val="24"/>
          <w:szCs w:val="24"/>
          <w:lang w:val="fr-FR"/>
        </w:rPr>
        <w:t>Câu 1:</w:t>
      </w:r>
    </w:p>
    <w:p w14:paraId="6AF7EB5D" w14:textId="77777777" w:rsidR="000D796A" w:rsidRPr="00AF2206" w:rsidRDefault="000D796A" w:rsidP="004B5EB4">
      <w:pPr>
        <w:spacing w:after="0" w:line="240" w:lineRule="atLeast"/>
        <w:rPr>
          <w:rFonts w:ascii="Times New Roman" w:eastAsia="Times New Roman" w:hAnsi="Times New Roman" w:cs="Times New Roman"/>
          <w:sz w:val="24"/>
          <w:szCs w:val="24"/>
          <w:lang w:val="fr-FR"/>
        </w:rPr>
      </w:pPr>
      <w:r w:rsidRPr="00AF2206">
        <w:rPr>
          <w:rFonts w:ascii="Times New Roman" w:eastAsia="Times New Roman" w:hAnsi="Times New Roman" w:cs="Times New Roman"/>
          <w:sz w:val="24"/>
          <w:szCs w:val="24"/>
          <w:lang w:val="fr-FR"/>
        </w:rPr>
        <w:t xml:space="preserve">Ta có: </w:t>
      </w:r>
      <m:oMath>
        <m:r>
          <w:rPr>
            <w:rFonts w:ascii="Cambria Math" w:eastAsia="Times New Roman" w:hAnsi="Cambria Math" w:cs="Times New Roman"/>
            <w:sz w:val="24"/>
            <w:szCs w:val="24"/>
          </w:rPr>
          <m:t>T</m:t>
        </m:r>
        <m:r>
          <w:rPr>
            <w:rFonts w:ascii="Cambria Math" w:eastAsia="Times New Roman" w:hAnsi="Cambria Math" w:cs="Times New Roman"/>
            <w:sz w:val="24"/>
            <w:szCs w:val="24"/>
            <w:lang w:val="fr-FR"/>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lang w:val="fr-FR"/>
              </w:rPr>
              <m:t>2</m:t>
            </m:r>
            <m:r>
              <w:rPr>
                <w:rFonts w:ascii="Cambria Math" w:eastAsia="Times New Roman" w:hAnsi="Cambria Math" w:cs="Times New Roman"/>
                <w:sz w:val="24"/>
                <w:szCs w:val="24"/>
              </w:rPr>
              <m:t>π</m:t>
            </m:r>
          </m:num>
          <m:den>
            <m:r>
              <w:rPr>
                <w:rFonts w:ascii="Cambria Math" w:eastAsia="Times New Roman" w:hAnsi="Cambria Math" w:cs="Times New Roman"/>
                <w:sz w:val="24"/>
                <w:szCs w:val="24"/>
              </w:rPr>
              <m:t>ω</m:t>
            </m:r>
          </m:den>
        </m:f>
        <m:r>
          <w:rPr>
            <w:rFonts w:ascii="Cambria Math" w:eastAsia="Times New Roman" w:hAnsi="Cambria Math" w:cs="Times New Roman"/>
            <w:sz w:val="24"/>
            <w:szCs w:val="24"/>
            <w:lang w:val="fr-FR"/>
          </w:rPr>
          <m:t>→</m:t>
        </m:r>
        <m:r>
          <w:rPr>
            <w:rFonts w:ascii="Cambria Math" w:eastAsia="Times New Roman" w:hAnsi="Cambria Math" w:cs="Times New Roman"/>
            <w:sz w:val="24"/>
            <w:szCs w:val="24"/>
          </w:rPr>
          <m:t>ω</m:t>
        </m:r>
        <m:r>
          <w:rPr>
            <w:rFonts w:ascii="Cambria Math" w:eastAsia="Times New Roman" w:hAnsi="Cambria Math" w:cs="Times New Roman"/>
            <w:sz w:val="24"/>
            <w:szCs w:val="24"/>
            <w:lang w:val="fr-FR"/>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lang w:val="fr-FR"/>
              </w:rPr>
              <m:t>2</m:t>
            </m:r>
            <m:r>
              <w:rPr>
                <w:rFonts w:ascii="Cambria Math" w:eastAsia="Times New Roman" w:hAnsi="Cambria Math" w:cs="Times New Roman"/>
                <w:sz w:val="24"/>
                <w:szCs w:val="24"/>
              </w:rPr>
              <m:t>π</m:t>
            </m:r>
          </m:num>
          <m:den>
            <m:r>
              <w:rPr>
                <w:rFonts w:ascii="Cambria Math" w:eastAsia="Times New Roman" w:hAnsi="Cambria Math" w:cs="Times New Roman"/>
                <w:sz w:val="24"/>
                <w:szCs w:val="24"/>
              </w:rPr>
              <m:t>T</m:t>
            </m:r>
          </m:den>
        </m:f>
        <m:r>
          <w:rPr>
            <w:rFonts w:ascii="Cambria Math" w:eastAsia="Times New Roman" w:hAnsi="Cambria Math" w:cs="Times New Roman"/>
            <w:sz w:val="24"/>
            <w:szCs w:val="24"/>
            <w:lang w:val="fr-FR"/>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lang w:val="fr-FR"/>
              </w:rPr>
              <m:t>2</m:t>
            </m:r>
            <m:r>
              <w:rPr>
                <w:rFonts w:ascii="Cambria Math" w:eastAsia="Times New Roman" w:hAnsi="Cambria Math" w:cs="Times New Roman"/>
                <w:sz w:val="24"/>
                <w:szCs w:val="24"/>
              </w:rPr>
              <m:t>π</m:t>
            </m:r>
          </m:num>
          <m:den>
            <m:r>
              <w:rPr>
                <w:rFonts w:ascii="Cambria Math" w:eastAsia="Times New Roman" w:hAnsi="Cambria Math" w:cs="Times New Roman"/>
                <w:sz w:val="24"/>
                <w:szCs w:val="24"/>
                <w:lang w:val="fr-FR"/>
              </w:rPr>
              <m:t>2</m:t>
            </m:r>
            <m:r>
              <w:rPr>
                <w:rFonts w:ascii="Cambria Math" w:eastAsia="Times New Roman" w:hAnsi="Cambria Math" w:cs="Times New Roman"/>
                <w:sz w:val="24"/>
                <w:szCs w:val="24"/>
              </w:rPr>
              <m:t>π</m:t>
            </m:r>
          </m:den>
        </m:f>
        <m:r>
          <w:rPr>
            <w:rFonts w:ascii="Cambria Math" w:eastAsia="Times New Roman" w:hAnsi="Cambria Math" w:cs="Times New Roman"/>
            <w:sz w:val="24"/>
            <w:szCs w:val="24"/>
            <w:lang w:val="fr-FR"/>
          </w:rPr>
          <m:t>=1</m:t>
        </m:r>
      </m:oMath>
      <w:r w:rsidRPr="00AF2206">
        <w:rPr>
          <w:rFonts w:ascii="Times New Roman" w:eastAsia="Times New Roman" w:hAnsi="Times New Roman" w:cs="Times New Roman"/>
          <w:sz w:val="24"/>
          <w:szCs w:val="24"/>
          <w:lang w:val="fr-FR"/>
        </w:rPr>
        <w:t xml:space="preserve"> rad/s.</w:t>
      </w:r>
    </w:p>
    <w:p w14:paraId="440D379C" w14:textId="77777777" w:rsidR="000D796A" w:rsidRPr="00AF2206" w:rsidRDefault="000D796A" w:rsidP="004B5EB4">
      <w:pPr>
        <w:spacing w:after="0" w:line="240" w:lineRule="atLeast"/>
        <w:rPr>
          <w:rFonts w:ascii="Times New Roman" w:eastAsiaTheme="minorEastAsia" w:hAnsi="Times New Roman" w:cs="Times New Roman"/>
          <w:sz w:val="24"/>
          <w:szCs w:val="24"/>
          <w:lang w:val="fr-FR"/>
        </w:rPr>
      </w:pPr>
      <m:oMath>
        <m:r>
          <w:rPr>
            <w:rFonts w:ascii="Cambria Math" w:hAnsi="Cambria Math" w:cs="Times New Roman"/>
            <w:sz w:val="24"/>
            <w:szCs w:val="24"/>
          </w:rPr>
          <m:t>W</m:t>
        </m:r>
        <m:r>
          <w:rPr>
            <w:rFonts w:ascii="Cambria Math" w:hAnsi="Cambria Math" w:cs="Times New Roman"/>
            <w:sz w:val="24"/>
            <w:szCs w:val="24"/>
            <w:lang w:val="fr-FR"/>
          </w:rPr>
          <m:t>=</m:t>
        </m:r>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tmax</m:t>
            </m:r>
          </m:sub>
        </m:sSub>
        <m:r>
          <w:rPr>
            <w:rFonts w:ascii="Cambria Math" w:hAnsi="Cambria Math" w:cs="Times New Roman"/>
            <w:sz w:val="24"/>
            <w:szCs w:val="24"/>
            <w:lang w:val="fr-FR"/>
          </w:rPr>
          <m:t>=</m:t>
        </m:r>
        <m:f>
          <m:fPr>
            <m:ctrlPr>
              <w:rPr>
                <w:rFonts w:ascii="Cambria Math" w:hAnsi="Cambria Math" w:cs="Times New Roman"/>
                <w:i/>
                <w:sz w:val="24"/>
                <w:szCs w:val="24"/>
              </w:rPr>
            </m:ctrlPr>
          </m:fPr>
          <m:num>
            <m:r>
              <w:rPr>
                <w:rFonts w:ascii="Cambria Math" w:hAnsi="Cambria Math" w:cs="Times New Roman"/>
                <w:sz w:val="24"/>
                <w:szCs w:val="24"/>
                <w:lang w:val="fr-FR"/>
              </w:rPr>
              <m:t>1</m:t>
            </m:r>
          </m:num>
          <m:den>
            <m:r>
              <w:rPr>
                <w:rFonts w:ascii="Cambria Math" w:hAnsi="Cambria Math" w:cs="Times New Roman"/>
                <w:sz w:val="24"/>
                <w:szCs w:val="24"/>
                <w:lang w:val="fr-FR"/>
              </w:rPr>
              <m:t>2</m:t>
            </m:r>
          </m:den>
        </m:f>
        <m:r>
          <w:rPr>
            <w:rFonts w:ascii="Cambria Math" w:hAnsi="Cambria Math" w:cs="Times New Roman"/>
            <w:sz w:val="24"/>
            <w:szCs w:val="24"/>
          </w:rPr>
          <m:t>m</m:t>
        </m:r>
        <m:sSup>
          <m:sSupPr>
            <m:ctrlPr>
              <w:rPr>
                <w:rFonts w:ascii="Cambria Math" w:hAnsi="Cambria Math" w:cs="Times New Roman"/>
                <w:i/>
                <w:sz w:val="24"/>
                <w:szCs w:val="24"/>
              </w:rPr>
            </m:ctrlPr>
          </m:sSupPr>
          <m:e>
            <m:r>
              <w:rPr>
                <w:rFonts w:ascii="Cambria Math" w:hAnsi="Cambria Math" w:cs="Times New Roman"/>
                <w:sz w:val="24"/>
                <w:szCs w:val="24"/>
              </w:rPr>
              <m:t>ω</m:t>
            </m:r>
          </m:e>
          <m:sup>
            <m:r>
              <w:rPr>
                <w:rFonts w:ascii="Cambria Math" w:hAnsi="Cambria Math" w:cs="Times New Roman"/>
                <w:sz w:val="24"/>
                <w:szCs w:val="24"/>
                <w:lang w:val="fr-FR"/>
              </w:rPr>
              <m:t>2</m:t>
            </m:r>
          </m:sup>
        </m:sSup>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lang w:val="fr-FR"/>
              </w:rPr>
              <m:t>2</m:t>
            </m:r>
          </m:sup>
        </m:sSup>
        <m:r>
          <w:rPr>
            <w:rFonts w:ascii="Cambria Math" w:hAnsi="Cambria Math" w:cs="Times New Roman"/>
            <w:sz w:val="24"/>
            <w:szCs w:val="24"/>
            <w:lang w:val="fr-FR"/>
          </w:rPr>
          <m:t>=</m:t>
        </m:r>
        <m:f>
          <m:fPr>
            <m:ctrlPr>
              <w:rPr>
                <w:rFonts w:ascii="Cambria Math" w:hAnsi="Cambria Math" w:cs="Times New Roman"/>
                <w:i/>
                <w:sz w:val="24"/>
                <w:szCs w:val="24"/>
              </w:rPr>
            </m:ctrlPr>
          </m:fPr>
          <m:num>
            <m:r>
              <w:rPr>
                <w:rFonts w:ascii="Cambria Math" w:hAnsi="Cambria Math" w:cs="Times New Roman"/>
                <w:sz w:val="24"/>
                <w:szCs w:val="24"/>
                <w:lang w:val="fr-FR"/>
              </w:rPr>
              <m:t>1</m:t>
            </m:r>
          </m:num>
          <m:den>
            <m:r>
              <w:rPr>
                <w:rFonts w:ascii="Cambria Math" w:hAnsi="Cambria Math" w:cs="Times New Roman"/>
                <w:sz w:val="24"/>
                <w:szCs w:val="24"/>
                <w:lang w:val="fr-FR"/>
              </w:rPr>
              <m:t>2</m:t>
            </m:r>
          </m:den>
        </m:f>
        <m:r>
          <w:rPr>
            <w:rFonts w:ascii="Cambria Math" w:eastAsiaTheme="minorEastAsia" w:hAnsi="Cambria Math" w:cs="Times New Roman"/>
            <w:sz w:val="24"/>
            <w:szCs w:val="24"/>
            <w:lang w:val="fr-FR"/>
          </w:rPr>
          <m:t>.2.</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lang w:val="fr-FR"/>
              </w:rPr>
              <m:t>1</m:t>
            </m:r>
          </m:e>
          <m:sup>
            <m:r>
              <w:rPr>
                <w:rFonts w:ascii="Cambria Math" w:eastAsiaTheme="minorEastAsia" w:hAnsi="Cambria Math" w:cs="Times New Roman"/>
                <w:sz w:val="24"/>
                <w:szCs w:val="24"/>
                <w:lang w:val="fr-FR"/>
              </w:rPr>
              <m:t>2</m:t>
            </m:r>
          </m:sup>
        </m:sSup>
        <m:r>
          <w:rPr>
            <w:rFonts w:ascii="Cambria Math" w:eastAsiaTheme="minorEastAsia" w:hAnsi="Cambria Math" w:cs="Times New Roman"/>
            <w:sz w:val="24"/>
            <w:szCs w:val="24"/>
            <w:lang w:val="fr-FR"/>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lang w:val="fr-FR"/>
              </w:rPr>
              <m:t>0,1</m:t>
            </m:r>
          </m:e>
          <m:sup>
            <m:r>
              <w:rPr>
                <w:rFonts w:ascii="Cambria Math" w:eastAsiaTheme="minorEastAsia" w:hAnsi="Cambria Math" w:cs="Times New Roman"/>
                <w:sz w:val="24"/>
                <w:szCs w:val="24"/>
                <w:lang w:val="fr-FR"/>
              </w:rPr>
              <m:t>2</m:t>
            </m:r>
          </m:sup>
        </m:sSup>
        <m:r>
          <w:rPr>
            <w:rFonts w:ascii="Cambria Math" w:eastAsiaTheme="minorEastAsia" w:hAnsi="Cambria Math" w:cs="Times New Roman"/>
            <w:sz w:val="24"/>
            <w:szCs w:val="24"/>
            <w:lang w:val="fr-FR"/>
          </w:rPr>
          <m:t>=0,01</m:t>
        </m:r>
      </m:oMath>
      <w:r w:rsidRPr="00AF2206">
        <w:rPr>
          <w:rFonts w:ascii="Times New Roman" w:eastAsiaTheme="minorEastAsia" w:hAnsi="Times New Roman" w:cs="Times New Roman"/>
          <w:sz w:val="24"/>
          <w:szCs w:val="24"/>
          <w:lang w:val="fr-FR"/>
        </w:rPr>
        <w:t xml:space="preserve"> J.</w:t>
      </w:r>
    </w:p>
    <w:p w14:paraId="4A1B3A02"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fr-FR"/>
        </w:rPr>
      </w:pPr>
      <w:r w:rsidRPr="00AF2206">
        <w:rPr>
          <w:rFonts w:ascii="Times New Roman" w:eastAsia="Times New Roman" w:hAnsi="Times New Roman" w:cs="Times New Roman"/>
          <w:b/>
          <w:color w:val="000000"/>
          <w:sz w:val="24"/>
          <w:szCs w:val="24"/>
          <w:lang w:val="fr-FR"/>
        </w:rPr>
        <w:t>Câu 2:</w:t>
      </w:r>
    </w:p>
    <w:p w14:paraId="118D2C81" w14:textId="77777777" w:rsidR="000D796A" w:rsidRPr="00AF2206" w:rsidRDefault="000D796A" w:rsidP="004B5EB4">
      <w:pPr>
        <w:spacing w:after="0" w:line="240" w:lineRule="atLeast"/>
        <w:rPr>
          <w:rFonts w:ascii="Times New Roman" w:hAnsi="Times New Roman" w:cs="Times New Roman"/>
          <w:sz w:val="24"/>
          <w:szCs w:val="24"/>
          <w:lang w:val="fr-FR"/>
        </w:rPr>
      </w:pPr>
      <w:r w:rsidRPr="00AF2206">
        <w:rPr>
          <w:rFonts w:ascii="Times New Roman" w:hAnsi="Times New Roman" w:cs="Times New Roman"/>
          <w:sz w:val="24"/>
          <w:szCs w:val="24"/>
          <w:lang w:val="fr-FR"/>
        </w:rPr>
        <w:t>Tần số góc của con lắc là:</w:t>
      </w:r>
    </w:p>
    <w:p w14:paraId="6FF1192B" w14:textId="77777777" w:rsidR="000D796A" w:rsidRPr="00AF2206" w:rsidRDefault="000D796A" w:rsidP="004B5EB4">
      <w:pPr>
        <w:spacing w:after="0" w:line="240" w:lineRule="atLeast"/>
        <w:rPr>
          <w:rFonts w:ascii="Times New Roman" w:hAnsi="Times New Roman" w:cs="Times New Roman"/>
          <w:sz w:val="24"/>
          <w:szCs w:val="24"/>
        </w:rPr>
      </w:pPr>
      <m:oMathPara>
        <m:oMathParaPr>
          <m:jc m:val="left"/>
        </m:oMathParaPr>
        <m:oMath>
          <m:r>
            <w:rPr>
              <w:rFonts w:ascii="Cambria Math" w:hAnsi="Cambria Math" w:cs="Times New Roman"/>
              <w:sz w:val="24"/>
              <w:szCs w:val="24"/>
            </w:rPr>
            <m:t>ω=</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r>
                    <w:rPr>
                      <w:rFonts w:ascii="Cambria Math" w:hAnsi="Cambria Math" w:cs="Times New Roman"/>
                      <w:sz w:val="24"/>
                      <w:szCs w:val="24"/>
                    </w:rPr>
                    <m:t>k</m:t>
                  </m:r>
                </m:num>
                <m:den>
                  <m:r>
                    <w:rPr>
                      <w:rFonts w:ascii="Cambria Math" w:hAnsi="Cambria Math" w:cs="Times New Roman"/>
                      <w:sz w:val="24"/>
                      <w:szCs w:val="24"/>
                    </w:rPr>
                    <m:t>m</m:t>
                  </m:r>
                </m:den>
              </m:f>
            </m:e>
          </m:rad>
          <m:r>
            <w:rPr>
              <w:rFonts w:ascii="Cambria Math" w:hAnsi="Cambria Math" w:cs="Times New Roman"/>
              <w:sz w:val="24"/>
              <w:szCs w:val="24"/>
            </w:rPr>
            <m:t>=</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r>
                    <w:rPr>
                      <w:rFonts w:ascii="Cambria Math" w:hAnsi="Cambria Math" w:cs="Times New Roman"/>
                      <w:sz w:val="24"/>
                      <w:szCs w:val="24"/>
                    </w:rPr>
                    <m:t>g</m:t>
                  </m:r>
                </m:num>
                <m:den>
                  <m:r>
                    <w:rPr>
                      <w:rFonts w:ascii="Cambria Math" w:hAnsi="Cambria Math" w:cs="Times New Roman"/>
                      <w:sz w:val="24"/>
                      <w:szCs w:val="24"/>
                    </w:rPr>
                    <m:t>∆l</m:t>
                  </m:r>
                </m:den>
              </m:f>
            </m:e>
          </m:rad>
          <m:r>
            <w:rPr>
              <w:rFonts w:ascii="Cambria Math" w:hAnsi="Cambria Math" w:cs="Times New Roman"/>
              <w:sz w:val="24"/>
              <w:szCs w:val="24"/>
            </w:rPr>
            <m:t>→10</m:t>
          </m:r>
          <m:rad>
            <m:radPr>
              <m:degHide m:val="1"/>
              <m:ctrlPr>
                <w:rPr>
                  <w:rFonts w:ascii="Cambria Math" w:hAnsi="Cambria Math" w:cs="Times New Roman"/>
                  <w:i/>
                  <w:sz w:val="24"/>
                  <w:szCs w:val="24"/>
                </w:rPr>
              </m:ctrlPr>
            </m:radPr>
            <m:deg/>
            <m:e>
              <m:r>
                <w:rPr>
                  <w:rFonts w:ascii="Cambria Math" w:hAnsi="Cambria Math" w:cs="Times New Roman"/>
                  <w:sz w:val="24"/>
                  <w:szCs w:val="24"/>
                </w:rPr>
                <m:t>5</m:t>
              </m:r>
            </m:e>
          </m:rad>
          <m:r>
            <w:rPr>
              <w:rFonts w:ascii="Cambria Math" w:hAnsi="Cambria Math" w:cs="Times New Roman"/>
              <w:sz w:val="24"/>
              <w:szCs w:val="24"/>
            </w:rPr>
            <m:t>=</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r>
                    <w:rPr>
                      <w:rFonts w:ascii="Cambria Math" w:hAnsi="Cambria Math" w:cs="Times New Roman"/>
                      <w:sz w:val="24"/>
                      <w:szCs w:val="24"/>
                    </w:rPr>
                    <m:t>k</m:t>
                  </m:r>
                </m:num>
                <m:den>
                  <m:r>
                    <w:rPr>
                      <w:rFonts w:ascii="Cambria Math" w:hAnsi="Cambria Math" w:cs="Times New Roman"/>
                      <w:sz w:val="24"/>
                      <w:szCs w:val="24"/>
                    </w:rPr>
                    <m:t>0,1</m:t>
                  </m:r>
                </m:den>
              </m:f>
            </m:e>
          </m:rad>
          <m:r>
            <w:rPr>
              <w:rFonts w:ascii="Cambria Math" w:hAnsi="Cambria Math" w:cs="Times New Roman"/>
              <w:sz w:val="24"/>
              <w:szCs w:val="24"/>
            </w:rPr>
            <m:t>=</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r>
                    <w:rPr>
                      <w:rFonts w:ascii="Cambria Math" w:hAnsi="Cambria Math" w:cs="Times New Roman"/>
                      <w:sz w:val="24"/>
                      <w:szCs w:val="24"/>
                    </w:rPr>
                    <m:t>10</m:t>
                  </m:r>
                </m:num>
                <m:den>
                  <m:r>
                    <w:rPr>
                      <w:rFonts w:ascii="Cambria Math" w:hAnsi="Cambria Math" w:cs="Times New Roman"/>
                      <w:sz w:val="24"/>
                      <w:szCs w:val="24"/>
                    </w:rPr>
                    <m:t>∆l</m:t>
                  </m:r>
                </m:den>
              </m:f>
            </m:e>
          </m:rad>
        </m:oMath>
      </m:oMathPara>
    </w:p>
    <w:p w14:paraId="0F5F6B54" w14:textId="77777777" w:rsidR="000D796A" w:rsidRPr="00AF2206" w:rsidRDefault="000D796A" w:rsidP="004B5EB4">
      <w:pPr>
        <w:spacing w:after="0" w:line="240" w:lineRule="atLeast"/>
        <w:rPr>
          <w:rFonts w:ascii="Times New Roman" w:eastAsiaTheme="minorEastAsia" w:hAnsi="Times New Roman" w:cs="Times New Roman"/>
          <w:sz w:val="24"/>
          <w:szCs w:val="24"/>
        </w:rPr>
      </w:pPr>
      <m:oMath>
        <m:r>
          <w:rPr>
            <w:rFonts w:ascii="Cambria Math" w:eastAsiaTheme="minorEastAsia" w:hAnsi="Cambria Math" w:cs="Times New Roman"/>
            <w:sz w:val="24"/>
            <w:szCs w:val="24"/>
          </w:rPr>
          <m:t>→</m:t>
        </m:r>
      </m:oMath>
      <w:r w:rsidRPr="00AF2206">
        <w:rPr>
          <w:rFonts w:ascii="Times New Roman" w:eastAsiaTheme="minorEastAsia" w:hAnsi="Times New Roman" w:cs="Times New Roman"/>
          <w:sz w:val="24"/>
          <w:szCs w:val="24"/>
        </w:rPr>
        <w:t xml:space="preserve"> k = 50 N/m, </w:t>
      </w:r>
      <m:oMath>
        <m:r>
          <w:rPr>
            <w:rFonts w:ascii="Cambria Math" w:eastAsiaTheme="minorEastAsia" w:hAnsi="Cambria Math" w:cs="Times New Roman"/>
            <w:sz w:val="24"/>
            <w:szCs w:val="24"/>
          </w:rPr>
          <m:t>∆l</m:t>
        </m:r>
      </m:oMath>
      <w:r w:rsidRPr="00AF2206">
        <w:rPr>
          <w:rFonts w:ascii="Times New Roman" w:eastAsiaTheme="minorEastAsia" w:hAnsi="Times New Roman" w:cs="Times New Roman"/>
          <w:sz w:val="24"/>
          <w:szCs w:val="24"/>
        </w:rPr>
        <w:t xml:space="preserve"> = 0,02 m.</w:t>
      </w:r>
    </w:p>
    <w:p w14:paraId="5AA52DC9" w14:textId="77777777" w:rsidR="000D796A" w:rsidRPr="00AF2206" w:rsidRDefault="000D796A" w:rsidP="004B5EB4">
      <w:pPr>
        <w:spacing w:after="0" w:line="240" w:lineRule="atLeast"/>
        <w:rPr>
          <w:rFonts w:ascii="Times New Roman" w:eastAsiaTheme="minorEastAsia" w:hAnsi="Times New Roman" w:cs="Times New Roman"/>
          <w:sz w:val="24"/>
          <w:szCs w:val="24"/>
        </w:rPr>
      </w:pPr>
      <m:oMath>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đhmin</m:t>
            </m:r>
          </m:sub>
        </m:sSub>
        <m:r>
          <w:rPr>
            <w:rFonts w:ascii="Cambria Math" w:eastAsiaTheme="minorEastAsia" w:hAnsi="Cambria Math" w:cs="Times New Roman"/>
            <w:sz w:val="24"/>
            <w:szCs w:val="24"/>
          </w:rPr>
          <m:t>=k.(∆l-A)=50.(0,02 - 0,01)=0,5</m:t>
        </m:r>
      </m:oMath>
      <w:r w:rsidRPr="00AF2206">
        <w:rPr>
          <w:rFonts w:ascii="Times New Roman" w:eastAsiaTheme="minorEastAsia" w:hAnsi="Times New Roman" w:cs="Times New Roman"/>
          <w:sz w:val="24"/>
          <w:szCs w:val="24"/>
        </w:rPr>
        <w:t xml:space="preserve"> N.</w:t>
      </w:r>
    </w:p>
    <w:p w14:paraId="0DDA61AC" w14:textId="77777777" w:rsidR="000D796A" w:rsidRPr="00AF2206" w:rsidRDefault="00000000" w:rsidP="004B5EB4">
      <w:pPr>
        <w:spacing w:after="0" w:line="240" w:lineRule="atLeast"/>
        <w:rPr>
          <w:rFonts w:ascii="Times New Roman" w:eastAsiaTheme="minorEastAsia" w:hAnsi="Times New Roman" w:cs="Times New Roman"/>
          <w:sz w:val="24"/>
          <w:szCs w:val="24"/>
        </w:rPr>
      </w:p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đhmax</m:t>
            </m:r>
          </m:sub>
        </m:sSub>
        <m:r>
          <w:rPr>
            <w:rFonts w:ascii="Cambria Math" w:eastAsiaTheme="minorEastAsia" w:hAnsi="Cambria Math" w:cs="Times New Roman"/>
            <w:sz w:val="24"/>
            <w:szCs w:val="24"/>
          </w:rPr>
          <m:t>=k.(∆l+A)=50.(0,02+0,01)=1,5</m:t>
        </m:r>
      </m:oMath>
      <w:r w:rsidR="000D796A" w:rsidRPr="00AF2206">
        <w:rPr>
          <w:rFonts w:ascii="Times New Roman" w:eastAsiaTheme="minorEastAsia" w:hAnsi="Times New Roman" w:cs="Times New Roman"/>
          <w:sz w:val="24"/>
          <w:szCs w:val="24"/>
        </w:rPr>
        <w:t xml:space="preserve"> N.</w:t>
      </w:r>
    </w:p>
    <w:p w14:paraId="0DE1BB4F"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4:</w:t>
      </w:r>
      <w:r w:rsidRPr="00AF2206">
        <w:rPr>
          <w:rFonts w:ascii="Times New Roman" w:eastAsia="Times New Roman" w:hAnsi="Times New Roman" w:cs="Times New Roman"/>
          <w:color w:val="000000"/>
          <w:sz w:val="24"/>
          <w:szCs w:val="24"/>
        </w:rPr>
        <w:t xml:space="preserve"> </w:t>
      </w:r>
    </w:p>
    <w:p w14:paraId="27DB858A"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w:t>
      </w: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đánh giá kết quả, thực hiện nhiệm vụ học tập.</w:t>
      </w:r>
    </w:p>
    <w:p w14:paraId="2B9ECFAF"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 nhận xét, đánh giá và kết thúc tiết học.</w:t>
      </w:r>
    </w:p>
    <w:p w14:paraId="06922A2B" w14:textId="77777777" w:rsidR="000D796A" w:rsidRPr="00AF2206" w:rsidRDefault="000D796A" w:rsidP="004B5EB4">
      <w:pPr>
        <w:spacing w:after="0" w:line="240" w:lineRule="atLeast"/>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HƯỚNG DẪN VỀ NHÀ</w:t>
      </w:r>
    </w:p>
    <w:p w14:paraId="306872F0" w14:textId="77777777" w:rsidR="000D796A" w:rsidRPr="00AF2206" w:rsidRDefault="000D796A" w:rsidP="004B5EB4">
      <w:pPr>
        <w:pBdr>
          <w:top w:val="nil"/>
          <w:left w:val="nil"/>
          <w:bottom w:val="nil"/>
          <w:right w:val="nil"/>
          <w:between w:val="nil"/>
        </w:pBdr>
        <w:spacing w:after="0" w:line="240" w:lineRule="atLeast"/>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Xem lại kiến thức đã học ở bài 3</w:t>
      </w:r>
      <w:r w:rsidRPr="00AF2206">
        <w:rPr>
          <w:rFonts w:ascii="Times New Roman" w:eastAsia="Times New Roman" w:hAnsi="Times New Roman" w:cs="Times New Roman"/>
          <w:color w:val="000000"/>
          <w:sz w:val="24"/>
          <w:szCs w:val="24"/>
          <w:lang w:val="vi-VN"/>
        </w:rPr>
        <w:t>.</w:t>
      </w:r>
    </w:p>
    <w:p w14:paraId="320E2752" w14:textId="77777777" w:rsidR="000D796A" w:rsidRPr="00AF2206" w:rsidRDefault="000D796A" w:rsidP="004B5EB4">
      <w:pPr>
        <w:pBdr>
          <w:top w:val="nil"/>
          <w:left w:val="nil"/>
          <w:bottom w:val="nil"/>
          <w:right w:val="nil"/>
          <w:between w:val="nil"/>
        </w:pBdr>
        <w:spacing w:after="0" w:line="240" w:lineRule="atLeast"/>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Hoàn</w:t>
      </w:r>
      <w:r w:rsidRPr="00AF2206">
        <w:rPr>
          <w:rFonts w:ascii="Times New Roman" w:eastAsia="Times New Roman" w:hAnsi="Times New Roman" w:cs="Times New Roman"/>
          <w:color w:val="000000"/>
          <w:sz w:val="24"/>
          <w:szCs w:val="24"/>
          <w:lang w:val="vi-VN"/>
        </w:rPr>
        <w:t xml:space="preserve"> thành các bài tập </w:t>
      </w:r>
      <w:r w:rsidRPr="00AF2206">
        <w:rPr>
          <w:rFonts w:ascii="Times New Roman" w:eastAsia="Times New Roman" w:hAnsi="Times New Roman" w:cs="Times New Roman"/>
          <w:color w:val="000000"/>
          <w:sz w:val="24"/>
          <w:szCs w:val="24"/>
        </w:rPr>
        <w:t>trong Sách bài tập Vật lí 11.</w:t>
      </w:r>
    </w:p>
    <w:p w14:paraId="64074F3A" w14:textId="77777777" w:rsidR="000D796A" w:rsidRPr="00AF2206" w:rsidRDefault="000D796A" w:rsidP="004B5EB4">
      <w:pPr>
        <w:pBdr>
          <w:top w:val="nil"/>
          <w:left w:val="nil"/>
          <w:bottom w:val="nil"/>
          <w:right w:val="nil"/>
          <w:between w:val="nil"/>
        </w:pBdr>
        <w:spacing w:after="0" w:line="240" w:lineRule="atLeast"/>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rPr>
        <w:t xml:space="preserve">- Xem trước nội dung </w:t>
      </w:r>
      <w:r w:rsidRPr="00AF2206">
        <w:rPr>
          <w:rFonts w:ascii="Times New Roman" w:eastAsia="Times New Roman" w:hAnsi="Times New Roman" w:cs="Times New Roman"/>
          <w:bCs/>
          <w:i/>
          <w:color w:val="000000"/>
          <w:sz w:val="24"/>
          <w:szCs w:val="24"/>
        </w:rPr>
        <w:t>Bài 4</w:t>
      </w:r>
      <w:r w:rsidRPr="00AF2206">
        <w:rPr>
          <w:rFonts w:ascii="Times New Roman" w:eastAsia="Times New Roman" w:hAnsi="Times New Roman" w:cs="Times New Roman"/>
          <w:bCs/>
          <w:i/>
          <w:color w:val="000000"/>
          <w:sz w:val="24"/>
          <w:szCs w:val="24"/>
          <w:lang w:val="vi-VN"/>
        </w:rPr>
        <w:t>. Dao động tắt dần và hiện tượng cộng hưởng.</w:t>
      </w:r>
    </w:p>
    <w:p w14:paraId="076B106D" w14:textId="77777777" w:rsidR="00AF2206" w:rsidRPr="00AF2206" w:rsidRDefault="00AF2206" w:rsidP="00AF2206">
      <w:pPr>
        <w:spacing w:after="0" w:line="240" w:lineRule="atLeast"/>
        <w:jc w:val="both"/>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IV. ĐIỀU CHỈNH, THAY ĐỔI, BỔ SUNG (NẾU CÓ)</w:t>
      </w:r>
    </w:p>
    <w:p w14:paraId="3161CCC9"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0FFA14C9"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07FC2DBA"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7072EFB7"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046333B3"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6CC30303" w14:textId="77777777" w:rsidR="00AF2206" w:rsidRPr="00AF2206" w:rsidRDefault="00AF2206" w:rsidP="00AF2206">
      <w:pPr>
        <w:tabs>
          <w:tab w:val="left" w:leader="dot" w:pos="10260"/>
        </w:tabs>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ab/>
      </w:r>
    </w:p>
    <w:p w14:paraId="105771A5" w14:textId="77777777" w:rsidR="00AF2206" w:rsidRPr="00AF2206" w:rsidRDefault="00AF2206" w:rsidP="00AF2206">
      <w:pPr>
        <w:spacing w:after="0" w:line="240" w:lineRule="atLeast"/>
        <w:jc w:val="both"/>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lastRenderedPageBreak/>
        <w:t>V. KÝ DUYỆT</w:t>
      </w:r>
    </w:p>
    <w:p w14:paraId="05AF7B9F" w14:textId="77777777" w:rsidR="00AF2206" w:rsidRPr="00AF2206" w:rsidRDefault="00AF2206" w:rsidP="00AF2206">
      <w:pPr>
        <w:spacing w:after="0" w:line="240" w:lineRule="atLeast"/>
        <w:jc w:val="right"/>
        <w:rPr>
          <w:rFonts w:ascii="Times New Roman" w:hAnsi="Times New Roman" w:cs="Times New Roman"/>
          <w:bCs/>
          <w:i/>
          <w:iCs/>
          <w:color w:val="000000" w:themeColor="text1"/>
          <w:sz w:val="24"/>
          <w:szCs w:val="24"/>
        </w:rPr>
      </w:pPr>
      <w:r w:rsidRPr="00AF2206">
        <w:rPr>
          <w:rFonts w:ascii="Times New Roman" w:hAnsi="Times New Roman" w:cs="Times New Roman"/>
          <w:i/>
          <w:iCs/>
          <w:sz w:val="24"/>
          <w:szCs w:val="24"/>
          <w:lang w:val="nl-NL"/>
        </w:rPr>
        <w:t>Nam Trực, ngày...... tháng....... năm 20...</w:t>
      </w:r>
      <w:r w:rsidRPr="00AF2206">
        <w:rPr>
          <w:rFonts w:ascii="Times New Roman" w:hAnsi="Times New Roman" w:cs="Times New Roman"/>
          <w:b/>
          <w:i/>
          <w:iCs/>
          <w:sz w:val="24"/>
          <w:szCs w:val="24"/>
          <w:lang w:val="nl-NL"/>
        </w:rPr>
        <w:t xml:space="preserve">         </w:t>
      </w:r>
    </w:p>
    <w:p w14:paraId="38262A79" w14:textId="77777777" w:rsidR="00AF2206" w:rsidRPr="00AF2206" w:rsidRDefault="00AF2206" w:rsidP="00AF2206">
      <w:pPr>
        <w:spacing w:after="0" w:line="240" w:lineRule="atLeast"/>
        <w:jc w:val="right"/>
        <w:rPr>
          <w:rFonts w:ascii="Times New Roman" w:hAnsi="Times New Roman" w:cs="Times New Roman"/>
          <w:bCs/>
          <w:color w:val="000000" w:themeColor="text1"/>
          <w:sz w:val="24"/>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8"/>
        <w:gridCol w:w="3430"/>
        <w:gridCol w:w="3407"/>
      </w:tblGrid>
      <w:tr w:rsidR="00AF2206" w:rsidRPr="00AF2206" w14:paraId="3F653082" w14:textId="77777777" w:rsidTr="00414E4F">
        <w:tc>
          <w:tcPr>
            <w:tcW w:w="3511" w:type="dxa"/>
            <w:hideMark/>
          </w:tcPr>
          <w:p w14:paraId="2B384823" w14:textId="77777777" w:rsidR="00AF2206" w:rsidRPr="00AF2206" w:rsidRDefault="00AF2206" w:rsidP="00414E4F">
            <w:pPr>
              <w:spacing w:after="0" w:line="240" w:lineRule="atLeast"/>
              <w:ind w:hanging="80"/>
              <w:jc w:val="center"/>
              <w:rPr>
                <w:rFonts w:ascii="Times New Roman" w:hAnsi="Times New Roman" w:cs="Times New Roman"/>
                <w:b/>
                <w:color w:val="003300"/>
                <w:sz w:val="24"/>
                <w:szCs w:val="24"/>
                <w:lang w:val="nl-NL"/>
              </w:rPr>
            </w:pPr>
            <w:r w:rsidRPr="00AF2206">
              <w:rPr>
                <w:rFonts w:ascii="Times New Roman" w:hAnsi="Times New Roman" w:cs="Times New Roman"/>
                <w:b/>
                <w:sz w:val="24"/>
                <w:szCs w:val="24"/>
                <w:lang w:val="nl-NL"/>
              </w:rPr>
              <w:t xml:space="preserve">DUYỆT CỦA </w:t>
            </w:r>
            <w:r w:rsidRPr="00AF2206">
              <w:rPr>
                <w:rFonts w:ascii="Times New Roman" w:hAnsi="Times New Roman" w:cs="Times New Roman"/>
                <w:b/>
                <w:color w:val="000000" w:themeColor="text1"/>
                <w:sz w:val="24"/>
                <w:szCs w:val="24"/>
              </w:rPr>
              <w:t xml:space="preserve">BGH </w:t>
            </w:r>
          </w:p>
        </w:tc>
        <w:tc>
          <w:tcPr>
            <w:tcW w:w="3512" w:type="dxa"/>
          </w:tcPr>
          <w:p w14:paraId="29343AF0" w14:textId="77777777" w:rsidR="00AF2206" w:rsidRPr="00AF2206" w:rsidRDefault="00AF2206" w:rsidP="00414E4F">
            <w:pPr>
              <w:spacing w:after="0" w:line="240" w:lineRule="atLeast"/>
              <w:ind w:hanging="80"/>
              <w:jc w:val="center"/>
              <w:rPr>
                <w:rFonts w:ascii="Times New Roman" w:hAnsi="Times New Roman" w:cs="Times New Roman"/>
                <w:b/>
                <w:sz w:val="24"/>
                <w:szCs w:val="24"/>
                <w:lang w:val="nl-NL"/>
              </w:rPr>
            </w:pPr>
            <w:r w:rsidRPr="00AF2206">
              <w:rPr>
                <w:rFonts w:ascii="Times New Roman" w:hAnsi="Times New Roman" w:cs="Times New Roman"/>
                <w:b/>
                <w:sz w:val="24"/>
                <w:szCs w:val="24"/>
                <w:lang w:val="nl-NL"/>
              </w:rPr>
              <w:t>DUYỆT CỦA TỔ TRƯỞNG</w:t>
            </w:r>
          </w:p>
          <w:p w14:paraId="53C5C2F5" w14:textId="77777777" w:rsidR="00AF2206" w:rsidRPr="00AF2206" w:rsidRDefault="00AF2206" w:rsidP="00414E4F">
            <w:pPr>
              <w:spacing w:after="0" w:line="240" w:lineRule="atLeast"/>
              <w:rPr>
                <w:rFonts w:ascii="Times New Roman" w:hAnsi="Times New Roman" w:cs="Times New Roman"/>
                <w:b/>
                <w:color w:val="000000" w:themeColor="text1"/>
                <w:sz w:val="24"/>
                <w:szCs w:val="24"/>
                <w:lang w:val="nl-NL"/>
              </w:rPr>
            </w:pPr>
          </w:p>
          <w:p w14:paraId="64D50C90"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lang w:val="nl-NL"/>
              </w:rPr>
            </w:pPr>
          </w:p>
          <w:p w14:paraId="5C4FEF2A" w14:textId="40D36503" w:rsidR="00AF2206" w:rsidRPr="00AF2206" w:rsidRDefault="00AF2206" w:rsidP="00414E4F">
            <w:pPr>
              <w:spacing w:after="0" w:line="240" w:lineRule="atLeast"/>
              <w:jc w:val="center"/>
              <w:rPr>
                <w:rFonts w:ascii="Times New Roman" w:hAnsi="Times New Roman" w:cs="Times New Roman"/>
                <w:b/>
                <w:color w:val="000000" w:themeColor="text1"/>
                <w:sz w:val="24"/>
                <w:szCs w:val="24"/>
                <w:lang w:val="nl-NL"/>
              </w:rPr>
            </w:pPr>
          </w:p>
        </w:tc>
        <w:tc>
          <w:tcPr>
            <w:tcW w:w="3505" w:type="dxa"/>
          </w:tcPr>
          <w:p w14:paraId="01970BF5"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GIÁO VIÊN</w:t>
            </w:r>
          </w:p>
          <w:p w14:paraId="1AB2667C"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p w14:paraId="49126A88"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p w14:paraId="628DAD52" w14:textId="77777777" w:rsidR="00AF2206" w:rsidRPr="00AF2206" w:rsidRDefault="00AF2206" w:rsidP="00414E4F">
            <w:pPr>
              <w:spacing w:after="0" w:line="240" w:lineRule="atLeast"/>
              <w:rPr>
                <w:rFonts w:ascii="Times New Roman" w:hAnsi="Times New Roman" w:cs="Times New Roman"/>
                <w:b/>
                <w:color w:val="000000" w:themeColor="text1"/>
                <w:sz w:val="24"/>
                <w:szCs w:val="24"/>
              </w:rPr>
            </w:pPr>
          </w:p>
          <w:p w14:paraId="703F1713"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tc>
      </w:tr>
    </w:tbl>
    <w:p w14:paraId="2802C7C4" w14:textId="77777777" w:rsidR="00AF2206" w:rsidRPr="00AF2206" w:rsidRDefault="00AF2206" w:rsidP="00AF2206">
      <w:pPr>
        <w:spacing w:after="0" w:line="240" w:lineRule="atLeast"/>
        <w:rPr>
          <w:rFonts w:ascii="Times New Roman" w:hAnsi="Times New Roman" w:cs="Times New Roman"/>
          <w:sz w:val="24"/>
          <w:szCs w:val="24"/>
        </w:rPr>
      </w:pPr>
    </w:p>
    <w:p w14:paraId="0DB66A32" w14:textId="77777777" w:rsidR="00AF2206" w:rsidRPr="00AF2206" w:rsidRDefault="00AF2206" w:rsidP="00AF2206">
      <w:pPr>
        <w:spacing w:after="0" w:line="240" w:lineRule="atLeast"/>
        <w:rPr>
          <w:rFonts w:ascii="Times New Roman" w:hAnsi="Times New Roman" w:cs="Times New Roman"/>
          <w:sz w:val="24"/>
          <w:szCs w:val="24"/>
        </w:rPr>
      </w:pPr>
    </w:p>
    <w:p w14:paraId="2A14B849" w14:textId="77777777" w:rsidR="00AF2206" w:rsidRPr="00AF2206" w:rsidRDefault="00AF2206" w:rsidP="00AF2206">
      <w:pPr>
        <w:spacing w:after="0" w:line="240" w:lineRule="atLeast"/>
        <w:rPr>
          <w:rFonts w:ascii="Times New Roman" w:hAnsi="Times New Roman" w:cs="Times New Roman"/>
          <w:sz w:val="24"/>
          <w:szCs w:val="24"/>
        </w:rPr>
      </w:pPr>
    </w:p>
    <w:p w14:paraId="77EEA43B" w14:textId="77777777" w:rsidR="00AF2206" w:rsidRPr="00AF2206" w:rsidRDefault="00AF2206" w:rsidP="00AF2206">
      <w:pPr>
        <w:spacing w:after="0" w:line="240" w:lineRule="atLeast"/>
        <w:rPr>
          <w:rFonts w:ascii="Times New Roman" w:hAnsi="Times New Roman" w:cs="Times New Roman"/>
          <w:sz w:val="24"/>
          <w:szCs w:val="24"/>
        </w:rPr>
      </w:pPr>
    </w:p>
    <w:p w14:paraId="191F51DD" w14:textId="77777777" w:rsidR="00AF2206" w:rsidRPr="00AF2206" w:rsidRDefault="00AF2206" w:rsidP="00AF2206">
      <w:pPr>
        <w:spacing w:after="0" w:line="240" w:lineRule="atLeast"/>
        <w:rPr>
          <w:rFonts w:ascii="Times New Roman" w:hAnsi="Times New Roman" w:cs="Times New Roman"/>
          <w:sz w:val="24"/>
          <w:szCs w:val="24"/>
        </w:rPr>
      </w:pPr>
    </w:p>
    <w:p w14:paraId="61944A73" w14:textId="77777777" w:rsidR="00AF2206" w:rsidRPr="00AF2206" w:rsidRDefault="00AF2206" w:rsidP="00AF2206">
      <w:pPr>
        <w:spacing w:after="0" w:line="240" w:lineRule="atLeast"/>
        <w:rPr>
          <w:rFonts w:ascii="Times New Roman" w:hAnsi="Times New Roman" w:cs="Times New Roman"/>
          <w:sz w:val="24"/>
          <w:szCs w:val="24"/>
        </w:rPr>
      </w:pPr>
    </w:p>
    <w:p w14:paraId="10F8FC57" w14:textId="77777777" w:rsidR="00AF2206" w:rsidRPr="00AF2206" w:rsidRDefault="00AF2206" w:rsidP="00AF2206">
      <w:pPr>
        <w:spacing w:after="0" w:line="240" w:lineRule="atLeast"/>
        <w:rPr>
          <w:rFonts w:ascii="Times New Roman" w:hAnsi="Times New Roman" w:cs="Times New Roman"/>
          <w:sz w:val="24"/>
          <w:szCs w:val="24"/>
        </w:rPr>
      </w:pPr>
    </w:p>
    <w:p w14:paraId="3AF551EC" w14:textId="6C4383A0" w:rsidR="00AF2206" w:rsidRPr="00AF2206" w:rsidRDefault="00AF2206" w:rsidP="00AF2206">
      <w:pPr>
        <w:spacing w:after="0" w:line="240" w:lineRule="atLeast"/>
        <w:rPr>
          <w:rFonts w:ascii="Times New Roman" w:hAnsi="Times New Roman" w:cs="Times New Roman"/>
          <w:sz w:val="24"/>
          <w:szCs w:val="24"/>
        </w:rPr>
      </w:pPr>
      <w:r w:rsidRPr="00AF2206">
        <w:rPr>
          <w:rFonts w:ascii="Times New Roman" w:hAnsi="Times New Roman" w:cs="Times New Roman"/>
          <w:sz w:val="24"/>
          <w:szCs w:val="24"/>
        </w:rPr>
        <w:br w:type="page"/>
      </w:r>
    </w:p>
    <w:tbl>
      <w:tblPr>
        <w:tblStyle w:val="TableGrid"/>
        <w:tblW w:w="10006"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F2206" w:rsidRPr="00AF2206" w14:paraId="62CE2A2A" w14:textId="77777777" w:rsidTr="00414E4F">
        <w:trPr>
          <w:trHeight w:val="696"/>
        </w:trPr>
        <w:tc>
          <w:tcPr>
            <w:tcW w:w="5387" w:type="dxa"/>
            <w:hideMark/>
          </w:tcPr>
          <w:p w14:paraId="7054AD0A" w14:textId="77777777" w:rsidR="00AF2206" w:rsidRPr="00AF2206" w:rsidRDefault="00AF2206" w:rsidP="00414E4F">
            <w:pPr>
              <w:spacing w:line="240" w:lineRule="atLeast"/>
              <w:jc w:val="both"/>
              <w:rPr>
                <w:rFonts w:ascii="Times New Roman" w:hAnsi="Times New Roman" w:cs="Times New Roman"/>
                <w:b/>
                <w:bCs/>
                <w:color w:val="000000"/>
                <w:sz w:val="24"/>
                <w:szCs w:val="24"/>
              </w:rPr>
            </w:pPr>
            <w:r w:rsidRPr="00AF2206">
              <w:rPr>
                <w:rFonts w:ascii="Times New Roman" w:hAnsi="Times New Roman" w:cs="Times New Roman"/>
                <w:b/>
                <w:bCs/>
                <w:sz w:val="24"/>
                <w:szCs w:val="24"/>
              </w:rPr>
              <w:lastRenderedPageBreak/>
              <w:t>Trường:...................</w:t>
            </w:r>
          </w:p>
          <w:p w14:paraId="7B7F3E75" w14:textId="77777777" w:rsidR="00AF2206" w:rsidRPr="00AF2206" w:rsidRDefault="00AF2206" w:rsidP="00414E4F">
            <w:pPr>
              <w:spacing w:line="240" w:lineRule="atLeast"/>
              <w:jc w:val="both"/>
              <w:rPr>
                <w:rFonts w:ascii="Times New Roman" w:hAnsi="Times New Roman" w:cs="Times New Roman"/>
                <w:b/>
                <w:bCs/>
                <w:kern w:val="2"/>
                <w:sz w:val="24"/>
                <w:szCs w:val="24"/>
              </w:rPr>
            </w:pPr>
            <w:r w:rsidRPr="00AF2206">
              <w:rPr>
                <w:rFonts w:ascii="Times New Roman" w:hAnsi="Times New Roman" w:cs="Times New Roman"/>
                <w:b/>
                <w:bCs/>
                <w:sz w:val="24"/>
                <w:szCs w:val="24"/>
              </w:rPr>
              <w:t>Tổ:............................</w:t>
            </w:r>
          </w:p>
        </w:tc>
        <w:tc>
          <w:tcPr>
            <w:tcW w:w="4619" w:type="dxa"/>
            <w:hideMark/>
          </w:tcPr>
          <w:p w14:paraId="5B8C0903" w14:textId="77777777" w:rsidR="00AF2206" w:rsidRPr="00AF2206" w:rsidRDefault="00AF2206" w:rsidP="00414E4F">
            <w:pPr>
              <w:spacing w:line="240" w:lineRule="atLeast"/>
              <w:rPr>
                <w:rFonts w:ascii="Times New Roman" w:hAnsi="Times New Roman" w:cs="Times New Roman"/>
                <w:b/>
                <w:bCs/>
                <w:sz w:val="24"/>
                <w:szCs w:val="24"/>
              </w:rPr>
            </w:pPr>
            <w:r w:rsidRPr="00AF2206">
              <w:rPr>
                <w:rFonts w:ascii="Times New Roman" w:hAnsi="Times New Roman" w:cs="Times New Roman"/>
                <w:b/>
                <w:bCs/>
                <w:sz w:val="24"/>
                <w:szCs w:val="24"/>
              </w:rPr>
              <w:t>Họ và tên giáo viên: ……………………</w:t>
            </w:r>
          </w:p>
          <w:p w14:paraId="26429155" w14:textId="77777777" w:rsidR="00AF2206" w:rsidRPr="00AF2206" w:rsidRDefault="00AF2206" w:rsidP="00414E4F">
            <w:pPr>
              <w:spacing w:line="240" w:lineRule="atLeast"/>
              <w:rPr>
                <w:rFonts w:ascii="Times New Roman" w:hAnsi="Times New Roman" w:cs="Times New Roman"/>
                <w:b/>
                <w:bCs/>
                <w:sz w:val="24"/>
                <w:szCs w:val="24"/>
              </w:rPr>
            </w:pPr>
            <w:r w:rsidRPr="00AF2206">
              <w:rPr>
                <w:rFonts w:ascii="Times New Roman" w:hAnsi="Times New Roman" w:cs="Times New Roman"/>
                <w:b/>
                <w:bCs/>
                <w:sz w:val="24"/>
                <w:szCs w:val="24"/>
              </w:rPr>
              <w:t>Ngày soạn ……………………</w:t>
            </w:r>
          </w:p>
        </w:tc>
      </w:tr>
    </w:tbl>
    <w:p w14:paraId="6B7E1361" w14:textId="77777777" w:rsidR="000D796A" w:rsidRPr="00AF2206" w:rsidRDefault="000D796A" w:rsidP="004B5EB4">
      <w:pPr>
        <w:keepNext/>
        <w:keepLines/>
        <w:spacing w:after="0" w:line="240" w:lineRule="atLeast"/>
        <w:jc w:val="center"/>
        <w:outlineLvl w:val="1"/>
        <w:rPr>
          <w:rFonts w:ascii="Times New Roman" w:eastAsia="Times New Roman" w:hAnsi="Times New Roman" w:cs="Times New Roman"/>
          <w:b/>
          <w:color w:val="FF0000"/>
          <w:sz w:val="24"/>
          <w:szCs w:val="24"/>
        </w:rPr>
      </w:pPr>
      <w:r w:rsidRPr="00AF2206">
        <w:rPr>
          <w:rFonts w:ascii="Times New Roman" w:eastAsia="Times New Roman" w:hAnsi="Times New Roman" w:cs="Times New Roman"/>
          <w:b/>
          <w:color w:val="FF0000"/>
          <w:sz w:val="24"/>
          <w:szCs w:val="24"/>
        </w:rPr>
        <w:t>BÀI 4</w:t>
      </w:r>
      <w:r w:rsidRPr="00AF2206">
        <w:rPr>
          <w:rFonts w:ascii="Times New Roman" w:eastAsia="Times New Roman" w:hAnsi="Times New Roman" w:cs="Times New Roman"/>
          <w:b/>
          <w:color w:val="FF0000"/>
          <w:sz w:val="24"/>
          <w:szCs w:val="24"/>
          <w:lang w:val="vi-VN"/>
        </w:rPr>
        <w:t>:</w:t>
      </w:r>
      <w:r w:rsidRPr="00AF2206">
        <w:rPr>
          <w:rFonts w:ascii="Times New Roman" w:eastAsia="Times New Roman" w:hAnsi="Times New Roman" w:cs="Times New Roman"/>
          <w:b/>
          <w:color w:val="FF0000"/>
          <w:sz w:val="24"/>
          <w:szCs w:val="24"/>
        </w:rPr>
        <w:t xml:space="preserve"> DAO ĐỘNG TẮT DẦN VÀ HIỆN TƯỢNG CỘNG HƯỞNG</w:t>
      </w:r>
    </w:p>
    <w:p w14:paraId="5EBA6713" w14:textId="77777777" w:rsidR="000D796A" w:rsidRPr="00AF2206" w:rsidRDefault="000D796A" w:rsidP="004B5EB4">
      <w:pPr>
        <w:spacing w:after="0" w:line="240" w:lineRule="atLeast"/>
        <w:jc w:val="both"/>
        <w:rPr>
          <w:rFonts w:ascii="Times New Roman" w:hAnsi="Times New Roman" w:cs="Times New Roman"/>
          <w:sz w:val="24"/>
          <w:szCs w:val="24"/>
        </w:rPr>
      </w:pPr>
    </w:p>
    <w:p w14:paraId="3011210A" w14:textId="77777777" w:rsidR="000D796A" w:rsidRPr="00AF2206" w:rsidRDefault="000D796A"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I. MỤC TIÊU</w:t>
      </w:r>
    </w:p>
    <w:p w14:paraId="1C2D4E02" w14:textId="77777777" w:rsidR="000D796A" w:rsidRPr="00AF2206" w:rsidRDefault="000D796A"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1. Kiến thức</w:t>
      </w:r>
    </w:p>
    <w:p w14:paraId="1116603F" w14:textId="77777777" w:rsidR="000D796A" w:rsidRPr="00AF2206" w:rsidRDefault="000D796A" w:rsidP="004B5EB4">
      <w:pPr>
        <w:spacing w:after="0" w:line="240" w:lineRule="atLeast"/>
        <w:jc w:val="both"/>
        <w:rPr>
          <w:rFonts w:ascii="Times New Roman" w:hAnsi="Times New Roman" w:cs="Times New Roman"/>
          <w:i/>
          <w:sz w:val="24"/>
          <w:szCs w:val="24"/>
        </w:rPr>
      </w:pPr>
      <w:r w:rsidRPr="00AF2206">
        <w:rPr>
          <w:rFonts w:ascii="Times New Roman" w:hAnsi="Times New Roman" w:cs="Times New Roman"/>
          <w:i/>
          <w:sz w:val="24"/>
          <w:szCs w:val="24"/>
        </w:rPr>
        <w:t>Sau bài học này, HS sẽ:</w:t>
      </w:r>
    </w:p>
    <w:p w14:paraId="2277093C" w14:textId="77777777" w:rsidR="000D796A" w:rsidRPr="00AF2206" w:rsidRDefault="000D796A" w:rsidP="004B5EB4">
      <w:pPr>
        <w:numPr>
          <w:ilvl w:val="0"/>
          <w:numId w:val="41"/>
        </w:numPr>
        <w:spacing w:after="0" w:line="240" w:lineRule="atLeast"/>
        <w:contextualSpacing/>
        <w:jc w:val="both"/>
        <w:rPr>
          <w:rFonts w:ascii="Times New Roman" w:hAnsi="Times New Roman" w:cs="Times New Roman"/>
          <w:sz w:val="24"/>
          <w:szCs w:val="24"/>
        </w:rPr>
      </w:pPr>
      <w:r w:rsidRPr="00AF2206">
        <w:rPr>
          <w:rFonts w:ascii="Times New Roman" w:hAnsi="Times New Roman" w:cs="Times New Roman"/>
          <w:sz w:val="24"/>
          <w:szCs w:val="24"/>
        </w:rPr>
        <w:t>Nêu được ví dụ thực tế về dao động tắt dần, dao động cưỡng bức và hiện tượng cộng hưởng.</w:t>
      </w:r>
    </w:p>
    <w:p w14:paraId="4BAA0D0D" w14:textId="77777777" w:rsidR="000D796A" w:rsidRPr="00AF2206" w:rsidRDefault="000D796A" w:rsidP="004B5EB4">
      <w:pPr>
        <w:numPr>
          <w:ilvl w:val="0"/>
          <w:numId w:val="41"/>
        </w:numPr>
        <w:spacing w:after="0" w:line="240" w:lineRule="atLeast"/>
        <w:contextualSpacing/>
        <w:jc w:val="both"/>
        <w:rPr>
          <w:rFonts w:ascii="Times New Roman" w:hAnsi="Times New Roman" w:cs="Times New Roman"/>
          <w:sz w:val="24"/>
          <w:szCs w:val="24"/>
        </w:rPr>
      </w:pPr>
      <w:r w:rsidRPr="00AF2206">
        <w:rPr>
          <w:rFonts w:ascii="Times New Roman" w:hAnsi="Times New Roman" w:cs="Times New Roman"/>
          <w:sz w:val="24"/>
          <w:szCs w:val="24"/>
        </w:rPr>
        <w:t>Thảo luận, đánh giá được lợi ích và tác hại của hiện tượng cộng hưởng trong một số trường hợp cụ thể.</w:t>
      </w:r>
    </w:p>
    <w:p w14:paraId="55C385C9" w14:textId="77777777" w:rsidR="000D796A" w:rsidRPr="00AF2206" w:rsidRDefault="000D796A"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2. Năng lực</w:t>
      </w:r>
    </w:p>
    <w:p w14:paraId="48F05699" w14:textId="77777777" w:rsidR="000D796A" w:rsidRPr="00AF2206" w:rsidRDefault="000D796A" w:rsidP="004B5EB4">
      <w:pPr>
        <w:spacing w:after="0" w:line="240" w:lineRule="atLeast"/>
        <w:jc w:val="both"/>
        <w:rPr>
          <w:rFonts w:ascii="Times New Roman" w:hAnsi="Times New Roman" w:cs="Times New Roman"/>
          <w:b/>
          <w:i/>
          <w:sz w:val="24"/>
          <w:szCs w:val="24"/>
        </w:rPr>
      </w:pPr>
      <w:r w:rsidRPr="00AF2206">
        <w:rPr>
          <w:rFonts w:ascii="Times New Roman" w:hAnsi="Times New Roman" w:cs="Times New Roman"/>
          <w:b/>
          <w:i/>
          <w:sz w:val="24"/>
          <w:szCs w:val="24"/>
        </w:rPr>
        <w:t xml:space="preserve">Năng lực chung: </w:t>
      </w:r>
    </w:p>
    <w:p w14:paraId="4736F89C" w14:textId="77777777" w:rsidR="000D796A" w:rsidRPr="00AF2206" w:rsidRDefault="000D796A" w:rsidP="004B5EB4">
      <w:pPr>
        <w:numPr>
          <w:ilvl w:val="0"/>
          <w:numId w:val="42"/>
        </w:numPr>
        <w:pBdr>
          <w:top w:val="nil"/>
          <w:left w:val="nil"/>
          <w:bottom w:val="nil"/>
          <w:right w:val="nil"/>
          <w:between w:val="nil"/>
        </w:pBdr>
        <w:spacing w:after="0" w:line="240" w:lineRule="atLeast"/>
        <w:contextualSpacing/>
        <w:jc w:val="both"/>
        <w:rPr>
          <w:rFonts w:ascii="Times New Roman" w:eastAsia="Times New Roman" w:hAnsi="Times New Roman" w:cs="Times New Roman"/>
          <w:color w:val="000000"/>
          <w:sz w:val="24"/>
          <w:szCs w:val="24"/>
        </w:rPr>
      </w:pPr>
      <w:r w:rsidRPr="00AF2206">
        <w:rPr>
          <w:rFonts w:ascii="Times New Roman" w:hAnsi="Times New Roman" w:cs="Times New Roman"/>
          <w:i/>
          <w:sz w:val="24"/>
          <w:szCs w:val="24"/>
        </w:rPr>
        <w:t xml:space="preserve">Năng lực tự học: </w:t>
      </w:r>
      <w:r w:rsidRPr="00AF2206">
        <w:rPr>
          <w:rFonts w:ascii="Times New Roman" w:eastAsia="Times New Roman" w:hAnsi="Times New Roman" w:cs="Times New Roman"/>
          <w:color w:val="000000"/>
          <w:sz w:val="24"/>
          <w:szCs w:val="24"/>
        </w:rPr>
        <w:t>Chủ</w:t>
      </w:r>
      <w:r w:rsidRPr="00AF2206">
        <w:rPr>
          <w:rFonts w:ascii="Times New Roman" w:eastAsia="Times New Roman" w:hAnsi="Times New Roman" w:cs="Times New Roman"/>
          <w:color w:val="000000"/>
          <w:sz w:val="24"/>
          <w:szCs w:val="24"/>
          <w:lang w:val="vi-VN"/>
        </w:rPr>
        <w:t xml:space="preserve"> động tích cực thực hiện những công việc của bản thân trong học tập thông qua việc tham gia đóng góp ý tưởng, đặt câu hỏi và trả lời các yêu cầu.</w:t>
      </w:r>
    </w:p>
    <w:p w14:paraId="22EC4806" w14:textId="77777777" w:rsidR="000D796A" w:rsidRPr="00AF2206" w:rsidRDefault="000D796A" w:rsidP="004B5EB4">
      <w:pPr>
        <w:numPr>
          <w:ilvl w:val="0"/>
          <w:numId w:val="42"/>
        </w:numPr>
        <w:spacing w:after="0" w:line="240" w:lineRule="atLeast"/>
        <w:contextualSpacing/>
        <w:jc w:val="both"/>
        <w:rPr>
          <w:rFonts w:ascii="Times New Roman" w:hAnsi="Times New Roman" w:cs="Times New Roman"/>
          <w:i/>
          <w:sz w:val="24"/>
          <w:szCs w:val="24"/>
        </w:rPr>
      </w:pPr>
      <w:r w:rsidRPr="00AF2206">
        <w:rPr>
          <w:rFonts w:ascii="Times New Roman" w:hAnsi="Times New Roman" w:cs="Times New Roman"/>
          <w:i/>
          <w:sz w:val="24"/>
          <w:szCs w:val="24"/>
        </w:rPr>
        <w:t xml:space="preserve">Giao tiếp hợp tác: </w:t>
      </w:r>
      <w:r w:rsidRPr="00AF2206">
        <w:rPr>
          <w:rFonts w:ascii="Times New Roman" w:hAnsi="Times New Roman" w:cs="Times New Roman"/>
          <w:sz w:val="24"/>
          <w:szCs w:val="24"/>
        </w:rPr>
        <w:t>Thảo luận nhóm để mô tả được dao động tắt dần, dao động cưỡng bức và hiện tượng cộng hưởng.</w:t>
      </w:r>
    </w:p>
    <w:p w14:paraId="5D93CF5E" w14:textId="77777777" w:rsidR="000D796A" w:rsidRPr="00AF2206" w:rsidRDefault="000D796A" w:rsidP="004B5EB4">
      <w:pPr>
        <w:numPr>
          <w:ilvl w:val="0"/>
          <w:numId w:val="42"/>
        </w:numPr>
        <w:pBdr>
          <w:top w:val="nil"/>
          <w:left w:val="nil"/>
          <w:bottom w:val="nil"/>
          <w:right w:val="nil"/>
          <w:between w:val="nil"/>
        </w:pBdr>
        <w:spacing w:after="0" w:line="240" w:lineRule="atLeast"/>
        <w:contextualSpacing/>
        <w:jc w:val="both"/>
        <w:rPr>
          <w:rFonts w:ascii="Times New Roman" w:eastAsia="Times New Roman" w:hAnsi="Times New Roman" w:cs="Times New Roman"/>
          <w:sz w:val="24"/>
          <w:szCs w:val="24"/>
        </w:rPr>
      </w:pPr>
      <w:r w:rsidRPr="00AF2206">
        <w:rPr>
          <w:rFonts w:ascii="Times New Roman" w:hAnsi="Times New Roman" w:cs="Times New Roman"/>
          <w:i/>
          <w:sz w:val="24"/>
          <w:szCs w:val="24"/>
        </w:rPr>
        <w:t xml:space="preserve">Năng lực giải quyết vấn đề: </w:t>
      </w:r>
      <w:r w:rsidRPr="00AF2206">
        <w:rPr>
          <w:rFonts w:ascii="Times New Roman" w:eastAsia="Times New Roman" w:hAnsi="Times New Roman" w:cs="Times New Roman"/>
          <w:sz w:val="24"/>
          <w:szCs w:val="24"/>
        </w:rPr>
        <w:t>Xác định được và biết tìm hiểu các thông tin liên quan đến dao động tắt dần, dao động cưỡng bức và hiện tượng cộng hưởng.</w:t>
      </w:r>
    </w:p>
    <w:p w14:paraId="0A87240A" w14:textId="77777777" w:rsidR="000D796A" w:rsidRPr="00AF2206" w:rsidRDefault="000D796A" w:rsidP="004B5EB4">
      <w:pPr>
        <w:spacing w:after="0" w:line="240" w:lineRule="atLeast"/>
        <w:jc w:val="both"/>
        <w:rPr>
          <w:rFonts w:ascii="Times New Roman" w:hAnsi="Times New Roman" w:cs="Times New Roman"/>
          <w:b/>
          <w:i/>
          <w:sz w:val="24"/>
          <w:szCs w:val="24"/>
        </w:rPr>
      </w:pPr>
      <w:r w:rsidRPr="00AF2206">
        <w:rPr>
          <w:rFonts w:ascii="Times New Roman" w:hAnsi="Times New Roman" w:cs="Times New Roman"/>
          <w:b/>
          <w:i/>
          <w:sz w:val="24"/>
          <w:szCs w:val="24"/>
        </w:rPr>
        <w:t>Năng lực vật lí:</w:t>
      </w:r>
    </w:p>
    <w:p w14:paraId="7D7E53C5" w14:textId="77777777" w:rsidR="000D796A" w:rsidRPr="00AF2206" w:rsidRDefault="000D796A" w:rsidP="004B5EB4">
      <w:pPr>
        <w:numPr>
          <w:ilvl w:val="0"/>
          <w:numId w:val="43"/>
        </w:numPr>
        <w:spacing w:after="0" w:line="240" w:lineRule="atLeast"/>
        <w:contextualSpacing/>
        <w:jc w:val="both"/>
        <w:rPr>
          <w:rFonts w:ascii="Times New Roman" w:hAnsi="Times New Roman" w:cs="Times New Roman"/>
          <w:b/>
          <w:sz w:val="24"/>
          <w:szCs w:val="24"/>
        </w:rPr>
      </w:pPr>
      <w:r w:rsidRPr="00AF2206">
        <w:rPr>
          <w:rFonts w:ascii="Times New Roman" w:hAnsi="Times New Roman" w:cs="Times New Roman"/>
          <w:sz w:val="24"/>
          <w:szCs w:val="24"/>
        </w:rPr>
        <w:t>Mô tả và định nghĩa được dao động tắt dần, dao động cưỡng bức và hiện tượng cộng hưởng.</w:t>
      </w:r>
    </w:p>
    <w:p w14:paraId="726098FC" w14:textId="77777777" w:rsidR="000D796A" w:rsidRPr="00AF2206" w:rsidRDefault="000D796A" w:rsidP="004B5EB4">
      <w:pPr>
        <w:numPr>
          <w:ilvl w:val="0"/>
          <w:numId w:val="43"/>
        </w:numPr>
        <w:pBdr>
          <w:top w:val="nil"/>
          <w:left w:val="nil"/>
          <w:bottom w:val="nil"/>
          <w:right w:val="nil"/>
          <w:between w:val="nil"/>
        </w:pBdr>
        <w:spacing w:after="0" w:line="240" w:lineRule="atLeast"/>
        <w:contextualSpacing/>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Vận dụng được kiến thức để làm bài tập và giải thích</w:t>
      </w:r>
      <w:r w:rsidRPr="00AF2206">
        <w:rPr>
          <w:rFonts w:ascii="Times New Roman" w:eastAsia="Times New Roman" w:hAnsi="Times New Roman" w:cs="Times New Roman"/>
          <w:color w:val="000000"/>
          <w:sz w:val="24"/>
          <w:szCs w:val="24"/>
          <w:lang w:val="vi-VN"/>
        </w:rPr>
        <w:t xml:space="preserve"> được</w:t>
      </w:r>
      <w:r w:rsidRPr="00AF2206">
        <w:rPr>
          <w:rFonts w:ascii="Times New Roman" w:eastAsia="Times New Roman" w:hAnsi="Times New Roman" w:cs="Times New Roman"/>
          <w:color w:val="000000"/>
          <w:sz w:val="24"/>
          <w:szCs w:val="24"/>
        </w:rPr>
        <w:t xml:space="preserve"> một số vấn đề trong thực tế.</w:t>
      </w:r>
    </w:p>
    <w:p w14:paraId="7ED9F574" w14:textId="77777777" w:rsidR="000D796A" w:rsidRPr="00AF2206" w:rsidRDefault="000D796A"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3. Phẩm chất</w:t>
      </w:r>
    </w:p>
    <w:p w14:paraId="0AAA515D" w14:textId="77777777" w:rsidR="000D796A" w:rsidRPr="00AF2206" w:rsidRDefault="000D796A" w:rsidP="004B5EB4">
      <w:pPr>
        <w:numPr>
          <w:ilvl w:val="0"/>
          <w:numId w:val="44"/>
        </w:numPr>
        <w:spacing w:after="0" w:line="240" w:lineRule="atLeast"/>
        <w:contextualSpacing/>
        <w:jc w:val="both"/>
        <w:rPr>
          <w:rFonts w:ascii="Times New Roman" w:hAnsi="Times New Roman" w:cs="Times New Roman"/>
          <w:b/>
          <w:sz w:val="24"/>
          <w:szCs w:val="24"/>
        </w:rPr>
      </w:pPr>
      <w:r w:rsidRPr="00AF2206">
        <w:rPr>
          <w:rFonts w:ascii="Times New Roman" w:hAnsi="Times New Roman" w:cs="Times New Roman"/>
          <w:sz w:val="24"/>
          <w:szCs w:val="24"/>
        </w:rPr>
        <w:t>Chăm chỉ, trung thực, trách nhiệm trong học tập.</w:t>
      </w:r>
    </w:p>
    <w:p w14:paraId="430017C1" w14:textId="77777777" w:rsidR="000D796A" w:rsidRPr="00AF2206" w:rsidRDefault="000D796A"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II. THIẾT BỊ DẠY HỌC VÀ HỌC LIỆU:</w:t>
      </w:r>
    </w:p>
    <w:p w14:paraId="759C1F13" w14:textId="77777777" w:rsidR="000D796A" w:rsidRPr="00AF2206" w:rsidRDefault="000D796A"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1. Đối với giáo viên:</w:t>
      </w:r>
    </w:p>
    <w:p w14:paraId="0161258D" w14:textId="77777777" w:rsidR="000D796A" w:rsidRPr="00AF2206" w:rsidRDefault="000D796A" w:rsidP="004B5EB4">
      <w:pPr>
        <w:numPr>
          <w:ilvl w:val="0"/>
          <w:numId w:val="44"/>
        </w:numPr>
        <w:spacing w:after="0" w:line="240" w:lineRule="atLeast"/>
        <w:contextualSpacing/>
        <w:jc w:val="both"/>
        <w:rPr>
          <w:rFonts w:ascii="Times New Roman" w:hAnsi="Times New Roman" w:cs="Times New Roman"/>
          <w:b/>
          <w:sz w:val="24"/>
          <w:szCs w:val="24"/>
        </w:rPr>
      </w:pPr>
      <w:r w:rsidRPr="00AF2206">
        <w:rPr>
          <w:rFonts w:ascii="Times New Roman" w:hAnsi="Times New Roman" w:cs="Times New Roman"/>
          <w:sz w:val="24"/>
          <w:szCs w:val="24"/>
        </w:rPr>
        <w:t>SGK, SGV, Giáo án.</w:t>
      </w:r>
    </w:p>
    <w:p w14:paraId="06EA3944" w14:textId="77777777" w:rsidR="000D796A" w:rsidRPr="00AF2206" w:rsidRDefault="000D796A" w:rsidP="004B5EB4">
      <w:pPr>
        <w:numPr>
          <w:ilvl w:val="0"/>
          <w:numId w:val="44"/>
        </w:numPr>
        <w:spacing w:after="0" w:line="240" w:lineRule="atLeast"/>
        <w:contextualSpacing/>
        <w:jc w:val="both"/>
        <w:rPr>
          <w:rFonts w:ascii="Times New Roman" w:hAnsi="Times New Roman" w:cs="Times New Roman"/>
          <w:b/>
          <w:sz w:val="24"/>
          <w:szCs w:val="24"/>
        </w:rPr>
      </w:pPr>
      <w:r w:rsidRPr="00AF2206">
        <w:rPr>
          <w:rFonts w:ascii="Times New Roman" w:hAnsi="Times New Roman" w:cs="Times New Roman"/>
          <w:sz w:val="24"/>
          <w:szCs w:val="24"/>
        </w:rPr>
        <w:t>Hình vẽ và đồ thị trong SGK: Hình ảnh bộ giảm chấn khối lượng; Hình ảnh xích đu và ván nhảy cầu; Đồ thị li độ - thời gian của các loại dao động tắt dần;…</w:t>
      </w:r>
    </w:p>
    <w:p w14:paraId="62A38B2B" w14:textId="77777777" w:rsidR="000D796A" w:rsidRPr="00AF2206" w:rsidRDefault="000D796A" w:rsidP="004B5EB4">
      <w:pPr>
        <w:numPr>
          <w:ilvl w:val="0"/>
          <w:numId w:val="44"/>
        </w:numPr>
        <w:spacing w:after="0" w:line="240" w:lineRule="atLeast"/>
        <w:contextualSpacing/>
        <w:jc w:val="both"/>
        <w:rPr>
          <w:rFonts w:ascii="Times New Roman" w:hAnsi="Times New Roman" w:cs="Times New Roman"/>
          <w:b/>
          <w:sz w:val="24"/>
          <w:szCs w:val="24"/>
        </w:rPr>
      </w:pPr>
      <w:r w:rsidRPr="00AF2206">
        <w:rPr>
          <w:rFonts w:ascii="Times New Roman" w:hAnsi="Times New Roman" w:cs="Times New Roman"/>
          <w:sz w:val="24"/>
          <w:szCs w:val="24"/>
        </w:rPr>
        <w:t>Thí nghiệm về vật nặng của con lắc lò xo dao động tắt dần (nếu có).</w:t>
      </w:r>
    </w:p>
    <w:p w14:paraId="371ECF12" w14:textId="77777777" w:rsidR="000D796A" w:rsidRPr="00AF2206" w:rsidRDefault="000D796A" w:rsidP="004B5EB4">
      <w:pPr>
        <w:numPr>
          <w:ilvl w:val="0"/>
          <w:numId w:val="44"/>
        </w:numPr>
        <w:spacing w:after="0" w:line="240" w:lineRule="atLeast"/>
        <w:contextualSpacing/>
        <w:jc w:val="both"/>
        <w:rPr>
          <w:rFonts w:ascii="Times New Roman" w:hAnsi="Times New Roman" w:cs="Times New Roman"/>
          <w:b/>
          <w:sz w:val="24"/>
          <w:szCs w:val="24"/>
        </w:rPr>
      </w:pPr>
      <w:r w:rsidRPr="00AF2206">
        <w:rPr>
          <w:rFonts w:ascii="Times New Roman" w:hAnsi="Times New Roman" w:cs="Times New Roman"/>
          <w:sz w:val="24"/>
          <w:szCs w:val="24"/>
        </w:rPr>
        <w:t>Máy chiếu, máy tính (nếu có).</w:t>
      </w:r>
    </w:p>
    <w:p w14:paraId="33FAAAA0" w14:textId="77777777" w:rsidR="000D796A" w:rsidRPr="00AF2206" w:rsidRDefault="000D796A"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2. Đối với học sinh:</w:t>
      </w:r>
    </w:p>
    <w:p w14:paraId="327081BC" w14:textId="77777777" w:rsidR="000D796A" w:rsidRPr="00AF2206" w:rsidRDefault="000D796A" w:rsidP="004B5EB4">
      <w:pPr>
        <w:numPr>
          <w:ilvl w:val="0"/>
          <w:numId w:val="45"/>
        </w:numPr>
        <w:spacing w:after="0" w:line="240" w:lineRule="atLeast"/>
        <w:contextualSpacing/>
        <w:jc w:val="both"/>
        <w:rPr>
          <w:rFonts w:ascii="Times New Roman" w:hAnsi="Times New Roman" w:cs="Times New Roman"/>
          <w:b/>
          <w:sz w:val="24"/>
          <w:szCs w:val="24"/>
        </w:rPr>
      </w:pPr>
      <w:r w:rsidRPr="00AF2206">
        <w:rPr>
          <w:rFonts w:ascii="Times New Roman" w:hAnsi="Times New Roman" w:cs="Times New Roman"/>
          <w:sz w:val="24"/>
          <w:szCs w:val="24"/>
        </w:rPr>
        <w:t>HS cả lớp: Hình vẽ và đồ thị liên quan đến nội dung bài học và các dụng cụ học tập theo yêu cầu của GV.</w:t>
      </w:r>
    </w:p>
    <w:p w14:paraId="212DD953"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III. TIẾN TRÌNH DẠY HỌC</w:t>
      </w:r>
    </w:p>
    <w:p w14:paraId="76F6F853"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A. HOẠT ĐỘNG KHỞI ĐỘNG</w:t>
      </w:r>
    </w:p>
    <w:p w14:paraId="7BA18AAD"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a. Mục tiêu:</w:t>
      </w:r>
      <w:r w:rsidRPr="00AF2206">
        <w:rPr>
          <w:rFonts w:ascii="Times New Roman" w:eastAsia="Times New Roman" w:hAnsi="Times New Roman" w:cs="Times New Roman"/>
          <w:color w:val="000000"/>
          <w:sz w:val="24"/>
          <w:szCs w:val="24"/>
        </w:rPr>
        <w:t xml:space="preserve"> Thông qua một số ví dụ trong thực tiễn để dẫn dắt HS vào nội dung của bài học mới.</w:t>
      </w:r>
    </w:p>
    <w:p w14:paraId="7F51F8DE"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sz w:val="24"/>
          <w:szCs w:val="24"/>
        </w:rPr>
        <w:t>GV</w:t>
      </w:r>
      <w:r w:rsidRPr="00AF2206">
        <w:rPr>
          <w:rFonts w:ascii="Times New Roman" w:eastAsia="Times New Roman" w:hAnsi="Times New Roman" w:cs="Times New Roman"/>
          <w:sz w:val="24"/>
          <w:szCs w:val="24"/>
          <w:lang w:val="vi-VN"/>
        </w:rPr>
        <w:t xml:space="preserve"> cho </w:t>
      </w:r>
      <w:r w:rsidRPr="00AF2206">
        <w:rPr>
          <w:rFonts w:ascii="Times New Roman" w:eastAsia="Times New Roman" w:hAnsi="Times New Roman" w:cs="Times New Roman"/>
          <w:sz w:val="24"/>
          <w:szCs w:val="24"/>
        </w:rPr>
        <w:t>HS quan sát hình vẽ, thảo luận về dao động tắt dần.</w:t>
      </w:r>
    </w:p>
    <w:p w14:paraId="06C55DC1"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w:t>
      </w:r>
      <w:r w:rsidRPr="00AF2206">
        <w:rPr>
          <w:rFonts w:ascii="Times New Roman" w:eastAsia="Times New Roman" w:hAnsi="Times New Roman" w:cs="Times New Roman"/>
          <w:color w:val="000000"/>
          <w:sz w:val="24"/>
          <w:szCs w:val="24"/>
          <w:lang w:val="vi-VN"/>
        </w:rPr>
        <w:t xml:space="preserve"> trả lời được những câu hỏi mà GV đưa ra để thảo luận về </w:t>
      </w:r>
      <w:r w:rsidRPr="00AF2206">
        <w:rPr>
          <w:rFonts w:ascii="Times New Roman" w:eastAsia="Times New Roman" w:hAnsi="Times New Roman" w:cs="Times New Roman"/>
          <w:color w:val="000000"/>
          <w:sz w:val="24"/>
          <w:szCs w:val="24"/>
        </w:rPr>
        <w:t>dao động tắt dần, dao động cưỡng bức và hiện tượng cộng hưởng.</w:t>
      </w:r>
    </w:p>
    <w:p w14:paraId="5CAA6764"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p w14:paraId="104D3C9A"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7E1A882E" w14:textId="77777777" w:rsidR="000D796A" w:rsidRPr="00AF2206" w:rsidRDefault="000D796A" w:rsidP="004B5EB4">
      <w:pPr>
        <w:spacing w:after="0" w:line="240" w:lineRule="atLeast"/>
        <w:jc w:val="both"/>
        <w:rPr>
          <w:rFonts w:ascii="Times New Roman" w:hAnsi="Times New Roman" w:cs="Times New Roman"/>
          <w:sz w:val="24"/>
          <w:szCs w:val="24"/>
        </w:rPr>
      </w:pPr>
      <w:r w:rsidRPr="00AF2206">
        <w:rPr>
          <w:rFonts w:ascii="Times New Roman" w:hAnsi="Times New Roman" w:cs="Times New Roman"/>
          <w:b/>
          <w:sz w:val="24"/>
          <w:szCs w:val="24"/>
        </w:rPr>
        <w:t xml:space="preserve">- </w:t>
      </w:r>
      <w:r w:rsidRPr="00AF2206">
        <w:rPr>
          <w:rFonts w:ascii="Times New Roman" w:hAnsi="Times New Roman" w:cs="Times New Roman"/>
          <w:sz w:val="24"/>
          <w:szCs w:val="24"/>
        </w:rPr>
        <w:t>GV chiếu hình ảnh và giới thiệu về toà nhà Taipei 101 và bộ giảm chấn khối lượng trong tòa nhà này cho HS quan sát.</w:t>
      </w:r>
    </w:p>
    <w:p w14:paraId="5AE73B4E" w14:textId="77777777" w:rsidR="000D796A" w:rsidRPr="00AF2206" w:rsidRDefault="000D796A" w:rsidP="004B5EB4">
      <w:p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 xml:space="preserve">Bộ giảm chấn khối lượng (mass damper) (Hình 4.1) được sử dụng để giảm thiểu sự rung lắc của các toà nhà cao tầng khi có gió mạnh hay địa chấn. Toà nhà Taipei 101 tầng (cao 508 m) tại thành phố Đài Bắc, Đài Loan cũng được trang bị bộ giảm chấn khối lượng, là một con lắc với vật nặng khoảng 728 tấn được treo tại trung tâm toà nhà từ tầng 92 xuống đến tầng 87. Nhờ vậy, toà nhà có thể chịu được những cơn bão có sức gió lên tới 216 km/h hay những cơn địa chấn lên đến 7 độ richter. </w:t>
      </w:r>
    </w:p>
    <w:p w14:paraId="73DAFD12" w14:textId="77777777" w:rsidR="000D796A" w:rsidRPr="00AF2206" w:rsidRDefault="000D796A" w:rsidP="004B5EB4">
      <w:pPr>
        <w:spacing w:after="0" w:line="240" w:lineRule="atLeast"/>
        <w:jc w:val="both"/>
        <w:rPr>
          <w:rFonts w:ascii="Times New Roman" w:hAnsi="Times New Roman" w:cs="Times New Roman"/>
          <w:sz w:val="24"/>
          <w:szCs w:val="24"/>
        </w:rPr>
      </w:pPr>
      <w:r w:rsidRPr="00AF2206">
        <w:rPr>
          <w:rFonts w:ascii="Times New Roman" w:hAnsi="Times New Roman" w:cs="Times New Roman"/>
          <w:noProof/>
          <w:sz w:val="24"/>
          <w:szCs w:val="24"/>
        </w:rPr>
        <w:lastRenderedPageBreak/>
        <w:drawing>
          <wp:anchor distT="0" distB="0" distL="114300" distR="114300" simplePos="0" relativeHeight="251659264" behindDoc="1" locked="0" layoutInCell="1" allowOverlap="1" wp14:anchorId="086B5029" wp14:editId="17EEE5E7">
            <wp:simplePos x="0" y="0"/>
            <wp:positionH relativeFrom="column">
              <wp:posOffset>3213833</wp:posOffset>
            </wp:positionH>
            <wp:positionV relativeFrom="paragraph">
              <wp:posOffset>391</wp:posOffset>
            </wp:positionV>
            <wp:extent cx="2089785" cy="1764665"/>
            <wp:effectExtent l="0" t="0" r="5715" b="6985"/>
            <wp:wrapTight wrapText="bothSides">
              <wp:wrapPolygon edited="0">
                <wp:start x="0" y="0"/>
                <wp:lineTo x="0" y="21452"/>
                <wp:lineTo x="21462" y="21452"/>
                <wp:lineTo x="21462"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89785" cy="1764665"/>
                    </a:xfrm>
                    <a:prstGeom prst="rect">
                      <a:avLst/>
                    </a:prstGeom>
                  </pic:spPr>
                </pic:pic>
              </a:graphicData>
            </a:graphic>
          </wp:anchor>
        </w:drawing>
      </w:r>
      <w:r w:rsidRPr="00AF2206">
        <w:rPr>
          <w:rFonts w:ascii="Times New Roman" w:hAnsi="Times New Roman" w:cs="Times New Roman"/>
          <w:noProof/>
          <w:sz w:val="24"/>
          <w:szCs w:val="24"/>
        </w:rPr>
        <w:drawing>
          <wp:anchor distT="0" distB="0" distL="114300" distR="114300" simplePos="0" relativeHeight="251660288" behindDoc="0" locked="0" layoutInCell="1" allowOverlap="1" wp14:anchorId="42F67A74" wp14:editId="04C47C13">
            <wp:simplePos x="0" y="0"/>
            <wp:positionH relativeFrom="column">
              <wp:posOffset>822960</wp:posOffset>
            </wp:positionH>
            <wp:positionV relativeFrom="paragraph">
              <wp:posOffset>0</wp:posOffset>
            </wp:positionV>
            <wp:extent cx="1564640" cy="1955165"/>
            <wp:effectExtent l="0" t="0" r="0" b="6985"/>
            <wp:wrapSquare wrapText="bothSides"/>
            <wp:docPr id="36" name="Picture 36" descr="https://i1.wp.com/khamphadisan.com.vn/wp-content/uploads/2018/11/toa-thap-taipei-101-kham-pha-di-san-e1542078888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khamphadisan.com.vn/wp-content/uploads/2018/11/toa-thap-taipei-101-kham-pha-di-san-e154207888888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64640" cy="1955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2B7E4C"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p>
    <w:p w14:paraId="2698ECAC" w14:textId="77777777" w:rsidR="000D796A" w:rsidRPr="00AF2206" w:rsidRDefault="000D796A" w:rsidP="004B5EB4">
      <w:pPr>
        <w:spacing w:after="0" w:line="240" w:lineRule="atLeast"/>
        <w:jc w:val="both"/>
        <w:rPr>
          <w:rFonts w:ascii="Times New Roman" w:hAnsi="Times New Roman" w:cs="Times New Roman"/>
          <w:sz w:val="24"/>
          <w:szCs w:val="24"/>
        </w:rPr>
      </w:pPr>
    </w:p>
    <w:p w14:paraId="53BC4BC3" w14:textId="77777777" w:rsidR="000D796A" w:rsidRPr="00AF2206" w:rsidRDefault="000D796A" w:rsidP="004B5EB4">
      <w:pPr>
        <w:spacing w:after="0" w:line="240" w:lineRule="atLeast"/>
        <w:rPr>
          <w:rFonts w:ascii="Times New Roman" w:hAnsi="Times New Roman" w:cs="Times New Roman"/>
          <w:sz w:val="24"/>
          <w:szCs w:val="24"/>
        </w:rPr>
      </w:pPr>
    </w:p>
    <w:p w14:paraId="79B36A67" w14:textId="77777777" w:rsidR="000D796A" w:rsidRPr="00AF2206" w:rsidRDefault="000D796A" w:rsidP="004B5EB4">
      <w:pPr>
        <w:spacing w:after="0" w:line="240" w:lineRule="atLeast"/>
        <w:rPr>
          <w:rFonts w:ascii="Times New Roman" w:hAnsi="Times New Roman" w:cs="Times New Roman"/>
          <w:sz w:val="24"/>
          <w:szCs w:val="24"/>
        </w:rPr>
      </w:pPr>
    </w:p>
    <w:p w14:paraId="7305E734" w14:textId="77777777" w:rsidR="000D796A" w:rsidRPr="00AF2206" w:rsidRDefault="000D796A" w:rsidP="004B5EB4">
      <w:pPr>
        <w:spacing w:after="0" w:line="240" w:lineRule="atLeast"/>
        <w:rPr>
          <w:rFonts w:ascii="Times New Roman" w:hAnsi="Times New Roman" w:cs="Times New Roman"/>
          <w:sz w:val="24"/>
          <w:szCs w:val="24"/>
        </w:rPr>
      </w:pPr>
    </w:p>
    <w:p w14:paraId="4483A469" w14:textId="77777777" w:rsidR="000D796A" w:rsidRPr="00AF2206" w:rsidRDefault="000D796A" w:rsidP="004B5EB4">
      <w:pPr>
        <w:spacing w:after="0" w:line="240" w:lineRule="atLeast"/>
        <w:rPr>
          <w:rFonts w:ascii="Times New Roman" w:hAnsi="Times New Roman" w:cs="Times New Roman"/>
          <w:sz w:val="24"/>
          <w:szCs w:val="24"/>
        </w:rPr>
      </w:pPr>
    </w:p>
    <w:p w14:paraId="094726FD" w14:textId="77777777" w:rsidR="000D796A" w:rsidRPr="00AF2206" w:rsidRDefault="000D796A" w:rsidP="004B5EB4">
      <w:pPr>
        <w:spacing w:after="0" w:line="240" w:lineRule="atLeast"/>
        <w:rPr>
          <w:rFonts w:ascii="Times New Roman" w:hAnsi="Times New Roman" w:cs="Times New Roman"/>
          <w:sz w:val="24"/>
          <w:szCs w:val="24"/>
        </w:rPr>
      </w:pPr>
    </w:p>
    <w:p w14:paraId="09AF7F65" w14:textId="77777777" w:rsidR="000D796A" w:rsidRPr="00AF2206" w:rsidRDefault="000D796A" w:rsidP="004B5EB4">
      <w:pPr>
        <w:spacing w:after="0" w:line="240" w:lineRule="atLeast"/>
        <w:rPr>
          <w:rFonts w:ascii="Times New Roman" w:hAnsi="Times New Roman" w:cs="Times New Roman"/>
          <w:i/>
          <w:sz w:val="24"/>
          <w:szCs w:val="24"/>
        </w:rPr>
      </w:pPr>
      <w:r w:rsidRPr="00AF2206">
        <w:rPr>
          <w:rFonts w:ascii="Times New Roman" w:hAnsi="Times New Roman" w:cs="Times New Roman"/>
          <w:sz w:val="24"/>
          <w:szCs w:val="24"/>
        </w:rPr>
        <w:t xml:space="preserve">- GV đặt câu hỏi yêu cầu HS thảo luận: </w:t>
      </w:r>
      <w:r w:rsidRPr="00AF2206">
        <w:rPr>
          <w:rFonts w:ascii="Times New Roman" w:hAnsi="Times New Roman" w:cs="Times New Roman"/>
          <w:i/>
          <w:sz w:val="24"/>
          <w:szCs w:val="24"/>
        </w:rPr>
        <w:t>Các kĩ sư xây dựng đã dựa trên những hiện tượng vật lí nào để xây dựng bộ giảm chấn?</w:t>
      </w:r>
    </w:p>
    <w:p w14:paraId="2CB7041C"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rPr>
        <w:t>Bước 2: HS thực hiện nhiệm vụ học tập</w:t>
      </w:r>
    </w:p>
    <w:p w14:paraId="0425656A"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quan sát hình ảnh và đưa ra câu trả lời.</w:t>
      </w:r>
    </w:p>
    <w:p w14:paraId="29B052AD"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3: Báo cáo kết quả hoạt động và thảo luận</w:t>
      </w:r>
    </w:p>
    <w:p w14:paraId="6C606F0B"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GV mời 1 – 2 bạn ngẫu nhiên đứng dậy trình bày suy nghĩ của mình.</w:t>
      </w:r>
    </w:p>
    <w:p w14:paraId="4A90DBAD" w14:textId="77777777" w:rsidR="000D796A" w:rsidRPr="00AF2206" w:rsidRDefault="000D796A" w:rsidP="004B5EB4">
      <w:pPr>
        <w:spacing w:after="0" w:line="240" w:lineRule="atLeast"/>
        <w:jc w:val="both"/>
        <w:rPr>
          <w:rFonts w:ascii="Times New Roman" w:hAnsi="Times New Roman" w:cs="Times New Roman"/>
          <w:i/>
          <w:iCs/>
          <w:sz w:val="24"/>
          <w:szCs w:val="24"/>
          <w:lang w:val="vi-VN"/>
        </w:rPr>
      </w:pPr>
      <w:r w:rsidRPr="00AF2206">
        <w:rPr>
          <w:rFonts w:ascii="Times New Roman" w:hAnsi="Times New Roman" w:cs="Times New Roman"/>
          <w:i/>
          <w:iCs/>
          <w:sz w:val="24"/>
          <w:szCs w:val="24"/>
          <w:lang w:val="vi-VN"/>
        </w:rPr>
        <w:t>(HS chưa cần trả lời chính xác và đầy đủ: ví dụ dựa vào dao động tắt dần).</w:t>
      </w:r>
    </w:p>
    <w:p w14:paraId="32485E3B"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4: Đánh giá kết quả, thực hiện nhiệm vụ học tập</w:t>
      </w:r>
    </w:p>
    <w:p w14:paraId="1D53C3DE" w14:textId="77777777" w:rsidR="000D796A" w:rsidRPr="00AF2206" w:rsidRDefault="000D796A" w:rsidP="004B5EB4">
      <w:pPr>
        <w:spacing w:after="0" w:line="240" w:lineRule="atLeast"/>
        <w:jc w:val="both"/>
        <w:rPr>
          <w:rFonts w:ascii="Times New Roman" w:eastAsia="Times New Roman" w:hAnsi="Times New Roman" w:cs="Times New Roman"/>
          <w:b/>
          <w:i/>
          <w:color w:val="000000"/>
          <w:sz w:val="24"/>
          <w:szCs w:val="24"/>
          <w:lang w:val="vi-VN"/>
        </w:rPr>
      </w:pPr>
      <w:r w:rsidRPr="00AF2206">
        <w:rPr>
          <w:rFonts w:ascii="Times New Roman" w:eastAsia="Times New Roman" w:hAnsi="Times New Roman" w:cs="Times New Roman"/>
          <w:color w:val="000000"/>
          <w:sz w:val="24"/>
          <w:szCs w:val="24"/>
          <w:lang w:val="vi-VN"/>
        </w:rPr>
        <w:t xml:space="preserve">GV tiếp nhận câu trả lời dẫn dắt HS vào bài: Để trả lời câu hỏi này chúng ra vào bài học ngày hôm nay: </w:t>
      </w:r>
      <w:r w:rsidRPr="00AF2206">
        <w:rPr>
          <w:rFonts w:ascii="Times New Roman" w:eastAsia="Times New Roman" w:hAnsi="Times New Roman" w:cs="Times New Roman"/>
          <w:b/>
          <w:i/>
          <w:color w:val="000000"/>
          <w:sz w:val="24"/>
          <w:szCs w:val="24"/>
          <w:lang w:val="vi-VN"/>
        </w:rPr>
        <w:t>Bài 4: Dao động tắt dần và hiện tượng cộng hưởng.</w:t>
      </w:r>
    </w:p>
    <w:p w14:paraId="318DEB99"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 HOẠT ĐỘNG HÌNH THÀNH KIẾN THỨC</w:t>
      </w:r>
    </w:p>
    <w:p w14:paraId="2C941F28"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Hoạt động 1. Tìm hiểu dao động tắt dần</w:t>
      </w:r>
    </w:p>
    <w:p w14:paraId="497BFB73"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a. Mục tiêu: </w:t>
      </w:r>
      <w:r w:rsidRPr="00AF2206">
        <w:rPr>
          <w:rFonts w:ascii="Times New Roman" w:eastAsia="Times New Roman" w:hAnsi="Times New Roman" w:cs="Times New Roman"/>
          <w:color w:val="000000"/>
          <w:sz w:val="24"/>
          <w:szCs w:val="24"/>
          <w:lang w:val="vi-VN"/>
        </w:rPr>
        <w:t>HS dựa vào các ví dụ thực tế để tìm hiểu về dao động tắt dần và giải thích được hiện tượng này.</w:t>
      </w:r>
    </w:p>
    <w:p w14:paraId="346A5447"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b. Nội dung: </w:t>
      </w:r>
      <w:r w:rsidRPr="00AF2206">
        <w:rPr>
          <w:rFonts w:ascii="Times New Roman" w:eastAsia="Times New Roman" w:hAnsi="Times New Roman" w:cs="Times New Roman"/>
          <w:sz w:val="24"/>
          <w:szCs w:val="24"/>
          <w:lang w:val="vi-VN"/>
        </w:rPr>
        <w:t xml:space="preserve">GV cho HS thực hiện các hoạt động theo SGK để tìm hiểu </w:t>
      </w:r>
      <w:r w:rsidRPr="00AF2206">
        <w:rPr>
          <w:rFonts w:ascii="Times New Roman" w:eastAsia="Times New Roman" w:hAnsi="Times New Roman" w:cs="Times New Roman"/>
          <w:color w:val="000000"/>
          <w:sz w:val="24"/>
          <w:szCs w:val="24"/>
          <w:lang w:val="vi-VN"/>
        </w:rPr>
        <w:t>và giải thích hiện tượng dao động tắt dần.</w:t>
      </w:r>
    </w:p>
    <w:p w14:paraId="6E2FF80A"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c. Sản phẩm học tập: </w:t>
      </w:r>
      <w:r w:rsidRPr="00AF2206">
        <w:rPr>
          <w:rFonts w:ascii="Times New Roman" w:eastAsia="Times New Roman" w:hAnsi="Times New Roman" w:cs="Times New Roman"/>
          <w:color w:val="000000"/>
          <w:sz w:val="24"/>
          <w:szCs w:val="24"/>
          <w:lang w:val="vi-VN"/>
        </w:rPr>
        <w:t>HS rút ra được những đặc điểm của dao động tắt dần.</w:t>
      </w:r>
    </w:p>
    <w:p w14:paraId="414B8614"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d. Tổ chức thực hiện:</w:t>
      </w:r>
    </w:p>
    <w:tbl>
      <w:tblPr>
        <w:tblStyle w:val="TableGrid1"/>
        <w:tblW w:w="5000" w:type="pct"/>
        <w:tblLook w:val="04A0" w:firstRow="1" w:lastRow="0" w:firstColumn="1" w:lastColumn="0" w:noHBand="0" w:noVBand="1"/>
      </w:tblPr>
      <w:tblGrid>
        <w:gridCol w:w="5122"/>
        <w:gridCol w:w="5123"/>
      </w:tblGrid>
      <w:tr w:rsidR="000D796A" w:rsidRPr="00AF2206" w14:paraId="278EF682" w14:textId="77777777" w:rsidTr="00834932">
        <w:tc>
          <w:tcPr>
            <w:tcW w:w="2500" w:type="pct"/>
          </w:tcPr>
          <w:p w14:paraId="09637D38" w14:textId="77777777" w:rsidR="000D796A" w:rsidRPr="00AF2206" w:rsidRDefault="000D796A" w:rsidP="004B5EB4">
            <w:pPr>
              <w:spacing w:after="0" w:line="240" w:lineRule="atLeast"/>
              <w:jc w:val="center"/>
              <w:rPr>
                <w:rFonts w:eastAsia="Times New Roman" w:cs="Times New Roman"/>
                <w:b/>
                <w:color w:val="000000"/>
                <w:sz w:val="24"/>
                <w:szCs w:val="24"/>
                <w:lang w:val="vi-VN"/>
              </w:rPr>
            </w:pPr>
            <w:r w:rsidRPr="00AF2206">
              <w:rPr>
                <w:rFonts w:cs="Times New Roman"/>
                <w:b/>
                <w:iCs/>
                <w:sz w:val="24"/>
                <w:szCs w:val="24"/>
                <w:lang w:val="vi-VN"/>
              </w:rPr>
              <w:t>HOẠT ĐỘNG CỦA GV - HS</w:t>
            </w:r>
          </w:p>
        </w:tc>
        <w:tc>
          <w:tcPr>
            <w:tcW w:w="2500" w:type="pct"/>
          </w:tcPr>
          <w:p w14:paraId="48C7798D" w14:textId="77777777" w:rsidR="000D796A" w:rsidRPr="00AF2206" w:rsidRDefault="000D796A" w:rsidP="004B5EB4">
            <w:pPr>
              <w:spacing w:after="0" w:line="240" w:lineRule="atLeast"/>
              <w:jc w:val="center"/>
              <w:rPr>
                <w:rFonts w:eastAsia="Times New Roman" w:cs="Times New Roman"/>
                <w:b/>
                <w:color w:val="000000"/>
                <w:sz w:val="24"/>
                <w:szCs w:val="24"/>
              </w:rPr>
            </w:pPr>
            <w:r w:rsidRPr="00AF2206">
              <w:rPr>
                <w:rFonts w:cs="Times New Roman"/>
                <w:b/>
                <w:iCs/>
                <w:sz w:val="24"/>
                <w:szCs w:val="24"/>
              </w:rPr>
              <w:t>DỰ KIẾN SẢN PHẨM</w:t>
            </w:r>
          </w:p>
        </w:tc>
      </w:tr>
      <w:tr w:rsidR="000D796A" w:rsidRPr="00AF2206" w14:paraId="4B842850" w14:textId="77777777" w:rsidTr="00834932">
        <w:tc>
          <w:tcPr>
            <w:tcW w:w="2500" w:type="pct"/>
          </w:tcPr>
          <w:p w14:paraId="32939C5D" w14:textId="77777777" w:rsidR="000D796A" w:rsidRPr="00AF2206" w:rsidRDefault="000D796A" w:rsidP="004B5EB4">
            <w:pPr>
              <w:spacing w:after="0" w:line="240" w:lineRule="atLeast"/>
              <w:jc w:val="both"/>
              <w:rPr>
                <w:rFonts w:cs="Times New Roman"/>
                <w:b/>
                <w:i/>
                <w:iCs/>
                <w:sz w:val="24"/>
                <w:szCs w:val="24"/>
              </w:rPr>
            </w:pPr>
            <w:r w:rsidRPr="00AF2206">
              <w:rPr>
                <w:rFonts w:cs="Times New Roman"/>
                <w:b/>
                <w:i/>
                <w:iCs/>
                <w:sz w:val="24"/>
                <w:szCs w:val="24"/>
              </w:rPr>
              <w:t>Nhiệm vụ 1: Quan sát hiện tượng dao động tắt dần</w:t>
            </w:r>
          </w:p>
          <w:p w14:paraId="63E26C08"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t>Bước 1: GV chuyển giao nhiệm vụ học tập</w:t>
            </w:r>
          </w:p>
          <w:p w14:paraId="00575D5B" w14:textId="77777777" w:rsidR="000D796A" w:rsidRPr="00AF2206" w:rsidRDefault="000D796A" w:rsidP="004B5EB4">
            <w:pPr>
              <w:spacing w:after="0" w:line="240" w:lineRule="atLeast"/>
              <w:rPr>
                <w:rFonts w:cs="Times New Roman"/>
                <w:iCs/>
                <w:sz w:val="24"/>
                <w:szCs w:val="24"/>
              </w:rPr>
            </w:pPr>
            <w:r w:rsidRPr="00AF2206">
              <w:rPr>
                <w:rFonts w:cs="Times New Roman"/>
                <w:b/>
                <w:iCs/>
                <w:sz w:val="24"/>
                <w:szCs w:val="24"/>
              </w:rPr>
              <w:t xml:space="preserve">- </w:t>
            </w:r>
            <w:r w:rsidRPr="00AF2206">
              <w:rPr>
                <w:rFonts w:cs="Times New Roman"/>
                <w:iCs/>
                <w:sz w:val="24"/>
                <w:szCs w:val="24"/>
              </w:rPr>
              <w:t>GV chia lớp thành nhóm 4 – 5 HS.</w:t>
            </w:r>
          </w:p>
          <w:p w14:paraId="32A5157F" w14:textId="77777777" w:rsidR="000D796A" w:rsidRPr="00AF2206" w:rsidRDefault="000D796A" w:rsidP="004B5EB4">
            <w:pPr>
              <w:spacing w:after="0" w:line="240" w:lineRule="atLeast"/>
              <w:jc w:val="both"/>
              <w:rPr>
                <w:rFonts w:cs="Times New Roman"/>
                <w:b/>
                <w:iCs/>
                <w:sz w:val="24"/>
                <w:szCs w:val="24"/>
              </w:rPr>
            </w:pPr>
            <w:r w:rsidRPr="00AF2206">
              <w:rPr>
                <w:rFonts w:cs="Times New Roman"/>
                <w:iCs/>
                <w:sz w:val="24"/>
                <w:szCs w:val="24"/>
              </w:rPr>
              <w:t xml:space="preserve">- GV yêu cầu HS thảo luận theo nhóm, tìm hiểu về dao động tắt dần và trả lời nội dung </w:t>
            </w:r>
            <w:r w:rsidRPr="00AF2206">
              <w:rPr>
                <w:rFonts w:cs="Times New Roman"/>
                <w:b/>
                <w:iCs/>
                <w:sz w:val="24"/>
                <w:szCs w:val="24"/>
              </w:rPr>
              <w:t>Thảo luận (SGK – tr26).</w:t>
            </w:r>
          </w:p>
          <w:p w14:paraId="02366DC7"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t>Thảo luận 1 (SGK – tr 26)</w:t>
            </w:r>
          </w:p>
          <w:p w14:paraId="7D1E1579" w14:textId="77777777" w:rsidR="000D796A" w:rsidRPr="00AF2206" w:rsidRDefault="000D796A" w:rsidP="004B5EB4">
            <w:pPr>
              <w:spacing w:after="0" w:line="240" w:lineRule="atLeast"/>
              <w:jc w:val="both"/>
              <w:rPr>
                <w:rFonts w:cs="Times New Roman"/>
                <w:i/>
                <w:iCs/>
                <w:sz w:val="24"/>
                <w:szCs w:val="24"/>
              </w:rPr>
            </w:pPr>
            <w:r w:rsidRPr="00AF2206">
              <w:rPr>
                <w:rFonts w:cs="Times New Roman"/>
                <w:i/>
                <w:iCs/>
                <w:sz w:val="24"/>
                <w:szCs w:val="24"/>
              </w:rPr>
              <w:t>Quan sát Hình 4.2 và mô tả chuyển động của xích đu, ván nhảy cầu sau khi ngừng tác dụng lực.</w:t>
            </w:r>
          </w:p>
          <w:p w14:paraId="062ACD48" w14:textId="77777777" w:rsidR="000D796A" w:rsidRPr="00AF2206" w:rsidRDefault="000D796A" w:rsidP="004B5EB4">
            <w:pPr>
              <w:spacing w:after="0" w:line="240" w:lineRule="atLeast"/>
              <w:jc w:val="center"/>
              <w:rPr>
                <w:rFonts w:cs="Times New Roman"/>
                <w:i/>
                <w:iCs/>
                <w:sz w:val="24"/>
                <w:szCs w:val="24"/>
              </w:rPr>
            </w:pPr>
            <w:r w:rsidRPr="00AF2206">
              <w:rPr>
                <w:rFonts w:cs="Times New Roman"/>
                <w:noProof/>
                <w:sz w:val="24"/>
                <w:szCs w:val="24"/>
              </w:rPr>
              <w:drawing>
                <wp:inline distT="0" distB="0" distL="0" distR="0" wp14:anchorId="00D8A6C5" wp14:editId="12827A15">
                  <wp:extent cx="2760006" cy="1146517"/>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90939" cy="1159367"/>
                          </a:xfrm>
                          <a:prstGeom prst="rect">
                            <a:avLst/>
                          </a:prstGeom>
                        </pic:spPr>
                      </pic:pic>
                    </a:graphicData>
                  </a:graphic>
                </wp:inline>
              </w:drawing>
            </w:r>
          </w:p>
          <w:p w14:paraId="3311F330"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t>Thảo luận 2 (SGK – tr26)</w:t>
            </w:r>
          </w:p>
          <w:p w14:paraId="52AB3C79" w14:textId="77777777" w:rsidR="000D796A" w:rsidRPr="00AF2206" w:rsidRDefault="000D796A" w:rsidP="004B5EB4">
            <w:pPr>
              <w:spacing w:after="0" w:line="240" w:lineRule="atLeast"/>
              <w:jc w:val="both"/>
              <w:rPr>
                <w:rFonts w:cs="Times New Roman"/>
                <w:i/>
                <w:iCs/>
                <w:sz w:val="24"/>
                <w:szCs w:val="24"/>
              </w:rPr>
            </w:pPr>
            <w:r w:rsidRPr="00AF2206">
              <w:rPr>
                <w:rFonts w:cs="Times New Roman"/>
                <w:i/>
                <w:iCs/>
                <w:sz w:val="24"/>
                <w:szCs w:val="24"/>
              </w:rPr>
              <w:t>Nêu một số ví dụ thực tế khác về hiện tượng dao động tắt dần.</w:t>
            </w:r>
          </w:p>
          <w:p w14:paraId="0E3BC51A"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Sau khi HS phát biểu, GV nhận xét và kết luận về dao động tắt dần, yêu cầu HS ghi vào vở.</w:t>
            </w:r>
          </w:p>
          <w:p w14:paraId="26053370"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b/>
                <w:color w:val="000000"/>
                <w:sz w:val="24"/>
                <w:szCs w:val="24"/>
              </w:rPr>
              <w:t>Bước 2: HS thực hiện nhiệm vụ học tập</w:t>
            </w:r>
          </w:p>
          <w:p w14:paraId="309323FC"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rPr>
              <w:lastRenderedPageBreak/>
              <w:t>- HS đọc thông tin SGK,</w:t>
            </w:r>
            <w:r w:rsidRPr="00AF2206">
              <w:rPr>
                <w:rFonts w:cs="Times New Roman"/>
                <w:color w:val="000000"/>
                <w:sz w:val="24"/>
                <w:szCs w:val="24"/>
                <w:lang w:val="vi-VN"/>
              </w:rPr>
              <w:t xml:space="preserve"> quan sát</w:t>
            </w:r>
            <w:r w:rsidRPr="00AF2206">
              <w:rPr>
                <w:rFonts w:cs="Times New Roman"/>
                <w:color w:val="000000"/>
                <w:sz w:val="24"/>
                <w:szCs w:val="24"/>
              </w:rPr>
              <w:t xml:space="preserve"> thí nghiệm,</w:t>
            </w:r>
            <w:r w:rsidRPr="00AF2206">
              <w:rPr>
                <w:rFonts w:cs="Times New Roman"/>
                <w:color w:val="000000"/>
                <w:sz w:val="24"/>
                <w:szCs w:val="24"/>
                <w:lang w:val="vi-VN"/>
              </w:rPr>
              <w:t xml:space="preserve"> hình ảnh,</w:t>
            </w:r>
            <w:r w:rsidRPr="00AF2206">
              <w:rPr>
                <w:rFonts w:cs="Times New Roman"/>
                <w:color w:val="000000"/>
                <w:sz w:val="24"/>
                <w:szCs w:val="24"/>
              </w:rPr>
              <w:t xml:space="preserve"> chăm chú nghe</w:t>
            </w:r>
            <w:r w:rsidRPr="00AF2206">
              <w:rPr>
                <w:rFonts w:cs="Times New Roman"/>
                <w:color w:val="000000"/>
                <w:sz w:val="24"/>
                <w:szCs w:val="24"/>
                <w:lang w:val="vi-VN"/>
              </w:rPr>
              <w:t xml:space="preserve"> GV giảng bài, thảo luận trả lời các câu hỏi mà GV đưa ra.</w:t>
            </w:r>
          </w:p>
          <w:p w14:paraId="17D83B4A" w14:textId="77777777" w:rsidR="000D796A" w:rsidRPr="00AF2206" w:rsidRDefault="000D796A" w:rsidP="004B5EB4">
            <w:pPr>
              <w:spacing w:after="0" w:line="240" w:lineRule="atLeast"/>
              <w:jc w:val="both"/>
              <w:rPr>
                <w:rFonts w:cs="Times New Roman"/>
                <w:b/>
                <w:color w:val="000000"/>
                <w:sz w:val="24"/>
                <w:szCs w:val="24"/>
                <w:lang w:val="vi-VN"/>
              </w:rPr>
            </w:pPr>
            <w:r w:rsidRPr="00AF2206">
              <w:rPr>
                <w:rFonts w:cs="Times New Roman"/>
                <w:b/>
                <w:color w:val="000000"/>
                <w:sz w:val="24"/>
                <w:szCs w:val="24"/>
                <w:lang w:val="vi-VN"/>
              </w:rPr>
              <w:t>Bước 3: Báo cáo kết quả hoạt động và thảo luận</w:t>
            </w:r>
            <w:r w:rsidRPr="00AF2206">
              <w:rPr>
                <w:rFonts w:cs="Times New Roman"/>
                <w:color w:val="000000"/>
                <w:sz w:val="24"/>
                <w:szCs w:val="24"/>
                <w:lang w:val="vi-VN"/>
              </w:rPr>
              <w:t xml:space="preserve"> </w:t>
            </w:r>
          </w:p>
          <w:p w14:paraId="5D6736F6"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GV mời đại diện HS trả lời, đưa ra ý kiến của bản thân.</w:t>
            </w:r>
          </w:p>
          <w:p w14:paraId="5BB4543B"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xml:space="preserve">- GV mời HS khác nhận xét, bổ sung. </w:t>
            </w:r>
          </w:p>
          <w:p w14:paraId="3010459C" w14:textId="77777777" w:rsidR="000D796A" w:rsidRPr="00AF2206" w:rsidRDefault="000D796A" w:rsidP="004B5EB4">
            <w:pPr>
              <w:spacing w:after="0" w:line="240" w:lineRule="atLeast"/>
              <w:jc w:val="both"/>
              <w:rPr>
                <w:rFonts w:cs="Times New Roman"/>
                <w:b/>
                <w:color w:val="000000"/>
                <w:sz w:val="24"/>
                <w:szCs w:val="24"/>
                <w:lang w:val="vi-VN"/>
              </w:rPr>
            </w:pPr>
            <w:r w:rsidRPr="00AF2206">
              <w:rPr>
                <w:rFonts w:cs="Times New Roman"/>
                <w:b/>
                <w:color w:val="000000"/>
                <w:sz w:val="24"/>
                <w:szCs w:val="24"/>
                <w:lang w:val="vi-VN"/>
              </w:rPr>
              <w:t>Bước 4: Đánh giá kết quả, thực hiện nhiệm vụ học tập</w:t>
            </w:r>
          </w:p>
          <w:p w14:paraId="7B4B33E8"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GV đánh giá, nhận xét, tổng kết và chuyển sang nội dung mới.</w:t>
            </w:r>
          </w:p>
          <w:p w14:paraId="0F133B01" w14:textId="77777777" w:rsidR="000D796A" w:rsidRPr="00AF2206" w:rsidRDefault="000D796A" w:rsidP="004B5EB4">
            <w:pPr>
              <w:spacing w:after="0" w:line="240" w:lineRule="atLeast"/>
              <w:jc w:val="both"/>
              <w:rPr>
                <w:rFonts w:cs="Times New Roman"/>
                <w:b/>
                <w:i/>
                <w:iCs/>
                <w:sz w:val="24"/>
                <w:szCs w:val="24"/>
                <w:lang w:val="vi-VN"/>
              </w:rPr>
            </w:pPr>
            <w:r w:rsidRPr="00AF2206">
              <w:rPr>
                <w:rFonts w:cs="Times New Roman"/>
                <w:b/>
                <w:i/>
                <w:iCs/>
                <w:sz w:val="24"/>
                <w:szCs w:val="24"/>
                <w:lang w:val="vi-VN"/>
              </w:rPr>
              <w:t>Nhiệm vụ 2: Giải thích hiện tượng dao động tắt dần</w:t>
            </w:r>
          </w:p>
          <w:p w14:paraId="6FCB423E" w14:textId="77777777" w:rsidR="000D796A" w:rsidRPr="00AF2206" w:rsidRDefault="000D796A" w:rsidP="004B5EB4">
            <w:pPr>
              <w:spacing w:after="0" w:line="240" w:lineRule="atLeast"/>
              <w:jc w:val="both"/>
              <w:rPr>
                <w:rFonts w:cs="Times New Roman"/>
                <w:b/>
                <w:iCs/>
                <w:sz w:val="24"/>
                <w:szCs w:val="24"/>
                <w:lang w:val="vi-VN"/>
              </w:rPr>
            </w:pPr>
            <w:r w:rsidRPr="00AF2206">
              <w:rPr>
                <w:rFonts w:cs="Times New Roman"/>
                <w:iCs/>
                <w:sz w:val="24"/>
                <w:szCs w:val="24"/>
                <w:lang w:val="vi-VN"/>
              </w:rPr>
              <w:t xml:space="preserve">- GV yêu cầu HS thảo luận theo nhóm 4 – 5 HS, nghiên cứu SGK và trả lời nội dung </w:t>
            </w:r>
            <w:r w:rsidRPr="00AF2206">
              <w:rPr>
                <w:rFonts w:cs="Times New Roman"/>
                <w:b/>
                <w:iCs/>
                <w:sz w:val="24"/>
                <w:szCs w:val="24"/>
                <w:lang w:val="vi-VN"/>
              </w:rPr>
              <w:t>Luyện tập (SGK – tr27)</w:t>
            </w:r>
          </w:p>
          <w:p w14:paraId="63B93D28" w14:textId="77777777" w:rsidR="000D796A" w:rsidRPr="00AF2206" w:rsidRDefault="000D796A" w:rsidP="004B5EB4">
            <w:pPr>
              <w:spacing w:after="0" w:line="240" w:lineRule="atLeast"/>
              <w:jc w:val="both"/>
              <w:rPr>
                <w:rFonts w:cs="Times New Roman"/>
                <w:iCs/>
                <w:sz w:val="24"/>
                <w:szCs w:val="24"/>
                <w:lang w:val="vi-VN"/>
              </w:rPr>
            </w:pPr>
            <w:r w:rsidRPr="00AF2206">
              <w:rPr>
                <w:rFonts w:cs="Times New Roman"/>
                <w:iCs/>
                <w:sz w:val="24"/>
                <w:szCs w:val="24"/>
                <w:lang w:val="vi-VN"/>
              </w:rPr>
              <w:t>+ Bố trí sơ đồ thí nghiệm như Hình 4.4</w:t>
            </w:r>
          </w:p>
          <w:p w14:paraId="546C1274" w14:textId="77777777" w:rsidR="000D796A" w:rsidRPr="00AF2206" w:rsidRDefault="000D796A" w:rsidP="004B5EB4">
            <w:pPr>
              <w:spacing w:after="0" w:line="240" w:lineRule="atLeast"/>
              <w:jc w:val="center"/>
              <w:rPr>
                <w:rFonts w:cs="Times New Roman"/>
                <w:iCs/>
                <w:sz w:val="24"/>
                <w:szCs w:val="24"/>
              </w:rPr>
            </w:pPr>
            <w:r w:rsidRPr="00AF2206">
              <w:rPr>
                <w:rFonts w:cs="Times New Roman"/>
                <w:noProof/>
                <w:sz w:val="24"/>
                <w:szCs w:val="24"/>
              </w:rPr>
              <w:drawing>
                <wp:inline distT="0" distB="0" distL="0" distR="0" wp14:anchorId="3292390B" wp14:editId="2EA32FEE">
                  <wp:extent cx="2802515" cy="99880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845141" cy="1013999"/>
                          </a:xfrm>
                          <a:prstGeom prst="rect">
                            <a:avLst/>
                          </a:prstGeom>
                        </pic:spPr>
                      </pic:pic>
                    </a:graphicData>
                  </a:graphic>
                </wp:inline>
              </w:drawing>
            </w:r>
          </w:p>
          <w:p w14:paraId="510CCDB2"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Dự đoán về dao động của con lắc trong các trường hợp vật nặng thực hiện dao động trong các trường hợp như trên hình.</w:t>
            </w:r>
          </w:p>
          <w:p w14:paraId="733C1288"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Tiến hành thí nghiệm:</w:t>
            </w:r>
          </w:p>
          <w:p w14:paraId="629FE8AF"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Kéo vật nặng của con lắc lò xo khỏi vị trí cân bằng theo phương thẳng đứng một đoạn xác định và thả nhẹ để vật dao động không vận tốc đầu.</w:t>
            </w:r>
          </w:p>
          <w:p w14:paraId="2BAE7664"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GV theo dõi các nhóm, gợi ý và hướng dẫn các nhóm.</w:t>
            </w:r>
          </w:p>
          <w:p w14:paraId="5F00949F"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GV yêu cầu đại diện các nhóm báo cáo, nhận xét kết quả thí nghiệm.</w:t>
            </w:r>
          </w:p>
          <w:p w14:paraId="34527DBD" w14:textId="77777777" w:rsidR="000D796A" w:rsidRPr="00AF2206" w:rsidRDefault="000D796A" w:rsidP="004B5EB4">
            <w:pPr>
              <w:spacing w:after="0" w:line="240" w:lineRule="atLeast"/>
              <w:jc w:val="both"/>
              <w:rPr>
                <w:rFonts w:eastAsia="Times New Roman" w:cs="Times New Roman"/>
                <w:i/>
                <w:color w:val="000000"/>
                <w:sz w:val="24"/>
                <w:szCs w:val="24"/>
              </w:rPr>
            </w:pPr>
            <w:r w:rsidRPr="00AF2206">
              <w:rPr>
                <w:rFonts w:cs="Times New Roman"/>
                <w:iCs/>
                <w:sz w:val="24"/>
                <w:szCs w:val="24"/>
              </w:rPr>
              <w:t xml:space="preserve">- GV nêu câu hỏi: </w:t>
            </w:r>
            <w:r w:rsidRPr="00AF2206">
              <w:rPr>
                <w:rFonts w:eastAsia="Times New Roman" w:cs="Times New Roman"/>
                <w:i/>
                <w:color w:val="000000"/>
                <w:sz w:val="24"/>
                <w:szCs w:val="24"/>
              </w:rPr>
              <w:t>Hãy giải thích tại sao dao động lại tắt dần?</w:t>
            </w:r>
          </w:p>
          <w:p w14:paraId="5BAE9DAA" w14:textId="77777777" w:rsidR="000D796A" w:rsidRPr="00AF2206" w:rsidRDefault="000D796A" w:rsidP="004B5EB4">
            <w:pPr>
              <w:spacing w:after="0" w:line="240" w:lineRule="atLeast"/>
              <w:jc w:val="both"/>
              <w:rPr>
                <w:rFonts w:eastAsia="Times New Roman" w:cs="Times New Roman"/>
                <w:i/>
                <w:color w:val="000000"/>
                <w:sz w:val="24"/>
                <w:szCs w:val="24"/>
              </w:rPr>
            </w:pPr>
            <w:r w:rsidRPr="00AF2206">
              <w:rPr>
                <w:rFonts w:eastAsia="Times New Roman" w:cs="Times New Roman"/>
                <w:i/>
                <w:color w:val="000000"/>
                <w:sz w:val="24"/>
                <w:szCs w:val="24"/>
              </w:rPr>
              <w:t xml:space="preserve">+ </w:t>
            </w:r>
            <w:r w:rsidRPr="00AF2206">
              <w:rPr>
                <w:rFonts w:eastAsia="Times New Roman" w:cs="Times New Roman"/>
                <w:i/>
                <w:color w:val="000000"/>
                <w:sz w:val="24"/>
                <w:szCs w:val="24"/>
                <w:u w:val="single"/>
              </w:rPr>
              <w:t>Gợi ý:</w:t>
            </w:r>
            <w:r w:rsidRPr="00AF2206">
              <w:rPr>
                <w:rFonts w:eastAsia="Times New Roman" w:cs="Times New Roman"/>
                <w:i/>
                <w:color w:val="000000"/>
                <w:sz w:val="24"/>
                <w:szCs w:val="24"/>
              </w:rPr>
              <w:t xml:space="preserve"> Do lực ma sát và lực cản không khí,…</w:t>
            </w:r>
          </w:p>
          <w:p w14:paraId="54E37313"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t>- GV hướng dẫn HS tìm hiểu nguyên nhân gây ra dao động tắt dần.</w:t>
            </w:r>
          </w:p>
          <w:p w14:paraId="34C28475" w14:textId="77777777" w:rsidR="000D796A" w:rsidRPr="00AF2206" w:rsidRDefault="000D796A" w:rsidP="004B5EB4">
            <w:pPr>
              <w:spacing w:after="0" w:line="240" w:lineRule="atLeast"/>
              <w:jc w:val="both"/>
              <w:rPr>
                <w:rFonts w:cs="Times New Roman"/>
                <w:i/>
                <w:color w:val="000000"/>
                <w:sz w:val="24"/>
                <w:szCs w:val="24"/>
              </w:rPr>
            </w:pPr>
            <w:r w:rsidRPr="00AF2206">
              <w:rPr>
                <w:rFonts w:cs="Times New Roman"/>
                <w:color w:val="000000"/>
                <w:sz w:val="24"/>
                <w:szCs w:val="24"/>
              </w:rPr>
              <w:t xml:space="preserve">- GV đặt câu hỏi yêu cầu HS thảo luận: </w:t>
            </w:r>
            <w:r w:rsidRPr="00AF2206">
              <w:rPr>
                <w:rFonts w:cs="Times New Roman"/>
                <w:i/>
                <w:color w:val="000000"/>
                <w:sz w:val="24"/>
                <w:szCs w:val="24"/>
              </w:rPr>
              <w:t xml:space="preserve">Khi con lắc dao động, nó chịu những lực ma sát và lực cản nào? </w:t>
            </w:r>
          </w:p>
          <w:p w14:paraId="25604D34" w14:textId="77777777" w:rsidR="000D796A" w:rsidRPr="00AF2206" w:rsidRDefault="000D796A" w:rsidP="004B5EB4">
            <w:pPr>
              <w:spacing w:after="0" w:line="240" w:lineRule="atLeast"/>
              <w:jc w:val="both"/>
              <w:rPr>
                <w:rFonts w:cs="Times New Roman"/>
                <w:i/>
                <w:color w:val="000000"/>
                <w:sz w:val="24"/>
                <w:szCs w:val="24"/>
              </w:rPr>
            </w:pPr>
            <w:r w:rsidRPr="00AF2206">
              <w:rPr>
                <w:rFonts w:cs="Times New Roman"/>
                <w:i/>
                <w:color w:val="000000"/>
                <w:sz w:val="24"/>
                <w:szCs w:val="24"/>
              </w:rPr>
              <w:t xml:space="preserve">+ </w:t>
            </w:r>
            <w:r w:rsidRPr="00AF2206">
              <w:rPr>
                <w:rFonts w:cs="Times New Roman"/>
                <w:i/>
                <w:color w:val="000000"/>
                <w:sz w:val="24"/>
                <w:szCs w:val="24"/>
                <w:u w:val="single"/>
              </w:rPr>
              <w:t>Gợi ý:</w:t>
            </w:r>
            <w:r w:rsidRPr="00AF2206">
              <w:rPr>
                <w:rFonts w:cs="Times New Roman"/>
                <w:i/>
                <w:color w:val="000000"/>
                <w:sz w:val="24"/>
                <w:szCs w:val="24"/>
              </w:rPr>
              <w:t xml:space="preserve"> Khi con lắc dao động, nó chịu lực ma sát, lực cản của không khí…</w:t>
            </w:r>
          </w:p>
          <w:p w14:paraId="7A7E8F6A"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lang w:val="vi-VN"/>
              </w:rPr>
              <w:t>- GV nhận xét và phát biểu thành kết luận</w:t>
            </w:r>
            <w:r w:rsidRPr="00AF2206">
              <w:rPr>
                <w:rFonts w:cs="Times New Roman"/>
                <w:color w:val="000000"/>
                <w:sz w:val="24"/>
                <w:szCs w:val="24"/>
              </w:rPr>
              <w:t xml:space="preserve"> về giải thích hiện tượng dao động tắt dần.</w:t>
            </w:r>
          </w:p>
          <w:p w14:paraId="6450D94E"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xml:space="preserve">- Để củng cố kiến thức, GV tổ chức để HS trả lời nội dung </w:t>
            </w:r>
            <w:r w:rsidRPr="00AF2206">
              <w:rPr>
                <w:rFonts w:cs="Times New Roman"/>
                <w:b/>
                <w:iCs/>
                <w:sz w:val="24"/>
                <w:szCs w:val="24"/>
              </w:rPr>
              <w:t>Vận dụng (SGK – tr28)</w:t>
            </w:r>
          </w:p>
          <w:p w14:paraId="0CAD72A9" w14:textId="77777777" w:rsidR="000D796A" w:rsidRPr="00AF2206" w:rsidRDefault="000D796A" w:rsidP="004B5EB4">
            <w:pPr>
              <w:spacing w:after="0" w:line="240" w:lineRule="atLeast"/>
              <w:jc w:val="both"/>
              <w:rPr>
                <w:rFonts w:cs="Times New Roman"/>
                <w:i/>
                <w:iCs/>
                <w:sz w:val="24"/>
                <w:szCs w:val="24"/>
              </w:rPr>
            </w:pPr>
            <w:r w:rsidRPr="00AF2206">
              <w:rPr>
                <w:rFonts w:cs="Times New Roman"/>
                <w:i/>
                <w:iCs/>
                <w:sz w:val="24"/>
                <w:szCs w:val="24"/>
              </w:rPr>
              <w:t>Đưa ra một số ví dụ về tác hại và lợi ích của dao động tắt dần. Từ đó tìm hiểu và sưu tầm hình ảnh về một số ứng dụng của dao động tắt dần trong cuộc sống.</w:t>
            </w:r>
          </w:p>
          <w:p w14:paraId="75147164"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b/>
                <w:color w:val="000000"/>
                <w:sz w:val="24"/>
                <w:szCs w:val="24"/>
              </w:rPr>
              <w:lastRenderedPageBreak/>
              <w:t>Bước 2: HS thực hiện nhiệm vụ học tập</w:t>
            </w:r>
          </w:p>
          <w:p w14:paraId="2C4F0BC8"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rPr>
              <w:t>- HS đọc thông tin SGK,</w:t>
            </w:r>
            <w:r w:rsidRPr="00AF2206">
              <w:rPr>
                <w:rFonts w:cs="Times New Roman"/>
                <w:color w:val="000000"/>
                <w:sz w:val="24"/>
                <w:szCs w:val="24"/>
                <w:lang w:val="vi-VN"/>
              </w:rPr>
              <w:t xml:space="preserve"> quan sát</w:t>
            </w:r>
            <w:r w:rsidRPr="00AF2206">
              <w:rPr>
                <w:rFonts w:cs="Times New Roman"/>
                <w:color w:val="000000"/>
                <w:sz w:val="24"/>
                <w:szCs w:val="24"/>
              </w:rPr>
              <w:t xml:space="preserve"> thí nghiệm,</w:t>
            </w:r>
            <w:r w:rsidRPr="00AF2206">
              <w:rPr>
                <w:rFonts w:cs="Times New Roman"/>
                <w:color w:val="000000"/>
                <w:sz w:val="24"/>
                <w:szCs w:val="24"/>
                <w:lang w:val="vi-VN"/>
              </w:rPr>
              <w:t xml:space="preserve"> hình ảnh,</w:t>
            </w:r>
            <w:r w:rsidRPr="00AF2206">
              <w:rPr>
                <w:rFonts w:cs="Times New Roman"/>
                <w:color w:val="000000"/>
                <w:sz w:val="24"/>
                <w:szCs w:val="24"/>
              </w:rPr>
              <w:t xml:space="preserve"> chăm chú nghe</w:t>
            </w:r>
            <w:r w:rsidRPr="00AF2206">
              <w:rPr>
                <w:rFonts w:cs="Times New Roman"/>
                <w:color w:val="000000"/>
                <w:sz w:val="24"/>
                <w:szCs w:val="24"/>
                <w:lang w:val="vi-VN"/>
              </w:rPr>
              <w:t xml:space="preserve"> GV giảng bài, thảo luận trả lời các câu hỏi mà GV đưa ra.</w:t>
            </w:r>
          </w:p>
          <w:p w14:paraId="6F83B445" w14:textId="77777777" w:rsidR="000D796A" w:rsidRPr="00AF2206" w:rsidRDefault="000D796A" w:rsidP="004B5EB4">
            <w:pPr>
              <w:spacing w:after="0" w:line="240" w:lineRule="atLeast"/>
              <w:jc w:val="both"/>
              <w:rPr>
                <w:rFonts w:cs="Times New Roman"/>
                <w:b/>
                <w:color w:val="000000"/>
                <w:sz w:val="24"/>
                <w:szCs w:val="24"/>
                <w:lang w:val="vi-VN"/>
              </w:rPr>
            </w:pPr>
            <w:r w:rsidRPr="00AF2206">
              <w:rPr>
                <w:rFonts w:cs="Times New Roman"/>
                <w:b/>
                <w:color w:val="000000"/>
                <w:sz w:val="24"/>
                <w:szCs w:val="24"/>
                <w:lang w:val="vi-VN"/>
              </w:rPr>
              <w:t>Bước 3: Báo cáo kết quả hoạt động và thảo luận</w:t>
            </w:r>
            <w:r w:rsidRPr="00AF2206">
              <w:rPr>
                <w:rFonts w:cs="Times New Roman"/>
                <w:color w:val="000000"/>
                <w:sz w:val="24"/>
                <w:szCs w:val="24"/>
                <w:lang w:val="vi-VN"/>
              </w:rPr>
              <w:t xml:space="preserve"> </w:t>
            </w:r>
          </w:p>
          <w:p w14:paraId="2AA7B93F"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GV mời đại diện HS trả lời, đưa ra ý kiến của bản thân.</w:t>
            </w:r>
          </w:p>
          <w:p w14:paraId="7F7A7B3A"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xml:space="preserve">- GV mời HS khác nhận xét, bổ sung. </w:t>
            </w:r>
          </w:p>
          <w:p w14:paraId="18D65C01" w14:textId="77777777" w:rsidR="000D796A" w:rsidRPr="00AF2206" w:rsidRDefault="000D796A" w:rsidP="004B5EB4">
            <w:pPr>
              <w:spacing w:after="0" w:line="240" w:lineRule="atLeast"/>
              <w:jc w:val="both"/>
              <w:rPr>
                <w:rFonts w:cs="Times New Roman"/>
                <w:b/>
                <w:color w:val="000000"/>
                <w:sz w:val="24"/>
                <w:szCs w:val="24"/>
                <w:lang w:val="vi-VN"/>
              </w:rPr>
            </w:pPr>
            <w:r w:rsidRPr="00AF2206">
              <w:rPr>
                <w:rFonts w:cs="Times New Roman"/>
                <w:b/>
                <w:color w:val="000000"/>
                <w:sz w:val="24"/>
                <w:szCs w:val="24"/>
                <w:lang w:val="vi-VN"/>
              </w:rPr>
              <w:t>Bước 4: Đánh giá kết quả, thực hiện nhiệm vụ học tập</w:t>
            </w:r>
          </w:p>
          <w:p w14:paraId="7294569F" w14:textId="77777777" w:rsidR="000D796A" w:rsidRPr="00AF2206" w:rsidRDefault="000D796A" w:rsidP="004B5EB4">
            <w:pPr>
              <w:spacing w:after="0" w:line="240" w:lineRule="atLeast"/>
              <w:jc w:val="both"/>
              <w:rPr>
                <w:rFonts w:cs="Times New Roman"/>
                <w:i/>
                <w:iCs/>
                <w:sz w:val="24"/>
                <w:szCs w:val="24"/>
                <w:lang w:val="vi-VN"/>
              </w:rPr>
            </w:pPr>
            <w:r w:rsidRPr="00AF2206">
              <w:rPr>
                <w:rFonts w:cs="Times New Roman"/>
                <w:color w:val="000000"/>
                <w:sz w:val="24"/>
                <w:szCs w:val="24"/>
                <w:lang w:val="vi-VN"/>
              </w:rPr>
              <w:t>- GV đánh giá, nhận xét, tổng kết và chuyển sang nội dung mới.</w:t>
            </w:r>
          </w:p>
        </w:tc>
        <w:tc>
          <w:tcPr>
            <w:tcW w:w="2500" w:type="pct"/>
          </w:tcPr>
          <w:p w14:paraId="3FCBFDCF" w14:textId="77777777" w:rsidR="000D796A" w:rsidRPr="00AF2206" w:rsidRDefault="000D796A" w:rsidP="004B5EB4">
            <w:pPr>
              <w:spacing w:after="0" w:line="240" w:lineRule="atLeast"/>
              <w:jc w:val="both"/>
              <w:rPr>
                <w:rFonts w:cs="Times New Roman"/>
                <w:b/>
                <w:iCs/>
                <w:sz w:val="24"/>
                <w:szCs w:val="24"/>
                <w:lang w:val="vi-VN"/>
              </w:rPr>
            </w:pPr>
            <w:r w:rsidRPr="00AF2206">
              <w:rPr>
                <w:rFonts w:cs="Times New Roman"/>
                <w:b/>
                <w:iCs/>
                <w:sz w:val="24"/>
                <w:szCs w:val="24"/>
                <w:lang w:val="vi-VN"/>
              </w:rPr>
              <w:lastRenderedPageBreak/>
              <w:t>I. DAO ĐỘNG TẮT DẦN</w:t>
            </w:r>
          </w:p>
          <w:p w14:paraId="0FD4C558" w14:textId="77777777" w:rsidR="000D796A" w:rsidRPr="00AF2206" w:rsidRDefault="000D796A" w:rsidP="004B5EB4">
            <w:pPr>
              <w:spacing w:after="0" w:line="240" w:lineRule="atLeast"/>
              <w:jc w:val="both"/>
              <w:rPr>
                <w:rFonts w:cs="Times New Roman"/>
                <w:b/>
                <w:iCs/>
                <w:sz w:val="24"/>
                <w:szCs w:val="24"/>
                <w:lang w:val="vi-VN"/>
              </w:rPr>
            </w:pPr>
            <w:r w:rsidRPr="00AF2206">
              <w:rPr>
                <w:rFonts w:cs="Times New Roman"/>
                <w:b/>
                <w:iCs/>
                <w:sz w:val="24"/>
                <w:szCs w:val="24"/>
                <w:lang w:val="vi-VN"/>
              </w:rPr>
              <w:t>1. Quan sát hiện tượng dao động tắt dần</w:t>
            </w:r>
          </w:p>
          <w:p w14:paraId="70A37DF5" w14:textId="77777777" w:rsidR="000D796A" w:rsidRPr="00AF2206" w:rsidRDefault="000D796A" w:rsidP="004B5EB4">
            <w:pPr>
              <w:spacing w:after="0" w:line="240" w:lineRule="atLeast"/>
              <w:jc w:val="both"/>
              <w:rPr>
                <w:rFonts w:cs="Times New Roman"/>
                <w:b/>
                <w:i/>
                <w:color w:val="000000"/>
                <w:sz w:val="24"/>
                <w:szCs w:val="24"/>
                <w:lang w:val="vi-VN"/>
              </w:rPr>
            </w:pPr>
            <w:r w:rsidRPr="00AF2206">
              <w:rPr>
                <w:rFonts w:cs="Times New Roman"/>
                <w:i/>
                <w:color w:val="000000"/>
                <w:sz w:val="24"/>
                <w:szCs w:val="24"/>
                <w:lang w:val="vi-VN"/>
              </w:rPr>
              <w:t>*</w:t>
            </w:r>
            <w:r w:rsidRPr="00AF2206">
              <w:rPr>
                <w:rFonts w:cs="Times New Roman"/>
                <w:b/>
                <w:i/>
                <w:color w:val="000000"/>
                <w:sz w:val="24"/>
                <w:szCs w:val="24"/>
                <w:lang w:val="vi-VN"/>
              </w:rPr>
              <w:t>Thảo luận 1 (SGK – tr26)</w:t>
            </w:r>
          </w:p>
          <w:p w14:paraId="4B241AA9"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Ngay sau khi ngừng tác dụng lực, xích đu và ván nhảy cầu tiếp tục thực hiện dao động, tuy nhiên biên độ dao động của chúng giảm dần theo thời gian và chúng sẽ dừng chuyển động sau một khoảng thời gian.</w:t>
            </w:r>
          </w:p>
          <w:p w14:paraId="431FAC92" w14:textId="77777777" w:rsidR="000D796A" w:rsidRPr="00AF2206" w:rsidRDefault="000D796A" w:rsidP="004B5EB4">
            <w:pPr>
              <w:spacing w:after="0" w:line="240" w:lineRule="atLeast"/>
              <w:jc w:val="both"/>
              <w:rPr>
                <w:rFonts w:cs="Times New Roman"/>
                <w:b/>
                <w:i/>
                <w:color w:val="000000"/>
                <w:sz w:val="24"/>
                <w:szCs w:val="24"/>
                <w:lang w:val="vi-VN"/>
              </w:rPr>
            </w:pPr>
          </w:p>
          <w:p w14:paraId="312C3B73" w14:textId="77777777" w:rsidR="000D796A" w:rsidRPr="00AF2206" w:rsidRDefault="000D796A" w:rsidP="004B5EB4">
            <w:pPr>
              <w:spacing w:after="0" w:line="240" w:lineRule="atLeast"/>
              <w:jc w:val="both"/>
              <w:rPr>
                <w:rFonts w:cs="Times New Roman"/>
                <w:b/>
                <w:i/>
                <w:color w:val="000000"/>
                <w:sz w:val="24"/>
                <w:szCs w:val="24"/>
                <w:lang w:val="vi-VN"/>
              </w:rPr>
            </w:pPr>
          </w:p>
          <w:p w14:paraId="08F17F86" w14:textId="77777777" w:rsidR="000D796A" w:rsidRPr="00AF2206" w:rsidRDefault="000D796A" w:rsidP="004B5EB4">
            <w:pPr>
              <w:spacing w:after="0" w:line="240" w:lineRule="atLeast"/>
              <w:jc w:val="both"/>
              <w:rPr>
                <w:rFonts w:cs="Times New Roman"/>
                <w:b/>
                <w:i/>
                <w:color w:val="000000"/>
                <w:sz w:val="24"/>
                <w:szCs w:val="24"/>
                <w:lang w:val="vi-VN"/>
              </w:rPr>
            </w:pPr>
          </w:p>
          <w:p w14:paraId="33B5FBDE" w14:textId="77777777" w:rsidR="000D796A" w:rsidRPr="00AF2206" w:rsidRDefault="000D796A" w:rsidP="004B5EB4">
            <w:pPr>
              <w:spacing w:after="0" w:line="240" w:lineRule="atLeast"/>
              <w:jc w:val="both"/>
              <w:rPr>
                <w:rFonts w:cs="Times New Roman"/>
                <w:b/>
                <w:i/>
                <w:color w:val="000000"/>
                <w:sz w:val="24"/>
                <w:szCs w:val="24"/>
                <w:lang w:val="vi-VN"/>
              </w:rPr>
            </w:pPr>
          </w:p>
          <w:p w14:paraId="678C325D" w14:textId="77777777" w:rsidR="000D796A" w:rsidRPr="00AF2206" w:rsidRDefault="000D796A" w:rsidP="004B5EB4">
            <w:pPr>
              <w:spacing w:after="0" w:line="240" w:lineRule="atLeast"/>
              <w:jc w:val="both"/>
              <w:rPr>
                <w:rFonts w:cs="Times New Roman"/>
                <w:b/>
                <w:i/>
                <w:color w:val="000000"/>
                <w:sz w:val="24"/>
                <w:szCs w:val="24"/>
                <w:lang w:val="vi-VN"/>
              </w:rPr>
            </w:pPr>
          </w:p>
          <w:p w14:paraId="0874F4E7" w14:textId="77777777" w:rsidR="000D796A" w:rsidRPr="00AF2206" w:rsidRDefault="000D796A" w:rsidP="004B5EB4">
            <w:pPr>
              <w:spacing w:after="0" w:line="240" w:lineRule="atLeast"/>
              <w:jc w:val="both"/>
              <w:rPr>
                <w:rFonts w:cs="Times New Roman"/>
                <w:b/>
                <w:i/>
                <w:color w:val="000000"/>
                <w:sz w:val="24"/>
                <w:szCs w:val="24"/>
                <w:lang w:val="vi-VN"/>
              </w:rPr>
            </w:pPr>
          </w:p>
          <w:p w14:paraId="09E3F09A" w14:textId="77777777" w:rsidR="000D796A" w:rsidRPr="00AF2206" w:rsidRDefault="000D796A" w:rsidP="004B5EB4">
            <w:pPr>
              <w:spacing w:after="0" w:line="240" w:lineRule="atLeast"/>
              <w:jc w:val="both"/>
              <w:rPr>
                <w:rFonts w:cs="Times New Roman"/>
                <w:b/>
                <w:i/>
                <w:color w:val="000000"/>
                <w:sz w:val="24"/>
                <w:szCs w:val="24"/>
                <w:lang w:val="vi-VN"/>
              </w:rPr>
            </w:pPr>
          </w:p>
          <w:p w14:paraId="0891FDA5" w14:textId="77777777" w:rsidR="000D796A" w:rsidRPr="00AF2206" w:rsidRDefault="000D796A" w:rsidP="004B5EB4">
            <w:pPr>
              <w:spacing w:after="0" w:line="240" w:lineRule="atLeast"/>
              <w:jc w:val="both"/>
              <w:rPr>
                <w:rFonts w:cs="Times New Roman"/>
                <w:b/>
                <w:i/>
                <w:color w:val="000000"/>
                <w:sz w:val="24"/>
                <w:szCs w:val="24"/>
                <w:lang w:val="vi-VN"/>
              </w:rPr>
            </w:pPr>
            <w:r w:rsidRPr="00AF2206">
              <w:rPr>
                <w:rFonts w:cs="Times New Roman"/>
                <w:b/>
                <w:i/>
                <w:color w:val="000000"/>
                <w:sz w:val="24"/>
                <w:szCs w:val="24"/>
                <w:lang w:val="vi-VN"/>
              </w:rPr>
              <w:t>*Thảo luận 2 (SGK – tr26)</w:t>
            </w:r>
          </w:p>
          <w:p w14:paraId="63BC512C"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Một số ví dụ khác về dao động tắt dần trong thực tế:</w:t>
            </w:r>
          </w:p>
          <w:p w14:paraId="4A82E198"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Dao động của người chơi sau khi nhảy bungee.</w:t>
            </w:r>
          </w:p>
          <w:p w14:paraId="1A15718B"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Dao động của dây đàn guitar, vĩ cầm sau khi nhạc công ngừng gẩy đàn.</w:t>
            </w:r>
          </w:p>
          <w:p w14:paraId="43B1957F"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lastRenderedPageBreak/>
              <w:t>+ Dao động của võng hay nôi sau khi ngừng tác dụng lực.</w:t>
            </w:r>
          </w:p>
          <w:p w14:paraId="0EC1053A"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Dao động của màng nhĩ sau khi sóng âm ngừng truyền đến tai.</w:t>
            </w:r>
          </w:p>
          <w:p w14:paraId="1DF23E9D"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Dao động của lò xo trong bộ phận giảm xóc của xe máy, ô tô.</w:t>
            </w:r>
          </w:p>
          <w:p w14:paraId="7158DDE1" w14:textId="77777777" w:rsidR="000D796A" w:rsidRPr="00AF2206" w:rsidRDefault="000D796A" w:rsidP="004B5EB4">
            <w:pPr>
              <w:spacing w:after="0" w:line="240" w:lineRule="atLeast"/>
              <w:jc w:val="both"/>
              <w:rPr>
                <w:rFonts w:cs="Times New Roman"/>
                <w:b/>
                <w:color w:val="000000"/>
                <w:sz w:val="24"/>
                <w:szCs w:val="24"/>
                <w:lang w:val="vi-VN"/>
              </w:rPr>
            </w:pPr>
            <w:r w:rsidRPr="00AF2206">
              <w:rPr>
                <w:rFonts w:cs="Times New Roman"/>
                <w:color w:val="000000"/>
                <w:sz w:val="24"/>
                <w:szCs w:val="24"/>
                <w:lang w:val="vi-VN"/>
              </w:rPr>
              <w:t>*</w:t>
            </w:r>
            <w:r w:rsidRPr="00AF2206">
              <w:rPr>
                <w:rFonts w:cs="Times New Roman"/>
                <w:b/>
                <w:color w:val="000000"/>
                <w:sz w:val="24"/>
                <w:szCs w:val="24"/>
                <w:lang w:val="vi-VN"/>
              </w:rPr>
              <w:t>Kết luận:</w:t>
            </w:r>
          </w:p>
          <w:p w14:paraId="79450090" w14:textId="77777777" w:rsidR="000D796A" w:rsidRPr="00AF2206" w:rsidRDefault="000D796A" w:rsidP="004B5EB4">
            <w:pPr>
              <w:spacing w:after="0" w:line="240" w:lineRule="atLeast"/>
              <w:jc w:val="both"/>
              <w:rPr>
                <w:rFonts w:cs="Times New Roman"/>
                <w:b/>
                <w:color w:val="000000"/>
                <w:sz w:val="24"/>
                <w:szCs w:val="24"/>
                <w:lang w:val="vi-VN"/>
              </w:rPr>
            </w:pPr>
            <w:r w:rsidRPr="00AF2206">
              <w:rPr>
                <w:rFonts w:cs="Times New Roman"/>
                <w:color w:val="000000"/>
                <w:sz w:val="24"/>
                <w:szCs w:val="24"/>
                <w:lang w:val="vi-VN"/>
              </w:rPr>
              <w:t>+ Trong dao động tắt dần biên độ giảm dần theo thời gian, còn chu kì (hay tần số) không đổi.</w:t>
            </w:r>
          </w:p>
          <w:p w14:paraId="67339004"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Dao động có biên độ giảm dần theo thời gian gọi là dao động tắt dần.</w:t>
            </w:r>
          </w:p>
          <w:p w14:paraId="4028E576" w14:textId="77777777" w:rsidR="000D796A" w:rsidRPr="00AF2206" w:rsidRDefault="000D796A" w:rsidP="004B5EB4">
            <w:pPr>
              <w:spacing w:after="0" w:line="240" w:lineRule="atLeast"/>
              <w:jc w:val="both"/>
              <w:rPr>
                <w:rFonts w:cs="Times New Roman"/>
                <w:b/>
                <w:iCs/>
                <w:sz w:val="24"/>
                <w:szCs w:val="24"/>
                <w:lang w:val="vi-VN"/>
              </w:rPr>
            </w:pPr>
            <w:r w:rsidRPr="00AF2206">
              <w:rPr>
                <w:rFonts w:cs="Times New Roman"/>
                <w:b/>
                <w:iCs/>
                <w:sz w:val="24"/>
                <w:szCs w:val="24"/>
                <w:lang w:val="vi-VN"/>
              </w:rPr>
              <w:t>2. Giải thích hiện tượng dao động tắt dần</w:t>
            </w:r>
          </w:p>
          <w:p w14:paraId="7BF7AAF1" w14:textId="77777777" w:rsidR="000D796A" w:rsidRPr="00AF2206" w:rsidRDefault="000D796A" w:rsidP="004B5EB4">
            <w:pPr>
              <w:spacing w:after="0" w:line="240" w:lineRule="atLeast"/>
              <w:jc w:val="both"/>
              <w:rPr>
                <w:rFonts w:cs="Times New Roman"/>
                <w:b/>
                <w:i/>
                <w:iCs/>
                <w:sz w:val="24"/>
                <w:szCs w:val="24"/>
                <w:lang w:val="vi-VN"/>
              </w:rPr>
            </w:pPr>
            <w:r w:rsidRPr="00AF2206">
              <w:rPr>
                <w:rFonts w:cs="Times New Roman"/>
                <w:b/>
                <w:i/>
                <w:iCs/>
                <w:sz w:val="24"/>
                <w:szCs w:val="24"/>
                <w:lang w:val="vi-VN"/>
              </w:rPr>
              <w:t>*Luyện tập (SGK – tr27)</w:t>
            </w:r>
          </w:p>
          <w:p w14:paraId="6765DFE7" w14:textId="77777777" w:rsidR="000D796A" w:rsidRPr="00AF2206" w:rsidRDefault="000D796A" w:rsidP="004B5EB4">
            <w:pPr>
              <w:spacing w:after="0" w:line="240" w:lineRule="atLeast"/>
              <w:jc w:val="both"/>
              <w:rPr>
                <w:rFonts w:cs="Times New Roman"/>
                <w:iCs/>
                <w:sz w:val="24"/>
                <w:szCs w:val="24"/>
                <w:lang w:val="vi-VN"/>
              </w:rPr>
            </w:pPr>
            <w:r w:rsidRPr="00AF2206">
              <w:rPr>
                <w:rFonts w:cs="Times New Roman"/>
                <w:iCs/>
                <w:sz w:val="24"/>
                <w:szCs w:val="24"/>
                <w:lang w:val="vi-VN"/>
              </w:rPr>
              <w:t>- Vật dao động trong chất lỏng khi có gắn thêm vật cản (trường hợp c) ngừng chuyển động sớm nhất. Trong trường hợp b, vật cũng dao động tắt dần nhưng thời gian vật dao động sẽ dài hơn so với trường hợp c vì lực cản nhỏ hơn. Đối với trường hợp a, lực cản của không khí tác dụng lên vật có tồn tại nhưng có độ lớn nhỏ hơn rất nhiều so với trường hợp b và c, do đó vật dao động tắt dần với thời gian dài hơn hai trường hợp còn lại.</w:t>
            </w:r>
          </w:p>
          <w:p w14:paraId="4A4B809A" w14:textId="77777777" w:rsidR="000D796A" w:rsidRPr="00AF2206" w:rsidRDefault="000D796A" w:rsidP="004B5EB4">
            <w:pPr>
              <w:spacing w:after="0" w:line="240" w:lineRule="atLeast"/>
              <w:jc w:val="both"/>
              <w:rPr>
                <w:rFonts w:cs="Times New Roman"/>
                <w:b/>
                <w:iCs/>
                <w:sz w:val="24"/>
                <w:szCs w:val="24"/>
                <w:lang w:val="vi-VN"/>
              </w:rPr>
            </w:pPr>
            <w:r w:rsidRPr="00AF2206">
              <w:rPr>
                <w:rFonts w:cs="Times New Roman"/>
                <w:b/>
                <w:iCs/>
                <w:sz w:val="24"/>
                <w:szCs w:val="24"/>
                <w:lang w:val="vi-VN"/>
              </w:rPr>
              <w:t>*Kết luận:</w:t>
            </w:r>
          </w:p>
          <w:p w14:paraId="4D916C0F" w14:textId="77777777" w:rsidR="000D796A" w:rsidRPr="00AF2206" w:rsidRDefault="000D796A" w:rsidP="004B5EB4">
            <w:pPr>
              <w:spacing w:after="0" w:line="240" w:lineRule="atLeast"/>
              <w:jc w:val="both"/>
              <w:rPr>
                <w:rFonts w:cs="Times New Roman"/>
                <w:iCs/>
                <w:sz w:val="24"/>
                <w:szCs w:val="24"/>
                <w:lang w:val="vi-VN"/>
              </w:rPr>
            </w:pPr>
            <w:r w:rsidRPr="00AF2206">
              <w:rPr>
                <w:rFonts w:cs="Times New Roman"/>
                <w:b/>
                <w:iCs/>
                <w:sz w:val="24"/>
                <w:szCs w:val="24"/>
                <w:lang w:val="vi-VN"/>
              </w:rPr>
              <w:t xml:space="preserve">- </w:t>
            </w:r>
            <w:r w:rsidRPr="00AF2206">
              <w:rPr>
                <w:rFonts w:cs="Times New Roman"/>
                <w:iCs/>
                <w:sz w:val="24"/>
                <w:szCs w:val="24"/>
                <w:lang w:val="vi-VN"/>
              </w:rPr>
              <w:t>Ta đã biết, lực cản của môi trường tác dụng lên vật luôn ngược chiều chuyển động của vật. Do đó, công của lực cản tác dụng lên vật luôn âm làm cho cơ năng giảm. Từ đó biên độ dao động của vật giảm dần theo thời gian.</w:t>
            </w:r>
          </w:p>
          <w:p w14:paraId="5EEB6CAA" w14:textId="77777777" w:rsidR="000D796A" w:rsidRPr="00AF2206" w:rsidRDefault="000D796A" w:rsidP="004B5EB4">
            <w:pPr>
              <w:spacing w:after="0" w:line="240" w:lineRule="atLeast"/>
              <w:jc w:val="both"/>
              <w:rPr>
                <w:rFonts w:cs="Times New Roman"/>
                <w:b/>
                <w:i/>
                <w:iCs/>
                <w:sz w:val="24"/>
                <w:szCs w:val="24"/>
                <w:lang w:val="vi-VN"/>
              </w:rPr>
            </w:pPr>
          </w:p>
          <w:p w14:paraId="08B4A135" w14:textId="77777777" w:rsidR="000D796A" w:rsidRPr="00AF2206" w:rsidRDefault="000D796A" w:rsidP="004B5EB4">
            <w:pPr>
              <w:spacing w:after="0" w:line="240" w:lineRule="atLeast"/>
              <w:jc w:val="both"/>
              <w:rPr>
                <w:rFonts w:cs="Times New Roman"/>
                <w:b/>
                <w:i/>
                <w:iCs/>
                <w:sz w:val="24"/>
                <w:szCs w:val="24"/>
                <w:lang w:val="vi-VN"/>
              </w:rPr>
            </w:pPr>
          </w:p>
          <w:p w14:paraId="149933DE" w14:textId="77777777" w:rsidR="000D796A" w:rsidRPr="00AF2206" w:rsidRDefault="000D796A" w:rsidP="004B5EB4">
            <w:pPr>
              <w:spacing w:after="0" w:line="240" w:lineRule="atLeast"/>
              <w:jc w:val="both"/>
              <w:rPr>
                <w:rFonts w:cs="Times New Roman"/>
                <w:b/>
                <w:i/>
                <w:iCs/>
                <w:sz w:val="24"/>
                <w:szCs w:val="24"/>
                <w:lang w:val="vi-VN"/>
              </w:rPr>
            </w:pPr>
          </w:p>
          <w:p w14:paraId="5467754F" w14:textId="77777777" w:rsidR="000D796A" w:rsidRPr="00AF2206" w:rsidRDefault="000D796A" w:rsidP="004B5EB4">
            <w:pPr>
              <w:spacing w:after="0" w:line="240" w:lineRule="atLeast"/>
              <w:jc w:val="both"/>
              <w:rPr>
                <w:rFonts w:cs="Times New Roman"/>
                <w:b/>
                <w:i/>
                <w:iCs/>
                <w:sz w:val="24"/>
                <w:szCs w:val="24"/>
                <w:lang w:val="vi-VN"/>
              </w:rPr>
            </w:pPr>
          </w:p>
          <w:p w14:paraId="200C313E" w14:textId="77777777" w:rsidR="000D796A" w:rsidRPr="00AF2206" w:rsidRDefault="000D796A" w:rsidP="004B5EB4">
            <w:pPr>
              <w:spacing w:after="0" w:line="240" w:lineRule="atLeast"/>
              <w:jc w:val="both"/>
              <w:rPr>
                <w:rFonts w:cs="Times New Roman"/>
                <w:b/>
                <w:i/>
                <w:iCs/>
                <w:sz w:val="24"/>
                <w:szCs w:val="24"/>
                <w:lang w:val="vi-VN"/>
              </w:rPr>
            </w:pPr>
          </w:p>
          <w:p w14:paraId="0EC9CD53" w14:textId="77777777" w:rsidR="000D796A" w:rsidRPr="00AF2206" w:rsidRDefault="000D796A" w:rsidP="004B5EB4">
            <w:pPr>
              <w:spacing w:after="0" w:line="240" w:lineRule="atLeast"/>
              <w:jc w:val="both"/>
              <w:rPr>
                <w:rFonts w:cs="Times New Roman"/>
                <w:b/>
                <w:i/>
                <w:iCs/>
                <w:sz w:val="24"/>
                <w:szCs w:val="24"/>
                <w:lang w:val="vi-VN"/>
              </w:rPr>
            </w:pPr>
          </w:p>
          <w:p w14:paraId="6ED6ACA9" w14:textId="77777777" w:rsidR="000D796A" w:rsidRPr="00AF2206" w:rsidRDefault="000D796A" w:rsidP="004B5EB4">
            <w:pPr>
              <w:spacing w:after="0" w:line="240" w:lineRule="atLeast"/>
              <w:jc w:val="both"/>
              <w:rPr>
                <w:rFonts w:cs="Times New Roman"/>
                <w:b/>
                <w:i/>
                <w:iCs/>
                <w:sz w:val="24"/>
                <w:szCs w:val="24"/>
                <w:lang w:val="vi-VN"/>
              </w:rPr>
            </w:pPr>
          </w:p>
          <w:p w14:paraId="3CAAC27C" w14:textId="77777777" w:rsidR="000D796A" w:rsidRPr="00AF2206" w:rsidRDefault="000D796A" w:rsidP="004B5EB4">
            <w:pPr>
              <w:spacing w:after="0" w:line="240" w:lineRule="atLeast"/>
              <w:jc w:val="both"/>
              <w:rPr>
                <w:rFonts w:cs="Times New Roman"/>
                <w:b/>
                <w:i/>
                <w:iCs/>
                <w:sz w:val="24"/>
                <w:szCs w:val="24"/>
                <w:lang w:val="vi-VN"/>
              </w:rPr>
            </w:pPr>
          </w:p>
          <w:p w14:paraId="7DF3E8E2" w14:textId="77777777" w:rsidR="000D796A" w:rsidRPr="00AF2206" w:rsidRDefault="000D796A" w:rsidP="004B5EB4">
            <w:pPr>
              <w:spacing w:after="0" w:line="240" w:lineRule="atLeast"/>
              <w:jc w:val="both"/>
              <w:rPr>
                <w:rFonts w:cs="Times New Roman"/>
                <w:b/>
                <w:i/>
                <w:iCs/>
                <w:sz w:val="24"/>
                <w:szCs w:val="24"/>
                <w:lang w:val="vi-VN"/>
              </w:rPr>
            </w:pPr>
          </w:p>
          <w:p w14:paraId="113A1E24" w14:textId="77777777" w:rsidR="000D796A" w:rsidRPr="00AF2206" w:rsidRDefault="000D796A" w:rsidP="004B5EB4">
            <w:pPr>
              <w:spacing w:after="0" w:line="240" w:lineRule="atLeast"/>
              <w:jc w:val="both"/>
              <w:rPr>
                <w:rFonts w:cs="Times New Roman"/>
                <w:b/>
                <w:i/>
                <w:iCs/>
                <w:sz w:val="24"/>
                <w:szCs w:val="24"/>
                <w:lang w:val="vi-VN"/>
              </w:rPr>
            </w:pPr>
          </w:p>
          <w:p w14:paraId="7DA2FE40" w14:textId="77777777" w:rsidR="000D796A" w:rsidRPr="00AF2206" w:rsidRDefault="000D796A" w:rsidP="004B5EB4">
            <w:pPr>
              <w:spacing w:after="0" w:line="240" w:lineRule="atLeast"/>
              <w:jc w:val="both"/>
              <w:rPr>
                <w:rFonts w:cs="Times New Roman"/>
                <w:b/>
                <w:i/>
                <w:iCs/>
                <w:sz w:val="24"/>
                <w:szCs w:val="24"/>
                <w:lang w:val="vi-VN"/>
              </w:rPr>
            </w:pPr>
          </w:p>
          <w:p w14:paraId="7100DFC6" w14:textId="77777777" w:rsidR="000D796A" w:rsidRPr="00AF2206" w:rsidRDefault="000D796A" w:rsidP="004B5EB4">
            <w:pPr>
              <w:spacing w:after="0" w:line="240" w:lineRule="atLeast"/>
              <w:jc w:val="both"/>
              <w:rPr>
                <w:rFonts w:cs="Times New Roman"/>
                <w:b/>
                <w:i/>
                <w:iCs/>
                <w:sz w:val="24"/>
                <w:szCs w:val="24"/>
                <w:lang w:val="vi-VN"/>
              </w:rPr>
            </w:pPr>
          </w:p>
          <w:p w14:paraId="499598F4" w14:textId="77777777" w:rsidR="000D796A" w:rsidRPr="00AF2206" w:rsidRDefault="000D796A" w:rsidP="004B5EB4">
            <w:pPr>
              <w:spacing w:after="0" w:line="240" w:lineRule="atLeast"/>
              <w:jc w:val="both"/>
              <w:rPr>
                <w:rFonts w:cs="Times New Roman"/>
                <w:b/>
                <w:i/>
                <w:iCs/>
                <w:sz w:val="24"/>
                <w:szCs w:val="24"/>
                <w:lang w:val="vi-VN"/>
              </w:rPr>
            </w:pPr>
          </w:p>
          <w:p w14:paraId="0B19A362" w14:textId="77777777" w:rsidR="000D796A" w:rsidRPr="00AF2206" w:rsidRDefault="000D796A" w:rsidP="004B5EB4">
            <w:pPr>
              <w:spacing w:after="0" w:line="240" w:lineRule="atLeast"/>
              <w:jc w:val="both"/>
              <w:rPr>
                <w:rFonts w:cs="Times New Roman"/>
                <w:b/>
                <w:i/>
                <w:iCs/>
                <w:sz w:val="24"/>
                <w:szCs w:val="24"/>
                <w:lang w:val="vi-VN"/>
              </w:rPr>
            </w:pPr>
          </w:p>
          <w:p w14:paraId="719D98CD" w14:textId="77777777" w:rsidR="000D796A" w:rsidRPr="00AF2206" w:rsidRDefault="000D796A" w:rsidP="004B5EB4">
            <w:pPr>
              <w:spacing w:after="0" w:line="240" w:lineRule="atLeast"/>
              <w:jc w:val="both"/>
              <w:rPr>
                <w:rFonts w:cs="Times New Roman"/>
                <w:b/>
                <w:i/>
                <w:iCs/>
                <w:sz w:val="24"/>
                <w:szCs w:val="24"/>
                <w:lang w:val="vi-VN"/>
              </w:rPr>
            </w:pPr>
          </w:p>
          <w:p w14:paraId="45FBE523" w14:textId="77777777" w:rsidR="000D796A" w:rsidRPr="00AF2206" w:rsidRDefault="000D796A" w:rsidP="004B5EB4">
            <w:pPr>
              <w:spacing w:after="0" w:line="240" w:lineRule="atLeast"/>
              <w:jc w:val="both"/>
              <w:rPr>
                <w:rFonts w:cs="Times New Roman"/>
                <w:b/>
                <w:i/>
                <w:iCs/>
                <w:sz w:val="24"/>
                <w:szCs w:val="24"/>
                <w:lang w:val="vi-VN"/>
              </w:rPr>
            </w:pPr>
          </w:p>
          <w:p w14:paraId="6B924282" w14:textId="77777777" w:rsidR="000D796A" w:rsidRPr="00AF2206" w:rsidRDefault="000D796A" w:rsidP="004B5EB4">
            <w:pPr>
              <w:spacing w:after="0" w:line="240" w:lineRule="atLeast"/>
              <w:jc w:val="both"/>
              <w:rPr>
                <w:rFonts w:cs="Times New Roman"/>
                <w:b/>
                <w:i/>
                <w:iCs/>
                <w:sz w:val="24"/>
                <w:szCs w:val="24"/>
                <w:lang w:val="vi-VN"/>
              </w:rPr>
            </w:pPr>
            <w:r w:rsidRPr="00AF2206">
              <w:rPr>
                <w:rFonts w:cs="Times New Roman"/>
                <w:b/>
                <w:i/>
                <w:iCs/>
                <w:sz w:val="24"/>
                <w:szCs w:val="24"/>
                <w:lang w:val="vi-VN"/>
              </w:rPr>
              <w:t>*Vận dụng (SGK – tr28)</w:t>
            </w:r>
          </w:p>
          <w:p w14:paraId="650E6A6A" w14:textId="77777777" w:rsidR="000D796A" w:rsidRPr="00AF2206" w:rsidRDefault="000D796A" w:rsidP="004B5EB4">
            <w:pPr>
              <w:spacing w:after="0" w:line="240" w:lineRule="atLeast"/>
              <w:jc w:val="both"/>
              <w:rPr>
                <w:rFonts w:cs="Times New Roman"/>
                <w:iCs/>
                <w:sz w:val="24"/>
                <w:szCs w:val="24"/>
                <w:lang w:val="vi-VN"/>
              </w:rPr>
            </w:pPr>
            <w:r w:rsidRPr="00AF2206">
              <w:rPr>
                <w:rFonts w:cs="Times New Roman"/>
                <w:iCs/>
                <w:sz w:val="24"/>
                <w:szCs w:val="24"/>
                <w:lang w:val="vi-VN"/>
              </w:rPr>
              <w:t>+ Một số lợi ích của dao động tắt dần: hệ thống đóng/mở cửa tự động; bộ phận giảm xóc của ô tô/xe máy; ứng dụng trong thiết kế nền móng nhà ở Nhật Bản, giảm thiểu sự dao động của các tòa nhà trong các trận động đất.</w:t>
            </w:r>
          </w:p>
          <w:p w14:paraId="751541A4" w14:textId="77777777" w:rsidR="000D796A" w:rsidRPr="00AF2206" w:rsidRDefault="000D796A" w:rsidP="004B5EB4">
            <w:pPr>
              <w:spacing w:after="0" w:line="240" w:lineRule="atLeast"/>
              <w:jc w:val="both"/>
              <w:rPr>
                <w:rFonts w:cs="Times New Roman"/>
                <w:iCs/>
                <w:sz w:val="24"/>
                <w:szCs w:val="24"/>
                <w:lang w:val="vi-VN"/>
              </w:rPr>
            </w:pPr>
            <w:r w:rsidRPr="00AF2206">
              <w:rPr>
                <w:rFonts w:cs="Times New Roman"/>
                <w:iCs/>
                <w:sz w:val="24"/>
                <w:szCs w:val="24"/>
                <w:lang w:val="vi-VN"/>
              </w:rPr>
              <w:lastRenderedPageBreak/>
              <w:t>+ Một số tác hại của dao động tắt dần: đồng hồ quả lắc sau một thời gian hoạt động sẽ xảy ra hiện tượng sai lệch thời gian, đưa võng sau một khoảng thời gian thì dao động sẽ tắt dần.</w:t>
            </w:r>
          </w:p>
        </w:tc>
      </w:tr>
    </w:tbl>
    <w:p w14:paraId="280B6918"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lastRenderedPageBreak/>
        <w:t>Hoạt động 2. Tìm hiểu dao động cưỡng bức và hiện tượng cộng hưởng</w:t>
      </w:r>
    </w:p>
    <w:p w14:paraId="58CB8400"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a. Mục tiêu: </w:t>
      </w:r>
      <w:r w:rsidRPr="00AF2206">
        <w:rPr>
          <w:rFonts w:ascii="Times New Roman" w:eastAsia="Times New Roman" w:hAnsi="Times New Roman" w:cs="Times New Roman"/>
          <w:color w:val="000000"/>
          <w:sz w:val="24"/>
          <w:szCs w:val="24"/>
          <w:lang w:val="vi-VN"/>
        </w:rPr>
        <w:t>HS quan sát hình ảnh và dựa vào các ví dụ để tìm hiểu về dao động cưỡng bức và hiện tượng cộng hưởng.</w:t>
      </w:r>
    </w:p>
    <w:p w14:paraId="1293DC61"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b. Nội dung: </w:t>
      </w:r>
      <w:r w:rsidRPr="00AF2206">
        <w:rPr>
          <w:rFonts w:ascii="Times New Roman" w:eastAsia="Times New Roman" w:hAnsi="Times New Roman" w:cs="Times New Roman"/>
          <w:sz w:val="24"/>
          <w:szCs w:val="24"/>
          <w:lang w:val="vi-VN"/>
        </w:rPr>
        <w:t>GV cho HS quan sát hình ảnh và phân tích ví dụ cụ thể và nêu được đặc điểm của dao động cưỡng bức và hiện tượng cộng hưởng.</w:t>
      </w:r>
    </w:p>
    <w:p w14:paraId="4D7A29B0"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c. Sản phẩm học tập: </w:t>
      </w:r>
      <w:r w:rsidRPr="00AF2206">
        <w:rPr>
          <w:rFonts w:ascii="Times New Roman" w:eastAsia="Times New Roman" w:hAnsi="Times New Roman" w:cs="Times New Roman"/>
          <w:color w:val="000000"/>
          <w:sz w:val="24"/>
          <w:szCs w:val="24"/>
          <w:lang w:val="vi-VN"/>
        </w:rPr>
        <w:t>Rút ra được những đặc điểm của dao động cưỡng bức và hiện tượng cộng hưởng, lợi ích và tác hại của hiện tượng cộng hưởng.</w:t>
      </w:r>
    </w:p>
    <w:p w14:paraId="629E2478"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d. Tổ chức thực hiện:</w:t>
      </w:r>
    </w:p>
    <w:tbl>
      <w:tblPr>
        <w:tblStyle w:val="TableGrid1"/>
        <w:tblW w:w="5000" w:type="pct"/>
        <w:tblLook w:val="04A0" w:firstRow="1" w:lastRow="0" w:firstColumn="1" w:lastColumn="0" w:noHBand="0" w:noVBand="1"/>
      </w:tblPr>
      <w:tblGrid>
        <w:gridCol w:w="5122"/>
        <w:gridCol w:w="5123"/>
      </w:tblGrid>
      <w:tr w:rsidR="000D796A" w:rsidRPr="00AF2206" w14:paraId="77FC1CE5" w14:textId="77777777" w:rsidTr="00834932">
        <w:tc>
          <w:tcPr>
            <w:tcW w:w="2500" w:type="pct"/>
          </w:tcPr>
          <w:p w14:paraId="67EA0022" w14:textId="77777777" w:rsidR="000D796A" w:rsidRPr="00AF2206" w:rsidRDefault="000D796A" w:rsidP="004B5EB4">
            <w:pPr>
              <w:spacing w:after="0" w:line="240" w:lineRule="atLeast"/>
              <w:jc w:val="center"/>
              <w:rPr>
                <w:rFonts w:eastAsia="Times New Roman" w:cs="Times New Roman"/>
                <w:b/>
                <w:color w:val="000000"/>
                <w:sz w:val="24"/>
                <w:szCs w:val="24"/>
                <w:lang w:val="vi-VN"/>
              </w:rPr>
            </w:pPr>
            <w:r w:rsidRPr="00AF2206">
              <w:rPr>
                <w:rFonts w:cs="Times New Roman"/>
                <w:b/>
                <w:iCs/>
                <w:sz w:val="24"/>
                <w:szCs w:val="24"/>
                <w:lang w:val="vi-VN"/>
              </w:rPr>
              <w:t>HOẠT ĐỘNG CỦA GV - HS</w:t>
            </w:r>
          </w:p>
        </w:tc>
        <w:tc>
          <w:tcPr>
            <w:tcW w:w="2500" w:type="pct"/>
          </w:tcPr>
          <w:p w14:paraId="171411D0" w14:textId="77777777" w:rsidR="000D796A" w:rsidRPr="00AF2206" w:rsidRDefault="000D796A" w:rsidP="004B5EB4">
            <w:pPr>
              <w:spacing w:after="0" w:line="240" w:lineRule="atLeast"/>
              <w:jc w:val="center"/>
              <w:rPr>
                <w:rFonts w:eastAsia="Times New Roman" w:cs="Times New Roman"/>
                <w:b/>
                <w:color w:val="000000"/>
                <w:sz w:val="24"/>
                <w:szCs w:val="24"/>
              </w:rPr>
            </w:pPr>
            <w:r w:rsidRPr="00AF2206">
              <w:rPr>
                <w:rFonts w:cs="Times New Roman"/>
                <w:b/>
                <w:iCs/>
                <w:sz w:val="24"/>
                <w:szCs w:val="24"/>
              </w:rPr>
              <w:t>DỰ KIẾN SẢN PHẨM</w:t>
            </w:r>
          </w:p>
        </w:tc>
      </w:tr>
      <w:tr w:rsidR="000D796A" w:rsidRPr="00AF2206" w14:paraId="3CDA00BF" w14:textId="77777777" w:rsidTr="00834932">
        <w:tc>
          <w:tcPr>
            <w:tcW w:w="2500" w:type="pct"/>
          </w:tcPr>
          <w:p w14:paraId="1DED7035" w14:textId="77777777" w:rsidR="000D796A" w:rsidRPr="00AF2206" w:rsidRDefault="000D796A" w:rsidP="004B5EB4">
            <w:pPr>
              <w:spacing w:after="0" w:line="240" w:lineRule="atLeast"/>
              <w:jc w:val="both"/>
              <w:rPr>
                <w:rFonts w:cs="Times New Roman"/>
                <w:b/>
                <w:i/>
                <w:iCs/>
                <w:sz w:val="24"/>
                <w:szCs w:val="24"/>
              </w:rPr>
            </w:pPr>
            <w:r w:rsidRPr="00AF2206">
              <w:rPr>
                <w:rFonts w:cs="Times New Roman"/>
                <w:b/>
                <w:i/>
                <w:iCs/>
                <w:sz w:val="24"/>
                <w:szCs w:val="24"/>
              </w:rPr>
              <w:t>Nhiệm vụ 1: Dao động cưỡng bức</w:t>
            </w:r>
          </w:p>
          <w:p w14:paraId="38F67433" w14:textId="77777777" w:rsidR="000D796A" w:rsidRPr="00AF2206" w:rsidRDefault="000D796A" w:rsidP="004B5EB4">
            <w:pPr>
              <w:spacing w:after="0" w:line="240" w:lineRule="atLeast"/>
              <w:jc w:val="both"/>
              <w:rPr>
                <w:rFonts w:cs="Times New Roman"/>
                <w:b/>
                <w:iCs/>
                <w:sz w:val="24"/>
                <w:szCs w:val="24"/>
              </w:rPr>
            </w:pPr>
            <w:r w:rsidRPr="00AF2206">
              <w:rPr>
                <w:rFonts w:cs="Times New Roman"/>
                <w:iCs/>
                <w:sz w:val="24"/>
                <w:szCs w:val="24"/>
              </w:rPr>
              <w:t xml:space="preserve">- GV yêu cầu HS thảo luận theo nhóm 4 – 5 HS, nghiên cứu SGK và trả lời nội dung </w:t>
            </w:r>
            <w:r w:rsidRPr="00AF2206">
              <w:rPr>
                <w:rFonts w:cs="Times New Roman"/>
                <w:b/>
                <w:iCs/>
                <w:sz w:val="24"/>
                <w:szCs w:val="24"/>
              </w:rPr>
              <w:t>Thảo luận 3 (SGK – tr28)</w:t>
            </w:r>
          </w:p>
          <w:p w14:paraId="61D4A549" w14:textId="77777777" w:rsidR="000D796A" w:rsidRPr="00AF2206" w:rsidRDefault="000D796A" w:rsidP="004B5EB4">
            <w:pPr>
              <w:spacing w:after="0" w:line="240" w:lineRule="atLeast"/>
              <w:jc w:val="both"/>
              <w:rPr>
                <w:rFonts w:cs="Times New Roman"/>
                <w:i/>
                <w:iCs/>
                <w:sz w:val="24"/>
                <w:szCs w:val="24"/>
              </w:rPr>
            </w:pPr>
            <w:r w:rsidRPr="00AF2206">
              <w:rPr>
                <w:rFonts w:cs="Times New Roman"/>
                <w:i/>
                <w:iCs/>
                <w:sz w:val="24"/>
                <w:szCs w:val="24"/>
              </w:rPr>
              <w:t>Trên thực tế, sau khi được kích thích để dao động, xích đu hoặc võng sẽ dao động tắt dần. Làm cách nào để chúng có thể dao động với biên độ không đổi?</w:t>
            </w:r>
          </w:p>
          <w:p w14:paraId="35D5DCC7" w14:textId="77777777" w:rsidR="000D796A" w:rsidRPr="00AF2206" w:rsidRDefault="000D796A" w:rsidP="004B5EB4">
            <w:pPr>
              <w:spacing w:after="0" w:line="240" w:lineRule="atLeast"/>
              <w:jc w:val="both"/>
              <w:rPr>
                <w:rFonts w:cs="Times New Roman"/>
                <w:i/>
                <w:iCs/>
                <w:sz w:val="24"/>
                <w:szCs w:val="24"/>
              </w:rPr>
            </w:pPr>
            <w:r w:rsidRPr="00AF2206">
              <w:rPr>
                <w:rFonts w:cs="Times New Roman"/>
                <w:iCs/>
                <w:sz w:val="24"/>
                <w:szCs w:val="24"/>
              </w:rPr>
              <w:t>- GV đặt câu hỏi:</w:t>
            </w:r>
            <w:r w:rsidRPr="00AF2206">
              <w:rPr>
                <w:rFonts w:cs="Times New Roman"/>
                <w:i/>
                <w:iCs/>
                <w:sz w:val="24"/>
                <w:szCs w:val="24"/>
              </w:rPr>
              <w:t xml:space="preserve"> Tần số và biên độ của dao động cưỡng bức có đặc điểm gì?</w:t>
            </w:r>
          </w:p>
          <w:p w14:paraId="6883906A"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Sau khi HS phát biểu, GV nhận xét và kết luận về khái niệm và đặc điểm của dao động cưỡng bức, yêu cầu HS ghi vào vở.</w:t>
            </w:r>
          </w:p>
          <w:p w14:paraId="1A480F59" w14:textId="77777777" w:rsidR="000D796A" w:rsidRPr="00AF2206" w:rsidRDefault="000D796A" w:rsidP="004B5EB4">
            <w:pPr>
              <w:spacing w:after="0" w:line="240" w:lineRule="atLeast"/>
              <w:jc w:val="both"/>
              <w:rPr>
                <w:rFonts w:cs="Times New Roman"/>
                <w:b/>
                <w:iCs/>
                <w:sz w:val="24"/>
                <w:szCs w:val="24"/>
              </w:rPr>
            </w:pPr>
            <w:r w:rsidRPr="00AF2206">
              <w:rPr>
                <w:rFonts w:cs="Times New Roman"/>
                <w:iCs/>
                <w:sz w:val="24"/>
                <w:szCs w:val="24"/>
              </w:rPr>
              <w:t xml:space="preserve">- Để củng cố kiến thức, GV yêu cầu HS thảo luận nhóm đôi hoàn thành nội dung </w:t>
            </w:r>
            <w:r w:rsidRPr="00AF2206">
              <w:rPr>
                <w:rFonts w:cs="Times New Roman"/>
                <w:b/>
                <w:iCs/>
                <w:sz w:val="24"/>
                <w:szCs w:val="24"/>
              </w:rPr>
              <w:t>Luyện tập (SGK – tr29)</w:t>
            </w:r>
          </w:p>
          <w:p w14:paraId="59817ED4" w14:textId="77777777" w:rsidR="000D796A" w:rsidRPr="00AF2206" w:rsidRDefault="000D796A" w:rsidP="004B5EB4">
            <w:pPr>
              <w:spacing w:after="0" w:line="240" w:lineRule="atLeast"/>
              <w:jc w:val="both"/>
              <w:rPr>
                <w:rFonts w:cs="Times New Roman"/>
                <w:i/>
                <w:iCs/>
                <w:sz w:val="24"/>
                <w:szCs w:val="24"/>
              </w:rPr>
            </w:pPr>
            <w:r w:rsidRPr="00AF2206">
              <w:rPr>
                <w:rFonts w:cs="Times New Roman"/>
                <w:i/>
                <w:iCs/>
                <w:sz w:val="24"/>
                <w:szCs w:val="24"/>
              </w:rPr>
              <w:t>Nếu một số ví dụ về dao động cưỡng bức trong thực tế.</w:t>
            </w:r>
          </w:p>
          <w:p w14:paraId="57EB7F61"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b/>
                <w:color w:val="000000"/>
                <w:sz w:val="24"/>
                <w:szCs w:val="24"/>
              </w:rPr>
              <w:t>Bước 2: HS thực hiện nhiệm vụ học tập</w:t>
            </w:r>
          </w:p>
          <w:p w14:paraId="00828974"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rPr>
              <w:t>- HS đọc thông tin SGK,</w:t>
            </w:r>
            <w:r w:rsidRPr="00AF2206">
              <w:rPr>
                <w:rFonts w:cs="Times New Roman"/>
                <w:color w:val="000000"/>
                <w:sz w:val="24"/>
                <w:szCs w:val="24"/>
                <w:lang w:val="vi-VN"/>
              </w:rPr>
              <w:t xml:space="preserve"> quan sát</w:t>
            </w:r>
            <w:r w:rsidRPr="00AF2206">
              <w:rPr>
                <w:rFonts w:cs="Times New Roman"/>
                <w:color w:val="000000"/>
                <w:sz w:val="24"/>
                <w:szCs w:val="24"/>
              </w:rPr>
              <w:t xml:space="preserve"> </w:t>
            </w:r>
            <w:r w:rsidRPr="00AF2206">
              <w:rPr>
                <w:rFonts w:cs="Times New Roman"/>
                <w:color w:val="000000"/>
                <w:sz w:val="24"/>
                <w:szCs w:val="24"/>
                <w:lang w:val="vi-VN"/>
              </w:rPr>
              <w:t>hình ảnh,</w:t>
            </w:r>
            <w:r w:rsidRPr="00AF2206">
              <w:rPr>
                <w:rFonts w:cs="Times New Roman"/>
                <w:color w:val="000000"/>
                <w:sz w:val="24"/>
                <w:szCs w:val="24"/>
              </w:rPr>
              <w:t xml:space="preserve"> chăm chú nghe</w:t>
            </w:r>
            <w:r w:rsidRPr="00AF2206">
              <w:rPr>
                <w:rFonts w:cs="Times New Roman"/>
                <w:color w:val="000000"/>
                <w:sz w:val="24"/>
                <w:szCs w:val="24"/>
                <w:lang w:val="vi-VN"/>
              </w:rPr>
              <w:t xml:space="preserve"> GV giảng bài, thảo luận trả lời các câu hỏi mà GV đưa ra.</w:t>
            </w:r>
          </w:p>
          <w:p w14:paraId="2ADFD91F" w14:textId="77777777" w:rsidR="000D796A" w:rsidRPr="00AF2206" w:rsidRDefault="000D796A" w:rsidP="004B5EB4">
            <w:pPr>
              <w:spacing w:after="0" w:line="240" w:lineRule="atLeast"/>
              <w:jc w:val="both"/>
              <w:rPr>
                <w:rFonts w:cs="Times New Roman"/>
                <w:b/>
                <w:color w:val="000000"/>
                <w:sz w:val="24"/>
                <w:szCs w:val="24"/>
              </w:rPr>
            </w:pPr>
            <w:r w:rsidRPr="00AF2206">
              <w:rPr>
                <w:rFonts w:cs="Times New Roman"/>
                <w:b/>
                <w:color w:val="000000"/>
                <w:sz w:val="24"/>
                <w:szCs w:val="24"/>
              </w:rPr>
              <w:t>Bước 3: Báo cáo kết quả hoạt động và thảo luận</w:t>
            </w:r>
            <w:r w:rsidRPr="00AF2206">
              <w:rPr>
                <w:rFonts w:cs="Times New Roman"/>
                <w:color w:val="000000"/>
                <w:sz w:val="24"/>
                <w:szCs w:val="24"/>
              </w:rPr>
              <w:t xml:space="preserve"> </w:t>
            </w:r>
          </w:p>
          <w:p w14:paraId="689933A8"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t>- GV mời đại diện HS trả lời, đưa ra ý kiến của bản thân.</w:t>
            </w:r>
          </w:p>
          <w:p w14:paraId="585F9E9E"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t xml:space="preserve">- GV mời HS khác nhận xét, bổ sung. </w:t>
            </w:r>
          </w:p>
          <w:p w14:paraId="6754E8D1" w14:textId="77777777" w:rsidR="000D796A" w:rsidRPr="00AF2206" w:rsidRDefault="000D796A" w:rsidP="004B5EB4">
            <w:pPr>
              <w:spacing w:after="0" w:line="240" w:lineRule="atLeast"/>
              <w:jc w:val="both"/>
              <w:rPr>
                <w:rFonts w:cs="Times New Roman"/>
                <w:b/>
                <w:color w:val="000000"/>
                <w:sz w:val="24"/>
                <w:szCs w:val="24"/>
              </w:rPr>
            </w:pPr>
            <w:r w:rsidRPr="00AF2206">
              <w:rPr>
                <w:rFonts w:cs="Times New Roman"/>
                <w:b/>
                <w:color w:val="000000"/>
                <w:sz w:val="24"/>
                <w:szCs w:val="24"/>
              </w:rPr>
              <w:t>Bước 4: Đánh giá kết quả, thực hiện nhiệm vụ học tập</w:t>
            </w:r>
          </w:p>
          <w:p w14:paraId="3F747676"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lastRenderedPageBreak/>
              <w:t>- GV đánh giá, nhận xét, tổng kết và chuyển sang nội dung mới.</w:t>
            </w:r>
          </w:p>
          <w:p w14:paraId="71F17337" w14:textId="77777777" w:rsidR="000D796A" w:rsidRPr="00AF2206" w:rsidRDefault="000D796A" w:rsidP="004B5EB4">
            <w:pPr>
              <w:spacing w:after="0" w:line="240" w:lineRule="atLeast"/>
              <w:jc w:val="both"/>
              <w:rPr>
                <w:rFonts w:cs="Times New Roman"/>
                <w:b/>
                <w:i/>
                <w:iCs/>
                <w:sz w:val="24"/>
                <w:szCs w:val="24"/>
              </w:rPr>
            </w:pPr>
            <w:r w:rsidRPr="00AF2206">
              <w:rPr>
                <w:rFonts w:cs="Times New Roman"/>
                <w:b/>
                <w:i/>
                <w:iCs/>
                <w:sz w:val="24"/>
                <w:szCs w:val="24"/>
              </w:rPr>
              <w:t>Nhiệm vụ 2: Hiện tượng cộng hưởng</w:t>
            </w:r>
          </w:p>
          <w:p w14:paraId="56DE09D4" w14:textId="77777777" w:rsidR="000D796A" w:rsidRPr="00AF2206" w:rsidRDefault="000D796A" w:rsidP="004B5EB4">
            <w:pPr>
              <w:spacing w:after="0" w:line="240" w:lineRule="atLeast"/>
              <w:jc w:val="both"/>
              <w:rPr>
                <w:rFonts w:cs="Times New Roman"/>
                <w:sz w:val="24"/>
                <w:szCs w:val="24"/>
              </w:rPr>
            </w:pPr>
            <w:r w:rsidRPr="00AF2206">
              <w:rPr>
                <w:rFonts w:cs="Times New Roman"/>
                <w:sz w:val="24"/>
                <w:szCs w:val="24"/>
              </w:rPr>
              <w:t>- GV chiếu hình ảnh sự phụ thuộc của biên độ dao động cưỡng bức vào tần số góc của lực cưỡng bức (Hình 4.8) và sự phụ thuộc của biên độ dao động cưỡng bức vào tần số góc của ngoại lực trong trường hợp lực cản lớn và nhỏ (Hình 4.9) cho HS quan sát.</w:t>
            </w:r>
          </w:p>
          <w:p w14:paraId="1F2BE5CE" w14:textId="77777777" w:rsidR="000D796A" w:rsidRPr="00AF2206" w:rsidRDefault="000D796A" w:rsidP="004B5EB4">
            <w:pPr>
              <w:spacing w:after="0" w:line="240" w:lineRule="atLeast"/>
              <w:jc w:val="center"/>
              <w:rPr>
                <w:rFonts w:cs="Times New Roman"/>
                <w:b/>
                <w:i/>
                <w:iCs/>
                <w:sz w:val="24"/>
                <w:szCs w:val="24"/>
              </w:rPr>
            </w:pPr>
            <w:r w:rsidRPr="00AF2206">
              <w:rPr>
                <w:rFonts w:cs="Times New Roman"/>
                <w:noProof/>
                <w:sz w:val="24"/>
                <w:szCs w:val="24"/>
              </w:rPr>
              <w:drawing>
                <wp:inline distT="0" distB="0" distL="0" distR="0" wp14:anchorId="45727FE3" wp14:editId="4B270856">
                  <wp:extent cx="2219325" cy="177165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279532" cy="1819712"/>
                          </a:xfrm>
                          <a:prstGeom prst="rect">
                            <a:avLst/>
                          </a:prstGeom>
                        </pic:spPr>
                      </pic:pic>
                    </a:graphicData>
                  </a:graphic>
                </wp:inline>
              </w:drawing>
            </w:r>
          </w:p>
          <w:p w14:paraId="721BD6DD" w14:textId="77777777" w:rsidR="000D796A" w:rsidRPr="00AF2206" w:rsidRDefault="000D796A" w:rsidP="004B5EB4">
            <w:pPr>
              <w:spacing w:after="0" w:line="240" w:lineRule="atLeast"/>
              <w:jc w:val="center"/>
              <w:rPr>
                <w:rFonts w:cs="Times New Roman"/>
                <w:b/>
                <w:i/>
                <w:iCs/>
                <w:sz w:val="24"/>
                <w:szCs w:val="24"/>
              </w:rPr>
            </w:pPr>
            <w:r w:rsidRPr="00AF2206">
              <w:rPr>
                <w:rFonts w:cs="Times New Roman"/>
                <w:noProof/>
                <w:sz w:val="24"/>
                <w:szCs w:val="24"/>
              </w:rPr>
              <w:drawing>
                <wp:inline distT="0" distB="0" distL="0" distR="0" wp14:anchorId="3CFFEE76" wp14:editId="26CF0D28">
                  <wp:extent cx="2686050" cy="145542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43526" cy="1486563"/>
                          </a:xfrm>
                          <a:prstGeom prst="rect">
                            <a:avLst/>
                          </a:prstGeom>
                        </pic:spPr>
                      </pic:pic>
                    </a:graphicData>
                  </a:graphic>
                </wp:inline>
              </w:drawing>
            </w:r>
          </w:p>
          <w:p w14:paraId="310EE3FB"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GV cho HS thảo luận nhóm đôi, nghiên cứu SGK, tìm hiểu về hiện tượng cộng hưởng.</w:t>
            </w:r>
          </w:p>
          <w:p w14:paraId="234CEC3A"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xml:space="preserve">- GV đặt câu hỏi: </w:t>
            </w:r>
          </w:p>
          <w:p w14:paraId="590F30F4" w14:textId="77777777" w:rsidR="000D796A" w:rsidRPr="00AF2206" w:rsidRDefault="000D796A" w:rsidP="004B5EB4">
            <w:pPr>
              <w:spacing w:after="0" w:line="240" w:lineRule="atLeast"/>
              <w:jc w:val="both"/>
              <w:rPr>
                <w:rFonts w:cs="Times New Roman"/>
                <w:i/>
                <w:iCs/>
                <w:sz w:val="24"/>
                <w:szCs w:val="24"/>
              </w:rPr>
            </w:pPr>
            <w:r w:rsidRPr="00AF2206">
              <w:rPr>
                <w:rFonts w:cs="Times New Roman"/>
                <w:i/>
                <w:iCs/>
                <w:sz w:val="24"/>
                <w:szCs w:val="24"/>
              </w:rPr>
              <w:t>+ Hiện tượng cộng hưởng có đặc điểm gì?</w:t>
            </w:r>
          </w:p>
          <w:p w14:paraId="36D5F036" w14:textId="77777777" w:rsidR="000D796A" w:rsidRPr="00AF2206" w:rsidRDefault="000D796A" w:rsidP="004B5EB4">
            <w:pPr>
              <w:spacing w:after="0" w:line="240" w:lineRule="atLeast"/>
              <w:jc w:val="both"/>
              <w:rPr>
                <w:rFonts w:cs="Times New Roman"/>
                <w:i/>
                <w:iCs/>
                <w:sz w:val="24"/>
                <w:szCs w:val="24"/>
              </w:rPr>
            </w:pPr>
            <w:r w:rsidRPr="00AF2206">
              <w:rPr>
                <w:rFonts w:cs="Times New Roman"/>
                <w:i/>
                <w:iCs/>
                <w:sz w:val="24"/>
                <w:szCs w:val="24"/>
              </w:rPr>
              <w:t>+ Điều kiện để xảy ra hiện tượng cộng hưởng?</w:t>
            </w:r>
          </w:p>
          <w:p w14:paraId="486D0CDA"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GV cho HS thảo luận và nêu một vài ví dụ của hiện tượng cộng hưởng trong đời sống.</w:t>
            </w:r>
          </w:p>
          <w:p w14:paraId="1A92DABE"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Sau khi HS phát biểu, GV nhận xét và kết luận về hiện tượng cộng hưởng, yêu cầu HS ghi vào vở.</w:t>
            </w:r>
          </w:p>
          <w:p w14:paraId="0EDE72CF"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xml:space="preserve">- GV tổ chức cho HS hoàn thành nội dung </w:t>
            </w:r>
            <w:r w:rsidRPr="00AF2206">
              <w:rPr>
                <w:rFonts w:cs="Times New Roman"/>
                <w:b/>
                <w:iCs/>
                <w:sz w:val="24"/>
                <w:szCs w:val="24"/>
              </w:rPr>
              <w:t xml:space="preserve">Luyện tập (SGK – tr30) </w:t>
            </w:r>
          </w:p>
          <w:p w14:paraId="06E72321"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Bố trí thí nghiệm như Hình 4.10. Mô hình gồm nhiều con lắc đơn có chiều dài dây treo khác nhau được gắn trên cùng một dây treo đàn hồi.</w:t>
            </w:r>
          </w:p>
          <w:p w14:paraId="6C3B57BE" w14:textId="77777777" w:rsidR="000D796A" w:rsidRPr="00AF2206" w:rsidRDefault="000D796A" w:rsidP="004B5EB4">
            <w:pPr>
              <w:spacing w:after="0" w:line="240" w:lineRule="atLeast"/>
              <w:jc w:val="center"/>
              <w:rPr>
                <w:rFonts w:cs="Times New Roman"/>
                <w:iCs/>
                <w:sz w:val="24"/>
                <w:szCs w:val="24"/>
              </w:rPr>
            </w:pPr>
            <w:r w:rsidRPr="00AF2206">
              <w:rPr>
                <w:rFonts w:cs="Times New Roman"/>
                <w:noProof/>
                <w:sz w:val="24"/>
                <w:szCs w:val="24"/>
              </w:rPr>
              <w:drawing>
                <wp:inline distT="0" distB="0" distL="0" distR="0" wp14:anchorId="6767B3CD" wp14:editId="1069BEEE">
                  <wp:extent cx="1828899" cy="1484141"/>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840853" cy="1493842"/>
                          </a:xfrm>
                          <a:prstGeom prst="rect">
                            <a:avLst/>
                          </a:prstGeom>
                        </pic:spPr>
                      </pic:pic>
                    </a:graphicData>
                  </a:graphic>
                </wp:inline>
              </w:drawing>
            </w:r>
          </w:p>
          <w:p w14:paraId="3BA1FB0D"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lastRenderedPageBreak/>
              <w:t>Khi con lắc số 1 được kích thích để dao động, những con lắc còn lại (từ số 2 đến 7) sẽ bắt đầu dao động.</w:t>
            </w:r>
          </w:p>
          <w:p w14:paraId="5028F245" w14:textId="77777777" w:rsidR="000D796A" w:rsidRPr="00AF2206" w:rsidRDefault="000D796A" w:rsidP="004B5EB4">
            <w:pPr>
              <w:spacing w:after="0" w:line="240" w:lineRule="atLeast"/>
              <w:jc w:val="both"/>
              <w:rPr>
                <w:rFonts w:cs="Times New Roman"/>
                <w:i/>
                <w:iCs/>
                <w:sz w:val="24"/>
                <w:szCs w:val="24"/>
              </w:rPr>
            </w:pPr>
            <w:r w:rsidRPr="00AF2206">
              <w:rPr>
                <w:rFonts w:cs="Times New Roman"/>
                <w:i/>
                <w:iCs/>
                <w:sz w:val="24"/>
                <w:szCs w:val="24"/>
              </w:rPr>
              <w:t>Giải thích vì sao chúng dao động và dự đoán về biên độ dao động của chúng.</w:t>
            </w:r>
          </w:p>
          <w:p w14:paraId="4DE32505" w14:textId="77777777" w:rsidR="000D796A" w:rsidRPr="00AF2206" w:rsidRDefault="000D796A" w:rsidP="004B5EB4">
            <w:pPr>
              <w:spacing w:after="0" w:line="240" w:lineRule="atLeast"/>
              <w:jc w:val="both"/>
              <w:rPr>
                <w:rFonts w:cs="Times New Roman"/>
                <w:iCs/>
                <w:sz w:val="24"/>
                <w:szCs w:val="24"/>
              </w:rPr>
            </w:pPr>
            <w:r w:rsidRPr="00AF2206">
              <w:rPr>
                <w:rFonts w:cs="Times New Roman"/>
                <w:b/>
                <w:iCs/>
                <w:sz w:val="24"/>
                <w:szCs w:val="24"/>
              </w:rPr>
              <w:t xml:space="preserve">- </w:t>
            </w:r>
            <w:r w:rsidRPr="00AF2206">
              <w:rPr>
                <w:rFonts w:cs="Times New Roman"/>
                <w:iCs/>
                <w:sz w:val="24"/>
                <w:szCs w:val="24"/>
              </w:rPr>
              <w:t>GV thực hiện thí nghiệm kiểm chứng, gợi ý, hướng dẫn HS.</w:t>
            </w:r>
          </w:p>
          <w:p w14:paraId="1E10167F"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HS báo cáo, nhận xét kết quả thí nghiệm.</w:t>
            </w:r>
          </w:p>
          <w:p w14:paraId="6A3BCC44"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Sau khi HS phát biểu, GV nhận xét và kết luận về hiện tượng cộng hưởng, yêu cầu HS ghi vào vở.</w:t>
            </w:r>
          </w:p>
          <w:p w14:paraId="13184D82"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b/>
                <w:color w:val="000000"/>
                <w:sz w:val="24"/>
                <w:szCs w:val="24"/>
              </w:rPr>
              <w:t>Bước 2: HS thực hiện nhiệm vụ học tập</w:t>
            </w:r>
          </w:p>
          <w:p w14:paraId="266230EC"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rPr>
              <w:t>- HS đọc thông tin SGK,</w:t>
            </w:r>
            <w:r w:rsidRPr="00AF2206">
              <w:rPr>
                <w:rFonts w:cs="Times New Roman"/>
                <w:color w:val="000000"/>
                <w:sz w:val="24"/>
                <w:szCs w:val="24"/>
                <w:lang w:val="vi-VN"/>
              </w:rPr>
              <w:t xml:space="preserve"> quan sát</w:t>
            </w:r>
            <w:r w:rsidRPr="00AF2206">
              <w:rPr>
                <w:rFonts w:cs="Times New Roman"/>
                <w:color w:val="000000"/>
                <w:sz w:val="24"/>
                <w:szCs w:val="24"/>
              </w:rPr>
              <w:t xml:space="preserve"> thí nghiệm,</w:t>
            </w:r>
            <w:r w:rsidRPr="00AF2206">
              <w:rPr>
                <w:rFonts w:cs="Times New Roman"/>
                <w:color w:val="000000"/>
                <w:sz w:val="24"/>
                <w:szCs w:val="24"/>
                <w:lang w:val="vi-VN"/>
              </w:rPr>
              <w:t xml:space="preserve"> hình ảnh,</w:t>
            </w:r>
            <w:r w:rsidRPr="00AF2206">
              <w:rPr>
                <w:rFonts w:cs="Times New Roman"/>
                <w:color w:val="000000"/>
                <w:sz w:val="24"/>
                <w:szCs w:val="24"/>
              </w:rPr>
              <w:t xml:space="preserve"> chăm chú nghe</w:t>
            </w:r>
            <w:r w:rsidRPr="00AF2206">
              <w:rPr>
                <w:rFonts w:cs="Times New Roman"/>
                <w:color w:val="000000"/>
                <w:sz w:val="24"/>
                <w:szCs w:val="24"/>
                <w:lang w:val="vi-VN"/>
              </w:rPr>
              <w:t xml:space="preserve"> GV giảng bài, thảo luận trả lời các câu hỏi mà GV đưa ra.</w:t>
            </w:r>
          </w:p>
          <w:p w14:paraId="1FFB8628" w14:textId="77777777" w:rsidR="000D796A" w:rsidRPr="00AF2206" w:rsidRDefault="000D796A" w:rsidP="004B5EB4">
            <w:pPr>
              <w:spacing w:after="0" w:line="240" w:lineRule="atLeast"/>
              <w:jc w:val="both"/>
              <w:rPr>
                <w:rFonts w:cs="Times New Roman"/>
                <w:b/>
                <w:color w:val="000000"/>
                <w:sz w:val="24"/>
                <w:szCs w:val="24"/>
                <w:lang w:val="vi-VN"/>
              </w:rPr>
            </w:pPr>
            <w:r w:rsidRPr="00AF2206">
              <w:rPr>
                <w:rFonts w:cs="Times New Roman"/>
                <w:b/>
                <w:color w:val="000000"/>
                <w:sz w:val="24"/>
                <w:szCs w:val="24"/>
                <w:lang w:val="vi-VN"/>
              </w:rPr>
              <w:t>Bước 3: Báo cáo kết quả hoạt động và thảo luận</w:t>
            </w:r>
            <w:r w:rsidRPr="00AF2206">
              <w:rPr>
                <w:rFonts w:cs="Times New Roman"/>
                <w:color w:val="000000"/>
                <w:sz w:val="24"/>
                <w:szCs w:val="24"/>
                <w:lang w:val="vi-VN"/>
              </w:rPr>
              <w:t xml:space="preserve"> </w:t>
            </w:r>
          </w:p>
          <w:p w14:paraId="0F567DC2"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GV mời đại diện HS trả lời, đưa ra ý kiến của bản thân.</w:t>
            </w:r>
          </w:p>
          <w:p w14:paraId="04232B0F"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xml:space="preserve">- GV mời HS khác nhận xét, bổ sung. </w:t>
            </w:r>
          </w:p>
          <w:p w14:paraId="54379F09" w14:textId="77777777" w:rsidR="000D796A" w:rsidRPr="00AF2206" w:rsidRDefault="000D796A" w:rsidP="004B5EB4">
            <w:pPr>
              <w:spacing w:after="0" w:line="240" w:lineRule="atLeast"/>
              <w:jc w:val="both"/>
              <w:rPr>
                <w:rFonts w:cs="Times New Roman"/>
                <w:b/>
                <w:color w:val="000000"/>
                <w:sz w:val="24"/>
                <w:szCs w:val="24"/>
                <w:lang w:val="vi-VN"/>
              </w:rPr>
            </w:pPr>
            <w:r w:rsidRPr="00AF2206">
              <w:rPr>
                <w:rFonts w:cs="Times New Roman"/>
                <w:b/>
                <w:color w:val="000000"/>
                <w:sz w:val="24"/>
                <w:szCs w:val="24"/>
                <w:lang w:val="vi-VN"/>
              </w:rPr>
              <w:t>Bước 4: Đánh giá kết quả, thực hiện nhiệm vụ học tập</w:t>
            </w:r>
          </w:p>
          <w:p w14:paraId="74DD0C22"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lang w:val="vi-VN"/>
              </w:rPr>
              <w:t>- GV đánh giá, nhận xét, tổng kết và chuyển sang nội dung mới.</w:t>
            </w:r>
          </w:p>
          <w:p w14:paraId="5F277BD2" w14:textId="77777777" w:rsidR="000D796A" w:rsidRPr="00AF2206" w:rsidRDefault="000D796A" w:rsidP="004B5EB4">
            <w:pPr>
              <w:spacing w:after="0" w:line="240" w:lineRule="atLeast"/>
              <w:jc w:val="both"/>
              <w:rPr>
                <w:rFonts w:cs="Times New Roman"/>
                <w:b/>
                <w:i/>
                <w:iCs/>
                <w:sz w:val="24"/>
                <w:szCs w:val="24"/>
                <w:lang w:val="vi-VN"/>
              </w:rPr>
            </w:pPr>
            <w:r w:rsidRPr="00AF2206">
              <w:rPr>
                <w:rFonts w:cs="Times New Roman"/>
                <w:b/>
                <w:i/>
                <w:iCs/>
                <w:sz w:val="24"/>
                <w:szCs w:val="24"/>
                <w:lang w:val="vi-VN"/>
              </w:rPr>
              <w:t>Nhiệm vụ 3: Đánh giá được sự có lợi hay có hại của cộng hưởng trong một số trường hợp cụ thể</w:t>
            </w:r>
          </w:p>
          <w:p w14:paraId="08C610B8" w14:textId="77777777" w:rsidR="000D796A" w:rsidRPr="00AF2206" w:rsidRDefault="000D796A" w:rsidP="004B5EB4">
            <w:pPr>
              <w:spacing w:after="0" w:line="240" w:lineRule="atLeast"/>
              <w:jc w:val="both"/>
              <w:rPr>
                <w:rFonts w:cs="Times New Roman"/>
                <w:iCs/>
                <w:sz w:val="24"/>
                <w:szCs w:val="24"/>
                <w:lang w:val="vi-VN"/>
              </w:rPr>
            </w:pPr>
            <w:r w:rsidRPr="00AF2206">
              <w:rPr>
                <w:rFonts w:cs="Times New Roman"/>
                <w:iCs/>
                <w:sz w:val="24"/>
                <w:szCs w:val="24"/>
                <w:lang w:val="vi-VN"/>
              </w:rPr>
              <w:t>- GV cung cấp cho HS hình ảnh/video một số vấn đề được đề cập trong SGK về hiện tượng cộng hưởng:</w:t>
            </w:r>
          </w:p>
          <w:p w14:paraId="317C05C3" w14:textId="77777777" w:rsidR="000D796A" w:rsidRPr="00AF2206" w:rsidRDefault="000D796A" w:rsidP="004B5EB4">
            <w:pPr>
              <w:spacing w:after="0" w:line="240" w:lineRule="atLeast"/>
              <w:jc w:val="both"/>
              <w:rPr>
                <w:rFonts w:cs="Times New Roman"/>
                <w:iCs/>
                <w:sz w:val="24"/>
                <w:szCs w:val="24"/>
                <w:lang w:val="vi-VN"/>
              </w:rPr>
            </w:pPr>
            <w:r w:rsidRPr="00AF2206">
              <w:rPr>
                <w:rFonts w:cs="Times New Roman"/>
                <w:iCs/>
                <w:sz w:val="24"/>
                <w:szCs w:val="24"/>
                <w:lang w:val="vi-VN"/>
              </w:rPr>
              <w:t>+ Cầu Thiên niên kỉ tại London đã phải tạm đóng vì hiện tượng cộng hưởng xảy ra khi khách tham quan cùng đi trên cầu.</w:t>
            </w:r>
          </w:p>
          <w:p w14:paraId="7DF5D60A" w14:textId="77777777" w:rsidR="000D796A" w:rsidRPr="00AF2206" w:rsidRDefault="000D796A" w:rsidP="004B5EB4">
            <w:pPr>
              <w:spacing w:after="0" w:line="240" w:lineRule="atLeast"/>
              <w:jc w:val="center"/>
              <w:rPr>
                <w:rFonts w:cs="Times New Roman"/>
                <w:iCs/>
                <w:sz w:val="24"/>
                <w:szCs w:val="24"/>
              </w:rPr>
            </w:pPr>
            <w:r w:rsidRPr="00AF2206">
              <w:rPr>
                <w:rFonts w:cs="Times New Roman"/>
                <w:noProof/>
                <w:sz w:val="24"/>
                <w:szCs w:val="24"/>
              </w:rPr>
              <w:drawing>
                <wp:inline distT="0" distB="0" distL="0" distR="0" wp14:anchorId="43CE62D0" wp14:editId="5FB1A1CC">
                  <wp:extent cx="2072441" cy="1688123"/>
                  <wp:effectExtent l="0" t="0" r="4445"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096940" cy="1708079"/>
                          </a:xfrm>
                          <a:prstGeom prst="rect">
                            <a:avLst/>
                          </a:prstGeom>
                        </pic:spPr>
                      </pic:pic>
                    </a:graphicData>
                  </a:graphic>
                </wp:inline>
              </w:drawing>
            </w:r>
          </w:p>
          <w:p w14:paraId="5B21336B"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Một trận động đất tại bờ biển phía tây Mexico, tại thủ đô cách tâm chấn 400 km, sóng địa chấn đã tạo ra lực cưỡng bức lên các tòa nhà, gây ra hiện tượng cộng hưởng làm nhiều tòa nhà rung lắc và sụp đổ.</w:t>
            </w:r>
          </w:p>
          <w:p w14:paraId="23BE7E64"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Để khuếch đại độ to của âm thanh mà không làm mất đi nét đặc trưng riêng của từng nhạc cụ, người ta sử dụng buồng cộng hưởng như hộp đàn guitar, hộp vĩ cầm.</w:t>
            </w:r>
          </w:p>
          <w:p w14:paraId="5E039918"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Vụ sập cầu treo Tacoma Narrows tại bang Washington (Hoa Kì) vào năm 1940.</w:t>
            </w:r>
          </w:p>
          <w:p w14:paraId="4B151498" w14:textId="77777777" w:rsidR="000D796A" w:rsidRPr="00AF2206" w:rsidRDefault="00000000" w:rsidP="004B5EB4">
            <w:pPr>
              <w:spacing w:after="0" w:line="240" w:lineRule="atLeast"/>
              <w:jc w:val="both"/>
              <w:rPr>
                <w:rFonts w:cs="Times New Roman"/>
                <w:iCs/>
                <w:sz w:val="24"/>
                <w:szCs w:val="24"/>
              </w:rPr>
            </w:pPr>
            <w:hyperlink r:id="rId59" w:history="1">
              <w:r w:rsidR="000D796A" w:rsidRPr="00AF2206">
                <w:rPr>
                  <w:rFonts w:cs="Times New Roman"/>
                  <w:iCs/>
                  <w:color w:val="0563C1" w:themeColor="hyperlink"/>
                  <w:sz w:val="24"/>
                  <w:szCs w:val="24"/>
                  <w:u w:val="single"/>
                </w:rPr>
                <w:t>(link video)</w:t>
              </w:r>
            </w:hyperlink>
          </w:p>
          <w:p w14:paraId="02C3F41F" w14:textId="77777777" w:rsidR="000D796A" w:rsidRPr="00AF2206" w:rsidRDefault="000D796A" w:rsidP="004B5EB4">
            <w:pPr>
              <w:spacing w:after="0" w:line="240" w:lineRule="atLeast"/>
              <w:jc w:val="both"/>
              <w:rPr>
                <w:rFonts w:cs="Times New Roman"/>
                <w:i/>
                <w:iCs/>
                <w:sz w:val="24"/>
                <w:szCs w:val="24"/>
              </w:rPr>
            </w:pPr>
            <w:r w:rsidRPr="00AF2206">
              <w:rPr>
                <w:rFonts w:cs="Times New Roman"/>
                <w:iCs/>
                <w:sz w:val="24"/>
                <w:szCs w:val="24"/>
              </w:rPr>
              <w:lastRenderedPageBreak/>
              <w:t xml:space="preserve">- GV chú ý: </w:t>
            </w:r>
            <w:r w:rsidRPr="00AF2206">
              <w:rPr>
                <w:rFonts w:cs="Times New Roman"/>
                <w:i/>
                <w:iCs/>
                <w:sz w:val="24"/>
                <w:szCs w:val="24"/>
              </w:rPr>
              <w:t>Cộng hưởng là một hiện tượng vật lí quan trọng có thể xuất hiện trong nhiều tình huống khác nhau.</w:t>
            </w:r>
          </w:p>
          <w:p w14:paraId="32790821" w14:textId="77777777" w:rsidR="000D796A" w:rsidRPr="00AF2206" w:rsidRDefault="000D796A" w:rsidP="004B5EB4">
            <w:pPr>
              <w:spacing w:after="0" w:line="240" w:lineRule="atLeast"/>
              <w:jc w:val="both"/>
              <w:rPr>
                <w:rFonts w:cs="Times New Roman"/>
                <w:b/>
                <w:iCs/>
                <w:sz w:val="24"/>
                <w:szCs w:val="24"/>
              </w:rPr>
            </w:pPr>
            <w:r w:rsidRPr="00AF2206">
              <w:rPr>
                <w:rFonts w:cs="Times New Roman"/>
                <w:iCs/>
                <w:sz w:val="24"/>
                <w:szCs w:val="24"/>
              </w:rPr>
              <w:t xml:space="preserve">- GV yêu cầu HS làm việc theo nhóm đôi, nghiên cứu SGK, đánh giá được lợi ích và tác hại của hiện tượng cộng hưởng và trả lời nội dung </w:t>
            </w:r>
            <w:r w:rsidRPr="00AF2206">
              <w:rPr>
                <w:rFonts w:cs="Times New Roman"/>
                <w:b/>
                <w:iCs/>
                <w:sz w:val="24"/>
                <w:szCs w:val="24"/>
              </w:rPr>
              <w:t>Thảo luận 4 (SGK – tr30)</w:t>
            </w:r>
          </w:p>
          <w:p w14:paraId="68399CAD" w14:textId="77777777" w:rsidR="000D796A" w:rsidRPr="00AF2206" w:rsidRDefault="000D796A" w:rsidP="004B5EB4">
            <w:pPr>
              <w:spacing w:after="0" w:line="240" w:lineRule="atLeast"/>
              <w:jc w:val="both"/>
              <w:rPr>
                <w:rFonts w:cs="Times New Roman"/>
                <w:i/>
                <w:iCs/>
                <w:sz w:val="24"/>
                <w:szCs w:val="24"/>
              </w:rPr>
            </w:pPr>
            <w:r w:rsidRPr="00AF2206">
              <w:rPr>
                <w:rFonts w:cs="Times New Roman"/>
                <w:i/>
                <w:iCs/>
                <w:sz w:val="24"/>
                <w:szCs w:val="24"/>
              </w:rPr>
              <w:t>Trình bày một số lợi ích và tác hại của hiện tượng cộng hưởng.</w:t>
            </w:r>
          </w:p>
          <w:p w14:paraId="053C7CA8"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Sau khi HS phát biểu, GV nhận xét và kết luận về lợi ích và tác hại của hiện tượng cộng hưởng, yêu cầu HS ghi vào vở.</w:t>
            </w:r>
          </w:p>
          <w:p w14:paraId="7C86EA68" w14:textId="77777777" w:rsidR="000D796A" w:rsidRPr="00AF2206" w:rsidRDefault="000D796A" w:rsidP="004B5EB4">
            <w:pPr>
              <w:spacing w:after="0" w:line="240" w:lineRule="atLeast"/>
              <w:jc w:val="both"/>
              <w:rPr>
                <w:rFonts w:cs="Times New Roman"/>
                <w:b/>
                <w:iCs/>
                <w:sz w:val="24"/>
                <w:szCs w:val="24"/>
              </w:rPr>
            </w:pPr>
            <w:r w:rsidRPr="00AF2206">
              <w:rPr>
                <w:rFonts w:cs="Times New Roman"/>
                <w:iCs/>
                <w:sz w:val="24"/>
                <w:szCs w:val="24"/>
              </w:rPr>
              <w:t>- Để củng cố kiến thức, GV yêu cầu HS hoàn thành nội dung</w:t>
            </w:r>
            <w:r w:rsidRPr="00AF2206">
              <w:rPr>
                <w:rFonts w:cs="Times New Roman"/>
                <w:b/>
                <w:iCs/>
                <w:sz w:val="24"/>
                <w:szCs w:val="24"/>
              </w:rPr>
              <w:t xml:space="preserve"> Vận dụng và Luyện tập (SGK – tr31)</w:t>
            </w:r>
          </w:p>
          <w:p w14:paraId="5EDB8C85"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t>Vận dụng (SGK – tr31)</w:t>
            </w:r>
          </w:p>
          <w:p w14:paraId="27AAA428" w14:textId="77777777" w:rsidR="000D796A" w:rsidRPr="00AF2206" w:rsidRDefault="000D796A" w:rsidP="004B5EB4">
            <w:pPr>
              <w:spacing w:after="0" w:line="240" w:lineRule="atLeast"/>
              <w:jc w:val="both"/>
              <w:rPr>
                <w:rFonts w:cs="Times New Roman"/>
                <w:i/>
                <w:iCs/>
                <w:sz w:val="24"/>
                <w:szCs w:val="24"/>
              </w:rPr>
            </w:pPr>
            <w:r w:rsidRPr="00AF2206">
              <w:rPr>
                <w:rFonts w:cs="Times New Roman"/>
                <w:i/>
                <w:iCs/>
                <w:sz w:val="24"/>
                <w:szCs w:val="24"/>
              </w:rPr>
              <w:t>Tìm hiểu và trình bày hoạt động của bộ giảm chấn khối lượng, là một con lắc được treo trên tòa nhà Taipei 101 tại thành phố Đài Bắc, Đài Loan (Hình 4.1).</w:t>
            </w:r>
          </w:p>
          <w:p w14:paraId="58686434"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t>Luyện tập (SGK – tr31)</w:t>
            </w:r>
          </w:p>
          <w:p w14:paraId="37D8F848" w14:textId="77777777" w:rsidR="000D796A" w:rsidRPr="00AF2206" w:rsidRDefault="000D796A" w:rsidP="004B5EB4">
            <w:pPr>
              <w:spacing w:after="0" w:line="240" w:lineRule="atLeast"/>
              <w:jc w:val="both"/>
              <w:rPr>
                <w:rFonts w:cs="Times New Roman"/>
                <w:i/>
                <w:iCs/>
                <w:sz w:val="24"/>
                <w:szCs w:val="24"/>
              </w:rPr>
            </w:pPr>
            <w:r w:rsidRPr="00AF2206">
              <w:rPr>
                <w:rFonts w:cs="Times New Roman"/>
                <w:i/>
                <w:iCs/>
                <w:sz w:val="24"/>
                <w:szCs w:val="24"/>
              </w:rPr>
              <w:t>Tìm hiểu và trình bày ngắn gọn phương án kĩ thuật để hạn chế thiệt hại cho các tòa nhà, đặc biệt là các tòa nhà cao tầng, tại những nơi thường xảy ra động đất như Nhật Bản.</w:t>
            </w:r>
          </w:p>
          <w:p w14:paraId="19B9B062"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b/>
                <w:color w:val="000000"/>
                <w:sz w:val="24"/>
                <w:szCs w:val="24"/>
              </w:rPr>
              <w:t>Bước 2: HS thực hiện nhiệm vụ học tập</w:t>
            </w:r>
          </w:p>
          <w:p w14:paraId="03B06B5C"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rPr>
              <w:t>- HS đọc thông tin SGK,</w:t>
            </w:r>
            <w:r w:rsidRPr="00AF2206">
              <w:rPr>
                <w:rFonts w:cs="Times New Roman"/>
                <w:color w:val="000000"/>
                <w:sz w:val="24"/>
                <w:szCs w:val="24"/>
                <w:lang w:val="vi-VN"/>
              </w:rPr>
              <w:t xml:space="preserve"> quan sát</w:t>
            </w:r>
            <w:r w:rsidRPr="00AF2206">
              <w:rPr>
                <w:rFonts w:cs="Times New Roman"/>
                <w:color w:val="000000"/>
                <w:sz w:val="24"/>
                <w:szCs w:val="24"/>
              </w:rPr>
              <w:t xml:space="preserve"> thí nghiệm,</w:t>
            </w:r>
            <w:r w:rsidRPr="00AF2206">
              <w:rPr>
                <w:rFonts w:cs="Times New Roman"/>
                <w:color w:val="000000"/>
                <w:sz w:val="24"/>
                <w:szCs w:val="24"/>
                <w:lang w:val="vi-VN"/>
              </w:rPr>
              <w:t xml:space="preserve"> hình ảnh,</w:t>
            </w:r>
            <w:r w:rsidRPr="00AF2206">
              <w:rPr>
                <w:rFonts w:cs="Times New Roman"/>
                <w:color w:val="000000"/>
                <w:sz w:val="24"/>
                <w:szCs w:val="24"/>
              </w:rPr>
              <w:t xml:space="preserve"> chăm chú nghe</w:t>
            </w:r>
            <w:r w:rsidRPr="00AF2206">
              <w:rPr>
                <w:rFonts w:cs="Times New Roman"/>
                <w:color w:val="000000"/>
                <w:sz w:val="24"/>
                <w:szCs w:val="24"/>
                <w:lang w:val="vi-VN"/>
              </w:rPr>
              <w:t xml:space="preserve"> GV giảng bài, thảo luận trả lời các câu hỏi mà GV đưa ra.</w:t>
            </w:r>
          </w:p>
          <w:p w14:paraId="22134E0A" w14:textId="77777777" w:rsidR="000D796A" w:rsidRPr="00AF2206" w:rsidRDefault="000D796A" w:rsidP="004B5EB4">
            <w:pPr>
              <w:spacing w:after="0" w:line="240" w:lineRule="atLeast"/>
              <w:jc w:val="both"/>
              <w:rPr>
                <w:rFonts w:cs="Times New Roman"/>
                <w:b/>
                <w:color w:val="000000"/>
                <w:sz w:val="24"/>
                <w:szCs w:val="24"/>
              </w:rPr>
            </w:pPr>
            <w:r w:rsidRPr="00AF2206">
              <w:rPr>
                <w:rFonts w:cs="Times New Roman"/>
                <w:b/>
                <w:color w:val="000000"/>
                <w:sz w:val="24"/>
                <w:szCs w:val="24"/>
              </w:rPr>
              <w:t>Bước 3: Báo cáo kết quả hoạt động và thảo luận</w:t>
            </w:r>
            <w:r w:rsidRPr="00AF2206">
              <w:rPr>
                <w:rFonts w:cs="Times New Roman"/>
                <w:color w:val="000000"/>
                <w:sz w:val="24"/>
                <w:szCs w:val="24"/>
              </w:rPr>
              <w:t xml:space="preserve"> </w:t>
            </w:r>
          </w:p>
          <w:p w14:paraId="59A59027"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t>- GV mời đại diện HS trả lời, đưa ra ý kiến của bản thân.</w:t>
            </w:r>
          </w:p>
          <w:p w14:paraId="3F97FCB0"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t xml:space="preserve">- GV mời HS khác nhận xét, bổ sung. </w:t>
            </w:r>
          </w:p>
          <w:p w14:paraId="44C5C195" w14:textId="77777777" w:rsidR="000D796A" w:rsidRPr="00AF2206" w:rsidRDefault="000D796A" w:rsidP="004B5EB4">
            <w:pPr>
              <w:spacing w:after="0" w:line="240" w:lineRule="atLeast"/>
              <w:jc w:val="both"/>
              <w:rPr>
                <w:rFonts w:cs="Times New Roman"/>
                <w:b/>
                <w:color w:val="000000"/>
                <w:sz w:val="24"/>
                <w:szCs w:val="24"/>
              </w:rPr>
            </w:pPr>
            <w:r w:rsidRPr="00AF2206">
              <w:rPr>
                <w:rFonts w:cs="Times New Roman"/>
                <w:b/>
                <w:color w:val="000000"/>
                <w:sz w:val="24"/>
                <w:szCs w:val="24"/>
              </w:rPr>
              <w:t>Bước 4: Đánh giá kết quả, thực hiện nhiệm vụ học tập</w:t>
            </w:r>
          </w:p>
          <w:p w14:paraId="71A03C34"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t>- GV đánh giá, nhận xét, tổng kết và chuyển sang nội dung luyện tập</w:t>
            </w:r>
          </w:p>
        </w:tc>
        <w:tc>
          <w:tcPr>
            <w:tcW w:w="2500" w:type="pct"/>
          </w:tcPr>
          <w:p w14:paraId="2B32973F"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lastRenderedPageBreak/>
              <w:t>II. DAO ĐỘNG CƯỠNG BỨC VÀ HIỆN TƯỢNG CỘNG HƯỞNG</w:t>
            </w:r>
          </w:p>
          <w:p w14:paraId="4EE10535"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t>1. Dao động cưỡng bức</w:t>
            </w:r>
          </w:p>
          <w:p w14:paraId="29919A5F" w14:textId="77777777" w:rsidR="000D796A" w:rsidRPr="00AF2206" w:rsidRDefault="000D796A" w:rsidP="004B5EB4">
            <w:pPr>
              <w:spacing w:after="0" w:line="240" w:lineRule="atLeast"/>
              <w:jc w:val="both"/>
              <w:rPr>
                <w:rFonts w:cs="Times New Roman"/>
                <w:b/>
                <w:i/>
                <w:iCs/>
                <w:sz w:val="24"/>
                <w:szCs w:val="24"/>
              </w:rPr>
            </w:pPr>
            <w:r w:rsidRPr="00AF2206">
              <w:rPr>
                <w:rFonts w:cs="Times New Roman"/>
                <w:b/>
                <w:i/>
                <w:iCs/>
                <w:sz w:val="24"/>
                <w:szCs w:val="24"/>
              </w:rPr>
              <w:t>*Thảo luận 3 (SGK – tr28)</w:t>
            </w:r>
          </w:p>
          <w:p w14:paraId="51DBF95D"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Có hai phương án để giữ cho dao động của xích đu hoặc võng được duy trì với biên độ không đổi:</w:t>
            </w:r>
          </w:p>
          <w:p w14:paraId="7EFA503B"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Tác dụng lực vào mỗi nửa chu kì dao động của vật.</w:t>
            </w:r>
          </w:p>
          <w:p w14:paraId="63E4D367"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Tác dụng lực tuần hoàn vào vật như cơ chế của các xích đu hoặc võng máy tự động sử dụng điện.</w:t>
            </w:r>
          </w:p>
          <w:p w14:paraId="5C8F0CE1"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t>*Kết luận:</w:t>
            </w:r>
          </w:p>
          <w:p w14:paraId="76EDF43E" w14:textId="77777777" w:rsidR="000D796A" w:rsidRPr="00AF2206" w:rsidRDefault="000D796A" w:rsidP="004B5EB4">
            <w:pPr>
              <w:spacing w:after="0" w:line="240" w:lineRule="atLeast"/>
              <w:jc w:val="both"/>
              <w:rPr>
                <w:rFonts w:cs="Times New Roman"/>
                <w:iCs/>
                <w:sz w:val="24"/>
                <w:szCs w:val="24"/>
              </w:rPr>
            </w:pPr>
            <w:r w:rsidRPr="00AF2206">
              <w:rPr>
                <w:rFonts w:cs="Times New Roman"/>
                <w:b/>
                <w:iCs/>
                <w:sz w:val="24"/>
                <w:szCs w:val="24"/>
              </w:rPr>
              <w:t xml:space="preserve">- </w:t>
            </w:r>
            <w:r w:rsidRPr="00AF2206">
              <w:rPr>
                <w:rFonts w:cs="Times New Roman"/>
                <w:iCs/>
                <w:sz w:val="24"/>
                <w:szCs w:val="24"/>
              </w:rPr>
              <w:t>Trên thực tế, để một vật dao động không bị tắt, ta cần bổ sung năng lượng để bù lại sự tiêu hao năng lượng do lực cản môi trường.</w:t>
            </w:r>
          </w:p>
          <w:p w14:paraId="21BFECEE"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Thông thường, ta có hai cách bổ sung năng lượng cho vật dao động:</w:t>
            </w:r>
          </w:p>
          <w:p w14:paraId="5AF12A6B"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Truyền năng lượng bổ sung đúng bằng phần năng lượng tiêu hao ở cuối mỗi chu kì dao động của hệ bằng một lực cùng chiều với chuyển động. Ví dụ: hệ bù năng lượng cho con lắc trong đồng hồ quả lắc (Hình 4.5)</w:t>
            </w:r>
          </w:p>
          <w:p w14:paraId="70F54168" w14:textId="77777777" w:rsidR="000D796A" w:rsidRPr="00AF2206" w:rsidRDefault="000D796A" w:rsidP="004B5EB4">
            <w:pPr>
              <w:spacing w:after="0" w:line="240" w:lineRule="atLeast"/>
              <w:jc w:val="center"/>
              <w:rPr>
                <w:rFonts w:cs="Times New Roman"/>
                <w:iCs/>
                <w:sz w:val="24"/>
                <w:szCs w:val="24"/>
              </w:rPr>
            </w:pPr>
            <w:r w:rsidRPr="00AF2206">
              <w:rPr>
                <w:rFonts w:cs="Times New Roman"/>
                <w:noProof/>
                <w:sz w:val="24"/>
                <w:szCs w:val="24"/>
              </w:rPr>
              <w:lastRenderedPageBreak/>
              <w:drawing>
                <wp:inline distT="0" distB="0" distL="0" distR="0" wp14:anchorId="3C98FFF4" wp14:editId="549FFC3F">
                  <wp:extent cx="1431548" cy="1898259"/>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438471" cy="1907439"/>
                          </a:xfrm>
                          <a:prstGeom prst="rect">
                            <a:avLst/>
                          </a:prstGeom>
                        </pic:spPr>
                      </pic:pic>
                    </a:graphicData>
                  </a:graphic>
                </wp:inline>
              </w:drawing>
            </w:r>
          </w:p>
          <w:p w14:paraId="0BDB1A43" w14:textId="77777777" w:rsidR="000D796A" w:rsidRPr="00AF2206" w:rsidRDefault="000D796A" w:rsidP="004B5EB4">
            <w:pPr>
              <w:spacing w:after="0" w:line="240" w:lineRule="atLeast"/>
              <w:jc w:val="both"/>
              <w:rPr>
                <w:rFonts w:eastAsiaTheme="minorEastAsia" w:cs="Times New Roman"/>
                <w:iCs/>
                <w:sz w:val="24"/>
                <w:szCs w:val="24"/>
              </w:rPr>
            </w:pPr>
            <w:r w:rsidRPr="00AF2206">
              <w:rPr>
                <w:rFonts w:cs="Times New Roman"/>
                <w:iCs/>
                <w:sz w:val="24"/>
                <w:szCs w:val="24"/>
              </w:rPr>
              <w:t xml:space="preserve">+ Sử dụng một ngoại lực biến thiên điều hòa (ngoại lực điều hòa) theo thời gian: </w:t>
            </w:r>
            <m:oMath>
              <m:r>
                <w:rPr>
                  <w:rFonts w:ascii="Cambria Math" w:hAnsi="Cambria Math" w:cs="Times New Roman"/>
                  <w:sz w:val="24"/>
                  <w:szCs w:val="24"/>
                </w:rPr>
                <m:t>F=</m:t>
              </m:r>
              <m:sSub>
                <m:sSubPr>
                  <m:ctrlPr>
                    <w:rPr>
                      <w:rFonts w:ascii="Cambria Math" w:hAnsi="Cambria Math" w:cs="Times New Roman"/>
                      <w:i/>
                      <w:iCs/>
                      <w:sz w:val="24"/>
                      <w:szCs w:val="24"/>
                    </w:rPr>
                  </m:ctrlPr>
                </m:sSubPr>
                <m:e>
                  <m:r>
                    <w:rPr>
                      <w:rFonts w:ascii="Cambria Math" w:hAnsi="Cambria Math" w:cs="Times New Roman"/>
                      <w:sz w:val="24"/>
                      <w:szCs w:val="24"/>
                    </w:rPr>
                    <m:t>F</m:t>
                  </m:r>
                </m:e>
                <m:sub>
                  <m:r>
                    <w:rPr>
                      <w:rFonts w:ascii="Cambria Math" w:hAnsi="Cambria Math" w:cs="Times New Roman"/>
                      <w:sz w:val="24"/>
                      <w:szCs w:val="24"/>
                    </w:rPr>
                    <m:t>0</m:t>
                  </m:r>
                </m:sub>
              </m:sSub>
              <m:r>
                <w:rPr>
                  <w:rFonts w:ascii="Cambria Math" w:hAnsi="Cambria Math" w:cs="Times New Roman"/>
                  <w:sz w:val="24"/>
                  <w:szCs w:val="24"/>
                </w:rPr>
                <m:t>cos</m:t>
              </m:r>
              <m:d>
                <m:dPr>
                  <m:ctrlPr>
                    <w:rPr>
                      <w:rFonts w:ascii="Cambria Math" w:hAnsi="Cambria Math" w:cs="Times New Roman"/>
                      <w:i/>
                      <w:iCs/>
                      <w:sz w:val="24"/>
                      <w:szCs w:val="24"/>
                    </w:rPr>
                  </m:ctrlPr>
                </m:dPr>
                <m:e>
                  <m:r>
                    <w:rPr>
                      <w:rFonts w:ascii="Cambria Math" w:hAnsi="Cambria Math" w:cs="Times New Roman"/>
                      <w:sz w:val="24"/>
                      <w:szCs w:val="24"/>
                    </w:rPr>
                    <m:t>Ωt+</m:t>
                  </m:r>
                  <m:sSub>
                    <m:sSubPr>
                      <m:ctrlPr>
                        <w:rPr>
                          <w:rFonts w:ascii="Cambria Math" w:hAnsi="Cambria Math" w:cs="Times New Roman"/>
                          <w:i/>
                          <w:iCs/>
                          <w:sz w:val="24"/>
                          <w:szCs w:val="24"/>
                        </w:rPr>
                      </m:ctrlPr>
                    </m:sSubPr>
                    <m:e>
                      <m:r>
                        <w:rPr>
                          <w:rFonts w:ascii="Cambria Math" w:hAnsi="Cambria Math" w:cs="Times New Roman"/>
                          <w:sz w:val="24"/>
                          <w:szCs w:val="24"/>
                        </w:rPr>
                        <m:t>φ</m:t>
                      </m:r>
                    </m:e>
                    <m:sub>
                      <m:r>
                        <w:rPr>
                          <w:rFonts w:ascii="Cambria Math" w:hAnsi="Cambria Math" w:cs="Times New Roman"/>
                          <w:sz w:val="24"/>
                          <w:szCs w:val="24"/>
                        </w:rPr>
                        <m:t>0</m:t>
                      </m:r>
                    </m:sub>
                  </m:sSub>
                </m:e>
              </m:d>
            </m:oMath>
          </w:p>
          <w:p w14:paraId="6F8B29F8" w14:textId="77777777" w:rsidR="000D796A" w:rsidRPr="00AF2206" w:rsidRDefault="000D796A" w:rsidP="004B5EB4">
            <w:pPr>
              <w:spacing w:after="0" w:line="240" w:lineRule="atLeast"/>
              <w:jc w:val="both"/>
              <w:rPr>
                <w:rFonts w:eastAsiaTheme="minorEastAsia" w:cs="Times New Roman"/>
                <w:iCs/>
                <w:sz w:val="24"/>
                <w:szCs w:val="24"/>
              </w:rPr>
            </w:pPr>
            <w:r w:rsidRPr="00AF2206">
              <w:rPr>
                <w:rFonts w:eastAsiaTheme="minorEastAsia" w:cs="Times New Roman"/>
                <w:iCs/>
                <w:sz w:val="24"/>
                <w:szCs w:val="24"/>
              </w:rPr>
              <w:t>- Đồ thị li độ - thời gian của vật được thể hiện trong Hình 4.6 gồm hai giai đoạn:</w:t>
            </w:r>
          </w:p>
          <w:p w14:paraId="48D600AF" w14:textId="77777777" w:rsidR="000D796A" w:rsidRPr="00AF2206" w:rsidRDefault="000D796A" w:rsidP="004B5EB4">
            <w:pPr>
              <w:spacing w:after="0" w:line="240" w:lineRule="atLeast"/>
              <w:jc w:val="center"/>
              <w:rPr>
                <w:rFonts w:eastAsiaTheme="minorEastAsia" w:cs="Times New Roman"/>
                <w:iCs/>
                <w:sz w:val="24"/>
                <w:szCs w:val="24"/>
              </w:rPr>
            </w:pPr>
            <w:r w:rsidRPr="00AF2206">
              <w:rPr>
                <w:rFonts w:cs="Times New Roman"/>
                <w:noProof/>
                <w:sz w:val="24"/>
                <w:szCs w:val="24"/>
              </w:rPr>
              <w:drawing>
                <wp:inline distT="0" distB="0" distL="0" distR="0" wp14:anchorId="189CD71A" wp14:editId="53F4CE98">
                  <wp:extent cx="2420671" cy="116761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444647" cy="1179183"/>
                          </a:xfrm>
                          <a:prstGeom prst="rect">
                            <a:avLst/>
                          </a:prstGeom>
                        </pic:spPr>
                      </pic:pic>
                    </a:graphicData>
                  </a:graphic>
                </wp:inline>
              </w:drawing>
            </w:r>
          </w:p>
          <w:p w14:paraId="54E52180" w14:textId="77777777" w:rsidR="000D796A" w:rsidRPr="00AF2206" w:rsidRDefault="000D796A" w:rsidP="004B5EB4">
            <w:pPr>
              <w:spacing w:after="0" w:line="240" w:lineRule="atLeast"/>
              <w:jc w:val="both"/>
              <w:rPr>
                <w:rFonts w:eastAsiaTheme="minorEastAsia" w:cs="Times New Roman"/>
                <w:iCs/>
                <w:sz w:val="24"/>
                <w:szCs w:val="24"/>
              </w:rPr>
            </w:pPr>
            <w:r w:rsidRPr="00AF2206">
              <w:rPr>
                <w:rFonts w:eastAsiaTheme="minorEastAsia" w:cs="Times New Roman"/>
                <w:iCs/>
                <w:sz w:val="24"/>
                <w:szCs w:val="24"/>
              </w:rPr>
              <w:t>+ Giai đoạn chuyển tiếp, trong đó dao động của hệ chưa ổn định, biên độ và chu kì dao động biến thiên phức tạp theo thời gian.</w:t>
            </w:r>
          </w:p>
          <w:p w14:paraId="754302DD" w14:textId="77777777" w:rsidR="000D796A" w:rsidRPr="00AF2206" w:rsidRDefault="000D796A" w:rsidP="004B5EB4">
            <w:pPr>
              <w:spacing w:after="0" w:line="240" w:lineRule="atLeast"/>
              <w:jc w:val="both"/>
              <w:rPr>
                <w:rFonts w:eastAsiaTheme="minorEastAsia" w:cs="Times New Roman"/>
                <w:iCs/>
                <w:sz w:val="24"/>
                <w:szCs w:val="24"/>
              </w:rPr>
            </w:pPr>
            <w:r w:rsidRPr="00AF2206">
              <w:rPr>
                <w:rFonts w:eastAsiaTheme="minorEastAsia" w:cs="Times New Roman"/>
                <w:iCs/>
                <w:sz w:val="24"/>
                <w:szCs w:val="24"/>
              </w:rPr>
              <w:t>+ Giai đoạn ổn định, trong đó biên độ và chu kì dao động của vật không thay đổi. Giai đoạn ổn định kéo dài cho đến khi ngoại lực không còn tác dụng.</w:t>
            </w:r>
          </w:p>
          <w:p w14:paraId="26D1D08C" w14:textId="77777777" w:rsidR="000D796A" w:rsidRPr="00AF2206" w:rsidRDefault="000D796A" w:rsidP="004B5EB4">
            <w:pPr>
              <w:spacing w:after="0" w:line="240" w:lineRule="atLeast"/>
              <w:jc w:val="both"/>
              <w:rPr>
                <w:rFonts w:eastAsiaTheme="minorEastAsia" w:cs="Times New Roman"/>
                <w:b/>
                <w:i/>
                <w:iCs/>
                <w:sz w:val="24"/>
                <w:szCs w:val="24"/>
              </w:rPr>
            </w:pPr>
            <w:r w:rsidRPr="00AF2206">
              <w:rPr>
                <w:rFonts w:eastAsiaTheme="minorEastAsia" w:cs="Times New Roman"/>
                <w:b/>
                <w:i/>
                <w:iCs/>
                <w:sz w:val="24"/>
                <w:szCs w:val="24"/>
              </w:rPr>
              <w:t>*Luyện tập (SGK – T29)</w:t>
            </w:r>
          </w:p>
          <w:p w14:paraId="5A3A52DD" w14:textId="77777777" w:rsidR="000D796A" w:rsidRPr="00AF2206" w:rsidRDefault="000D796A" w:rsidP="004B5EB4">
            <w:pPr>
              <w:spacing w:after="0" w:line="240" w:lineRule="atLeast"/>
              <w:jc w:val="both"/>
              <w:rPr>
                <w:rFonts w:eastAsiaTheme="minorEastAsia" w:cs="Times New Roman"/>
                <w:iCs/>
                <w:sz w:val="24"/>
                <w:szCs w:val="24"/>
              </w:rPr>
            </w:pPr>
            <w:r w:rsidRPr="00AF2206">
              <w:rPr>
                <w:rFonts w:eastAsiaTheme="minorEastAsia" w:cs="Times New Roman"/>
                <w:iCs/>
                <w:sz w:val="24"/>
                <w:szCs w:val="24"/>
              </w:rPr>
              <w:t>Dao động của võng máy tự động sử dụng điện, dao động của mặt cầu khi có các phương tiện giao thông hoặc người đi bộ đang đi qua, dao động của các công trình xây dựng khi có động đất xảy ra, dao động điện từ trong mạch điện xoay chiều,…</w:t>
            </w:r>
          </w:p>
          <w:p w14:paraId="0A89D77B" w14:textId="77777777" w:rsidR="000D796A" w:rsidRPr="00AF2206" w:rsidRDefault="000D796A" w:rsidP="004B5EB4">
            <w:pPr>
              <w:spacing w:after="0" w:line="240" w:lineRule="atLeast"/>
              <w:jc w:val="both"/>
              <w:rPr>
                <w:rFonts w:eastAsiaTheme="minorEastAsia" w:cs="Times New Roman"/>
                <w:b/>
                <w:iCs/>
                <w:sz w:val="24"/>
                <w:szCs w:val="24"/>
              </w:rPr>
            </w:pPr>
          </w:p>
          <w:p w14:paraId="651C5270" w14:textId="77777777" w:rsidR="000D796A" w:rsidRPr="00AF2206" w:rsidRDefault="000D796A" w:rsidP="004B5EB4">
            <w:pPr>
              <w:spacing w:after="0" w:line="240" w:lineRule="atLeast"/>
              <w:jc w:val="both"/>
              <w:rPr>
                <w:rFonts w:eastAsiaTheme="minorEastAsia" w:cs="Times New Roman"/>
                <w:b/>
                <w:iCs/>
                <w:sz w:val="24"/>
                <w:szCs w:val="24"/>
              </w:rPr>
            </w:pPr>
            <w:r w:rsidRPr="00AF2206">
              <w:rPr>
                <w:rFonts w:eastAsiaTheme="minorEastAsia" w:cs="Times New Roman"/>
                <w:b/>
                <w:iCs/>
                <w:sz w:val="24"/>
                <w:szCs w:val="24"/>
              </w:rPr>
              <w:t>2. Hiện tượng cộng hưởng</w:t>
            </w:r>
          </w:p>
          <w:p w14:paraId="0A937AD7" w14:textId="77777777" w:rsidR="000D796A" w:rsidRPr="00AF2206" w:rsidRDefault="000D796A" w:rsidP="004B5EB4">
            <w:pPr>
              <w:spacing w:after="0" w:line="240" w:lineRule="atLeast"/>
              <w:jc w:val="both"/>
              <w:rPr>
                <w:rFonts w:eastAsiaTheme="minorEastAsia" w:cs="Times New Roman"/>
                <w:iCs/>
                <w:sz w:val="24"/>
                <w:szCs w:val="24"/>
              </w:rPr>
            </w:pPr>
            <w:r w:rsidRPr="00AF2206">
              <w:rPr>
                <w:rFonts w:eastAsiaTheme="minorEastAsia" w:cs="Times New Roman"/>
                <w:iCs/>
                <w:sz w:val="24"/>
                <w:szCs w:val="24"/>
              </w:rPr>
              <w:t>- Hiện tượng cộng hưởng xảy ra khi tần số góc của lực cưỡng bức tiến đến bằng tần số góc riêng của hệ dao động. Khi này, biên độ dao động cưỡng bức của hệ đạt giá trị cực đại A</w:t>
            </w:r>
            <w:r w:rsidRPr="00AF2206">
              <w:rPr>
                <w:rFonts w:eastAsiaTheme="minorEastAsia" w:cs="Times New Roman"/>
                <w:iCs/>
                <w:sz w:val="24"/>
                <w:szCs w:val="24"/>
                <w:vertAlign w:val="subscript"/>
              </w:rPr>
              <w:t>max</w:t>
            </w:r>
            <w:r w:rsidRPr="00AF2206">
              <w:rPr>
                <w:rFonts w:eastAsiaTheme="minorEastAsia" w:cs="Times New Roman"/>
                <w:iCs/>
                <w:sz w:val="24"/>
                <w:szCs w:val="24"/>
              </w:rPr>
              <w:t>.</w:t>
            </w:r>
          </w:p>
          <w:p w14:paraId="56DC5003" w14:textId="77777777" w:rsidR="000D796A" w:rsidRPr="00AF2206" w:rsidRDefault="000D796A" w:rsidP="004B5EB4">
            <w:pPr>
              <w:spacing w:after="0" w:line="240" w:lineRule="atLeast"/>
              <w:jc w:val="both"/>
              <w:rPr>
                <w:rFonts w:eastAsiaTheme="minorEastAsia" w:cs="Times New Roman"/>
                <w:b/>
                <w:i/>
                <w:iCs/>
                <w:sz w:val="24"/>
                <w:szCs w:val="24"/>
              </w:rPr>
            </w:pPr>
          </w:p>
          <w:p w14:paraId="5CF66EFC" w14:textId="77777777" w:rsidR="000D796A" w:rsidRPr="00AF2206" w:rsidRDefault="000D796A" w:rsidP="004B5EB4">
            <w:pPr>
              <w:spacing w:after="0" w:line="240" w:lineRule="atLeast"/>
              <w:jc w:val="both"/>
              <w:rPr>
                <w:rFonts w:eastAsiaTheme="minorEastAsia" w:cs="Times New Roman"/>
                <w:b/>
                <w:i/>
                <w:iCs/>
                <w:sz w:val="24"/>
                <w:szCs w:val="24"/>
              </w:rPr>
            </w:pPr>
          </w:p>
          <w:p w14:paraId="750CA8F6" w14:textId="77777777" w:rsidR="000D796A" w:rsidRPr="00AF2206" w:rsidRDefault="000D796A" w:rsidP="004B5EB4">
            <w:pPr>
              <w:spacing w:after="0" w:line="240" w:lineRule="atLeast"/>
              <w:jc w:val="both"/>
              <w:rPr>
                <w:rFonts w:eastAsiaTheme="minorEastAsia" w:cs="Times New Roman"/>
                <w:b/>
                <w:i/>
                <w:iCs/>
                <w:sz w:val="24"/>
                <w:szCs w:val="24"/>
              </w:rPr>
            </w:pPr>
          </w:p>
          <w:p w14:paraId="01BAE965" w14:textId="77777777" w:rsidR="000D796A" w:rsidRPr="00AF2206" w:rsidRDefault="000D796A" w:rsidP="004B5EB4">
            <w:pPr>
              <w:spacing w:after="0" w:line="240" w:lineRule="atLeast"/>
              <w:jc w:val="both"/>
              <w:rPr>
                <w:rFonts w:eastAsiaTheme="minorEastAsia" w:cs="Times New Roman"/>
                <w:b/>
                <w:i/>
                <w:iCs/>
                <w:sz w:val="24"/>
                <w:szCs w:val="24"/>
              </w:rPr>
            </w:pPr>
            <w:r w:rsidRPr="00AF2206">
              <w:rPr>
                <w:rFonts w:eastAsiaTheme="minorEastAsia" w:cs="Times New Roman"/>
                <w:b/>
                <w:i/>
                <w:iCs/>
                <w:sz w:val="24"/>
                <w:szCs w:val="24"/>
              </w:rPr>
              <w:t>*Luyện tập (SGK – tr30)</w:t>
            </w:r>
          </w:p>
          <w:p w14:paraId="7A987D43" w14:textId="77777777" w:rsidR="000D796A" w:rsidRPr="00AF2206" w:rsidRDefault="000D796A" w:rsidP="004B5EB4">
            <w:pPr>
              <w:spacing w:after="0" w:line="240" w:lineRule="atLeast"/>
              <w:jc w:val="both"/>
              <w:rPr>
                <w:rFonts w:eastAsiaTheme="minorEastAsia" w:cs="Times New Roman"/>
                <w:iCs/>
                <w:sz w:val="24"/>
                <w:szCs w:val="24"/>
              </w:rPr>
            </w:pPr>
            <w:r w:rsidRPr="00AF2206">
              <w:rPr>
                <w:rFonts w:eastAsiaTheme="minorEastAsia" w:cs="Times New Roman"/>
                <w:iCs/>
                <w:sz w:val="24"/>
                <w:szCs w:val="24"/>
              </w:rPr>
              <w:t>+ Khi con lắc 1 dao động, các con lắc còn lại bắt đầu dao động vì chúng chịu tác dụng của lực cưỡng bức do dao động của con lắc 1 gây ra.</w:t>
            </w:r>
          </w:p>
          <w:p w14:paraId="470A6EAD" w14:textId="77777777" w:rsidR="000D796A" w:rsidRPr="00AF2206" w:rsidRDefault="000D796A" w:rsidP="004B5EB4">
            <w:pPr>
              <w:spacing w:after="0" w:line="240" w:lineRule="atLeast"/>
              <w:jc w:val="both"/>
              <w:rPr>
                <w:rFonts w:eastAsiaTheme="minorEastAsia" w:cs="Times New Roman"/>
                <w:iCs/>
                <w:sz w:val="24"/>
                <w:szCs w:val="24"/>
              </w:rPr>
            </w:pPr>
            <w:r w:rsidRPr="00AF2206">
              <w:rPr>
                <w:rFonts w:eastAsiaTheme="minorEastAsia" w:cs="Times New Roman"/>
                <w:iCs/>
                <w:sz w:val="24"/>
                <w:szCs w:val="24"/>
              </w:rPr>
              <w:t>+ Với bố trí thí nghiệm như Hình 4.10 SGK, con lắc 4 sẽ dao động với biên độ lớn nhất, vì chiều dài con lắc 4 xấp xỉ bằng chiều dài dây con lắc 1, do đó tần số dao động riêng của con lắc 4 xấp xỉ con lắc 1.</w:t>
            </w:r>
          </w:p>
          <w:p w14:paraId="7644ACA6" w14:textId="77777777" w:rsidR="000D796A" w:rsidRPr="00AF2206" w:rsidRDefault="000D796A" w:rsidP="004B5EB4">
            <w:pPr>
              <w:spacing w:after="0" w:line="240" w:lineRule="atLeast"/>
              <w:jc w:val="both"/>
              <w:rPr>
                <w:rFonts w:eastAsiaTheme="minorEastAsia" w:cs="Times New Roman"/>
                <w:b/>
                <w:iCs/>
                <w:sz w:val="24"/>
                <w:szCs w:val="24"/>
              </w:rPr>
            </w:pPr>
          </w:p>
          <w:p w14:paraId="43A05949" w14:textId="77777777" w:rsidR="000D796A" w:rsidRPr="00AF2206" w:rsidRDefault="000D796A" w:rsidP="004B5EB4">
            <w:pPr>
              <w:spacing w:after="0" w:line="240" w:lineRule="atLeast"/>
              <w:jc w:val="both"/>
              <w:rPr>
                <w:rFonts w:eastAsiaTheme="minorEastAsia" w:cs="Times New Roman"/>
                <w:b/>
                <w:iCs/>
                <w:sz w:val="24"/>
                <w:szCs w:val="24"/>
              </w:rPr>
            </w:pPr>
          </w:p>
          <w:p w14:paraId="798E1E75" w14:textId="77777777" w:rsidR="000D796A" w:rsidRPr="00AF2206" w:rsidRDefault="000D796A" w:rsidP="004B5EB4">
            <w:pPr>
              <w:spacing w:after="0" w:line="240" w:lineRule="atLeast"/>
              <w:jc w:val="both"/>
              <w:rPr>
                <w:rFonts w:eastAsiaTheme="minorEastAsia" w:cs="Times New Roman"/>
                <w:b/>
                <w:iCs/>
                <w:sz w:val="24"/>
                <w:szCs w:val="24"/>
              </w:rPr>
            </w:pPr>
          </w:p>
          <w:p w14:paraId="5C335FA5" w14:textId="77777777" w:rsidR="000D796A" w:rsidRPr="00AF2206" w:rsidRDefault="000D796A" w:rsidP="004B5EB4">
            <w:pPr>
              <w:spacing w:after="0" w:line="240" w:lineRule="atLeast"/>
              <w:jc w:val="both"/>
              <w:rPr>
                <w:rFonts w:eastAsiaTheme="minorEastAsia" w:cs="Times New Roman"/>
                <w:b/>
                <w:iCs/>
                <w:sz w:val="24"/>
                <w:szCs w:val="24"/>
              </w:rPr>
            </w:pPr>
          </w:p>
          <w:p w14:paraId="39E92192" w14:textId="77777777" w:rsidR="000D796A" w:rsidRPr="00AF2206" w:rsidRDefault="000D796A" w:rsidP="004B5EB4">
            <w:pPr>
              <w:spacing w:after="0" w:line="240" w:lineRule="atLeast"/>
              <w:jc w:val="both"/>
              <w:rPr>
                <w:rFonts w:eastAsiaTheme="minorEastAsia" w:cs="Times New Roman"/>
                <w:b/>
                <w:iCs/>
                <w:sz w:val="24"/>
                <w:szCs w:val="24"/>
              </w:rPr>
            </w:pPr>
          </w:p>
          <w:p w14:paraId="3FB9B5B5" w14:textId="77777777" w:rsidR="000D796A" w:rsidRPr="00AF2206" w:rsidRDefault="000D796A" w:rsidP="004B5EB4">
            <w:pPr>
              <w:spacing w:after="0" w:line="240" w:lineRule="atLeast"/>
              <w:jc w:val="both"/>
              <w:rPr>
                <w:rFonts w:eastAsiaTheme="minorEastAsia" w:cs="Times New Roman"/>
                <w:b/>
                <w:iCs/>
                <w:sz w:val="24"/>
                <w:szCs w:val="24"/>
              </w:rPr>
            </w:pPr>
          </w:p>
          <w:p w14:paraId="527CA829" w14:textId="77777777" w:rsidR="000D796A" w:rsidRPr="00AF2206" w:rsidRDefault="000D796A" w:rsidP="004B5EB4">
            <w:pPr>
              <w:spacing w:after="0" w:line="240" w:lineRule="atLeast"/>
              <w:jc w:val="both"/>
              <w:rPr>
                <w:rFonts w:eastAsiaTheme="minorEastAsia" w:cs="Times New Roman"/>
                <w:b/>
                <w:iCs/>
                <w:sz w:val="24"/>
                <w:szCs w:val="24"/>
              </w:rPr>
            </w:pPr>
          </w:p>
          <w:p w14:paraId="134C0AB5" w14:textId="77777777" w:rsidR="000D796A" w:rsidRPr="00AF2206" w:rsidRDefault="000D796A" w:rsidP="004B5EB4">
            <w:pPr>
              <w:spacing w:after="0" w:line="240" w:lineRule="atLeast"/>
              <w:jc w:val="both"/>
              <w:rPr>
                <w:rFonts w:eastAsiaTheme="minorEastAsia" w:cs="Times New Roman"/>
                <w:b/>
                <w:iCs/>
                <w:sz w:val="24"/>
                <w:szCs w:val="24"/>
              </w:rPr>
            </w:pPr>
          </w:p>
          <w:p w14:paraId="6743851D" w14:textId="77777777" w:rsidR="000D796A" w:rsidRPr="00AF2206" w:rsidRDefault="000D796A" w:rsidP="004B5EB4">
            <w:pPr>
              <w:spacing w:after="0" w:line="240" w:lineRule="atLeast"/>
              <w:jc w:val="both"/>
              <w:rPr>
                <w:rFonts w:eastAsiaTheme="minorEastAsia" w:cs="Times New Roman"/>
                <w:b/>
                <w:iCs/>
                <w:sz w:val="24"/>
                <w:szCs w:val="24"/>
              </w:rPr>
            </w:pPr>
          </w:p>
          <w:p w14:paraId="24568EB1" w14:textId="77777777" w:rsidR="000D796A" w:rsidRPr="00AF2206" w:rsidRDefault="000D796A" w:rsidP="004B5EB4">
            <w:pPr>
              <w:spacing w:after="0" w:line="240" w:lineRule="atLeast"/>
              <w:jc w:val="both"/>
              <w:rPr>
                <w:rFonts w:eastAsiaTheme="minorEastAsia" w:cs="Times New Roman"/>
                <w:b/>
                <w:iCs/>
                <w:sz w:val="24"/>
                <w:szCs w:val="24"/>
              </w:rPr>
            </w:pPr>
          </w:p>
          <w:p w14:paraId="27ACD805" w14:textId="77777777" w:rsidR="000D796A" w:rsidRPr="00AF2206" w:rsidRDefault="000D796A" w:rsidP="004B5EB4">
            <w:pPr>
              <w:spacing w:after="0" w:line="240" w:lineRule="atLeast"/>
              <w:jc w:val="both"/>
              <w:rPr>
                <w:rFonts w:eastAsiaTheme="minorEastAsia" w:cs="Times New Roman"/>
                <w:b/>
                <w:iCs/>
                <w:sz w:val="24"/>
                <w:szCs w:val="24"/>
              </w:rPr>
            </w:pPr>
          </w:p>
          <w:p w14:paraId="2CE808BE" w14:textId="77777777" w:rsidR="000D796A" w:rsidRPr="00AF2206" w:rsidRDefault="000D796A" w:rsidP="004B5EB4">
            <w:pPr>
              <w:spacing w:after="0" w:line="240" w:lineRule="atLeast"/>
              <w:jc w:val="both"/>
              <w:rPr>
                <w:rFonts w:eastAsiaTheme="minorEastAsia" w:cs="Times New Roman"/>
                <w:b/>
                <w:iCs/>
                <w:sz w:val="24"/>
                <w:szCs w:val="24"/>
              </w:rPr>
            </w:pPr>
          </w:p>
          <w:p w14:paraId="5CA41B17" w14:textId="77777777" w:rsidR="000D796A" w:rsidRPr="00AF2206" w:rsidRDefault="000D796A" w:rsidP="004B5EB4">
            <w:pPr>
              <w:spacing w:after="0" w:line="240" w:lineRule="atLeast"/>
              <w:jc w:val="both"/>
              <w:rPr>
                <w:rFonts w:eastAsiaTheme="minorEastAsia" w:cs="Times New Roman"/>
                <w:b/>
                <w:iCs/>
                <w:sz w:val="24"/>
                <w:szCs w:val="24"/>
              </w:rPr>
            </w:pPr>
          </w:p>
          <w:p w14:paraId="1EB038CB" w14:textId="77777777" w:rsidR="000D796A" w:rsidRPr="00AF2206" w:rsidRDefault="000D796A" w:rsidP="004B5EB4">
            <w:pPr>
              <w:spacing w:after="0" w:line="240" w:lineRule="atLeast"/>
              <w:jc w:val="both"/>
              <w:rPr>
                <w:rFonts w:eastAsiaTheme="minorEastAsia" w:cs="Times New Roman"/>
                <w:b/>
                <w:iCs/>
                <w:sz w:val="24"/>
                <w:szCs w:val="24"/>
              </w:rPr>
            </w:pPr>
          </w:p>
          <w:p w14:paraId="697F8BC0" w14:textId="77777777" w:rsidR="000D796A" w:rsidRPr="00AF2206" w:rsidRDefault="000D796A" w:rsidP="004B5EB4">
            <w:pPr>
              <w:spacing w:after="0" w:line="240" w:lineRule="atLeast"/>
              <w:jc w:val="both"/>
              <w:rPr>
                <w:rFonts w:eastAsiaTheme="minorEastAsia" w:cs="Times New Roman"/>
                <w:b/>
                <w:iCs/>
                <w:sz w:val="24"/>
                <w:szCs w:val="24"/>
              </w:rPr>
            </w:pPr>
          </w:p>
          <w:p w14:paraId="5D2133F1" w14:textId="77777777" w:rsidR="000D796A" w:rsidRPr="00AF2206" w:rsidRDefault="000D796A" w:rsidP="004B5EB4">
            <w:pPr>
              <w:spacing w:after="0" w:line="240" w:lineRule="atLeast"/>
              <w:jc w:val="both"/>
              <w:rPr>
                <w:rFonts w:eastAsiaTheme="minorEastAsia" w:cs="Times New Roman"/>
                <w:b/>
                <w:iCs/>
                <w:sz w:val="24"/>
                <w:szCs w:val="24"/>
              </w:rPr>
            </w:pPr>
          </w:p>
          <w:p w14:paraId="5DD293AB" w14:textId="77777777" w:rsidR="000D796A" w:rsidRPr="00AF2206" w:rsidRDefault="000D796A" w:rsidP="004B5EB4">
            <w:pPr>
              <w:spacing w:after="0" w:line="240" w:lineRule="atLeast"/>
              <w:jc w:val="both"/>
              <w:rPr>
                <w:rFonts w:eastAsiaTheme="minorEastAsia" w:cs="Times New Roman"/>
                <w:b/>
                <w:iCs/>
                <w:sz w:val="24"/>
                <w:szCs w:val="24"/>
              </w:rPr>
            </w:pPr>
          </w:p>
          <w:p w14:paraId="7277EF45" w14:textId="77777777" w:rsidR="000D796A" w:rsidRPr="00AF2206" w:rsidRDefault="000D796A" w:rsidP="004B5EB4">
            <w:pPr>
              <w:spacing w:after="0" w:line="240" w:lineRule="atLeast"/>
              <w:jc w:val="both"/>
              <w:rPr>
                <w:rFonts w:eastAsiaTheme="minorEastAsia" w:cs="Times New Roman"/>
                <w:b/>
                <w:iCs/>
                <w:sz w:val="24"/>
                <w:szCs w:val="24"/>
              </w:rPr>
            </w:pPr>
          </w:p>
          <w:p w14:paraId="7E231656" w14:textId="77777777" w:rsidR="000D796A" w:rsidRPr="00AF2206" w:rsidRDefault="000D796A" w:rsidP="004B5EB4">
            <w:pPr>
              <w:spacing w:after="0" w:line="240" w:lineRule="atLeast"/>
              <w:jc w:val="both"/>
              <w:rPr>
                <w:rFonts w:eastAsiaTheme="minorEastAsia" w:cs="Times New Roman"/>
                <w:b/>
                <w:iCs/>
                <w:sz w:val="24"/>
                <w:szCs w:val="24"/>
              </w:rPr>
            </w:pPr>
          </w:p>
          <w:p w14:paraId="231CCD37" w14:textId="77777777" w:rsidR="000D796A" w:rsidRPr="00AF2206" w:rsidRDefault="000D796A" w:rsidP="004B5EB4">
            <w:pPr>
              <w:spacing w:after="0" w:line="240" w:lineRule="atLeast"/>
              <w:jc w:val="both"/>
              <w:rPr>
                <w:rFonts w:eastAsiaTheme="minorEastAsia" w:cs="Times New Roman"/>
                <w:b/>
                <w:iCs/>
                <w:sz w:val="24"/>
                <w:szCs w:val="24"/>
              </w:rPr>
            </w:pPr>
          </w:p>
          <w:p w14:paraId="22F98715" w14:textId="77777777" w:rsidR="000D796A" w:rsidRPr="00AF2206" w:rsidRDefault="000D796A" w:rsidP="004B5EB4">
            <w:pPr>
              <w:spacing w:after="0" w:line="240" w:lineRule="atLeast"/>
              <w:jc w:val="both"/>
              <w:rPr>
                <w:rFonts w:eastAsiaTheme="minorEastAsia" w:cs="Times New Roman"/>
                <w:b/>
                <w:iCs/>
                <w:sz w:val="24"/>
                <w:szCs w:val="24"/>
              </w:rPr>
            </w:pPr>
          </w:p>
          <w:p w14:paraId="59BFEAC6" w14:textId="77777777" w:rsidR="000D796A" w:rsidRPr="00AF2206" w:rsidRDefault="000D796A" w:rsidP="004B5EB4">
            <w:pPr>
              <w:spacing w:after="0" w:line="240" w:lineRule="atLeast"/>
              <w:jc w:val="both"/>
              <w:rPr>
                <w:rFonts w:eastAsiaTheme="minorEastAsia" w:cs="Times New Roman"/>
                <w:b/>
                <w:iCs/>
                <w:sz w:val="24"/>
                <w:szCs w:val="24"/>
              </w:rPr>
            </w:pPr>
          </w:p>
          <w:p w14:paraId="329E85F9" w14:textId="77777777" w:rsidR="000D796A" w:rsidRPr="00AF2206" w:rsidRDefault="000D796A" w:rsidP="004B5EB4">
            <w:pPr>
              <w:spacing w:after="0" w:line="240" w:lineRule="atLeast"/>
              <w:jc w:val="both"/>
              <w:rPr>
                <w:rFonts w:eastAsiaTheme="minorEastAsia" w:cs="Times New Roman"/>
                <w:b/>
                <w:iCs/>
                <w:sz w:val="24"/>
                <w:szCs w:val="24"/>
              </w:rPr>
            </w:pPr>
          </w:p>
          <w:p w14:paraId="06866559" w14:textId="77777777" w:rsidR="000D796A" w:rsidRPr="00AF2206" w:rsidRDefault="000D796A" w:rsidP="004B5EB4">
            <w:pPr>
              <w:spacing w:after="0" w:line="240" w:lineRule="atLeast"/>
              <w:jc w:val="both"/>
              <w:rPr>
                <w:rFonts w:eastAsiaTheme="minorEastAsia" w:cs="Times New Roman"/>
                <w:b/>
                <w:iCs/>
                <w:sz w:val="24"/>
                <w:szCs w:val="24"/>
              </w:rPr>
            </w:pPr>
          </w:p>
          <w:p w14:paraId="6CEAAA2C" w14:textId="77777777" w:rsidR="000D796A" w:rsidRPr="00AF2206" w:rsidRDefault="000D796A" w:rsidP="004B5EB4">
            <w:pPr>
              <w:spacing w:after="0" w:line="240" w:lineRule="atLeast"/>
              <w:jc w:val="both"/>
              <w:rPr>
                <w:rFonts w:eastAsiaTheme="minorEastAsia" w:cs="Times New Roman"/>
                <w:b/>
                <w:iCs/>
                <w:sz w:val="24"/>
                <w:szCs w:val="24"/>
              </w:rPr>
            </w:pPr>
          </w:p>
          <w:p w14:paraId="018F4596" w14:textId="77777777" w:rsidR="000D796A" w:rsidRPr="00AF2206" w:rsidRDefault="000D796A" w:rsidP="004B5EB4">
            <w:pPr>
              <w:spacing w:after="0" w:line="240" w:lineRule="atLeast"/>
              <w:jc w:val="both"/>
              <w:rPr>
                <w:rFonts w:eastAsiaTheme="minorEastAsia" w:cs="Times New Roman"/>
                <w:b/>
                <w:iCs/>
                <w:sz w:val="24"/>
                <w:szCs w:val="24"/>
              </w:rPr>
            </w:pPr>
            <w:r w:rsidRPr="00AF2206">
              <w:rPr>
                <w:rFonts w:eastAsiaTheme="minorEastAsia" w:cs="Times New Roman"/>
                <w:b/>
                <w:iCs/>
                <w:sz w:val="24"/>
                <w:szCs w:val="24"/>
              </w:rPr>
              <w:t>3. Lợi ích và tác hại của hiện tượng cộng hưởng</w:t>
            </w:r>
          </w:p>
          <w:p w14:paraId="706D38AC" w14:textId="77777777" w:rsidR="000D796A" w:rsidRPr="00AF2206" w:rsidRDefault="000D796A" w:rsidP="004B5EB4">
            <w:pPr>
              <w:spacing w:after="0" w:line="240" w:lineRule="atLeast"/>
              <w:jc w:val="both"/>
              <w:rPr>
                <w:rFonts w:eastAsiaTheme="minorEastAsia" w:cs="Times New Roman"/>
                <w:b/>
                <w:i/>
                <w:iCs/>
                <w:sz w:val="24"/>
                <w:szCs w:val="24"/>
              </w:rPr>
            </w:pPr>
            <w:r w:rsidRPr="00AF2206">
              <w:rPr>
                <w:rFonts w:eastAsiaTheme="minorEastAsia" w:cs="Times New Roman"/>
                <w:b/>
                <w:i/>
                <w:iCs/>
                <w:sz w:val="24"/>
                <w:szCs w:val="24"/>
              </w:rPr>
              <w:t>*Thảo luận 4 (SGK – tr30)</w:t>
            </w:r>
          </w:p>
          <w:p w14:paraId="29240CA2" w14:textId="77777777" w:rsidR="000D796A" w:rsidRPr="00AF2206" w:rsidRDefault="000D796A" w:rsidP="004B5EB4">
            <w:pPr>
              <w:spacing w:after="0" w:line="240" w:lineRule="atLeast"/>
              <w:jc w:val="both"/>
              <w:rPr>
                <w:rFonts w:eastAsiaTheme="minorEastAsia" w:cs="Times New Roman"/>
                <w:iCs/>
                <w:sz w:val="24"/>
                <w:szCs w:val="24"/>
              </w:rPr>
            </w:pPr>
            <w:r w:rsidRPr="00AF2206">
              <w:rPr>
                <w:rFonts w:eastAsiaTheme="minorEastAsia" w:cs="Times New Roman"/>
                <w:iCs/>
                <w:sz w:val="24"/>
                <w:szCs w:val="24"/>
              </w:rPr>
              <w:t>- Trường hợp hiện tượng cộng hưởng có lợi:</w:t>
            </w:r>
          </w:p>
          <w:p w14:paraId="67056250" w14:textId="77777777" w:rsidR="000D796A" w:rsidRPr="00AF2206" w:rsidRDefault="000D796A" w:rsidP="004B5EB4">
            <w:pPr>
              <w:spacing w:after="0" w:line="240" w:lineRule="atLeast"/>
              <w:jc w:val="both"/>
              <w:rPr>
                <w:rFonts w:eastAsiaTheme="minorEastAsia" w:cs="Times New Roman"/>
                <w:iCs/>
                <w:sz w:val="24"/>
                <w:szCs w:val="24"/>
              </w:rPr>
            </w:pPr>
            <w:r w:rsidRPr="00AF2206">
              <w:rPr>
                <w:rFonts w:eastAsiaTheme="minorEastAsia" w:cs="Times New Roman"/>
                <w:iCs/>
                <w:sz w:val="24"/>
                <w:szCs w:val="24"/>
              </w:rPr>
              <w:t>+ Hộp đàn của các đàn ghi – ta, violon có tác dụng làm cho âm thanh phát ra được to hơn.</w:t>
            </w:r>
          </w:p>
          <w:p w14:paraId="5499917F" w14:textId="77777777" w:rsidR="000D796A" w:rsidRPr="00AF2206" w:rsidRDefault="000D796A" w:rsidP="004B5EB4">
            <w:pPr>
              <w:spacing w:after="0" w:line="240" w:lineRule="atLeast"/>
              <w:jc w:val="both"/>
              <w:rPr>
                <w:rFonts w:eastAsiaTheme="minorEastAsia" w:cs="Times New Roman"/>
                <w:iCs/>
                <w:sz w:val="24"/>
                <w:szCs w:val="24"/>
              </w:rPr>
            </w:pPr>
            <w:r w:rsidRPr="00AF2206">
              <w:rPr>
                <w:rFonts w:eastAsiaTheme="minorEastAsia" w:cs="Times New Roman"/>
                <w:iCs/>
                <w:sz w:val="24"/>
                <w:szCs w:val="24"/>
              </w:rPr>
              <w:t>+ Lò vi sóng hoạt động dựa trên hiện tượng cộng hưởng giúp thực phẩm được nóng lên nhanh hơn.</w:t>
            </w:r>
          </w:p>
          <w:p w14:paraId="226F8756" w14:textId="77777777" w:rsidR="000D796A" w:rsidRPr="00AF2206" w:rsidRDefault="000D796A" w:rsidP="004B5EB4">
            <w:pPr>
              <w:spacing w:after="0" w:line="240" w:lineRule="atLeast"/>
              <w:jc w:val="both"/>
              <w:rPr>
                <w:rFonts w:eastAsiaTheme="minorEastAsia" w:cs="Times New Roman"/>
                <w:iCs/>
                <w:sz w:val="24"/>
                <w:szCs w:val="24"/>
              </w:rPr>
            </w:pPr>
            <w:r w:rsidRPr="00AF2206">
              <w:rPr>
                <w:rFonts w:eastAsiaTheme="minorEastAsia" w:cs="Times New Roman"/>
                <w:iCs/>
                <w:sz w:val="24"/>
                <w:szCs w:val="24"/>
              </w:rPr>
              <w:t>- Trường hợp hiện tượng cộng hưởng có hại:</w:t>
            </w:r>
          </w:p>
          <w:p w14:paraId="2BA7ABAF" w14:textId="77777777" w:rsidR="000D796A" w:rsidRPr="00AF2206" w:rsidRDefault="000D796A" w:rsidP="004B5EB4">
            <w:pPr>
              <w:spacing w:after="0" w:line="240" w:lineRule="atLeast"/>
              <w:jc w:val="both"/>
              <w:rPr>
                <w:rFonts w:eastAsiaTheme="minorEastAsia" w:cs="Times New Roman"/>
                <w:iCs/>
                <w:sz w:val="24"/>
                <w:szCs w:val="24"/>
              </w:rPr>
            </w:pPr>
            <w:r w:rsidRPr="00AF2206">
              <w:rPr>
                <w:rFonts w:eastAsiaTheme="minorEastAsia" w:cs="Times New Roman"/>
                <w:iCs/>
                <w:sz w:val="24"/>
                <w:szCs w:val="24"/>
              </w:rPr>
              <w:t>- Hiện tượng cộng hưởng có hại: làm cho các hệ dao động như tòa nhà, cầu, bệ máy, khung xe dao động mạnh hơn dẫn đến bị đổ hoặc gãy gây thiệt hại về tài sản, kinh tế.</w:t>
            </w:r>
          </w:p>
          <w:p w14:paraId="5A723050" w14:textId="77777777" w:rsidR="000D796A" w:rsidRPr="00AF2206" w:rsidRDefault="000D796A" w:rsidP="004B5EB4">
            <w:pPr>
              <w:spacing w:after="0" w:line="240" w:lineRule="atLeast"/>
              <w:jc w:val="both"/>
              <w:rPr>
                <w:rFonts w:eastAsiaTheme="minorEastAsia" w:cs="Times New Roman"/>
                <w:b/>
                <w:iCs/>
                <w:sz w:val="24"/>
                <w:szCs w:val="24"/>
              </w:rPr>
            </w:pPr>
          </w:p>
          <w:p w14:paraId="69B461CC" w14:textId="77777777" w:rsidR="000D796A" w:rsidRPr="00AF2206" w:rsidRDefault="000D796A" w:rsidP="004B5EB4">
            <w:pPr>
              <w:spacing w:after="0" w:line="240" w:lineRule="atLeast"/>
              <w:jc w:val="both"/>
              <w:rPr>
                <w:rFonts w:eastAsiaTheme="minorEastAsia" w:cs="Times New Roman"/>
                <w:b/>
                <w:iCs/>
                <w:sz w:val="24"/>
                <w:szCs w:val="24"/>
              </w:rPr>
            </w:pPr>
            <w:r w:rsidRPr="00AF2206">
              <w:rPr>
                <w:rFonts w:eastAsiaTheme="minorEastAsia" w:cs="Times New Roman"/>
                <w:b/>
                <w:iCs/>
                <w:sz w:val="24"/>
                <w:szCs w:val="24"/>
              </w:rPr>
              <w:t>*Kết luận:</w:t>
            </w:r>
          </w:p>
          <w:p w14:paraId="4818CF29" w14:textId="77777777" w:rsidR="000D796A" w:rsidRPr="00AF2206" w:rsidRDefault="000D796A" w:rsidP="004B5EB4">
            <w:pPr>
              <w:spacing w:after="0" w:line="240" w:lineRule="atLeast"/>
              <w:jc w:val="both"/>
              <w:rPr>
                <w:rFonts w:eastAsiaTheme="minorEastAsia" w:cs="Times New Roman"/>
                <w:iCs/>
                <w:sz w:val="24"/>
                <w:szCs w:val="24"/>
              </w:rPr>
            </w:pPr>
            <w:r w:rsidRPr="00AF2206">
              <w:rPr>
                <w:rFonts w:eastAsiaTheme="minorEastAsia" w:cs="Times New Roman"/>
                <w:iCs/>
                <w:sz w:val="24"/>
                <w:szCs w:val="24"/>
              </w:rPr>
              <w:t>- Trong cuộc sống, những hiểu biết về hiện tượng cộng hưởng được ứng dụng trong lĩnh vực xây dựng, âm nhạc, y học, thông tin liên lạc,…</w:t>
            </w:r>
          </w:p>
          <w:p w14:paraId="7AD041FD" w14:textId="77777777" w:rsidR="000D796A" w:rsidRPr="00AF2206" w:rsidRDefault="000D796A" w:rsidP="004B5EB4">
            <w:pPr>
              <w:spacing w:after="0" w:line="240" w:lineRule="atLeast"/>
              <w:jc w:val="both"/>
              <w:rPr>
                <w:rFonts w:cs="Times New Roman"/>
                <w:iCs/>
                <w:sz w:val="24"/>
                <w:szCs w:val="24"/>
              </w:rPr>
            </w:pPr>
            <w:r w:rsidRPr="00AF2206">
              <w:rPr>
                <w:rFonts w:eastAsiaTheme="minorEastAsia" w:cs="Times New Roman"/>
                <w:iCs/>
                <w:sz w:val="24"/>
                <w:szCs w:val="24"/>
              </w:rPr>
              <w:t xml:space="preserve">- </w:t>
            </w:r>
            <w:r w:rsidRPr="00AF2206">
              <w:rPr>
                <w:rFonts w:cs="Times New Roman"/>
                <w:iCs/>
                <w:sz w:val="24"/>
                <w:szCs w:val="24"/>
              </w:rPr>
              <w:t>Tùy từng trường hợp mà hiện tượng cộng hưởng có thể có lợi hoặc có thể có hại.</w:t>
            </w:r>
          </w:p>
          <w:p w14:paraId="22808EE8" w14:textId="77777777" w:rsidR="000D796A" w:rsidRPr="00AF2206" w:rsidRDefault="000D796A" w:rsidP="004B5EB4">
            <w:pPr>
              <w:spacing w:after="0" w:line="240" w:lineRule="atLeast"/>
              <w:jc w:val="both"/>
              <w:rPr>
                <w:rFonts w:eastAsiaTheme="minorEastAsia" w:cs="Times New Roman"/>
                <w:iCs/>
                <w:sz w:val="24"/>
                <w:szCs w:val="24"/>
              </w:rPr>
            </w:pPr>
          </w:p>
          <w:p w14:paraId="38F727D5" w14:textId="77777777" w:rsidR="000D796A" w:rsidRPr="00AF2206" w:rsidRDefault="000D796A" w:rsidP="004B5EB4">
            <w:pPr>
              <w:spacing w:after="0" w:line="240" w:lineRule="atLeast"/>
              <w:jc w:val="both"/>
              <w:rPr>
                <w:rFonts w:eastAsiaTheme="minorEastAsia" w:cs="Times New Roman"/>
                <w:iCs/>
                <w:sz w:val="24"/>
                <w:szCs w:val="24"/>
              </w:rPr>
            </w:pPr>
          </w:p>
          <w:p w14:paraId="7CBFF024" w14:textId="77777777" w:rsidR="000D796A" w:rsidRPr="00AF2206" w:rsidRDefault="000D796A" w:rsidP="004B5EB4">
            <w:pPr>
              <w:spacing w:after="0" w:line="240" w:lineRule="atLeast"/>
              <w:jc w:val="both"/>
              <w:rPr>
                <w:rFonts w:eastAsiaTheme="minorEastAsia" w:cs="Times New Roman"/>
                <w:iCs/>
                <w:sz w:val="24"/>
                <w:szCs w:val="24"/>
              </w:rPr>
            </w:pPr>
          </w:p>
          <w:p w14:paraId="6A6C8625" w14:textId="77777777" w:rsidR="000D796A" w:rsidRPr="00AF2206" w:rsidRDefault="000D796A" w:rsidP="004B5EB4">
            <w:pPr>
              <w:spacing w:after="0" w:line="240" w:lineRule="atLeast"/>
              <w:jc w:val="both"/>
              <w:rPr>
                <w:rFonts w:eastAsiaTheme="minorEastAsia" w:cs="Times New Roman"/>
                <w:iCs/>
                <w:sz w:val="24"/>
                <w:szCs w:val="24"/>
              </w:rPr>
            </w:pPr>
          </w:p>
          <w:p w14:paraId="60631706" w14:textId="77777777" w:rsidR="000D796A" w:rsidRPr="00AF2206" w:rsidRDefault="000D796A" w:rsidP="004B5EB4">
            <w:pPr>
              <w:spacing w:after="0" w:line="240" w:lineRule="atLeast"/>
              <w:jc w:val="both"/>
              <w:rPr>
                <w:rFonts w:eastAsiaTheme="minorEastAsia" w:cs="Times New Roman"/>
                <w:iCs/>
                <w:sz w:val="24"/>
                <w:szCs w:val="24"/>
              </w:rPr>
            </w:pPr>
          </w:p>
          <w:p w14:paraId="54773C5C" w14:textId="77777777" w:rsidR="000D796A" w:rsidRPr="00AF2206" w:rsidRDefault="000D796A" w:rsidP="004B5EB4">
            <w:pPr>
              <w:spacing w:after="0" w:line="240" w:lineRule="atLeast"/>
              <w:jc w:val="both"/>
              <w:rPr>
                <w:rFonts w:eastAsiaTheme="minorEastAsia" w:cs="Times New Roman"/>
                <w:iCs/>
                <w:sz w:val="24"/>
                <w:szCs w:val="24"/>
              </w:rPr>
            </w:pPr>
          </w:p>
          <w:p w14:paraId="7D5386EF" w14:textId="77777777" w:rsidR="000D796A" w:rsidRPr="00AF2206" w:rsidRDefault="000D796A" w:rsidP="004B5EB4">
            <w:pPr>
              <w:spacing w:after="0" w:line="240" w:lineRule="atLeast"/>
              <w:jc w:val="both"/>
              <w:rPr>
                <w:rFonts w:eastAsiaTheme="minorEastAsia" w:cs="Times New Roman"/>
                <w:iCs/>
                <w:sz w:val="24"/>
                <w:szCs w:val="24"/>
              </w:rPr>
            </w:pPr>
          </w:p>
          <w:p w14:paraId="086C8626" w14:textId="77777777" w:rsidR="000D796A" w:rsidRPr="00AF2206" w:rsidRDefault="000D796A" w:rsidP="004B5EB4">
            <w:pPr>
              <w:spacing w:after="0" w:line="240" w:lineRule="atLeast"/>
              <w:jc w:val="both"/>
              <w:rPr>
                <w:rFonts w:eastAsiaTheme="minorEastAsia" w:cs="Times New Roman"/>
                <w:iCs/>
                <w:sz w:val="24"/>
                <w:szCs w:val="24"/>
              </w:rPr>
            </w:pPr>
          </w:p>
          <w:p w14:paraId="46631514" w14:textId="77777777" w:rsidR="000D796A" w:rsidRPr="00AF2206" w:rsidRDefault="000D796A" w:rsidP="004B5EB4">
            <w:pPr>
              <w:spacing w:after="0" w:line="240" w:lineRule="atLeast"/>
              <w:jc w:val="both"/>
              <w:rPr>
                <w:rFonts w:eastAsiaTheme="minorEastAsia" w:cs="Times New Roman"/>
                <w:iCs/>
                <w:sz w:val="24"/>
                <w:szCs w:val="24"/>
              </w:rPr>
            </w:pPr>
          </w:p>
          <w:p w14:paraId="622C7FB9" w14:textId="77777777" w:rsidR="000D796A" w:rsidRPr="00AF2206" w:rsidRDefault="000D796A" w:rsidP="004B5EB4">
            <w:pPr>
              <w:spacing w:after="0" w:line="240" w:lineRule="atLeast"/>
              <w:jc w:val="both"/>
              <w:rPr>
                <w:rFonts w:eastAsiaTheme="minorEastAsia" w:cs="Times New Roman"/>
                <w:iCs/>
                <w:sz w:val="24"/>
                <w:szCs w:val="24"/>
              </w:rPr>
            </w:pPr>
          </w:p>
          <w:p w14:paraId="602CC5C8" w14:textId="77777777" w:rsidR="000D796A" w:rsidRPr="00AF2206" w:rsidRDefault="000D796A" w:rsidP="004B5EB4">
            <w:pPr>
              <w:spacing w:after="0" w:line="240" w:lineRule="atLeast"/>
              <w:jc w:val="both"/>
              <w:rPr>
                <w:rFonts w:eastAsiaTheme="minorEastAsia" w:cs="Times New Roman"/>
                <w:iCs/>
                <w:sz w:val="24"/>
                <w:szCs w:val="24"/>
              </w:rPr>
            </w:pPr>
          </w:p>
          <w:p w14:paraId="30AC60E0" w14:textId="77777777" w:rsidR="000D796A" w:rsidRPr="00AF2206" w:rsidRDefault="000D796A" w:rsidP="004B5EB4">
            <w:pPr>
              <w:spacing w:after="0" w:line="240" w:lineRule="atLeast"/>
              <w:jc w:val="both"/>
              <w:rPr>
                <w:rFonts w:eastAsiaTheme="minorEastAsia" w:cs="Times New Roman"/>
                <w:iCs/>
                <w:sz w:val="24"/>
                <w:szCs w:val="24"/>
              </w:rPr>
            </w:pPr>
          </w:p>
          <w:p w14:paraId="600D3555" w14:textId="77777777" w:rsidR="000D796A" w:rsidRPr="00AF2206" w:rsidRDefault="000D796A" w:rsidP="004B5EB4">
            <w:pPr>
              <w:spacing w:after="0" w:line="240" w:lineRule="atLeast"/>
              <w:jc w:val="both"/>
              <w:rPr>
                <w:rFonts w:eastAsiaTheme="minorEastAsia" w:cs="Times New Roman"/>
                <w:iCs/>
                <w:sz w:val="24"/>
                <w:szCs w:val="24"/>
              </w:rPr>
            </w:pPr>
          </w:p>
          <w:p w14:paraId="75C3F46A" w14:textId="77777777" w:rsidR="000D796A" w:rsidRPr="00AF2206" w:rsidRDefault="000D796A" w:rsidP="004B5EB4">
            <w:pPr>
              <w:spacing w:after="0" w:line="240" w:lineRule="atLeast"/>
              <w:jc w:val="both"/>
              <w:rPr>
                <w:rFonts w:eastAsiaTheme="minorEastAsia" w:cs="Times New Roman"/>
                <w:iCs/>
                <w:sz w:val="24"/>
                <w:szCs w:val="24"/>
              </w:rPr>
            </w:pPr>
          </w:p>
          <w:p w14:paraId="79846DFB" w14:textId="77777777" w:rsidR="000D796A" w:rsidRPr="00AF2206" w:rsidRDefault="000D796A" w:rsidP="004B5EB4">
            <w:pPr>
              <w:spacing w:after="0" w:line="240" w:lineRule="atLeast"/>
              <w:jc w:val="both"/>
              <w:rPr>
                <w:rFonts w:eastAsiaTheme="minorEastAsia" w:cs="Times New Roman"/>
                <w:iCs/>
                <w:sz w:val="24"/>
                <w:szCs w:val="24"/>
              </w:rPr>
            </w:pPr>
          </w:p>
          <w:p w14:paraId="687C308A" w14:textId="77777777" w:rsidR="000D796A" w:rsidRPr="00AF2206" w:rsidRDefault="000D796A" w:rsidP="004B5EB4">
            <w:pPr>
              <w:spacing w:after="0" w:line="240" w:lineRule="atLeast"/>
              <w:jc w:val="both"/>
              <w:rPr>
                <w:rFonts w:eastAsiaTheme="minorEastAsia" w:cs="Times New Roman"/>
                <w:iCs/>
                <w:sz w:val="24"/>
                <w:szCs w:val="24"/>
              </w:rPr>
            </w:pPr>
          </w:p>
          <w:p w14:paraId="7F5F0FCC" w14:textId="77777777" w:rsidR="000D796A" w:rsidRPr="00AF2206" w:rsidRDefault="000D796A" w:rsidP="004B5EB4">
            <w:pPr>
              <w:spacing w:after="0" w:line="240" w:lineRule="atLeast"/>
              <w:jc w:val="both"/>
              <w:rPr>
                <w:rFonts w:eastAsiaTheme="minorEastAsia" w:cs="Times New Roman"/>
                <w:iCs/>
                <w:sz w:val="24"/>
                <w:szCs w:val="24"/>
              </w:rPr>
            </w:pPr>
          </w:p>
          <w:p w14:paraId="7CEDF400" w14:textId="77777777" w:rsidR="000D796A" w:rsidRPr="00AF2206" w:rsidRDefault="000D796A" w:rsidP="004B5EB4">
            <w:pPr>
              <w:spacing w:after="0" w:line="240" w:lineRule="atLeast"/>
              <w:jc w:val="both"/>
              <w:rPr>
                <w:rFonts w:eastAsiaTheme="minorEastAsia" w:cs="Times New Roman"/>
                <w:b/>
                <w:i/>
                <w:iCs/>
                <w:sz w:val="24"/>
                <w:szCs w:val="24"/>
              </w:rPr>
            </w:pPr>
            <w:r w:rsidRPr="00AF2206">
              <w:rPr>
                <w:rFonts w:eastAsiaTheme="minorEastAsia" w:cs="Times New Roman"/>
                <w:iCs/>
                <w:sz w:val="24"/>
                <w:szCs w:val="24"/>
              </w:rPr>
              <w:t>*</w:t>
            </w:r>
            <w:r w:rsidRPr="00AF2206">
              <w:rPr>
                <w:rFonts w:eastAsiaTheme="minorEastAsia" w:cs="Times New Roman"/>
                <w:b/>
                <w:i/>
                <w:iCs/>
                <w:sz w:val="24"/>
                <w:szCs w:val="24"/>
              </w:rPr>
              <w:t>Vận dụng (SGK – tr31)</w:t>
            </w:r>
          </w:p>
          <w:p w14:paraId="4FB69D9C" w14:textId="77777777" w:rsidR="000D796A" w:rsidRPr="00AF2206" w:rsidRDefault="000D796A" w:rsidP="004B5EB4">
            <w:pPr>
              <w:spacing w:after="0" w:line="240" w:lineRule="atLeast"/>
              <w:jc w:val="both"/>
              <w:rPr>
                <w:rFonts w:eastAsiaTheme="minorEastAsia" w:cs="Times New Roman"/>
                <w:sz w:val="24"/>
                <w:szCs w:val="24"/>
              </w:rPr>
            </w:pPr>
            <w:r w:rsidRPr="00AF2206">
              <w:rPr>
                <w:rFonts w:eastAsiaTheme="minorEastAsia" w:cs="Times New Roman"/>
                <w:sz w:val="24"/>
                <w:szCs w:val="24"/>
              </w:rPr>
              <w:t>- Tòa nhà Taipei có 101 tầng phía trên mặt đất và 5 tầng hầm được xây dựng sâu vào lòng đất.</w:t>
            </w:r>
          </w:p>
          <w:p w14:paraId="2BC93C05" w14:textId="77777777" w:rsidR="000D796A" w:rsidRPr="00AF2206" w:rsidRDefault="000D796A" w:rsidP="004B5EB4">
            <w:pPr>
              <w:spacing w:after="0" w:line="240" w:lineRule="atLeast"/>
              <w:jc w:val="both"/>
              <w:rPr>
                <w:rFonts w:eastAsiaTheme="minorEastAsia" w:cs="Times New Roman"/>
                <w:iCs/>
                <w:sz w:val="24"/>
                <w:szCs w:val="24"/>
              </w:rPr>
            </w:pPr>
            <w:r w:rsidRPr="00AF2206">
              <w:rPr>
                <w:rFonts w:eastAsiaTheme="minorEastAsia" w:cs="Times New Roman"/>
                <w:iCs/>
                <w:sz w:val="24"/>
                <w:szCs w:val="24"/>
              </w:rPr>
              <w:t>- Có một điểm thiết kế vô cùng thú vị của tòa nhà chính là bộ phận giảm chấn được treo suốt dọc tầng 87 đến tầng 92. Con lắc bằng thép này nặng đến 728 tấn, có chức năng điều chỉnh độ rung lắc của tòa nhà, khi công trình bị tác động với gió mạnh hoặc động đất, con lắc sẽ đu đưa theo chiều ngược lại của hướng rung lắc.</w:t>
            </w:r>
          </w:p>
          <w:p w14:paraId="62105731" w14:textId="77777777" w:rsidR="000D796A" w:rsidRPr="00AF2206" w:rsidRDefault="000D796A" w:rsidP="004B5EB4">
            <w:pPr>
              <w:spacing w:after="0" w:line="240" w:lineRule="atLeast"/>
              <w:jc w:val="both"/>
              <w:rPr>
                <w:rFonts w:eastAsiaTheme="minorEastAsia" w:cs="Times New Roman"/>
                <w:b/>
                <w:i/>
                <w:iCs/>
                <w:sz w:val="24"/>
                <w:szCs w:val="24"/>
              </w:rPr>
            </w:pPr>
            <w:r w:rsidRPr="00AF2206">
              <w:rPr>
                <w:rFonts w:eastAsiaTheme="minorEastAsia" w:cs="Times New Roman"/>
                <w:b/>
                <w:i/>
                <w:iCs/>
                <w:sz w:val="24"/>
                <w:szCs w:val="24"/>
              </w:rPr>
              <w:t>*Luyện tập (SGK – tr31)</w:t>
            </w:r>
          </w:p>
          <w:p w14:paraId="27EDE8AA" w14:textId="77777777" w:rsidR="000D796A" w:rsidRPr="00AF2206" w:rsidRDefault="000D796A" w:rsidP="004B5EB4">
            <w:pPr>
              <w:spacing w:after="0" w:line="240" w:lineRule="atLeast"/>
              <w:jc w:val="both"/>
              <w:rPr>
                <w:rFonts w:eastAsiaTheme="minorEastAsia" w:cs="Times New Roman"/>
                <w:iCs/>
                <w:sz w:val="24"/>
                <w:szCs w:val="24"/>
              </w:rPr>
            </w:pPr>
            <w:r w:rsidRPr="00AF2206">
              <w:rPr>
                <w:rFonts w:eastAsiaTheme="minorEastAsia" w:cs="Times New Roman"/>
                <w:iCs/>
                <w:sz w:val="24"/>
                <w:szCs w:val="24"/>
              </w:rPr>
              <w:t>- Tìm hiểu về nguyên tắc hoạt động của bộ giảm chấn khối lượng thường được sử dụng trong các tòa nhà cao tầng.</w:t>
            </w:r>
          </w:p>
          <w:p w14:paraId="6D0390E1" w14:textId="77777777" w:rsidR="000D796A" w:rsidRPr="00AF2206" w:rsidRDefault="000D796A" w:rsidP="004B5EB4">
            <w:pPr>
              <w:spacing w:after="0" w:line="240" w:lineRule="atLeast"/>
              <w:jc w:val="both"/>
              <w:rPr>
                <w:rFonts w:eastAsiaTheme="minorEastAsia" w:cs="Times New Roman"/>
                <w:iCs/>
                <w:sz w:val="24"/>
                <w:szCs w:val="24"/>
              </w:rPr>
            </w:pPr>
            <w:r w:rsidRPr="00AF2206">
              <w:rPr>
                <w:rFonts w:eastAsiaTheme="minorEastAsia" w:cs="Times New Roman"/>
                <w:iCs/>
                <w:sz w:val="24"/>
                <w:szCs w:val="24"/>
              </w:rPr>
              <w:t>- Nhiều tòa nhà cao tầng tại Nhật Bản được xây dựng với các lò xo dưới móng cọc. Khi động đất có thể làm các tòa nhà cao tầng sụp đổ. Khi tòa nhà được gắn với móng nền bởi một hệ thống lò xo, tòa nhà sẽ “trôi nổi” nhẹ nhàng trên móng nền không bị sụp đổ khi có động đất.</w:t>
            </w:r>
          </w:p>
        </w:tc>
      </w:tr>
    </w:tbl>
    <w:p w14:paraId="125B86B7" w14:textId="77777777" w:rsidR="000D796A" w:rsidRPr="00AF2206" w:rsidRDefault="000D796A"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lastRenderedPageBreak/>
        <w:t>C. HOẠT ĐỘNG LUYỆN TẬP</w:t>
      </w:r>
    </w:p>
    <w:p w14:paraId="5C4BE076"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a. Mục tiêu: </w:t>
      </w:r>
      <w:r w:rsidRPr="00AF2206">
        <w:rPr>
          <w:rFonts w:ascii="Times New Roman" w:eastAsia="Times New Roman" w:hAnsi="Times New Roman" w:cs="Times New Roman"/>
          <w:color w:val="000000"/>
          <w:sz w:val="24"/>
          <w:szCs w:val="24"/>
        </w:rPr>
        <w:t>HS củng cố lại kiến thức thông qua hệ thống câu hỏi trắc nghiệm và tự luận.</w:t>
      </w:r>
    </w:p>
    <w:p w14:paraId="65EF01BB"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color w:val="000000"/>
          <w:sz w:val="24"/>
          <w:szCs w:val="24"/>
        </w:rPr>
        <w:t>GV trình chiếu câu hỏi, HS suy nghĩ trả lời.</w:t>
      </w:r>
    </w:p>
    <w:p w14:paraId="1D224E3C"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 đưa ra được các đáp án đúng</w:t>
      </w:r>
    </w:p>
    <w:p w14:paraId="48200B78"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p w14:paraId="1064D2DD"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06FA1AB7"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 trình chiếu lần lượt các câu hỏi trắc nghiệm:</w:t>
      </w:r>
    </w:p>
    <w:p w14:paraId="43DF9B53" w14:textId="77777777" w:rsidR="000D796A" w:rsidRPr="00AF2206" w:rsidRDefault="000D796A"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i/>
          <w:sz w:val="24"/>
          <w:szCs w:val="24"/>
        </w:rPr>
        <w:t>Khoanh tròn vào câu trả lời đúng:</w:t>
      </w:r>
    </w:p>
    <w:p w14:paraId="74568582"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Câu 1: </w:t>
      </w:r>
      <w:r w:rsidRPr="00AF2206">
        <w:rPr>
          <w:rFonts w:ascii="Times New Roman" w:eastAsia="Times New Roman" w:hAnsi="Times New Roman" w:cs="Times New Roman"/>
          <w:sz w:val="24"/>
          <w:szCs w:val="24"/>
        </w:rPr>
        <w:t>Một vật dao động tắt dần có các đại lượng giảm liên tục theo thời gian là</w:t>
      </w:r>
    </w:p>
    <w:p w14:paraId="364CBB92"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A. biên độ và gia tốc.</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B. li độ và tốc độ</w:t>
      </w:r>
    </w:p>
    <w:p w14:paraId="38C4A6E2"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C. biên độ và năng lượng.</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D. biên độ và tốc độ.</w:t>
      </w:r>
    </w:p>
    <w:p w14:paraId="6B42F395"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Câu 2: </w:t>
      </w:r>
      <w:r w:rsidRPr="00AF2206">
        <w:rPr>
          <w:rFonts w:ascii="Times New Roman" w:eastAsia="Times New Roman" w:hAnsi="Times New Roman" w:cs="Times New Roman"/>
          <w:sz w:val="24"/>
          <w:szCs w:val="24"/>
        </w:rPr>
        <w:t>Khi nói về dao động cưỡng bức, phát biểu nào sau đây là đúng?</w:t>
      </w:r>
    </w:p>
    <w:p w14:paraId="02877FE9"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A. Dao động của con lắc đồng hồ là dao động cưỡng bức.</w:t>
      </w:r>
    </w:p>
    <w:p w14:paraId="2342CCF6"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B. Biên độ của dao động cưỡng bức là biên độ của lực cưỡng bức.</w:t>
      </w:r>
    </w:p>
    <w:p w14:paraId="54BDBF80"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lastRenderedPageBreak/>
        <w:t>C. Dao động cưỡng bức có biên độ không đổi và có tần số bằng tần số của lực cưỡng bức.</w:t>
      </w:r>
    </w:p>
    <w:p w14:paraId="0E6882F2"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D. Dao động cưỡng bức có tần số nhỏ hơn tần số của lực cưỡng bức.</w:t>
      </w:r>
    </w:p>
    <w:p w14:paraId="5A74318A" w14:textId="77777777" w:rsidR="000D796A" w:rsidRPr="00AF2206" w:rsidRDefault="000D796A" w:rsidP="004B5EB4">
      <w:pPr>
        <w:spacing w:after="0" w:line="240" w:lineRule="atLeast"/>
        <w:jc w:val="both"/>
        <w:rPr>
          <w:rFonts w:ascii="Times New Roman" w:hAnsi="Times New Roman" w:cs="Times New Roman"/>
          <w:sz w:val="24"/>
          <w:szCs w:val="24"/>
        </w:rPr>
      </w:pPr>
      <w:r w:rsidRPr="00AF2206">
        <w:rPr>
          <w:rFonts w:ascii="Times New Roman" w:eastAsia="Times New Roman" w:hAnsi="Times New Roman" w:cs="Times New Roman"/>
          <w:b/>
          <w:sz w:val="24"/>
          <w:szCs w:val="24"/>
        </w:rPr>
        <w:t xml:space="preserve">Câu 3: </w:t>
      </w:r>
      <w:r w:rsidRPr="00AF2206">
        <w:rPr>
          <w:rFonts w:ascii="Times New Roman" w:hAnsi="Times New Roman" w:cs="Times New Roman"/>
          <w:sz w:val="24"/>
          <w:szCs w:val="24"/>
        </w:rPr>
        <w:t>Một con lắc lò xo đang dao động tắt dần, sau ba chu kì đầu tiên biên độ của nó giảm đi 10%. Phần trăm cơ năng còn lại sau khoảng thời gian đó là</w:t>
      </w:r>
    </w:p>
    <w:p w14:paraId="369D5ABE" w14:textId="77777777" w:rsidR="000D796A" w:rsidRPr="00AF2206" w:rsidRDefault="000D796A" w:rsidP="004B5EB4">
      <w:p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A. 81%.</w:t>
      </w:r>
      <w:r w:rsidRPr="00AF2206">
        <w:rPr>
          <w:rFonts w:ascii="Times New Roman" w:hAnsi="Times New Roman" w:cs="Times New Roman"/>
          <w:sz w:val="24"/>
          <w:szCs w:val="24"/>
        </w:rPr>
        <w:tab/>
      </w:r>
      <w:r w:rsidRPr="00AF2206">
        <w:rPr>
          <w:rFonts w:ascii="Times New Roman" w:hAnsi="Times New Roman" w:cs="Times New Roman"/>
          <w:sz w:val="24"/>
          <w:szCs w:val="24"/>
        </w:rPr>
        <w:tab/>
      </w:r>
      <w:r w:rsidRPr="00AF2206">
        <w:rPr>
          <w:rFonts w:ascii="Times New Roman" w:hAnsi="Times New Roman" w:cs="Times New Roman"/>
          <w:sz w:val="24"/>
          <w:szCs w:val="24"/>
        </w:rPr>
        <w:tab/>
        <w:t>B. 6,3%.</w:t>
      </w:r>
      <w:r w:rsidRPr="00AF2206">
        <w:rPr>
          <w:rFonts w:ascii="Times New Roman" w:hAnsi="Times New Roman" w:cs="Times New Roman"/>
          <w:sz w:val="24"/>
          <w:szCs w:val="24"/>
        </w:rPr>
        <w:tab/>
      </w:r>
      <w:r w:rsidRPr="00AF2206">
        <w:rPr>
          <w:rFonts w:ascii="Times New Roman" w:hAnsi="Times New Roman" w:cs="Times New Roman"/>
          <w:sz w:val="24"/>
          <w:szCs w:val="24"/>
        </w:rPr>
        <w:tab/>
      </w:r>
      <w:r w:rsidRPr="00AF2206">
        <w:rPr>
          <w:rFonts w:ascii="Times New Roman" w:hAnsi="Times New Roman" w:cs="Times New Roman"/>
          <w:sz w:val="24"/>
          <w:szCs w:val="24"/>
        </w:rPr>
        <w:tab/>
        <w:t>C. 19%.</w:t>
      </w:r>
      <w:r w:rsidRPr="00AF2206">
        <w:rPr>
          <w:rFonts w:ascii="Times New Roman" w:hAnsi="Times New Roman" w:cs="Times New Roman"/>
          <w:sz w:val="24"/>
          <w:szCs w:val="24"/>
        </w:rPr>
        <w:tab/>
      </w:r>
      <w:r w:rsidRPr="00AF2206">
        <w:rPr>
          <w:rFonts w:ascii="Times New Roman" w:hAnsi="Times New Roman" w:cs="Times New Roman"/>
          <w:sz w:val="24"/>
          <w:szCs w:val="24"/>
        </w:rPr>
        <w:tab/>
        <w:t>D. 27%.</w:t>
      </w:r>
    </w:p>
    <w:p w14:paraId="4DAEFC2C" w14:textId="77777777" w:rsidR="000D796A" w:rsidRPr="00AF2206" w:rsidRDefault="000D796A" w:rsidP="004B5EB4">
      <w:pPr>
        <w:spacing w:after="0" w:line="240" w:lineRule="atLeast"/>
        <w:jc w:val="both"/>
        <w:rPr>
          <w:rFonts w:ascii="Times New Roman" w:hAnsi="Times New Roman" w:cs="Times New Roman"/>
          <w:sz w:val="24"/>
          <w:szCs w:val="24"/>
        </w:rPr>
      </w:pPr>
      <w:r w:rsidRPr="00AF2206">
        <w:rPr>
          <w:rFonts w:ascii="Times New Roman" w:hAnsi="Times New Roman" w:cs="Times New Roman"/>
          <w:b/>
          <w:sz w:val="24"/>
          <w:szCs w:val="24"/>
        </w:rPr>
        <w:t xml:space="preserve">Câu 4: </w:t>
      </w:r>
      <w:r w:rsidRPr="00AF2206">
        <w:rPr>
          <w:rFonts w:ascii="Times New Roman" w:hAnsi="Times New Roman" w:cs="Times New Roman"/>
          <w:sz w:val="24"/>
          <w:szCs w:val="24"/>
        </w:rPr>
        <w:t>Một người đi bộ với bước đi dài Δs = 0,6m. Nếu người đó xách một xô nước mà nước trong xô dao động với tần số f = 2 Hz. Người đó đi với vận tốc bao nhiêu thì nước trong xô sóng sánh mạnh nhất ?</w:t>
      </w:r>
    </w:p>
    <w:p w14:paraId="4D0CF2F5" w14:textId="77777777" w:rsidR="000D796A" w:rsidRPr="00AF2206" w:rsidRDefault="000D796A" w:rsidP="004B5EB4">
      <w:pPr>
        <w:spacing w:after="0" w:line="240" w:lineRule="atLeast"/>
        <w:jc w:val="both"/>
        <w:rPr>
          <w:rFonts w:ascii="Times New Roman" w:hAnsi="Times New Roman" w:cs="Times New Roman"/>
          <w:sz w:val="24"/>
          <w:szCs w:val="24"/>
          <w:lang w:val="nl-NL"/>
        </w:rPr>
      </w:pPr>
      <w:r w:rsidRPr="00AF2206">
        <w:rPr>
          <w:rFonts w:ascii="Times New Roman" w:hAnsi="Times New Roman" w:cs="Times New Roman"/>
          <w:sz w:val="24"/>
          <w:szCs w:val="24"/>
          <w:lang w:val="nl-NL"/>
        </w:rPr>
        <w:t>A. 2,85 km/h.</w:t>
      </w:r>
      <w:r w:rsidRPr="00AF2206">
        <w:rPr>
          <w:rFonts w:ascii="Times New Roman" w:hAnsi="Times New Roman" w:cs="Times New Roman"/>
          <w:sz w:val="24"/>
          <w:szCs w:val="24"/>
          <w:lang w:val="nl-NL"/>
        </w:rPr>
        <w:tab/>
      </w:r>
      <w:r w:rsidRPr="00AF2206">
        <w:rPr>
          <w:rFonts w:ascii="Times New Roman" w:hAnsi="Times New Roman" w:cs="Times New Roman"/>
          <w:sz w:val="24"/>
          <w:szCs w:val="24"/>
          <w:lang w:val="nl-NL"/>
        </w:rPr>
        <w:tab/>
        <w:t>B. 3,95 km/h.</w:t>
      </w:r>
      <w:r w:rsidRPr="00AF2206">
        <w:rPr>
          <w:rFonts w:ascii="Times New Roman" w:hAnsi="Times New Roman" w:cs="Times New Roman"/>
          <w:sz w:val="24"/>
          <w:szCs w:val="24"/>
          <w:lang w:val="nl-NL"/>
        </w:rPr>
        <w:tab/>
      </w:r>
      <w:r w:rsidRPr="00AF2206">
        <w:rPr>
          <w:rFonts w:ascii="Times New Roman" w:hAnsi="Times New Roman" w:cs="Times New Roman"/>
          <w:sz w:val="24"/>
          <w:szCs w:val="24"/>
          <w:lang w:val="nl-NL"/>
        </w:rPr>
        <w:tab/>
        <w:t>C. 4,32 km/h.</w:t>
      </w:r>
      <w:r w:rsidRPr="00AF2206">
        <w:rPr>
          <w:rFonts w:ascii="Times New Roman" w:hAnsi="Times New Roman" w:cs="Times New Roman"/>
          <w:sz w:val="24"/>
          <w:szCs w:val="24"/>
          <w:lang w:val="nl-NL"/>
        </w:rPr>
        <w:tab/>
        <w:t>D.5,00 km/h.</w:t>
      </w:r>
    </w:p>
    <w:p w14:paraId="04D18C15" w14:textId="77777777" w:rsidR="000D796A" w:rsidRPr="00AF2206" w:rsidRDefault="000D796A" w:rsidP="004B5EB4">
      <w:pPr>
        <w:spacing w:after="0" w:line="240" w:lineRule="atLeast"/>
        <w:jc w:val="both"/>
        <w:rPr>
          <w:rFonts w:ascii="Times New Roman" w:hAnsi="Times New Roman" w:cs="Times New Roman"/>
          <w:sz w:val="24"/>
          <w:szCs w:val="24"/>
          <w:lang w:val="nl-NL"/>
        </w:rPr>
      </w:pPr>
      <w:r w:rsidRPr="00AF2206">
        <w:rPr>
          <w:rFonts w:ascii="Times New Roman" w:hAnsi="Times New Roman" w:cs="Times New Roman"/>
          <w:b/>
          <w:sz w:val="24"/>
          <w:szCs w:val="24"/>
          <w:lang w:val="nl-NL"/>
        </w:rPr>
        <w:t xml:space="preserve">Câu 5: </w:t>
      </w:r>
      <w:r w:rsidRPr="00AF2206">
        <w:rPr>
          <w:rFonts w:ascii="Times New Roman" w:hAnsi="Times New Roman" w:cs="Times New Roman"/>
          <w:sz w:val="24"/>
          <w:szCs w:val="24"/>
          <w:lang w:val="nl-NL"/>
        </w:rPr>
        <w:t>Một người xách một xô nước đi trên đường mỗi bước đi dài 50 cm thì nước trong xô bị sóng sánh mạnh nhất. Vận tôc đi của người đó là 2,5 km/h. Chu kì dao động riêng của nước trong xô là:</w:t>
      </w:r>
    </w:p>
    <w:p w14:paraId="75F7A465" w14:textId="77777777" w:rsidR="000D796A" w:rsidRPr="00AF2206" w:rsidRDefault="000D796A" w:rsidP="004B5EB4">
      <w:p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A. 0,72 s.</w:t>
      </w:r>
      <w:r w:rsidRPr="00AF2206">
        <w:rPr>
          <w:rFonts w:ascii="Times New Roman" w:hAnsi="Times New Roman" w:cs="Times New Roman"/>
          <w:sz w:val="24"/>
          <w:szCs w:val="24"/>
        </w:rPr>
        <w:tab/>
      </w:r>
      <w:r w:rsidRPr="00AF2206">
        <w:rPr>
          <w:rFonts w:ascii="Times New Roman" w:hAnsi="Times New Roman" w:cs="Times New Roman"/>
          <w:sz w:val="24"/>
          <w:szCs w:val="24"/>
        </w:rPr>
        <w:tab/>
      </w:r>
      <w:r w:rsidRPr="00AF2206">
        <w:rPr>
          <w:rFonts w:ascii="Times New Roman" w:hAnsi="Times New Roman" w:cs="Times New Roman"/>
          <w:sz w:val="24"/>
          <w:szCs w:val="24"/>
        </w:rPr>
        <w:tab/>
        <w:t>B. 0,35 s.</w:t>
      </w:r>
      <w:r w:rsidRPr="00AF2206">
        <w:rPr>
          <w:rFonts w:ascii="Times New Roman" w:hAnsi="Times New Roman" w:cs="Times New Roman"/>
          <w:sz w:val="24"/>
          <w:szCs w:val="24"/>
        </w:rPr>
        <w:tab/>
      </w:r>
      <w:r w:rsidRPr="00AF2206">
        <w:rPr>
          <w:rFonts w:ascii="Times New Roman" w:hAnsi="Times New Roman" w:cs="Times New Roman"/>
          <w:sz w:val="24"/>
          <w:szCs w:val="24"/>
        </w:rPr>
        <w:tab/>
      </w:r>
      <w:r w:rsidRPr="00AF2206">
        <w:rPr>
          <w:rFonts w:ascii="Times New Roman" w:hAnsi="Times New Roman" w:cs="Times New Roman"/>
          <w:sz w:val="24"/>
          <w:szCs w:val="24"/>
        </w:rPr>
        <w:tab/>
        <w:t>C. 0,45 s.</w:t>
      </w:r>
      <w:r w:rsidRPr="00AF2206">
        <w:rPr>
          <w:rFonts w:ascii="Times New Roman" w:hAnsi="Times New Roman" w:cs="Times New Roman"/>
          <w:sz w:val="24"/>
          <w:szCs w:val="24"/>
        </w:rPr>
        <w:tab/>
      </w:r>
      <w:r w:rsidRPr="00AF2206">
        <w:rPr>
          <w:rFonts w:ascii="Times New Roman" w:hAnsi="Times New Roman" w:cs="Times New Roman"/>
          <w:sz w:val="24"/>
          <w:szCs w:val="24"/>
        </w:rPr>
        <w:tab/>
        <w:t>D. 0,52 s.</w:t>
      </w:r>
    </w:p>
    <w:p w14:paraId="386A9B52"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 xml:space="preserve">GV yêu cầu HS thảo luận theo nhóm đôi, hoàn thành nội dung </w:t>
      </w:r>
      <w:r w:rsidRPr="00AF2206">
        <w:rPr>
          <w:rFonts w:ascii="Times New Roman" w:eastAsia="Times New Roman" w:hAnsi="Times New Roman" w:cs="Times New Roman"/>
          <w:b/>
          <w:color w:val="000000"/>
          <w:sz w:val="24"/>
          <w:szCs w:val="24"/>
        </w:rPr>
        <w:t>Bài tập (SGK – tr31)</w:t>
      </w:r>
    </w:p>
    <w:p w14:paraId="6CD57087" w14:textId="77777777" w:rsidR="000D796A" w:rsidRPr="00AF2206" w:rsidRDefault="000D796A"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b/>
          <w:i/>
          <w:color w:val="000000"/>
          <w:sz w:val="24"/>
          <w:szCs w:val="24"/>
        </w:rPr>
        <w:t xml:space="preserve">Câu 1 (SGK – tr31): </w:t>
      </w:r>
      <w:r w:rsidRPr="00AF2206">
        <w:rPr>
          <w:rFonts w:ascii="Times New Roman" w:eastAsia="Times New Roman" w:hAnsi="Times New Roman" w:cs="Times New Roman"/>
          <w:i/>
          <w:color w:val="000000"/>
          <w:sz w:val="24"/>
          <w:szCs w:val="24"/>
        </w:rPr>
        <w:t>Cho ví dụ về một số ứng dụng của dao động tắt dần trong thực tiễn.</w:t>
      </w:r>
    </w:p>
    <w:p w14:paraId="534ADFC8" w14:textId="77777777" w:rsidR="000D796A" w:rsidRPr="00AF2206" w:rsidRDefault="000D796A"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b/>
          <w:i/>
          <w:color w:val="000000"/>
          <w:sz w:val="24"/>
          <w:szCs w:val="24"/>
        </w:rPr>
        <w:t xml:space="preserve">Câu 2 (SGK – tr31): </w:t>
      </w:r>
      <w:r w:rsidRPr="00AF2206">
        <w:rPr>
          <w:rFonts w:ascii="Times New Roman" w:eastAsia="Times New Roman" w:hAnsi="Times New Roman" w:cs="Times New Roman"/>
          <w:i/>
          <w:color w:val="000000"/>
          <w:sz w:val="24"/>
          <w:szCs w:val="24"/>
        </w:rPr>
        <w:t>Hãy chỉ ra hai trường hợp cộng hưởng có lợi và hai trường hợp cộng hưởng có hại. Trong từng trường hợp hãy chỉ rõ hệ dao động và nguồn gốc gây ra sự cộng hưởng.</w:t>
      </w:r>
    </w:p>
    <w:p w14:paraId="7A77D57E" w14:textId="77777777" w:rsidR="000D796A" w:rsidRPr="00AF2206" w:rsidRDefault="000D796A"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b/>
          <w:i/>
          <w:color w:val="000000"/>
          <w:sz w:val="24"/>
          <w:szCs w:val="24"/>
        </w:rPr>
        <w:t xml:space="preserve">Câu 3 (SGK – tr31): </w:t>
      </w:r>
      <w:r w:rsidRPr="00AF2206">
        <w:rPr>
          <w:rFonts w:ascii="Times New Roman" w:eastAsia="Times New Roman" w:hAnsi="Times New Roman" w:cs="Times New Roman"/>
          <w:i/>
          <w:color w:val="000000"/>
          <w:sz w:val="24"/>
          <w:szCs w:val="24"/>
        </w:rPr>
        <w:t>Máy đo địa chấn được sử dụng để phát hiện và đo đạc những rung động địa chấn được tạo ra bởi sự dịch chuyển của lớp vỏ Trái Đất. Năng lượng từ các cơn địa chấn có khả năng kích thích con lắc lò xo bên trong máy đo làm đầu bút di chuyển để vẽ lên giấy (Hình 4P.1).</w:t>
      </w:r>
    </w:p>
    <w:p w14:paraId="62463ACF" w14:textId="77777777" w:rsidR="000D796A" w:rsidRPr="00AF2206" w:rsidRDefault="000D796A" w:rsidP="004B5EB4">
      <w:pPr>
        <w:spacing w:after="0" w:line="240" w:lineRule="atLeast"/>
        <w:jc w:val="center"/>
        <w:rPr>
          <w:rFonts w:ascii="Times New Roman" w:eastAsia="Times New Roman" w:hAnsi="Times New Roman" w:cs="Times New Roman"/>
          <w:i/>
          <w:color w:val="000000"/>
          <w:sz w:val="24"/>
          <w:szCs w:val="24"/>
        </w:rPr>
      </w:pPr>
      <w:r w:rsidRPr="00AF2206">
        <w:rPr>
          <w:rFonts w:ascii="Times New Roman" w:hAnsi="Times New Roman" w:cs="Times New Roman"/>
          <w:noProof/>
          <w:sz w:val="24"/>
          <w:szCs w:val="24"/>
        </w:rPr>
        <w:drawing>
          <wp:inline distT="0" distB="0" distL="0" distR="0" wp14:anchorId="71A6885D" wp14:editId="1BE9D01C">
            <wp:extent cx="2102733" cy="156337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106428" cy="1566118"/>
                    </a:xfrm>
                    <a:prstGeom prst="rect">
                      <a:avLst/>
                    </a:prstGeom>
                  </pic:spPr>
                </pic:pic>
              </a:graphicData>
            </a:graphic>
          </wp:inline>
        </w:drawing>
      </w:r>
    </w:p>
    <w:p w14:paraId="3B4AF0BD" w14:textId="77777777" w:rsidR="000D796A" w:rsidRPr="00AF2206" w:rsidRDefault="000D796A"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i/>
          <w:color w:val="000000"/>
          <w:sz w:val="24"/>
          <w:szCs w:val="24"/>
        </w:rPr>
        <w:t>a) Dao động của con lắc lò xo trong máy đo địa chấn khi cơn địa chấn xuất hiện là loại dao động gì? Giải thích.</w:t>
      </w:r>
    </w:p>
    <w:p w14:paraId="45025ED2" w14:textId="77777777" w:rsidR="000D796A" w:rsidRPr="00AF2206" w:rsidRDefault="000D796A"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i/>
          <w:color w:val="000000"/>
          <w:sz w:val="24"/>
          <w:szCs w:val="24"/>
        </w:rPr>
        <w:t>b) Tần số của những cơn địa chấn thường nằm trong khoảng 30 Hz – 40 Hz. Để kết quả ghi nhận là tốt nhất, hệ con lắc lò xo trong máy đo địa chấn cần được thiết kế để có tần số dao động riêng trong khoảng nào? Giải thích.</w:t>
      </w:r>
    </w:p>
    <w:p w14:paraId="06FC882B"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2: HS thực hiện nhiệm vụ học tập</w:t>
      </w:r>
    </w:p>
    <w:p w14:paraId="21007FFD"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color w:val="000000"/>
          <w:sz w:val="24"/>
          <w:szCs w:val="24"/>
        </w:rPr>
        <w:t>- HS tiếp nhận câu hỏi, nhớ lại kiến thức đã học, tìm đáp án đúng.</w:t>
      </w:r>
    </w:p>
    <w:p w14:paraId="2B3AC063"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3: HS báo cáo kết quả hoạt động và thảo luận</w:t>
      </w:r>
    </w:p>
    <w:p w14:paraId="07F367A4"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HS lần lượt đưa ra đáp án cho các bài tập:</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113"/>
        <w:gridCol w:w="1842"/>
        <w:gridCol w:w="1996"/>
        <w:gridCol w:w="2147"/>
        <w:gridCol w:w="2147"/>
      </w:tblGrid>
      <w:tr w:rsidR="000D796A" w:rsidRPr="00AF2206" w14:paraId="13A0829B" w14:textId="77777777" w:rsidTr="00834932">
        <w:tc>
          <w:tcPr>
            <w:tcW w:w="1031" w:type="pct"/>
          </w:tcPr>
          <w:p w14:paraId="1FDBB19B" w14:textId="77777777" w:rsidR="000D796A" w:rsidRPr="00AF2206" w:rsidRDefault="000D796A"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1 - C</w:t>
            </w:r>
          </w:p>
        </w:tc>
        <w:tc>
          <w:tcPr>
            <w:tcW w:w="899" w:type="pct"/>
          </w:tcPr>
          <w:p w14:paraId="4A395589" w14:textId="77777777" w:rsidR="000D796A" w:rsidRPr="00AF2206" w:rsidRDefault="000D796A"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2 – A</w:t>
            </w:r>
          </w:p>
        </w:tc>
        <w:tc>
          <w:tcPr>
            <w:tcW w:w="974" w:type="pct"/>
          </w:tcPr>
          <w:p w14:paraId="14933486" w14:textId="77777777" w:rsidR="000D796A" w:rsidRPr="00AF2206" w:rsidRDefault="000D796A"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3 - A</w:t>
            </w:r>
          </w:p>
        </w:tc>
        <w:tc>
          <w:tcPr>
            <w:tcW w:w="1048" w:type="pct"/>
          </w:tcPr>
          <w:p w14:paraId="6E52C4A8" w14:textId="77777777" w:rsidR="000D796A" w:rsidRPr="00AF2206" w:rsidRDefault="000D796A"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4 – C</w:t>
            </w:r>
          </w:p>
        </w:tc>
        <w:tc>
          <w:tcPr>
            <w:tcW w:w="1048" w:type="pct"/>
          </w:tcPr>
          <w:p w14:paraId="784F41E9" w14:textId="77777777" w:rsidR="000D796A" w:rsidRPr="00AF2206" w:rsidRDefault="000D796A"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5 - A</w:t>
            </w:r>
          </w:p>
        </w:tc>
      </w:tr>
    </w:tbl>
    <w:p w14:paraId="0FBF2AA3"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Câu 1 (SGK – tr31): </w:t>
      </w:r>
      <w:r w:rsidRPr="00AF2206">
        <w:rPr>
          <w:rFonts w:ascii="Times New Roman" w:eastAsia="Times New Roman" w:hAnsi="Times New Roman" w:cs="Times New Roman"/>
          <w:color w:val="000000"/>
          <w:sz w:val="24"/>
          <w:szCs w:val="24"/>
        </w:rPr>
        <w:t>Một số ứng dụng của dao động tắt dần trong thực tiễn:</w:t>
      </w:r>
    </w:p>
    <w:p w14:paraId="33D356C7"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Cửa có thể đóng tự động bằng một số hệ thống bản lề đặc biệt.</w:t>
      </w:r>
    </w:p>
    <w:p w14:paraId="4DB4E689"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Tích hợp lò xo trong các tòa nhà cao tầng để hạn chế tác hại của động đất.</w:t>
      </w:r>
    </w:p>
    <w:p w14:paraId="2FFCF23B"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Bộ phận giảm xóc của xe máy hoặc ô tô.</w:t>
      </w:r>
    </w:p>
    <w:p w14:paraId="15E5A0D2"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Bộ giảm chấn khối lượng thường được sử dụng trong các tòa nhà cao tầng.</w:t>
      </w:r>
    </w:p>
    <w:p w14:paraId="25575489"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Câu 2 (SGK – tr31): </w:t>
      </w:r>
    </w:p>
    <w:p w14:paraId="2252C0BF"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ml:space="preserve">*Trường hợp cộng hưởng có lợi: </w:t>
      </w:r>
    </w:p>
    <w:p w14:paraId="5BB922F8"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ml:space="preserve">- Hiện tượng cộng hưởng được ứng dụng trong các buồng cộng hưởng của nhạc cụ như đàn guitar: hệ dao động là các phân tử khí, nguồn gốc gây ra sự cộng hưởng là dao động của dây đàn. </w:t>
      </w:r>
    </w:p>
    <w:p w14:paraId="687F7E26"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Khi thiết kế các công trình lớn như nhà cao tầng hoặc cầu đường, các kĩ sư cần tính toán các thông số ngoại cảnh để có những phương án xử lí kĩ thuật nhằm tránh xảy ra cộng hưởng trên hệ thống.</w:t>
      </w:r>
    </w:p>
    <w:p w14:paraId="7E1773E2"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ml:space="preserve">*Trường hợp cộng hưởng có hại: </w:t>
      </w:r>
    </w:p>
    <w:p w14:paraId="64C59D82"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lastRenderedPageBreak/>
        <w:t xml:space="preserve">- Cánh của máy bay rung lắc mạnh khi máy bay di chuyển với tốc độ rất cao: hệ dao động là cánh máy bay, nguồn gây ra sự cộng hưởng là các xoáy của dòng không khí gây ra bởi những nhiễu động không khí bất thường. </w:t>
      </w:r>
    </w:p>
    <w:p w14:paraId="0C388089"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color w:val="000000"/>
          <w:sz w:val="24"/>
          <w:szCs w:val="24"/>
        </w:rPr>
        <w:t>- Sự sụp đổ của các toà nhà trong trận động đất tại Mexico năm 1985: hệ dao động là các toà nhà, nguồn gốc gây ra sự cộng hưởng là dao động của mặt đất do sóng động đất truyền đến.</w:t>
      </w:r>
    </w:p>
    <w:p w14:paraId="6EA7C85B"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Câu 3 (SGK – tr31): </w:t>
      </w:r>
    </w:p>
    <w:p w14:paraId="35BE3AED"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a) Dao động của con lắc lò xo trong máy đo địa chấn khi cơn địa chấn xuất hiện là loại dao động cưỡng bức. Khi sóng động đất được truyền tới, mặt đất bị rung chuyển và đóng vai trò như nguồn tạo ra lực cưỡng bức tác dụng lên con lắc lò xo trong máy đo địa chấn.</w:t>
      </w:r>
    </w:p>
    <w:p w14:paraId="5DE77747"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b) Hệ con lắc lò xo trong máy đo địa chấn cần được thiết kế để có tần số dao động riêng cũng nằm trong khoảng 30 Hz – 40 để những tín hiệu ghi nhận được có biên độ lớn, dễ dàng cho chúng ra trong việc quan sát và xử lí dữ liệu.</w:t>
      </w:r>
    </w:p>
    <w:p w14:paraId="13D7CF30"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4:</w:t>
      </w:r>
      <w:r w:rsidRPr="00AF2206">
        <w:rPr>
          <w:rFonts w:ascii="Times New Roman" w:eastAsia="Times New Roman" w:hAnsi="Times New Roman" w:cs="Times New Roman"/>
          <w:color w:val="000000"/>
          <w:sz w:val="24"/>
          <w:szCs w:val="24"/>
        </w:rPr>
        <w:t xml:space="preserve"> </w:t>
      </w:r>
    </w:p>
    <w:p w14:paraId="59342998"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w:t>
      </w: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đánh giá kết quả, thực hiện nhiệm vụ học tập và chuyển sang nội dung vận dụng.</w:t>
      </w:r>
    </w:p>
    <w:p w14:paraId="412C9F29"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HOẠT ĐỘNG VẬN DỤNG</w:t>
      </w:r>
    </w:p>
    <w:p w14:paraId="67E2B3CB"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a. Mục tiêu: </w:t>
      </w:r>
      <w:r w:rsidRPr="00AF2206">
        <w:rPr>
          <w:rFonts w:ascii="Times New Roman" w:eastAsia="Times New Roman" w:hAnsi="Times New Roman" w:cs="Times New Roman"/>
          <w:color w:val="000000"/>
          <w:sz w:val="24"/>
          <w:szCs w:val="24"/>
        </w:rPr>
        <w:t>Vận dụng kiến thức đã học để</w:t>
      </w:r>
      <w:r w:rsidRPr="00AF2206">
        <w:rPr>
          <w:rFonts w:ascii="Times New Roman" w:eastAsia="Times New Roman" w:hAnsi="Times New Roman" w:cs="Times New Roman"/>
          <w:color w:val="000000"/>
          <w:sz w:val="24"/>
          <w:szCs w:val="24"/>
          <w:lang w:val="vi-VN"/>
        </w:rPr>
        <w:t xml:space="preserve"> giải một số bài tập vận dụng liên quan</w:t>
      </w:r>
      <w:r w:rsidRPr="00AF2206">
        <w:rPr>
          <w:rFonts w:ascii="Times New Roman" w:eastAsia="Times New Roman" w:hAnsi="Times New Roman" w:cs="Times New Roman"/>
          <w:color w:val="000000"/>
          <w:sz w:val="24"/>
          <w:szCs w:val="24"/>
        </w:rPr>
        <w:t>.</w:t>
      </w:r>
    </w:p>
    <w:p w14:paraId="7F187305"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color w:val="000000"/>
          <w:sz w:val="24"/>
          <w:szCs w:val="24"/>
        </w:rPr>
        <w:t>GV chiếu</w:t>
      </w:r>
      <w:r w:rsidRPr="00AF2206">
        <w:rPr>
          <w:rFonts w:ascii="Times New Roman" w:eastAsia="Times New Roman" w:hAnsi="Times New Roman" w:cs="Times New Roman"/>
          <w:color w:val="000000"/>
          <w:sz w:val="24"/>
          <w:szCs w:val="24"/>
          <w:lang w:val="vi-VN"/>
        </w:rPr>
        <w:t xml:space="preserve"> câu hỏi, yêu cầu HS suy nghĩ trả lời</w:t>
      </w:r>
      <w:r w:rsidRPr="00AF2206">
        <w:rPr>
          <w:rFonts w:ascii="Times New Roman" w:eastAsia="Times New Roman" w:hAnsi="Times New Roman" w:cs="Times New Roman"/>
          <w:color w:val="000000"/>
          <w:sz w:val="24"/>
          <w:szCs w:val="24"/>
        </w:rPr>
        <w:t>.</w:t>
      </w:r>
    </w:p>
    <w:p w14:paraId="680185D1"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w:t>
      </w:r>
      <w:r w:rsidRPr="00AF2206">
        <w:rPr>
          <w:rFonts w:ascii="Times New Roman" w:eastAsia="Times New Roman" w:hAnsi="Times New Roman" w:cs="Times New Roman"/>
          <w:color w:val="000000"/>
          <w:sz w:val="24"/>
          <w:szCs w:val="24"/>
          <w:lang w:val="vi-VN"/>
        </w:rPr>
        <w:t xml:space="preserve"> vận dụng kiến thức về dao động </w:t>
      </w:r>
      <w:r w:rsidRPr="00AF2206">
        <w:rPr>
          <w:rFonts w:ascii="Times New Roman" w:eastAsia="Times New Roman" w:hAnsi="Times New Roman" w:cs="Times New Roman"/>
          <w:color w:val="000000"/>
          <w:sz w:val="24"/>
          <w:szCs w:val="24"/>
        </w:rPr>
        <w:t>tắt dần, hiện tượng cộng hưởng</w:t>
      </w:r>
      <w:r w:rsidRPr="00AF2206">
        <w:rPr>
          <w:rFonts w:ascii="Times New Roman" w:eastAsia="Times New Roman" w:hAnsi="Times New Roman" w:cs="Times New Roman"/>
          <w:color w:val="000000"/>
          <w:sz w:val="24"/>
          <w:szCs w:val="24"/>
          <w:lang w:val="vi-VN"/>
        </w:rPr>
        <w:t xml:space="preserve"> để trả lời câu hỏi GV đưa ra</w:t>
      </w:r>
      <w:r w:rsidRPr="00AF2206">
        <w:rPr>
          <w:rFonts w:ascii="Times New Roman" w:eastAsia="Times New Roman" w:hAnsi="Times New Roman" w:cs="Times New Roman"/>
          <w:color w:val="000000"/>
          <w:sz w:val="24"/>
          <w:szCs w:val="24"/>
        </w:rPr>
        <w:t>.</w:t>
      </w:r>
    </w:p>
    <w:p w14:paraId="1D779EA3"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p w14:paraId="110D826C"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4E512D58"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 </w:t>
      </w:r>
      <w:r w:rsidRPr="00AF2206">
        <w:rPr>
          <w:rFonts w:ascii="Times New Roman" w:eastAsia="Times New Roman" w:hAnsi="Times New Roman" w:cs="Times New Roman"/>
          <w:sz w:val="24"/>
          <w:szCs w:val="24"/>
          <w:lang w:val="vi-VN"/>
        </w:rPr>
        <w:t>GV chiếu câu hỏi bài tập</w:t>
      </w:r>
      <w:r w:rsidRPr="00AF2206">
        <w:rPr>
          <w:rFonts w:ascii="Times New Roman" w:eastAsia="Times New Roman" w:hAnsi="Times New Roman" w:cs="Times New Roman"/>
          <w:sz w:val="24"/>
          <w:szCs w:val="24"/>
        </w:rPr>
        <w:t>:</w:t>
      </w:r>
    </w:p>
    <w:p w14:paraId="1B456715" w14:textId="77777777" w:rsidR="000D796A" w:rsidRPr="00AF2206" w:rsidRDefault="000D796A" w:rsidP="004B5EB4">
      <w:pPr>
        <w:spacing w:after="0" w:line="240" w:lineRule="atLeast"/>
        <w:jc w:val="both"/>
        <w:rPr>
          <w:rFonts w:ascii="Times New Roman" w:eastAsiaTheme="minorEastAsia" w:hAnsi="Times New Roman" w:cs="Times New Roman"/>
          <w:i/>
          <w:sz w:val="24"/>
          <w:szCs w:val="24"/>
        </w:rPr>
      </w:pPr>
      <w:r w:rsidRPr="00AF2206">
        <w:rPr>
          <w:rFonts w:ascii="Times New Roman" w:hAnsi="Times New Roman" w:cs="Times New Roman"/>
          <w:b/>
          <w:i/>
          <w:sz w:val="24"/>
          <w:szCs w:val="24"/>
        </w:rPr>
        <w:t xml:space="preserve">Câu 1: </w:t>
      </w:r>
      <w:r w:rsidRPr="00AF2206">
        <w:rPr>
          <w:rFonts w:ascii="Times New Roman" w:hAnsi="Times New Roman" w:cs="Times New Roman"/>
          <w:i/>
          <w:sz w:val="24"/>
          <w:szCs w:val="24"/>
        </w:rPr>
        <w:t xml:space="preserve">Một con lắc lò xo gồm vật nhỏ khối lượng m = 0,2 kg lò xo nhẹ có độ cứng k = 20 N/m được đặt trên mặt phẳng nằm ngang. Hệ số ma sát trượt giữa vật và mặt phẳng nằm ngang là </w:t>
      </w:r>
      <m:oMath>
        <m:r>
          <w:rPr>
            <w:rFonts w:ascii="Cambria Math" w:hAnsi="Cambria Math" w:cs="Times New Roman"/>
            <w:sz w:val="24"/>
            <w:szCs w:val="24"/>
          </w:rPr>
          <m:t>μ=0,01</m:t>
        </m:r>
      </m:oMath>
      <w:r w:rsidRPr="00AF2206">
        <w:rPr>
          <w:rFonts w:ascii="Times New Roman" w:eastAsiaTheme="minorEastAsia" w:hAnsi="Times New Roman" w:cs="Times New Roman"/>
          <w:i/>
          <w:sz w:val="24"/>
          <w:szCs w:val="24"/>
        </w:rPr>
        <w:t>. Từ vị trí lò xo không bị biến dạng, truyền cho vật vận tốc ban đầu có độ lớn v</w:t>
      </w:r>
      <w:r w:rsidRPr="00AF2206">
        <w:rPr>
          <w:rFonts w:ascii="Times New Roman" w:eastAsiaTheme="minorEastAsia" w:hAnsi="Times New Roman" w:cs="Times New Roman"/>
          <w:i/>
          <w:sz w:val="24"/>
          <w:szCs w:val="24"/>
          <w:vertAlign w:val="subscript"/>
        </w:rPr>
        <w:t>0</w:t>
      </w:r>
      <w:r w:rsidRPr="00AF2206">
        <w:rPr>
          <w:rFonts w:ascii="Times New Roman" w:eastAsiaTheme="minorEastAsia" w:hAnsi="Times New Roman" w:cs="Times New Roman"/>
          <w:i/>
          <w:sz w:val="24"/>
          <w:szCs w:val="24"/>
        </w:rPr>
        <w:t xml:space="preserve"> = 1m/s dọc theo trục lò xo. Con lắc dao động tắt dần trong giới hạn đàn hồi của lò xo (Lấy g = 10m/s</w:t>
      </w:r>
      <w:r w:rsidRPr="00AF2206">
        <w:rPr>
          <w:rFonts w:ascii="Times New Roman" w:eastAsiaTheme="minorEastAsia" w:hAnsi="Times New Roman" w:cs="Times New Roman"/>
          <w:i/>
          <w:sz w:val="24"/>
          <w:szCs w:val="24"/>
          <w:vertAlign w:val="superscript"/>
        </w:rPr>
        <w:t>2</w:t>
      </w:r>
      <w:r w:rsidRPr="00AF2206">
        <w:rPr>
          <w:rFonts w:ascii="Times New Roman" w:eastAsiaTheme="minorEastAsia" w:hAnsi="Times New Roman" w:cs="Times New Roman"/>
          <w:i/>
          <w:sz w:val="24"/>
          <w:szCs w:val="24"/>
        </w:rPr>
        <w:t>). Tính độ lớn lực đàn hồi cực đại của lò xo trong quá trình dao động.</w:t>
      </w:r>
    </w:p>
    <w:p w14:paraId="50904980" w14:textId="77777777" w:rsidR="000D796A" w:rsidRPr="00AF2206" w:rsidRDefault="000D796A" w:rsidP="004B5EB4">
      <w:pPr>
        <w:spacing w:after="0" w:line="240" w:lineRule="atLeast"/>
        <w:jc w:val="both"/>
        <w:rPr>
          <w:rFonts w:ascii="Times New Roman" w:eastAsiaTheme="minorEastAsia" w:hAnsi="Times New Roman" w:cs="Times New Roman"/>
          <w:i/>
          <w:sz w:val="24"/>
          <w:szCs w:val="24"/>
        </w:rPr>
      </w:pPr>
      <w:r w:rsidRPr="00AF2206">
        <w:rPr>
          <w:rFonts w:ascii="Times New Roman" w:eastAsiaTheme="minorEastAsia" w:hAnsi="Times New Roman" w:cs="Times New Roman"/>
          <w:b/>
          <w:i/>
          <w:sz w:val="24"/>
          <w:szCs w:val="24"/>
        </w:rPr>
        <w:t xml:space="preserve">Câu 2: </w:t>
      </w:r>
      <w:r w:rsidRPr="00AF2206">
        <w:rPr>
          <w:rFonts w:ascii="Times New Roman" w:eastAsiaTheme="minorEastAsia" w:hAnsi="Times New Roman" w:cs="Times New Roman"/>
          <w:i/>
          <w:sz w:val="24"/>
          <w:szCs w:val="24"/>
        </w:rPr>
        <w:t xml:space="preserve">Một con lắc lò xo gồm vật nhỏ khối lượng m = 0,03kg và lò xo có độ cứng k = 1,5 N/m. Vật nhỏ được đặt trên giá cố định nằm ngang dọc theo trục của lò xo. Hệ số ma sát trượt giữa giá đỡ và vật nhỏ là </w:t>
      </w:r>
      <m:oMath>
        <m:r>
          <w:rPr>
            <w:rFonts w:ascii="Cambria Math" w:hAnsi="Cambria Math" w:cs="Times New Roman"/>
            <w:sz w:val="24"/>
            <w:szCs w:val="24"/>
          </w:rPr>
          <m:t>μ=0,2</m:t>
        </m:r>
      </m:oMath>
      <w:r w:rsidRPr="00AF2206">
        <w:rPr>
          <w:rFonts w:ascii="Times New Roman" w:eastAsiaTheme="minorEastAsia" w:hAnsi="Times New Roman" w:cs="Times New Roman"/>
          <w:i/>
          <w:sz w:val="24"/>
          <w:szCs w:val="24"/>
        </w:rPr>
        <w:t xml:space="preserve">. Ban đầu giữ vật ở vị trí lò xo bị dãn một đoạn </w:t>
      </w:r>
      <m:oMath>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=15</m:t>
        </m:r>
      </m:oMath>
      <w:r w:rsidRPr="00AF2206">
        <w:rPr>
          <w:rFonts w:ascii="Times New Roman" w:eastAsiaTheme="minorEastAsia" w:hAnsi="Times New Roman" w:cs="Times New Roman"/>
          <w:i/>
          <w:sz w:val="24"/>
          <w:szCs w:val="24"/>
        </w:rPr>
        <w:t xml:space="preserve"> cm rồi buông nhẹ để con lắc dao động tắt dần. Lấy g = 10m/s</w:t>
      </w:r>
      <w:r w:rsidRPr="00AF2206">
        <w:rPr>
          <w:rFonts w:ascii="Times New Roman" w:eastAsiaTheme="minorEastAsia" w:hAnsi="Times New Roman" w:cs="Times New Roman"/>
          <w:i/>
          <w:sz w:val="24"/>
          <w:szCs w:val="24"/>
          <w:vertAlign w:val="superscript"/>
        </w:rPr>
        <w:t>2</w:t>
      </w:r>
      <w:r w:rsidRPr="00AF2206">
        <w:rPr>
          <w:rFonts w:ascii="Times New Roman" w:eastAsiaTheme="minorEastAsia" w:hAnsi="Times New Roman" w:cs="Times New Roman"/>
          <w:i/>
          <w:sz w:val="24"/>
          <w:szCs w:val="24"/>
        </w:rPr>
        <w:t>. Tính tốc độ lớn nhất vật nhỏ đạt được trong quá trình dao động.</w:t>
      </w:r>
    </w:p>
    <w:p w14:paraId="4A60882B"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GV yêu cầu HS tự tìm hiểu tại nhà phần Mở rộng (SGK – tr27,31) liên quan đến dao động tắt dần và máy đo địa chấn.</w:t>
      </w:r>
    </w:p>
    <w:p w14:paraId="7454BD33"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2: HS thực hiện nhiệm vụ học tập</w:t>
      </w:r>
    </w:p>
    <w:p w14:paraId="71EB36B9"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color w:val="000000"/>
          <w:sz w:val="24"/>
          <w:szCs w:val="24"/>
        </w:rPr>
        <w:t>- HS tiếp nhận câu hỏi, nhớ lại kiến thức đã học, tìm đáp án đúng.</w:t>
      </w:r>
    </w:p>
    <w:p w14:paraId="679F584E"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3: HS báo cáo kết quả hoạt động và thảo luận</w:t>
      </w:r>
    </w:p>
    <w:p w14:paraId="670BA756"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HS lần lượt đưa ra đáp án cho các bài tập:</w:t>
      </w:r>
    </w:p>
    <w:p w14:paraId="451F89E0" w14:textId="77777777" w:rsidR="000D796A" w:rsidRPr="00AF2206" w:rsidRDefault="000D796A" w:rsidP="004B5EB4">
      <w:pPr>
        <w:spacing w:after="0" w:line="240" w:lineRule="atLeast"/>
        <w:rPr>
          <w:rFonts w:ascii="Times New Roman" w:eastAsiaTheme="minorEastAsia" w:hAnsi="Times New Roman" w:cs="Times New Roman"/>
          <w:b/>
          <w:sz w:val="24"/>
          <w:szCs w:val="24"/>
        </w:rPr>
      </w:pPr>
      <w:r w:rsidRPr="00AF2206">
        <w:rPr>
          <w:rFonts w:ascii="Times New Roman" w:eastAsiaTheme="minorEastAsia" w:hAnsi="Times New Roman" w:cs="Times New Roman"/>
          <w:b/>
          <w:sz w:val="24"/>
          <w:szCs w:val="24"/>
        </w:rPr>
        <w:t xml:space="preserve">Câu 1: </w:t>
      </w:r>
    </w:p>
    <w:p w14:paraId="65F924F9"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Gọi A là biên độ cực đại của dao động. Khi đó lực đàn hồi cực đại của lò xo trong quá trình dao động F</w:t>
      </w:r>
      <w:r w:rsidRPr="00AF2206">
        <w:rPr>
          <w:rFonts w:ascii="Times New Roman" w:eastAsiaTheme="minorEastAsia" w:hAnsi="Times New Roman" w:cs="Times New Roman"/>
          <w:sz w:val="24"/>
          <w:szCs w:val="24"/>
          <w:vertAlign w:val="subscript"/>
        </w:rPr>
        <w:t>max</w:t>
      </w:r>
      <w:r w:rsidRPr="00AF2206">
        <w:rPr>
          <w:rFonts w:ascii="Times New Roman" w:eastAsiaTheme="minorEastAsia" w:hAnsi="Times New Roman" w:cs="Times New Roman"/>
          <w:sz w:val="24"/>
          <w:szCs w:val="24"/>
        </w:rPr>
        <w:t xml:space="preserve"> = kA.</w:t>
      </w:r>
    </w:p>
    <w:p w14:paraId="220C530E"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Để tìm A ta dựa vào định luật bảo toàn năng lượng:</w:t>
      </w:r>
    </w:p>
    <w:p w14:paraId="4DDAF775" w14:textId="77777777" w:rsidR="000D796A" w:rsidRPr="00AF2206" w:rsidRDefault="00000000" w:rsidP="004B5EB4">
      <w:pPr>
        <w:spacing w:after="0" w:line="240" w:lineRule="atLeast"/>
        <w:jc w:val="both"/>
        <w:rPr>
          <w:rFonts w:ascii="Times New Roman" w:eastAsiaTheme="minorEastAsia" w:hAnsi="Times New Roman" w:cs="Times New Roman"/>
          <w:sz w:val="24"/>
          <w:szCs w:val="24"/>
        </w:rPr>
      </w:pPr>
      <m:oMathPara>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2</m:t>
              </m:r>
            </m:den>
          </m:f>
          <m:r>
            <w:rPr>
              <w:rFonts w:ascii="Cambria Math" w:eastAsiaTheme="minorEastAsia" w:hAnsi="Cambria Math" w:cs="Times New Roman"/>
              <w:sz w:val="24"/>
              <w:szCs w:val="24"/>
            </w:rPr>
            <m:t>m</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v</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2</m:t>
              </m:r>
            </m:den>
          </m:f>
          <m:r>
            <w:rPr>
              <w:rFonts w:ascii="Cambria Math" w:eastAsiaTheme="minorEastAsia" w:hAnsi="Cambria Math" w:cs="Times New Roman"/>
              <w:sz w:val="24"/>
              <w:szCs w:val="24"/>
            </w:rPr>
            <m:t>k</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A</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ms</m:t>
              </m:r>
            </m:sub>
          </m:sSub>
          <m:r>
            <w:rPr>
              <w:rFonts w:ascii="Cambria Math" w:eastAsiaTheme="minorEastAsia" w:hAnsi="Cambria Math" w:cs="Times New Roman"/>
              <w:sz w:val="24"/>
              <w:szCs w:val="24"/>
            </w:rPr>
            <m:t>.A=</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2</m:t>
              </m:r>
            </m:den>
          </m:f>
          <m:r>
            <w:rPr>
              <w:rFonts w:ascii="Cambria Math" w:eastAsiaTheme="minorEastAsia" w:hAnsi="Cambria Math" w:cs="Times New Roman"/>
              <w:sz w:val="24"/>
              <w:szCs w:val="24"/>
            </w:rPr>
            <m:t>k</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A</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+μmgA</m:t>
          </m:r>
        </m:oMath>
      </m:oMathPara>
    </w:p>
    <w:p w14:paraId="64542642"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Thay số, lấy g = 10m/s</w:t>
      </w:r>
      <w:r w:rsidRPr="00AF2206">
        <w:rPr>
          <w:rFonts w:ascii="Times New Roman" w:eastAsiaTheme="minorEastAsia" w:hAnsi="Times New Roman" w:cs="Times New Roman"/>
          <w:sz w:val="24"/>
          <w:szCs w:val="24"/>
          <w:vertAlign w:val="superscript"/>
        </w:rPr>
        <w:t>2</w:t>
      </w:r>
      <w:r w:rsidRPr="00AF2206">
        <w:rPr>
          <w:rFonts w:ascii="Times New Roman" w:eastAsiaTheme="minorEastAsia" w:hAnsi="Times New Roman" w:cs="Times New Roman"/>
          <w:sz w:val="24"/>
          <w:szCs w:val="24"/>
        </w:rPr>
        <w:t xml:space="preserve"> ta được phương trình: 0,1 = 10A</w:t>
      </w:r>
      <w:r w:rsidRPr="00AF2206">
        <w:rPr>
          <w:rFonts w:ascii="Times New Roman" w:eastAsiaTheme="minorEastAsia" w:hAnsi="Times New Roman" w:cs="Times New Roman"/>
          <w:sz w:val="24"/>
          <w:szCs w:val="24"/>
          <w:vertAlign w:val="superscript"/>
        </w:rPr>
        <w:t>2</w:t>
      </w:r>
      <w:r w:rsidRPr="00AF2206">
        <w:rPr>
          <w:rFonts w:ascii="Times New Roman" w:eastAsiaTheme="minorEastAsia" w:hAnsi="Times New Roman" w:cs="Times New Roman"/>
          <w:sz w:val="24"/>
          <w:szCs w:val="24"/>
        </w:rPr>
        <w:t xml:space="preserve"> + 0,02A =&gt; A = 0,099m (loại nghiệm âm).</w:t>
      </w:r>
    </w:p>
    <w:p w14:paraId="0B4C9B41"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Do đó F</w:t>
      </w:r>
      <w:r w:rsidRPr="00AF2206">
        <w:rPr>
          <w:rFonts w:ascii="Times New Roman" w:eastAsiaTheme="minorEastAsia" w:hAnsi="Times New Roman" w:cs="Times New Roman"/>
          <w:sz w:val="24"/>
          <w:szCs w:val="24"/>
          <w:vertAlign w:val="subscript"/>
        </w:rPr>
        <w:t>max</w:t>
      </w:r>
      <w:r w:rsidRPr="00AF2206">
        <w:rPr>
          <w:rFonts w:ascii="Times New Roman" w:eastAsiaTheme="minorEastAsia" w:hAnsi="Times New Roman" w:cs="Times New Roman"/>
          <w:sz w:val="24"/>
          <w:szCs w:val="24"/>
        </w:rPr>
        <w:t xml:space="preserve"> = kA = 1,98N.</w:t>
      </w:r>
    </w:p>
    <w:p w14:paraId="14ECC7F6" w14:textId="77777777" w:rsidR="000D796A" w:rsidRPr="00AF2206" w:rsidRDefault="000D796A" w:rsidP="004B5EB4">
      <w:pPr>
        <w:spacing w:after="0" w:line="240" w:lineRule="atLeast"/>
        <w:jc w:val="both"/>
        <w:rPr>
          <w:rFonts w:ascii="Times New Roman" w:eastAsiaTheme="minorEastAsia" w:hAnsi="Times New Roman" w:cs="Times New Roman"/>
          <w:b/>
          <w:sz w:val="24"/>
          <w:szCs w:val="24"/>
        </w:rPr>
      </w:pPr>
      <w:r w:rsidRPr="00AF2206">
        <w:rPr>
          <w:rFonts w:ascii="Times New Roman" w:eastAsiaTheme="minorEastAsia" w:hAnsi="Times New Roman" w:cs="Times New Roman"/>
          <w:b/>
          <w:sz w:val="24"/>
          <w:szCs w:val="24"/>
        </w:rPr>
        <w:t>Câu 2:</w:t>
      </w:r>
    </w:p>
    <w:p w14:paraId="5ABFD672"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b/>
          <w:sz w:val="24"/>
          <w:szCs w:val="24"/>
        </w:rPr>
        <w:t xml:space="preserve">- </w:t>
      </w:r>
      <w:r w:rsidRPr="00AF2206">
        <w:rPr>
          <w:rFonts w:ascii="Times New Roman" w:eastAsiaTheme="minorEastAsia" w:hAnsi="Times New Roman" w:cs="Times New Roman"/>
          <w:sz w:val="24"/>
          <w:szCs w:val="24"/>
        </w:rPr>
        <w:t>Biên độ dao động: A = 15 cm.</w:t>
      </w:r>
    </w:p>
    <w:p w14:paraId="0C92C875"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Tần số góc: 5</w:t>
      </w:r>
      <m:oMath>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2</m:t>
            </m:r>
          </m:e>
        </m:rad>
      </m:oMath>
      <w:r w:rsidRPr="00AF2206">
        <w:rPr>
          <w:rFonts w:ascii="Times New Roman" w:eastAsiaTheme="minorEastAsia" w:hAnsi="Times New Roman" w:cs="Times New Roman"/>
          <w:sz w:val="24"/>
          <w:szCs w:val="24"/>
        </w:rPr>
        <w:t xml:space="preserve"> (rad/s)</w:t>
      </w:r>
    </w:p>
    <w:p w14:paraId="7620D956"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xml:space="preserve">=&gt;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A</m:t>
            </m:r>
          </m:e>
          <m:sub>
            <m:r>
              <w:rPr>
                <w:rFonts w:ascii="Cambria Math" w:eastAsiaTheme="minorEastAsia" w:hAnsi="Cambria Math" w:cs="Times New Roman"/>
                <w:sz w:val="24"/>
                <w:szCs w:val="24"/>
              </w:rPr>
              <m:t>max</m:t>
            </m:r>
          </m:sub>
        </m:sSub>
        <m:r>
          <w:rPr>
            <w:rFonts w:ascii="Cambria Math" w:eastAsiaTheme="minorEastAsia" w:hAnsi="Cambria Math" w:cs="Times New Roman"/>
            <w:sz w:val="24"/>
            <w:szCs w:val="24"/>
          </w:rPr>
          <m:t>=A-</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μmg</m:t>
            </m:r>
          </m:num>
          <m:den>
            <m:r>
              <w:rPr>
                <w:rFonts w:ascii="Cambria Math" w:eastAsiaTheme="minorEastAsia" w:hAnsi="Cambria Math" w:cs="Times New Roman"/>
                <w:sz w:val="24"/>
                <w:szCs w:val="24"/>
              </w:rPr>
              <m:t>k</m:t>
            </m:r>
          </m:den>
        </m:f>
        <m:r>
          <w:rPr>
            <w:rFonts w:ascii="Cambria Math" w:eastAsiaTheme="minorEastAsia" w:hAnsi="Cambria Math" w:cs="Times New Roman"/>
            <w:sz w:val="24"/>
            <w:szCs w:val="24"/>
          </w:rPr>
          <m:t>=0,11</m:t>
        </m:r>
      </m:oMath>
      <w:r w:rsidRPr="00AF2206">
        <w:rPr>
          <w:rFonts w:ascii="Times New Roman" w:eastAsiaTheme="minorEastAsia" w:hAnsi="Times New Roman" w:cs="Times New Roman"/>
          <w:sz w:val="24"/>
          <w:szCs w:val="24"/>
        </w:rPr>
        <w:t xml:space="preserve"> m.</w:t>
      </w:r>
    </w:p>
    <w:p w14:paraId="653EB838"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xml:space="preserve">=&gt;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v</m:t>
            </m:r>
          </m:e>
          <m:sub>
            <m:r>
              <w:rPr>
                <w:rFonts w:ascii="Cambria Math" w:eastAsiaTheme="minorEastAsia" w:hAnsi="Cambria Math" w:cs="Times New Roman"/>
                <w:sz w:val="24"/>
                <w:szCs w:val="24"/>
              </w:rPr>
              <m:t>max</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A</m:t>
            </m:r>
          </m:e>
          <m:sub>
            <m:r>
              <w:rPr>
                <w:rFonts w:ascii="Cambria Math" w:eastAsiaTheme="minorEastAsia" w:hAnsi="Cambria Math" w:cs="Times New Roman"/>
                <w:sz w:val="24"/>
                <w:szCs w:val="24"/>
              </w:rPr>
              <m:t>max</m:t>
            </m:r>
          </m:sub>
        </m:sSub>
        <m:r>
          <w:rPr>
            <w:rFonts w:ascii="Cambria Math" w:eastAsiaTheme="minorEastAsia" w:hAnsi="Cambria Math" w:cs="Times New Roman"/>
            <w:sz w:val="24"/>
            <w:szCs w:val="24"/>
          </w:rPr>
          <m:t>.ω=0,55</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2</m:t>
            </m:r>
          </m:e>
        </m:rad>
      </m:oMath>
      <w:r w:rsidRPr="00AF2206">
        <w:rPr>
          <w:rFonts w:ascii="Times New Roman" w:eastAsiaTheme="minorEastAsia" w:hAnsi="Times New Roman" w:cs="Times New Roman"/>
          <w:sz w:val="24"/>
          <w:szCs w:val="24"/>
        </w:rPr>
        <w:t xml:space="preserve"> (m/s) </w:t>
      </w:r>
      <m:oMath>
        <m:r>
          <w:rPr>
            <w:rFonts w:ascii="Cambria Math" w:eastAsiaTheme="minorEastAsia" w:hAnsi="Cambria Math" w:cs="Times New Roman"/>
            <w:sz w:val="24"/>
            <w:szCs w:val="24"/>
          </w:rPr>
          <m:t>=55</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2</m:t>
            </m:r>
          </m:e>
        </m:rad>
      </m:oMath>
      <w:r w:rsidRPr="00AF2206">
        <w:rPr>
          <w:rFonts w:ascii="Times New Roman" w:eastAsiaTheme="minorEastAsia" w:hAnsi="Times New Roman" w:cs="Times New Roman"/>
          <w:sz w:val="24"/>
          <w:szCs w:val="24"/>
        </w:rPr>
        <w:t xml:space="preserve"> (cm/s).</w:t>
      </w:r>
    </w:p>
    <w:p w14:paraId="322E1F7A"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lastRenderedPageBreak/>
        <w:t>Bước 4:</w:t>
      </w:r>
      <w:r w:rsidRPr="00AF2206">
        <w:rPr>
          <w:rFonts w:ascii="Times New Roman" w:eastAsia="Times New Roman" w:hAnsi="Times New Roman" w:cs="Times New Roman"/>
          <w:color w:val="000000"/>
          <w:sz w:val="24"/>
          <w:szCs w:val="24"/>
        </w:rPr>
        <w:t xml:space="preserve"> </w:t>
      </w:r>
    </w:p>
    <w:p w14:paraId="2E7A4AB6"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w:t>
      </w: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đánh giá kết quả, thực hiện nhiệm vụ học tập.</w:t>
      </w:r>
    </w:p>
    <w:p w14:paraId="2490F538"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 nhận xét, đánh giá và kết thúc tiết học.</w:t>
      </w:r>
    </w:p>
    <w:p w14:paraId="681C3BA9" w14:textId="77777777" w:rsidR="000D796A" w:rsidRPr="00AF2206" w:rsidRDefault="000D796A" w:rsidP="004B5EB4">
      <w:pPr>
        <w:spacing w:after="0" w:line="240" w:lineRule="atLeast"/>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HƯỚNG DẪN VỀ NHÀ</w:t>
      </w:r>
    </w:p>
    <w:p w14:paraId="1E29A5D4" w14:textId="77777777" w:rsidR="000D796A" w:rsidRPr="00AF2206" w:rsidRDefault="000D796A" w:rsidP="004B5EB4">
      <w:pPr>
        <w:pBdr>
          <w:top w:val="nil"/>
          <w:left w:val="nil"/>
          <w:bottom w:val="nil"/>
          <w:right w:val="nil"/>
          <w:between w:val="nil"/>
        </w:pBdr>
        <w:spacing w:after="0" w:line="240" w:lineRule="atLeast"/>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Xem lại kiến thức đã học ở bài 4</w:t>
      </w:r>
      <w:r w:rsidRPr="00AF2206">
        <w:rPr>
          <w:rFonts w:ascii="Times New Roman" w:eastAsia="Times New Roman" w:hAnsi="Times New Roman" w:cs="Times New Roman"/>
          <w:color w:val="000000"/>
          <w:sz w:val="24"/>
          <w:szCs w:val="24"/>
          <w:lang w:val="vi-VN"/>
        </w:rPr>
        <w:t>.</w:t>
      </w:r>
    </w:p>
    <w:p w14:paraId="3ECB6AEA" w14:textId="77777777" w:rsidR="000D796A" w:rsidRPr="00AF2206" w:rsidRDefault="000D796A" w:rsidP="004B5EB4">
      <w:pPr>
        <w:pBdr>
          <w:top w:val="nil"/>
          <w:left w:val="nil"/>
          <w:bottom w:val="nil"/>
          <w:right w:val="nil"/>
          <w:between w:val="nil"/>
        </w:pBdr>
        <w:spacing w:after="0" w:line="240" w:lineRule="atLeast"/>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Hoàn</w:t>
      </w:r>
      <w:r w:rsidRPr="00AF2206">
        <w:rPr>
          <w:rFonts w:ascii="Times New Roman" w:eastAsia="Times New Roman" w:hAnsi="Times New Roman" w:cs="Times New Roman"/>
          <w:color w:val="000000"/>
          <w:sz w:val="24"/>
          <w:szCs w:val="24"/>
          <w:lang w:val="vi-VN"/>
        </w:rPr>
        <w:t xml:space="preserve"> thành các bài tập </w:t>
      </w:r>
      <w:r w:rsidRPr="00AF2206">
        <w:rPr>
          <w:rFonts w:ascii="Times New Roman" w:eastAsia="Times New Roman" w:hAnsi="Times New Roman" w:cs="Times New Roman"/>
          <w:color w:val="000000"/>
          <w:sz w:val="24"/>
          <w:szCs w:val="24"/>
        </w:rPr>
        <w:t>trong Sách bài tập Vật lí 11.</w:t>
      </w:r>
    </w:p>
    <w:p w14:paraId="1CD175FE" w14:textId="77777777" w:rsidR="000D796A" w:rsidRPr="00AF2206" w:rsidRDefault="000D796A" w:rsidP="004B5EB4">
      <w:pPr>
        <w:pBdr>
          <w:top w:val="nil"/>
          <w:left w:val="nil"/>
          <w:bottom w:val="nil"/>
          <w:right w:val="nil"/>
          <w:between w:val="nil"/>
        </w:pBdr>
        <w:spacing w:after="0" w:line="240" w:lineRule="atLeast"/>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ml:space="preserve">- Xem trước nội dung </w:t>
      </w:r>
      <w:r w:rsidRPr="00AF2206">
        <w:rPr>
          <w:rFonts w:ascii="Times New Roman" w:eastAsia="Times New Roman" w:hAnsi="Times New Roman" w:cs="Times New Roman"/>
          <w:bCs/>
          <w:i/>
          <w:color w:val="000000"/>
          <w:sz w:val="24"/>
          <w:szCs w:val="24"/>
        </w:rPr>
        <w:t>Bài 5. Sóng và sự truyền sóng.</w:t>
      </w:r>
    </w:p>
    <w:p w14:paraId="06B9BF2B" w14:textId="77777777" w:rsidR="00AF2206" w:rsidRPr="00AF2206" w:rsidRDefault="00AF2206" w:rsidP="00AF2206">
      <w:pPr>
        <w:spacing w:after="0" w:line="240" w:lineRule="atLeast"/>
        <w:jc w:val="both"/>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IV. ĐIỀU CHỈNH, THAY ĐỔI, BỔ SUNG (NẾU CÓ)</w:t>
      </w:r>
    </w:p>
    <w:p w14:paraId="1EE78733"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333A7A4F"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6572E6D0"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040DA9A9"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1B3261AF"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76DA2D45" w14:textId="77777777" w:rsidR="00AF2206" w:rsidRPr="00AF2206" w:rsidRDefault="00AF2206" w:rsidP="00AF2206">
      <w:pPr>
        <w:tabs>
          <w:tab w:val="left" w:leader="dot" w:pos="10260"/>
        </w:tabs>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ab/>
      </w:r>
    </w:p>
    <w:p w14:paraId="2B07A0D6" w14:textId="77777777" w:rsidR="00AF2206" w:rsidRPr="00AF2206" w:rsidRDefault="00AF2206" w:rsidP="00AF2206">
      <w:pPr>
        <w:spacing w:after="0" w:line="240" w:lineRule="atLeast"/>
        <w:jc w:val="both"/>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V. KÝ DUYỆT</w:t>
      </w:r>
    </w:p>
    <w:p w14:paraId="5EB1F374" w14:textId="77777777" w:rsidR="00AF2206" w:rsidRPr="00AF2206" w:rsidRDefault="00AF2206" w:rsidP="00AF2206">
      <w:pPr>
        <w:spacing w:after="0" w:line="240" w:lineRule="atLeast"/>
        <w:jc w:val="right"/>
        <w:rPr>
          <w:rFonts w:ascii="Times New Roman" w:hAnsi="Times New Roman" w:cs="Times New Roman"/>
          <w:bCs/>
          <w:i/>
          <w:iCs/>
          <w:color w:val="000000" w:themeColor="text1"/>
          <w:sz w:val="24"/>
          <w:szCs w:val="24"/>
        </w:rPr>
      </w:pPr>
      <w:r w:rsidRPr="00AF2206">
        <w:rPr>
          <w:rFonts w:ascii="Times New Roman" w:hAnsi="Times New Roman" w:cs="Times New Roman"/>
          <w:i/>
          <w:iCs/>
          <w:sz w:val="24"/>
          <w:szCs w:val="24"/>
          <w:lang w:val="nl-NL"/>
        </w:rPr>
        <w:t>Nam Trực, ngày...... tháng....... năm 20...</w:t>
      </w:r>
      <w:r w:rsidRPr="00AF2206">
        <w:rPr>
          <w:rFonts w:ascii="Times New Roman" w:hAnsi="Times New Roman" w:cs="Times New Roman"/>
          <w:b/>
          <w:i/>
          <w:iCs/>
          <w:sz w:val="24"/>
          <w:szCs w:val="24"/>
          <w:lang w:val="nl-NL"/>
        </w:rPr>
        <w:t xml:space="preserve">         </w:t>
      </w:r>
    </w:p>
    <w:p w14:paraId="6BD58E71" w14:textId="77777777" w:rsidR="00AF2206" w:rsidRPr="00AF2206" w:rsidRDefault="00AF2206" w:rsidP="00AF2206">
      <w:pPr>
        <w:spacing w:after="0" w:line="240" w:lineRule="atLeast"/>
        <w:jc w:val="right"/>
        <w:rPr>
          <w:rFonts w:ascii="Times New Roman" w:hAnsi="Times New Roman" w:cs="Times New Roman"/>
          <w:bCs/>
          <w:color w:val="000000" w:themeColor="text1"/>
          <w:sz w:val="24"/>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8"/>
        <w:gridCol w:w="3430"/>
        <w:gridCol w:w="3407"/>
      </w:tblGrid>
      <w:tr w:rsidR="00AF2206" w:rsidRPr="00AF2206" w14:paraId="6A756D7D" w14:textId="77777777" w:rsidTr="00414E4F">
        <w:tc>
          <w:tcPr>
            <w:tcW w:w="3511" w:type="dxa"/>
            <w:hideMark/>
          </w:tcPr>
          <w:p w14:paraId="7AC67511" w14:textId="77777777" w:rsidR="00AF2206" w:rsidRPr="00AF2206" w:rsidRDefault="00AF2206" w:rsidP="00414E4F">
            <w:pPr>
              <w:spacing w:after="0" w:line="240" w:lineRule="atLeast"/>
              <w:ind w:hanging="80"/>
              <w:jc w:val="center"/>
              <w:rPr>
                <w:rFonts w:ascii="Times New Roman" w:hAnsi="Times New Roman" w:cs="Times New Roman"/>
                <w:b/>
                <w:color w:val="003300"/>
                <w:sz w:val="24"/>
                <w:szCs w:val="24"/>
                <w:lang w:val="nl-NL"/>
              </w:rPr>
            </w:pPr>
            <w:r w:rsidRPr="00AF2206">
              <w:rPr>
                <w:rFonts w:ascii="Times New Roman" w:hAnsi="Times New Roman" w:cs="Times New Roman"/>
                <w:b/>
                <w:sz w:val="24"/>
                <w:szCs w:val="24"/>
                <w:lang w:val="nl-NL"/>
              </w:rPr>
              <w:t xml:space="preserve">DUYỆT CỦA </w:t>
            </w:r>
            <w:r w:rsidRPr="00AF2206">
              <w:rPr>
                <w:rFonts w:ascii="Times New Roman" w:hAnsi="Times New Roman" w:cs="Times New Roman"/>
                <w:b/>
                <w:color w:val="000000" w:themeColor="text1"/>
                <w:sz w:val="24"/>
                <w:szCs w:val="24"/>
              </w:rPr>
              <w:t xml:space="preserve">BGH </w:t>
            </w:r>
          </w:p>
        </w:tc>
        <w:tc>
          <w:tcPr>
            <w:tcW w:w="3512" w:type="dxa"/>
          </w:tcPr>
          <w:p w14:paraId="2A85FC4C" w14:textId="77777777" w:rsidR="00AF2206" w:rsidRPr="00AF2206" w:rsidRDefault="00AF2206" w:rsidP="00414E4F">
            <w:pPr>
              <w:spacing w:after="0" w:line="240" w:lineRule="atLeast"/>
              <w:ind w:hanging="80"/>
              <w:jc w:val="center"/>
              <w:rPr>
                <w:rFonts w:ascii="Times New Roman" w:hAnsi="Times New Roman" w:cs="Times New Roman"/>
                <w:b/>
                <w:sz w:val="24"/>
                <w:szCs w:val="24"/>
                <w:lang w:val="nl-NL"/>
              </w:rPr>
            </w:pPr>
            <w:r w:rsidRPr="00AF2206">
              <w:rPr>
                <w:rFonts w:ascii="Times New Roman" w:hAnsi="Times New Roman" w:cs="Times New Roman"/>
                <w:b/>
                <w:sz w:val="24"/>
                <w:szCs w:val="24"/>
                <w:lang w:val="nl-NL"/>
              </w:rPr>
              <w:t>DUYỆT CỦA TỔ TRƯỞNG</w:t>
            </w:r>
          </w:p>
          <w:p w14:paraId="712CB178" w14:textId="77777777" w:rsidR="00AF2206" w:rsidRPr="00AF2206" w:rsidRDefault="00AF2206" w:rsidP="00414E4F">
            <w:pPr>
              <w:spacing w:after="0" w:line="240" w:lineRule="atLeast"/>
              <w:rPr>
                <w:rFonts w:ascii="Times New Roman" w:hAnsi="Times New Roman" w:cs="Times New Roman"/>
                <w:b/>
                <w:color w:val="000000" w:themeColor="text1"/>
                <w:sz w:val="24"/>
                <w:szCs w:val="24"/>
                <w:lang w:val="nl-NL"/>
              </w:rPr>
            </w:pPr>
          </w:p>
          <w:p w14:paraId="5AA13BD5"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lang w:val="nl-NL"/>
              </w:rPr>
            </w:pPr>
          </w:p>
          <w:p w14:paraId="7681424D" w14:textId="08D70D11" w:rsidR="00AF2206" w:rsidRPr="00AF2206" w:rsidRDefault="00AF2206" w:rsidP="00414E4F">
            <w:pPr>
              <w:spacing w:after="0" w:line="240" w:lineRule="atLeast"/>
              <w:jc w:val="center"/>
              <w:rPr>
                <w:rFonts w:ascii="Times New Roman" w:hAnsi="Times New Roman" w:cs="Times New Roman"/>
                <w:b/>
                <w:color w:val="000000" w:themeColor="text1"/>
                <w:sz w:val="24"/>
                <w:szCs w:val="24"/>
                <w:lang w:val="nl-NL"/>
              </w:rPr>
            </w:pPr>
          </w:p>
        </w:tc>
        <w:tc>
          <w:tcPr>
            <w:tcW w:w="3505" w:type="dxa"/>
          </w:tcPr>
          <w:p w14:paraId="57D981B4"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GIÁO VIÊN</w:t>
            </w:r>
          </w:p>
          <w:p w14:paraId="4E51A870"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p w14:paraId="2DB7A68F"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p w14:paraId="797D7591" w14:textId="77777777" w:rsidR="00AF2206" w:rsidRPr="00AF2206" w:rsidRDefault="00AF2206" w:rsidP="00414E4F">
            <w:pPr>
              <w:spacing w:after="0" w:line="240" w:lineRule="atLeast"/>
              <w:rPr>
                <w:rFonts w:ascii="Times New Roman" w:hAnsi="Times New Roman" w:cs="Times New Roman"/>
                <w:b/>
                <w:color w:val="000000" w:themeColor="text1"/>
                <w:sz w:val="24"/>
                <w:szCs w:val="24"/>
              </w:rPr>
            </w:pPr>
          </w:p>
          <w:p w14:paraId="5D142FAA"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tc>
      </w:tr>
    </w:tbl>
    <w:p w14:paraId="35F6415B" w14:textId="77777777" w:rsidR="00AF2206" w:rsidRPr="00AF2206" w:rsidRDefault="00AF2206" w:rsidP="00AF2206">
      <w:pPr>
        <w:spacing w:after="0" w:line="240" w:lineRule="atLeast"/>
        <w:rPr>
          <w:rFonts w:ascii="Times New Roman" w:hAnsi="Times New Roman" w:cs="Times New Roman"/>
          <w:sz w:val="24"/>
          <w:szCs w:val="24"/>
        </w:rPr>
      </w:pPr>
    </w:p>
    <w:p w14:paraId="43361DF2" w14:textId="77777777" w:rsidR="00AF2206" w:rsidRPr="00AF2206" w:rsidRDefault="00AF2206" w:rsidP="00AF2206">
      <w:pPr>
        <w:spacing w:after="0" w:line="240" w:lineRule="atLeast"/>
        <w:rPr>
          <w:rFonts w:ascii="Times New Roman" w:hAnsi="Times New Roman" w:cs="Times New Roman"/>
          <w:sz w:val="24"/>
          <w:szCs w:val="24"/>
        </w:rPr>
      </w:pPr>
    </w:p>
    <w:p w14:paraId="0E27973F" w14:textId="77777777" w:rsidR="00AF2206" w:rsidRPr="00AF2206" w:rsidRDefault="00AF2206" w:rsidP="00AF2206">
      <w:pPr>
        <w:spacing w:after="0" w:line="240" w:lineRule="atLeast"/>
        <w:rPr>
          <w:rFonts w:ascii="Times New Roman" w:hAnsi="Times New Roman" w:cs="Times New Roman"/>
          <w:sz w:val="24"/>
          <w:szCs w:val="24"/>
        </w:rPr>
      </w:pPr>
    </w:p>
    <w:p w14:paraId="1FE2068F" w14:textId="77777777" w:rsidR="00AF2206" w:rsidRPr="00AF2206" w:rsidRDefault="00AF2206" w:rsidP="00AF2206">
      <w:pPr>
        <w:spacing w:after="0" w:line="240" w:lineRule="atLeast"/>
        <w:rPr>
          <w:rFonts w:ascii="Times New Roman" w:hAnsi="Times New Roman" w:cs="Times New Roman"/>
          <w:sz w:val="24"/>
          <w:szCs w:val="24"/>
        </w:rPr>
      </w:pPr>
    </w:p>
    <w:p w14:paraId="3D22580B" w14:textId="77777777" w:rsidR="00AF2206" w:rsidRPr="00AF2206" w:rsidRDefault="00AF2206" w:rsidP="00AF2206">
      <w:pPr>
        <w:spacing w:after="0" w:line="240" w:lineRule="atLeast"/>
        <w:rPr>
          <w:rFonts w:ascii="Times New Roman" w:hAnsi="Times New Roman" w:cs="Times New Roman"/>
          <w:sz w:val="24"/>
          <w:szCs w:val="24"/>
        </w:rPr>
      </w:pPr>
    </w:p>
    <w:p w14:paraId="69986B65" w14:textId="77777777" w:rsidR="00AF2206" w:rsidRPr="00AF2206" w:rsidRDefault="00AF2206" w:rsidP="00AF2206">
      <w:pPr>
        <w:spacing w:after="0" w:line="240" w:lineRule="atLeast"/>
        <w:rPr>
          <w:rFonts w:ascii="Times New Roman" w:hAnsi="Times New Roman" w:cs="Times New Roman"/>
          <w:sz w:val="24"/>
          <w:szCs w:val="24"/>
        </w:rPr>
      </w:pPr>
    </w:p>
    <w:p w14:paraId="175CF3E3" w14:textId="77777777" w:rsidR="00AF2206" w:rsidRPr="00AF2206" w:rsidRDefault="00AF2206" w:rsidP="00AF2206">
      <w:pPr>
        <w:spacing w:after="0" w:line="240" w:lineRule="atLeast"/>
        <w:rPr>
          <w:rFonts w:ascii="Times New Roman" w:hAnsi="Times New Roman" w:cs="Times New Roman"/>
          <w:sz w:val="24"/>
          <w:szCs w:val="24"/>
        </w:rPr>
      </w:pPr>
    </w:p>
    <w:p w14:paraId="6404F80C" w14:textId="1F29BB25" w:rsidR="00AF2206" w:rsidRPr="00AF2206" w:rsidRDefault="00AF2206" w:rsidP="00AF2206">
      <w:pPr>
        <w:spacing w:after="0" w:line="240" w:lineRule="atLeast"/>
        <w:rPr>
          <w:rFonts w:ascii="Times New Roman" w:hAnsi="Times New Roman" w:cs="Times New Roman"/>
          <w:sz w:val="24"/>
          <w:szCs w:val="24"/>
        </w:rPr>
      </w:pPr>
      <w:r w:rsidRPr="00AF2206">
        <w:rPr>
          <w:rFonts w:ascii="Times New Roman" w:hAnsi="Times New Roman" w:cs="Times New Roman"/>
          <w:sz w:val="24"/>
          <w:szCs w:val="24"/>
        </w:rPr>
        <w:br w:type="page"/>
      </w:r>
    </w:p>
    <w:tbl>
      <w:tblPr>
        <w:tblStyle w:val="TableGrid"/>
        <w:tblW w:w="10006"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F2206" w:rsidRPr="00AF2206" w14:paraId="1542EACE" w14:textId="77777777" w:rsidTr="00414E4F">
        <w:trPr>
          <w:trHeight w:val="696"/>
        </w:trPr>
        <w:tc>
          <w:tcPr>
            <w:tcW w:w="5387" w:type="dxa"/>
            <w:hideMark/>
          </w:tcPr>
          <w:p w14:paraId="2DACC11F" w14:textId="77777777" w:rsidR="00AF2206" w:rsidRPr="00AF2206" w:rsidRDefault="00AF2206" w:rsidP="00414E4F">
            <w:pPr>
              <w:spacing w:line="240" w:lineRule="atLeast"/>
              <w:jc w:val="both"/>
              <w:rPr>
                <w:rFonts w:ascii="Times New Roman" w:hAnsi="Times New Roman" w:cs="Times New Roman"/>
                <w:b/>
                <w:bCs/>
                <w:color w:val="000000"/>
                <w:sz w:val="24"/>
                <w:szCs w:val="24"/>
              </w:rPr>
            </w:pPr>
            <w:r w:rsidRPr="00AF2206">
              <w:rPr>
                <w:rFonts w:ascii="Times New Roman" w:hAnsi="Times New Roman" w:cs="Times New Roman"/>
                <w:b/>
                <w:bCs/>
                <w:sz w:val="24"/>
                <w:szCs w:val="24"/>
              </w:rPr>
              <w:lastRenderedPageBreak/>
              <w:t>Trường:...................</w:t>
            </w:r>
          </w:p>
          <w:p w14:paraId="57799728" w14:textId="77777777" w:rsidR="00AF2206" w:rsidRPr="00AF2206" w:rsidRDefault="00AF2206" w:rsidP="00414E4F">
            <w:pPr>
              <w:spacing w:line="240" w:lineRule="atLeast"/>
              <w:jc w:val="both"/>
              <w:rPr>
                <w:rFonts w:ascii="Times New Roman" w:hAnsi="Times New Roman" w:cs="Times New Roman"/>
                <w:b/>
                <w:bCs/>
                <w:kern w:val="2"/>
                <w:sz w:val="24"/>
                <w:szCs w:val="24"/>
              </w:rPr>
            </w:pPr>
            <w:r w:rsidRPr="00AF2206">
              <w:rPr>
                <w:rFonts w:ascii="Times New Roman" w:hAnsi="Times New Roman" w:cs="Times New Roman"/>
                <w:b/>
                <w:bCs/>
                <w:sz w:val="24"/>
                <w:szCs w:val="24"/>
              </w:rPr>
              <w:t>Tổ:............................</w:t>
            </w:r>
          </w:p>
        </w:tc>
        <w:tc>
          <w:tcPr>
            <w:tcW w:w="4619" w:type="dxa"/>
            <w:hideMark/>
          </w:tcPr>
          <w:p w14:paraId="6EA8ABA6" w14:textId="77777777" w:rsidR="00AF2206" w:rsidRPr="00AF2206" w:rsidRDefault="00AF2206" w:rsidP="00414E4F">
            <w:pPr>
              <w:spacing w:line="240" w:lineRule="atLeast"/>
              <w:rPr>
                <w:rFonts w:ascii="Times New Roman" w:hAnsi="Times New Roman" w:cs="Times New Roman"/>
                <w:b/>
                <w:bCs/>
                <w:sz w:val="24"/>
                <w:szCs w:val="24"/>
              </w:rPr>
            </w:pPr>
            <w:r w:rsidRPr="00AF2206">
              <w:rPr>
                <w:rFonts w:ascii="Times New Roman" w:hAnsi="Times New Roman" w:cs="Times New Roman"/>
                <w:b/>
                <w:bCs/>
                <w:sz w:val="24"/>
                <w:szCs w:val="24"/>
              </w:rPr>
              <w:t>Họ và tên giáo viên: ……………………</w:t>
            </w:r>
          </w:p>
          <w:p w14:paraId="57CE0281" w14:textId="77777777" w:rsidR="00AF2206" w:rsidRPr="00AF2206" w:rsidRDefault="00AF2206" w:rsidP="00414E4F">
            <w:pPr>
              <w:spacing w:line="240" w:lineRule="atLeast"/>
              <w:rPr>
                <w:rFonts w:ascii="Times New Roman" w:hAnsi="Times New Roman" w:cs="Times New Roman"/>
                <w:b/>
                <w:bCs/>
                <w:sz w:val="24"/>
                <w:szCs w:val="24"/>
              </w:rPr>
            </w:pPr>
            <w:r w:rsidRPr="00AF2206">
              <w:rPr>
                <w:rFonts w:ascii="Times New Roman" w:hAnsi="Times New Roman" w:cs="Times New Roman"/>
                <w:b/>
                <w:bCs/>
                <w:sz w:val="24"/>
                <w:szCs w:val="24"/>
              </w:rPr>
              <w:t>Ngày soạn ……………………</w:t>
            </w:r>
          </w:p>
        </w:tc>
      </w:tr>
    </w:tbl>
    <w:p w14:paraId="72601DDF" w14:textId="77777777" w:rsidR="000D796A" w:rsidRPr="00AF2206" w:rsidRDefault="000D796A" w:rsidP="004B5EB4">
      <w:pPr>
        <w:keepNext/>
        <w:keepLines/>
        <w:spacing w:after="0" w:line="240" w:lineRule="atLeast"/>
        <w:jc w:val="center"/>
        <w:outlineLvl w:val="0"/>
        <w:rPr>
          <w:rFonts w:ascii="Times New Roman" w:eastAsia="Times New Roman" w:hAnsi="Times New Roman" w:cs="Times New Roman"/>
          <w:b/>
          <w:bCs/>
          <w:color w:val="2F5496" w:themeColor="accent1" w:themeShade="BF"/>
          <w:sz w:val="24"/>
          <w:szCs w:val="24"/>
        </w:rPr>
      </w:pPr>
      <w:r w:rsidRPr="00AF2206">
        <w:rPr>
          <w:rFonts w:ascii="Times New Roman" w:eastAsia="Times New Roman" w:hAnsi="Times New Roman" w:cs="Times New Roman"/>
          <w:b/>
          <w:bCs/>
          <w:color w:val="2F5496" w:themeColor="accent1" w:themeShade="BF"/>
          <w:sz w:val="24"/>
          <w:szCs w:val="24"/>
        </w:rPr>
        <w:t>CHƯƠNG</w:t>
      </w:r>
      <w:r w:rsidRPr="00AF2206">
        <w:rPr>
          <w:rFonts w:ascii="Times New Roman" w:eastAsia="Times New Roman" w:hAnsi="Times New Roman" w:cs="Times New Roman"/>
          <w:b/>
          <w:bCs/>
          <w:color w:val="2F5496" w:themeColor="accent1" w:themeShade="BF"/>
          <w:sz w:val="24"/>
          <w:szCs w:val="24"/>
          <w:lang w:val="vi-VN"/>
        </w:rPr>
        <w:t xml:space="preserve"> I</w:t>
      </w:r>
      <w:r w:rsidRPr="00AF2206">
        <w:rPr>
          <w:rFonts w:ascii="Times New Roman" w:eastAsia="Times New Roman" w:hAnsi="Times New Roman" w:cs="Times New Roman"/>
          <w:b/>
          <w:bCs/>
          <w:color w:val="2F5496" w:themeColor="accent1" w:themeShade="BF"/>
          <w:sz w:val="24"/>
          <w:szCs w:val="24"/>
        </w:rPr>
        <w:t>I: SÓNG</w:t>
      </w:r>
    </w:p>
    <w:p w14:paraId="455A6C3A" w14:textId="7E4CFB53" w:rsidR="000D796A" w:rsidRPr="00AF2206" w:rsidRDefault="000D796A" w:rsidP="004B5EB4">
      <w:pPr>
        <w:keepNext/>
        <w:keepLines/>
        <w:spacing w:after="0" w:line="240" w:lineRule="atLeast"/>
        <w:jc w:val="center"/>
        <w:outlineLvl w:val="1"/>
        <w:rPr>
          <w:rFonts w:ascii="Times New Roman" w:eastAsia="Times New Roman" w:hAnsi="Times New Roman" w:cs="Times New Roman"/>
          <w:b/>
          <w:color w:val="FF0000"/>
          <w:sz w:val="24"/>
          <w:szCs w:val="24"/>
        </w:rPr>
      </w:pPr>
      <w:r w:rsidRPr="00AF2206">
        <w:rPr>
          <w:rFonts w:ascii="Times New Roman" w:eastAsia="Times New Roman" w:hAnsi="Times New Roman" w:cs="Times New Roman"/>
          <w:b/>
          <w:color w:val="FF0000"/>
          <w:sz w:val="24"/>
          <w:szCs w:val="24"/>
        </w:rPr>
        <w:t>BÀI 5</w:t>
      </w:r>
      <w:r w:rsidRPr="00AF2206">
        <w:rPr>
          <w:rFonts w:ascii="Times New Roman" w:eastAsia="Times New Roman" w:hAnsi="Times New Roman" w:cs="Times New Roman"/>
          <w:b/>
          <w:color w:val="FF0000"/>
          <w:sz w:val="24"/>
          <w:szCs w:val="24"/>
          <w:lang w:val="vi-VN"/>
        </w:rPr>
        <w:t xml:space="preserve">: </w:t>
      </w:r>
      <w:r w:rsidRPr="00AF2206">
        <w:rPr>
          <w:rFonts w:ascii="Times New Roman" w:eastAsia="Times New Roman" w:hAnsi="Times New Roman" w:cs="Times New Roman"/>
          <w:b/>
          <w:color w:val="FF0000"/>
          <w:sz w:val="24"/>
          <w:szCs w:val="24"/>
        </w:rPr>
        <w:t>SÓNG VÀ SỰ TRUYỀN SÓNG</w:t>
      </w:r>
    </w:p>
    <w:p w14:paraId="38F6C4AA" w14:textId="77777777" w:rsidR="000D796A" w:rsidRPr="00AF2206" w:rsidRDefault="000D796A"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I. MỤC TIÊU</w:t>
      </w:r>
    </w:p>
    <w:p w14:paraId="6DE36E32" w14:textId="77777777" w:rsidR="000D796A" w:rsidRPr="00AF2206" w:rsidRDefault="000D796A"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1. Kiến thức</w:t>
      </w:r>
    </w:p>
    <w:p w14:paraId="49075618" w14:textId="77777777" w:rsidR="000D796A" w:rsidRPr="00AF2206" w:rsidRDefault="000D796A" w:rsidP="004B5EB4">
      <w:pPr>
        <w:spacing w:after="0" w:line="240" w:lineRule="atLeast"/>
        <w:jc w:val="both"/>
        <w:rPr>
          <w:rFonts w:ascii="Times New Roman" w:hAnsi="Times New Roman" w:cs="Times New Roman"/>
          <w:i/>
          <w:sz w:val="24"/>
          <w:szCs w:val="24"/>
        </w:rPr>
      </w:pPr>
      <w:r w:rsidRPr="00AF2206">
        <w:rPr>
          <w:rFonts w:ascii="Times New Roman" w:hAnsi="Times New Roman" w:cs="Times New Roman"/>
          <w:i/>
          <w:sz w:val="24"/>
          <w:szCs w:val="24"/>
        </w:rPr>
        <w:t>Sau bài học này, HS sẽ:</w:t>
      </w:r>
    </w:p>
    <w:p w14:paraId="397EC025" w14:textId="77777777" w:rsidR="000D796A" w:rsidRPr="00AF2206" w:rsidRDefault="000D796A" w:rsidP="004B5EB4">
      <w:pPr>
        <w:numPr>
          <w:ilvl w:val="0"/>
          <w:numId w:val="45"/>
        </w:numPr>
        <w:spacing w:after="0" w:line="240" w:lineRule="atLeast"/>
        <w:contextualSpacing/>
        <w:jc w:val="both"/>
        <w:rPr>
          <w:rFonts w:ascii="Times New Roman" w:hAnsi="Times New Roman" w:cs="Times New Roman"/>
          <w:sz w:val="24"/>
          <w:szCs w:val="24"/>
        </w:rPr>
      </w:pPr>
      <w:r w:rsidRPr="00AF2206">
        <w:rPr>
          <w:rFonts w:ascii="Times New Roman" w:hAnsi="Times New Roman" w:cs="Times New Roman"/>
          <w:sz w:val="24"/>
          <w:szCs w:val="24"/>
        </w:rPr>
        <w:t>Nêu được ví dụ thực tế chứng tỏ sóng truyền năng lượng.</w:t>
      </w:r>
    </w:p>
    <w:p w14:paraId="4E9E14B9" w14:textId="77777777" w:rsidR="000D796A" w:rsidRPr="00AF2206" w:rsidRDefault="000D796A" w:rsidP="004B5EB4">
      <w:pPr>
        <w:numPr>
          <w:ilvl w:val="0"/>
          <w:numId w:val="45"/>
        </w:numPr>
        <w:spacing w:after="0" w:line="240" w:lineRule="atLeast"/>
        <w:contextualSpacing/>
        <w:jc w:val="both"/>
        <w:rPr>
          <w:rFonts w:ascii="Times New Roman" w:hAnsi="Times New Roman" w:cs="Times New Roman"/>
          <w:sz w:val="24"/>
          <w:szCs w:val="24"/>
        </w:rPr>
      </w:pPr>
      <w:r w:rsidRPr="00AF2206">
        <w:rPr>
          <w:rFonts w:ascii="Times New Roman" w:hAnsi="Times New Roman" w:cs="Times New Roman"/>
          <w:sz w:val="24"/>
          <w:szCs w:val="24"/>
        </w:rPr>
        <w:t>Quan sát hình ảnh, thảo luận để so sánh được sóng dọc và sóng ngang.</w:t>
      </w:r>
    </w:p>
    <w:p w14:paraId="218DC969" w14:textId="77777777" w:rsidR="000D796A" w:rsidRPr="00AF2206" w:rsidRDefault="000D796A" w:rsidP="004B5EB4">
      <w:pPr>
        <w:numPr>
          <w:ilvl w:val="0"/>
          <w:numId w:val="45"/>
        </w:numPr>
        <w:spacing w:after="0" w:line="240" w:lineRule="atLeast"/>
        <w:contextualSpacing/>
        <w:jc w:val="both"/>
        <w:rPr>
          <w:rFonts w:ascii="Times New Roman" w:hAnsi="Times New Roman" w:cs="Times New Roman"/>
          <w:sz w:val="24"/>
          <w:szCs w:val="24"/>
        </w:rPr>
      </w:pPr>
      <w:r w:rsidRPr="00AF2206">
        <w:rPr>
          <w:rFonts w:ascii="Times New Roman" w:hAnsi="Times New Roman" w:cs="Times New Roman"/>
          <w:sz w:val="24"/>
          <w:szCs w:val="24"/>
        </w:rPr>
        <w:t>Sử dụng mô hình sóng giải thích được một số tính chất đơn giản của âm thanh và ánh sáng.</w:t>
      </w:r>
    </w:p>
    <w:p w14:paraId="57749091" w14:textId="77777777" w:rsidR="000D796A" w:rsidRPr="00AF2206" w:rsidRDefault="000D796A"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2. Năng lực</w:t>
      </w:r>
    </w:p>
    <w:p w14:paraId="2DDAF932" w14:textId="77777777" w:rsidR="000D796A" w:rsidRPr="00AF2206" w:rsidRDefault="000D796A" w:rsidP="004B5EB4">
      <w:pPr>
        <w:spacing w:after="0" w:line="240" w:lineRule="atLeast"/>
        <w:jc w:val="both"/>
        <w:rPr>
          <w:rFonts w:ascii="Times New Roman" w:hAnsi="Times New Roman" w:cs="Times New Roman"/>
          <w:b/>
          <w:i/>
          <w:sz w:val="24"/>
          <w:szCs w:val="24"/>
        </w:rPr>
      </w:pPr>
      <w:r w:rsidRPr="00AF2206">
        <w:rPr>
          <w:rFonts w:ascii="Times New Roman" w:hAnsi="Times New Roman" w:cs="Times New Roman"/>
          <w:b/>
          <w:i/>
          <w:sz w:val="24"/>
          <w:szCs w:val="24"/>
        </w:rPr>
        <w:t xml:space="preserve">Năng lực chung: </w:t>
      </w:r>
    </w:p>
    <w:p w14:paraId="4496C9EE" w14:textId="77777777" w:rsidR="000D796A" w:rsidRPr="00AF2206" w:rsidRDefault="000D796A" w:rsidP="004B5EB4">
      <w:pPr>
        <w:numPr>
          <w:ilvl w:val="0"/>
          <w:numId w:val="46"/>
        </w:numPr>
        <w:pBdr>
          <w:top w:val="nil"/>
          <w:left w:val="nil"/>
          <w:bottom w:val="nil"/>
          <w:right w:val="nil"/>
          <w:between w:val="nil"/>
        </w:pBdr>
        <w:spacing w:after="0" w:line="240" w:lineRule="atLeast"/>
        <w:contextualSpacing/>
        <w:jc w:val="both"/>
        <w:rPr>
          <w:rFonts w:ascii="Times New Roman" w:eastAsia="Times New Roman" w:hAnsi="Times New Roman" w:cs="Times New Roman"/>
          <w:color w:val="000000"/>
          <w:sz w:val="24"/>
          <w:szCs w:val="24"/>
        </w:rPr>
      </w:pPr>
      <w:r w:rsidRPr="00AF2206">
        <w:rPr>
          <w:rFonts w:ascii="Times New Roman" w:hAnsi="Times New Roman" w:cs="Times New Roman"/>
          <w:i/>
          <w:sz w:val="24"/>
          <w:szCs w:val="24"/>
        </w:rPr>
        <w:t xml:space="preserve">Năng lực tự học: </w:t>
      </w:r>
      <w:r w:rsidRPr="00AF2206">
        <w:rPr>
          <w:rFonts w:ascii="Times New Roman" w:eastAsia="Times New Roman" w:hAnsi="Times New Roman" w:cs="Times New Roman"/>
          <w:color w:val="000000"/>
          <w:sz w:val="24"/>
          <w:szCs w:val="24"/>
        </w:rPr>
        <w:t>Chủ</w:t>
      </w:r>
      <w:r w:rsidRPr="00AF2206">
        <w:rPr>
          <w:rFonts w:ascii="Times New Roman" w:eastAsia="Times New Roman" w:hAnsi="Times New Roman" w:cs="Times New Roman"/>
          <w:color w:val="000000"/>
          <w:sz w:val="24"/>
          <w:szCs w:val="24"/>
          <w:lang w:val="vi-VN"/>
        </w:rPr>
        <w:t xml:space="preserve"> động tích cực thực hiện những công việc của bản thân trong học tập thông qua việc tham gia đóng góp ý tưởng, đặt câu hỏi và trả lời các yêu cầu.</w:t>
      </w:r>
    </w:p>
    <w:p w14:paraId="67CD9656" w14:textId="77777777" w:rsidR="000D796A" w:rsidRPr="00AF2206" w:rsidRDefault="000D796A" w:rsidP="004B5EB4">
      <w:pPr>
        <w:numPr>
          <w:ilvl w:val="0"/>
          <w:numId w:val="46"/>
        </w:numPr>
        <w:spacing w:after="0" w:line="240" w:lineRule="atLeast"/>
        <w:contextualSpacing/>
        <w:jc w:val="both"/>
        <w:rPr>
          <w:rFonts w:ascii="Times New Roman" w:hAnsi="Times New Roman" w:cs="Times New Roman"/>
          <w:i/>
          <w:sz w:val="24"/>
          <w:szCs w:val="24"/>
        </w:rPr>
      </w:pPr>
      <w:r w:rsidRPr="00AF2206">
        <w:rPr>
          <w:rFonts w:ascii="Times New Roman" w:hAnsi="Times New Roman" w:cs="Times New Roman"/>
          <w:i/>
          <w:sz w:val="24"/>
          <w:szCs w:val="24"/>
        </w:rPr>
        <w:t xml:space="preserve">Giao tiếp hợp tác: </w:t>
      </w:r>
      <w:r w:rsidRPr="00AF2206">
        <w:rPr>
          <w:rFonts w:ascii="Times New Roman" w:hAnsi="Times New Roman" w:cs="Times New Roman"/>
          <w:sz w:val="24"/>
          <w:szCs w:val="24"/>
        </w:rPr>
        <w:t>Thảo luận nhóm để mô tả được quá trình truyền sóng, so sánh được sóng dọc, sóng ngang và một số tính chất đơn giản của âm thanh và ánh sáng.</w:t>
      </w:r>
    </w:p>
    <w:p w14:paraId="550D4A24" w14:textId="77777777" w:rsidR="000D796A" w:rsidRPr="00AF2206" w:rsidRDefault="000D796A" w:rsidP="004B5EB4">
      <w:pPr>
        <w:numPr>
          <w:ilvl w:val="0"/>
          <w:numId w:val="46"/>
        </w:numPr>
        <w:spacing w:after="0" w:line="240" w:lineRule="atLeast"/>
        <w:contextualSpacing/>
        <w:jc w:val="both"/>
        <w:rPr>
          <w:rFonts w:ascii="Times New Roman" w:hAnsi="Times New Roman" w:cs="Times New Roman"/>
          <w:i/>
          <w:sz w:val="24"/>
          <w:szCs w:val="24"/>
        </w:rPr>
      </w:pPr>
      <w:r w:rsidRPr="00AF2206">
        <w:rPr>
          <w:rFonts w:ascii="Times New Roman" w:hAnsi="Times New Roman" w:cs="Times New Roman"/>
          <w:i/>
          <w:sz w:val="24"/>
          <w:szCs w:val="24"/>
        </w:rPr>
        <w:t xml:space="preserve">Năng lực giải quyết vấn đề: </w:t>
      </w:r>
      <w:r w:rsidRPr="00AF2206">
        <w:rPr>
          <w:rFonts w:ascii="Times New Roman" w:eastAsia="Times New Roman" w:hAnsi="Times New Roman" w:cs="Times New Roman"/>
          <w:sz w:val="24"/>
          <w:szCs w:val="24"/>
        </w:rPr>
        <w:t xml:space="preserve">Xác định được và biết tìm hiểu các thông tin liên quan đến </w:t>
      </w:r>
      <w:r w:rsidRPr="00AF2206">
        <w:rPr>
          <w:rFonts w:ascii="Times New Roman" w:hAnsi="Times New Roman" w:cs="Times New Roman"/>
          <w:sz w:val="24"/>
          <w:szCs w:val="24"/>
        </w:rPr>
        <w:t>quá trình truyền sóng, so sánh được sóng dọc, sóng ngang và một số tính chất đơn giản của âm thanh và ánh sáng.</w:t>
      </w:r>
    </w:p>
    <w:p w14:paraId="79E22C4E" w14:textId="77777777" w:rsidR="000D796A" w:rsidRPr="00AF2206" w:rsidRDefault="000D796A" w:rsidP="004B5EB4">
      <w:pPr>
        <w:pBdr>
          <w:top w:val="nil"/>
          <w:left w:val="nil"/>
          <w:bottom w:val="nil"/>
          <w:right w:val="nil"/>
          <w:between w:val="nil"/>
        </w:pBdr>
        <w:spacing w:after="0" w:line="240" w:lineRule="atLeast"/>
        <w:jc w:val="both"/>
        <w:rPr>
          <w:rFonts w:ascii="Times New Roman" w:hAnsi="Times New Roman" w:cs="Times New Roman"/>
          <w:b/>
          <w:i/>
          <w:sz w:val="24"/>
          <w:szCs w:val="24"/>
        </w:rPr>
      </w:pPr>
      <w:r w:rsidRPr="00AF2206">
        <w:rPr>
          <w:rFonts w:ascii="Times New Roman" w:hAnsi="Times New Roman" w:cs="Times New Roman"/>
          <w:b/>
          <w:i/>
          <w:sz w:val="24"/>
          <w:szCs w:val="24"/>
        </w:rPr>
        <w:t>Năng lực vật lí:</w:t>
      </w:r>
    </w:p>
    <w:p w14:paraId="74CA9562" w14:textId="77777777" w:rsidR="000D796A" w:rsidRPr="00AF2206" w:rsidRDefault="000D796A" w:rsidP="004B5EB4">
      <w:pPr>
        <w:numPr>
          <w:ilvl w:val="0"/>
          <w:numId w:val="47"/>
        </w:numPr>
        <w:spacing w:after="0" w:line="240" w:lineRule="atLeast"/>
        <w:contextualSpacing/>
        <w:jc w:val="both"/>
        <w:rPr>
          <w:rFonts w:ascii="Times New Roman" w:hAnsi="Times New Roman" w:cs="Times New Roman"/>
          <w:i/>
          <w:sz w:val="24"/>
          <w:szCs w:val="24"/>
        </w:rPr>
      </w:pPr>
      <w:r w:rsidRPr="00AF2206">
        <w:rPr>
          <w:rFonts w:ascii="Times New Roman" w:hAnsi="Times New Roman" w:cs="Times New Roman"/>
          <w:sz w:val="24"/>
          <w:szCs w:val="24"/>
        </w:rPr>
        <w:t>Mô tả và định nghĩa được quá trình truyền sóng, so sánh được sóng dọc, sóng ngang và một số tính chất đơn giản của âm thanh và ánh sáng.</w:t>
      </w:r>
    </w:p>
    <w:p w14:paraId="1AD1C3EB" w14:textId="77777777" w:rsidR="000D796A" w:rsidRPr="00AF2206" w:rsidRDefault="000D796A" w:rsidP="004B5EB4">
      <w:pPr>
        <w:numPr>
          <w:ilvl w:val="0"/>
          <w:numId w:val="47"/>
        </w:numPr>
        <w:pBdr>
          <w:top w:val="nil"/>
          <w:left w:val="nil"/>
          <w:bottom w:val="nil"/>
          <w:right w:val="nil"/>
          <w:between w:val="nil"/>
        </w:pBdr>
        <w:spacing w:after="0" w:line="240" w:lineRule="atLeast"/>
        <w:contextualSpacing/>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Vận dụng được kiến thức để làm bài tập và giải thích</w:t>
      </w:r>
      <w:r w:rsidRPr="00AF2206">
        <w:rPr>
          <w:rFonts w:ascii="Times New Roman" w:eastAsia="Times New Roman" w:hAnsi="Times New Roman" w:cs="Times New Roman"/>
          <w:color w:val="000000"/>
          <w:sz w:val="24"/>
          <w:szCs w:val="24"/>
          <w:lang w:val="vi-VN"/>
        </w:rPr>
        <w:t xml:space="preserve"> được</w:t>
      </w:r>
      <w:r w:rsidRPr="00AF2206">
        <w:rPr>
          <w:rFonts w:ascii="Times New Roman" w:eastAsia="Times New Roman" w:hAnsi="Times New Roman" w:cs="Times New Roman"/>
          <w:color w:val="000000"/>
          <w:sz w:val="24"/>
          <w:szCs w:val="24"/>
        </w:rPr>
        <w:t xml:space="preserve"> một số vấn đề trong thực tế.</w:t>
      </w:r>
    </w:p>
    <w:p w14:paraId="7C55D6D3" w14:textId="77777777" w:rsidR="000D796A" w:rsidRPr="00AF2206" w:rsidRDefault="000D796A"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3. Phẩm chất</w:t>
      </w:r>
    </w:p>
    <w:p w14:paraId="041F4F4C" w14:textId="77777777" w:rsidR="000D796A" w:rsidRPr="00AF2206" w:rsidRDefault="000D796A" w:rsidP="004B5EB4">
      <w:pPr>
        <w:numPr>
          <w:ilvl w:val="0"/>
          <w:numId w:val="7"/>
        </w:numPr>
        <w:spacing w:after="0" w:line="240" w:lineRule="atLeast"/>
        <w:contextualSpacing/>
        <w:jc w:val="both"/>
        <w:rPr>
          <w:rFonts w:ascii="Times New Roman" w:hAnsi="Times New Roman" w:cs="Times New Roman"/>
          <w:b/>
          <w:sz w:val="24"/>
          <w:szCs w:val="24"/>
        </w:rPr>
      </w:pPr>
      <w:r w:rsidRPr="00AF2206">
        <w:rPr>
          <w:rFonts w:ascii="Times New Roman" w:hAnsi="Times New Roman" w:cs="Times New Roman"/>
          <w:sz w:val="24"/>
          <w:szCs w:val="24"/>
        </w:rPr>
        <w:t>Chăm chỉ, trung thực, trách nhiệm trong học tập.</w:t>
      </w:r>
    </w:p>
    <w:p w14:paraId="4031C6CA" w14:textId="77777777" w:rsidR="000D796A" w:rsidRPr="00AF2206" w:rsidRDefault="000D796A"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II. THIẾT BỊ DẠY HỌC VÀ HỌC LIỆU:</w:t>
      </w:r>
    </w:p>
    <w:p w14:paraId="50A4055B" w14:textId="77777777" w:rsidR="000D796A" w:rsidRPr="00AF2206" w:rsidRDefault="000D796A"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1. Đối với giáo viên:</w:t>
      </w:r>
    </w:p>
    <w:p w14:paraId="3F6E42F5" w14:textId="77777777" w:rsidR="000D796A" w:rsidRPr="00AF2206" w:rsidRDefault="000D796A" w:rsidP="004B5EB4">
      <w:pPr>
        <w:numPr>
          <w:ilvl w:val="0"/>
          <w:numId w:val="7"/>
        </w:numPr>
        <w:spacing w:after="0" w:line="240" w:lineRule="atLeast"/>
        <w:contextualSpacing/>
        <w:jc w:val="both"/>
        <w:rPr>
          <w:rFonts w:ascii="Times New Roman" w:hAnsi="Times New Roman" w:cs="Times New Roman"/>
          <w:b/>
          <w:sz w:val="24"/>
          <w:szCs w:val="24"/>
        </w:rPr>
      </w:pPr>
      <w:r w:rsidRPr="00AF2206">
        <w:rPr>
          <w:rFonts w:ascii="Times New Roman" w:hAnsi="Times New Roman" w:cs="Times New Roman"/>
          <w:sz w:val="24"/>
          <w:szCs w:val="24"/>
        </w:rPr>
        <w:t>SGK, SGV, Giáo án.</w:t>
      </w:r>
    </w:p>
    <w:p w14:paraId="040B951D" w14:textId="77777777" w:rsidR="000D796A" w:rsidRPr="00AF2206" w:rsidRDefault="000D796A" w:rsidP="004B5EB4">
      <w:pPr>
        <w:numPr>
          <w:ilvl w:val="0"/>
          <w:numId w:val="7"/>
        </w:numPr>
        <w:spacing w:after="0" w:line="240" w:lineRule="atLeast"/>
        <w:contextualSpacing/>
        <w:jc w:val="both"/>
        <w:rPr>
          <w:rFonts w:ascii="Times New Roman" w:hAnsi="Times New Roman" w:cs="Times New Roman"/>
          <w:b/>
          <w:sz w:val="24"/>
          <w:szCs w:val="24"/>
        </w:rPr>
      </w:pPr>
      <w:r w:rsidRPr="00AF2206">
        <w:rPr>
          <w:rFonts w:ascii="Times New Roman" w:hAnsi="Times New Roman" w:cs="Times New Roman"/>
          <w:sz w:val="24"/>
          <w:szCs w:val="24"/>
        </w:rPr>
        <w:t>Hình vẽ và đồ thị trong SGK: Hình ảnh minh họa sự lan truyền của sóng địa chấn (động đất); Hình ảnh sóng truyền trên lò xo khi dùng tay tạo ra dao động; Hình ảnh sự lan truyền của sóng âm;…</w:t>
      </w:r>
    </w:p>
    <w:p w14:paraId="4B64206C" w14:textId="77777777" w:rsidR="000D796A" w:rsidRPr="00AF2206" w:rsidRDefault="000D796A" w:rsidP="004B5EB4">
      <w:pPr>
        <w:numPr>
          <w:ilvl w:val="0"/>
          <w:numId w:val="7"/>
        </w:numPr>
        <w:spacing w:after="0" w:line="240" w:lineRule="atLeast"/>
        <w:contextualSpacing/>
        <w:jc w:val="both"/>
        <w:rPr>
          <w:rFonts w:ascii="Times New Roman" w:hAnsi="Times New Roman" w:cs="Times New Roman"/>
          <w:b/>
          <w:sz w:val="24"/>
          <w:szCs w:val="24"/>
        </w:rPr>
      </w:pPr>
      <w:r w:rsidRPr="00AF2206">
        <w:rPr>
          <w:rFonts w:ascii="Times New Roman" w:hAnsi="Times New Roman" w:cs="Times New Roman"/>
          <w:sz w:val="24"/>
          <w:szCs w:val="24"/>
        </w:rPr>
        <w:t>Dụng cụ thí nghiệm khái niệm sóng: cốc nước; thí nghiệm hiện tượng khúc xạ: chiếc thìa đặt vào cốc nước.</w:t>
      </w:r>
    </w:p>
    <w:p w14:paraId="5B3CB37D" w14:textId="77777777" w:rsidR="000D796A" w:rsidRPr="00AF2206" w:rsidRDefault="000D796A" w:rsidP="004B5EB4">
      <w:pPr>
        <w:numPr>
          <w:ilvl w:val="0"/>
          <w:numId w:val="7"/>
        </w:numPr>
        <w:spacing w:after="0" w:line="240" w:lineRule="atLeast"/>
        <w:contextualSpacing/>
        <w:jc w:val="both"/>
        <w:rPr>
          <w:rFonts w:ascii="Times New Roman" w:hAnsi="Times New Roman" w:cs="Times New Roman"/>
          <w:b/>
          <w:sz w:val="24"/>
          <w:szCs w:val="24"/>
        </w:rPr>
      </w:pPr>
      <w:r w:rsidRPr="00AF2206">
        <w:rPr>
          <w:rFonts w:ascii="Times New Roman" w:hAnsi="Times New Roman" w:cs="Times New Roman"/>
          <w:sz w:val="24"/>
          <w:szCs w:val="24"/>
        </w:rPr>
        <w:t>Máy chiếu, máy tính (nếu có).</w:t>
      </w:r>
    </w:p>
    <w:p w14:paraId="42BE9D99" w14:textId="77777777" w:rsidR="000D796A" w:rsidRPr="00AF2206" w:rsidRDefault="000D796A"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2. Đối với học sinh:</w:t>
      </w:r>
    </w:p>
    <w:p w14:paraId="25B0D299" w14:textId="77777777" w:rsidR="000D796A" w:rsidRPr="00AF2206" w:rsidRDefault="000D796A" w:rsidP="004B5EB4">
      <w:pPr>
        <w:numPr>
          <w:ilvl w:val="0"/>
          <w:numId w:val="48"/>
        </w:numPr>
        <w:spacing w:after="0" w:line="240" w:lineRule="atLeast"/>
        <w:contextualSpacing/>
        <w:jc w:val="both"/>
        <w:rPr>
          <w:rFonts w:ascii="Times New Roman" w:hAnsi="Times New Roman" w:cs="Times New Roman"/>
          <w:b/>
          <w:sz w:val="24"/>
          <w:szCs w:val="24"/>
        </w:rPr>
      </w:pPr>
      <w:r w:rsidRPr="00AF2206">
        <w:rPr>
          <w:rFonts w:ascii="Times New Roman" w:hAnsi="Times New Roman" w:cs="Times New Roman"/>
          <w:sz w:val="24"/>
          <w:szCs w:val="24"/>
        </w:rPr>
        <w:t>HS cả lớp: Hình vẽ và đồ thị liên quan đến nội dung bài học và các dụng cụ học tập theo yêu cầu của GV.</w:t>
      </w:r>
    </w:p>
    <w:p w14:paraId="0B8BED29"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III. TIẾN TRÌNH DẠY HỌC</w:t>
      </w:r>
    </w:p>
    <w:p w14:paraId="1215EC81"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A. HOẠT ĐỘNG KHỞI ĐỘNG</w:t>
      </w:r>
    </w:p>
    <w:p w14:paraId="6E1EC396"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a. Mục tiêu:</w:t>
      </w:r>
      <w:r w:rsidRPr="00AF2206">
        <w:rPr>
          <w:rFonts w:ascii="Times New Roman" w:eastAsia="Times New Roman" w:hAnsi="Times New Roman" w:cs="Times New Roman"/>
          <w:color w:val="000000"/>
          <w:sz w:val="24"/>
          <w:szCs w:val="24"/>
        </w:rPr>
        <w:t xml:space="preserve"> Thông qua việc tái hiện lại một số loại sóng thường gặp trong cuộc sống hàng ngày và đặt vấn đề về sự hình thành sóng để nêu vấn đề vào bài học cho HS.</w:t>
      </w:r>
    </w:p>
    <w:p w14:paraId="2D425092"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sz w:val="24"/>
          <w:szCs w:val="24"/>
        </w:rPr>
        <w:t>GV</w:t>
      </w:r>
      <w:r w:rsidRPr="00AF2206">
        <w:rPr>
          <w:rFonts w:ascii="Times New Roman" w:eastAsia="Times New Roman" w:hAnsi="Times New Roman" w:cs="Times New Roman"/>
          <w:sz w:val="24"/>
          <w:szCs w:val="24"/>
          <w:lang w:val="vi-VN"/>
        </w:rPr>
        <w:t xml:space="preserve"> cho </w:t>
      </w:r>
      <w:r w:rsidRPr="00AF2206">
        <w:rPr>
          <w:rFonts w:ascii="Times New Roman" w:eastAsia="Times New Roman" w:hAnsi="Times New Roman" w:cs="Times New Roman"/>
          <w:sz w:val="24"/>
          <w:szCs w:val="24"/>
        </w:rPr>
        <w:t>HS quan sát hình vẽ/video về sóng địa chấn (động đất), thảo luận về sự lan truyền của sóng.</w:t>
      </w:r>
    </w:p>
    <w:p w14:paraId="6419CD46"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w:t>
      </w:r>
      <w:r w:rsidRPr="00AF2206">
        <w:rPr>
          <w:rFonts w:ascii="Times New Roman" w:eastAsia="Times New Roman" w:hAnsi="Times New Roman" w:cs="Times New Roman"/>
          <w:color w:val="000000"/>
          <w:sz w:val="24"/>
          <w:szCs w:val="24"/>
          <w:lang w:val="vi-VN"/>
        </w:rPr>
        <w:t xml:space="preserve"> trả lời được những câu hỏi mà GV đưa ra để thảo luận về </w:t>
      </w:r>
      <w:r w:rsidRPr="00AF2206">
        <w:rPr>
          <w:rFonts w:ascii="Times New Roman" w:eastAsia="Times New Roman" w:hAnsi="Times New Roman" w:cs="Times New Roman"/>
          <w:color w:val="000000"/>
          <w:sz w:val="24"/>
          <w:szCs w:val="24"/>
        </w:rPr>
        <w:t>quá trình truyền sóng.</w:t>
      </w:r>
    </w:p>
    <w:p w14:paraId="4CE4E745"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p w14:paraId="0489310A"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1E2B007C"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GV nêu ví dụ vào năm 2022, một trận động đất xảy ra tại tỉnh Điện Biên, tại một số huyện giáp ranh của tỉnh Sơn La cách tâm chấn khoảng 20 km, nhà cửa và các đồ đạc, vật dụng của gia đình vẫn bị rung lắc.</w:t>
      </w:r>
    </w:p>
    <w:p w14:paraId="72BE6332" w14:textId="77777777" w:rsidR="000D796A" w:rsidRPr="00AF2206" w:rsidRDefault="000D796A"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color w:val="000000"/>
          <w:sz w:val="24"/>
          <w:szCs w:val="24"/>
        </w:rPr>
        <w:t xml:space="preserve">- GV đặt câu hỏi yêu cầu HS thảo luận: </w:t>
      </w:r>
      <w:r w:rsidRPr="00AF2206">
        <w:rPr>
          <w:rFonts w:ascii="Times New Roman" w:eastAsia="Times New Roman" w:hAnsi="Times New Roman" w:cs="Times New Roman"/>
          <w:i/>
          <w:color w:val="000000"/>
          <w:sz w:val="24"/>
          <w:szCs w:val="24"/>
        </w:rPr>
        <w:t>Vì sao tại những nơi cách tâm chấn 20 km, nhà cửa và các đồ đạc, vật dụng của gia đình lại bị rung lắc? Động đất đã lan truyền như thế nào?</w:t>
      </w:r>
    </w:p>
    <w:p w14:paraId="0CF06051"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rPr>
        <w:lastRenderedPageBreak/>
        <w:t>Bước 2: HS thực hiện nhiệm vụ học tập</w:t>
      </w:r>
    </w:p>
    <w:p w14:paraId="7CABAD4F"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quan sát chú ý lắng nghe và đưa ra câu trả lời.</w:t>
      </w:r>
    </w:p>
    <w:p w14:paraId="61249E24"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3: Báo cáo kết quả hoạt động và thảo luận</w:t>
      </w:r>
    </w:p>
    <w:p w14:paraId="54D3C164"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GV mời 1 – 2 bạn ngẫu nhiên đứng dậy trình bày suy nghĩ của mình.</w:t>
      </w:r>
    </w:p>
    <w:p w14:paraId="5AAEEBE6" w14:textId="77777777" w:rsidR="000D796A" w:rsidRPr="00AF2206" w:rsidRDefault="000D796A" w:rsidP="004B5EB4">
      <w:pPr>
        <w:spacing w:after="0" w:line="240" w:lineRule="atLeast"/>
        <w:jc w:val="both"/>
        <w:rPr>
          <w:rFonts w:ascii="Times New Roman" w:hAnsi="Times New Roman" w:cs="Times New Roman"/>
          <w:i/>
          <w:iCs/>
          <w:sz w:val="24"/>
          <w:szCs w:val="24"/>
          <w:lang w:val="vi-VN"/>
        </w:rPr>
      </w:pPr>
      <w:r w:rsidRPr="00AF2206">
        <w:rPr>
          <w:rFonts w:ascii="Times New Roman" w:hAnsi="Times New Roman" w:cs="Times New Roman"/>
          <w:i/>
          <w:iCs/>
          <w:sz w:val="24"/>
          <w:szCs w:val="24"/>
          <w:lang w:val="vi-VN"/>
        </w:rPr>
        <w:t>(HS chưa cần trả lời chính xác và đầy đủ: ví dụ vật dụng, đồ đạc bị rung lắc vì nơi đó có sóng truyền qua).</w:t>
      </w:r>
    </w:p>
    <w:p w14:paraId="039CB6D7"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4: Đánh giá kết quả, thực hiện nhiệm vụ học tập</w:t>
      </w:r>
    </w:p>
    <w:p w14:paraId="2E1F193E" w14:textId="77777777" w:rsidR="000D796A" w:rsidRPr="00AF2206" w:rsidRDefault="000D796A" w:rsidP="004B5EB4">
      <w:pPr>
        <w:spacing w:after="0" w:line="240" w:lineRule="atLeast"/>
        <w:jc w:val="both"/>
        <w:rPr>
          <w:rFonts w:ascii="Times New Roman" w:eastAsia="Times New Roman" w:hAnsi="Times New Roman" w:cs="Times New Roman"/>
          <w:b/>
          <w:i/>
          <w:color w:val="000000"/>
          <w:sz w:val="24"/>
          <w:szCs w:val="24"/>
          <w:lang w:val="vi-VN"/>
        </w:rPr>
      </w:pPr>
      <w:r w:rsidRPr="00AF2206">
        <w:rPr>
          <w:rFonts w:ascii="Times New Roman" w:eastAsia="Times New Roman" w:hAnsi="Times New Roman" w:cs="Times New Roman"/>
          <w:color w:val="000000"/>
          <w:sz w:val="24"/>
          <w:szCs w:val="24"/>
          <w:lang w:val="vi-VN"/>
        </w:rPr>
        <w:t xml:space="preserve">GV tiếp nhận câu trả lời dẫn dắt HS vào bài: Để trả lời câu hỏi này chúng ra vào bài học ngày hôm nay: </w:t>
      </w:r>
      <w:r w:rsidRPr="00AF2206">
        <w:rPr>
          <w:rFonts w:ascii="Times New Roman" w:eastAsia="Times New Roman" w:hAnsi="Times New Roman" w:cs="Times New Roman"/>
          <w:b/>
          <w:i/>
          <w:color w:val="000000"/>
          <w:sz w:val="24"/>
          <w:szCs w:val="24"/>
          <w:lang w:val="vi-VN"/>
        </w:rPr>
        <w:t>Bài 5: Sóng và sự truyền sóng.</w:t>
      </w:r>
    </w:p>
    <w:p w14:paraId="7A182FC5"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 HOẠT ĐỘNG HÌNH THÀNH KIẾN THỨC</w:t>
      </w:r>
    </w:p>
    <w:p w14:paraId="0CED8704"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Hoạt động 1. Tìm hiểu quá trình truyền sóng</w:t>
      </w:r>
    </w:p>
    <w:p w14:paraId="0F614E0B"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a. Mục tiêu: </w:t>
      </w:r>
      <w:r w:rsidRPr="00AF2206">
        <w:rPr>
          <w:rFonts w:ascii="Times New Roman" w:eastAsia="Times New Roman" w:hAnsi="Times New Roman" w:cs="Times New Roman"/>
          <w:color w:val="000000"/>
          <w:sz w:val="24"/>
          <w:szCs w:val="24"/>
          <w:lang w:val="vi-VN"/>
        </w:rPr>
        <w:t>HS dựa vào các ví dụ thực tế để phát biểu được khái niệm sóng và tìm hiểu về quá trình truyền năng lượng của sóng.</w:t>
      </w:r>
    </w:p>
    <w:p w14:paraId="22FBA835"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b. Nội dung: </w:t>
      </w:r>
      <w:r w:rsidRPr="00AF2206">
        <w:rPr>
          <w:rFonts w:ascii="Times New Roman" w:eastAsia="Times New Roman" w:hAnsi="Times New Roman" w:cs="Times New Roman"/>
          <w:sz w:val="24"/>
          <w:szCs w:val="24"/>
          <w:lang w:val="vi-VN"/>
        </w:rPr>
        <w:t xml:space="preserve">GV cho HS thực hiện các hoạt động theo SGK để tìm hiểu </w:t>
      </w:r>
      <w:r w:rsidRPr="00AF2206">
        <w:rPr>
          <w:rFonts w:ascii="Times New Roman" w:eastAsia="Times New Roman" w:hAnsi="Times New Roman" w:cs="Times New Roman"/>
          <w:color w:val="000000"/>
          <w:sz w:val="24"/>
          <w:szCs w:val="24"/>
          <w:lang w:val="vi-VN"/>
        </w:rPr>
        <w:t>về quá trình truyền sóng.</w:t>
      </w:r>
    </w:p>
    <w:p w14:paraId="2B70B32D"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c. Sản phẩm học tập: </w:t>
      </w:r>
      <w:r w:rsidRPr="00AF2206">
        <w:rPr>
          <w:rFonts w:ascii="Times New Roman" w:eastAsia="Times New Roman" w:hAnsi="Times New Roman" w:cs="Times New Roman"/>
          <w:color w:val="000000"/>
          <w:sz w:val="24"/>
          <w:szCs w:val="24"/>
          <w:lang w:val="vi-VN"/>
        </w:rPr>
        <w:t>HS rút ra được khái niệm sóng và quá trình truyền năng lượng của sóng.</w:t>
      </w:r>
    </w:p>
    <w:p w14:paraId="1D96887C"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d. Tổ chức thực hiện:</w:t>
      </w:r>
    </w:p>
    <w:tbl>
      <w:tblPr>
        <w:tblStyle w:val="TableGrid1"/>
        <w:tblW w:w="5000" w:type="pct"/>
        <w:tblLook w:val="04A0" w:firstRow="1" w:lastRow="0" w:firstColumn="1" w:lastColumn="0" w:noHBand="0" w:noVBand="1"/>
      </w:tblPr>
      <w:tblGrid>
        <w:gridCol w:w="5122"/>
        <w:gridCol w:w="5123"/>
      </w:tblGrid>
      <w:tr w:rsidR="000D796A" w:rsidRPr="00AF2206" w14:paraId="23B8EA1A" w14:textId="77777777" w:rsidTr="00834932">
        <w:tc>
          <w:tcPr>
            <w:tcW w:w="2500" w:type="pct"/>
          </w:tcPr>
          <w:p w14:paraId="32FECD4C" w14:textId="77777777" w:rsidR="000D796A" w:rsidRPr="00AF2206" w:rsidRDefault="000D796A" w:rsidP="004B5EB4">
            <w:pPr>
              <w:spacing w:after="0" w:line="240" w:lineRule="atLeast"/>
              <w:jc w:val="center"/>
              <w:rPr>
                <w:rFonts w:eastAsia="Times New Roman" w:cs="Times New Roman"/>
                <w:b/>
                <w:color w:val="000000"/>
                <w:sz w:val="24"/>
                <w:szCs w:val="24"/>
                <w:lang w:val="vi-VN"/>
              </w:rPr>
            </w:pPr>
            <w:r w:rsidRPr="00AF2206">
              <w:rPr>
                <w:rFonts w:cs="Times New Roman"/>
                <w:b/>
                <w:iCs/>
                <w:sz w:val="24"/>
                <w:szCs w:val="24"/>
                <w:lang w:val="vi-VN"/>
              </w:rPr>
              <w:t>HOẠT ĐỘNG CỦA GV - HS</w:t>
            </w:r>
          </w:p>
        </w:tc>
        <w:tc>
          <w:tcPr>
            <w:tcW w:w="2500" w:type="pct"/>
          </w:tcPr>
          <w:p w14:paraId="7416A4B0" w14:textId="77777777" w:rsidR="000D796A" w:rsidRPr="00AF2206" w:rsidRDefault="000D796A" w:rsidP="004B5EB4">
            <w:pPr>
              <w:spacing w:after="0" w:line="240" w:lineRule="atLeast"/>
              <w:jc w:val="center"/>
              <w:rPr>
                <w:rFonts w:eastAsia="Times New Roman" w:cs="Times New Roman"/>
                <w:b/>
                <w:color w:val="000000"/>
                <w:sz w:val="24"/>
                <w:szCs w:val="24"/>
              </w:rPr>
            </w:pPr>
            <w:r w:rsidRPr="00AF2206">
              <w:rPr>
                <w:rFonts w:cs="Times New Roman"/>
                <w:b/>
                <w:iCs/>
                <w:sz w:val="24"/>
                <w:szCs w:val="24"/>
              </w:rPr>
              <w:t>DỰ KIẾN SẢN PHẨM</w:t>
            </w:r>
          </w:p>
        </w:tc>
      </w:tr>
      <w:tr w:rsidR="000D796A" w:rsidRPr="00AF2206" w14:paraId="459DF0F8" w14:textId="77777777" w:rsidTr="00834932">
        <w:tc>
          <w:tcPr>
            <w:tcW w:w="2500" w:type="pct"/>
          </w:tcPr>
          <w:p w14:paraId="07F9AC29" w14:textId="77777777" w:rsidR="000D796A" w:rsidRPr="00AF2206" w:rsidRDefault="000D796A" w:rsidP="004B5EB4">
            <w:pPr>
              <w:spacing w:after="0" w:line="240" w:lineRule="atLeast"/>
              <w:jc w:val="both"/>
              <w:rPr>
                <w:rFonts w:cs="Times New Roman"/>
                <w:b/>
                <w:i/>
                <w:iCs/>
                <w:sz w:val="24"/>
                <w:szCs w:val="24"/>
              </w:rPr>
            </w:pPr>
            <w:r w:rsidRPr="00AF2206">
              <w:rPr>
                <w:rFonts w:cs="Times New Roman"/>
                <w:b/>
                <w:i/>
                <w:iCs/>
                <w:sz w:val="24"/>
                <w:szCs w:val="24"/>
              </w:rPr>
              <w:t>Nhiệm vụ 1: Tìm hiểu khái niệm sóng</w:t>
            </w:r>
          </w:p>
          <w:p w14:paraId="104E43AA"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t>Bước 1: GV chuyển giao nhiệm vụ học tập</w:t>
            </w:r>
          </w:p>
          <w:p w14:paraId="25868F06"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t xml:space="preserve">- </w:t>
            </w:r>
            <w:r w:rsidRPr="00AF2206">
              <w:rPr>
                <w:rFonts w:cs="Times New Roman"/>
                <w:iCs/>
                <w:sz w:val="24"/>
                <w:szCs w:val="24"/>
              </w:rPr>
              <w:t xml:space="preserve">GV yêu cầu HS thảo luận theo nhóm đôi, nghiên cứu SGK và trả lời nội dung </w:t>
            </w:r>
            <w:r w:rsidRPr="00AF2206">
              <w:rPr>
                <w:rFonts w:cs="Times New Roman"/>
                <w:b/>
                <w:iCs/>
                <w:sz w:val="24"/>
                <w:szCs w:val="24"/>
              </w:rPr>
              <w:t>Thảo luận (SGK – tr34,35)</w:t>
            </w:r>
          </w:p>
          <w:p w14:paraId="3629B0D9"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t>Thảo luận 1 (SGK – tr34)</w:t>
            </w:r>
          </w:p>
          <w:p w14:paraId="78723C3C" w14:textId="77777777" w:rsidR="000D796A" w:rsidRPr="00AF2206" w:rsidRDefault="000D796A" w:rsidP="004B5EB4">
            <w:pPr>
              <w:spacing w:after="0" w:line="240" w:lineRule="atLeast"/>
              <w:jc w:val="both"/>
              <w:rPr>
                <w:rFonts w:cs="Times New Roman"/>
                <w:i/>
                <w:iCs/>
                <w:sz w:val="24"/>
                <w:szCs w:val="24"/>
              </w:rPr>
            </w:pPr>
            <w:r w:rsidRPr="00AF2206">
              <w:rPr>
                <w:rFonts w:cs="Times New Roman"/>
                <w:i/>
                <w:iCs/>
                <w:sz w:val="24"/>
                <w:szCs w:val="24"/>
              </w:rPr>
              <w:t>Dự đoán trạng thái của mặt nước trong cốc nước khi ta gõ lên mặt bàn một cách liên tục và đủ mạnh tại một vị trí gần cốc nước. Giải thích hiện tượng và tiến hành thí nghiệm để kiểm chứng.</w:t>
            </w:r>
          </w:p>
          <w:p w14:paraId="517DCDF8" w14:textId="77777777" w:rsidR="000D796A" w:rsidRPr="00AF2206" w:rsidRDefault="000D796A" w:rsidP="004B5EB4">
            <w:pPr>
              <w:spacing w:after="0" w:line="240" w:lineRule="atLeast"/>
              <w:jc w:val="center"/>
              <w:rPr>
                <w:rFonts w:cs="Times New Roman"/>
                <w:i/>
                <w:iCs/>
                <w:sz w:val="24"/>
                <w:szCs w:val="24"/>
              </w:rPr>
            </w:pPr>
            <w:r w:rsidRPr="00AF2206">
              <w:rPr>
                <w:rFonts w:cs="Times New Roman"/>
                <w:noProof/>
                <w:sz w:val="24"/>
                <w:szCs w:val="24"/>
              </w:rPr>
              <w:drawing>
                <wp:inline distT="0" distB="0" distL="0" distR="0" wp14:anchorId="1828A779" wp14:editId="6AAD859A">
                  <wp:extent cx="1828894" cy="141612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828894" cy="1416123"/>
                          </a:xfrm>
                          <a:prstGeom prst="rect">
                            <a:avLst/>
                          </a:prstGeom>
                        </pic:spPr>
                      </pic:pic>
                    </a:graphicData>
                  </a:graphic>
                </wp:inline>
              </w:drawing>
            </w:r>
          </w:p>
          <w:p w14:paraId="62538CD1"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t>Thảo luận 2 (SGK – tr35)</w:t>
            </w:r>
          </w:p>
          <w:p w14:paraId="3A4E1314" w14:textId="77777777" w:rsidR="000D796A" w:rsidRPr="00AF2206" w:rsidRDefault="000D796A" w:rsidP="004B5EB4">
            <w:pPr>
              <w:spacing w:after="0" w:line="240" w:lineRule="atLeast"/>
              <w:jc w:val="both"/>
              <w:rPr>
                <w:rFonts w:cs="Times New Roman"/>
                <w:i/>
                <w:iCs/>
                <w:sz w:val="24"/>
                <w:szCs w:val="24"/>
              </w:rPr>
            </w:pPr>
            <w:r w:rsidRPr="00AF2206">
              <w:rPr>
                <w:rFonts w:cs="Times New Roman"/>
                <w:i/>
                <w:iCs/>
                <w:sz w:val="24"/>
                <w:szCs w:val="24"/>
              </w:rPr>
              <w:t>Quan sát Hình 5.3 và dự đoán phương chuyển động của quả bóng khi có sóng trên mặt nước trong điều kiện lặng gió.</w:t>
            </w:r>
          </w:p>
          <w:p w14:paraId="603EC858" w14:textId="77777777" w:rsidR="000D796A" w:rsidRPr="00AF2206" w:rsidRDefault="000D796A" w:rsidP="004B5EB4">
            <w:pPr>
              <w:spacing w:after="0" w:line="240" w:lineRule="atLeast"/>
              <w:jc w:val="center"/>
              <w:rPr>
                <w:rFonts w:cs="Times New Roman"/>
                <w:i/>
                <w:iCs/>
                <w:sz w:val="24"/>
                <w:szCs w:val="24"/>
              </w:rPr>
            </w:pPr>
            <w:r w:rsidRPr="00AF2206">
              <w:rPr>
                <w:rFonts w:cs="Times New Roman"/>
                <w:noProof/>
                <w:sz w:val="24"/>
                <w:szCs w:val="24"/>
              </w:rPr>
              <w:drawing>
                <wp:inline distT="0" distB="0" distL="0" distR="0" wp14:anchorId="1DEB4B13" wp14:editId="66ABE17B">
                  <wp:extent cx="1790792" cy="121926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790792" cy="1219263"/>
                          </a:xfrm>
                          <a:prstGeom prst="rect">
                            <a:avLst/>
                          </a:prstGeom>
                        </pic:spPr>
                      </pic:pic>
                    </a:graphicData>
                  </a:graphic>
                </wp:inline>
              </w:drawing>
            </w:r>
          </w:p>
          <w:p w14:paraId="6398CF41"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HS thảo luận, nêu dự đoán.</w:t>
            </w:r>
          </w:p>
          <w:p w14:paraId="7853D10B"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Sau khi HS phát biểu, GV nhận xét và kết luận về khái niệm sóng, yêu cầu HS ghi bài vào vở.</w:t>
            </w:r>
          </w:p>
          <w:p w14:paraId="42878A6F" w14:textId="77777777" w:rsidR="000D796A" w:rsidRPr="00AF2206" w:rsidRDefault="000D796A" w:rsidP="004B5EB4">
            <w:pPr>
              <w:spacing w:after="0" w:line="240" w:lineRule="atLeast"/>
              <w:jc w:val="both"/>
              <w:rPr>
                <w:rFonts w:cs="Times New Roman"/>
                <w:i/>
                <w:iCs/>
                <w:sz w:val="24"/>
                <w:szCs w:val="24"/>
              </w:rPr>
            </w:pPr>
            <w:r w:rsidRPr="00AF2206">
              <w:rPr>
                <w:rFonts w:cs="Times New Roman"/>
                <w:iCs/>
                <w:sz w:val="24"/>
                <w:szCs w:val="24"/>
              </w:rPr>
              <w:t xml:space="preserve">- GV đặt câu hỏi: </w:t>
            </w:r>
            <w:r w:rsidRPr="00AF2206">
              <w:rPr>
                <w:rFonts w:cs="Times New Roman"/>
                <w:i/>
                <w:iCs/>
                <w:sz w:val="24"/>
                <w:szCs w:val="24"/>
              </w:rPr>
              <w:t>Em hãy nêu một số ví dụ về sóng trong thực tế.</w:t>
            </w:r>
          </w:p>
          <w:p w14:paraId="64D68C7A"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b/>
                <w:color w:val="000000"/>
                <w:sz w:val="24"/>
                <w:szCs w:val="24"/>
              </w:rPr>
              <w:lastRenderedPageBreak/>
              <w:t>Bước 2: HS thực hiện nhiệm vụ học tập</w:t>
            </w:r>
          </w:p>
          <w:p w14:paraId="15D82174"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rPr>
              <w:t>- HS đọc thông tin SGK,</w:t>
            </w:r>
            <w:r w:rsidRPr="00AF2206">
              <w:rPr>
                <w:rFonts w:cs="Times New Roman"/>
                <w:color w:val="000000"/>
                <w:sz w:val="24"/>
                <w:szCs w:val="24"/>
                <w:lang w:val="vi-VN"/>
              </w:rPr>
              <w:t xml:space="preserve"> quan sát</w:t>
            </w:r>
            <w:r w:rsidRPr="00AF2206">
              <w:rPr>
                <w:rFonts w:cs="Times New Roman"/>
                <w:color w:val="000000"/>
                <w:sz w:val="24"/>
                <w:szCs w:val="24"/>
              </w:rPr>
              <w:t xml:space="preserve"> thí nghiệm,</w:t>
            </w:r>
            <w:r w:rsidRPr="00AF2206">
              <w:rPr>
                <w:rFonts w:cs="Times New Roman"/>
                <w:color w:val="000000"/>
                <w:sz w:val="24"/>
                <w:szCs w:val="24"/>
                <w:lang w:val="vi-VN"/>
              </w:rPr>
              <w:t xml:space="preserve"> hình ảnh,</w:t>
            </w:r>
            <w:r w:rsidRPr="00AF2206">
              <w:rPr>
                <w:rFonts w:cs="Times New Roman"/>
                <w:color w:val="000000"/>
                <w:sz w:val="24"/>
                <w:szCs w:val="24"/>
              </w:rPr>
              <w:t xml:space="preserve"> chăm chú nghe</w:t>
            </w:r>
            <w:r w:rsidRPr="00AF2206">
              <w:rPr>
                <w:rFonts w:cs="Times New Roman"/>
                <w:color w:val="000000"/>
                <w:sz w:val="24"/>
                <w:szCs w:val="24"/>
                <w:lang w:val="vi-VN"/>
              </w:rPr>
              <w:t xml:space="preserve"> GV giảng bài, thảo luận trả lời các câu hỏi mà GV đưa ra.</w:t>
            </w:r>
          </w:p>
          <w:p w14:paraId="1F881FA8" w14:textId="77777777" w:rsidR="000D796A" w:rsidRPr="00AF2206" w:rsidRDefault="000D796A" w:rsidP="004B5EB4">
            <w:pPr>
              <w:spacing w:after="0" w:line="240" w:lineRule="atLeast"/>
              <w:jc w:val="both"/>
              <w:rPr>
                <w:rFonts w:cs="Times New Roman"/>
                <w:b/>
                <w:color w:val="000000"/>
                <w:sz w:val="24"/>
                <w:szCs w:val="24"/>
              </w:rPr>
            </w:pPr>
            <w:r w:rsidRPr="00AF2206">
              <w:rPr>
                <w:rFonts w:cs="Times New Roman"/>
                <w:b/>
                <w:color w:val="000000"/>
                <w:sz w:val="24"/>
                <w:szCs w:val="24"/>
              </w:rPr>
              <w:t>Bước 3: Báo cáo kết quả hoạt động và thảo luận</w:t>
            </w:r>
            <w:r w:rsidRPr="00AF2206">
              <w:rPr>
                <w:rFonts w:cs="Times New Roman"/>
                <w:color w:val="000000"/>
                <w:sz w:val="24"/>
                <w:szCs w:val="24"/>
              </w:rPr>
              <w:t xml:space="preserve"> </w:t>
            </w:r>
          </w:p>
          <w:p w14:paraId="44333291"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t>- GV mời đại diện HS trả lời, đưa ra ý kiến của bản thân.</w:t>
            </w:r>
          </w:p>
          <w:p w14:paraId="7B27C9E7"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t xml:space="preserve">- GV mời HS khác nhận xét, bổ sung. </w:t>
            </w:r>
          </w:p>
          <w:p w14:paraId="40798BF8" w14:textId="77777777" w:rsidR="000D796A" w:rsidRPr="00AF2206" w:rsidRDefault="000D796A" w:rsidP="004B5EB4">
            <w:pPr>
              <w:spacing w:after="0" w:line="240" w:lineRule="atLeast"/>
              <w:jc w:val="both"/>
              <w:rPr>
                <w:rFonts w:cs="Times New Roman"/>
                <w:b/>
                <w:color w:val="000000"/>
                <w:sz w:val="24"/>
                <w:szCs w:val="24"/>
              </w:rPr>
            </w:pPr>
            <w:r w:rsidRPr="00AF2206">
              <w:rPr>
                <w:rFonts w:cs="Times New Roman"/>
                <w:b/>
                <w:color w:val="000000"/>
                <w:sz w:val="24"/>
                <w:szCs w:val="24"/>
              </w:rPr>
              <w:t>Bước 4: Đánh giá kết quả, thực hiện nhiệm vụ học tập</w:t>
            </w:r>
          </w:p>
          <w:p w14:paraId="11FB760C"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t>- GV đánh giá, nhận xét, tổng kết và chuyển sang nội dung mới.</w:t>
            </w:r>
          </w:p>
          <w:p w14:paraId="76EC72BD" w14:textId="77777777" w:rsidR="000D796A" w:rsidRPr="00AF2206" w:rsidRDefault="000D796A" w:rsidP="004B5EB4">
            <w:pPr>
              <w:spacing w:after="0" w:line="240" w:lineRule="atLeast"/>
              <w:jc w:val="both"/>
              <w:rPr>
                <w:rFonts w:cs="Times New Roman"/>
                <w:b/>
                <w:i/>
                <w:iCs/>
                <w:sz w:val="24"/>
                <w:szCs w:val="24"/>
              </w:rPr>
            </w:pPr>
            <w:r w:rsidRPr="00AF2206">
              <w:rPr>
                <w:rFonts w:cs="Times New Roman"/>
                <w:b/>
                <w:i/>
                <w:iCs/>
                <w:sz w:val="24"/>
                <w:szCs w:val="24"/>
              </w:rPr>
              <w:t>Nhiệm vụ 2: Tìm hiểu quá trình truyền năng lượng của sóng</w:t>
            </w:r>
          </w:p>
          <w:p w14:paraId="67FAA854"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t>Bước 1: GV chuyển giao nhiệm vụ học tập</w:t>
            </w:r>
          </w:p>
          <w:p w14:paraId="16189F78" w14:textId="77777777" w:rsidR="000D796A" w:rsidRPr="00AF2206" w:rsidRDefault="000D796A" w:rsidP="004B5EB4">
            <w:pPr>
              <w:spacing w:after="0" w:line="240" w:lineRule="atLeast"/>
              <w:jc w:val="both"/>
              <w:rPr>
                <w:rFonts w:cs="Times New Roman"/>
                <w:iCs/>
                <w:sz w:val="24"/>
                <w:szCs w:val="24"/>
              </w:rPr>
            </w:pPr>
            <w:r w:rsidRPr="00AF2206">
              <w:rPr>
                <w:rFonts w:cs="Times New Roman"/>
                <w:b/>
                <w:iCs/>
                <w:sz w:val="24"/>
                <w:szCs w:val="24"/>
              </w:rPr>
              <w:t xml:space="preserve">- </w:t>
            </w:r>
            <w:r w:rsidRPr="00AF2206">
              <w:rPr>
                <w:rFonts w:cs="Times New Roman"/>
                <w:iCs/>
                <w:sz w:val="24"/>
                <w:szCs w:val="24"/>
              </w:rPr>
              <w:t>GV chiếu hình ảnh/video về sóng địa chấn (động đất) cho HS quan sát.</w:t>
            </w:r>
          </w:p>
          <w:p w14:paraId="49AA8939"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Minh họa sự lan truyền của sóng địa chấn (Hình 5.4).</w:t>
            </w:r>
          </w:p>
          <w:p w14:paraId="2E5F2640" w14:textId="77777777" w:rsidR="000D796A" w:rsidRPr="00AF2206" w:rsidRDefault="000D796A" w:rsidP="004B5EB4">
            <w:pPr>
              <w:spacing w:after="0" w:line="240" w:lineRule="atLeast"/>
              <w:jc w:val="center"/>
              <w:rPr>
                <w:rFonts w:cs="Times New Roman"/>
                <w:iCs/>
                <w:sz w:val="24"/>
                <w:szCs w:val="24"/>
              </w:rPr>
            </w:pPr>
            <w:r w:rsidRPr="00AF2206">
              <w:rPr>
                <w:rFonts w:cs="Times New Roman"/>
                <w:noProof/>
                <w:sz w:val="24"/>
                <w:szCs w:val="24"/>
              </w:rPr>
              <w:drawing>
                <wp:inline distT="0" distB="0" distL="0" distR="0" wp14:anchorId="6AF613C2" wp14:editId="7D60DEC7">
                  <wp:extent cx="2789152" cy="1174652"/>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39364" cy="1195799"/>
                          </a:xfrm>
                          <a:prstGeom prst="rect">
                            <a:avLst/>
                          </a:prstGeom>
                        </pic:spPr>
                      </pic:pic>
                    </a:graphicData>
                  </a:graphic>
                </wp:inline>
              </w:drawing>
            </w:r>
          </w:p>
          <w:p w14:paraId="134B3739"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Động đất tại Thổ Nhĩ Kỳ vào tháng 2 năm 2023.</w:t>
            </w:r>
          </w:p>
          <w:p w14:paraId="4792549B" w14:textId="77777777" w:rsidR="000D796A" w:rsidRPr="00AF2206" w:rsidRDefault="00000000" w:rsidP="004B5EB4">
            <w:pPr>
              <w:spacing w:after="0" w:line="240" w:lineRule="atLeast"/>
              <w:jc w:val="both"/>
              <w:rPr>
                <w:rFonts w:cs="Times New Roman"/>
                <w:iCs/>
                <w:sz w:val="24"/>
                <w:szCs w:val="24"/>
              </w:rPr>
            </w:pPr>
            <w:hyperlink r:id="rId66" w:history="1">
              <w:r w:rsidR="000D796A" w:rsidRPr="00AF2206">
                <w:rPr>
                  <w:rFonts w:cs="Times New Roman"/>
                  <w:iCs/>
                  <w:color w:val="0563C1" w:themeColor="hyperlink"/>
                  <w:sz w:val="24"/>
                  <w:szCs w:val="24"/>
                  <w:u w:val="single"/>
                </w:rPr>
                <w:t>(link video)</w:t>
              </w:r>
            </w:hyperlink>
          </w:p>
          <w:p w14:paraId="53C4A269" w14:textId="77777777" w:rsidR="000D796A" w:rsidRPr="00AF2206" w:rsidRDefault="000D796A" w:rsidP="004B5EB4">
            <w:pPr>
              <w:spacing w:after="0" w:line="240" w:lineRule="atLeast"/>
              <w:jc w:val="both"/>
              <w:rPr>
                <w:rFonts w:cs="Times New Roman"/>
                <w:b/>
                <w:iCs/>
                <w:sz w:val="24"/>
                <w:szCs w:val="24"/>
              </w:rPr>
            </w:pPr>
            <w:r w:rsidRPr="00AF2206">
              <w:rPr>
                <w:rFonts w:cs="Times New Roman"/>
                <w:iCs/>
                <w:sz w:val="24"/>
                <w:szCs w:val="24"/>
              </w:rPr>
              <w:t xml:space="preserve">- GV cho HS thảo luận nhóm đôi, nghiên cứu SGK, hoàn thành nội dung </w:t>
            </w:r>
            <w:r w:rsidRPr="00AF2206">
              <w:rPr>
                <w:rFonts w:cs="Times New Roman"/>
                <w:b/>
                <w:iCs/>
                <w:sz w:val="24"/>
                <w:szCs w:val="24"/>
              </w:rPr>
              <w:t>Thảo luận 2 (SGK – tr35)</w:t>
            </w:r>
          </w:p>
          <w:p w14:paraId="399789C2" w14:textId="77777777" w:rsidR="000D796A" w:rsidRPr="00AF2206" w:rsidRDefault="000D796A" w:rsidP="004B5EB4">
            <w:pPr>
              <w:spacing w:after="0" w:line="240" w:lineRule="atLeast"/>
              <w:jc w:val="both"/>
              <w:rPr>
                <w:rFonts w:cs="Times New Roman"/>
                <w:i/>
                <w:iCs/>
                <w:sz w:val="24"/>
                <w:szCs w:val="24"/>
              </w:rPr>
            </w:pPr>
            <w:r w:rsidRPr="00AF2206">
              <w:rPr>
                <w:rFonts w:cs="Times New Roman"/>
                <w:i/>
                <w:iCs/>
                <w:sz w:val="24"/>
                <w:szCs w:val="24"/>
              </w:rPr>
              <w:t>Em hãy cho biết những tác hại của sóng địa chấn.</w:t>
            </w:r>
          </w:p>
          <w:p w14:paraId="058CBBBC" w14:textId="77777777" w:rsidR="000D796A" w:rsidRPr="00AF2206" w:rsidRDefault="000D796A" w:rsidP="004B5EB4">
            <w:pPr>
              <w:spacing w:after="0" w:line="240" w:lineRule="atLeast"/>
              <w:jc w:val="both"/>
              <w:rPr>
                <w:rFonts w:cs="Times New Roman"/>
                <w:iCs/>
                <w:sz w:val="24"/>
                <w:szCs w:val="24"/>
              </w:rPr>
            </w:pPr>
            <w:r w:rsidRPr="00AF2206">
              <w:rPr>
                <w:rFonts w:cs="Times New Roman"/>
                <w:i/>
                <w:iCs/>
                <w:sz w:val="24"/>
                <w:szCs w:val="24"/>
              </w:rPr>
              <w:softHyphen/>
            </w:r>
            <w:r w:rsidRPr="00AF2206">
              <w:rPr>
                <w:rFonts w:cs="Times New Roman"/>
                <w:iCs/>
                <w:sz w:val="24"/>
                <w:szCs w:val="24"/>
              </w:rPr>
              <w:t>- Sau khi HS phát biểu, GV nhận xét và kết luận về quá trình truyền năng lượng của sóng, yêu cầu HS ghi vào vở.</w:t>
            </w:r>
          </w:p>
          <w:p w14:paraId="030AD020"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b/>
                <w:color w:val="000000"/>
                <w:sz w:val="24"/>
                <w:szCs w:val="24"/>
              </w:rPr>
              <w:t>Bước 2: HS thực hiện nhiệm vụ học tập</w:t>
            </w:r>
          </w:p>
          <w:p w14:paraId="50DF1146"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rPr>
              <w:t>- HS đọc thông tin SGK,</w:t>
            </w:r>
            <w:r w:rsidRPr="00AF2206">
              <w:rPr>
                <w:rFonts w:cs="Times New Roman"/>
                <w:color w:val="000000"/>
                <w:sz w:val="24"/>
                <w:szCs w:val="24"/>
                <w:lang w:val="vi-VN"/>
              </w:rPr>
              <w:t xml:space="preserve"> quan sát</w:t>
            </w:r>
            <w:r w:rsidRPr="00AF2206">
              <w:rPr>
                <w:rFonts w:cs="Times New Roman"/>
                <w:color w:val="000000"/>
                <w:sz w:val="24"/>
                <w:szCs w:val="24"/>
              </w:rPr>
              <w:t xml:space="preserve"> video,</w:t>
            </w:r>
            <w:r w:rsidRPr="00AF2206">
              <w:rPr>
                <w:rFonts w:cs="Times New Roman"/>
                <w:color w:val="000000"/>
                <w:sz w:val="24"/>
                <w:szCs w:val="24"/>
                <w:lang w:val="vi-VN"/>
              </w:rPr>
              <w:t xml:space="preserve"> hình ảnh,</w:t>
            </w:r>
            <w:r w:rsidRPr="00AF2206">
              <w:rPr>
                <w:rFonts w:cs="Times New Roman"/>
                <w:color w:val="000000"/>
                <w:sz w:val="24"/>
                <w:szCs w:val="24"/>
              </w:rPr>
              <w:t xml:space="preserve"> chăm chú nghe</w:t>
            </w:r>
            <w:r w:rsidRPr="00AF2206">
              <w:rPr>
                <w:rFonts w:cs="Times New Roman"/>
                <w:color w:val="000000"/>
                <w:sz w:val="24"/>
                <w:szCs w:val="24"/>
                <w:lang w:val="vi-VN"/>
              </w:rPr>
              <w:t xml:space="preserve"> GV giảng bài, thảo luận trả lời các câu hỏi mà GV đưa ra.</w:t>
            </w:r>
          </w:p>
          <w:p w14:paraId="18A6865F" w14:textId="77777777" w:rsidR="000D796A" w:rsidRPr="00AF2206" w:rsidRDefault="000D796A" w:rsidP="004B5EB4">
            <w:pPr>
              <w:spacing w:after="0" w:line="240" w:lineRule="atLeast"/>
              <w:jc w:val="both"/>
              <w:rPr>
                <w:rFonts w:cs="Times New Roman"/>
                <w:b/>
                <w:color w:val="000000"/>
                <w:sz w:val="24"/>
                <w:szCs w:val="24"/>
              </w:rPr>
            </w:pPr>
            <w:r w:rsidRPr="00AF2206">
              <w:rPr>
                <w:rFonts w:cs="Times New Roman"/>
                <w:b/>
                <w:color w:val="000000"/>
                <w:sz w:val="24"/>
                <w:szCs w:val="24"/>
              </w:rPr>
              <w:t>Bước 3: Báo cáo kết quả hoạt động và thảo luận</w:t>
            </w:r>
            <w:r w:rsidRPr="00AF2206">
              <w:rPr>
                <w:rFonts w:cs="Times New Roman"/>
                <w:color w:val="000000"/>
                <w:sz w:val="24"/>
                <w:szCs w:val="24"/>
              </w:rPr>
              <w:t xml:space="preserve"> </w:t>
            </w:r>
          </w:p>
          <w:p w14:paraId="477DB01F"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t>- GV mời đại diện HS trả lời, đưa ra ý kiến của bản thân.</w:t>
            </w:r>
          </w:p>
          <w:p w14:paraId="3BDA6549"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t xml:space="preserve">- GV mời HS khác nhận xét, bổ sung. </w:t>
            </w:r>
          </w:p>
          <w:p w14:paraId="446C7B0F" w14:textId="77777777" w:rsidR="000D796A" w:rsidRPr="00AF2206" w:rsidRDefault="000D796A" w:rsidP="004B5EB4">
            <w:pPr>
              <w:spacing w:after="0" w:line="240" w:lineRule="atLeast"/>
              <w:jc w:val="both"/>
              <w:rPr>
                <w:rFonts w:cs="Times New Roman"/>
                <w:b/>
                <w:color w:val="000000"/>
                <w:sz w:val="24"/>
                <w:szCs w:val="24"/>
              </w:rPr>
            </w:pPr>
            <w:r w:rsidRPr="00AF2206">
              <w:rPr>
                <w:rFonts w:cs="Times New Roman"/>
                <w:b/>
                <w:color w:val="000000"/>
                <w:sz w:val="24"/>
                <w:szCs w:val="24"/>
              </w:rPr>
              <w:t>Bước 4: Đánh giá kết quả, thực hiện nhiệm vụ học tập</w:t>
            </w:r>
          </w:p>
          <w:p w14:paraId="10B9CA9D"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t>- GV đánh giá, nhận xét, tổng kết và chuyển sang nội dung mới.</w:t>
            </w:r>
          </w:p>
        </w:tc>
        <w:tc>
          <w:tcPr>
            <w:tcW w:w="2500" w:type="pct"/>
          </w:tcPr>
          <w:p w14:paraId="429EAC8C"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lastRenderedPageBreak/>
              <w:t>I. QUÁ TRÌNH TRUYỀN SÓNG</w:t>
            </w:r>
          </w:p>
          <w:p w14:paraId="5C4E4396"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t>1. Khái niệm sóng</w:t>
            </w:r>
          </w:p>
          <w:p w14:paraId="4183AB55" w14:textId="77777777" w:rsidR="000D796A" w:rsidRPr="00AF2206" w:rsidRDefault="000D796A" w:rsidP="004B5EB4">
            <w:pPr>
              <w:spacing w:after="0" w:line="240" w:lineRule="atLeast"/>
              <w:jc w:val="both"/>
              <w:rPr>
                <w:rFonts w:cs="Times New Roman"/>
                <w:b/>
                <w:i/>
                <w:iCs/>
                <w:sz w:val="24"/>
                <w:szCs w:val="24"/>
              </w:rPr>
            </w:pPr>
            <w:r w:rsidRPr="00AF2206">
              <w:rPr>
                <w:rFonts w:cs="Times New Roman"/>
                <w:b/>
                <w:i/>
                <w:iCs/>
                <w:sz w:val="24"/>
                <w:szCs w:val="24"/>
              </w:rPr>
              <w:t>*Thảo luận 1 (SGK – tr34)</w:t>
            </w:r>
          </w:p>
          <w:p w14:paraId="7350AD8C"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Trong Hình 5.2, khi ta gõ tay lên bàn liên tục và đủ mạnh, cốc nước sẽ thực hiện dao động, điều này có thể dễ dàng quan sát thông qua bề mặt của nước trong cốc. Nghĩa là, dao động do việc gõ lên bàn của tay đã lan truyền trong không gian (mặt bàn) đến cốc nước làm cốc nước cũng dao động.</w:t>
            </w:r>
          </w:p>
          <w:p w14:paraId="791ED39C"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t>Thảo luận 2 (SGK – tr35)</w:t>
            </w:r>
          </w:p>
          <w:p w14:paraId="2EA8FC56"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Trong điều kiện trời lặng gió, sóng lan truyền qua vị trí của quả bóng làm cho bóng dao động theo phương thẳng đứng. Do đó, ta thấy quả bóng chuyển động nhấp nhô lên xuống và vị trí của quả bóng trên mặt nước là không đổi.</w:t>
            </w:r>
          </w:p>
          <w:p w14:paraId="23E5420A" w14:textId="77777777" w:rsidR="000D796A" w:rsidRPr="00AF2206" w:rsidRDefault="000D796A" w:rsidP="004B5EB4">
            <w:pPr>
              <w:spacing w:after="0" w:line="240" w:lineRule="atLeast"/>
              <w:jc w:val="both"/>
              <w:rPr>
                <w:rFonts w:cs="Times New Roman"/>
                <w:b/>
                <w:iCs/>
                <w:sz w:val="24"/>
                <w:szCs w:val="24"/>
              </w:rPr>
            </w:pPr>
            <w:r w:rsidRPr="00AF2206">
              <w:rPr>
                <w:rFonts w:cs="Times New Roman"/>
                <w:iCs/>
                <w:sz w:val="24"/>
                <w:szCs w:val="24"/>
              </w:rPr>
              <w:t>*</w:t>
            </w:r>
            <w:r w:rsidRPr="00AF2206">
              <w:rPr>
                <w:rFonts w:cs="Times New Roman"/>
                <w:b/>
                <w:iCs/>
                <w:sz w:val="24"/>
                <w:szCs w:val="24"/>
              </w:rPr>
              <w:t>Kết luận:</w:t>
            </w:r>
          </w:p>
          <w:p w14:paraId="2D234875"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Sóng là dao động lan truyền trong không gian theo thời gian. Khi sóng cơ truyền đi, phần tử môi trường không truyền theo phương truyền sóng mà chỉ dao động tại chỗ.</w:t>
            </w:r>
          </w:p>
          <w:p w14:paraId="3D9F8DA4" w14:textId="77777777" w:rsidR="000D796A" w:rsidRPr="00AF2206" w:rsidRDefault="000D796A" w:rsidP="004B5EB4">
            <w:pPr>
              <w:spacing w:after="0" w:line="240" w:lineRule="atLeast"/>
              <w:jc w:val="both"/>
              <w:rPr>
                <w:rFonts w:cs="Times New Roman"/>
                <w:iCs/>
                <w:sz w:val="24"/>
                <w:szCs w:val="24"/>
              </w:rPr>
            </w:pPr>
          </w:p>
          <w:p w14:paraId="2D099DF4" w14:textId="77777777" w:rsidR="000D796A" w:rsidRPr="00AF2206" w:rsidRDefault="000D796A" w:rsidP="004B5EB4">
            <w:pPr>
              <w:spacing w:after="0" w:line="240" w:lineRule="atLeast"/>
              <w:jc w:val="both"/>
              <w:rPr>
                <w:rFonts w:cs="Times New Roman"/>
                <w:iCs/>
                <w:sz w:val="24"/>
                <w:szCs w:val="24"/>
              </w:rPr>
            </w:pPr>
          </w:p>
          <w:p w14:paraId="64FD5728" w14:textId="77777777" w:rsidR="000D796A" w:rsidRPr="00AF2206" w:rsidRDefault="000D796A" w:rsidP="004B5EB4">
            <w:pPr>
              <w:spacing w:after="0" w:line="240" w:lineRule="atLeast"/>
              <w:jc w:val="both"/>
              <w:rPr>
                <w:rFonts w:cs="Times New Roman"/>
                <w:iCs/>
                <w:sz w:val="24"/>
                <w:szCs w:val="24"/>
              </w:rPr>
            </w:pPr>
          </w:p>
          <w:p w14:paraId="6605783D" w14:textId="77777777" w:rsidR="000D796A" w:rsidRPr="00AF2206" w:rsidRDefault="000D796A" w:rsidP="004B5EB4">
            <w:pPr>
              <w:spacing w:after="0" w:line="240" w:lineRule="atLeast"/>
              <w:jc w:val="both"/>
              <w:rPr>
                <w:rFonts w:cs="Times New Roman"/>
                <w:iCs/>
                <w:sz w:val="24"/>
                <w:szCs w:val="24"/>
              </w:rPr>
            </w:pPr>
          </w:p>
          <w:p w14:paraId="7AE2ACC6" w14:textId="77777777" w:rsidR="000D796A" w:rsidRPr="00AF2206" w:rsidRDefault="000D796A" w:rsidP="004B5EB4">
            <w:pPr>
              <w:spacing w:after="0" w:line="240" w:lineRule="atLeast"/>
              <w:jc w:val="both"/>
              <w:rPr>
                <w:rFonts w:cs="Times New Roman"/>
                <w:iCs/>
                <w:sz w:val="24"/>
                <w:szCs w:val="24"/>
              </w:rPr>
            </w:pPr>
          </w:p>
          <w:p w14:paraId="650B285B" w14:textId="77777777" w:rsidR="000D796A" w:rsidRPr="00AF2206" w:rsidRDefault="000D796A" w:rsidP="004B5EB4">
            <w:pPr>
              <w:spacing w:after="0" w:line="240" w:lineRule="atLeast"/>
              <w:jc w:val="both"/>
              <w:rPr>
                <w:rFonts w:cs="Times New Roman"/>
                <w:iCs/>
                <w:sz w:val="24"/>
                <w:szCs w:val="24"/>
              </w:rPr>
            </w:pPr>
          </w:p>
          <w:p w14:paraId="781811C8" w14:textId="77777777" w:rsidR="000D796A" w:rsidRPr="00AF2206" w:rsidRDefault="000D796A" w:rsidP="004B5EB4">
            <w:pPr>
              <w:spacing w:after="0" w:line="240" w:lineRule="atLeast"/>
              <w:jc w:val="both"/>
              <w:rPr>
                <w:rFonts w:cs="Times New Roman"/>
                <w:iCs/>
                <w:sz w:val="24"/>
                <w:szCs w:val="24"/>
              </w:rPr>
            </w:pPr>
          </w:p>
          <w:p w14:paraId="4E6F26FB" w14:textId="77777777" w:rsidR="000D796A" w:rsidRPr="00AF2206" w:rsidRDefault="000D796A" w:rsidP="004B5EB4">
            <w:pPr>
              <w:spacing w:after="0" w:line="240" w:lineRule="atLeast"/>
              <w:jc w:val="both"/>
              <w:rPr>
                <w:rFonts w:cs="Times New Roman"/>
                <w:iCs/>
                <w:sz w:val="24"/>
                <w:szCs w:val="24"/>
              </w:rPr>
            </w:pPr>
          </w:p>
          <w:p w14:paraId="193758CE" w14:textId="77777777" w:rsidR="000D796A" w:rsidRPr="00AF2206" w:rsidRDefault="000D796A" w:rsidP="004B5EB4">
            <w:pPr>
              <w:spacing w:after="0" w:line="240" w:lineRule="atLeast"/>
              <w:jc w:val="both"/>
              <w:rPr>
                <w:rFonts w:cs="Times New Roman"/>
                <w:iCs/>
                <w:sz w:val="24"/>
                <w:szCs w:val="24"/>
              </w:rPr>
            </w:pPr>
          </w:p>
          <w:p w14:paraId="7B56A6B5" w14:textId="77777777" w:rsidR="000D796A" w:rsidRPr="00AF2206" w:rsidRDefault="000D796A" w:rsidP="004B5EB4">
            <w:pPr>
              <w:spacing w:after="0" w:line="240" w:lineRule="atLeast"/>
              <w:jc w:val="both"/>
              <w:rPr>
                <w:rFonts w:cs="Times New Roman"/>
                <w:iCs/>
                <w:sz w:val="24"/>
                <w:szCs w:val="24"/>
              </w:rPr>
            </w:pPr>
          </w:p>
          <w:p w14:paraId="46465FB8" w14:textId="77777777" w:rsidR="000D796A" w:rsidRPr="00AF2206" w:rsidRDefault="000D796A" w:rsidP="004B5EB4">
            <w:pPr>
              <w:spacing w:after="0" w:line="240" w:lineRule="atLeast"/>
              <w:jc w:val="both"/>
              <w:rPr>
                <w:rFonts w:cs="Times New Roman"/>
                <w:iCs/>
                <w:sz w:val="24"/>
                <w:szCs w:val="24"/>
              </w:rPr>
            </w:pPr>
          </w:p>
          <w:p w14:paraId="14D2FA53" w14:textId="77777777" w:rsidR="000D796A" w:rsidRPr="00AF2206" w:rsidRDefault="000D796A" w:rsidP="004B5EB4">
            <w:pPr>
              <w:spacing w:after="0" w:line="240" w:lineRule="atLeast"/>
              <w:jc w:val="both"/>
              <w:rPr>
                <w:rFonts w:cs="Times New Roman"/>
                <w:iCs/>
                <w:sz w:val="24"/>
                <w:szCs w:val="24"/>
              </w:rPr>
            </w:pPr>
          </w:p>
          <w:p w14:paraId="7CDA0BE1" w14:textId="77777777" w:rsidR="000D796A" w:rsidRPr="00AF2206" w:rsidRDefault="000D796A" w:rsidP="004B5EB4">
            <w:pPr>
              <w:spacing w:after="0" w:line="240" w:lineRule="atLeast"/>
              <w:jc w:val="both"/>
              <w:rPr>
                <w:rFonts w:cs="Times New Roman"/>
                <w:iCs/>
                <w:sz w:val="24"/>
                <w:szCs w:val="24"/>
              </w:rPr>
            </w:pPr>
          </w:p>
          <w:p w14:paraId="5406ACC0" w14:textId="77777777" w:rsidR="000D796A" w:rsidRPr="00AF2206" w:rsidRDefault="000D796A" w:rsidP="004B5EB4">
            <w:pPr>
              <w:spacing w:after="0" w:line="240" w:lineRule="atLeast"/>
              <w:jc w:val="both"/>
              <w:rPr>
                <w:rFonts w:cs="Times New Roman"/>
                <w:iCs/>
                <w:sz w:val="24"/>
                <w:szCs w:val="24"/>
              </w:rPr>
            </w:pPr>
          </w:p>
          <w:p w14:paraId="1F1E1EE3" w14:textId="77777777" w:rsidR="000D796A" w:rsidRPr="00AF2206" w:rsidRDefault="000D796A" w:rsidP="004B5EB4">
            <w:pPr>
              <w:spacing w:after="0" w:line="240" w:lineRule="atLeast"/>
              <w:jc w:val="both"/>
              <w:rPr>
                <w:rFonts w:cs="Times New Roman"/>
                <w:iCs/>
                <w:sz w:val="24"/>
                <w:szCs w:val="24"/>
              </w:rPr>
            </w:pPr>
          </w:p>
          <w:p w14:paraId="6193BBD6" w14:textId="77777777" w:rsidR="000D796A" w:rsidRPr="00AF2206" w:rsidRDefault="000D796A" w:rsidP="004B5EB4">
            <w:pPr>
              <w:spacing w:after="0" w:line="240" w:lineRule="atLeast"/>
              <w:jc w:val="both"/>
              <w:rPr>
                <w:rFonts w:cs="Times New Roman"/>
                <w:iCs/>
                <w:sz w:val="24"/>
                <w:szCs w:val="24"/>
              </w:rPr>
            </w:pPr>
          </w:p>
          <w:p w14:paraId="7B99E49E" w14:textId="77777777" w:rsidR="000D796A" w:rsidRPr="00AF2206" w:rsidRDefault="000D796A" w:rsidP="004B5EB4">
            <w:pPr>
              <w:spacing w:after="0" w:line="240" w:lineRule="atLeast"/>
              <w:jc w:val="both"/>
              <w:rPr>
                <w:rFonts w:cs="Times New Roman"/>
                <w:iCs/>
                <w:sz w:val="24"/>
                <w:szCs w:val="24"/>
              </w:rPr>
            </w:pPr>
          </w:p>
          <w:p w14:paraId="59E48678" w14:textId="77777777" w:rsidR="000D796A" w:rsidRPr="00AF2206" w:rsidRDefault="000D796A" w:rsidP="004B5EB4">
            <w:pPr>
              <w:spacing w:after="0" w:line="240" w:lineRule="atLeast"/>
              <w:jc w:val="both"/>
              <w:rPr>
                <w:rFonts w:cs="Times New Roman"/>
                <w:iCs/>
                <w:sz w:val="24"/>
                <w:szCs w:val="24"/>
              </w:rPr>
            </w:pPr>
          </w:p>
          <w:p w14:paraId="2F079A36" w14:textId="77777777" w:rsidR="000D796A" w:rsidRPr="00AF2206" w:rsidRDefault="000D796A" w:rsidP="004B5EB4">
            <w:pPr>
              <w:spacing w:after="0" w:line="240" w:lineRule="atLeast"/>
              <w:jc w:val="both"/>
              <w:rPr>
                <w:rFonts w:cs="Times New Roman"/>
                <w:iCs/>
                <w:sz w:val="24"/>
                <w:szCs w:val="24"/>
              </w:rPr>
            </w:pPr>
          </w:p>
          <w:p w14:paraId="51B3E3AE" w14:textId="77777777" w:rsidR="000D796A" w:rsidRPr="00AF2206" w:rsidRDefault="000D796A" w:rsidP="004B5EB4">
            <w:pPr>
              <w:spacing w:after="0" w:line="240" w:lineRule="atLeast"/>
              <w:jc w:val="both"/>
              <w:rPr>
                <w:rFonts w:cs="Times New Roman"/>
                <w:iCs/>
                <w:sz w:val="24"/>
                <w:szCs w:val="24"/>
              </w:rPr>
            </w:pPr>
          </w:p>
          <w:p w14:paraId="7D3270C9" w14:textId="77777777" w:rsidR="000D796A" w:rsidRPr="00AF2206" w:rsidRDefault="000D796A" w:rsidP="004B5EB4">
            <w:pPr>
              <w:spacing w:after="0" w:line="240" w:lineRule="atLeast"/>
              <w:jc w:val="both"/>
              <w:rPr>
                <w:rFonts w:cs="Times New Roman"/>
                <w:iCs/>
                <w:sz w:val="24"/>
                <w:szCs w:val="24"/>
              </w:rPr>
            </w:pPr>
          </w:p>
          <w:p w14:paraId="131DC26A" w14:textId="77777777" w:rsidR="000D796A" w:rsidRPr="00AF2206" w:rsidRDefault="000D796A" w:rsidP="004B5EB4">
            <w:pPr>
              <w:spacing w:after="0" w:line="240" w:lineRule="atLeast"/>
              <w:jc w:val="both"/>
              <w:rPr>
                <w:rFonts w:cs="Times New Roman"/>
                <w:iCs/>
                <w:sz w:val="24"/>
                <w:szCs w:val="24"/>
              </w:rPr>
            </w:pPr>
          </w:p>
          <w:p w14:paraId="77B8057E"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t>2. Quá trình truyền năng lượng của sóng</w:t>
            </w:r>
          </w:p>
          <w:p w14:paraId="69B79A52" w14:textId="77777777" w:rsidR="000D796A" w:rsidRPr="00AF2206" w:rsidRDefault="000D796A" w:rsidP="004B5EB4">
            <w:pPr>
              <w:spacing w:after="0" w:line="240" w:lineRule="atLeast"/>
              <w:jc w:val="both"/>
              <w:rPr>
                <w:rFonts w:cs="Times New Roman"/>
                <w:b/>
                <w:i/>
                <w:iCs/>
                <w:sz w:val="24"/>
                <w:szCs w:val="24"/>
              </w:rPr>
            </w:pPr>
            <w:r w:rsidRPr="00AF2206">
              <w:rPr>
                <w:rFonts w:cs="Times New Roman"/>
                <w:b/>
                <w:i/>
                <w:iCs/>
                <w:sz w:val="24"/>
                <w:szCs w:val="24"/>
              </w:rPr>
              <w:t>*Thảo luận 3 (SGK – tr35)</w:t>
            </w:r>
          </w:p>
          <w:p w14:paraId="43A83D31"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Khi sóng địa chấn truyền đến, mặt đất thực hiện các dao động và bị sạt lở, gây nứt vỡ, sụp đổ các công trình xây dựng. Một trận động đất cường độ lớn có thể gây ra những thiệt hại đáng kể về sinh mạng, của cải vật chất.</w:t>
            </w:r>
          </w:p>
          <w:p w14:paraId="28404EE1"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t>*Kết luận:</w:t>
            </w:r>
          </w:p>
          <w:p w14:paraId="461ECB8E"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Quá trình truyền sóng, dù là sóng cơ hay sóng điện từ, đều là quá trình truyền năng lượng. Khi sóng cơ  truyền trong một môi trường, năng lượng của sóng là tổng hợp của động năng và thế năng của phần tử vật chất dao động.</w:t>
            </w:r>
          </w:p>
          <w:p w14:paraId="2673DACF" w14:textId="77777777" w:rsidR="000D796A" w:rsidRPr="00AF2206" w:rsidRDefault="000D796A" w:rsidP="004B5EB4">
            <w:pPr>
              <w:spacing w:after="0" w:line="240" w:lineRule="atLeast"/>
              <w:jc w:val="both"/>
              <w:rPr>
                <w:rFonts w:cs="Times New Roman"/>
                <w:iCs/>
                <w:sz w:val="24"/>
                <w:szCs w:val="24"/>
              </w:rPr>
            </w:pPr>
          </w:p>
        </w:tc>
      </w:tr>
    </w:tbl>
    <w:p w14:paraId="573235A8"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rPr>
        <w:lastRenderedPageBreak/>
        <w:t>Hoạt động 2. Tìm hiểu sóng dọc và sóng ngang</w:t>
      </w:r>
    </w:p>
    <w:p w14:paraId="3C414686"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a. Mục tiêu: </w:t>
      </w:r>
      <w:r w:rsidRPr="00AF2206">
        <w:rPr>
          <w:rFonts w:ascii="Times New Roman" w:eastAsia="Times New Roman" w:hAnsi="Times New Roman" w:cs="Times New Roman"/>
          <w:color w:val="000000"/>
          <w:sz w:val="24"/>
          <w:szCs w:val="24"/>
          <w:lang w:val="vi-VN"/>
        </w:rPr>
        <w:t>Sử dụng hình ảnh trực quan để HS tìm hiểu về sóng dọc, sóng ngang và các đặc điểm của nó.</w:t>
      </w:r>
    </w:p>
    <w:p w14:paraId="2F3B4A03"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b. Nội dung: </w:t>
      </w:r>
      <w:r w:rsidRPr="00AF2206">
        <w:rPr>
          <w:rFonts w:ascii="Times New Roman" w:eastAsia="Times New Roman" w:hAnsi="Times New Roman" w:cs="Times New Roman"/>
          <w:sz w:val="24"/>
          <w:szCs w:val="24"/>
          <w:lang w:val="vi-VN"/>
        </w:rPr>
        <w:t xml:space="preserve">GV cho HS thực hiện các hoạt động theo SGK để tìm hiểu </w:t>
      </w:r>
      <w:r w:rsidRPr="00AF2206">
        <w:rPr>
          <w:rFonts w:ascii="Times New Roman" w:eastAsia="Times New Roman" w:hAnsi="Times New Roman" w:cs="Times New Roman"/>
          <w:color w:val="000000"/>
          <w:sz w:val="24"/>
          <w:szCs w:val="24"/>
          <w:lang w:val="vi-VN"/>
        </w:rPr>
        <w:t>về phương dao động, phương truyền sóng của sóng dọc và sóng ngang.</w:t>
      </w:r>
    </w:p>
    <w:p w14:paraId="10932BEF"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c. Sản phẩm học tập: </w:t>
      </w:r>
      <w:r w:rsidRPr="00AF2206">
        <w:rPr>
          <w:rFonts w:ascii="Times New Roman" w:eastAsia="Times New Roman" w:hAnsi="Times New Roman" w:cs="Times New Roman"/>
          <w:color w:val="000000"/>
          <w:sz w:val="24"/>
          <w:szCs w:val="24"/>
          <w:lang w:val="vi-VN"/>
        </w:rPr>
        <w:t>HS rút ra được khái niệm sóng dọc, sóng ngang và các đặc điểm của nó.</w:t>
      </w:r>
    </w:p>
    <w:p w14:paraId="7909374D"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lastRenderedPageBreak/>
        <w:t>d. Tổ chức thực hiện:</w:t>
      </w:r>
    </w:p>
    <w:tbl>
      <w:tblPr>
        <w:tblStyle w:val="TableGrid1"/>
        <w:tblW w:w="5000" w:type="pct"/>
        <w:tblLook w:val="04A0" w:firstRow="1" w:lastRow="0" w:firstColumn="1" w:lastColumn="0" w:noHBand="0" w:noVBand="1"/>
      </w:tblPr>
      <w:tblGrid>
        <w:gridCol w:w="5122"/>
        <w:gridCol w:w="5123"/>
      </w:tblGrid>
      <w:tr w:rsidR="000D796A" w:rsidRPr="00AF2206" w14:paraId="7C009A2F" w14:textId="77777777" w:rsidTr="00834932">
        <w:tc>
          <w:tcPr>
            <w:tcW w:w="2500" w:type="pct"/>
          </w:tcPr>
          <w:p w14:paraId="719B901D" w14:textId="77777777" w:rsidR="000D796A" w:rsidRPr="00AF2206" w:rsidRDefault="000D796A" w:rsidP="004B5EB4">
            <w:pPr>
              <w:spacing w:after="0" w:line="240" w:lineRule="atLeast"/>
              <w:jc w:val="center"/>
              <w:rPr>
                <w:rFonts w:eastAsia="Times New Roman" w:cs="Times New Roman"/>
                <w:b/>
                <w:color w:val="000000"/>
                <w:sz w:val="24"/>
                <w:szCs w:val="24"/>
                <w:lang w:val="vi-VN"/>
              </w:rPr>
            </w:pPr>
            <w:r w:rsidRPr="00AF2206">
              <w:rPr>
                <w:rFonts w:cs="Times New Roman"/>
                <w:b/>
                <w:iCs/>
                <w:sz w:val="24"/>
                <w:szCs w:val="24"/>
                <w:lang w:val="vi-VN"/>
              </w:rPr>
              <w:t>HOẠT ĐỘNG CỦA GV - HS</w:t>
            </w:r>
          </w:p>
        </w:tc>
        <w:tc>
          <w:tcPr>
            <w:tcW w:w="2500" w:type="pct"/>
          </w:tcPr>
          <w:p w14:paraId="77F48E36" w14:textId="77777777" w:rsidR="000D796A" w:rsidRPr="00AF2206" w:rsidRDefault="000D796A" w:rsidP="004B5EB4">
            <w:pPr>
              <w:spacing w:after="0" w:line="240" w:lineRule="atLeast"/>
              <w:jc w:val="center"/>
              <w:rPr>
                <w:rFonts w:eastAsia="Times New Roman" w:cs="Times New Roman"/>
                <w:b/>
                <w:color w:val="000000"/>
                <w:sz w:val="24"/>
                <w:szCs w:val="24"/>
              </w:rPr>
            </w:pPr>
            <w:r w:rsidRPr="00AF2206">
              <w:rPr>
                <w:rFonts w:cs="Times New Roman"/>
                <w:b/>
                <w:iCs/>
                <w:sz w:val="24"/>
                <w:szCs w:val="24"/>
              </w:rPr>
              <w:t>DỰ KIẾN SẢN PHẨM</w:t>
            </w:r>
          </w:p>
        </w:tc>
      </w:tr>
      <w:tr w:rsidR="000D796A" w:rsidRPr="00AF2206" w14:paraId="5B766310" w14:textId="77777777" w:rsidTr="00834932">
        <w:tc>
          <w:tcPr>
            <w:tcW w:w="2500" w:type="pct"/>
          </w:tcPr>
          <w:p w14:paraId="3E2804EB"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t>Bước 1: GV chuyển giao nhiệm vụ học tập</w:t>
            </w:r>
          </w:p>
          <w:p w14:paraId="2051915A"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GV chiếu hình ảnh sóng truyền trên lò xo khi dùng tay tạo ra dao động (Hình 5.5) cho HS quan sát.</w:t>
            </w:r>
          </w:p>
          <w:p w14:paraId="7441E556" w14:textId="77777777" w:rsidR="000D796A" w:rsidRPr="00AF2206" w:rsidRDefault="000D796A" w:rsidP="004B5EB4">
            <w:pPr>
              <w:spacing w:after="0" w:line="240" w:lineRule="atLeast"/>
              <w:jc w:val="center"/>
              <w:rPr>
                <w:rFonts w:cs="Times New Roman"/>
                <w:iCs/>
                <w:sz w:val="24"/>
                <w:szCs w:val="24"/>
              </w:rPr>
            </w:pPr>
            <w:r w:rsidRPr="00AF2206">
              <w:rPr>
                <w:rFonts w:cs="Times New Roman"/>
                <w:noProof/>
                <w:sz w:val="24"/>
                <w:szCs w:val="24"/>
              </w:rPr>
              <w:drawing>
                <wp:inline distT="0" distB="0" distL="0" distR="0" wp14:anchorId="084F6851" wp14:editId="69618DD1">
                  <wp:extent cx="2327785" cy="131532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373183" cy="1340981"/>
                          </a:xfrm>
                          <a:prstGeom prst="rect">
                            <a:avLst/>
                          </a:prstGeom>
                        </pic:spPr>
                      </pic:pic>
                    </a:graphicData>
                  </a:graphic>
                </wp:inline>
              </w:drawing>
            </w:r>
          </w:p>
          <w:p w14:paraId="1F080490" w14:textId="77777777" w:rsidR="000D796A" w:rsidRPr="00AF2206" w:rsidRDefault="000D796A" w:rsidP="004B5EB4">
            <w:pPr>
              <w:spacing w:after="0" w:line="240" w:lineRule="atLeast"/>
              <w:jc w:val="both"/>
              <w:rPr>
                <w:rFonts w:cs="Times New Roman"/>
                <w:b/>
                <w:iCs/>
                <w:sz w:val="24"/>
                <w:szCs w:val="24"/>
              </w:rPr>
            </w:pPr>
            <w:r w:rsidRPr="00AF2206">
              <w:rPr>
                <w:rFonts w:cs="Times New Roman"/>
                <w:iCs/>
                <w:sz w:val="24"/>
                <w:szCs w:val="24"/>
              </w:rPr>
              <w:t xml:space="preserve">- GV cho HS thảo luận nhóm đôi, nghiên cứu SGK và trả lời nội dung </w:t>
            </w:r>
            <w:r w:rsidRPr="00AF2206">
              <w:rPr>
                <w:rFonts w:cs="Times New Roman"/>
                <w:b/>
                <w:iCs/>
                <w:sz w:val="24"/>
                <w:szCs w:val="24"/>
              </w:rPr>
              <w:t>Thảo luận 4 (SGK – tr35)</w:t>
            </w:r>
          </w:p>
          <w:p w14:paraId="11A3C695" w14:textId="77777777" w:rsidR="000D796A" w:rsidRPr="00AF2206" w:rsidRDefault="000D796A" w:rsidP="004B5EB4">
            <w:pPr>
              <w:spacing w:after="0" w:line="240" w:lineRule="atLeast"/>
              <w:jc w:val="both"/>
              <w:rPr>
                <w:rFonts w:cs="Times New Roman"/>
                <w:i/>
                <w:iCs/>
                <w:sz w:val="24"/>
                <w:szCs w:val="24"/>
              </w:rPr>
            </w:pPr>
            <w:r w:rsidRPr="00AF2206">
              <w:rPr>
                <w:rFonts w:cs="Times New Roman"/>
                <w:i/>
                <w:iCs/>
                <w:sz w:val="24"/>
                <w:szCs w:val="24"/>
              </w:rPr>
              <w:t>Quan sát Hình 5.5, hãy so sánh phương truyền sóng và phương dao động của từng điểm trên lò xo trong hai trường hợp.</w:t>
            </w:r>
          </w:p>
          <w:p w14:paraId="5305F36E"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GV đặt câu hỏi:</w:t>
            </w:r>
          </w:p>
          <w:p w14:paraId="2658B0BC" w14:textId="77777777" w:rsidR="000D796A" w:rsidRPr="00AF2206" w:rsidRDefault="000D796A" w:rsidP="004B5EB4">
            <w:pPr>
              <w:spacing w:after="0" w:line="240" w:lineRule="atLeast"/>
              <w:jc w:val="both"/>
              <w:rPr>
                <w:rFonts w:cs="Times New Roman"/>
                <w:i/>
                <w:iCs/>
                <w:sz w:val="24"/>
                <w:szCs w:val="24"/>
              </w:rPr>
            </w:pPr>
            <w:r w:rsidRPr="00AF2206">
              <w:rPr>
                <w:rFonts w:cs="Times New Roman"/>
                <w:i/>
                <w:iCs/>
                <w:sz w:val="24"/>
                <w:szCs w:val="24"/>
              </w:rPr>
              <w:t>+ Trong Hình 5.5, trường hợp nào biểu diễn sóng dọc, trường hợp nào biểu diễn sóng ngang?</w:t>
            </w:r>
          </w:p>
          <w:p w14:paraId="3380D3BF" w14:textId="77777777" w:rsidR="000D796A" w:rsidRPr="00AF2206" w:rsidRDefault="000D796A" w:rsidP="004B5EB4">
            <w:pPr>
              <w:spacing w:after="0" w:line="240" w:lineRule="atLeast"/>
              <w:jc w:val="both"/>
              <w:rPr>
                <w:rFonts w:cs="Times New Roman"/>
                <w:i/>
                <w:iCs/>
                <w:sz w:val="24"/>
                <w:szCs w:val="24"/>
              </w:rPr>
            </w:pPr>
            <w:r w:rsidRPr="00AF2206">
              <w:rPr>
                <w:rFonts w:cs="Times New Roman"/>
                <w:i/>
                <w:iCs/>
                <w:sz w:val="24"/>
                <w:szCs w:val="24"/>
              </w:rPr>
              <w:t>+ Hãy chỉ ra điểm giống và khác nhau của sóng dọc và sóng ngang?</w:t>
            </w:r>
          </w:p>
          <w:p w14:paraId="704809BF"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Sau khi HS phát biểu, GV nhận xét và kết luận về đặc điểm của sóng dọc và sóng ngang, yêu cầu HS ghi vào vở.</w:t>
            </w:r>
          </w:p>
          <w:p w14:paraId="16AAC98B" w14:textId="77777777" w:rsidR="000D796A" w:rsidRPr="00AF2206" w:rsidRDefault="000D796A" w:rsidP="004B5EB4">
            <w:pPr>
              <w:spacing w:after="0" w:line="240" w:lineRule="atLeast"/>
              <w:jc w:val="both"/>
              <w:rPr>
                <w:rFonts w:cs="Times New Roman"/>
                <w:b/>
                <w:iCs/>
                <w:sz w:val="24"/>
                <w:szCs w:val="24"/>
              </w:rPr>
            </w:pPr>
            <w:r w:rsidRPr="00AF2206">
              <w:rPr>
                <w:rFonts w:cs="Times New Roman"/>
                <w:iCs/>
                <w:sz w:val="24"/>
                <w:szCs w:val="24"/>
              </w:rPr>
              <w:t xml:space="preserve">- Để củng cố kiến thức, GV yêu cầu HS hoàn thành nội dung </w:t>
            </w:r>
            <w:r w:rsidRPr="00AF2206">
              <w:rPr>
                <w:rFonts w:cs="Times New Roman"/>
                <w:b/>
                <w:iCs/>
                <w:sz w:val="24"/>
                <w:szCs w:val="24"/>
              </w:rPr>
              <w:t>Luyện tập (SGK – tr35)</w:t>
            </w:r>
          </w:p>
          <w:p w14:paraId="3102955D" w14:textId="77777777" w:rsidR="000D796A" w:rsidRPr="00AF2206" w:rsidRDefault="000D796A" w:rsidP="004B5EB4">
            <w:pPr>
              <w:spacing w:after="0" w:line="240" w:lineRule="atLeast"/>
              <w:jc w:val="both"/>
              <w:rPr>
                <w:rFonts w:cs="Times New Roman"/>
                <w:i/>
                <w:iCs/>
                <w:sz w:val="24"/>
                <w:szCs w:val="24"/>
              </w:rPr>
            </w:pPr>
            <w:r w:rsidRPr="00AF2206">
              <w:rPr>
                <w:rFonts w:cs="Times New Roman"/>
                <w:i/>
                <w:iCs/>
                <w:sz w:val="24"/>
                <w:szCs w:val="24"/>
              </w:rPr>
              <w:t>Lấy một số ví dụ về sóng dọc và sóng ngang trong thực tế.</w:t>
            </w:r>
          </w:p>
          <w:p w14:paraId="4B28EFA5"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b/>
                <w:color w:val="000000"/>
                <w:sz w:val="24"/>
                <w:szCs w:val="24"/>
              </w:rPr>
              <w:t>Bước 2: HS thực hiện nhiệm vụ học tập</w:t>
            </w:r>
          </w:p>
          <w:p w14:paraId="7C7E6521"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rPr>
              <w:t>- HS đọc thông tin SGK,</w:t>
            </w:r>
            <w:r w:rsidRPr="00AF2206">
              <w:rPr>
                <w:rFonts w:cs="Times New Roman"/>
                <w:color w:val="000000"/>
                <w:sz w:val="24"/>
                <w:szCs w:val="24"/>
                <w:lang w:val="vi-VN"/>
              </w:rPr>
              <w:t xml:space="preserve"> quan sát</w:t>
            </w:r>
            <w:r w:rsidRPr="00AF2206">
              <w:rPr>
                <w:rFonts w:cs="Times New Roman"/>
                <w:color w:val="000000"/>
                <w:sz w:val="24"/>
                <w:szCs w:val="24"/>
              </w:rPr>
              <w:t xml:space="preserve"> video,</w:t>
            </w:r>
            <w:r w:rsidRPr="00AF2206">
              <w:rPr>
                <w:rFonts w:cs="Times New Roman"/>
                <w:color w:val="000000"/>
                <w:sz w:val="24"/>
                <w:szCs w:val="24"/>
                <w:lang w:val="vi-VN"/>
              </w:rPr>
              <w:t xml:space="preserve"> hình ảnh,</w:t>
            </w:r>
            <w:r w:rsidRPr="00AF2206">
              <w:rPr>
                <w:rFonts w:cs="Times New Roman"/>
                <w:color w:val="000000"/>
                <w:sz w:val="24"/>
                <w:szCs w:val="24"/>
              </w:rPr>
              <w:t xml:space="preserve"> chăm chú nghe</w:t>
            </w:r>
            <w:r w:rsidRPr="00AF2206">
              <w:rPr>
                <w:rFonts w:cs="Times New Roman"/>
                <w:color w:val="000000"/>
                <w:sz w:val="24"/>
                <w:szCs w:val="24"/>
                <w:lang w:val="vi-VN"/>
              </w:rPr>
              <w:t xml:space="preserve"> GV giảng bài, thảo luận trả lời các câu hỏi mà GV đưa ra.</w:t>
            </w:r>
          </w:p>
          <w:p w14:paraId="17FA9B2D" w14:textId="77777777" w:rsidR="000D796A" w:rsidRPr="00AF2206" w:rsidRDefault="000D796A" w:rsidP="004B5EB4">
            <w:pPr>
              <w:spacing w:after="0" w:line="240" w:lineRule="atLeast"/>
              <w:jc w:val="both"/>
              <w:rPr>
                <w:rFonts w:cs="Times New Roman"/>
                <w:b/>
                <w:color w:val="000000"/>
                <w:sz w:val="24"/>
                <w:szCs w:val="24"/>
              </w:rPr>
            </w:pPr>
            <w:r w:rsidRPr="00AF2206">
              <w:rPr>
                <w:rFonts w:cs="Times New Roman"/>
                <w:b/>
                <w:color w:val="000000"/>
                <w:sz w:val="24"/>
                <w:szCs w:val="24"/>
              </w:rPr>
              <w:t>Bước 3: Báo cáo kết quả hoạt động và thảo luận</w:t>
            </w:r>
            <w:r w:rsidRPr="00AF2206">
              <w:rPr>
                <w:rFonts w:cs="Times New Roman"/>
                <w:color w:val="000000"/>
                <w:sz w:val="24"/>
                <w:szCs w:val="24"/>
              </w:rPr>
              <w:t xml:space="preserve"> </w:t>
            </w:r>
          </w:p>
          <w:p w14:paraId="041FCE51"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t>- GV mời đại diện HS trả lời, đưa ra ý kiến của bản thân.</w:t>
            </w:r>
          </w:p>
          <w:p w14:paraId="533A990B"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t xml:space="preserve">- GV mời HS khác nhận xét, bổ sung. </w:t>
            </w:r>
          </w:p>
          <w:p w14:paraId="0A0E2DDD" w14:textId="77777777" w:rsidR="000D796A" w:rsidRPr="00AF2206" w:rsidRDefault="000D796A" w:rsidP="004B5EB4">
            <w:pPr>
              <w:spacing w:after="0" w:line="240" w:lineRule="atLeast"/>
              <w:jc w:val="both"/>
              <w:rPr>
                <w:rFonts w:cs="Times New Roman"/>
                <w:b/>
                <w:color w:val="000000"/>
                <w:sz w:val="24"/>
                <w:szCs w:val="24"/>
              </w:rPr>
            </w:pPr>
            <w:r w:rsidRPr="00AF2206">
              <w:rPr>
                <w:rFonts w:cs="Times New Roman"/>
                <w:b/>
                <w:color w:val="000000"/>
                <w:sz w:val="24"/>
                <w:szCs w:val="24"/>
              </w:rPr>
              <w:t>Bước 4: Đánh giá kết quả, thực hiện nhiệm vụ học tập</w:t>
            </w:r>
          </w:p>
          <w:p w14:paraId="5D023C38" w14:textId="77777777" w:rsidR="000D796A" w:rsidRPr="00AF2206" w:rsidRDefault="000D796A" w:rsidP="004B5EB4">
            <w:pPr>
              <w:spacing w:after="0" w:line="240" w:lineRule="atLeast"/>
              <w:jc w:val="both"/>
              <w:rPr>
                <w:rFonts w:cs="Times New Roman"/>
                <w:iCs/>
                <w:sz w:val="24"/>
                <w:szCs w:val="24"/>
              </w:rPr>
            </w:pPr>
            <w:r w:rsidRPr="00AF2206">
              <w:rPr>
                <w:rFonts w:cs="Times New Roman"/>
                <w:color w:val="000000"/>
                <w:sz w:val="24"/>
                <w:szCs w:val="24"/>
              </w:rPr>
              <w:t>- GV đánh giá, nhận xét, tổng kết và chuyển sang nội dung mới.</w:t>
            </w:r>
          </w:p>
        </w:tc>
        <w:tc>
          <w:tcPr>
            <w:tcW w:w="2500" w:type="pct"/>
          </w:tcPr>
          <w:p w14:paraId="39CD0E61"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t>II. SÓNG DỌC VÀ SÓNG NGANG</w:t>
            </w:r>
          </w:p>
          <w:p w14:paraId="0AAD7782" w14:textId="77777777" w:rsidR="000D796A" w:rsidRPr="00AF2206" w:rsidRDefault="000D796A" w:rsidP="004B5EB4">
            <w:pPr>
              <w:spacing w:after="0" w:line="240" w:lineRule="atLeast"/>
              <w:jc w:val="both"/>
              <w:rPr>
                <w:rFonts w:cs="Times New Roman"/>
                <w:b/>
                <w:i/>
                <w:iCs/>
                <w:sz w:val="24"/>
                <w:szCs w:val="24"/>
              </w:rPr>
            </w:pPr>
            <w:r w:rsidRPr="00AF2206">
              <w:rPr>
                <w:rFonts w:cs="Times New Roman"/>
                <w:b/>
                <w:i/>
                <w:iCs/>
                <w:sz w:val="24"/>
                <w:szCs w:val="24"/>
              </w:rPr>
              <w:t>*Thảo luận 4 (SGK – tr35)</w:t>
            </w:r>
          </w:p>
          <w:p w14:paraId="3BCE68A7"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Hình 5.5a: Phương truyền sóng là phương dọc theo trục lò xo, các vòng lò xo cũng thực hiện dao động theo phương dọc theo trục lò xo.</w:t>
            </w:r>
          </w:p>
          <w:p w14:paraId="7891B1DF"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Hình 5.5b: Phương truyền sóng là phương dọc theo trục lò xo, các vòng lò xo dao động theo phương vuông góc với trục lò xo.</w:t>
            </w:r>
          </w:p>
          <w:p w14:paraId="0861A4BD"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t>*Kết luận:</w:t>
            </w:r>
          </w:p>
          <w:p w14:paraId="24F9895B" w14:textId="77777777" w:rsidR="000D796A" w:rsidRPr="00AF2206" w:rsidRDefault="000D796A" w:rsidP="004B5EB4">
            <w:pPr>
              <w:spacing w:after="0" w:line="240" w:lineRule="atLeast"/>
              <w:jc w:val="both"/>
              <w:rPr>
                <w:rFonts w:cs="Times New Roman"/>
                <w:iCs/>
                <w:sz w:val="24"/>
                <w:szCs w:val="24"/>
              </w:rPr>
            </w:pPr>
            <w:r w:rsidRPr="00AF2206">
              <w:rPr>
                <w:rFonts w:cs="Times New Roman"/>
                <w:b/>
                <w:iCs/>
                <w:sz w:val="24"/>
                <w:szCs w:val="24"/>
              </w:rPr>
              <w:t xml:space="preserve">- </w:t>
            </w:r>
            <w:r w:rsidRPr="00AF2206">
              <w:rPr>
                <w:rFonts w:cs="Times New Roman"/>
                <w:iCs/>
                <w:sz w:val="24"/>
                <w:szCs w:val="24"/>
              </w:rPr>
              <w:t>Sóng dọc là sóng có các phần tử dao động theo phương ngang truyền sóng.</w:t>
            </w:r>
          </w:p>
          <w:p w14:paraId="14171F5C"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Sóng ngang là sóng có các phần tử dao động theo phương vuông góc với phương truyền sóng.</w:t>
            </w:r>
          </w:p>
          <w:p w14:paraId="561AC1D8"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Sóng ngang có thể truyền trong chất rắn và bề mặt chất lỏng.</w:t>
            </w:r>
          </w:p>
          <w:p w14:paraId="5B8B68DD"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Sóng dọc có thể truyền trong các chất rắn, lỏng, khí.</w:t>
            </w:r>
          </w:p>
          <w:p w14:paraId="0E42C79F" w14:textId="77777777" w:rsidR="000D796A" w:rsidRPr="00AF2206" w:rsidRDefault="000D796A" w:rsidP="004B5EB4">
            <w:pPr>
              <w:spacing w:after="0" w:line="240" w:lineRule="atLeast"/>
              <w:jc w:val="both"/>
              <w:rPr>
                <w:rFonts w:cs="Times New Roman"/>
                <w:b/>
                <w:i/>
                <w:iCs/>
                <w:sz w:val="24"/>
                <w:szCs w:val="24"/>
              </w:rPr>
            </w:pPr>
            <w:r w:rsidRPr="00AF2206">
              <w:rPr>
                <w:rFonts w:cs="Times New Roman"/>
                <w:b/>
                <w:i/>
                <w:iCs/>
                <w:sz w:val="24"/>
                <w:szCs w:val="24"/>
              </w:rPr>
              <w:t>*Luyện tập (SGK – tr36)</w:t>
            </w:r>
          </w:p>
          <w:p w14:paraId="32F0D05E"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Trong thực tế, sóng âm truyền trong không khí là sóng dọc, sóng truyền trên mặt nước là sóng ngang. Khi động đất xảy ra, có cả sóng dọc (sóng sơ cấp P) và sóng ngang (sóng thứ cấp S) được truyền đi từ tâm chấn.</w:t>
            </w:r>
          </w:p>
        </w:tc>
      </w:tr>
    </w:tbl>
    <w:p w14:paraId="67C35080"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Hoạt động 3. Tìm</w:t>
      </w:r>
      <w:r w:rsidRPr="00AF2206">
        <w:rPr>
          <w:rFonts w:ascii="Times New Roman" w:eastAsia="Times New Roman" w:hAnsi="Times New Roman" w:cs="Times New Roman"/>
          <w:b/>
          <w:color w:val="000000"/>
          <w:sz w:val="24"/>
          <w:szCs w:val="24"/>
          <w:lang w:val="vi-VN"/>
        </w:rPr>
        <w:t xml:space="preserve"> hiểu </w:t>
      </w:r>
      <w:r w:rsidRPr="00AF2206">
        <w:rPr>
          <w:rFonts w:ascii="Times New Roman" w:eastAsia="Times New Roman" w:hAnsi="Times New Roman" w:cs="Times New Roman"/>
          <w:b/>
          <w:color w:val="000000"/>
          <w:sz w:val="24"/>
          <w:szCs w:val="24"/>
        </w:rPr>
        <w:t>một số tính chất của sóng</w:t>
      </w:r>
    </w:p>
    <w:p w14:paraId="4AF429B9"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a. Mục tiêu: </w:t>
      </w:r>
      <w:r w:rsidRPr="00AF2206">
        <w:rPr>
          <w:rFonts w:ascii="Times New Roman" w:eastAsia="Times New Roman" w:hAnsi="Times New Roman" w:cs="Times New Roman"/>
          <w:color w:val="000000"/>
          <w:sz w:val="24"/>
          <w:szCs w:val="24"/>
          <w:lang w:val="vi-VN"/>
        </w:rPr>
        <w:t xml:space="preserve">HS </w:t>
      </w:r>
      <w:r w:rsidRPr="00AF2206">
        <w:rPr>
          <w:rFonts w:ascii="Times New Roman" w:eastAsia="Times New Roman" w:hAnsi="Times New Roman" w:cs="Times New Roman"/>
          <w:color w:val="000000"/>
          <w:sz w:val="24"/>
          <w:szCs w:val="24"/>
        </w:rPr>
        <w:t xml:space="preserve">quan sát hình ảnh, mô hình sóng và dựa vào các ví dụ </w:t>
      </w:r>
      <w:r w:rsidRPr="00AF2206">
        <w:rPr>
          <w:rFonts w:ascii="Times New Roman" w:eastAsia="Times New Roman" w:hAnsi="Times New Roman" w:cs="Times New Roman"/>
          <w:color w:val="000000"/>
          <w:sz w:val="24"/>
          <w:szCs w:val="24"/>
          <w:lang w:val="vi-VN"/>
        </w:rPr>
        <w:t xml:space="preserve">để tìm </w:t>
      </w:r>
      <w:r w:rsidRPr="00AF2206">
        <w:rPr>
          <w:rFonts w:ascii="Times New Roman" w:eastAsia="Times New Roman" w:hAnsi="Times New Roman" w:cs="Times New Roman"/>
          <w:color w:val="000000"/>
          <w:sz w:val="24"/>
          <w:szCs w:val="24"/>
        </w:rPr>
        <w:t>hiểu về một số tính chất của sóng.</w:t>
      </w:r>
    </w:p>
    <w:p w14:paraId="13F17547"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sz w:val="24"/>
          <w:szCs w:val="24"/>
        </w:rPr>
        <w:t>GV cho HS quan sát hình ảnh và phân tích ví dụ cụ thể và giải thích được hiện tượng phản xạ, hiện tượng khúc xạ, hiện tượng nhiễu xạ.</w:t>
      </w:r>
    </w:p>
    <w:p w14:paraId="312CDAD1"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Rút</w:t>
      </w:r>
      <w:r w:rsidRPr="00AF2206">
        <w:rPr>
          <w:rFonts w:ascii="Times New Roman" w:eastAsia="Times New Roman" w:hAnsi="Times New Roman" w:cs="Times New Roman"/>
          <w:color w:val="000000"/>
          <w:sz w:val="24"/>
          <w:szCs w:val="24"/>
          <w:lang w:val="vi-VN"/>
        </w:rPr>
        <w:t xml:space="preserve"> ra được những đặc điểm của </w:t>
      </w:r>
      <w:r w:rsidRPr="00AF2206">
        <w:rPr>
          <w:rFonts w:ascii="Times New Roman" w:eastAsia="Times New Roman" w:hAnsi="Times New Roman" w:cs="Times New Roman"/>
          <w:sz w:val="24"/>
          <w:szCs w:val="24"/>
        </w:rPr>
        <w:t>của hiện tượng phản xạ, hiện tượng khúc xạ, hiện tượng nhiễu xạ.</w:t>
      </w:r>
    </w:p>
    <w:p w14:paraId="20D35C58"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tbl>
      <w:tblPr>
        <w:tblStyle w:val="TableGrid1"/>
        <w:tblW w:w="5000" w:type="pct"/>
        <w:tblLook w:val="04A0" w:firstRow="1" w:lastRow="0" w:firstColumn="1" w:lastColumn="0" w:noHBand="0" w:noVBand="1"/>
      </w:tblPr>
      <w:tblGrid>
        <w:gridCol w:w="5122"/>
        <w:gridCol w:w="5123"/>
      </w:tblGrid>
      <w:tr w:rsidR="000D796A" w:rsidRPr="00AF2206" w14:paraId="55713C93" w14:textId="77777777" w:rsidTr="00834932">
        <w:tc>
          <w:tcPr>
            <w:tcW w:w="2500" w:type="pct"/>
          </w:tcPr>
          <w:p w14:paraId="678A5C54" w14:textId="77777777" w:rsidR="000D796A" w:rsidRPr="00AF2206" w:rsidRDefault="000D796A" w:rsidP="004B5EB4">
            <w:pPr>
              <w:spacing w:after="0" w:line="240" w:lineRule="atLeast"/>
              <w:jc w:val="center"/>
              <w:rPr>
                <w:rFonts w:eastAsia="Times New Roman" w:cs="Times New Roman"/>
                <w:b/>
                <w:color w:val="000000"/>
                <w:sz w:val="24"/>
                <w:szCs w:val="24"/>
              </w:rPr>
            </w:pPr>
            <w:r w:rsidRPr="00AF2206">
              <w:rPr>
                <w:rFonts w:cs="Times New Roman"/>
                <w:b/>
                <w:iCs/>
                <w:sz w:val="24"/>
                <w:szCs w:val="24"/>
              </w:rPr>
              <w:t>HOẠT ĐỘNG CỦA GV - HS</w:t>
            </w:r>
          </w:p>
        </w:tc>
        <w:tc>
          <w:tcPr>
            <w:tcW w:w="2500" w:type="pct"/>
          </w:tcPr>
          <w:p w14:paraId="420503D8" w14:textId="77777777" w:rsidR="000D796A" w:rsidRPr="00AF2206" w:rsidRDefault="000D796A" w:rsidP="004B5EB4">
            <w:pPr>
              <w:spacing w:after="0" w:line="240" w:lineRule="atLeast"/>
              <w:jc w:val="center"/>
              <w:rPr>
                <w:rFonts w:eastAsia="Times New Roman" w:cs="Times New Roman"/>
                <w:b/>
                <w:color w:val="000000"/>
                <w:sz w:val="24"/>
                <w:szCs w:val="24"/>
              </w:rPr>
            </w:pPr>
            <w:r w:rsidRPr="00AF2206">
              <w:rPr>
                <w:rFonts w:cs="Times New Roman"/>
                <w:b/>
                <w:iCs/>
                <w:sz w:val="24"/>
                <w:szCs w:val="24"/>
              </w:rPr>
              <w:t>DỰ KIẾN SẢN PHẨM</w:t>
            </w:r>
          </w:p>
        </w:tc>
      </w:tr>
      <w:tr w:rsidR="000D796A" w:rsidRPr="00AF2206" w14:paraId="3635BC85" w14:textId="77777777" w:rsidTr="00834932">
        <w:tc>
          <w:tcPr>
            <w:tcW w:w="2500" w:type="pct"/>
          </w:tcPr>
          <w:p w14:paraId="742DBBB3" w14:textId="77777777" w:rsidR="000D796A" w:rsidRPr="00AF2206" w:rsidRDefault="000D796A" w:rsidP="004B5EB4">
            <w:pPr>
              <w:spacing w:after="0" w:line="240" w:lineRule="atLeast"/>
              <w:jc w:val="both"/>
              <w:rPr>
                <w:rFonts w:cs="Times New Roman"/>
                <w:b/>
                <w:i/>
                <w:iCs/>
                <w:sz w:val="24"/>
                <w:szCs w:val="24"/>
              </w:rPr>
            </w:pPr>
            <w:r w:rsidRPr="00AF2206">
              <w:rPr>
                <w:rFonts w:cs="Times New Roman"/>
                <w:b/>
                <w:i/>
                <w:iCs/>
                <w:sz w:val="24"/>
                <w:szCs w:val="24"/>
              </w:rPr>
              <w:lastRenderedPageBreak/>
              <w:t>Nhiệm vụ 1: Tìm hiểu hiện tượng phản xạ</w:t>
            </w:r>
          </w:p>
          <w:p w14:paraId="1986BC3D"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GV chiếu hình ảnh sóng âm phản xạ khi gặp bức tường nên tai người nghe được âm thanh vọng lại (Hình 5.7) và hình ảnh sóng ánh sáng phản xạ khi gặp mặt bàn và quyển sách nên mắt người có thể nhìn thấy hình ảnh của các vật (Hình 5.8) cho HS quan sát.</w:t>
            </w:r>
          </w:p>
          <w:p w14:paraId="60F02D86" w14:textId="77777777" w:rsidR="000D796A" w:rsidRPr="00AF2206" w:rsidRDefault="000D796A" w:rsidP="004B5EB4">
            <w:pPr>
              <w:spacing w:after="0" w:line="240" w:lineRule="atLeast"/>
              <w:jc w:val="center"/>
              <w:rPr>
                <w:rFonts w:cs="Times New Roman"/>
                <w:iCs/>
                <w:sz w:val="24"/>
                <w:szCs w:val="24"/>
              </w:rPr>
            </w:pPr>
            <w:r w:rsidRPr="00AF2206">
              <w:rPr>
                <w:rFonts w:cs="Times New Roman"/>
                <w:noProof/>
                <w:sz w:val="24"/>
                <w:szCs w:val="24"/>
              </w:rPr>
              <w:drawing>
                <wp:inline distT="0" distB="0" distL="0" distR="0" wp14:anchorId="5E8A7313" wp14:editId="006D8C2E">
                  <wp:extent cx="1398853" cy="1511837"/>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428129" cy="1543478"/>
                          </a:xfrm>
                          <a:prstGeom prst="rect">
                            <a:avLst/>
                          </a:prstGeom>
                        </pic:spPr>
                      </pic:pic>
                    </a:graphicData>
                  </a:graphic>
                </wp:inline>
              </w:drawing>
            </w:r>
          </w:p>
          <w:p w14:paraId="790F64D0" w14:textId="77777777" w:rsidR="000D796A" w:rsidRPr="00AF2206" w:rsidRDefault="000D796A" w:rsidP="004B5EB4">
            <w:pPr>
              <w:spacing w:after="0" w:line="240" w:lineRule="atLeast"/>
              <w:jc w:val="center"/>
              <w:rPr>
                <w:rFonts w:cs="Times New Roman"/>
                <w:iCs/>
                <w:sz w:val="24"/>
                <w:szCs w:val="24"/>
              </w:rPr>
            </w:pPr>
            <w:r w:rsidRPr="00AF2206">
              <w:rPr>
                <w:rFonts w:cs="Times New Roman"/>
                <w:noProof/>
                <w:sz w:val="24"/>
                <w:szCs w:val="24"/>
              </w:rPr>
              <w:drawing>
                <wp:inline distT="0" distB="0" distL="0" distR="0" wp14:anchorId="05A75FE3" wp14:editId="01162A29">
                  <wp:extent cx="2344971" cy="1289734"/>
                  <wp:effectExtent l="0" t="0" r="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362882" cy="1299585"/>
                          </a:xfrm>
                          <a:prstGeom prst="rect">
                            <a:avLst/>
                          </a:prstGeom>
                        </pic:spPr>
                      </pic:pic>
                    </a:graphicData>
                  </a:graphic>
                </wp:inline>
              </w:drawing>
            </w:r>
          </w:p>
          <w:p w14:paraId="5E9B786C" w14:textId="77777777" w:rsidR="000D796A" w:rsidRPr="00AF2206" w:rsidRDefault="000D796A" w:rsidP="004B5EB4">
            <w:pPr>
              <w:spacing w:after="0" w:line="240" w:lineRule="atLeast"/>
              <w:jc w:val="both"/>
              <w:rPr>
                <w:rFonts w:cs="Times New Roman"/>
                <w:i/>
                <w:iCs/>
                <w:sz w:val="24"/>
                <w:szCs w:val="24"/>
              </w:rPr>
            </w:pPr>
            <w:r w:rsidRPr="00AF2206">
              <w:rPr>
                <w:rFonts w:cs="Times New Roman"/>
                <w:iCs/>
                <w:sz w:val="24"/>
                <w:szCs w:val="24"/>
              </w:rPr>
              <w:t xml:space="preserve">- GV lưu ý: </w:t>
            </w:r>
            <w:r w:rsidRPr="00AF2206">
              <w:rPr>
                <w:rFonts w:cs="Times New Roman"/>
                <w:i/>
                <w:iCs/>
                <w:sz w:val="24"/>
                <w:szCs w:val="24"/>
              </w:rPr>
              <w:t>Hiện tượng phản xạ đã được học ở môn Khoa học tự nhiên cấp THCS.</w:t>
            </w:r>
          </w:p>
          <w:p w14:paraId="0D67A0A1" w14:textId="77777777" w:rsidR="000D796A" w:rsidRPr="00AF2206" w:rsidRDefault="000D796A" w:rsidP="004B5EB4">
            <w:pPr>
              <w:spacing w:after="0" w:line="240" w:lineRule="atLeast"/>
              <w:jc w:val="both"/>
              <w:rPr>
                <w:rFonts w:cs="Times New Roman"/>
                <w:b/>
                <w:iCs/>
                <w:sz w:val="24"/>
                <w:szCs w:val="24"/>
              </w:rPr>
            </w:pPr>
            <w:r w:rsidRPr="00AF2206">
              <w:rPr>
                <w:rFonts w:cs="Times New Roman"/>
                <w:iCs/>
                <w:sz w:val="24"/>
                <w:szCs w:val="24"/>
              </w:rPr>
              <w:t xml:space="preserve">- GV cho HS thảo luận theo nhóm đôi, nghiên cứu SGK và trả lời nội dung </w:t>
            </w:r>
            <w:r w:rsidRPr="00AF2206">
              <w:rPr>
                <w:rFonts w:cs="Times New Roman"/>
                <w:b/>
                <w:iCs/>
                <w:sz w:val="24"/>
                <w:szCs w:val="24"/>
              </w:rPr>
              <w:t>Thảo luận 5 (SGK – tr36)</w:t>
            </w:r>
          </w:p>
          <w:p w14:paraId="5B89E859" w14:textId="77777777" w:rsidR="000D796A" w:rsidRPr="00AF2206" w:rsidRDefault="000D796A" w:rsidP="004B5EB4">
            <w:pPr>
              <w:spacing w:after="0" w:line="240" w:lineRule="atLeast"/>
              <w:jc w:val="both"/>
              <w:rPr>
                <w:rFonts w:cs="Times New Roman"/>
                <w:i/>
                <w:iCs/>
                <w:sz w:val="24"/>
                <w:szCs w:val="24"/>
              </w:rPr>
            </w:pPr>
            <w:r w:rsidRPr="00AF2206">
              <w:rPr>
                <w:rFonts w:cs="Times New Roman"/>
                <w:i/>
                <w:iCs/>
                <w:sz w:val="24"/>
                <w:szCs w:val="24"/>
              </w:rPr>
              <w:t>Quan sát Hình 5.7, xét trên phương vuông góc với bức tường, nhận xét về chiều truyền của sóng âm trước và sau khi gặp bức tường.</w:t>
            </w:r>
          </w:p>
          <w:p w14:paraId="54A39072"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Sau khi HS phát biểu, GV nhận xét và kết luận về hiện tượng phản xạ, yêu cầu HS ghi vào vở.</w:t>
            </w:r>
          </w:p>
          <w:p w14:paraId="21E957C2"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GV yêu cầu HS nêu một số ví dụ về hiện tượng phản xạ của sóng.</w:t>
            </w:r>
          </w:p>
          <w:p w14:paraId="0FD86800"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b/>
                <w:color w:val="000000"/>
                <w:sz w:val="24"/>
                <w:szCs w:val="24"/>
              </w:rPr>
              <w:t>Bước 2: HS thực hiện nhiệm vụ học tập</w:t>
            </w:r>
          </w:p>
          <w:p w14:paraId="7C1A7627"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rPr>
              <w:t>- HS đọc thông tin SGK,</w:t>
            </w:r>
            <w:r w:rsidRPr="00AF2206">
              <w:rPr>
                <w:rFonts w:cs="Times New Roman"/>
                <w:color w:val="000000"/>
                <w:sz w:val="24"/>
                <w:szCs w:val="24"/>
                <w:lang w:val="vi-VN"/>
              </w:rPr>
              <w:t xml:space="preserve"> quan sát</w:t>
            </w:r>
            <w:r w:rsidRPr="00AF2206">
              <w:rPr>
                <w:rFonts w:cs="Times New Roman"/>
                <w:color w:val="000000"/>
                <w:sz w:val="24"/>
                <w:szCs w:val="24"/>
              </w:rPr>
              <w:t xml:space="preserve"> </w:t>
            </w:r>
            <w:r w:rsidRPr="00AF2206">
              <w:rPr>
                <w:rFonts w:cs="Times New Roman"/>
                <w:color w:val="000000"/>
                <w:sz w:val="24"/>
                <w:szCs w:val="24"/>
                <w:lang w:val="vi-VN"/>
              </w:rPr>
              <w:t>hình ảnh,</w:t>
            </w:r>
            <w:r w:rsidRPr="00AF2206">
              <w:rPr>
                <w:rFonts w:cs="Times New Roman"/>
                <w:color w:val="000000"/>
                <w:sz w:val="24"/>
                <w:szCs w:val="24"/>
              </w:rPr>
              <w:t xml:space="preserve"> chăm chú nghe</w:t>
            </w:r>
            <w:r w:rsidRPr="00AF2206">
              <w:rPr>
                <w:rFonts w:cs="Times New Roman"/>
                <w:color w:val="000000"/>
                <w:sz w:val="24"/>
                <w:szCs w:val="24"/>
                <w:lang w:val="vi-VN"/>
              </w:rPr>
              <w:t xml:space="preserve"> GV giảng bài, thảo luận trả lời các câu hỏi mà GV đưa ra.</w:t>
            </w:r>
          </w:p>
          <w:p w14:paraId="1E33B22D"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b/>
                <w:color w:val="000000"/>
                <w:sz w:val="24"/>
                <w:szCs w:val="24"/>
              </w:rPr>
              <w:t>Bước 3: Báo cáo kết quả hoạt động và thảo luận</w:t>
            </w:r>
            <w:r w:rsidRPr="00AF2206">
              <w:rPr>
                <w:rFonts w:cs="Times New Roman"/>
                <w:color w:val="000000"/>
                <w:sz w:val="24"/>
                <w:szCs w:val="24"/>
              </w:rPr>
              <w:t xml:space="preserve"> </w:t>
            </w:r>
          </w:p>
          <w:p w14:paraId="40473380"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t>- GV mời đại diện HS trả lời, đưa ra ý kiến của bản thân.</w:t>
            </w:r>
          </w:p>
          <w:p w14:paraId="068F9676"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t xml:space="preserve">- GV mời HS khác nhận xét, bổ sung. </w:t>
            </w:r>
          </w:p>
          <w:p w14:paraId="4D8BE1FE" w14:textId="77777777" w:rsidR="000D796A" w:rsidRPr="00AF2206" w:rsidRDefault="000D796A" w:rsidP="004B5EB4">
            <w:pPr>
              <w:spacing w:after="0" w:line="240" w:lineRule="atLeast"/>
              <w:jc w:val="both"/>
              <w:rPr>
                <w:rFonts w:cs="Times New Roman"/>
                <w:b/>
                <w:color w:val="000000"/>
                <w:sz w:val="24"/>
                <w:szCs w:val="24"/>
              </w:rPr>
            </w:pPr>
            <w:r w:rsidRPr="00AF2206">
              <w:rPr>
                <w:rFonts w:cs="Times New Roman"/>
                <w:b/>
                <w:color w:val="000000"/>
                <w:sz w:val="24"/>
                <w:szCs w:val="24"/>
              </w:rPr>
              <w:t>Bước 4: Đánh giá kết quả, thực hiện nhiệm vụ học tập</w:t>
            </w:r>
          </w:p>
          <w:p w14:paraId="0A699ECD"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t>- GV đánh giá, nhận xét, tổng kết và chuyển sang nội dung mới.</w:t>
            </w:r>
          </w:p>
          <w:p w14:paraId="10FDC391" w14:textId="77777777" w:rsidR="000D796A" w:rsidRPr="00AF2206" w:rsidRDefault="000D796A" w:rsidP="004B5EB4">
            <w:pPr>
              <w:spacing w:after="0" w:line="240" w:lineRule="atLeast"/>
              <w:jc w:val="both"/>
              <w:rPr>
                <w:rFonts w:cs="Times New Roman"/>
                <w:b/>
                <w:i/>
                <w:iCs/>
                <w:sz w:val="24"/>
                <w:szCs w:val="24"/>
              </w:rPr>
            </w:pPr>
            <w:r w:rsidRPr="00AF2206">
              <w:rPr>
                <w:rFonts w:cs="Times New Roman"/>
                <w:b/>
                <w:i/>
                <w:iCs/>
                <w:sz w:val="24"/>
                <w:szCs w:val="24"/>
              </w:rPr>
              <w:t>Nhiệm vụ 2: Tìm hiểu hiện tượng khúc xạ</w:t>
            </w:r>
          </w:p>
          <w:p w14:paraId="724441C7"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t>Bước 1: GV chuyển giao nhiệm vụ học tập</w:t>
            </w:r>
          </w:p>
          <w:p w14:paraId="3F9C60A9"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lastRenderedPageBreak/>
              <w:t>- GV chuẩn bị dụng cụ và yêu cầu một vài HS tiến hành thí nghiệm như Hình 5.9 SGK để cả lớp cùng quan sát.</w:t>
            </w:r>
          </w:p>
          <w:p w14:paraId="6D35067D" w14:textId="77777777" w:rsidR="000D796A" w:rsidRPr="00AF2206" w:rsidRDefault="000D796A" w:rsidP="004B5EB4">
            <w:pPr>
              <w:spacing w:after="0" w:line="240" w:lineRule="atLeast"/>
              <w:jc w:val="center"/>
              <w:rPr>
                <w:rFonts w:cs="Times New Roman"/>
                <w:iCs/>
                <w:sz w:val="24"/>
                <w:szCs w:val="24"/>
              </w:rPr>
            </w:pPr>
            <w:r w:rsidRPr="00AF2206">
              <w:rPr>
                <w:rFonts w:cs="Times New Roman"/>
                <w:noProof/>
                <w:sz w:val="24"/>
                <w:szCs w:val="24"/>
              </w:rPr>
              <w:drawing>
                <wp:inline distT="0" distB="0" distL="0" distR="0" wp14:anchorId="4A5C29B0" wp14:editId="4CB827BF">
                  <wp:extent cx="1450244" cy="1554480"/>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457695" cy="1562466"/>
                          </a:xfrm>
                          <a:prstGeom prst="rect">
                            <a:avLst/>
                          </a:prstGeom>
                        </pic:spPr>
                      </pic:pic>
                    </a:graphicData>
                  </a:graphic>
                </wp:inline>
              </w:drawing>
            </w:r>
          </w:p>
          <w:p w14:paraId="2646D41C" w14:textId="77777777" w:rsidR="000D796A" w:rsidRPr="00AF2206" w:rsidRDefault="000D796A" w:rsidP="004B5EB4">
            <w:pPr>
              <w:spacing w:after="0" w:line="240" w:lineRule="atLeast"/>
              <w:jc w:val="both"/>
              <w:rPr>
                <w:rFonts w:cs="Times New Roman"/>
                <w:b/>
                <w:iCs/>
                <w:sz w:val="24"/>
                <w:szCs w:val="24"/>
              </w:rPr>
            </w:pPr>
            <w:r w:rsidRPr="00AF2206">
              <w:rPr>
                <w:rFonts w:cs="Times New Roman"/>
                <w:iCs/>
                <w:sz w:val="24"/>
                <w:szCs w:val="24"/>
              </w:rPr>
              <w:t xml:space="preserve">- HS quan sát thí nghiệm, làm việc cá nhân, nghiên cứu SGK và trả lời nội dung </w:t>
            </w:r>
            <w:r w:rsidRPr="00AF2206">
              <w:rPr>
                <w:rFonts w:cs="Times New Roman"/>
                <w:b/>
                <w:iCs/>
                <w:sz w:val="24"/>
                <w:szCs w:val="24"/>
              </w:rPr>
              <w:t>Thảo luận 6 (SGK – tr37)</w:t>
            </w:r>
          </w:p>
          <w:p w14:paraId="064402D4" w14:textId="77777777" w:rsidR="000D796A" w:rsidRPr="00AF2206" w:rsidRDefault="000D796A" w:rsidP="004B5EB4">
            <w:pPr>
              <w:spacing w:after="0" w:line="240" w:lineRule="atLeast"/>
              <w:jc w:val="both"/>
              <w:rPr>
                <w:rFonts w:cs="Times New Roman"/>
                <w:i/>
                <w:iCs/>
                <w:sz w:val="24"/>
                <w:szCs w:val="24"/>
              </w:rPr>
            </w:pPr>
            <w:r w:rsidRPr="00AF2206">
              <w:rPr>
                <w:rFonts w:cs="Times New Roman"/>
                <w:i/>
                <w:iCs/>
                <w:sz w:val="24"/>
                <w:szCs w:val="24"/>
              </w:rPr>
              <w:t>Quan sát Hình 5.9, nhận xét về hình dạng của chiếc thìa. Thực hiện thí nghiệm kiểm chứng và giải thích.</w:t>
            </w:r>
          </w:p>
          <w:p w14:paraId="7A2D2B85"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GV yêu cầu HS nêu một vài ví dụ về hiện tượng khúc xạ của sóng.</w:t>
            </w:r>
          </w:p>
          <w:p w14:paraId="31EB8979"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Sau khi HS phát biểu, GV nhận xét và kết luận về hiện tượng khúc xạ, yêu cầu HS ghi vào vở.</w:t>
            </w:r>
          </w:p>
          <w:p w14:paraId="3405C00C" w14:textId="77777777" w:rsidR="000D796A" w:rsidRPr="00AF2206" w:rsidRDefault="000D796A" w:rsidP="004B5EB4">
            <w:pPr>
              <w:spacing w:after="0" w:line="240" w:lineRule="atLeast"/>
              <w:jc w:val="both"/>
              <w:rPr>
                <w:rFonts w:cs="Times New Roman"/>
                <w:b/>
                <w:iCs/>
                <w:sz w:val="24"/>
                <w:szCs w:val="24"/>
              </w:rPr>
            </w:pPr>
            <w:r w:rsidRPr="00AF2206">
              <w:rPr>
                <w:rFonts w:cs="Times New Roman"/>
                <w:iCs/>
                <w:sz w:val="24"/>
                <w:szCs w:val="24"/>
              </w:rPr>
              <w:t xml:space="preserve">- Để củng cố kiến thức, GV cho HS hoàn thành nội dung </w:t>
            </w:r>
            <w:r w:rsidRPr="00AF2206">
              <w:rPr>
                <w:rFonts w:cs="Times New Roman"/>
                <w:b/>
                <w:iCs/>
                <w:sz w:val="24"/>
                <w:szCs w:val="24"/>
              </w:rPr>
              <w:t>Luyện tập (SGK – tr37)</w:t>
            </w:r>
          </w:p>
          <w:p w14:paraId="5BA56513" w14:textId="77777777" w:rsidR="000D796A" w:rsidRPr="00AF2206" w:rsidRDefault="000D796A" w:rsidP="004B5EB4">
            <w:pPr>
              <w:spacing w:after="0" w:line="240" w:lineRule="atLeast"/>
              <w:jc w:val="both"/>
              <w:rPr>
                <w:rFonts w:cs="Times New Roman"/>
                <w:i/>
                <w:iCs/>
                <w:sz w:val="24"/>
                <w:szCs w:val="24"/>
              </w:rPr>
            </w:pPr>
            <w:r w:rsidRPr="00AF2206">
              <w:rPr>
                <w:rFonts w:cs="Times New Roman"/>
                <w:i/>
                <w:iCs/>
                <w:sz w:val="24"/>
                <w:szCs w:val="24"/>
              </w:rPr>
              <w:t>Giải thích vì sao vào những đêm mùa lạnh, ta có thể nghe được âm thanh từ xa trong khi vào mùa nóng ta lại không thể nghe được dù ở cùng khoảng cách.</w:t>
            </w:r>
          </w:p>
          <w:p w14:paraId="73236623"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b/>
                <w:color w:val="000000"/>
                <w:sz w:val="24"/>
                <w:szCs w:val="24"/>
              </w:rPr>
              <w:t>Bước 2: HS thực hiện nhiệm vụ học tập</w:t>
            </w:r>
          </w:p>
          <w:p w14:paraId="30123D8F"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rPr>
              <w:t>- HS đọc thông tin SGK,</w:t>
            </w:r>
            <w:r w:rsidRPr="00AF2206">
              <w:rPr>
                <w:rFonts w:cs="Times New Roman"/>
                <w:color w:val="000000"/>
                <w:sz w:val="24"/>
                <w:szCs w:val="24"/>
                <w:lang w:val="vi-VN"/>
              </w:rPr>
              <w:t xml:space="preserve"> quan sát</w:t>
            </w:r>
            <w:r w:rsidRPr="00AF2206">
              <w:rPr>
                <w:rFonts w:cs="Times New Roman"/>
                <w:color w:val="000000"/>
                <w:sz w:val="24"/>
                <w:szCs w:val="24"/>
              </w:rPr>
              <w:t xml:space="preserve"> </w:t>
            </w:r>
            <w:r w:rsidRPr="00AF2206">
              <w:rPr>
                <w:rFonts w:cs="Times New Roman"/>
                <w:color w:val="000000"/>
                <w:sz w:val="24"/>
                <w:szCs w:val="24"/>
                <w:lang w:val="vi-VN"/>
              </w:rPr>
              <w:t>hình ảnh,</w:t>
            </w:r>
            <w:r w:rsidRPr="00AF2206">
              <w:rPr>
                <w:rFonts w:cs="Times New Roman"/>
                <w:color w:val="000000"/>
                <w:sz w:val="24"/>
                <w:szCs w:val="24"/>
              </w:rPr>
              <w:t xml:space="preserve"> chăm chú nghe</w:t>
            </w:r>
            <w:r w:rsidRPr="00AF2206">
              <w:rPr>
                <w:rFonts w:cs="Times New Roman"/>
                <w:color w:val="000000"/>
                <w:sz w:val="24"/>
                <w:szCs w:val="24"/>
                <w:lang w:val="vi-VN"/>
              </w:rPr>
              <w:t xml:space="preserve"> GV giảng bài, thảo luận trả lời các câu hỏi mà GV đưa ra.</w:t>
            </w:r>
          </w:p>
          <w:p w14:paraId="46D05FB4" w14:textId="77777777" w:rsidR="000D796A" w:rsidRPr="00AF2206" w:rsidRDefault="000D796A" w:rsidP="004B5EB4">
            <w:pPr>
              <w:spacing w:after="0" w:line="240" w:lineRule="atLeast"/>
              <w:jc w:val="both"/>
              <w:rPr>
                <w:rFonts w:cs="Times New Roman"/>
                <w:b/>
                <w:color w:val="000000"/>
                <w:sz w:val="24"/>
                <w:szCs w:val="24"/>
              </w:rPr>
            </w:pPr>
            <w:r w:rsidRPr="00AF2206">
              <w:rPr>
                <w:rFonts w:cs="Times New Roman"/>
                <w:b/>
                <w:color w:val="000000"/>
                <w:sz w:val="24"/>
                <w:szCs w:val="24"/>
              </w:rPr>
              <w:t>Bước 3: Báo cáo kết quả hoạt động và thảo luận</w:t>
            </w:r>
            <w:r w:rsidRPr="00AF2206">
              <w:rPr>
                <w:rFonts w:cs="Times New Roman"/>
                <w:color w:val="000000"/>
                <w:sz w:val="24"/>
                <w:szCs w:val="24"/>
              </w:rPr>
              <w:t xml:space="preserve"> </w:t>
            </w:r>
          </w:p>
          <w:p w14:paraId="42F4648B"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t>- GV mời đại diện HS trả lời, đưa ra ý kiến của bản thân.</w:t>
            </w:r>
          </w:p>
          <w:p w14:paraId="34C1EE68"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t xml:space="preserve">- GV mời HS khác nhận xét, bổ sung. </w:t>
            </w:r>
          </w:p>
          <w:p w14:paraId="0EE3D151" w14:textId="77777777" w:rsidR="000D796A" w:rsidRPr="00AF2206" w:rsidRDefault="000D796A" w:rsidP="004B5EB4">
            <w:pPr>
              <w:spacing w:after="0" w:line="240" w:lineRule="atLeast"/>
              <w:jc w:val="both"/>
              <w:rPr>
                <w:rFonts w:cs="Times New Roman"/>
                <w:b/>
                <w:color w:val="000000"/>
                <w:sz w:val="24"/>
                <w:szCs w:val="24"/>
              </w:rPr>
            </w:pPr>
            <w:r w:rsidRPr="00AF2206">
              <w:rPr>
                <w:rFonts w:cs="Times New Roman"/>
                <w:b/>
                <w:color w:val="000000"/>
                <w:sz w:val="24"/>
                <w:szCs w:val="24"/>
              </w:rPr>
              <w:t>Bước 4: Đánh giá kết quả, thực hiện nhiệm vụ học tập</w:t>
            </w:r>
          </w:p>
          <w:p w14:paraId="54E1D97B"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t>- GV đánh giá, nhận xét, tổng kết và chuyển sang nội dung mới.</w:t>
            </w:r>
          </w:p>
          <w:p w14:paraId="77612157" w14:textId="77777777" w:rsidR="000D796A" w:rsidRPr="00AF2206" w:rsidRDefault="000D796A" w:rsidP="004B5EB4">
            <w:pPr>
              <w:spacing w:after="0" w:line="240" w:lineRule="atLeast"/>
              <w:jc w:val="both"/>
              <w:rPr>
                <w:rFonts w:cs="Times New Roman"/>
                <w:b/>
                <w:i/>
                <w:iCs/>
                <w:sz w:val="24"/>
                <w:szCs w:val="24"/>
              </w:rPr>
            </w:pPr>
            <w:r w:rsidRPr="00AF2206">
              <w:rPr>
                <w:rFonts w:cs="Times New Roman"/>
                <w:b/>
                <w:i/>
                <w:iCs/>
                <w:sz w:val="24"/>
                <w:szCs w:val="24"/>
              </w:rPr>
              <w:t>Nhiệm vụ 3: Tìm hiểu hiện tượng nhiễu xạ</w:t>
            </w:r>
          </w:p>
          <w:p w14:paraId="644908C1"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t>Bước 1: GV chuyển giao nhiệm vụ học tập</w:t>
            </w:r>
          </w:p>
          <w:p w14:paraId="60E1C195"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GV chiếu hình ảnh hiện tượng nhiễu xạ của sóng biển (Hình 5.10) cho HS quan sát.</w:t>
            </w:r>
          </w:p>
          <w:p w14:paraId="4FCC596E" w14:textId="77777777" w:rsidR="000D796A" w:rsidRPr="00AF2206" w:rsidRDefault="000D796A" w:rsidP="004B5EB4">
            <w:pPr>
              <w:spacing w:after="0" w:line="240" w:lineRule="atLeast"/>
              <w:jc w:val="center"/>
              <w:rPr>
                <w:rFonts w:cs="Times New Roman"/>
                <w:iCs/>
                <w:sz w:val="24"/>
                <w:szCs w:val="24"/>
              </w:rPr>
            </w:pPr>
            <w:r w:rsidRPr="00AF2206">
              <w:rPr>
                <w:rFonts w:cs="Times New Roman"/>
                <w:noProof/>
                <w:sz w:val="24"/>
                <w:szCs w:val="24"/>
              </w:rPr>
              <w:lastRenderedPageBreak/>
              <w:drawing>
                <wp:inline distT="0" distB="0" distL="0" distR="0" wp14:anchorId="4FD99FF4" wp14:editId="6ADA3E1D">
                  <wp:extent cx="1793631" cy="1428666"/>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816935" cy="1447228"/>
                          </a:xfrm>
                          <a:prstGeom prst="rect">
                            <a:avLst/>
                          </a:prstGeom>
                        </pic:spPr>
                      </pic:pic>
                    </a:graphicData>
                  </a:graphic>
                </wp:inline>
              </w:drawing>
            </w:r>
          </w:p>
          <w:p w14:paraId="6D8FA4CE"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GV cho HS thảo luận theo nhóm đôi, nghiên cứu SGK để mô tả hiện tượng nhiễu xạ.</w:t>
            </w:r>
          </w:p>
          <w:p w14:paraId="3AB2567E" w14:textId="77777777" w:rsidR="000D796A" w:rsidRPr="00AF2206" w:rsidRDefault="000D796A" w:rsidP="004B5EB4">
            <w:pPr>
              <w:spacing w:after="0" w:line="240" w:lineRule="atLeast"/>
              <w:jc w:val="both"/>
              <w:rPr>
                <w:rFonts w:cs="Times New Roman"/>
                <w:i/>
                <w:iCs/>
                <w:sz w:val="24"/>
                <w:szCs w:val="24"/>
              </w:rPr>
            </w:pPr>
            <w:r w:rsidRPr="00AF2206">
              <w:rPr>
                <w:rFonts w:cs="Times New Roman"/>
                <w:iCs/>
                <w:sz w:val="24"/>
                <w:szCs w:val="24"/>
              </w:rPr>
              <w:t xml:space="preserve">- GV đặt câu hỏi: </w:t>
            </w:r>
            <w:r w:rsidRPr="00AF2206">
              <w:rPr>
                <w:rFonts w:cs="Times New Roman"/>
                <w:i/>
                <w:iCs/>
                <w:sz w:val="24"/>
                <w:szCs w:val="24"/>
              </w:rPr>
              <w:t>Hiện tượng nhiễu xạ của sóng xảy ra khi nào?</w:t>
            </w:r>
          </w:p>
          <w:p w14:paraId="66ACE9BA"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GV yêu cầu HS nêu một vài ví dụ về hiện tượng nhiễu xạ của sóng.</w:t>
            </w:r>
          </w:p>
          <w:p w14:paraId="128F6921"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Sau khi HS phát biểu, GV nhận xét và kết luận về hiện tượng nhiễu xạ, yêu cầu HS ghi vào vở.</w:t>
            </w:r>
          </w:p>
          <w:p w14:paraId="22C0C153" w14:textId="77777777" w:rsidR="000D796A" w:rsidRPr="00AF2206" w:rsidRDefault="000D796A" w:rsidP="004B5EB4">
            <w:pPr>
              <w:spacing w:after="0" w:line="240" w:lineRule="atLeast"/>
              <w:jc w:val="both"/>
              <w:rPr>
                <w:rFonts w:cs="Times New Roman"/>
                <w:b/>
                <w:iCs/>
                <w:sz w:val="24"/>
                <w:szCs w:val="24"/>
              </w:rPr>
            </w:pPr>
            <w:r w:rsidRPr="00AF2206">
              <w:rPr>
                <w:rFonts w:cs="Times New Roman"/>
                <w:iCs/>
                <w:sz w:val="24"/>
                <w:szCs w:val="24"/>
              </w:rPr>
              <w:t xml:space="preserve">- Để củng cố kiến thức, GV yêu cầu HS trả lời nội dung </w:t>
            </w:r>
            <w:r w:rsidRPr="00AF2206">
              <w:rPr>
                <w:rFonts w:cs="Times New Roman"/>
                <w:b/>
                <w:iCs/>
                <w:sz w:val="24"/>
                <w:szCs w:val="24"/>
              </w:rPr>
              <w:t>Luyện tập (SGK – tr37)</w:t>
            </w:r>
          </w:p>
          <w:p w14:paraId="57C558AE" w14:textId="77777777" w:rsidR="000D796A" w:rsidRPr="00AF2206" w:rsidRDefault="000D796A" w:rsidP="004B5EB4">
            <w:pPr>
              <w:spacing w:after="0" w:line="240" w:lineRule="atLeast"/>
              <w:jc w:val="both"/>
              <w:rPr>
                <w:rFonts w:cs="Times New Roman"/>
                <w:i/>
                <w:iCs/>
                <w:sz w:val="24"/>
                <w:szCs w:val="24"/>
              </w:rPr>
            </w:pPr>
            <w:r w:rsidRPr="00AF2206">
              <w:rPr>
                <w:rFonts w:cs="Times New Roman"/>
                <w:i/>
                <w:iCs/>
                <w:sz w:val="24"/>
                <w:szCs w:val="24"/>
              </w:rPr>
              <w:t>Khi mở hé cánh cửa để ánh sáng đi qua khe hẹp (Hình 5.11), ta quan sát thấu ánh sáng loang ra một khoảng lớn hơn kích thước khe hẹp. Hãy giải thích hiện tượng này.</w:t>
            </w:r>
          </w:p>
          <w:p w14:paraId="48E7E8A5"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b/>
                <w:color w:val="000000"/>
                <w:sz w:val="24"/>
                <w:szCs w:val="24"/>
              </w:rPr>
              <w:t>Bước 2: HS thực hiện nhiệm vụ học tập</w:t>
            </w:r>
          </w:p>
          <w:p w14:paraId="03D4EF31" w14:textId="77777777" w:rsidR="000D796A" w:rsidRPr="00AF2206" w:rsidRDefault="000D796A" w:rsidP="004B5EB4">
            <w:pPr>
              <w:spacing w:after="0" w:line="240" w:lineRule="atLeast"/>
              <w:jc w:val="both"/>
              <w:rPr>
                <w:rFonts w:cs="Times New Roman"/>
                <w:color w:val="000000"/>
                <w:sz w:val="24"/>
                <w:szCs w:val="24"/>
                <w:lang w:val="vi-VN"/>
              </w:rPr>
            </w:pPr>
            <w:r w:rsidRPr="00AF2206">
              <w:rPr>
                <w:rFonts w:cs="Times New Roman"/>
                <w:color w:val="000000"/>
                <w:sz w:val="24"/>
                <w:szCs w:val="24"/>
              </w:rPr>
              <w:t>- HS đọc thông tin SGK,</w:t>
            </w:r>
            <w:r w:rsidRPr="00AF2206">
              <w:rPr>
                <w:rFonts w:cs="Times New Roman"/>
                <w:color w:val="000000"/>
                <w:sz w:val="24"/>
                <w:szCs w:val="24"/>
                <w:lang w:val="vi-VN"/>
              </w:rPr>
              <w:t xml:space="preserve"> quan sát</w:t>
            </w:r>
            <w:r w:rsidRPr="00AF2206">
              <w:rPr>
                <w:rFonts w:cs="Times New Roman"/>
                <w:color w:val="000000"/>
                <w:sz w:val="24"/>
                <w:szCs w:val="24"/>
              </w:rPr>
              <w:t xml:space="preserve"> </w:t>
            </w:r>
            <w:r w:rsidRPr="00AF2206">
              <w:rPr>
                <w:rFonts w:cs="Times New Roman"/>
                <w:color w:val="000000"/>
                <w:sz w:val="24"/>
                <w:szCs w:val="24"/>
                <w:lang w:val="vi-VN"/>
              </w:rPr>
              <w:t>hình ảnh,</w:t>
            </w:r>
            <w:r w:rsidRPr="00AF2206">
              <w:rPr>
                <w:rFonts w:cs="Times New Roman"/>
                <w:color w:val="000000"/>
                <w:sz w:val="24"/>
                <w:szCs w:val="24"/>
              </w:rPr>
              <w:t xml:space="preserve"> chăm chú nghe</w:t>
            </w:r>
            <w:r w:rsidRPr="00AF2206">
              <w:rPr>
                <w:rFonts w:cs="Times New Roman"/>
                <w:color w:val="000000"/>
                <w:sz w:val="24"/>
                <w:szCs w:val="24"/>
                <w:lang w:val="vi-VN"/>
              </w:rPr>
              <w:t xml:space="preserve"> GV giảng bài, thảo luận trả lời các câu hỏi mà GV đưa ra.</w:t>
            </w:r>
          </w:p>
          <w:p w14:paraId="1AE8D7D6" w14:textId="77777777" w:rsidR="000D796A" w:rsidRPr="00AF2206" w:rsidRDefault="000D796A" w:rsidP="004B5EB4">
            <w:pPr>
              <w:spacing w:after="0" w:line="240" w:lineRule="atLeast"/>
              <w:jc w:val="both"/>
              <w:rPr>
                <w:rFonts w:cs="Times New Roman"/>
                <w:b/>
                <w:color w:val="000000"/>
                <w:sz w:val="24"/>
                <w:szCs w:val="24"/>
              </w:rPr>
            </w:pPr>
            <w:r w:rsidRPr="00AF2206">
              <w:rPr>
                <w:rFonts w:cs="Times New Roman"/>
                <w:b/>
                <w:color w:val="000000"/>
                <w:sz w:val="24"/>
                <w:szCs w:val="24"/>
              </w:rPr>
              <w:t>Bước 3: Báo cáo kết quả hoạt động và thảo luận</w:t>
            </w:r>
            <w:r w:rsidRPr="00AF2206">
              <w:rPr>
                <w:rFonts w:cs="Times New Roman"/>
                <w:color w:val="000000"/>
                <w:sz w:val="24"/>
                <w:szCs w:val="24"/>
              </w:rPr>
              <w:t xml:space="preserve"> </w:t>
            </w:r>
          </w:p>
          <w:p w14:paraId="71ACE696"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t>- GV mời đại diện HS trả lời, đưa ra ý kiến của bản thân.</w:t>
            </w:r>
          </w:p>
          <w:p w14:paraId="1116EB07"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t xml:space="preserve">- GV mời HS khác nhận xét, bổ sung. </w:t>
            </w:r>
          </w:p>
          <w:p w14:paraId="374319A0" w14:textId="77777777" w:rsidR="000D796A" w:rsidRPr="00AF2206" w:rsidRDefault="000D796A" w:rsidP="004B5EB4">
            <w:pPr>
              <w:spacing w:after="0" w:line="240" w:lineRule="atLeast"/>
              <w:jc w:val="both"/>
              <w:rPr>
                <w:rFonts w:cs="Times New Roman"/>
                <w:b/>
                <w:color w:val="000000"/>
                <w:sz w:val="24"/>
                <w:szCs w:val="24"/>
              </w:rPr>
            </w:pPr>
            <w:r w:rsidRPr="00AF2206">
              <w:rPr>
                <w:rFonts w:cs="Times New Roman"/>
                <w:b/>
                <w:color w:val="000000"/>
                <w:sz w:val="24"/>
                <w:szCs w:val="24"/>
              </w:rPr>
              <w:t>Bước 4: Đánh giá kết quả, thực hiện nhiệm vụ học tập</w:t>
            </w:r>
          </w:p>
          <w:p w14:paraId="243ADDCD" w14:textId="77777777" w:rsidR="000D796A" w:rsidRPr="00AF2206" w:rsidRDefault="000D796A" w:rsidP="004B5EB4">
            <w:pPr>
              <w:spacing w:after="0" w:line="240" w:lineRule="atLeast"/>
              <w:jc w:val="both"/>
              <w:rPr>
                <w:rFonts w:cs="Times New Roman"/>
                <w:color w:val="000000"/>
                <w:sz w:val="24"/>
                <w:szCs w:val="24"/>
              </w:rPr>
            </w:pPr>
            <w:r w:rsidRPr="00AF2206">
              <w:rPr>
                <w:rFonts w:cs="Times New Roman"/>
                <w:color w:val="000000"/>
                <w:sz w:val="24"/>
                <w:szCs w:val="24"/>
              </w:rPr>
              <w:t>- GV đánh giá, nhận xét, tổng kết và chuyển sang nội dung luyện tập.</w:t>
            </w:r>
          </w:p>
        </w:tc>
        <w:tc>
          <w:tcPr>
            <w:tcW w:w="2500" w:type="pct"/>
          </w:tcPr>
          <w:p w14:paraId="015BD0AD"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lastRenderedPageBreak/>
              <w:t>III. MỘT SỐ TÍNH CHẤT CỦA SÓNG</w:t>
            </w:r>
          </w:p>
          <w:p w14:paraId="3A613019"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t>1. Hiện tượng phản xạ</w:t>
            </w:r>
          </w:p>
          <w:p w14:paraId="3D7F1237" w14:textId="77777777" w:rsidR="000D796A" w:rsidRPr="00AF2206" w:rsidRDefault="000D796A" w:rsidP="004B5EB4">
            <w:pPr>
              <w:spacing w:after="0" w:line="240" w:lineRule="atLeast"/>
              <w:jc w:val="both"/>
              <w:rPr>
                <w:rFonts w:cs="Times New Roman"/>
                <w:b/>
                <w:i/>
                <w:iCs/>
                <w:sz w:val="24"/>
                <w:szCs w:val="24"/>
              </w:rPr>
            </w:pPr>
            <w:r w:rsidRPr="00AF2206">
              <w:rPr>
                <w:rFonts w:cs="Times New Roman"/>
                <w:b/>
                <w:i/>
                <w:iCs/>
                <w:sz w:val="24"/>
                <w:szCs w:val="24"/>
              </w:rPr>
              <w:t>*Thảo luận 5 (SGK – tr36)</w:t>
            </w:r>
          </w:p>
          <w:p w14:paraId="4EEA92D5" w14:textId="77777777" w:rsidR="000D796A" w:rsidRPr="00AF2206" w:rsidRDefault="000D796A" w:rsidP="004B5EB4">
            <w:pPr>
              <w:spacing w:after="0" w:line="240" w:lineRule="atLeast"/>
              <w:jc w:val="both"/>
              <w:rPr>
                <w:rFonts w:cs="Times New Roman"/>
                <w:iCs/>
                <w:sz w:val="24"/>
                <w:szCs w:val="24"/>
              </w:rPr>
            </w:pPr>
            <w:r w:rsidRPr="00AF2206">
              <w:rPr>
                <w:rFonts w:cs="Times New Roman"/>
                <w:b/>
                <w:iCs/>
                <w:sz w:val="24"/>
                <w:szCs w:val="24"/>
              </w:rPr>
              <w:t xml:space="preserve">- </w:t>
            </w:r>
            <w:r w:rsidRPr="00AF2206">
              <w:rPr>
                <w:rFonts w:cs="Times New Roman"/>
                <w:iCs/>
                <w:sz w:val="24"/>
                <w:szCs w:val="24"/>
              </w:rPr>
              <w:t>Sau khi gặp bức tường, xét trên phương vuông góc với bức tường, sóng âm phản xạ truyền ngược chiều so với sóng âm tới.</w:t>
            </w:r>
          </w:p>
          <w:p w14:paraId="180FE0D4" w14:textId="77777777" w:rsidR="000D796A" w:rsidRPr="00AF2206" w:rsidRDefault="000D796A" w:rsidP="004B5EB4">
            <w:pPr>
              <w:spacing w:after="0" w:line="240" w:lineRule="atLeast"/>
              <w:jc w:val="both"/>
              <w:rPr>
                <w:rFonts w:cs="Times New Roman"/>
                <w:b/>
                <w:iCs/>
                <w:sz w:val="24"/>
                <w:szCs w:val="24"/>
              </w:rPr>
            </w:pPr>
            <w:r w:rsidRPr="00AF2206">
              <w:rPr>
                <w:rFonts w:cs="Times New Roman"/>
                <w:iCs/>
                <w:sz w:val="24"/>
                <w:szCs w:val="24"/>
              </w:rPr>
              <w:t>*</w:t>
            </w:r>
            <w:r w:rsidRPr="00AF2206">
              <w:rPr>
                <w:rFonts w:cs="Times New Roman"/>
                <w:b/>
                <w:iCs/>
                <w:sz w:val="24"/>
                <w:szCs w:val="24"/>
              </w:rPr>
              <w:t>Kết luận</w:t>
            </w:r>
          </w:p>
          <w:p w14:paraId="3430EAA0"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Khi sóng từ một môi trường đến mặt phân cách với một môi trường khác, một phần của sóng tới được truyền ngược lại vào môi trường ban đầu. Đây là hiện tượng phản xạ sóng.</w:t>
            </w:r>
          </w:p>
          <w:p w14:paraId="53A5CC26" w14:textId="77777777" w:rsidR="000D796A" w:rsidRPr="00AF2206" w:rsidRDefault="000D796A" w:rsidP="004B5EB4">
            <w:pPr>
              <w:spacing w:after="0" w:line="240" w:lineRule="atLeast"/>
              <w:jc w:val="both"/>
              <w:rPr>
                <w:rFonts w:cs="Times New Roman"/>
                <w:iCs/>
                <w:sz w:val="24"/>
                <w:szCs w:val="24"/>
              </w:rPr>
            </w:pPr>
          </w:p>
          <w:p w14:paraId="1A95A759" w14:textId="77777777" w:rsidR="000D796A" w:rsidRPr="00AF2206" w:rsidRDefault="000D796A" w:rsidP="004B5EB4">
            <w:pPr>
              <w:spacing w:after="0" w:line="240" w:lineRule="atLeast"/>
              <w:jc w:val="both"/>
              <w:rPr>
                <w:rFonts w:cs="Times New Roman"/>
                <w:iCs/>
                <w:sz w:val="24"/>
                <w:szCs w:val="24"/>
              </w:rPr>
            </w:pPr>
          </w:p>
          <w:p w14:paraId="7A41B721" w14:textId="77777777" w:rsidR="000D796A" w:rsidRPr="00AF2206" w:rsidRDefault="000D796A" w:rsidP="004B5EB4">
            <w:pPr>
              <w:spacing w:after="0" w:line="240" w:lineRule="atLeast"/>
              <w:jc w:val="both"/>
              <w:rPr>
                <w:rFonts w:cs="Times New Roman"/>
                <w:iCs/>
                <w:sz w:val="24"/>
                <w:szCs w:val="24"/>
              </w:rPr>
            </w:pPr>
          </w:p>
          <w:p w14:paraId="461B56DD" w14:textId="77777777" w:rsidR="000D796A" w:rsidRPr="00AF2206" w:rsidRDefault="000D796A" w:rsidP="004B5EB4">
            <w:pPr>
              <w:spacing w:after="0" w:line="240" w:lineRule="atLeast"/>
              <w:jc w:val="both"/>
              <w:rPr>
                <w:rFonts w:cs="Times New Roman"/>
                <w:iCs/>
                <w:sz w:val="24"/>
                <w:szCs w:val="24"/>
              </w:rPr>
            </w:pPr>
          </w:p>
          <w:p w14:paraId="21E02917" w14:textId="77777777" w:rsidR="000D796A" w:rsidRPr="00AF2206" w:rsidRDefault="000D796A" w:rsidP="004B5EB4">
            <w:pPr>
              <w:spacing w:after="0" w:line="240" w:lineRule="atLeast"/>
              <w:jc w:val="both"/>
              <w:rPr>
                <w:rFonts w:cs="Times New Roman"/>
                <w:iCs/>
                <w:sz w:val="24"/>
                <w:szCs w:val="24"/>
              </w:rPr>
            </w:pPr>
          </w:p>
          <w:p w14:paraId="2F9511CD" w14:textId="77777777" w:rsidR="000D796A" w:rsidRPr="00AF2206" w:rsidRDefault="000D796A" w:rsidP="004B5EB4">
            <w:pPr>
              <w:spacing w:after="0" w:line="240" w:lineRule="atLeast"/>
              <w:jc w:val="both"/>
              <w:rPr>
                <w:rFonts w:cs="Times New Roman"/>
                <w:iCs/>
                <w:sz w:val="24"/>
                <w:szCs w:val="24"/>
              </w:rPr>
            </w:pPr>
          </w:p>
          <w:p w14:paraId="04D8B307" w14:textId="77777777" w:rsidR="000D796A" w:rsidRPr="00AF2206" w:rsidRDefault="000D796A" w:rsidP="004B5EB4">
            <w:pPr>
              <w:spacing w:after="0" w:line="240" w:lineRule="atLeast"/>
              <w:jc w:val="both"/>
              <w:rPr>
                <w:rFonts w:cs="Times New Roman"/>
                <w:iCs/>
                <w:sz w:val="24"/>
                <w:szCs w:val="24"/>
              </w:rPr>
            </w:pPr>
          </w:p>
          <w:p w14:paraId="0858C6F3" w14:textId="77777777" w:rsidR="000D796A" w:rsidRPr="00AF2206" w:rsidRDefault="000D796A" w:rsidP="004B5EB4">
            <w:pPr>
              <w:spacing w:after="0" w:line="240" w:lineRule="atLeast"/>
              <w:jc w:val="both"/>
              <w:rPr>
                <w:rFonts w:cs="Times New Roman"/>
                <w:iCs/>
                <w:sz w:val="24"/>
                <w:szCs w:val="24"/>
              </w:rPr>
            </w:pPr>
          </w:p>
          <w:p w14:paraId="50D4FC9E" w14:textId="77777777" w:rsidR="000D796A" w:rsidRPr="00AF2206" w:rsidRDefault="000D796A" w:rsidP="004B5EB4">
            <w:pPr>
              <w:spacing w:after="0" w:line="240" w:lineRule="atLeast"/>
              <w:jc w:val="both"/>
              <w:rPr>
                <w:rFonts w:cs="Times New Roman"/>
                <w:iCs/>
                <w:sz w:val="24"/>
                <w:szCs w:val="24"/>
              </w:rPr>
            </w:pPr>
          </w:p>
          <w:p w14:paraId="15EC16E9" w14:textId="77777777" w:rsidR="000D796A" w:rsidRPr="00AF2206" w:rsidRDefault="000D796A" w:rsidP="004B5EB4">
            <w:pPr>
              <w:spacing w:after="0" w:line="240" w:lineRule="atLeast"/>
              <w:jc w:val="both"/>
              <w:rPr>
                <w:rFonts w:cs="Times New Roman"/>
                <w:iCs/>
                <w:sz w:val="24"/>
                <w:szCs w:val="24"/>
              </w:rPr>
            </w:pPr>
          </w:p>
          <w:p w14:paraId="1D37B67F" w14:textId="77777777" w:rsidR="000D796A" w:rsidRPr="00AF2206" w:rsidRDefault="000D796A" w:rsidP="004B5EB4">
            <w:pPr>
              <w:spacing w:after="0" w:line="240" w:lineRule="atLeast"/>
              <w:jc w:val="both"/>
              <w:rPr>
                <w:rFonts w:cs="Times New Roman"/>
                <w:iCs/>
                <w:sz w:val="24"/>
                <w:szCs w:val="24"/>
              </w:rPr>
            </w:pPr>
          </w:p>
          <w:p w14:paraId="7D60F568" w14:textId="77777777" w:rsidR="000D796A" w:rsidRPr="00AF2206" w:rsidRDefault="000D796A" w:rsidP="004B5EB4">
            <w:pPr>
              <w:spacing w:after="0" w:line="240" w:lineRule="atLeast"/>
              <w:jc w:val="both"/>
              <w:rPr>
                <w:rFonts w:cs="Times New Roman"/>
                <w:iCs/>
                <w:sz w:val="24"/>
                <w:szCs w:val="24"/>
              </w:rPr>
            </w:pPr>
          </w:p>
          <w:p w14:paraId="0BB39DBB" w14:textId="77777777" w:rsidR="000D796A" w:rsidRPr="00AF2206" w:rsidRDefault="000D796A" w:rsidP="004B5EB4">
            <w:pPr>
              <w:spacing w:after="0" w:line="240" w:lineRule="atLeast"/>
              <w:jc w:val="both"/>
              <w:rPr>
                <w:rFonts w:cs="Times New Roman"/>
                <w:iCs/>
                <w:sz w:val="24"/>
                <w:szCs w:val="24"/>
              </w:rPr>
            </w:pPr>
          </w:p>
          <w:p w14:paraId="04B6C7A9" w14:textId="77777777" w:rsidR="000D796A" w:rsidRPr="00AF2206" w:rsidRDefault="000D796A" w:rsidP="004B5EB4">
            <w:pPr>
              <w:spacing w:after="0" w:line="240" w:lineRule="atLeast"/>
              <w:jc w:val="both"/>
              <w:rPr>
                <w:rFonts w:cs="Times New Roman"/>
                <w:iCs/>
                <w:sz w:val="24"/>
                <w:szCs w:val="24"/>
              </w:rPr>
            </w:pPr>
          </w:p>
          <w:p w14:paraId="73163EC3" w14:textId="77777777" w:rsidR="000D796A" w:rsidRPr="00AF2206" w:rsidRDefault="000D796A" w:rsidP="004B5EB4">
            <w:pPr>
              <w:spacing w:after="0" w:line="240" w:lineRule="atLeast"/>
              <w:jc w:val="both"/>
              <w:rPr>
                <w:rFonts w:cs="Times New Roman"/>
                <w:iCs/>
                <w:sz w:val="24"/>
                <w:szCs w:val="24"/>
              </w:rPr>
            </w:pPr>
          </w:p>
          <w:p w14:paraId="3772AAAA" w14:textId="77777777" w:rsidR="000D796A" w:rsidRPr="00AF2206" w:rsidRDefault="000D796A" w:rsidP="004B5EB4">
            <w:pPr>
              <w:spacing w:after="0" w:line="240" w:lineRule="atLeast"/>
              <w:jc w:val="both"/>
              <w:rPr>
                <w:rFonts w:cs="Times New Roman"/>
                <w:iCs/>
                <w:sz w:val="24"/>
                <w:szCs w:val="24"/>
              </w:rPr>
            </w:pPr>
          </w:p>
          <w:p w14:paraId="4509FDEB" w14:textId="77777777" w:rsidR="000D796A" w:rsidRPr="00AF2206" w:rsidRDefault="000D796A" w:rsidP="004B5EB4">
            <w:pPr>
              <w:spacing w:after="0" w:line="240" w:lineRule="atLeast"/>
              <w:jc w:val="both"/>
              <w:rPr>
                <w:rFonts w:cs="Times New Roman"/>
                <w:iCs/>
                <w:sz w:val="24"/>
                <w:szCs w:val="24"/>
              </w:rPr>
            </w:pPr>
          </w:p>
          <w:p w14:paraId="2B5F091F" w14:textId="77777777" w:rsidR="000D796A" w:rsidRPr="00AF2206" w:rsidRDefault="000D796A" w:rsidP="004B5EB4">
            <w:pPr>
              <w:spacing w:after="0" w:line="240" w:lineRule="atLeast"/>
              <w:jc w:val="both"/>
              <w:rPr>
                <w:rFonts w:cs="Times New Roman"/>
                <w:iCs/>
                <w:sz w:val="24"/>
                <w:szCs w:val="24"/>
              </w:rPr>
            </w:pPr>
          </w:p>
          <w:p w14:paraId="77EDC18D" w14:textId="77777777" w:rsidR="000D796A" w:rsidRPr="00AF2206" w:rsidRDefault="000D796A" w:rsidP="004B5EB4">
            <w:pPr>
              <w:spacing w:after="0" w:line="240" w:lineRule="atLeast"/>
              <w:jc w:val="both"/>
              <w:rPr>
                <w:rFonts w:cs="Times New Roman"/>
                <w:iCs/>
                <w:sz w:val="24"/>
                <w:szCs w:val="24"/>
              </w:rPr>
            </w:pPr>
          </w:p>
          <w:p w14:paraId="77272F83" w14:textId="77777777" w:rsidR="000D796A" w:rsidRPr="00AF2206" w:rsidRDefault="000D796A" w:rsidP="004B5EB4">
            <w:pPr>
              <w:spacing w:after="0" w:line="240" w:lineRule="atLeast"/>
              <w:jc w:val="both"/>
              <w:rPr>
                <w:rFonts w:cs="Times New Roman"/>
                <w:iCs/>
                <w:sz w:val="24"/>
                <w:szCs w:val="24"/>
              </w:rPr>
            </w:pPr>
          </w:p>
          <w:p w14:paraId="3556A702" w14:textId="77777777" w:rsidR="000D796A" w:rsidRPr="00AF2206" w:rsidRDefault="000D796A" w:rsidP="004B5EB4">
            <w:pPr>
              <w:spacing w:after="0" w:line="240" w:lineRule="atLeast"/>
              <w:jc w:val="both"/>
              <w:rPr>
                <w:rFonts w:cs="Times New Roman"/>
                <w:iCs/>
                <w:sz w:val="24"/>
                <w:szCs w:val="24"/>
              </w:rPr>
            </w:pPr>
          </w:p>
          <w:p w14:paraId="5851B94A" w14:textId="77777777" w:rsidR="000D796A" w:rsidRPr="00AF2206" w:rsidRDefault="000D796A" w:rsidP="004B5EB4">
            <w:pPr>
              <w:spacing w:after="0" w:line="240" w:lineRule="atLeast"/>
              <w:jc w:val="both"/>
              <w:rPr>
                <w:rFonts w:cs="Times New Roman"/>
                <w:iCs/>
                <w:sz w:val="24"/>
                <w:szCs w:val="24"/>
              </w:rPr>
            </w:pPr>
          </w:p>
          <w:p w14:paraId="523E2340" w14:textId="77777777" w:rsidR="000D796A" w:rsidRPr="00AF2206" w:rsidRDefault="000D796A" w:rsidP="004B5EB4">
            <w:pPr>
              <w:spacing w:after="0" w:line="240" w:lineRule="atLeast"/>
              <w:jc w:val="both"/>
              <w:rPr>
                <w:rFonts w:cs="Times New Roman"/>
                <w:iCs/>
                <w:sz w:val="24"/>
                <w:szCs w:val="24"/>
              </w:rPr>
            </w:pPr>
          </w:p>
          <w:p w14:paraId="34DB2026" w14:textId="77777777" w:rsidR="000D796A" w:rsidRPr="00AF2206" w:rsidRDefault="000D796A" w:rsidP="004B5EB4">
            <w:pPr>
              <w:spacing w:after="0" w:line="240" w:lineRule="atLeast"/>
              <w:jc w:val="both"/>
              <w:rPr>
                <w:rFonts w:cs="Times New Roman"/>
                <w:iCs/>
                <w:sz w:val="24"/>
                <w:szCs w:val="24"/>
              </w:rPr>
            </w:pPr>
          </w:p>
          <w:p w14:paraId="556D19BC" w14:textId="77777777" w:rsidR="000D796A" w:rsidRPr="00AF2206" w:rsidRDefault="000D796A" w:rsidP="004B5EB4">
            <w:pPr>
              <w:spacing w:after="0" w:line="240" w:lineRule="atLeast"/>
              <w:jc w:val="both"/>
              <w:rPr>
                <w:rFonts w:cs="Times New Roman"/>
                <w:iCs/>
                <w:sz w:val="24"/>
                <w:szCs w:val="24"/>
              </w:rPr>
            </w:pPr>
          </w:p>
          <w:p w14:paraId="55812985" w14:textId="77777777" w:rsidR="000D796A" w:rsidRPr="00AF2206" w:rsidRDefault="000D796A" w:rsidP="004B5EB4">
            <w:pPr>
              <w:spacing w:after="0" w:line="240" w:lineRule="atLeast"/>
              <w:jc w:val="both"/>
              <w:rPr>
                <w:rFonts w:cs="Times New Roman"/>
                <w:iCs/>
                <w:sz w:val="24"/>
                <w:szCs w:val="24"/>
              </w:rPr>
            </w:pPr>
          </w:p>
          <w:p w14:paraId="5722C68E" w14:textId="77777777" w:rsidR="000D796A" w:rsidRPr="00AF2206" w:rsidRDefault="000D796A" w:rsidP="004B5EB4">
            <w:pPr>
              <w:spacing w:after="0" w:line="240" w:lineRule="atLeast"/>
              <w:jc w:val="both"/>
              <w:rPr>
                <w:rFonts w:cs="Times New Roman"/>
                <w:iCs/>
                <w:sz w:val="24"/>
                <w:szCs w:val="24"/>
              </w:rPr>
            </w:pPr>
          </w:p>
          <w:p w14:paraId="6C281D5C" w14:textId="77777777" w:rsidR="000D796A" w:rsidRPr="00AF2206" w:rsidRDefault="000D796A" w:rsidP="004B5EB4">
            <w:pPr>
              <w:spacing w:after="0" w:line="240" w:lineRule="atLeast"/>
              <w:jc w:val="both"/>
              <w:rPr>
                <w:rFonts w:cs="Times New Roman"/>
                <w:iCs/>
                <w:sz w:val="24"/>
                <w:szCs w:val="24"/>
              </w:rPr>
            </w:pPr>
          </w:p>
          <w:p w14:paraId="59FB4237" w14:textId="77777777" w:rsidR="000D796A" w:rsidRPr="00AF2206" w:rsidRDefault="000D796A" w:rsidP="004B5EB4">
            <w:pPr>
              <w:spacing w:after="0" w:line="240" w:lineRule="atLeast"/>
              <w:jc w:val="both"/>
              <w:rPr>
                <w:rFonts w:cs="Times New Roman"/>
                <w:iCs/>
                <w:sz w:val="24"/>
                <w:szCs w:val="24"/>
              </w:rPr>
            </w:pPr>
          </w:p>
          <w:p w14:paraId="1728121F" w14:textId="77777777" w:rsidR="000D796A" w:rsidRPr="00AF2206" w:rsidRDefault="000D796A" w:rsidP="004B5EB4">
            <w:pPr>
              <w:spacing w:after="0" w:line="240" w:lineRule="atLeast"/>
              <w:jc w:val="both"/>
              <w:rPr>
                <w:rFonts w:cs="Times New Roman"/>
                <w:iCs/>
                <w:sz w:val="24"/>
                <w:szCs w:val="24"/>
              </w:rPr>
            </w:pPr>
          </w:p>
          <w:p w14:paraId="774BF671" w14:textId="77777777" w:rsidR="000D796A" w:rsidRPr="00AF2206" w:rsidRDefault="000D796A" w:rsidP="004B5EB4">
            <w:pPr>
              <w:spacing w:after="0" w:line="240" w:lineRule="atLeast"/>
              <w:jc w:val="both"/>
              <w:rPr>
                <w:rFonts w:cs="Times New Roman"/>
                <w:iCs/>
                <w:sz w:val="24"/>
                <w:szCs w:val="24"/>
              </w:rPr>
            </w:pPr>
          </w:p>
          <w:p w14:paraId="383A3C52" w14:textId="77777777" w:rsidR="000D796A" w:rsidRPr="00AF2206" w:rsidRDefault="000D796A" w:rsidP="004B5EB4">
            <w:pPr>
              <w:spacing w:after="0" w:line="240" w:lineRule="atLeast"/>
              <w:jc w:val="both"/>
              <w:rPr>
                <w:rFonts w:cs="Times New Roman"/>
                <w:iCs/>
                <w:sz w:val="24"/>
                <w:szCs w:val="24"/>
              </w:rPr>
            </w:pPr>
          </w:p>
          <w:p w14:paraId="2D28E597" w14:textId="77777777" w:rsidR="000D796A" w:rsidRPr="00AF2206" w:rsidRDefault="000D796A" w:rsidP="004B5EB4">
            <w:pPr>
              <w:spacing w:after="0" w:line="240" w:lineRule="atLeast"/>
              <w:jc w:val="both"/>
              <w:rPr>
                <w:rFonts w:cs="Times New Roman"/>
                <w:iCs/>
                <w:sz w:val="24"/>
                <w:szCs w:val="24"/>
              </w:rPr>
            </w:pPr>
          </w:p>
          <w:p w14:paraId="14FC967E" w14:textId="77777777" w:rsidR="000D796A" w:rsidRPr="00AF2206" w:rsidRDefault="000D796A" w:rsidP="004B5EB4">
            <w:pPr>
              <w:spacing w:after="0" w:line="240" w:lineRule="atLeast"/>
              <w:jc w:val="both"/>
              <w:rPr>
                <w:rFonts w:cs="Times New Roman"/>
                <w:iCs/>
                <w:sz w:val="24"/>
                <w:szCs w:val="24"/>
              </w:rPr>
            </w:pPr>
          </w:p>
          <w:p w14:paraId="392621F0" w14:textId="77777777" w:rsidR="000D796A" w:rsidRPr="00AF2206" w:rsidRDefault="000D796A" w:rsidP="004B5EB4">
            <w:pPr>
              <w:spacing w:after="0" w:line="240" w:lineRule="atLeast"/>
              <w:jc w:val="both"/>
              <w:rPr>
                <w:rFonts w:cs="Times New Roman"/>
                <w:iCs/>
                <w:sz w:val="24"/>
                <w:szCs w:val="24"/>
              </w:rPr>
            </w:pPr>
          </w:p>
          <w:p w14:paraId="06F0B694" w14:textId="77777777" w:rsidR="000D796A" w:rsidRPr="00AF2206" w:rsidRDefault="000D796A" w:rsidP="004B5EB4">
            <w:pPr>
              <w:spacing w:after="0" w:line="240" w:lineRule="atLeast"/>
              <w:jc w:val="both"/>
              <w:rPr>
                <w:rFonts w:cs="Times New Roman"/>
                <w:b/>
                <w:iCs/>
                <w:sz w:val="24"/>
                <w:szCs w:val="24"/>
              </w:rPr>
            </w:pPr>
            <w:r w:rsidRPr="00AF2206">
              <w:rPr>
                <w:rFonts w:cs="Times New Roman"/>
                <w:b/>
                <w:iCs/>
                <w:sz w:val="24"/>
                <w:szCs w:val="24"/>
              </w:rPr>
              <w:t>2. Hiện tượng khúc xạ</w:t>
            </w:r>
          </w:p>
          <w:p w14:paraId="5B98FCB1" w14:textId="77777777" w:rsidR="000D796A" w:rsidRPr="00AF2206" w:rsidRDefault="000D796A" w:rsidP="004B5EB4">
            <w:pPr>
              <w:spacing w:after="0" w:line="240" w:lineRule="atLeast"/>
              <w:jc w:val="both"/>
              <w:rPr>
                <w:rFonts w:cs="Times New Roman"/>
                <w:b/>
                <w:i/>
                <w:iCs/>
                <w:sz w:val="24"/>
                <w:szCs w:val="24"/>
              </w:rPr>
            </w:pPr>
            <w:r w:rsidRPr="00AF2206">
              <w:rPr>
                <w:rFonts w:cs="Times New Roman"/>
                <w:b/>
                <w:i/>
                <w:iCs/>
                <w:sz w:val="24"/>
                <w:szCs w:val="24"/>
              </w:rPr>
              <w:t>*Thảo luận 6 (SGK – tr37)</w:t>
            </w:r>
          </w:p>
          <w:p w14:paraId="17230398"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Ta thấy dường như cán thìa bị gãy khúc tại mặt phân cách giữa nước và không khí.</w:t>
            </w:r>
          </w:p>
          <w:p w14:paraId="354DAA46" w14:textId="77777777" w:rsidR="000D796A" w:rsidRPr="00AF2206" w:rsidRDefault="000D796A" w:rsidP="004B5EB4">
            <w:pPr>
              <w:spacing w:after="0" w:line="240" w:lineRule="atLeast"/>
              <w:jc w:val="both"/>
              <w:rPr>
                <w:rFonts w:cs="Times New Roman"/>
                <w:b/>
                <w:iCs/>
                <w:sz w:val="24"/>
                <w:szCs w:val="24"/>
              </w:rPr>
            </w:pPr>
            <w:r w:rsidRPr="00AF2206">
              <w:rPr>
                <w:rFonts w:cs="Times New Roman"/>
                <w:iCs/>
                <w:sz w:val="24"/>
                <w:szCs w:val="24"/>
              </w:rPr>
              <w:lastRenderedPageBreak/>
              <w:t>*</w:t>
            </w:r>
            <w:r w:rsidRPr="00AF2206">
              <w:rPr>
                <w:rFonts w:cs="Times New Roman"/>
                <w:b/>
                <w:iCs/>
                <w:sz w:val="24"/>
                <w:szCs w:val="24"/>
              </w:rPr>
              <w:t>Kết luận:</w:t>
            </w:r>
          </w:p>
          <w:p w14:paraId="7F8A00EA"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xml:space="preserve">- Hiện tượng sóng đổi phương truyền khi đi từ một môi trường này sang một môi trường khác được gọi là hiện tượng khúc xạ. </w:t>
            </w:r>
          </w:p>
          <w:p w14:paraId="6C5207C4"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 Hiện tượng này có thể dễ dàng quan sát đối với sóng ánh sáng, ngoài ra hiện tượng khúc xạ sóng cũng xảy ra đối với sóng biển và sóng âm.</w:t>
            </w:r>
          </w:p>
          <w:p w14:paraId="2200E6A9" w14:textId="77777777" w:rsidR="000D796A" w:rsidRPr="00AF2206" w:rsidRDefault="000D796A" w:rsidP="004B5EB4">
            <w:pPr>
              <w:spacing w:after="0" w:line="240" w:lineRule="atLeast"/>
              <w:jc w:val="both"/>
              <w:rPr>
                <w:rFonts w:cs="Times New Roman"/>
                <w:b/>
                <w:i/>
                <w:iCs/>
                <w:sz w:val="24"/>
                <w:szCs w:val="24"/>
              </w:rPr>
            </w:pPr>
            <w:r w:rsidRPr="00AF2206">
              <w:rPr>
                <w:rFonts w:cs="Times New Roman"/>
                <w:b/>
                <w:i/>
                <w:iCs/>
                <w:sz w:val="24"/>
                <w:szCs w:val="24"/>
              </w:rPr>
              <w:t>*Luyện tập (SGK – tr37)</w:t>
            </w:r>
          </w:p>
          <w:p w14:paraId="179DAFFF" w14:textId="77777777" w:rsidR="000D796A" w:rsidRPr="00AF2206" w:rsidRDefault="000D796A" w:rsidP="004B5EB4">
            <w:pPr>
              <w:spacing w:after="0" w:line="240" w:lineRule="atLeast"/>
              <w:jc w:val="both"/>
              <w:rPr>
                <w:rFonts w:cs="Times New Roman"/>
                <w:iCs/>
                <w:sz w:val="24"/>
                <w:szCs w:val="24"/>
              </w:rPr>
            </w:pPr>
            <w:r w:rsidRPr="00AF2206">
              <w:rPr>
                <w:rFonts w:cs="Times New Roman"/>
                <w:iCs/>
                <w:sz w:val="24"/>
                <w:szCs w:val="24"/>
              </w:rPr>
              <w:t>Khi thời tiết lạnh, sóng âm truyền gần mặt đất sẽ bị vòng xuống (do tốc độ truyền âm nhỏ hơn khi nhiệt độ thấp hơn) nên ta có thể nghe được âm thanh từ xa (Hình a). Khi thời tiết nóng, mặt đất có nhiệt độ cao hơn không khí bên trên, sóng âm có tốc độ lớn hơn ở mặt đất nên truyền ngược lên trên (Hình b).</w:t>
            </w:r>
          </w:p>
          <w:p w14:paraId="177591DF" w14:textId="77777777" w:rsidR="000D796A" w:rsidRPr="00AF2206" w:rsidRDefault="000D796A" w:rsidP="004B5EB4">
            <w:pPr>
              <w:spacing w:after="0" w:line="240" w:lineRule="atLeast"/>
              <w:jc w:val="both"/>
              <w:rPr>
                <w:rFonts w:cs="Times New Roman"/>
                <w:iCs/>
                <w:sz w:val="24"/>
                <w:szCs w:val="24"/>
              </w:rPr>
            </w:pPr>
            <w:r w:rsidRPr="00AF2206">
              <w:rPr>
                <w:rFonts w:cs="Times New Roman"/>
                <w:noProof/>
                <w:sz w:val="24"/>
                <w:szCs w:val="24"/>
              </w:rPr>
              <w:drawing>
                <wp:inline distT="0" distB="0" distL="0" distR="0" wp14:anchorId="518DBCA5" wp14:editId="458AE52D">
                  <wp:extent cx="2518116" cy="932971"/>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591809" cy="960275"/>
                          </a:xfrm>
                          <a:prstGeom prst="rect">
                            <a:avLst/>
                          </a:prstGeom>
                        </pic:spPr>
                      </pic:pic>
                    </a:graphicData>
                  </a:graphic>
                </wp:inline>
              </w:drawing>
            </w:r>
          </w:p>
          <w:p w14:paraId="1469CF63" w14:textId="77777777" w:rsidR="000D796A" w:rsidRPr="00AF2206" w:rsidRDefault="000D796A" w:rsidP="004B5EB4">
            <w:pPr>
              <w:spacing w:after="0" w:line="240" w:lineRule="atLeast"/>
              <w:rPr>
                <w:rFonts w:cs="Times New Roman"/>
                <w:sz w:val="24"/>
                <w:szCs w:val="24"/>
              </w:rPr>
            </w:pPr>
          </w:p>
          <w:p w14:paraId="3A45C55C" w14:textId="77777777" w:rsidR="000D796A" w:rsidRPr="00AF2206" w:rsidRDefault="000D796A" w:rsidP="004B5EB4">
            <w:pPr>
              <w:spacing w:after="0" w:line="240" w:lineRule="atLeast"/>
              <w:ind w:firstLine="720"/>
              <w:rPr>
                <w:rFonts w:cs="Times New Roman"/>
                <w:sz w:val="24"/>
                <w:szCs w:val="24"/>
              </w:rPr>
            </w:pPr>
          </w:p>
          <w:p w14:paraId="21B11D56" w14:textId="77777777" w:rsidR="000D796A" w:rsidRPr="00AF2206" w:rsidRDefault="000D796A" w:rsidP="004B5EB4">
            <w:pPr>
              <w:spacing w:after="0" w:line="240" w:lineRule="atLeast"/>
              <w:ind w:firstLine="720"/>
              <w:rPr>
                <w:rFonts w:cs="Times New Roman"/>
                <w:sz w:val="24"/>
                <w:szCs w:val="24"/>
              </w:rPr>
            </w:pPr>
          </w:p>
          <w:p w14:paraId="22BF2796" w14:textId="77777777" w:rsidR="000D796A" w:rsidRPr="00AF2206" w:rsidRDefault="000D796A" w:rsidP="004B5EB4">
            <w:pPr>
              <w:spacing w:after="0" w:line="240" w:lineRule="atLeast"/>
              <w:rPr>
                <w:rFonts w:cs="Times New Roman"/>
                <w:sz w:val="24"/>
                <w:szCs w:val="24"/>
              </w:rPr>
            </w:pPr>
          </w:p>
          <w:p w14:paraId="1A5E79F0" w14:textId="77777777" w:rsidR="000D796A" w:rsidRPr="00AF2206" w:rsidRDefault="000D796A" w:rsidP="004B5EB4">
            <w:pPr>
              <w:spacing w:after="0" w:line="240" w:lineRule="atLeast"/>
              <w:rPr>
                <w:rFonts w:cs="Times New Roman"/>
                <w:sz w:val="24"/>
                <w:szCs w:val="24"/>
              </w:rPr>
            </w:pPr>
          </w:p>
          <w:p w14:paraId="3578BADD" w14:textId="77777777" w:rsidR="000D796A" w:rsidRPr="00AF2206" w:rsidRDefault="000D796A" w:rsidP="004B5EB4">
            <w:pPr>
              <w:spacing w:after="0" w:line="240" w:lineRule="atLeast"/>
              <w:rPr>
                <w:rFonts w:cs="Times New Roman"/>
                <w:sz w:val="24"/>
                <w:szCs w:val="24"/>
              </w:rPr>
            </w:pPr>
          </w:p>
          <w:p w14:paraId="73A57F7B" w14:textId="77777777" w:rsidR="000D796A" w:rsidRPr="00AF2206" w:rsidRDefault="000D796A" w:rsidP="004B5EB4">
            <w:pPr>
              <w:spacing w:after="0" w:line="240" w:lineRule="atLeast"/>
              <w:rPr>
                <w:rFonts w:cs="Times New Roman"/>
                <w:sz w:val="24"/>
                <w:szCs w:val="24"/>
              </w:rPr>
            </w:pPr>
          </w:p>
          <w:p w14:paraId="2F1891AA" w14:textId="77777777" w:rsidR="000D796A" w:rsidRPr="00AF2206" w:rsidRDefault="000D796A" w:rsidP="004B5EB4">
            <w:pPr>
              <w:spacing w:after="0" w:line="240" w:lineRule="atLeast"/>
              <w:rPr>
                <w:rFonts w:cs="Times New Roman"/>
                <w:sz w:val="24"/>
                <w:szCs w:val="24"/>
              </w:rPr>
            </w:pPr>
          </w:p>
          <w:p w14:paraId="5C98E386" w14:textId="77777777" w:rsidR="000D796A" w:rsidRPr="00AF2206" w:rsidRDefault="000D796A" w:rsidP="004B5EB4">
            <w:pPr>
              <w:spacing w:after="0" w:line="240" w:lineRule="atLeast"/>
              <w:rPr>
                <w:rFonts w:cs="Times New Roman"/>
                <w:sz w:val="24"/>
                <w:szCs w:val="24"/>
              </w:rPr>
            </w:pPr>
          </w:p>
          <w:p w14:paraId="705D716E" w14:textId="77777777" w:rsidR="000D796A" w:rsidRPr="00AF2206" w:rsidRDefault="000D796A" w:rsidP="004B5EB4">
            <w:pPr>
              <w:spacing w:after="0" w:line="240" w:lineRule="atLeast"/>
              <w:rPr>
                <w:rFonts w:cs="Times New Roman"/>
                <w:sz w:val="24"/>
                <w:szCs w:val="24"/>
              </w:rPr>
            </w:pPr>
          </w:p>
          <w:p w14:paraId="4BD57C6D" w14:textId="77777777" w:rsidR="000D796A" w:rsidRPr="00AF2206" w:rsidRDefault="000D796A" w:rsidP="004B5EB4">
            <w:pPr>
              <w:spacing w:after="0" w:line="240" w:lineRule="atLeast"/>
              <w:rPr>
                <w:rFonts w:cs="Times New Roman"/>
                <w:sz w:val="24"/>
                <w:szCs w:val="24"/>
              </w:rPr>
            </w:pPr>
          </w:p>
          <w:p w14:paraId="581337FD" w14:textId="77777777" w:rsidR="000D796A" w:rsidRPr="00AF2206" w:rsidRDefault="000D796A" w:rsidP="004B5EB4">
            <w:pPr>
              <w:spacing w:after="0" w:line="240" w:lineRule="atLeast"/>
              <w:rPr>
                <w:rFonts w:cs="Times New Roman"/>
                <w:sz w:val="24"/>
                <w:szCs w:val="24"/>
              </w:rPr>
            </w:pPr>
          </w:p>
          <w:p w14:paraId="7457CF4E" w14:textId="77777777" w:rsidR="000D796A" w:rsidRPr="00AF2206" w:rsidRDefault="000D796A" w:rsidP="004B5EB4">
            <w:pPr>
              <w:spacing w:after="0" w:line="240" w:lineRule="atLeast"/>
              <w:rPr>
                <w:rFonts w:cs="Times New Roman"/>
                <w:sz w:val="24"/>
                <w:szCs w:val="24"/>
              </w:rPr>
            </w:pPr>
          </w:p>
          <w:p w14:paraId="67B8E0D7" w14:textId="77777777" w:rsidR="000D796A" w:rsidRPr="00AF2206" w:rsidRDefault="000D796A" w:rsidP="004B5EB4">
            <w:pPr>
              <w:spacing w:after="0" w:line="240" w:lineRule="atLeast"/>
              <w:rPr>
                <w:rFonts w:cs="Times New Roman"/>
                <w:sz w:val="24"/>
                <w:szCs w:val="24"/>
              </w:rPr>
            </w:pPr>
          </w:p>
          <w:p w14:paraId="3A0E1208" w14:textId="77777777" w:rsidR="000D796A" w:rsidRPr="00AF2206" w:rsidRDefault="000D796A" w:rsidP="004B5EB4">
            <w:pPr>
              <w:spacing w:after="0" w:line="240" w:lineRule="atLeast"/>
              <w:rPr>
                <w:rFonts w:cs="Times New Roman"/>
                <w:b/>
                <w:sz w:val="24"/>
                <w:szCs w:val="24"/>
              </w:rPr>
            </w:pPr>
          </w:p>
          <w:p w14:paraId="48D69FE3" w14:textId="77777777" w:rsidR="000D796A" w:rsidRPr="00AF2206" w:rsidRDefault="000D796A" w:rsidP="004B5EB4">
            <w:pPr>
              <w:spacing w:after="0" w:line="240" w:lineRule="atLeast"/>
              <w:jc w:val="both"/>
              <w:rPr>
                <w:rFonts w:cs="Times New Roman"/>
                <w:b/>
                <w:sz w:val="24"/>
                <w:szCs w:val="24"/>
              </w:rPr>
            </w:pPr>
            <w:r w:rsidRPr="00AF2206">
              <w:rPr>
                <w:rFonts w:cs="Times New Roman"/>
                <w:b/>
                <w:sz w:val="24"/>
                <w:szCs w:val="24"/>
              </w:rPr>
              <w:t>3. Hiện tượng nhiễu xạ</w:t>
            </w:r>
          </w:p>
          <w:p w14:paraId="6CC09F47" w14:textId="77777777" w:rsidR="000D796A" w:rsidRPr="00AF2206" w:rsidRDefault="000D796A" w:rsidP="004B5EB4">
            <w:pPr>
              <w:spacing w:after="0" w:line="240" w:lineRule="atLeast"/>
              <w:jc w:val="both"/>
              <w:rPr>
                <w:rFonts w:cs="Times New Roman"/>
                <w:sz w:val="24"/>
                <w:szCs w:val="24"/>
              </w:rPr>
            </w:pPr>
            <w:r w:rsidRPr="00AF2206">
              <w:rPr>
                <w:rFonts w:cs="Times New Roman"/>
                <w:sz w:val="24"/>
                <w:szCs w:val="24"/>
              </w:rPr>
              <w:t>Ta thấy phương truyền của sóng biển khi đi qua khe đã thay đổi và làm cho sóng lan rộng ở phía bên kia khe. Đây là hiện tượng nhiễu xạ, là một trong những đặc trưng của sóng.</w:t>
            </w:r>
          </w:p>
          <w:p w14:paraId="34AB6280" w14:textId="77777777" w:rsidR="000D796A" w:rsidRPr="00AF2206" w:rsidRDefault="000D796A" w:rsidP="004B5EB4">
            <w:pPr>
              <w:spacing w:after="0" w:line="240" w:lineRule="atLeast"/>
              <w:jc w:val="both"/>
              <w:rPr>
                <w:rFonts w:cs="Times New Roman"/>
                <w:b/>
                <w:i/>
                <w:sz w:val="24"/>
                <w:szCs w:val="24"/>
              </w:rPr>
            </w:pPr>
            <w:r w:rsidRPr="00AF2206">
              <w:rPr>
                <w:rFonts w:cs="Times New Roman"/>
                <w:b/>
                <w:i/>
                <w:sz w:val="24"/>
                <w:szCs w:val="24"/>
              </w:rPr>
              <w:t>*Luyện tập (SGK – tr37)</w:t>
            </w:r>
          </w:p>
          <w:p w14:paraId="2DEE9E25" w14:textId="77777777" w:rsidR="000D796A" w:rsidRPr="00AF2206" w:rsidRDefault="000D796A" w:rsidP="004B5EB4">
            <w:pPr>
              <w:spacing w:after="0" w:line="240" w:lineRule="atLeast"/>
              <w:jc w:val="both"/>
              <w:rPr>
                <w:rFonts w:cs="Times New Roman"/>
                <w:sz w:val="24"/>
                <w:szCs w:val="24"/>
              </w:rPr>
            </w:pPr>
            <w:r w:rsidRPr="00AF2206">
              <w:rPr>
                <w:rFonts w:cs="Times New Roman"/>
                <w:sz w:val="24"/>
                <w:szCs w:val="24"/>
              </w:rPr>
              <w:t>Khi cánh cửa mở hé (kích thước của khe hở đủ nhỏ), do hiện tượng nhiễu xạ, sóng ánh sáng từ ngoài sẽ loang rộng hơn khi truyền qua khe cửa. Nếu khe hở của cửa lớn thì hiện tượng nhiễu xạ sẽ khó quan sát được.</w:t>
            </w:r>
          </w:p>
        </w:tc>
      </w:tr>
    </w:tbl>
    <w:p w14:paraId="468E144E" w14:textId="77777777" w:rsidR="000D796A" w:rsidRPr="00AF2206" w:rsidRDefault="000D796A"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lastRenderedPageBreak/>
        <w:t>C. HOẠT ĐỘNG LUYỆN TẬP</w:t>
      </w:r>
    </w:p>
    <w:p w14:paraId="53ADD3F2"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a. Mục tiêu: </w:t>
      </w:r>
      <w:r w:rsidRPr="00AF2206">
        <w:rPr>
          <w:rFonts w:ascii="Times New Roman" w:eastAsia="Times New Roman" w:hAnsi="Times New Roman" w:cs="Times New Roman"/>
          <w:color w:val="000000"/>
          <w:sz w:val="24"/>
          <w:szCs w:val="24"/>
        </w:rPr>
        <w:t>HS củng cố lại kiến thức thông qua hệ thống câu hỏi trắc nghiệm và tự luận.</w:t>
      </w:r>
    </w:p>
    <w:p w14:paraId="4EA8BC10"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color w:val="000000"/>
          <w:sz w:val="24"/>
          <w:szCs w:val="24"/>
        </w:rPr>
        <w:t>GV trình chiếu câu hỏi, HS suy nghĩ trả lời.</w:t>
      </w:r>
    </w:p>
    <w:p w14:paraId="3A4380CA"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 đưa ra được các đáp án đúng</w:t>
      </w:r>
    </w:p>
    <w:p w14:paraId="4AB08A17"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p w14:paraId="71AE83D9"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4F050076"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 trình chiếu lần lượt các câu hỏi trắc nghiệm:</w:t>
      </w:r>
    </w:p>
    <w:p w14:paraId="0DEF869D" w14:textId="77777777" w:rsidR="000D796A" w:rsidRPr="00AF2206" w:rsidRDefault="000D796A"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i/>
          <w:color w:val="000000"/>
          <w:sz w:val="24"/>
          <w:szCs w:val="24"/>
        </w:rPr>
        <w:t>Khoanh tròn vào câu trả lời đúng:</w:t>
      </w:r>
    </w:p>
    <w:p w14:paraId="390BDD0C"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Câu 1: </w:t>
      </w:r>
      <w:r w:rsidRPr="00AF2206">
        <w:rPr>
          <w:rFonts w:ascii="Times New Roman" w:eastAsia="Times New Roman" w:hAnsi="Times New Roman" w:cs="Times New Roman"/>
          <w:color w:val="000000"/>
          <w:sz w:val="24"/>
          <w:szCs w:val="24"/>
        </w:rPr>
        <w:t>Chọn câu đúng:</w:t>
      </w:r>
    </w:p>
    <w:p w14:paraId="172BEF0D"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A. Sóng dọc là sóng truyền dọc theo một sợi dây.</w:t>
      </w:r>
    </w:p>
    <w:p w14:paraId="0B7E8976"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B. Sóng dọc là sóng truyền theo phương thẳng đứng, còn sóng ngang là sóng truyền theo phương nằm ngang.</w:t>
      </w:r>
    </w:p>
    <w:p w14:paraId="106C2F24"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C. Sóng dọc là sóng trong đó phương dao động (của các phần tử môi trường) trùng với phương truyền.</w:t>
      </w:r>
    </w:p>
    <w:p w14:paraId="21591F31"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D. Sóng dọc và sóng truyền theo trục tung, còn sóng ngang là sóng truyền theo trục hoành.</w:t>
      </w:r>
    </w:p>
    <w:p w14:paraId="730E6D98"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Câu 2: </w:t>
      </w:r>
      <w:r w:rsidRPr="00AF2206">
        <w:rPr>
          <w:rFonts w:ascii="Times New Roman" w:eastAsia="Times New Roman" w:hAnsi="Times New Roman" w:cs="Times New Roman"/>
          <w:color w:val="000000"/>
          <w:sz w:val="24"/>
          <w:szCs w:val="24"/>
        </w:rPr>
        <w:t>Sóng ngang không truyền được trong các chất</w:t>
      </w:r>
    </w:p>
    <w:p w14:paraId="0B8F5569"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A. rắn, lỏng và khí.</w:t>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t>B. rắn và lỏng.</w:t>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t xml:space="preserve">C. rắn và khí.        </w:t>
      </w:r>
      <w:r w:rsidRPr="00AF2206">
        <w:rPr>
          <w:rFonts w:ascii="Times New Roman" w:eastAsia="Times New Roman" w:hAnsi="Times New Roman" w:cs="Times New Roman"/>
          <w:color w:val="000000"/>
          <w:sz w:val="24"/>
          <w:szCs w:val="24"/>
        </w:rPr>
        <w:tab/>
        <w:t>D. lỏng và khí.</w:t>
      </w:r>
    </w:p>
    <w:p w14:paraId="14CC53EC"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lastRenderedPageBreak/>
        <w:t xml:space="preserve">Câu 3: </w:t>
      </w:r>
      <w:r w:rsidRPr="00AF2206">
        <w:rPr>
          <w:rFonts w:ascii="Times New Roman" w:eastAsia="Times New Roman" w:hAnsi="Times New Roman" w:cs="Times New Roman"/>
          <w:color w:val="000000"/>
          <w:sz w:val="24"/>
          <w:szCs w:val="24"/>
        </w:rPr>
        <w:t>Sóng dọc không truyền được trong</w:t>
      </w:r>
    </w:p>
    <w:p w14:paraId="7DBC2FBD"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A. kim loại.</w:t>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t xml:space="preserve">B. nước.        </w:t>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t xml:space="preserve">C. không khí.       </w:t>
      </w:r>
      <w:r w:rsidRPr="00AF2206">
        <w:rPr>
          <w:rFonts w:ascii="Times New Roman" w:eastAsia="Times New Roman" w:hAnsi="Times New Roman" w:cs="Times New Roman"/>
          <w:color w:val="000000"/>
          <w:sz w:val="24"/>
          <w:szCs w:val="24"/>
        </w:rPr>
        <w:tab/>
        <w:t>D. chân không.</w:t>
      </w:r>
    </w:p>
    <w:p w14:paraId="37806FE7"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Câu 4: </w:t>
      </w:r>
      <w:r w:rsidRPr="00AF2206">
        <w:rPr>
          <w:rFonts w:ascii="Times New Roman" w:eastAsia="Times New Roman" w:hAnsi="Times New Roman" w:cs="Times New Roman"/>
          <w:color w:val="000000"/>
          <w:sz w:val="24"/>
          <w:szCs w:val="24"/>
        </w:rPr>
        <w:t>Sóng ngang là sóng</w:t>
      </w:r>
    </w:p>
    <w:p w14:paraId="5551CFB4"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A. lan truyền theo phương nằm ngang.</w:t>
      </w:r>
    </w:p>
    <w:p w14:paraId="3E99FD9D"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B. trong đó có các phần tử sóng dao động theo phương nằm ngang.</w:t>
      </w:r>
    </w:p>
    <w:p w14:paraId="34A345FB"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C. trong đó các phần tử sóng dao động theo phương vuông góc với phương truyền sóng.</w:t>
      </w:r>
    </w:p>
    <w:p w14:paraId="76C06EC5"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D. trong đó các phần tử sóng dao động theo cùng một phương với phương truyền sóng.</w:t>
      </w:r>
    </w:p>
    <w:p w14:paraId="4F666B6F"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color w:val="000000"/>
          <w:sz w:val="24"/>
          <w:szCs w:val="24"/>
        </w:rPr>
        <w:t xml:space="preserve">- GV yêu cầu HS thảo luân theo nhóm đôi, hoàn thành nội dung </w:t>
      </w:r>
      <w:r w:rsidRPr="00AF2206">
        <w:rPr>
          <w:rFonts w:ascii="Times New Roman" w:eastAsia="Times New Roman" w:hAnsi="Times New Roman" w:cs="Times New Roman"/>
          <w:b/>
          <w:color w:val="000000"/>
          <w:sz w:val="24"/>
          <w:szCs w:val="24"/>
        </w:rPr>
        <w:t>Bài tập (SGK – tr38)</w:t>
      </w:r>
    </w:p>
    <w:p w14:paraId="27346282" w14:textId="77777777" w:rsidR="000D796A" w:rsidRPr="00AF2206" w:rsidRDefault="000D796A"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b/>
          <w:i/>
          <w:color w:val="000000"/>
          <w:sz w:val="24"/>
          <w:szCs w:val="24"/>
        </w:rPr>
        <w:t xml:space="preserve">Câu 1 (SGK – tr38): </w:t>
      </w:r>
      <w:r w:rsidRPr="00AF2206">
        <w:rPr>
          <w:rFonts w:ascii="Times New Roman" w:eastAsia="Times New Roman" w:hAnsi="Times New Roman" w:cs="Times New Roman"/>
          <w:i/>
          <w:color w:val="000000"/>
          <w:sz w:val="24"/>
          <w:szCs w:val="24"/>
        </w:rPr>
        <w:t>Xét sóng nước truyền qua vị trí của phao câu cá đang nổi trên mặt nước khi lặng gió như Hình 5P.1. Phao có trôi đi theo phương truyền của sóng nước không? Vì sao?</w:t>
      </w:r>
    </w:p>
    <w:p w14:paraId="1FB3DF42" w14:textId="77777777" w:rsidR="000D796A" w:rsidRPr="00AF2206" w:rsidRDefault="000D796A" w:rsidP="004B5EB4">
      <w:pPr>
        <w:spacing w:after="0" w:line="240" w:lineRule="atLeast"/>
        <w:jc w:val="center"/>
        <w:rPr>
          <w:rFonts w:ascii="Times New Roman" w:eastAsia="Times New Roman" w:hAnsi="Times New Roman" w:cs="Times New Roman"/>
          <w:i/>
          <w:color w:val="000000"/>
          <w:sz w:val="24"/>
          <w:szCs w:val="24"/>
        </w:rPr>
      </w:pPr>
      <w:r w:rsidRPr="00AF2206">
        <w:rPr>
          <w:rFonts w:ascii="Times New Roman" w:hAnsi="Times New Roman" w:cs="Times New Roman"/>
          <w:noProof/>
          <w:sz w:val="24"/>
          <w:szCs w:val="24"/>
        </w:rPr>
        <w:drawing>
          <wp:inline distT="0" distB="0" distL="0" distR="0" wp14:anchorId="7C86C403" wp14:editId="591AB108">
            <wp:extent cx="1559393" cy="1258579"/>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575779" cy="1271804"/>
                    </a:xfrm>
                    <a:prstGeom prst="rect">
                      <a:avLst/>
                    </a:prstGeom>
                  </pic:spPr>
                </pic:pic>
              </a:graphicData>
            </a:graphic>
          </wp:inline>
        </w:drawing>
      </w:r>
    </w:p>
    <w:p w14:paraId="5288AC22" w14:textId="77777777" w:rsidR="000D796A" w:rsidRPr="00AF2206" w:rsidRDefault="000D796A"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b/>
          <w:i/>
          <w:color w:val="000000"/>
          <w:sz w:val="24"/>
          <w:szCs w:val="24"/>
        </w:rPr>
        <w:t xml:space="preserve">Câu 2 (SGK – tr38): </w:t>
      </w:r>
      <w:r w:rsidRPr="00AF2206">
        <w:rPr>
          <w:rFonts w:ascii="Times New Roman" w:eastAsia="Times New Roman" w:hAnsi="Times New Roman" w:cs="Times New Roman"/>
          <w:i/>
          <w:color w:val="000000"/>
          <w:sz w:val="24"/>
          <w:szCs w:val="24"/>
        </w:rPr>
        <w:t>Hình 5P.2 mô tả hai loại sóng địa chấn truyền trong môi trường khi xảy ra động đất: sóng P (sóng sơ cấp) và sóng S (sóng thứ cấp). Hãy phân biệt hai sóng địa chấn này thuộc sóng dọc hay sóng ngang. Giải thích.</w:t>
      </w:r>
    </w:p>
    <w:p w14:paraId="6040874A" w14:textId="77777777" w:rsidR="000D796A" w:rsidRPr="00AF2206" w:rsidRDefault="000D796A" w:rsidP="004B5EB4">
      <w:pPr>
        <w:spacing w:after="0" w:line="240" w:lineRule="atLeast"/>
        <w:jc w:val="center"/>
        <w:rPr>
          <w:rFonts w:ascii="Times New Roman" w:eastAsia="Times New Roman" w:hAnsi="Times New Roman" w:cs="Times New Roman"/>
          <w:i/>
          <w:color w:val="000000"/>
          <w:sz w:val="24"/>
          <w:szCs w:val="24"/>
        </w:rPr>
      </w:pPr>
      <w:r w:rsidRPr="00AF2206">
        <w:rPr>
          <w:rFonts w:ascii="Times New Roman" w:hAnsi="Times New Roman" w:cs="Times New Roman"/>
          <w:noProof/>
          <w:sz w:val="24"/>
          <w:szCs w:val="24"/>
        </w:rPr>
        <w:drawing>
          <wp:inline distT="0" distB="0" distL="0" distR="0" wp14:anchorId="7006692E" wp14:editId="40FDEB6B">
            <wp:extent cx="2117399" cy="2152357"/>
            <wp:effectExtent l="0" t="0" r="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131517" cy="2166708"/>
                    </a:xfrm>
                    <a:prstGeom prst="rect">
                      <a:avLst/>
                    </a:prstGeom>
                  </pic:spPr>
                </pic:pic>
              </a:graphicData>
            </a:graphic>
          </wp:inline>
        </w:drawing>
      </w:r>
    </w:p>
    <w:p w14:paraId="26931426"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2: HS thực hiện nhiệm vụ học tập</w:t>
      </w:r>
    </w:p>
    <w:p w14:paraId="7378CFB7"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color w:val="000000"/>
          <w:sz w:val="24"/>
          <w:szCs w:val="24"/>
        </w:rPr>
        <w:t>- HS tiếp nhận câu hỏi, nhớ lại kiến thức đã học, tìm đáp án đúng.</w:t>
      </w:r>
    </w:p>
    <w:p w14:paraId="7CC59E7B"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3: HS báo cáo kết quả hoạt động và thảo luận</w:t>
      </w:r>
    </w:p>
    <w:p w14:paraId="445DD064"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HS lần lượt đưa ra đáp án cho các bài tập:</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673"/>
        <w:gridCol w:w="2331"/>
        <w:gridCol w:w="2524"/>
        <w:gridCol w:w="2717"/>
      </w:tblGrid>
      <w:tr w:rsidR="000D796A" w:rsidRPr="00AF2206" w14:paraId="7483E823" w14:textId="77777777" w:rsidTr="00834932">
        <w:tc>
          <w:tcPr>
            <w:tcW w:w="1304" w:type="pct"/>
          </w:tcPr>
          <w:p w14:paraId="5E1061F8" w14:textId="77777777" w:rsidR="000D796A" w:rsidRPr="00AF2206" w:rsidRDefault="000D796A"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1 - C</w:t>
            </w:r>
          </w:p>
        </w:tc>
        <w:tc>
          <w:tcPr>
            <w:tcW w:w="1137" w:type="pct"/>
          </w:tcPr>
          <w:p w14:paraId="358B5889" w14:textId="77777777" w:rsidR="000D796A" w:rsidRPr="00AF2206" w:rsidRDefault="000D796A"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2 – D</w:t>
            </w:r>
          </w:p>
        </w:tc>
        <w:tc>
          <w:tcPr>
            <w:tcW w:w="1232" w:type="pct"/>
          </w:tcPr>
          <w:p w14:paraId="3DD059C2" w14:textId="77777777" w:rsidR="000D796A" w:rsidRPr="00AF2206" w:rsidRDefault="000D796A"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3 - D</w:t>
            </w:r>
          </w:p>
        </w:tc>
        <w:tc>
          <w:tcPr>
            <w:tcW w:w="1326" w:type="pct"/>
          </w:tcPr>
          <w:p w14:paraId="7D104715" w14:textId="77777777" w:rsidR="000D796A" w:rsidRPr="00AF2206" w:rsidRDefault="000D796A"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4 – C</w:t>
            </w:r>
          </w:p>
        </w:tc>
      </w:tr>
    </w:tbl>
    <w:p w14:paraId="036D7C22"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Câu 1 (SGK – tr38):</w:t>
      </w:r>
    </w:p>
    <w:p w14:paraId="1A3FC9BE"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Trong điều kiện trời lặng gió và bỏ qua một số yếu tố khác như tác động của đáy hồ/sông, khi có sóng truyền qua vị trí của phao, phao dao động theo phương vuông góc với mặt nước khi chưa có sóng truyền đến. Phao không chuyển động theo chiều truyền sóng vì quá trình truyền sóng là quá trình truyền năng lượng mà không làm cho vật chất bị truyền đi.</w:t>
      </w:r>
    </w:p>
    <w:p w14:paraId="1C2B4A01"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Câu 2 (SGK – tr38):</w:t>
      </w:r>
    </w:p>
    <w:p w14:paraId="43C2C2E2"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Sóng P làm cho mặt đất dao động theo phương trùng với phương truyền sóng nên sóng P là sóng dọc, trong khi sóng S làm cho mặt đất dao động theo phương vuông góc với phương truyền sóng nên sóng S là sóng ngang.</w:t>
      </w:r>
    </w:p>
    <w:p w14:paraId="21BB2C9F"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4:</w:t>
      </w:r>
      <w:r w:rsidRPr="00AF2206">
        <w:rPr>
          <w:rFonts w:ascii="Times New Roman" w:eastAsia="Times New Roman" w:hAnsi="Times New Roman" w:cs="Times New Roman"/>
          <w:color w:val="000000"/>
          <w:sz w:val="24"/>
          <w:szCs w:val="24"/>
        </w:rPr>
        <w:t xml:space="preserve"> </w:t>
      </w:r>
    </w:p>
    <w:p w14:paraId="24ABA568"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w:t>
      </w: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đánh giá kết quả, thực hiện nhiệm vụ học tập và chuyển sang nội dung vận dụng.</w:t>
      </w:r>
    </w:p>
    <w:p w14:paraId="67F551DB"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HOẠT ĐỘNG VẬN DỤNG</w:t>
      </w:r>
    </w:p>
    <w:p w14:paraId="49523EE9"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a. Mục tiêu: </w:t>
      </w:r>
      <w:r w:rsidRPr="00AF2206">
        <w:rPr>
          <w:rFonts w:ascii="Times New Roman" w:eastAsia="Times New Roman" w:hAnsi="Times New Roman" w:cs="Times New Roman"/>
          <w:color w:val="000000"/>
          <w:sz w:val="24"/>
          <w:szCs w:val="24"/>
        </w:rPr>
        <w:t>Vận dụng kiến thức đã học để</w:t>
      </w:r>
      <w:r w:rsidRPr="00AF2206">
        <w:rPr>
          <w:rFonts w:ascii="Times New Roman" w:eastAsia="Times New Roman" w:hAnsi="Times New Roman" w:cs="Times New Roman"/>
          <w:color w:val="000000"/>
          <w:sz w:val="24"/>
          <w:szCs w:val="24"/>
          <w:lang w:val="vi-VN"/>
        </w:rPr>
        <w:t xml:space="preserve"> giải một số bài tập vận dụng liên quan</w:t>
      </w:r>
      <w:r w:rsidRPr="00AF2206">
        <w:rPr>
          <w:rFonts w:ascii="Times New Roman" w:eastAsia="Times New Roman" w:hAnsi="Times New Roman" w:cs="Times New Roman"/>
          <w:color w:val="000000"/>
          <w:sz w:val="24"/>
          <w:szCs w:val="24"/>
        </w:rPr>
        <w:t>.</w:t>
      </w:r>
    </w:p>
    <w:p w14:paraId="73445040"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lastRenderedPageBreak/>
        <w:t xml:space="preserve">b. Nội dung: </w:t>
      </w:r>
      <w:r w:rsidRPr="00AF2206">
        <w:rPr>
          <w:rFonts w:ascii="Times New Roman" w:eastAsia="Times New Roman" w:hAnsi="Times New Roman" w:cs="Times New Roman"/>
          <w:color w:val="000000"/>
          <w:sz w:val="24"/>
          <w:szCs w:val="24"/>
        </w:rPr>
        <w:t>GV chiếu</w:t>
      </w:r>
      <w:r w:rsidRPr="00AF2206">
        <w:rPr>
          <w:rFonts w:ascii="Times New Roman" w:eastAsia="Times New Roman" w:hAnsi="Times New Roman" w:cs="Times New Roman"/>
          <w:color w:val="000000"/>
          <w:sz w:val="24"/>
          <w:szCs w:val="24"/>
          <w:lang w:val="vi-VN"/>
        </w:rPr>
        <w:t xml:space="preserve"> câu hỏi, yêu cầu HS suy nghĩ trả lời</w:t>
      </w:r>
      <w:r w:rsidRPr="00AF2206">
        <w:rPr>
          <w:rFonts w:ascii="Times New Roman" w:eastAsia="Times New Roman" w:hAnsi="Times New Roman" w:cs="Times New Roman"/>
          <w:color w:val="000000"/>
          <w:sz w:val="24"/>
          <w:szCs w:val="24"/>
        </w:rPr>
        <w:t>.</w:t>
      </w:r>
    </w:p>
    <w:p w14:paraId="1EC79EC3"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w:t>
      </w:r>
      <w:r w:rsidRPr="00AF2206">
        <w:rPr>
          <w:rFonts w:ascii="Times New Roman" w:eastAsia="Times New Roman" w:hAnsi="Times New Roman" w:cs="Times New Roman"/>
          <w:color w:val="000000"/>
          <w:sz w:val="24"/>
          <w:szCs w:val="24"/>
          <w:lang w:val="vi-VN"/>
        </w:rPr>
        <w:t xml:space="preserve"> vận dụng kiến thức về</w:t>
      </w:r>
      <w:r w:rsidRPr="00AF2206">
        <w:rPr>
          <w:rFonts w:ascii="Times New Roman" w:eastAsia="Times New Roman" w:hAnsi="Times New Roman" w:cs="Times New Roman"/>
          <w:color w:val="000000"/>
          <w:sz w:val="24"/>
          <w:szCs w:val="24"/>
        </w:rPr>
        <w:t xml:space="preserve"> sóng và sự truyền sóng </w:t>
      </w:r>
      <w:r w:rsidRPr="00AF2206">
        <w:rPr>
          <w:rFonts w:ascii="Times New Roman" w:eastAsia="Times New Roman" w:hAnsi="Times New Roman" w:cs="Times New Roman"/>
          <w:color w:val="000000"/>
          <w:sz w:val="24"/>
          <w:szCs w:val="24"/>
          <w:lang w:val="vi-VN"/>
        </w:rPr>
        <w:t>để trả lời câu hỏi GV đưa ra</w:t>
      </w:r>
      <w:r w:rsidRPr="00AF2206">
        <w:rPr>
          <w:rFonts w:ascii="Times New Roman" w:eastAsia="Times New Roman" w:hAnsi="Times New Roman" w:cs="Times New Roman"/>
          <w:color w:val="000000"/>
          <w:sz w:val="24"/>
          <w:szCs w:val="24"/>
        </w:rPr>
        <w:t>.</w:t>
      </w:r>
    </w:p>
    <w:p w14:paraId="6B226DE3"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p w14:paraId="22DE8F82"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4F343363" w14:textId="77777777" w:rsidR="000D796A" w:rsidRPr="00AF2206" w:rsidRDefault="000D796A"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 </w:t>
      </w:r>
      <w:r w:rsidRPr="00AF2206">
        <w:rPr>
          <w:rFonts w:ascii="Times New Roman" w:eastAsia="Times New Roman" w:hAnsi="Times New Roman" w:cs="Times New Roman"/>
          <w:sz w:val="24"/>
          <w:szCs w:val="24"/>
          <w:lang w:val="vi-VN"/>
        </w:rPr>
        <w:t>GV chiếu câu hỏi bài tập</w:t>
      </w:r>
      <w:r w:rsidRPr="00AF2206">
        <w:rPr>
          <w:rFonts w:ascii="Times New Roman" w:eastAsia="Times New Roman" w:hAnsi="Times New Roman" w:cs="Times New Roman"/>
          <w:sz w:val="24"/>
          <w:szCs w:val="24"/>
        </w:rPr>
        <w:t>:</w:t>
      </w:r>
    </w:p>
    <w:p w14:paraId="20A4298B" w14:textId="77777777" w:rsidR="000D796A" w:rsidRPr="00AF2206" w:rsidRDefault="000D796A"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b/>
          <w:i/>
          <w:sz w:val="24"/>
          <w:szCs w:val="24"/>
        </w:rPr>
        <w:t xml:space="preserve">Câu 1: </w:t>
      </w:r>
      <w:r w:rsidRPr="00AF2206">
        <w:rPr>
          <w:rFonts w:ascii="Times New Roman" w:eastAsia="Times New Roman" w:hAnsi="Times New Roman" w:cs="Times New Roman"/>
          <w:i/>
          <w:sz w:val="24"/>
          <w:szCs w:val="24"/>
        </w:rPr>
        <w:t>Giải thích vì sao sóng âm trong không khí lại là sóng dọc.</w:t>
      </w:r>
    </w:p>
    <w:p w14:paraId="54DA8566" w14:textId="77777777" w:rsidR="000D796A" w:rsidRPr="00AF2206" w:rsidRDefault="000D796A"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b/>
          <w:i/>
          <w:sz w:val="24"/>
          <w:szCs w:val="24"/>
        </w:rPr>
        <w:t xml:space="preserve">Câu 2: </w:t>
      </w:r>
      <w:r w:rsidRPr="00AF2206">
        <w:rPr>
          <w:rFonts w:ascii="Times New Roman" w:eastAsia="Times New Roman" w:hAnsi="Times New Roman" w:cs="Times New Roman"/>
          <w:i/>
          <w:sz w:val="24"/>
          <w:szCs w:val="24"/>
        </w:rPr>
        <w:t>Giải thích vì sao sóng cơ không thể truyền qua chân không.</w:t>
      </w:r>
    </w:p>
    <w:p w14:paraId="5E3C73F8" w14:textId="77777777" w:rsidR="000D796A" w:rsidRPr="00AF2206" w:rsidRDefault="000D796A"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 xml:space="preserve">- </w:t>
      </w:r>
      <w:r w:rsidRPr="00AF2206">
        <w:rPr>
          <w:rFonts w:ascii="Times New Roman" w:eastAsia="Times New Roman" w:hAnsi="Times New Roman" w:cs="Times New Roman"/>
          <w:sz w:val="24"/>
          <w:szCs w:val="24"/>
        </w:rPr>
        <w:t xml:space="preserve">GV yêu cầu HS thảo luận theo nhóm đôi và hoàn thành nội dung </w:t>
      </w:r>
      <w:r w:rsidRPr="00AF2206">
        <w:rPr>
          <w:rFonts w:ascii="Times New Roman" w:eastAsia="Times New Roman" w:hAnsi="Times New Roman" w:cs="Times New Roman"/>
          <w:b/>
          <w:sz w:val="24"/>
          <w:szCs w:val="24"/>
        </w:rPr>
        <w:t>Vận dụng (SGK – tr38)</w:t>
      </w:r>
    </w:p>
    <w:p w14:paraId="5039C9BC" w14:textId="77777777" w:rsidR="000D796A" w:rsidRPr="00AF2206" w:rsidRDefault="000D796A"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i/>
          <w:sz w:val="24"/>
          <w:szCs w:val="24"/>
        </w:rPr>
        <w:t>Vận dụng những kiến thức về sóng để giải thích vì sao dơi (Hình 5.13) có thể phát hiện ra chướng ngại vật bằng có chế phát sóng siêu âm (là sóng âm có tần số lớn hơn 20 000 Hz).</w:t>
      </w:r>
    </w:p>
    <w:p w14:paraId="53FD0690"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2: HS thực hiện nhiệm vụ học tập</w:t>
      </w:r>
    </w:p>
    <w:p w14:paraId="2CF1B747" w14:textId="77777777" w:rsidR="000D796A" w:rsidRPr="00AF2206" w:rsidRDefault="000D796A"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color w:val="000000"/>
          <w:sz w:val="24"/>
          <w:szCs w:val="24"/>
        </w:rPr>
        <w:t>- HS tiếp nhận câu hỏi, nhớ lại kiến thức đã học, tìm đáp án đúng.</w:t>
      </w:r>
    </w:p>
    <w:p w14:paraId="5010E706"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3: HS báo cáo kết quả hoạt động và thảo luận</w:t>
      </w:r>
    </w:p>
    <w:p w14:paraId="337BAEEB"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HS lần lượt đưa ra đáp án cho các bài tập:</w:t>
      </w:r>
    </w:p>
    <w:p w14:paraId="2AF229C4" w14:textId="77777777" w:rsidR="000D796A" w:rsidRPr="00AF2206" w:rsidRDefault="000D796A" w:rsidP="004B5EB4">
      <w:pPr>
        <w:spacing w:after="0" w:line="240" w:lineRule="atLeast"/>
        <w:jc w:val="both"/>
        <w:rPr>
          <w:rFonts w:ascii="Times New Roman" w:eastAsiaTheme="minorEastAsia" w:hAnsi="Times New Roman" w:cs="Times New Roman"/>
          <w:b/>
          <w:sz w:val="24"/>
          <w:szCs w:val="24"/>
        </w:rPr>
      </w:pPr>
      <w:r w:rsidRPr="00AF2206">
        <w:rPr>
          <w:rFonts w:ascii="Times New Roman" w:eastAsiaTheme="minorEastAsia" w:hAnsi="Times New Roman" w:cs="Times New Roman"/>
          <w:b/>
          <w:sz w:val="24"/>
          <w:szCs w:val="24"/>
        </w:rPr>
        <w:t xml:space="preserve">Câu 1: </w:t>
      </w:r>
      <w:r w:rsidRPr="00AF2206">
        <w:rPr>
          <w:rFonts w:ascii="Times New Roman" w:eastAsiaTheme="minorEastAsia" w:hAnsi="Times New Roman" w:cs="Times New Roman"/>
          <w:sz w:val="24"/>
          <w:szCs w:val="24"/>
        </w:rPr>
        <w:t>Trong chất khí, lực đàn hồi chỉ xuất hiện khi bị khí nén hay bị dãn, và không xuất hiện khi khí bị biến dạng lệch. Vì thế sóng âm trong chất khí chỉ có thể là sóng dọc.</w:t>
      </w:r>
    </w:p>
    <w:p w14:paraId="2739071E" w14:textId="77777777" w:rsidR="000D796A" w:rsidRPr="00AF2206" w:rsidRDefault="000D796A" w:rsidP="004B5EB4">
      <w:pPr>
        <w:spacing w:after="0" w:line="240" w:lineRule="atLeast"/>
        <w:jc w:val="both"/>
        <w:rPr>
          <w:rFonts w:ascii="Times New Roman" w:eastAsiaTheme="minorEastAsia" w:hAnsi="Times New Roman" w:cs="Times New Roman"/>
          <w:b/>
          <w:sz w:val="24"/>
          <w:szCs w:val="24"/>
        </w:rPr>
      </w:pPr>
      <w:r w:rsidRPr="00AF2206">
        <w:rPr>
          <w:rFonts w:ascii="Times New Roman" w:eastAsiaTheme="minorEastAsia" w:hAnsi="Times New Roman" w:cs="Times New Roman"/>
          <w:b/>
          <w:sz w:val="24"/>
          <w:szCs w:val="24"/>
        </w:rPr>
        <w:t xml:space="preserve">Câu 2: </w:t>
      </w:r>
      <w:r w:rsidRPr="00AF2206">
        <w:rPr>
          <w:rFonts w:ascii="Times New Roman" w:eastAsiaTheme="minorEastAsia" w:hAnsi="Times New Roman" w:cs="Times New Roman"/>
          <w:sz w:val="24"/>
          <w:szCs w:val="24"/>
        </w:rPr>
        <w:t>Sóng cơ là sự lan truyền các dao động cơ trong một môi trường liên tục. Vậy muốn truyền được dao động cơ thì môi trường phải là môi trường vật chất trong đó xuất hiện lực đàn hồi khi một phần của môi trường bị biến dạng. Chân không không chứa các phần tử vật chất, không xuất hiện lực đàn hồi nên không truyền được dao động cơ.</w:t>
      </w:r>
    </w:p>
    <w:p w14:paraId="51D2C53E" w14:textId="77777777" w:rsidR="000D796A" w:rsidRPr="00AF2206" w:rsidRDefault="000D796A" w:rsidP="004B5EB4">
      <w:pPr>
        <w:spacing w:after="0" w:line="240" w:lineRule="atLeast"/>
        <w:jc w:val="both"/>
        <w:rPr>
          <w:rFonts w:ascii="Times New Roman" w:eastAsiaTheme="minorEastAsia" w:hAnsi="Times New Roman" w:cs="Times New Roman"/>
          <w:b/>
          <w:sz w:val="24"/>
          <w:szCs w:val="24"/>
        </w:rPr>
      </w:pPr>
      <w:r w:rsidRPr="00AF2206">
        <w:rPr>
          <w:rFonts w:ascii="Times New Roman" w:eastAsiaTheme="minorEastAsia" w:hAnsi="Times New Roman" w:cs="Times New Roman"/>
          <w:b/>
          <w:sz w:val="24"/>
          <w:szCs w:val="24"/>
        </w:rPr>
        <w:t>Vận dụng (SGK – tr38)</w:t>
      </w:r>
    </w:p>
    <w:p w14:paraId="1DE5AFF8" w14:textId="77777777" w:rsidR="000D796A" w:rsidRPr="00AF2206" w:rsidRDefault="000D796A"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Dơi có khả năng phát sóng có tần số lớn (còn gọi là sóng siêu âm). Khi gặp chướng ngại vật, sóng do dơi phát ra sẽ bị phản xạ, truyền ngược lại và được dơi thu nhận. Từ đó, các tế bào thần kinh của dơi sẽ xử lí thông tin để giúp dơi nhận ra các chướng ngại vật, tránh được va chạm.</w:t>
      </w:r>
    </w:p>
    <w:p w14:paraId="0F9C8BC6"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4:</w:t>
      </w:r>
      <w:r w:rsidRPr="00AF2206">
        <w:rPr>
          <w:rFonts w:ascii="Times New Roman" w:eastAsia="Times New Roman" w:hAnsi="Times New Roman" w:cs="Times New Roman"/>
          <w:color w:val="000000"/>
          <w:sz w:val="24"/>
          <w:szCs w:val="24"/>
        </w:rPr>
        <w:t xml:space="preserve"> </w:t>
      </w:r>
    </w:p>
    <w:p w14:paraId="03AAD3C5"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w:t>
      </w: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đánh giá kết quả, thực hiện nhiệm vụ học tập.</w:t>
      </w:r>
    </w:p>
    <w:p w14:paraId="4B8ADFD1" w14:textId="77777777" w:rsidR="000D796A" w:rsidRPr="00AF2206" w:rsidRDefault="000D796A"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 nhận xét, đánh giá và kết thúc tiết học.</w:t>
      </w:r>
    </w:p>
    <w:p w14:paraId="29B9380F" w14:textId="77777777" w:rsidR="000D796A" w:rsidRPr="00AF2206" w:rsidRDefault="000D796A" w:rsidP="004B5EB4">
      <w:pPr>
        <w:spacing w:after="0" w:line="240" w:lineRule="atLeast"/>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HƯỚNG DẪN VỀ NHÀ</w:t>
      </w:r>
    </w:p>
    <w:p w14:paraId="41A856D7" w14:textId="77777777" w:rsidR="000D796A" w:rsidRPr="00AF2206" w:rsidRDefault="000D796A" w:rsidP="004B5EB4">
      <w:pPr>
        <w:pBdr>
          <w:top w:val="nil"/>
          <w:left w:val="nil"/>
          <w:bottom w:val="nil"/>
          <w:right w:val="nil"/>
          <w:between w:val="nil"/>
        </w:pBdr>
        <w:spacing w:after="0" w:line="240" w:lineRule="atLeast"/>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Xem lại kiến thức đã học ở bài 5</w:t>
      </w:r>
      <w:r w:rsidRPr="00AF2206">
        <w:rPr>
          <w:rFonts w:ascii="Times New Roman" w:eastAsia="Times New Roman" w:hAnsi="Times New Roman" w:cs="Times New Roman"/>
          <w:color w:val="000000"/>
          <w:sz w:val="24"/>
          <w:szCs w:val="24"/>
          <w:lang w:val="vi-VN"/>
        </w:rPr>
        <w:t>.</w:t>
      </w:r>
    </w:p>
    <w:p w14:paraId="72184334" w14:textId="77777777" w:rsidR="000D796A" w:rsidRPr="00AF2206" w:rsidRDefault="000D796A" w:rsidP="004B5EB4">
      <w:pPr>
        <w:pBdr>
          <w:top w:val="nil"/>
          <w:left w:val="nil"/>
          <w:bottom w:val="nil"/>
          <w:right w:val="nil"/>
          <w:between w:val="nil"/>
        </w:pBdr>
        <w:spacing w:after="0" w:line="240" w:lineRule="atLeast"/>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Hoàn</w:t>
      </w:r>
      <w:r w:rsidRPr="00AF2206">
        <w:rPr>
          <w:rFonts w:ascii="Times New Roman" w:eastAsia="Times New Roman" w:hAnsi="Times New Roman" w:cs="Times New Roman"/>
          <w:color w:val="000000"/>
          <w:sz w:val="24"/>
          <w:szCs w:val="24"/>
          <w:lang w:val="vi-VN"/>
        </w:rPr>
        <w:t xml:space="preserve"> thành các bài tập </w:t>
      </w:r>
      <w:r w:rsidRPr="00AF2206">
        <w:rPr>
          <w:rFonts w:ascii="Times New Roman" w:eastAsia="Times New Roman" w:hAnsi="Times New Roman" w:cs="Times New Roman"/>
          <w:color w:val="000000"/>
          <w:sz w:val="24"/>
          <w:szCs w:val="24"/>
        </w:rPr>
        <w:t>trong Sách bài tập Vật lí 11.</w:t>
      </w:r>
    </w:p>
    <w:p w14:paraId="02BCAA79" w14:textId="54C01415" w:rsidR="000D796A" w:rsidRPr="00AF2206" w:rsidRDefault="000D796A" w:rsidP="004B5EB4">
      <w:pPr>
        <w:pBdr>
          <w:top w:val="nil"/>
          <w:left w:val="nil"/>
          <w:bottom w:val="nil"/>
          <w:right w:val="nil"/>
          <w:between w:val="nil"/>
        </w:pBdr>
        <w:spacing w:after="0" w:line="240" w:lineRule="atLeast"/>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ml:space="preserve">- Xem trước nội dung </w:t>
      </w:r>
      <w:r w:rsidRPr="00AF2206">
        <w:rPr>
          <w:rFonts w:ascii="Times New Roman" w:eastAsia="Times New Roman" w:hAnsi="Times New Roman" w:cs="Times New Roman"/>
          <w:bCs/>
          <w:i/>
          <w:color w:val="000000"/>
          <w:sz w:val="24"/>
          <w:szCs w:val="24"/>
        </w:rPr>
        <w:t>Bài 6. Các đặc trưng vật lí của sóng.</w:t>
      </w:r>
    </w:p>
    <w:p w14:paraId="1AE498DC" w14:textId="77777777" w:rsidR="000D796A" w:rsidRPr="00AF2206" w:rsidRDefault="000D796A" w:rsidP="004B5EB4">
      <w:pPr>
        <w:spacing w:after="0" w:line="240" w:lineRule="atLeast"/>
        <w:rPr>
          <w:rFonts w:ascii="Times New Roman" w:hAnsi="Times New Roman" w:cs="Times New Roman"/>
          <w:sz w:val="24"/>
          <w:szCs w:val="24"/>
        </w:rPr>
      </w:pPr>
    </w:p>
    <w:p w14:paraId="71AC43FB" w14:textId="77777777" w:rsidR="00AF2206" w:rsidRPr="00AF2206" w:rsidRDefault="00AF2206" w:rsidP="00AF2206">
      <w:pPr>
        <w:spacing w:after="0" w:line="240" w:lineRule="atLeast"/>
        <w:jc w:val="both"/>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IV. ĐIỀU CHỈNH, THAY ĐỔI, BỔ SUNG (NẾU CÓ)</w:t>
      </w:r>
    </w:p>
    <w:p w14:paraId="78B8E506"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6837064C"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21F979D6"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7AC3D39E"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459A3C2D"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490353DA" w14:textId="77777777" w:rsidR="00AF2206" w:rsidRPr="00AF2206" w:rsidRDefault="00AF2206" w:rsidP="00AF2206">
      <w:pPr>
        <w:tabs>
          <w:tab w:val="left" w:leader="dot" w:pos="10260"/>
        </w:tabs>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ab/>
      </w:r>
    </w:p>
    <w:p w14:paraId="1FB4B34E" w14:textId="77777777" w:rsidR="00AF2206" w:rsidRPr="00AF2206" w:rsidRDefault="00AF2206" w:rsidP="00AF2206">
      <w:pPr>
        <w:spacing w:after="0" w:line="240" w:lineRule="atLeast"/>
        <w:jc w:val="both"/>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V. KÝ DUYỆT</w:t>
      </w:r>
    </w:p>
    <w:p w14:paraId="724F7A65" w14:textId="77777777" w:rsidR="00AF2206" w:rsidRPr="00AF2206" w:rsidRDefault="00AF2206" w:rsidP="00AF2206">
      <w:pPr>
        <w:spacing w:after="0" w:line="240" w:lineRule="atLeast"/>
        <w:jc w:val="right"/>
        <w:rPr>
          <w:rFonts w:ascii="Times New Roman" w:hAnsi="Times New Roman" w:cs="Times New Roman"/>
          <w:bCs/>
          <w:i/>
          <w:iCs/>
          <w:color w:val="000000" w:themeColor="text1"/>
          <w:sz w:val="24"/>
          <w:szCs w:val="24"/>
        </w:rPr>
      </w:pPr>
      <w:r w:rsidRPr="00AF2206">
        <w:rPr>
          <w:rFonts w:ascii="Times New Roman" w:hAnsi="Times New Roman" w:cs="Times New Roman"/>
          <w:i/>
          <w:iCs/>
          <w:sz w:val="24"/>
          <w:szCs w:val="24"/>
          <w:lang w:val="nl-NL"/>
        </w:rPr>
        <w:t>Nam Trực, ngày...... tháng....... năm 20...</w:t>
      </w:r>
      <w:r w:rsidRPr="00AF2206">
        <w:rPr>
          <w:rFonts w:ascii="Times New Roman" w:hAnsi="Times New Roman" w:cs="Times New Roman"/>
          <w:b/>
          <w:i/>
          <w:iCs/>
          <w:sz w:val="24"/>
          <w:szCs w:val="24"/>
          <w:lang w:val="nl-NL"/>
        </w:rPr>
        <w:t xml:space="preserve">         </w:t>
      </w:r>
    </w:p>
    <w:p w14:paraId="6E176455" w14:textId="77777777" w:rsidR="00AF2206" w:rsidRPr="00AF2206" w:rsidRDefault="00AF2206" w:rsidP="00AF2206">
      <w:pPr>
        <w:spacing w:after="0" w:line="240" w:lineRule="atLeast"/>
        <w:jc w:val="right"/>
        <w:rPr>
          <w:rFonts w:ascii="Times New Roman" w:hAnsi="Times New Roman" w:cs="Times New Roman"/>
          <w:bCs/>
          <w:color w:val="000000" w:themeColor="text1"/>
          <w:sz w:val="24"/>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8"/>
        <w:gridCol w:w="3430"/>
        <w:gridCol w:w="3407"/>
      </w:tblGrid>
      <w:tr w:rsidR="00AF2206" w:rsidRPr="00AF2206" w14:paraId="7B7372D1" w14:textId="77777777" w:rsidTr="00414E4F">
        <w:tc>
          <w:tcPr>
            <w:tcW w:w="3511" w:type="dxa"/>
            <w:hideMark/>
          </w:tcPr>
          <w:p w14:paraId="12710399" w14:textId="77777777" w:rsidR="00AF2206" w:rsidRPr="00AF2206" w:rsidRDefault="00AF2206" w:rsidP="00414E4F">
            <w:pPr>
              <w:spacing w:after="0" w:line="240" w:lineRule="atLeast"/>
              <w:ind w:hanging="80"/>
              <w:jc w:val="center"/>
              <w:rPr>
                <w:rFonts w:ascii="Times New Roman" w:hAnsi="Times New Roman" w:cs="Times New Roman"/>
                <w:b/>
                <w:color w:val="003300"/>
                <w:sz w:val="24"/>
                <w:szCs w:val="24"/>
                <w:lang w:val="nl-NL"/>
              </w:rPr>
            </w:pPr>
            <w:r w:rsidRPr="00AF2206">
              <w:rPr>
                <w:rFonts w:ascii="Times New Roman" w:hAnsi="Times New Roman" w:cs="Times New Roman"/>
                <w:b/>
                <w:sz w:val="24"/>
                <w:szCs w:val="24"/>
                <w:lang w:val="nl-NL"/>
              </w:rPr>
              <w:t xml:space="preserve">DUYỆT CỦA </w:t>
            </w:r>
            <w:r w:rsidRPr="00AF2206">
              <w:rPr>
                <w:rFonts w:ascii="Times New Roman" w:hAnsi="Times New Roman" w:cs="Times New Roman"/>
                <w:b/>
                <w:color w:val="000000" w:themeColor="text1"/>
                <w:sz w:val="24"/>
                <w:szCs w:val="24"/>
              </w:rPr>
              <w:t xml:space="preserve">BGH </w:t>
            </w:r>
          </w:p>
        </w:tc>
        <w:tc>
          <w:tcPr>
            <w:tcW w:w="3512" w:type="dxa"/>
          </w:tcPr>
          <w:p w14:paraId="14A3BBA8" w14:textId="77777777" w:rsidR="00AF2206" w:rsidRPr="00AF2206" w:rsidRDefault="00AF2206" w:rsidP="00414E4F">
            <w:pPr>
              <w:spacing w:after="0" w:line="240" w:lineRule="atLeast"/>
              <w:ind w:hanging="80"/>
              <w:jc w:val="center"/>
              <w:rPr>
                <w:rFonts w:ascii="Times New Roman" w:hAnsi="Times New Roman" w:cs="Times New Roman"/>
                <w:b/>
                <w:sz w:val="24"/>
                <w:szCs w:val="24"/>
                <w:lang w:val="nl-NL"/>
              </w:rPr>
            </w:pPr>
            <w:r w:rsidRPr="00AF2206">
              <w:rPr>
                <w:rFonts w:ascii="Times New Roman" w:hAnsi="Times New Roman" w:cs="Times New Roman"/>
                <w:b/>
                <w:sz w:val="24"/>
                <w:szCs w:val="24"/>
                <w:lang w:val="nl-NL"/>
              </w:rPr>
              <w:t>DUYỆT CỦA TỔ TRƯỞNG</w:t>
            </w:r>
          </w:p>
          <w:p w14:paraId="6862E2E9" w14:textId="77777777" w:rsidR="00AF2206" w:rsidRPr="00AF2206" w:rsidRDefault="00AF2206" w:rsidP="00414E4F">
            <w:pPr>
              <w:spacing w:after="0" w:line="240" w:lineRule="atLeast"/>
              <w:rPr>
                <w:rFonts w:ascii="Times New Roman" w:hAnsi="Times New Roman" w:cs="Times New Roman"/>
                <w:b/>
                <w:color w:val="000000" w:themeColor="text1"/>
                <w:sz w:val="24"/>
                <w:szCs w:val="24"/>
                <w:lang w:val="nl-NL"/>
              </w:rPr>
            </w:pPr>
          </w:p>
          <w:p w14:paraId="34A7FE67"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lang w:val="nl-NL"/>
              </w:rPr>
            </w:pPr>
          </w:p>
          <w:p w14:paraId="2BD795A1" w14:textId="3D1D0B02" w:rsidR="00AF2206" w:rsidRPr="00AF2206" w:rsidRDefault="00AF2206" w:rsidP="00414E4F">
            <w:pPr>
              <w:spacing w:after="0" w:line="240" w:lineRule="atLeast"/>
              <w:jc w:val="center"/>
              <w:rPr>
                <w:rFonts w:ascii="Times New Roman" w:hAnsi="Times New Roman" w:cs="Times New Roman"/>
                <w:b/>
                <w:color w:val="000000" w:themeColor="text1"/>
                <w:sz w:val="24"/>
                <w:szCs w:val="24"/>
                <w:lang w:val="nl-NL"/>
              </w:rPr>
            </w:pPr>
          </w:p>
        </w:tc>
        <w:tc>
          <w:tcPr>
            <w:tcW w:w="3505" w:type="dxa"/>
          </w:tcPr>
          <w:p w14:paraId="0893FDA9"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GIÁO VIÊN</w:t>
            </w:r>
          </w:p>
          <w:p w14:paraId="3076EA67"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p w14:paraId="5D0B391F"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p w14:paraId="129B53F3" w14:textId="77777777" w:rsidR="00AF2206" w:rsidRPr="00AF2206" w:rsidRDefault="00AF2206" w:rsidP="00414E4F">
            <w:pPr>
              <w:spacing w:after="0" w:line="240" w:lineRule="atLeast"/>
              <w:rPr>
                <w:rFonts w:ascii="Times New Roman" w:hAnsi="Times New Roman" w:cs="Times New Roman"/>
                <w:b/>
                <w:color w:val="000000" w:themeColor="text1"/>
                <w:sz w:val="24"/>
                <w:szCs w:val="24"/>
              </w:rPr>
            </w:pPr>
          </w:p>
          <w:p w14:paraId="6BF04427"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tc>
      </w:tr>
    </w:tbl>
    <w:p w14:paraId="1708B670" w14:textId="0EADE7B5" w:rsidR="00AF2206" w:rsidRPr="00AF2206" w:rsidRDefault="00AF2206" w:rsidP="00AF2206">
      <w:pPr>
        <w:spacing w:after="0" w:line="240" w:lineRule="atLeast"/>
        <w:rPr>
          <w:rFonts w:ascii="Times New Roman" w:hAnsi="Times New Roman" w:cs="Times New Roman"/>
          <w:sz w:val="24"/>
          <w:szCs w:val="24"/>
        </w:rPr>
      </w:pPr>
      <w:r w:rsidRPr="00AF2206">
        <w:rPr>
          <w:rFonts w:ascii="Times New Roman" w:hAnsi="Times New Roman" w:cs="Times New Roman"/>
          <w:sz w:val="24"/>
          <w:szCs w:val="24"/>
        </w:rPr>
        <w:br w:type="page"/>
      </w:r>
    </w:p>
    <w:tbl>
      <w:tblPr>
        <w:tblStyle w:val="TableGrid"/>
        <w:tblW w:w="10006"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F2206" w:rsidRPr="00AF2206" w14:paraId="477E0EE2" w14:textId="77777777" w:rsidTr="00414E4F">
        <w:trPr>
          <w:trHeight w:val="696"/>
        </w:trPr>
        <w:tc>
          <w:tcPr>
            <w:tcW w:w="5387" w:type="dxa"/>
            <w:hideMark/>
          </w:tcPr>
          <w:p w14:paraId="3F396177" w14:textId="77777777" w:rsidR="00AF2206" w:rsidRPr="00AF2206" w:rsidRDefault="00AF2206" w:rsidP="00414E4F">
            <w:pPr>
              <w:spacing w:line="240" w:lineRule="atLeast"/>
              <w:jc w:val="both"/>
              <w:rPr>
                <w:rFonts w:ascii="Times New Roman" w:hAnsi="Times New Roman" w:cs="Times New Roman"/>
                <w:b/>
                <w:bCs/>
                <w:color w:val="000000"/>
                <w:sz w:val="24"/>
                <w:szCs w:val="24"/>
              </w:rPr>
            </w:pPr>
            <w:r w:rsidRPr="00AF2206">
              <w:rPr>
                <w:rFonts w:ascii="Times New Roman" w:hAnsi="Times New Roman" w:cs="Times New Roman"/>
                <w:b/>
                <w:bCs/>
                <w:sz w:val="24"/>
                <w:szCs w:val="24"/>
              </w:rPr>
              <w:lastRenderedPageBreak/>
              <w:t>Trường:...................</w:t>
            </w:r>
          </w:p>
          <w:p w14:paraId="175CFA75" w14:textId="77777777" w:rsidR="00AF2206" w:rsidRPr="00AF2206" w:rsidRDefault="00AF2206" w:rsidP="00414E4F">
            <w:pPr>
              <w:spacing w:line="240" w:lineRule="atLeast"/>
              <w:jc w:val="both"/>
              <w:rPr>
                <w:rFonts w:ascii="Times New Roman" w:hAnsi="Times New Roman" w:cs="Times New Roman"/>
                <w:b/>
                <w:bCs/>
                <w:kern w:val="2"/>
                <w:sz w:val="24"/>
                <w:szCs w:val="24"/>
              </w:rPr>
            </w:pPr>
            <w:r w:rsidRPr="00AF2206">
              <w:rPr>
                <w:rFonts w:ascii="Times New Roman" w:hAnsi="Times New Roman" w:cs="Times New Roman"/>
                <w:b/>
                <w:bCs/>
                <w:sz w:val="24"/>
                <w:szCs w:val="24"/>
              </w:rPr>
              <w:t>Tổ:............................</w:t>
            </w:r>
          </w:p>
        </w:tc>
        <w:tc>
          <w:tcPr>
            <w:tcW w:w="4619" w:type="dxa"/>
            <w:hideMark/>
          </w:tcPr>
          <w:p w14:paraId="65012761" w14:textId="77777777" w:rsidR="00AF2206" w:rsidRPr="00AF2206" w:rsidRDefault="00AF2206" w:rsidP="00414E4F">
            <w:pPr>
              <w:spacing w:line="240" w:lineRule="atLeast"/>
              <w:rPr>
                <w:rFonts w:ascii="Times New Roman" w:hAnsi="Times New Roman" w:cs="Times New Roman"/>
                <w:b/>
                <w:bCs/>
                <w:sz w:val="24"/>
                <w:szCs w:val="24"/>
              </w:rPr>
            </w:pPr>
            <w:r w:rsidRPr="00AF2206">
              <w:rPr>
                <w:rFonts w:ascii="Times New Roman" w:hAnsi="Times New Roman" w:cs="Times New Roman"/>
                <w:b/>
                <w:bCs/>
                <w:sz w:val="24"/>
                <w:szCs w:val="24"/>
              </w:rPr>
              <w:t>Họ và tên giáo viên: ……………………</w:t>
            </w:r>
          </w:p>
          <w:p w14:paraId="78509C03" w14:textId="77777777" w:rsidR="00AF2206" w:rsidRPr="00AF2206" w:rsidRDefault="00AF2206" w:rsidP="00414E4F">
            <w:pPr>
              <w:spacing w:line="240" w:lineRule="atLeast"/>
              <w:rPr>
                <w:rFonts w:ascii="Times New Roman" w:hAnsi="Times New Roman" w:cs="Times New Roman"/>
                <w:b/>
                <w:bCs/>
                <w:sz w:val="24"/>
                <w:szCs w:val="24"/>
              </w:rPr>
            </w:pPr>
            <w:r w:rsidRPr="00AF2206">
              <w:rPr>
                <w:rFonts w:ascii="Times New Roman" w:hAnsi="Times New Roman" w:cs="Times New Roman"/>
                <w:b/>
                <w:bCs/>
                <w:sz w:val="24"/>
                <w:szCs w:val="24"/>
              </w:rPr>
              <w:t>Ngày soạn ……………………</w:t>
            </w:r>
          </w:p>
        </w:tc>
      </w:tr>
    </w:tbl>
    <w:p w14:paraId="3CB2A183"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I. MỤC TIÊU</w:t>
      </w:r>
    </w:p>
    <w:p w14:paraId="2BEAF4AF"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1. Kiến thức</w:t>
      </w:r>
    </w:p>
    <w:p w14:paraId="6FB9AC19" w14:textId="77777777" w:rsidR="00B2309E" w:rsidRPr="00AF2206" w:rsidRDefault="00B2309E" w:rsidP="004B5EB4">
      <w:pPr>
        <w:spacing w:after="0" w:line="240" w:lineRule="atLeast"/>
        <w:jc w:val="both"/>
        <w:rPr>
          <w:rFonts w:ascii="Times New Roman" w:hAnsi="Times New Roman" w:cs="Times New Roman"/>
          <w:i/>
          <w:sz w:val="24"/>
          <w:szCs w:val="24"/>
        </w:rPr>
      </w:pPr>
      <w:r w:rsidRPr="00AF2206">
        <w:rPr>
          <w:rFonts w:ascii="Times New Roman" w:hAnsi="Times New Roman" w:cs="Times New Roman"/>
          <w:i/>
          <w:sz w:val="24"/>
          <w:szCs w:val="24"/>
        </w:rPr>
        <w:t>Sau bài học này, HS sẽ:</w:t>
      </w:r>
    </w:p>
    <w:p w14:paraId="410C22B5" w14:textId="77777777" w:rsidR="00B2309E" w:rsidRPr="00AF2206" w:rsidRDefault="00B2309E" w:rsidP="004B5EB4">
      <w:pPr>
        <w:pStyle w:val="ListParagraph"/>
        <w:numPr>
          <w:ilvl w:val="0"/>
          <w:numId w:val="1"/>
        </w:num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Từ đồ thị độ dịch chuyển – khoảng cách (tạo ra bằng thí nghiệm, hoặc hình vẽ cho trước), mô tả được sóng qua các khái niệm bước sóng, biên độ, tần số, tốc độ và cường độ sóng.</w:t>
      </w:r>
    </w:p>
    <w:p w14:paraId="099C5BB0" w14:textId="77777777" w:rsidR="00B2309E" w:rsidRPr="00AF2206" w:rsidRDefault="00B2309E" w:rsidP="004B5EB4">
      <w:pPr>
        <w:pStyle w:val="ListParagraph"/>
        <w:numPr>
          <w:ilvl w:val="0"/>
          <w:numId w:val="1"/>
        </w:num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 xml:space="preserve">Từ định nghĩa của vận tốc, tần số và bước sóng, rút ra được biểu thức </w:t>
      </w:r>
      <m:oMath>
        <m:r>
          <w:rPr>
            <w:rFonts w:ascii="Cambria Math" w:hAnsi="Cambria Math" w:cs="Times New Roman"/>
            <w:sz w:val="24"/>
            <w:szCs w:val="24"/>
          </w:rPr>
          <m:t>v=λf</m:t>
        </m:r>
      </m:oMath>
      <w:r w:rsidRPr="00AF2206">
        <w:rPr>
          <w:rFonts w:ascii="Times New Roman" w:eastAsiaTheme="minorEastAsia" w:hAnsi="Times New Roman" w:cs="Times New Roman"/>
          <w:sz w:val="24"/>
          <w:szCs w:val="24"/>
        </w:rPr>
        <w:t>.</w:t>
      </w:r>
    </w:p>
    <w:p w14:paraId="4E7631EC" w14:textId="77777777" w:rsidR="00B2309E" w:rsidRPr="00AF2206" w:rsidRDefault="00B2309E" w:rsidP="004B5EB4">
      <w:pPr>
        <w:pStyle w:val="ListParagraph"/>
        <w:numPr>
          <w:ilvl w:val="0"/>
          <w:numId w:val="1"/>
        </w:num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Thực hiện thí nghiệm (hoặc sử dụng tài liệu đa phương tiện), thảo luận để nêu được mối liên hệ các đại lượng đặc trưng của sóng với các đại lượng đặc trưng cho dao động của phần tử môi trường.</w:t>
      </w:r>
    </w:p>
    <w:p w14:paraId="27661369"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2. Năng lực</w:t>
      </w:r>
    </w:p>
    <w:p w14:paraId="12037379" w14:textId="77777777" w:rsidR="00B2309E" w:rsidRPr="00AF2206" w:rsidRDefault="00B2309E" w:rsidP="004B5EB4">
      <w:pPr>
        <w:spacing w:after="0" w:line="240" w:lineRule="atLeast"/>
        <w:jc w:val="both"/>
        <w:rPr>
          <w:rFonts w:ascii="Times New Roman" w:hAnsi="Times New Roman" w:cs="Times New Roman"/>
          <w:b/>
          <w:i/>
          <w:sz w:val="24"/>
          <w:szCs w:val="24"/>
        </w:rPr>
      </w:pPr>
      <w:r w:rsidRPr="00AF2206">
        <w:rPr>
          <w:rFonts w:ascii="Times New Roman" w:hAnsi="Times New Roman" w:cs="Times New Roman"/>
          <w:b/>
          <w:i/>
          <w:sz w:val="24"/>
          <w:szCs w:val="24"/>
        </w:rPr>
        <w:t xml:space="preserve">Năng lực chung: </w:t>
      </w:r>
    </w:p>
    <w:p w14:paraId="297191A5" w14:textId="77777777" w:rsidR="00B2309E" w:rsidRPr="00AF2206" w:rsidRDefault="00B2309E" w:rsidP="004B5EB4">
      <w:pPr>
        <w:pStyle w:val="ListParagraph"/>
        <w:numPr>
          <w:ilvl w:val="0"/>
          <w:numId w:val="2"/>
        </w:numPr>
        <w:spacing w:after="0" w:line="240" w:lineRule="atLeast"/>
        <w:jc w:val="both"/>
        <w:rPr>
          <w:rFonts w:ascii="Times New Roman" w:eastAsia="Times New Roman" w:hAnsi="Times New Roman" w:cs="Times New Roman"/>
          <w:color w:val="000000"/>
          <w:sz w:val="24"/>
          <w:szCs w:val="24"/>
        </w:rPr>
      </w:pPr>
      <w:r w:rsidRPr="00AF2206">
        <w:rPr>
          <w:rFonts w:ascii="Times New Roman" w:hAnsi="Times New Roman" w:cs="Times New Roman"/>
          <w:i/>
          <w:sz w:val="24"/>
          <w:szCs w:val="24"/>
        </w:rPr>
        <w:t xml:space="preserve">Năng lực tự học: </w:t>
      </w:r>
      <w:r w:rsidRPr="00AF2206">
        <w:rPr>
          <w:rFonts w:ascii="Times New Roman" w:eastAsia="Times New Roman" w:hAnsi="Times New Roman" w:cs="Times New Roman"/>
          <w:color w:val="000000"/>
          <w:sz w:val="24"/>
          <w:szCs w:val="24"/>
        </w:rPr>
        <w:t>Chủ</w:t>
      </w:r>
      <w:r w:rsidRPr="00AF2206">
        <w:rPr>
          <w:rFonts w:ascii="Times New Roman" w:eastAsia="Times New Roman" w:hAnsi="Times New Roman" w:cs="Times New Roman"/>
          <w:color w:val="000000"/>
          <w:sz w:val="24"/>
          <w:szCs w:val="24"/>
          <w:lang w:val="vi-VN"/>
        </w:rPr>
        <w:t xml:space="preserve"> động tích cực thực hiện những công việc của bản thân trong học tập thông qua việc tham gia đóng góp ý tưởng, đặt câu hỏi và trả lời các yêu cầu.</w:t>
      </w:r>
    </w:p>
    <w:p w14:paraId="04ED329F" w14:textId="77777777" w:rsidR="00B2309E" w:rsidRPr="00AF2206" w:rsidRDefault="00B2309E" w:rsidP="004B5EB4">
      <w:pPr>
        <w:pStyle w:val="ListParagraph"/>
        <w:numPr>
          <w:ilvl w:val="0"/>
          <w:numId w:val="2"/>
        </w:numPr>
        <w:spacing w:after="0" w:line="240" w:lineRule="atLeast"/>
        <w:jc w:val="both"/>
        <w:rPr>
          <w:rFonts w:ascii="Times New Roman" w:hAnsi="Times New Roman" w:cs="Times New Roman"/>
          <w:i/>
          <w:sz w:val="24"/>
          <w:szCs w:val="24"/>
        </w:rPr>
      </w:pPr>
      <w:r w:rsidRPr="00AF2206">
        <w:rPr>
          <w:rFonts w:ascii="Times New Roman" w:hAnsi="Times New Roman" w:cs="Times New Roman"/>
          <w:i/>
          <w:sz w:val="24"/>
          <w:szCs w:val="24"/>
        </w:rPr>
        <w:t xml:space="preserve">Giao tiếp hợp tác: </w:t>
      </w:r>
      <w:r w:rsidRPr="00AF2206">
        <w:rPr>
          <w:rFonts w:ascii="Times New Roman" w:hAnsi="Times New Roman" w:cs="Times New Roman"/>
          <w:sz w:val="24"/>
          <w:szCs w:val="24"/>
        </w:rPr>
        <w:t>Thảo luận nhóm để mô tả được các đại lượng đặc trưng của sóng.</w:t>
      </w:r>
    </w:p>
    <w:p w14:paraId="1ABBC2C6" w14:textId="77777777" w:rsidR="00B2309E" w:rsidRPr="00AF2206" w:rsidRDefault="00B2309E" w:rsidP="004B5EB4">
      <w:pPr>
        <w:pStyle w:val="ListParagraph"/>
        <w:numPr>
          <w:ilvl w:val="0"/>
          <w:numId w:val="2"/>
        </w:numPr>
        <w:spacing w:after="0" w:line="240" w:lineRule="atLeast"/>
        <w:jc w:val="both"/>
        <w:rPr>
          <w:rFonts w:ascii="Times New Roman" w:eastAsia="Times New Roman" w:hAnsi="Times New Roman" w:cs="Times New Roman"/>
          <w:color w:val="000000"/>
          <w:sz w:val="24"/>
          <w:szCs w:val="24"/>
        </w:rPr>
      </w:pPr>
      <w:r w:rsidRPr="00AF2206">
        <w:rPr>
          <w:rFonts w:ascii="Times New Roman" w:hAnsi="Times New Roman" w:cs="Times New Roman"/>
          <w:i/>
          <w:sz w:val="24"/>
          <w:szCs w:val="24"/>
        </w:rPr>
        <w:t xml:space="preserve">Năng lực giải quyết vấn đề: </w:t>
      </w:r>
      <w:r w:rsidRPr="00AF2206">
        <w:rPr>
          <w:rFonts w:ascii="Times New Roman" w:eastAsia="Times New Roman" w:hAnsi="Times New Roman" w:cs="Times New Roman"/>
          <w:color w:val="000000"/>
          <w:sz w:val="24"/>
          <w:szCs w:val="24"/>
        </w:rPr>
        <w:t>Xác định được và biết tìm hiểu các thông tin liên quan đến các đại lượng đặc trưng của sóng</w:t>
      </w:r>
      <w:r w:rsidRPr="00AF2206">
        <w:rPr>
          <w:rFonts w:ascii="Times New Roman" w:eastAsia="Times New Roman" w:hAnsi="Times New Roman" w:cs="Times New Roman"/>
          <w:color w:val="000000"/>
          <w:sz w:val="24"/>
          <w:szCs w:val="24"/>
          <w:lang w:val="vi-VN"/>
        </w:rPr>
        <w:t xml:space="preserve">, </w:t>
      </w:r>
      <w:r w:rsidRPr="00AF2206">
        <w:rPr>
          <w:rFonts w:ascii="Times New Roman" w:eastAsia="Times New Roman" w:hAnsi="Times New Roman" w:cs="Times New Roman"/>
          <w:color w:val="000000"/>
          <w:sz w:val="24"/>
          <w:szCs w:val="24"/>
        </w:rPr>
        <w:t>đề xuất giải pháp giải quyết.</w:t>
      </w:r>
    </w:p>
    <w:p w14:paraId="302BE492" w14:textId="77777777" w:rsidR="00B2309E" w:rsidRPr="00AF2206" w:rsidRDefault="00B2309E" w:rsidP="004B5EB4">
      <w:pPr>
        <w:spacing w:after="0" w:line="240" w:lineRule="atLeast"/>
        <w:jc w:val="both"/>
        <w:rPr>
          <w:rFonts w:ascii="Times New Roman" w:hAnsi="Times New Roman" w:cs="Times New Roman"/>
          <w:b/>
          <w:i/>
          <w:sz w:val="24"/>
          <w:szCs w:val="24"/>
        </w:rPr>
      </w:pPr>
      <w:r w:rsidRPr="00AF2206">
        <w:rPr>
          <w:rFonts w:ascii="Times New Roman" w:hAnsi="Times New Roman" w:cs="Times New Roman"/>
          <w:b/>
          <w:i/>
          <w:sz w:val="24"/>
          <w:szCs w:val="24"/>
        </w:rPr>
        <w:t>Năng lực vật lí:</w:t>
      </w:r>
    </w:p>
    <w:p w14:paraId="1EEC8930" w14:textId="691A9422" w:rsidR="00B2309E" w:rsidRPr="00AF2206" w:rsidRDefault="00B2309E" w:rsidP="004B5EB4">
      <w:pPr>
        <w:pStyle w:val="ListParagraph"/>
        <w:numPr>
          <w:ilvl w:val="0"/>
          <w:numId w:val="3"/>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Mô tả và định nghĩa được bước sóng, biên độ, tần số, tốc độ và cường độ sóng</w:t>
      </w:r>
      <w:r w:rsidR="00F9704F" w:rsidRPr="00AF2206">
        <w:rPr>
          <w:rFonts w:ascii="Times New Roman" w:hAnsi="Times New Roman" w:cs="Times New Roman"/>
          <w:sz w:val="24"/>
          <w:szCs w:val="24"/>
        </w:rPr>
        <w:t>.</w:t>
      </w:r>
    </w:p>
    <w:p w14:paraId="3BB1C0AE" w14:textId="64F26BFB" w:rsidR="00F9704F" w:rsidRPr="00AF2206" w:rsidRDefault="00F9704F" w:rsidP="004B5EB4">
      <w:pPr>
        <w:pStyle w:val="ListParagraph"/>
        <w:numPr>
          <w:ilvl w:val="0"/>
          <w:numId w:val="3"/>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 xml:space="preserve">Nêu được biểu thức </w:t>
      </w:r>
      <m:oMath>
        <m:r>
          <w:rPr>
            <w:rFonts w:ascii="Cambria Math" w:hAnsi="Cambria Math" w:cs="Times New Roman"/>
            <w:sz w:val="24"/>
            <w:szCs w:val="24"/>
          </w:rPr>
          <m:t>v=λf</m:t>
        </m:r>
      </m:oMath>
      <w:r w:rsidRPr="00AF2206">
        <w:rPr>
          <w:rFonts w:ascii="Times New Roman" w:eastAsiaTheme="minorEastAsia" w:hAnsi="Times New Roman" w:cs="Times New Roman"/>
          <w:sz w:val="24"/>
          <w:szCs w:val="24"/>
        </w:rPr>
        <w:t xml:space="preserve"> thông qua định nghĩa của vận tốc, tần số và bước sóng.</w:t>
      </w:r>
    </w:p>
    <w:p w14:paraId="7357A93C" w14:textId="77777777" w:rsidR="00B2309E" w:rsidRPr="00AF2206" w:rsidRDefault="00B2309E" w:rsidP="004B5EB4">
      <w:pPr>
        <w:pStyle w:val="ListParagraph"/>
        <w:numPr>
          <w:ilvl w:val="0"/>
          <w:numId w:val="3"/>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 xml:space="preserve">Xây dựng được phương trình sóng và vận dụng để tính các đại lượng liên quan. </w:t>
      </w:r>
    </w:p>
    <w:p w14:paraId="050468D9" w14:textId="77777777" w:rsidR="00B2309E" w:rsidRPr="00AF2206" w:rsidRDefault="00B2309E" w:rsidP="004B5EB4">
      <w:pPr>
        <w:pStyle w:val="ListParagraph"/>
        <w:numPr>
          <w:ilvl w:val="0"/>
          <w:numId w:val="3"/>
        </w:num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Vận dụng được biểu thức mô tả liên hệ giữa tốc độ truyền sóng, tần số và bước sóng để làm bài tập và giải thích</w:t>
      </w:r>
      <w:r w:rsidRPr="00AF2206">
        <w:rPr>
          <w:rFonts w:ascii="Times New Roman" w:eastAsia="Times New Roman" w:hAnsi="Times New Roman" w:cs="Times New Roman"/>
          <w:color w:val="000000"/>
          <w:sz w:val="24"/>
          <w:szCs w:val="24"/>
          <w:lang w:val="vi-VN"/>
        </w:rPr>
        <w:t xml:space="preserve"> được</w:t>
      </w:r>
      <w:r w:rsidRPr="00AF2206">
        <w:rPr>
          <w:rFonts w:ascii="Times New Roman" w:eastAsia="Times New Roman" w:hAnsi="Times New Roman" w:cs="Times New Roman"/>
          <w:color w:val="000000"/>
          <w:sz w:val="24"/>
          <w:szCs w:val="24"/>
        </w:rPr>
        <w:t xml:space="preserve"> một số vấn đề trong thực tế.</w:t>
      </w:r>
    </w:p>
    <w:p w14:paraId="1536FEAA"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3. Phẩm chất</w:t>
      </w:r>
    </w:p>
    <w:p w14:paraId="79D46B37" w14:textId="77777777" w:rsidR="00B2309E" w:rsidRPr="00AF2206" w:rsidRDefault="00B2309E" w:rsidP="004B5EB4">
      <w:pPr>
        <w:pStyle w:val="ListParagraph"/>
        <w:numPr>
          <w:ilvl w:val="0"/>
          <w:numId w:val="4"/>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Chăm chỉ, trung thực, trách nhiệm trong học tập.</w:t>
      </w:r>
    </w:p>
    <w:p w14:paraId="6522044E"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II. THIẾT BỊ DẠY HỌC VÀ HỌC LIỆU:</w:t>
      </w:r>
    </w:p>
    <w:p w14:paraId="650C10C1"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1. Đối với giáo viên:</w:t>
      </w:r>
    </w:p>
    <w:p w14:paraId="1AEBB5F3" w14:textId="77777777" w:rsidR="00B2309E" w:rsidRPr="00AF2206" w:rsidRDefault="00B2309E" w:rsidP="004B5EB4">
      <w:pPr>
        <w:pStyle w:val="ListParagraph"/>
        <w:numPr>
          <w:ilvl w:val="0"/>
          <w:numId w:val="5"/>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SGK, SGV, Giáo án.</w:t>
      </w:r>
    </w:p>
    <w:p w14:paraId="5FAFEC17" w14:textId="77777777" w:rsidR="00B2309E" w:rsidRPr="00AF2206" w:rsidRDefault="00B2309E" w:rsidP="004B5EB4">
      <w:pPr>
        <w:pStyle w:val="ListParagraph"/>
        <w:numPr>
          <w:ilvl w:val="0"/>
          <w:numId w:val="5"/>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Hình vẽ và đồ thị trong SGK: Hình ảnh trạng thái dao động của một số vị trí trên dây tại những thời điểm liên tiếp; Hình ảnh chẩn đoán hình ảnh bằng siêu âm; Năng lượng sóng truyền qua mặt cầu có bán kính khác nhau;…</w:t>
      </w:r>
    </w:p>
    <w:p w14:paraId="7B010CC3" w14:textId="77777777" w:rsidR="00B2309E" w:rsidRPr="00AF2206" w:rsidRDefault="00B2309E" w:rsidP="004B5EB4">
      <w:pPr>
        <w:pStyle w:val="ListParagraph"/>
        <w:numPr>
          <w:ilvl w:val="0"/>
          <w:numId w:val="5"/>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Máy chiếu, máy tính (nếu có).</w:t>
      </w:r>
    </w:p>
    <w:p w14:paraId="72538FF2"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2. Đối với học sinh:</w:t>
      </w:r>
    </w:p>
    <w:p w14:paraId="0AC6218A" w14:textId="77777777" w:rsidR="00B2309E" w:rsidRPr="00AF2206" w:rsidRDefault="00B2309E" w:rsidP="004B5EB4">
      <w:pPr>
        <w:pStyle w:val="ListParagraph"/>
        <w:numPr>
          <w:ilvl w:val="0"/>
          <w:numId w:val="6"/>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HS cả lớp: Hình vẽ và đồ thị liên quan đến nội dung bài học và các dụng cụ học tập theo yêu cầu của GV.</w:t>
      </w:r>
    </w:p>
    <w:p w14:paraId="6E0170E3"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III. TIẾN TRÌNH DẠY HỌC</w:t>
      </w:r>
    </w:p>
    <w:p w14:paraId="4854B8CA"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A. HOẠT ĐỘNG KHỞI ĐỘNG</w:t>
      </w:r>
    </w:p>
    <w:p w14:paraId="7541EED4"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a. Mục tiêu: </w:t>
      </w:r>
      <w:r w:rsidRPr="00AF2206">
        <w:rPr>
          <w:rFonts w:ascii="Times New Roman" w:eastAsia="Times New Roman" w:hAnsi="Times New Roman" w:cs="Times New Roman"/>
          <w:color w:val="000000"/>
          <w:sz w:val="24"/>
          <w:szCs w:val="24"/>
        </w:rPr>
        <w:t>Thông qua tái hiện lại một số ví dụ trong cuộc sống để dẫn dắt HS vào nội dung bài học mới.</w:t>
      </w:r>
    </w:p>
    <w:p w14:paraId="7D7425DC"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color w:val="000000"/>
          <w:sz w:val="24"/>
          <w:szCs w:val="24"/>
        </w:rPr>
        <w:t>GV cho HS quan sát hình vẽ, thảo luận về các đại lượng đặc trưng vật lí của sóng.</w:t>
      </w:r>
    </w:p>
    <w:p w14:paraId="6BDD6A05"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w:t>
      </w:r>
      <w:r w:rsidRPr="00AF2206">
        <w:rPr>
          <w:rFonts w:ascii="Times New Roman" w:eastAsia="Times New Roman" w:hAnsi="Times New Roman" w:cs="Times New Roman"/>
          <w:color w:val="000000"/>
          <w:sz w:val="24"/>
          <w:szCs w:val="24"/>
          <w:lang w:val="vi-VN"/>
        </w:rPr>
        <w:t xml:space="preserve"> trả lời được những câu hỏi mà GV đưa ra để thảo luận về </w:t>
      </w:r>
      <w:r w:rsidRPr="00AF2206">
        <w:rPr>
          <w:rFonts w:ascii="Times New Roman" w:eastAsia="Times New Roman" w:hAnsi="Times New Roman" w:cs="Times New Roman"/>
          <w:color w:val="000000"/>
          <w:sz w:val="24"/>
          <w:szCs w:val="24"/>
        </w:rPr>
        <w:t>các đại lượng vật lí của sóng bao gồm chu kì, tần số, biên độ sóng, bước sóng, tốc độ truyền sóng, cường độ sóng.</w:t>
      </w:r>
    </w:p>
    <w:p w14:paraId="283940D2"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p w14:paraId="37788DA2"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26DE556C"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 chiếu hình ảnh sóng thần (Hình 6.1) cho HS quan sát.</w:t>
      </w:r>
    </w:p>
    <w:p w14:paraId="3A7FD458" w14:textId="72BD8319" w:rsidR="00B2309E" w:rsidRPr="00AF2206" w:rsidRDefault="00B2309E" w:rsidP="004B5EB4">
      <w:pPr>
        <w:spacing w:after="0" w:line="240" w:lineRule="atLeast"/>
        <w:jc w:val="center"/>
        <w:rPr>
          <w:rFonts w:ascii="Times New Roman" w:eastAsia="Times New Roman" w:hAnsi="Times New Roman" w:cs="Times New Roman"/>
          <w:color w:val="000000"/>
          <w:sz w:val="24"/>
          <w:szCs w:val="24"/>
        </w:rPr>
      </w:pPr>
      <w:r w:rsidRPr="00AF2206">
        <w:rPr>
          <w:rFonts w:ascii="Times New Roman" w:hAnsi="Times New Roman" w:cs="Times New Roman"/>
          <w:noProof/>
          <w:sz w:val="24"/>
          <w:szCs w:val="24"/>
        </w:rPr>
        <w:lastRenderedPageBreak/>
        <w:drawing>
          <wp:inline distT="0" distB="0" distL="0" distR="0" wp14:anchorId="44039D24" wp14:editId="075DA449">
            <wp:extent cx="2305879" cy="1940750"/>
            <wp:effectExtent l="0" t="0" r="0" b="2540"/>
            <wp:docPr id="11089403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24317" cy="1956269"/>
                    </a:xfrm>
                    <a:prstGeom prst="rect">
                      <a:avLst/>
                    </a:prstGeom>
                    <a:noFill/>
                    <a:ln>
                      <a:noFill/>
                    </a:ln>
                  </pic:spPr>
                </pic:pic>
              </a:graphicData>
            </a:graphic>
          </wp:inline>
        </w:drawing>
      </w:r>
    </w:p>
    <w:p w14:paraId="55021214"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Động đất cùng những dịch chuyển địa chất lớn ở mặt nước hoặc dưới mặt nước sẽ sinh ra những đợt sóng lớn và đột ngột. Sóng thần có thể gây ra những thiệt hại đáng kể về người và vật chất.</w:t>
      </w:r>
    </w:p>
    <w:p w14:paraId="4B7C6880"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color w:val="000000"/>
          <w:sz w:val="24"/>
          <w:szCs w:val="24"/>
        </w:rPr>
        <w:t xml:space="preserve">- GV đặt câu hỏi yêu cầu HS thảo luận: </w:t>
      </w:r>
      <w:r w:rsidRPr="00AF2206">
        <w:rPr>
          <w:rFonts w:ascii="Times New Roman" w:eastAsia="Times New Roman" w:hAnsi="Times New Roman" w:cs="Times New Roman"/>
          <w:i/>
          <w:color w:val="000000"/>
          <w:sz w:val="24"/>
          <w:szCs w:val="24"/>
        </w:rPr>
        <w:t>Để thực hiện được những mô phỏng, dự báo chính xác nhất về sóng thần, ta cần có những kiến thức vật lí nào liên quan đến hiện tượng sóng?</w:t>
      </w:r>
    </w:p>
    <w:p w14:paraId="7EC1CB2A"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rPr>
        <w:t>Bước 2: HS thực hiện nhiệm vụ học tập</w:t>
      </w:r>
    </w:p>
    <w:p w14:paraId="6B9C1433"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quan sát hình ảnh và đưa ra câu trả lời.</w:t>
      </w:r>
    </w:p>
    <w:p w14:paraId="5DBFD1CD"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3: Báo cáo kết quả hoạt động và thảo luận</w:t>
      </w:r>
    </w:p>
    <w:p w14:paraId="22E08742"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bookmarkStart w:id="9" w:name="_Hlk136868053"/>
      <w:r w:rsidRPr="00AF2206">
        <w:rPr>
          <w:rFonts w:ascii="Times New Roman" w:eastAsia="Times New Roman" w:hAnsi="Times New Roman" w:cs="Times New Roman"/>
          <w:color w:val="000000"/>
          <w:sz w:val="24"/>
          <w:szCs w:val="24"/>
          <w:lang w:val="vi-VN"/>
        </w:rPr>
        <w:t>- GV mời 1 – 2 bạn ngẫu nhiên đứng dậy trình bày suy nghĩ của mình.</w:t>
      </w:r>
    </w:p>
    <w:p w14:paraId="1AB1A407" w14:textId="77777777" w:rsidR="00B2309E" w:rsidRPr="00AF2206" w:rsidRDefault="00B2309E" w:rsidP="004B5EB4">
      <w:pPr>
        <w:spacing w:after="0" w:line="240" w:lineRule="atLeast"/>
        <w:jc w:val="both"/>
        <w:rPr>
          <w:rFonts w:ascii="Times New Roman" w:hAnsi="Times New Roman" w:cs="Times New Roman"/>
          <w:i/>
          <w:iCs/>
          <w:sz w:val="24"/>
          <w:szCs w:val="24"/>
          <w:lang w:val="vi-VN"/>
        </w:rPr>
      </w:pPr>
      <w:bookmarkStart w:id="10" w:name="_Hlk136868059"/>
      <w:bookmarkEnd w:id="9"/>
      <w:r w:rsidRPr="00AF2206">
        <w:rPr>
          <w:rFonts w:ascii="Times New Roman" w:hAnsi="Times New Roman" w:cs="Times New Roman"/>
          <w:i/>
          <w:iCs/>
          <w:sz w:val="24"/>
          <w:szCs w:val="24"/>
          <w:lang w:val="vi-VN"/>
        </w:rPr>
        <w:t>(HS chưa cần trả lời chính xác và đầy đủ: ví dụ ta cần có những kiến thức vật lí liên quan đến hiện tượng sóng như: chu kì, tần số, cường độ sóng,…).</w:t>
      </w:r>
    </w:p>
    <w:bookmarkEnd w:id="10"/>
    <w:p w14:paraId="2BEE6B19"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 xml:space="preserve">Bước 4: </w:t>
      </w:r>
      <w:bookmarkStart w:id="11" w:name="_Hlk136868172"/>
      <w:r w:rsidRPr="00AF2206">
        <w:rPr>
          <w:rFonts w:ascii="Times New Roman" w:eastAsia="Times New Roman" w:hAnsi="Times New Roman" w:cs="Times New Roman"/>
          <w:b/>
          <w:color w:val="000000"/>
          <w:sz w:val="24"/>
          <w:szCs w:val="24"/>
          <w:lang w:val="vi-VN"/>
        </w:rPr>
        <w:t>Đánh giá kết quả, thực hiện nhiệm vụ học tập</w:t>
      </w:r>
    </w:p>
    <w:p w14:paraId="748F6DA7" w14:textId="77777777" w:rsidR="00B2309E" w:rsidRPr="00AF2206" w:rsidRDefault="00B2309E" w:rsidP="004B5EB4">
      <w:pPr>
        <w:spacing w:after="0" w:line="240" w:lineRule="atLeast"/>
        <w:jc w:val="both"/>
        <w:rPr>
          <w:rFonts w:ascii="Times New Roman" w:eastAsia="Times New Roman" w:hAnsi="Times New Roman" w:cs="Times New Roman"/>
          <w:b/>
          <w:i/>
          <w:color w:val="000000"/>
          <w:sz w:val="24"/>
          <w:szCs w:val="24"/>
          <w:lang w:val="vi-VN"/>
        </w:rPr>
      </w:pPr>
      <w:r w:rsidRPr="00AF2206">
        <w:rPr>
          <w:rFonts w:ascii="Times New Roman" w:eastAsia="Times New Roman" w:hAnsi="Times New Roman" w:cs="Times New Roman"/>
          <w:color w:val="000000"/>
          <w:sz w:val="24"/>
          <w:szCs w:val="24"/>
          <w:lang w:val="vi-VN"/>
        </w:rPr>
        <w:t xml:space="preserve">GV tiếp nhận câu trả lời dẫn dắt HS vào bài: Để trả lời câu hỏi này chúng ra vào bài học ngày hôm nay: </w:t>
      </w:r>
      <w:r w:rsidRPr="00AF2206">
        <w:rPr>
          <w:rFonts w:ascii="Times New Roman" w:eastAsia="Times New Roman" w:hAnsi="Times New Roman" w:cs="Times New Roman"/>
          <w:b/>
          <w:i/>
          <w:color w:val="000000"/>
          <w:sz w:val="24"/>
          <w:szCs w:val="24"/>
          <w:lang w:val="vi-VN"/>
        </w:rPr>
        <w:t>Bài 6: Các đặc trưng vật lí của sóng.</w:t>
      </w:r>
      <w:bookmarkEnd w:id="11"/>
    </w:p>
    <w:p w14:paraId="3D6E9C20"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 HOẠT ĐỘNG HÌNH THÀNH KIẾN THỨC</w:t>
      </w:r>
    </w:p>
    <w:p w14:paraId="57684639"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Hoạt động 1. Tìm hiểu các đại lượng đặc trưng của sóng</w:t>
      </w:r>
    </w:p>
    <w:p w14:paraId="565AE74D"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 xml:space="preserve">a. Mục tiêu: </w:t>
      </w:r>
    </w:p>
    <w:p w14:paraId="786852B4"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dựa vào hình ảnh và kiến thức trong SGK nêu được khái niệm chu kì, tần số và biên độ sóng.</w:t>
      </w:r>
    </w:p>
    <w:p w14:paraId="5539CC82"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nêu được định nghĩa bước sóng và tốc độ truyền sóng, nêu được mối liên hệ giữa các đại lượng đặc trưng của sóng với các đại lượng đặc trưng cho dao động của phần tử môi trường.</w:t>
      </w:r>
    </w:p>
    <w:p w14:paraId="256780A7"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thảo luận và rút ra được khái niệm cường độ sóng.</w:t>
      </w:r>
    </w:p>
    <w:p w14:paraId="0EBF4FF4"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b. Nội dung: </w:t>
      </w:r>
      <w:r w:rsidRPr="00AF2206">
        <w:rPr>
          <w:rFonts w:ascii="Times New Roman" w:eastAsia="Times New Roman" w:hAnsi="Times New Roman" w:cs="Times New Roman"/>
          <w:sz w:val="24"/>
          <w:szCs w:val="24"/>
          <w:lang w:val="vi-VN"/>
        </w:rPr>
        <w:t xml:space="preserve">GV cho HS thực hiện các hoạt động theo SGK để tìm hiểu </w:t>
      </w:r>
      <w:r w:rsidRPr="00AF2206">
        <w:rPr>
          <w:rFonts w:ascii="Times New Roman" w:eastAsia="Times New Roman" w:hAnsi="Times New Roman" w:cs="Times New Roman"/>
          <w:color w:val="000000"/>
          <w:sz w:val="24"/>
          <w:szCs w:val="24"/>
          <w:lang w:val="vi-VN"/>
        </w:rPr>
        <w:t>các đại lượng đặc trưng của sóng.</w:t>
      </w:r>
    </w:p>
    <w:p w14:paraId="5C6AE97A"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c. Sản phẩm học tập: </w:t>
      </w:r>
      <w:r w:rsidRPr="00AF2206">
        <w:rPr>
          <w:rFonts w:ascii="Times New Roman" w:eastAsia="Times New Roman" w:hAnsi="Times New Roman" w:cs="Times New Roman"/>
          <w:color w:val="000000"/>
          <w:sz w:val="24"/>
          <w:szCs w:val="24"/>
          <w:lang w:val="vi-VN"/>
        </w:rPr>
        <w:t>HS tìm hiểu và mô tả được các đại lượng đặc trưng của sóng.</w:t>
      </w:r>
    </w:p>
    <w:p w14:paraId="0C8BE31C"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d. Tổ chức thực hiện:</w:t>
      </w:r>
    </w:p>
    <w:tbl>
      <w:tblPr>
        <w:tblStyle w:val="TableGrid"/>
        <w:tblW w:w="5000" w:type="pct"/>
        <w:tblInd w:w="0" w:type="dxa"/>
        <w:tblLook w:val="04A0" w:firstRow="1" w:lastRow="0" w:firstColumn="1" w:lastColumn="0" w:noHBand="0" w:noVBand="1"/>
      </w:tblPr>
      <w:tblGrid>
        <w:gridCol w:w="5122"/>
        <w:gridCol w:w="5123"/>
      </w:tblGrid>
      <w:tr w:rsidR="00B2309E" w:rsidRPr="00AF2206" w14:paraId="297C032F" w14:textId="77777777" w:rsidTr="00B2309E">
        <w:tc>
          <w:tcPr>
            <w:tcW w:w="2500" w:type="pct"/>
            <w:tcBorders>
              <w:top w:val="single" w:sz="4" w:space="0" w:color="auto"/>
              <w:left w:val="single" w:sz="4" w:space="0" w:color="auto"/>
              <w:bottom w:val="single" w:sz="4" w:space="0" w:color="auto"/>
              <w:right w:val="single" w:sz="4" w:space="0" w:color="auto"/>
            </w:tcBorders>
            <w:hideMark/>
          </w:tcPr>
          <w:p w14:paraId="6D947153"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lang w:val="vi-VN"/>
              </w:rPr>
            </w:pPr>
            <w:r w:rsidRPr="00AF2206">
              <w:rPr>
                <w:rFonts w:ascii="Times New Roman" w:hAnsi="Times New Roman" w:cs="Times New Roman"/>
                <w:b/>
                <w:iCs/>
                <w:sz w:val="24"/>
                <w:szCs w:val="24"/>
                <w:lang w:val="vi-VN"/>
              </w:rPr>
              <w:t>HOẠT ĐỘNG CỦA GV - HS</w:t>
            </w:r>
          </w:p>
        </w:tc>
        <w:tc>
          <w:tcPr>
            <w:tcW w:w="2500" w:type="pct"/>
            <w:tcBorders>
              <w:top w:val="single" w:sz="4" w:space="0" w:color="auto"/>
              <w:left w:val="single" w:sz="4" w:space="0" w:color="auto"/>
              <w:bottom w:val="single" w:sz="4" w:space="0" w:color="auto"/>
              <w:right w:val="single" w:sz="4" w:space="0" w:color="auto"/>
            </w:tcBorders>
            <w:hideMark/>
          </w:tcPr>
          <w:p w14:paraId="72CC7A48"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rPr>
            </w:pPr>
            <w:r w:rsidRPr="00AF2206">
              <w:rPr>
                <w:rFonts w:ascii="Times New Roman" w:hAnsi="Times New Roman" w:cs="Times New Roman"/>
                <w:b/>
                <w:iCs/>
                <w:sz w:val="24"/>
                <w:szCs w:val="24"/>
              </w:rPr>
              <w:t>DỰ KIẾN SẢN PHẨM</w:t>
            </w:r>
          </w:p>
        </w:tc>
      </w:tr>
      <w:tr w:rsidR="00B2309E" w:rsidRPr="00AF2206" w14:paraId="48CFE093" w14:textId="77777777" w:rsidTr="00B2309E">
        <w:tc>
          <w:tcPr>
            <w:tcW w:w="2500" w:type="pct"/>
            <w:tcBorders>
              <w:top w:val="single" w:sz="4" w:space="0" w:color="auto"/>
              <w:left w:val="single" w:sz="4" w:space="0" w:color="auto"/>
              <w:bottom w:val="single" w:sz="4" w:space="0" w:color="auto"/>
              <w:right w:val="single" w:sz="4" w:space="0" w:color="auto"/>
            </w:tcBorders>
            <w:hideMark/>
          </w:tcPr>
          <w:p w14:paraId="1592F2A0"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Nhiệm vụ 1: Tìm hiểu các đại lượng chu kì, tần số và biên độ sóng</w:t>
            </w:r>
          </w:p>
          <w:p w14:paraId="4172A1B7"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Bước 1: GV chuyển giao nhiệm vụ học tập</w:t>
            </w:r>
          </w:p>
          <w:p w14:paraId="65B2CF28"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chiếu hình ảnh sóng trên một dây đàn hồi (Hình 6.2a) và hình ảnh sóng trên dây khi vận động viên thực hiện bài tập thể dục (Hình 6.2b) cho HS quan sát.</w:t>
            </w:r>
          </w:p>
          <w:p w14:paraId="17C21E08" w14:textId="5BB5283C" w:rsidR="00B2309E" w:rsidRPr="00AF2206" w:rsidRDefault="00B2309E" w:rsidP="004B5EB4">
            <w:pPr>
              <w:spacing w:after="0" w:line="240" w:lineRule="atLeast"/>
              <w:jc w:val="center"/>
              <w:rPr>
                <w:rFonts w:ascii="Times New Roman" w:hAnsi="Times New Roman" w:cs="Times New Roman"/>
                <w:iCs/>
                <w:sz w:val="24"/>
                <w:szCs w:val="24"/>
              </w:rPr>
            </w:pPr>
            <w:r w:rsidRPr="00AF2206">
              <w:rPr>
                <w:rFonts w:ascii="Times New Roman" w:hAnsi="Times New Roman" w:cs="Times New Roman"/>
                <w:noProof/>
                <w:sz w:val="24"/>
                <w:szCs w:val="24"/>
              </w:rPr>
              <w:lastRenderedPageBreak/>
              <w:drawing>
                <wp:inline distT="0" distB="0" distL="0" distR="0" wp14:anchorId="59B0588D" wp14:editId="2D6D7490">
                  <wp:extent cx="1932167" cy="3290054"/>
                  <wp:effectExtent l="0" t="0" r="0" b="5715"/>
                  <wp:docPr id="3525989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37263" cy="3298732"/>
                          </a:xfrm>
                          <a:prstGeom prst="rect">
                            <a:avLst/>
                          </a:prstGeom>
                          <a:noFill/>
                          <a:ln>
                            <a:noFill/>
                          </a:ln>
                        </pic:spPr>
                      </pic:pic>
                    </a:graphicData>
                  </a:graphic>
                </wp:inline>
              </w:drawing>
            </w:r>
          </w:p>
          <w:p w14:paraId="0D06CCFC"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GV yêu cầu HS thảo luận theo nhóm đôi, nghiên cứu SGK và trả lời nội dung </w:t>
            </w:r>
            <w:r w:rsidRPr="00AF2206">
              <w:rPr>
                <w:rFonts w:ascii="Times New Roman" w:hAnsi="Times New Roman" w:cs="Times New Roman"/>
                <w:b/>
                <w:iCs/>
                <w:sz w:val="24"/>
                <w:szCs w:val="24"/>
              </w:rPr>
              <w:t>Thảo luận 1 (SGK - tr40)</w:t>
            </w:r>
          </w:p>
          <w:p w14:paraId="58F29C3D"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Quan sát Hình 6.2, thực hiện các yêu cầu sau:</w:t>
            </w:r>
          </w:p>
          <w:p w14:paraId="6E60AEF1"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a) Cho biết sóng truyền trên dây là sóng dọc hay sóng ngang.</w:t>
            </w:r>
          </w:p>
          <w:p w14:paraId="0E244B24"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b) Mô tả chuyển động của từng điểm trên dây.</w:t>
            </w:r>
          </w:p>
          <w:p w14:paraId="216353A9"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xml:space="preserve">- GV đặt câu hỏi: </w:t>
            </w:r>
          </w:p>
          <w:p w14:paraId="7A8D3AFB"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Chu kì và tần số sóng là gì?</w:t>
            </w:r>
          </w:p>
          <w:p w14:paraId="171C9F0E"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Biên độ sóng là gì?</w:t>
            </w:r>
          </w:p>
          <w:p w14:paraId="400E96E8"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Đỉnh sóng là gì?</w:t>
            </w:r>
          </w:p>
          <w:p w14:paraId="0AC00C50"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Sau khi HS phát biểu, GV nhận xét và kết luận về các đại lượng chu kì, tần số và biên độ sóng, yêu cầu HS ghi vào vở.</w:t>
            </w:r>
          </w:p>
          <w:p w14:paraId="04A51E3A"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b/>
                <w:color w:val="000000"/>
                <w:sz w:val="24"/>
                <w:szCs w:val="24"/>
              </w:rPr>
              <w:t>Bước 2: HS thực hiện nhiệm vụ học tập</w:t>
            </w:r>
          </w:p>
          <w:p w14:paraId="4D853D49"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rPr>
              <w:t>- HS đọc thông tin SGK,</w:t>
            </w:r>
            <w:r w:rsidRPr="00AF2206">
              <w:rPr>
                <w:rFonts w:ascii="Times New Roman" w:hAnsi="Times New Roman" w:cs="Times New Roman"/>
                <w:color w:val="000000"/>
                <w:sz w:val="24"/>
                <w:szCs w:val="24"/>
                <w:lang w:val="vi-VN"/>
              </w:rPr>
              <w:t xml:space="preserve"> quan sát hình ảnh,</w:t>
            </w:r>
            <w:r w:rsidRPr="00AF2206">
              <w:rPr>
                <w:rFonts w:ascii="Times New Roman" w:hAnsi="Times New Roman" w:cs="Times New Roman"/>
                <w:color w:val="000000"/>
                <w:sz w:val="24"/>
                <w:szCs w:val="24"/>
              </w:rPr>
              <w:t xml:space="preserve"> chăm chú nghe</w:t>
            </w:r>
            <w:r w:rsidRPr="00AF2206">
              <w:rPr>
                <w:rFonts w:ascii="Times New Roman" w:hAnsi="Times New Roman" w:cs="Times New Roman"/>
                <w:color w:val="000000"/>
                <w:sz w:val="24"/>
                <w:szCs w:val="24"/>
                <w:lang w:val="vi-VN"/>
              </w:rPr>
              <w:t xml:space="preserve"> GV giảng bài, thảo luận trả lời các câu hỏi mà GV đưa ra.</w:t>
            </w:r>
          </w:p>
          <w:p w14:paraId="0B8CE56D" w14:textId="77777777" w:rsidR="00B2309E" w:rsidRPr="00AF2206" w:rsidRDefault="00B2309E"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Bước 3: Báo cáo kết quả hoạt động và thảo luận</w:t>
            </w:r>
            <w:r w:rsidRPr="00AF2206">
              <w:rPr>
                <w:rFonts w:ascii="Times New Roman" w:hAnsi="Times New Roman" w:cs="Times New Roman"/>
                <w:color w:val="000000"/>
                <w:sz w:val="24"/>
                <w:szCs w:val="24"/>
              </w:rPr>
              <w:t xml:space="preserve"> </w:t>
            </w:r>
          </w:p>
          <w:p w14:paraId="374A3A26"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GV mời đại diện HS trả lời, đưa ra ý kiến của bản thân.</w:t>
            </w:r>
          </w:p>
          <w:p w14:paraId="35A59C72"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xml:space="preserve">- GV mời HS khác nhận xét, bổ sung. </w:t>
            </w:r>
          </w:p>
          <w:p w14:paraId="2D6F96AF" w14:textId="77777777" w:rsidR="00B2309E" w:rsidRPr="00AF2206" w:rsidRDefault="00B2309E"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Bước 4: Đánh giá kết quả, thực hiện nhiệm vụ học tập</w:t>
            </w:r>
          </w:p>
          <w:p w14:paraId="2CF4862D"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GV đánh giá, nhận xét, tổng kết và chuyển sang nội dung mới.</w:t>
            </w:r>
          </w:p>
          <w:p w14:paraId="3BCC3494"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Nhiệm vụ 2: Tìm hiểu về bước sóng và tốc độ truyền sóng</w:t>
            </w:r>
          </w:p>
          <w:p w14:paraId="2409EF81"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Bước 1: GV chuyển giao nhiệm vụ học tập</w:t>
            </w:r>
          </w:p>
          <w:p w14:paraId="2C35E442"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chiếu hình ảnh trạng thái dao động của một số vị trí trên dây tại những thời điểm liên tiếp (Hình 6.3) cho HS quan sát.</w:t>
            </w:r>
          </w:p>
          <w:p w14:paraId="2A827AE4" w14:textId="005BC3F6" w:rsidR="00B2309E" w:rsidRPr="00AF2206" w:rsidRDefault="00B2309E" w:rsidP="004B5EB4">
            <w:pPr>
              <w:spacing w:after="0" w:line="240" w:lineRule="atLeast"/>
              <w:jc w:val="center"/>
              <w:rPr>
                <w:rFonts w:ascii="Times New Roman" w:hAnsi="Times New Roman" w:cs="Times New Roman"/>
                <w:iCs/>
                <w:sz w:val="24"/>
                <w:szCs w:val="24"/>
              </w:rPr>
            </w:pPr>
            <w:r w:rsidRPr="00AF2206">
              <w:rPr>
                <w:rFonts w:ascii="Times New Roman" w:hAnsi="Times New Roman" w:cs="Times New Roman"/>
                <w:noProof/>
                <w:sz w:val="24"/>
                <w:szCs w:val="24"/>
              </w:rPr>
              <w:lastRenderedPageBreak/>
              <w:drawing>
                <wp:inline distT="0" distB="0" distL="0" distR="0" wp14:anchorId="5D41F755" wp14:editId="30607B02">
                  <wp:extent cx="2402840" cy="2380615"/>
                  <wp:effectExtent l="0" t="0" r="0" b="635"/>
                  <wp:docPr id="18336722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02840" cy="2380615"/>
                          </a:xfrm>
                          <a:prstGeom prst="rect">
                            <a:avLst/>
                          </a:prstGeom>
                          <a:noFill/>
                          <a:ln>
                            <a:noFill/>
                          </a:ln>
                        </pic:spPr>
                      </pic:pic>
                    </a:graphicData>
                  </a:graphic>
                </wp:inline>
              </w:drawing>
            </w:r>
          </w:p>
          <w:p w14:paraId="6AB1382B"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GV yêu cầu HS thảo luận nhóm đôi, nghiên cứu SGK và trả lời nội dung </w:t>
            </w:r>
            <w:r w:rsidRPr="00AF2206">
              <w:rPr>
                <w:rFonts w:ascii="Times New Roman" w:hAnsi="Times New Roman" w:cs="Times New Roman"/>
                <w:b/>
                <w:iCs/>
                <w:sz w:val="24"/>
                <w:szCs w:val="24"/>
              </w:rPr>
              <w:t>Thảo luận 2 (SGK – tr40)</w:t>
            </w:r>
          </w:p>
          <w:p w14:paraId="2BC4C46E"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Quan sát Hình 6.3, hãy:</w:t>
            </w:r>
          </w:p>
          <w:p w14:paraId="36B07EA3"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a) Chỉ ra những điểm trên dây đang có trạng thái dao động giống nhau tại thời điểm đang xét.</w:t>
            </w:r>
          </w:p>
          <w:p w14:paraId="2BF7026A" w14:textId="77777777" w:rsidR="00B2309E" w:rsidRPr="00AF2206" w:rsidRDefault="00B2309E" w:rsidP="004B5EB4">
            <w:pPr>
              <w:spacing w:after="0" w:line="240" w:lineRule="atLeast"/>
              <w:jc w:val="both"/>
              <w:rPr>
                <w:rFonts w:ascii="Times New Roman" w:eastAsiaTheme="minorEastAsia" w:hAnsi="Times New Roman" w:cs="Times New Roman"/>
                <w:i/>
                <w:iCs/>
                <w:sz w:val="24"/>
                <w:szCs w:val="24"/>
              </w:rPr>
            </w:pPr>
            <w:r w:rsidRPr="00AF2206">
              <w:rPr>
                <w:rFonts w:ascii="Times New Roman" w:hAnsi="Times New Roman" w:cs="Times New Roman"/>
                <w:i/>
                <w:iCs/>
                <w:sz w:val="24"/>
                <w:szCs w:val="24"/>
              </w:rPr>
              <w:t xml:space="preserve">b) So sánh trạng thái dao động của điểm D với trạng thái dao động của nguồn 0 khi </w:t>
            </w:r>
            <m:oMath>
              <m:r>
                <w:rPr>
                  <w:rFonts w:ascii="Cambria Math" w:hAnsi="Cambria Math" w:cs="Times New Roman"/>
                  <w:sz w:val="24"/>
                  <w:szCs w:val="24"/>
                </w:rPr>
                <m:t>t≥T</m:t>
              </m:r>
            </m:oMath>
            <w:r w:rsidRPr="00AF2206">
              <w:rPr>
                <w:rFonts w:ascii="Times New Roman" w:eastAsiaTheme="minorEastAsia" w:hAnsi="Times New Roman" w:cs="Times New Roman"/>
                <w:i/>
                <w:iCs/>
                <w:sz w:val="24"/>
                <w:szCs w:val="24"/>
              </w:rPr>
              <w:t>.</w:t>
            </w:r>
          </w:p>
          <w:p w14:paraId="3E24761F"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đặt câu hỏi:</w:t>
            </w:r>
          </w:p>
          <w:p w14:paraId="17D46665"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Bước sóng và tốc độ truyền sóng là gì?</w:t>
            </w:r>
          </w:p>
          <w:p w14:paraId="4A68F015"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Hãy nêu mối quan hệ giữa các đại lượng đặc trưng của sóng với các đại lượng đặc trưng cho dao động của phần tử môi trường.</w:t>
            </w:r>
          </w:p>
          <w:p w14:paraId="36CF22BB"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GV tiếp tục yêu cầu HS làm việc theo nhóm, hoàn thành nội dung </w:t>
            </w:r>
            <w:r w:rsidRPr="00AF2206">
              <w:rPr>
                <w:rFonts w:ascii="Times New Roman" w:hAnsi="Times New Roman" w:cs="Times New Roman"/>
                <w:b/>
                <w:iCs/>
                <w:sz w:val="24"/>
                <w:szCs w:val="24"/>
              </w:rPr>
              <w:t>Thảo luận và Ví dụ (SGK – tr41,42)</w:t>
            </w:r>
          </w:p>
          <w:p w14:paraId="43743640"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Thảo luận 3 (SGK – tr41)</w:t>
            </w:r>
          </w:p>
          <w:p w14:paraId="5C5218AE"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Tốc độ truyền sóng trong môi trường có phụ thuộc tốc độ dao động tại chỗ của các phần tử môi trường không?</w:t>
            </w:r>
          </w:p>
          <w:p w14:paraId="5489A679"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Thảo luận 4 (SGK – tr42)</w:t>
            </w:r>
          </w:p>
          <w:p w14:paraId="3FC452F0"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Từ ví dụ về tốc độ truyền sóng âm trong các môi trường rắn, lỏng và khí, hãy rút ra nhận xét và giải thích sự khác nhau này.</w:t>
            </w:r>
          </w:p>
          <w:p w14:paraId="69AE9900"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Ví dụ (SGK – tr42)</w:t>
            </w:r>
          </w:p>
          <w:p w14:paraId="6A3090B4"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Sóng âm có tần số lớn hơn 20 000 Hz (sóng siêu âm) được sử dụng trong chẩn đoán hình ảnh y khoa (Hình 6.4). Để sóng siêu âm có tần số 1,5.10</w:t>
            </w:r>
            <w:r w:rsidRPr="00AF2206">
              <w:rPr>
                <w:rFonts w:ascii="Times New Roman" w:hAnsi="Times New Roman" w:cs="Times New Roman"/>
                <w:i/>
                <w:iCs/>
                <w:sz w:val="24"/>
                <w:szCs w:val="24"/>
                <w:vertAlign w:val="superscript"/>
              </w:rPr>
              <w:t>6</w:t>
            </w:r>
            <w:r w:rsidRPr="00AF2206">
              <w:rPr>
                <w:rFonts w:ascii="Times New Roman" w:hAnsi="Times New Roman" w:cs="Times New Roman"/>
                <w:i/>
                <w:iCs/>
                <w:sz w:val="24"/>
                <w:szCs w:val="24"/>
              </w:rPr>
              <w:t xml:space="preserve"> Hz có thể truyền xuyên qua mô của cơ thể người và cho hình ảnh rõ nét, bước sóng của sóng siêu âm này không được lớn hơn 1,0 mm. Xác định điều kiện về tốc độ của sóng siêu âm này.</w:t>
            </w:r>
          </w:p>
          <w:p w14:paraId="642C4552" w14:textId="6C033641" w:rsidR="00B2309E" w:rsidRPr="00AF2206" w:rsidRDefault="00B2309E" w:rsidP="004B5EB4">
            <w:pPr>
              <w:spacing w:after="0" w:line="240" w:lineRule="atLeast"/>
              <w:jc w:val="center"/>
              <w:rPr>
                <w:rFonts w:ascii="Times New Roman" w:hAnsi="Times New Roman" w:cs="Times New Roman"/>
                <w:i/>
                <w:iCs/>
                <w:sz w:val="24"/>
                <w:szCs w:val="24"/>
              </w:rPr>
            </w:pPr>
            <w:r w:rsidRPr="00AF2206">
              <w:rPr>
                <w:rFonts w:ascii="Times New Roman" w:hAnsi="Times New Roman" w:cs="Times New Roman"/>
                <w:noProof/>
                <w:sz w:val="24"/>
                <w:szCs w:val="24"/>
              </w:rPr>
              <w:lastRenderedPageBreak/>
              <w:drawing>
                <wp:inline distT="0" distB="0" distL="0" distR="0" wp14:anchorId="46BA571D" wp14:editId="73924BDE">
                  <wp:extent cx="1739366" cy="1910281"/>
                  <wp:effectExtent l="0" t="0" r="0" b="0"/>
                  <wp:docPr id="3443330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44296" cy="1915696"/>
                          </a:xfrm>
                          <a:prstGeom prst="rect">
                            <a:avLst/>
                          </a:prstGeom>
                          <a:noFill/>
                          <a:ln>
                            <a:noFill/>
                          </a:ln>
                        </pic:spPr>
                      </pic:pic>
                    </a:graphicData>
                  </a:graphic>
                </wp:inline>
              </w:drawing>
            </w:r>
          </w:p>
          <w:p w14:paraId="116C4544"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Sau khi HS phát biểu, GV nhận xét và kết luận về khái niệm bước sóng, tốc độ truyền sóng và rút ra các biểu thức liên quan, yêu cầu HS ghi vào vở.</w:t>
            </w:r>
          </w:p>
          <w:p w14:paraId="01A9F974"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Để củng cố kiến thức, GV yêu cầu HS trả lời nội dung </w:t>
            </w:r>
            <w:r w:rsidRPr="00AF2206">
              <w:rPr>
                <w:rFonts w:ascii="Times New Roman" w:hAnsi="Times New Roman" w:cs="Times New Roman"/>
                <w:b/>
                <w:iCs/>
                <w:sz w:val="24"/>
                <w:szCs w:val="24"/>
              </w:rPr>
              <w:t>Luyện tập (SGK – tr48)</w:t>
            </w:r>
          </w:p>
          <w:p w14:paraId="70D39002"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Một bạn học sinh đang câu cá trên hồ nước. Khi có sóng đi qua, bạn quan sát thấy phao câu cá nhô lên cao 6 lần trong 4 s. Biết tốc độ truyền sóng là 0,5 m/s. Tính khoảng cách giữa hai đỉnh sóng liên tiếp.</w:t>
            </w:r>
          </w:p>
          <w:p w14:paraId="7F4897C2"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b/>
                <w:color w:val="000000"/>
                <w:sz w:val="24"/>
                <w:szCs w:val="24"/>
              </w:rPr>
              <w:t>Bước 2: HS thực hiện nhiệm vụ học tập</w:t>
            </w:r>
          </w:p>
          <w:p w14:paraId="1EF2DC99"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rPr>
              <w:t>- HS đọc thông tin SGK,</w:t>
            </w:r>
            <w:r w:rsidRPr="00AF2206">
              <w:rPr>
                <w:rFonts w:ascii="Times New Roman" w:hAnsi="Times New Roman" w:cs="Times New Roman"/>
                <w:color w:val="000000"/>
                <w:sz w:val="24"/>
                <w:szCs w:val="24"/>
                <w:lang w:val="vi-VN"/>
              </w:rPr>
              <w:t xml:space="preserve"> quan sát</w:t>
            </w:r>
            <w:r w:rsidRPr="00AF2206">
              <w:rPr>
                <w:rFonts w:ascii="Times New Roman" w:hAnsi="Times New Roman" w:cs="Times New Roman"/>
                <w:color w:val="000000"/>
                <w:sz w:val="24"/>
                <w:szCs w:val="24"/>
              </w:rPr>
              <w:t xml:space="preserve"> thí nghiệm,</w:t>
            </w:r>
            <w:r w:rsidRPr="00AF2206">
              <w:rPr>
                <w:rFonts w:ascii="Times New Roman" w:hAnsi="Times New Roman" w:cs="Times New Roman"/>
                <w:color w:val="000000"/>
                <w:sz w:val="24"/>
                <w:szCs w:val="24"/>
                <w:lang w:val="vi-VN"/>
              </w:rPr>
              <w:t xml:space="preserve"> hình ảnh,</w:t>
            </w:r>
            <w:r w:rsidRPr="00AF2206">
              <w:rPr>
                <w:rFonts w:ascii="Times New Roman" w:hAnsi="Times New Roman" w:cs="Times New Roman"/>
                <w:color w:val="000000"/>
                <w:sz w:val="24"/>
                <w:szCs w:val="24"/>
              </w:rPr>
              <w:t xml:space="preserve"> chăm chú nghe</w:t>
            </w:r>
            <w:r w:rsidRPr="00AF2206">
              <w:rPr>
                <w:rFonts w:ascii="Times New Roman" w:hAnsi="Times New Roman" w:cs="Times New Roman"/>
                <w:color w:val="000000"/>
                <w:sz w:val="24"/>
                <w:szCs w:val="24"/>
                <w:lang w:val="vi-VN"/>
              </w:rPr>
              <w:t xml:space="preserve"> GV giảng bài, thảo luận trả lời các câu hỏi mà GV đưa ra.</w:t>
            </w:r>
          </w:p>
          <w:p w14:paraId="66059B71" w14:textId="77777777" w:rsidR="00B2309E" w:rsidRPr="00AF2206" w:rsidRDefault="00B2309E"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Bước 3: Báo cáo kết quả hoạt động và thảo luận</w:t>
            </w:r>
            <w:r w:rsidRPr="00AF2206">
              <w:rPr>
                <w:rFonts w:ascii="Times New Roman" w:hAnsi="Times New Roman" w:cs="Times New Roman"/>
                <w:color w:val="000000"/>
                <w:sz w:val="24"/>
                <w:szCs w:val="24"/>
              </w:rPr>
              <w:t xml:space="preserve"> </w:t>
            </w:r>
          </w:p>
          <w:p w14:paraId="0029314B"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GV mời đại diện HS trả lời, đưa ra ý kiến của bản thân.</w:t>
            </w:r>
          </w:p>
          <w:p w14:paraId="4754CBA9"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xml:space="preserve">- GV mời HS khác nhận xét, bổ sung. </w:t>
            </w:r>
          </w:p>
          <w:p w14:paraId="1B15DBD4" w14:textId="77777777" w:rsidR="00B2309E" w:rsidRPr="00AF2206" w:rsidRDefault="00B2309E"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Bước 4: Đánh giá kết quả, thực hiện nhiệm vụ học tập</w:t>
            </w:r>
          </w:p>
          <w:p w14:paraId="309F162E"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GV đánh giá, nhận xét, tổng kết và chuyển sang nội dung mới.</w:t>
            </w:r>
          </w:p>
          <w:p w14:paraId="6222A518"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Nhiệm vụ 3: Tìm hiểu về cường độ sóng</w:t>
            </w:r>
          </w:p>
          <w:p w14:paraId="6624875F"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Bước 1: GV chuyển giao nhiệm vụ học tập</w:t>
            </w:r>
          </w:p>
          <w:p w14:paraId="226A38CE"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b/>
                <w:iCs/>
                <w:sz w:val="24"/>
                <w:szCs w:val="24"/>
              </w:rPr>
              <w:t xml:space="preserve">- </w:t>
            </w:r>
            <w:r w:rsidRPr="00AF2206">
              <w:rPr>
                <w:rFonts w:ascii="Times New Roman" w:hAnsi="Times New Roman" w:cs="Times New Roman"/>
                <w:iCs/>
                <w:sz w:val="24"/>
                <w:szCs w:val="24"/>
              </w:rPr>
              <w:t>GV yêu cầu HS nghiên cứu SGK và tìm hiểu về cường độ sóng.</w:t>
            </w:r>
          </w:p>
          <w:p w14:paraId="601202E3"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đặt câu hỏi:</w:t>
            </w:r>
          </w:p>
          <w:p w14:paraId="2E05A651"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Cường độ sóng là gì?</w:t>
            </w:r>
          </w:p>
          <w:p w14:paraId="29CA41D3"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Biểu thức tính và đơn vị của cường độ sóng là gì?</w:t>
            </w:r>
          </w:p>
          <w:p w14:paraId="4F4C11AB"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GV yêu cầu HS thảo luận nhóm đôi, không dựa vào lời giải trong SGK, trả lời nội dung </w:t>
            </w:r>
            <w:r w:rsidRPr="00AF2206">
              <w:rPr>
                <w:rFonts w:ascii="Times New Roman" w:hAnsi="Times New Roman" w:cs="Times New Roman"/>
                <w:b/>
                <w:iCs/>
                <w:sz w:val="24"/>
                <w:szCs w:val="24"/>
              </w:rPr>
              <w:t>Ví dụ (SGK – tr43)</w:t>
            </w:r>
          </w:p>
          <w:p w14:paraId="344EBB0B"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Một còi báo động có kích thước nhỏ phát sóng âm trong môi trường đồng chất, đẳng hướng. Ở vị trí cách còi một đoạn 15m, cường độ sóng âm là 0,25 W/m</w:t>
            </w:r>
            <w:r w:rsidRPr="00AF2206">
              <w:rPr>
                <w:rFonts w:ascii="Times New Roman" w:hAnsi="Times New Roman" w:cs="Times New Roman"/>
                <w:i/>
                <w:iCs/>
                <w:sz w:val="24"/>
                <w:szCs w:val="24"/>
                <w:vertAlign w:val="superscript"/>
              </w:rPr>
              <w:t>2</w:t>
            </w:r>
            <w:r w:rsidRPr="00AF2206">
              <w:rPr>
                <w:rFonts w:ascii="Times New Roman" w:hAnsi="Times New Roman" w:cs="Times New Roman"/>
                <w:i/>
                <w:iCs/>
                <w:sz w:val="24"/>
                <w:szCs w:val="24"/>
              </w:rPr>
              <w:t>. Xem gần đúng sóng âm không bị môi trường hấp thụ. Ở khoảng cách nào từ vị trí của còi thì sóng âm có cường độ bằng 0,010 W/m</w:t>
            </w:r>
            <w:r w:rsidRPr="00AF2206">
              <w:rPr>
                <w:rFonts w:ascii="Times New Roman" w:hAnsi="Times New Roman" w:cs="Times New Roman"/>
                <w:i/>
                <w:iCs/>
                <w:sz w:val="24"/>
                <w:szCs w:val="24"/>
                <w:vertAlign w:val="superscript"/>
              </w:rPr>
              <w:t>2</w:t>
            </w:r>
            <w:r w:rsidRPr="00AF2206">
              <w:rPr>
                <w:rFonts w:ascii="Times New Roman" w:hAnsi="Times New Roman" w:cs="Times New Roman"/>
                <w:i/>
                <w:iCs/>
                <w:sz w:val="24"/>
                <w:szCs w:val="24"/>
              </w:rPr>
              <w:t>.</w:t>
            </w:r>
          </w:p>
          <w:p w14:paraId="4B6A5A61"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Sau khi HS phát biểu, GV nhận xét và kết luận về khái niệm cường độ sóng, yêu cầu HS ghi vào vở.</w:t>
            </w:r>
          </w:p>
          <w:p w14:paraId="4A1A1CB8"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lastRenderedPageBreak/>
              <w:t xml:space="preserve">- Để củng cố kiến thức GV yêu cầu HS trả lời nội dung </w:t>
            </w:r>
            <w:r w:rsidRPr="00AF2206">
              <w:rPr>
                <w:rFonts w:ascii="Times New Roman" w:hAnsi="Times New Roman" w:cs="Times New Roman"/>
                <w:b/>
                <w:iCs/>
                <w:sz w:val="24"/>
                <w:szCs w:val="24"/>
              </w:rPr>
              <w:t>Luyện tập (SGK – tr43)</w:t>
            </w:r>
          </w:p>
          <w:p w14:paraId="66CCA4BF"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Biết cường độ ánh sáng của Mặt Trời đo được tại Trái Đất là 1,37.103 W/m2 và khoảng cách từ Mặt Trời đến Trái Đất là 1,50.1011 m. Hãy tính công suất bức xạ sóng ánh sáng của Mặt Trời.</w:t>
            </w:r>
          </w:p>
          <w:p w14:paraId="53D90E6C"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b/>
                <w:color w:val="000000"/>
                <w:sz w:val="24"/>
                <w:szCs w:val="24"/>
              </w:rPr>
              <w:t>Bước 2: HS thực hiện nhiệm vụ học tập</w:t>
            </w:r>
          </w:p>
          <w:p w14:paraId="490B39AC"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rPr>
              <w:t>- HS đọc thông tin SGK,</w:t>
            </w:r>
            <w:r w:rsidRPr="00AF2206">
              <w:rPr>
                <w:rFonts w:ascii="Times New Roman" w:hAnsi="Times New Roman" w:cs="Times New Roman"/>
                <w:color w:val="000000"/>
                <w:sz w:val="24"/>
                <w:szCs w:val="24"/>
                <w:lang w:val="vi-VN"/>
              </w:rPr>
              <w:t xml:space="preserve"> </w:t>
            </w:r>
            <w:r w:rsidRPr="00AF2206">
              <w:rPr>
                <w:rFonts w:ascii="Times New Roman" w:hAnsi="Times New Roman" w:cs="Times New Roman"/>
                <w:color w:val="000000"/>
                <w:sz w:val="24"/>
                <w:szCs w:val="24"/>
              </w:rPr>
              <w:t>chăm chú nghe</w:t>
            </w:r>
            <w:r w:rsidRPr="00AF2206">
              <w:rPr>
                <w:rFonts w:ascii="Times New Roman" w:hAnsi="Times New Roman" w:cs="Times New Roman"/>
                <w:color w:val="000000"/>
                <w:sz w:val="24"/>
                <w:szCs w:val="24"/>
                <w:lang w:val="vi-VN"/>
              </w:rPr>
              <w:t xml:space="preserve"> GV giảng bài, thảo luận trả lời các câu hỏi mà GV đưa ra.</w:t>
            </w:r>
          </w:p>
          <w:p w14:paraId="4EB05FAA" w14:textId="77777777" w:rsidR="00B2309E" w:rsidRPr="00AF2206" w:rsidRDefault="00B2309E"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3: Báo cáo kết quả hoạt động và thảo luận</w:t>
            </w:r>
            <w:r w:rsidRPr="00AF2206">
              <w:rPr>
                <w:rFonts w:ascii="Times New Roman" w:hAnsi="Times New Roman" w:cs="Times New Roman"/>
                <w:color w:val="000000"/>
                <w:sz w:val="24"/>
                <w:szCs w:val="24"/>
                <w:lang w:val="vi-VN"/>
              </w:rPr>
              <w:t xml:space="preserve"> </w:t>
            </w:r>
          </w:p>
          <w:p w14:paraId="5F52D0FA"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mời đại diện HS trả lời, đưa ra ý kiến của bản thân.</w:t>
            </w:r>
          </w:p>
          <w:p w14:paraId="0727E6F5"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GV mời HS khác nhận xét, bổ sung. </w:t>
            </w:r>
          </w:p>
          <w:p w14:paraId="20D3FA35" w14:textId="77777777" w:rsidR="00B2309E" w:rsidRPr="00AF2206" w:rsidRDefault="00B2309E"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4: Đánh giá kết quả, thực hiện nhiệm vụ học tập</w:t>
            </w:r>
          </w:p>
          <w:p w14:paraId="7F327561"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đánh giá, nhận xét, tổng kết và chuyển sang nội dung mới.</w:t>
            </w:r>
          </w:p>
        </w:tc>
        <w:tc>
          <w:tcPr>
            <w:tcW w:w="2500" w:type="pct"/>
            <w:tcBorders>
              <w:top w:val="single" w:sz="4" w:space="0" w:color="auto"/>
              <w:left w:val="single" w:sz="4" w:space="0" w:color="auto"/>
              <w:bottom w:val="single" w:sz="4" w:space="0" w:color="auto"/>
              <w:right w:val="single" w:sz="4" w:space="0" w:color="auto"/>
            </w:tcBorders>
          </w:tcPr>
          <w:p w14:paraId="4DCDF7EF"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lastRenderedPageBreak/>
              <w:t>I. CÁC ĐẠI LƯỢNG ĐẶC TRƯNG CỦA SÓNG</w:t>
            </w:r>
          </w:p>
          <w:p w14:paraId="71AD62AA"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1. Chu kì, tần số, biên độ sóng</w:t>
            </w:r>
          </w:p>
          <w:p w14:paraId="23AF019B"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Cs/>
                <w:sz w:val="24"/>
                <w:szCs w:val="24"/>
              </w:rPr>
              <w:t>*</w:t>
            </w:r>
            <w:r w:rsidRPr="00AF2206">
              <w:rPr>
                <w:rFonts w:ascii="Times New Roman" w:hAnsi="Times New Roman" w:cs="Times New Roman"/>
                <w:b/>
                <w:i/>
                <w:iCs/>
                <w:sz w:val="24"/>
                <w:szCs w:val="24"/>
              </w:rPr>
              <w:t>Thảo luận 1 (SGK – tr40)</w:t>
            </w:r>
          </w:p>
          <w:p w14:paraId="0BDD55E1"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a) Sóng truyền trên dây là sóng ngang.</w:t>
            </w:r>
          </w:p>
          <w:p w14:paraId="45343F8D"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b) Mỗi điểm trên dây dao động theo phương vuông góc với phương truyền sóng. Xét từ nguồn tạo sóng, trạng thái dao động của điểm phía sau tại thời điểm t chính là trạng thái dao động của điểm phía trước tại thời điểm t – Δt trước đó.</w:t>
            </w:r>
          </w:p>
          <w:p w14:paraId="0076E183"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6BB61788"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*Kết luận:</w:t>
            </w:r>
          </w:p>
          <w:p w14:paraId="43B1BE68"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xml:space="preserve">- </w:t>
            </w:r>
            <w:r w:rsidRPr="00AF2206">
              <w:rPr>
                <w:rFonts w:ascii="Times New Roman" w:hAnsi="Times New Roman" w:cs="Times New Roman"/>
                <w:i/>
                <w:iCs/>
                <w:sz w:val="24"/>
                <w:szCs w:val="24"/>
              </w:rPr>
              <w:t>Chu kì và tần số</w:t>
            </w:r>
            <w:r w:rsidRPr="00AF2206">
              <w:rPr>
                <w:rFonts w:ascii="Times New Roman" w:hAnsi="Times New Roman" w:cs="Times New Roman"/>
                <w:iCs/>
                <w:sz w:val="24"/>
                <w:szCs w:val="24"/>
              </w:rPr>
              <w:t xml:space="preserve"> của sóng lần lượt là chu kì và tần số của nguồn sóng. </w:t>
            </w:r>
          </w:p>
          <w:p w14:paraId="14E286DB"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lastRenderedPageBreak/>
              <w:t xml:space="preserve">- </w:t>
            </w:r>
            <w:r w:rsidRPr="00AF2206">
              <w:rPr>
                <w:rFonts w:ascii="Times New Roman" w:hAnsi="Times New Roman" w:cs="Times New Roman"/>
                <w:i/>
                <w:iCs/>
                <w:sz w:val="24"/>
                <w:szCs w:val="24"/>
              </w:rPr>
              <w:t>Biên độ sóng</w:t>
            </w:r>
            <w:r w:rsidRPr="00AF2206">
              <w:rPr>
                <w:rFonts w:ascii="Times New Roman" w:hAnsi="Times New Roman" w:cs="Times New Roman"/>
                <w:iCs/>
                <w:sz w:val="24"/>
                <w:szCs w:val="24"/>
              </w:rPr>
              <w:t xml:space="preserve">  tại một điểm là biên độ dao động của phần tử môi trường tại điểm đó.</w:t>
            </w:r>
          </w:p>
          <w:p w14:paraId="515C48B0"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xml:space="preserve">- Những điểm trên phương truyền sóng có li độ cực đại được gọi là </w:t>
            </w:r>
            <w:r w:rsidRPr="00AF2206">
              <w:rPr>
                <w:rFonts w:ascii="Times New Roman" w:hAnsi="Times New Roman" w:cs="Times New Roman"/>
                <w:i/>
                <w:iCs/>
                <w:sz w:val="24"/>
                <w:szCs w:val="24"/>
              </w:rPr>
              <w:t>đỉnh sóng</w:t>
            </w:r>
            <w:r w:rsidRPr="00AF2206">
              <w:rPr>
                <w:rFonts w:ascii="Times New Roman" w:hAnsi="Times New Roman" w:cs="Times New Roman"/>
                <w:iCs/>
                <w:sz w:val="24"/>
                <w:szCs w:val="24"/>
              </w:rPr>
              <w:t>.</w:t>
            </w:r>
          </w:p>
          <w:p w14:paraId="5C5D6C91" w14:textId="77777777" w:rsidR="00B2309E" w:rsidRPr="00AF2206" w:rsidRDefault="00B2309E" w:rsidP="004B5EB4">
            <w:pPr>
              <w:spacing w:after="0" w:line="240" w:lineRule="atLeast"/>
              <w:jc w:val="both"/>
              <w:rPr>
                <w:rFonts w:ascii="Times New Roman" w:hAnsi="Times New Roman" w:cs="Times New Roman"/>
                <w:iCs/>
                <w:sz w:val="24"/>
                <w:szCs w:val="24"/>
              </w:rPr>
            </w:pPr>
          </w:p>
          <w:p w14:paraId="071ACE58" w14:textId="77777777" w:rsidR="00B2309E" w:rsidRPr="00AF2206" w:rsidRDefault="00B2309E" w:rsidP="004B5EB4">
            <w:pPr>
              <w:spacing w:after="0" w:line="240" w:lineRule="atLeast"/>
              <w:jc w:val="both"/>
              <w:rPr>
                <w:rFonts w:ascii="Times New Roman" w:hAnsi="Times New Roman" w:cs="Times New Roman"/>
                <w:iCs/>
                <w:sz w:val="24"/>
                <w:szCs w:val="24"/>
              </w:rPr>
            </w:pPr>
          </w:p>
          <w:p w14:paraId="2A6ACD61" w14:textId="77777777" w:rsidR="00B2309E" w:rsidRPr="00AF2206" w:rsidRDefault="00B2309E" w:rsidP="004B5EB4">
            <w:pPr>
              <w:spacing w:after="0" w:line="240" w:lineRule="atLeast"/>
              <w:jc w:val="both"/>
              <w:rPr>
                <w:rFonts w:ascii="Times New Roman" w:hAnsi="Times New Roman" w:cs="Times New Roman"/>
                <w:iCs/>
                <w:sz w:val="24"/>
                <w:szCs w:val="24"/>
              </w:rPr>
            </w:pPr>
          </w:p>
          <w:p w14:paraId="5E55B9AF" w14:textId="77777777" w:rsidR="00B2309E" w:rsidRPr="00AF2206" w:rsidRDefault="00B2309E" w:rsidP="004B5EB4">
            <w:pPr>
              <w:spacing w:after="0" w:line="240" w:lineRule="atLeast"/>
              <w:jc w:val="both"/>
              <w:rPr>
                <w:rFonts w:ascii="Times New Roman" w:hAnsi="Times New Roman" w:cs="Times New Roman"/>
                <w:iCs/>
                <w:sz w:val="24"/>
                <w:szCs w:val="24"/>
              </w:rPr>
            </w:pPr>
          </w:p>
          <w:p w14:paraId="19C1584D" w14:textId="77777777" w:rsidR="00B2309E" w:rsidRPr="00AF2206" w:rsidRDefault="00B2309E" w:rsidP="004B5EB4">
            <w:pPr>
              <w:spacing w:after="0" w:line="240" w:lineRule="atLeast"/>
              <w:jc w:val="both"/>
              <w:rPr>
                <w:rFonts w:ascii="Times New Roman" w:hAnsi="Times New Roman" w:cs="Times New Roman"/>
                <w:iCs/>
                <w:sz w:val="24"/>
                <w:szCs w:val="24"/>
              </w:rPr>
            </w:pPr>
          </w:p>
          <w:p w14:paraId="296540C4" w14:textId="77777777" w:rsidR="00B2309E" w:rsidRPr="00AF2206" w:rsidRDefault="00B2309E" w:rsidP="004B5EB4">
            <w:pPr>
              <w:spacing w:after="0" w:line="240" w:lineRule="atLeast"/>
              <w:jc w:val="both"/>
              <w:rPr>
                <w:rFonts w:ascii="Times New Roman" w:hAnsi="Times New Roman" w:cs="Times New Roman"/>
                <w:iCs/>
                <w:sz w:val="24"/>
                <w:szCs w:val="24"/>
              </w:rPr>
            </w:pPr>
          </w:p>
          <w:p w14:paraId="2C725AEC" w14:textId="77777777" w:rsidR="00B2309E" w:rsidRPr="00AF2206" w:rsidRDefault="00B2309E" w:rsidP="004B5EB4">
            <w:pPr>
              <w:spacing w:after="0" w:line="240" w:lineRule="atLeast"/>
              <w:jc w:val="both"/>
              <w:rPr>
                <w:rFonts w:ascii="Times New Roman" w:hAnsi="Times New Roman" w:cs="Times New Roman"/>
                <w:iCs/>
                <w:sz w:val="24"/>
                <w:szCs w:val="24"/>
              </w:rPr>
            </w:pPr>
          </w:p>
          <w:p w14:paraId="3A16E0A8" w14:textId="77777777" w:rsidR="00B2309E" w:rsidRPr="00AF2206" w:rsidRDefault="00B2309E" w:rsidP="004B5EB4">
            <w:pPr>
              <w:spacing w:after="0" w:line="240" w:lineRule="atLeast"/>
              <w:jc w:val="both"/>
              <w:rPr>
                <w:rFonts w:ascii="Times New Roman" w:hAnsi="Times New Roman" w:cs="Times New Roman"/>
                <w:iCs/>
                <w:sz w:val="24"/>
                <w:szCs w:val="24"/>
              </w:rPr>
            </w:pPr>
          </w:p>
          <w:p w14:paraId="1AB56D77" w14:textId="77777777" w:rsidR="00B2309E" w:rsidRPr="00AF2206" w:rsidRDefault="00B2309E" w:rsidP="004B5EB4">
            <w:pPr>
              <w:spacing w:after="0" w:line="240" w:lineRule="atLeast"/>
              <w:jc w:val="both"/>
              <w:rPr>
                <w:rFonts w:ascii="Times New Roman" w:hAnsi="Times New Roman" w:cs="Times New Roman"/>
                <w:iCs/>
                <w:sz w:val="24"/>
                <w:szCs w:val="24"/>
              </w:rPr>
            </w:pPr>
          </w:p>
          <w:p w14:paraId="3D353F4E" w14:textId="77777777" w:rsidR="00B2309E" w:rsidRPr="00AF2206" w:rsidRDefault="00B2309E" w:rsidP="004B5EB4">
            <w:pPr>
              <w:spacing w:after="0" w:line="240" w:lineRule="atLeast"/>
              <w:jc w:val="both"/>
              <w:rPr>
                <w:rFonts w:ascii="Times New Roman" w:hAnsi="Times New Roman" w:cs="Times New Roman"/>
                <w:iCs/>
                <w:sz w:val="24"/>
                <w:szCs w:val="24"/>
              </w:rPr>
            </w:pPr>
          </w:p>
          <w:p w14:paraId="3ECA5B58" w14:textId="77777777" w:rsidR="00B2309E" w:rsidRPr="00AF2206" w:rsidRDefault="00B2309E" w:rsidP="004B5EB4">
            <w:pPr>
              <w:spacing w:after="0" w:line="240" w:lineRule="atLeast"/>
              <w:jc w:val="both"/>
              <w:rPr>
                <w:rFonts w:ascii="Times New Roman" w:hAnsi="Times New Roman" w:cs="Times New Roman"/>
                <w:iCs/>
                <w:sz w:val="24"/>
                <w:szCs w:val="24"/>
              </w:rPr>
            </w:pPr>
          </w:p>
          <w:p w14:paraId="741F07CC"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57B0C3A" w14:textId="77777777" w:rsidR="00B2309E" w:rsidRPr="00AF2206" w:rsidRDefault="00B2309E" w:rsidP="004B5EB4">
            <w:pPr>
              <w:spacing w:after="0" w:line="240" w:lineRule="atLeast"/>
              <w:jc w:val="both"/>
              <w:rPr>
                <w:rFonts w:ascii="Times New Roman" w:hAnsi="Times New Roman" w:cs="Times New Roman"/>
                <w:iCs/>
                <w:sz w:val="24"/>
                <w:szCs w:val="24"/>
              </w:rPr>
            </w:pPr>
          </w:p>
          <w:p w14:paraId="3C90F54C" w14:textId="77777777" w:rsidR="00B2309E" w:rsidRPr="00AF2206" w:rsidRDefault="00B2309E" w:rsidP="004B5EB4">
            <w:pPr>
              <w:spacing w:after="0" w:line="240" w:lineRule="atLeast"/>
              <w:jc w:val="both"/>
              <w:rPr>
                <w:rFonts w:ascii="Times New Roman" w:hAnsi="Times New Roman" w:cs="Times New Roman"/>
                <w:iCs/>
                <w:sz w:val="24"/>
                <w:szCs w:val="24"/>
              </w:rPr>
            </w:pPr>
          </w:p>
          <w:p w14:paraId="201F317D"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7BA49D2" w14:textId="77777777" w:rsidR="00B2309E" w:rsidRPr="00AF2206" w:rsidRDefault="00B2309E" w:rsidP="004B5EB4">
            <w:pPr>
              <w:spacing w:after="0" w:line="240" w:lineRule="atLeast"/>
              <w:jc w:val="both"/>
              <w:rPr>
                <w:rFonts w:ascii="Times New Roman" w:hAnsi="Times New Roman" w:cs="Times New Roman"/>
                <w:iCs/>
                <w:sz w:val="24"/>
                <w:szCs w:val="24"/>
              </w:rPr>
            </w:pPr>
          </w:p>
          <w:p w14:paraId="70AEED14" w14:textId="77777777" w:rsidR="00B2309E" w:rsidRPr="00AF2206" w:rsidRDefault="00B2309E" w:rsidP="004B5EB4">
            <w:pPr>
              <w:spacing w:after="0" w:line="240" w:lineRule="atLeast"/>
              <w:jc w:val="both"/>
              <w:rPr>
                <w:rFonts w:ascii="Times New Roman" w:hAnsi="Times New Roman" w:cs="Times New Roman"/>
                <w:iCs/>
                <w:sz w:val="24"/>
                <w:szCs w:val="24"/>
              </w:rPr>
            </w:pPr>
          </w:p>
          <w:p w14:paraId="01CA18C6" w14:textId="77777777" w:rsidR="00B2309E" w:rsidRPr="00AF2206" w:rsidRDefault="00B2309E" w:rsidP="004B5EB4">
            <w:pPr>
              <w:spacing w:after="0" w:line="240" w:lineRule="atLeast"/>
              <w:jc w:val="both"/>
              <w:rPr>
                <w:rFonts w:ascii="Times New Roman" w:hAnsi="Times New Roman" w:cs="Times New Roman"/>
                <w:iCs/>
                <w:sz w:val="24"/>
                <w:szCs w:val="24"/>
              </w:rPr>
            </w:pPr>
          </w:p>
          <w:p w14:paraId="412504D3" w14:textId="77777777" w:rsidR="00B2309E" w:rsidRPr="00AF2206" w:rsidRDefault="00B2309E" w:rsidP="004B5EB4">
            <w:pPr>
              <w:spacing w:after="0" w:line="240" w:lineRule="atLeast"/>
              <w:jc w:val="both"/>
              <w:rPr>
                <w:rFonts w:ascii="Times New Roman" w:hAnsi="Times New Roman" w:cs="Times New Roman"/>
                <w:iCs/>
                <w:sz w:val="24"/>
                <w:szCs w:val="24"/>
              </w:rPr>
            </w:pPr>
          </w:p>
          <w:p w14:paraId="4436E287" w14:textId="77777777" w:rsidR="00B2309E" w:rsidRPr="00AF2206" w:rsidRDefault="00B2309E" w:rsidP="004B5EB4">
            <w:pPr>
              <w:spacing w:after="0" w:line="240" w:lineRule="atLeast"/>
              <w:jc w:val="both"/>
              <w:rPr>
                <w:rFonts w:ascii="Times New Roman" w:hAnsi="Times New Roman" w:cs="Times New Roman"/>
                <w:iCs/>
                <w:sz w:val="24"/>
                <w:szCs w:val="24"/>
              </w:rPr>
            </w:pPr>
          </w:p>
          <w:p w14:paraId="089D37A7" w14:textId="77777777" w:rsidR="00B2309E" w:rsidRPr="00AF2206" w:rsidRDefault="00B2309E" w:rsidP="004B5EB4">
            <w:pPr>
              <w:spacing w:after="0" w:line="240" w:lineRule="atLeast"/>
              <w:jc w:val="both"/>
              <w:rPr>
                <w:rFonts w:ascii="Times New Roman" w:hAnsi="Times New Roman" w:cs="Times New Roman"/>
                <w:iCs/>
                <w:sz w:val="24"/>
                <w:szCs w:val="24"/>
              </w:rPr>
            </w:pPr>
          </w:p>
          <w:p w14:paraId="126CB6A5"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FA79B86" w14:textId="77777777" w:rsidR="00B2309E" w:rsidRPr="00AF2206" w:rsidRDefault="00B2309E" w:rsidP="004B5EB4">
            <w:pPr>
              <w:spacing w:after="0" w:line="240" w:lineRule="atLeast"/>
              <w:jc w:val="both"/>
              <w:rPr>
                <w:rFonts w:ascii="Times New Roman" w:hAnsi="Times New Roman" w:cs="Times New Roman"/>
                <w:iCs/>
                <w:sz w:val="24"/>
                <w:szCs w:val="24"/>
              </w:rPr>
            </w:pPr>
          </w:p>
          <w:p w14:paraId="0C065DBE"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B46F173" w14:textId="77777777" w:rsidR="00B2309E" w:rsidRPr="00AF2206" w:rsidRDefault="00B2309E" w:rsidP="004B5EB4">
            <w:pPr>
              <w:spacing w:after="0" w:line="240" w:lineRule="atLeast"/>
              <w:jc w:val="both"/>
              <w:rPr>
                <w:rFonts w:ascii="Times New Roman" w:hAnsi="Times New Roman" w:cs="Times New Roman"/>
                <w:iCs/>
                <w:sz w:val="24"/>
                <w:szCs w:val="24"/>
              </w:rPr>
            </w:pPr>
          </w:p>
          <w:p w14:paraId="1BA9C828" w14:textId="77777777" w:rsidR="00B2309E" w:rsidRPr="00AF2206" w:rsidRDefault="00B2309E" w:rsidP="004B5EB4">
            <w:pPr>
              <w:spacing w:after="0" w:line="240" w:lineRule="atLeast"/>
              <w:jc w:val="both"/>
              <w:rPr>
                <w:rFonts w:ascii="Times New Roman" w:hAnsi="Times New Roman" w:cs="Times New Roman"/>
                <w:iCs/>
                <w:sz w:val="24"/>
                <w:szCs w:val="24"/>
              </w:rPr>
            </w:pPr>
          </w:p>
          <w:p w14:paraId="5B707847" w14:textId="77777777" w:rsidR="00B2309E" w:rsidRPr="00AF2206" w:rsidRDefault="00B2309E" w:rsidP="004B5EB4">
            <w:pPr>
              <w:spacing w:after="0" w:line="240" w:lineRule="atLeast"/>
              <w:jc w:val="both"/>
              <w:rPr>
                <w:rFonts w:ascii="Times New Roman" w:hAnsi="Times New Roman" w:cs="Times New Roman"/>
                <w:iCs/>
                <w:sz w:val="24"/>
                <w:szCs w:val="24"/>
              </w:rPr>
            </w:pPr>
          </w:p>
          <w:p w14:paraId="04C31C28" w14:textId="77777777" w:rsidR="00B2309E" w:rsidRPr="00AF2206" w:rsidRDefault="00B2309E" w:rsidP="004B5EB4">
            <w:pPr>
              <w:spacing w:after="0" w:line="240" w:lineRule="atLeast"/>
              <w:jc w:val="both"/>
              <w:rPr>
                <w:rFonts w:ascii="Times New Roman" w:hAnsi="Times New Roman" w:cs="Times New Roman"/>
                <w:iCs/>
                <w:sz w:val="24"/>
                <w:szCs w:val="24"/>
              </w:rPr>
            </w:pPr>
          </w:p>
          <w:p w14:paraId="4C1BCE46"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1C51F8E"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2. Bước sóng và tốc độ truyền sóng</w:t>
            </w:r>
          </w:p>
          <w:p w14:paraId="62587967"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*Thảo luận 2 (SGK – tr40)</w:t>
            </w:r>
          </w:p>
          <w:p w14:paraId="7736570E"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a) Những điểm trên dây đang có trạng thái dao động giống nhau:</w:t>
            </w:r>
          </w:p>
          <w:p w14:paraId="7AB6B0D7"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t = T: O và D.</w:t>
            </w:r>
          </w:p>
          <w:p w14:paraId="4DAB1294"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 </w:t>
            </w:r>
            <m:oMath>
              <m:r>
                <w:rPr>
                  <w:rFonts w:ascii="Cambria Math" w:hAnsi="Cambria Math" w:cs="Times New Roman"/>
                  <w:sz w:val="24"/>
                  <w:szCs w:val="24"/>
                </w:rPr>
                <m:t>t=</m:t>
              </m:r>
              <m:f>
                <m:fPr>
                  <m:ctrlPr>
                    <w:rPr>
                      <w:rFonts w:ascii="Cambria Math" w:hAnsi="Cambria Math" w:cs="Times New Roman"/>
                      <w:i/>
                      <w:iCs/>
                      <w:sz w:val="24"/>
                      <w:szCs w:val="24"/>
                    </w:rPr>
                  </m:ctrlPr>
                </m:fPr>
                <m:num>
                  <m:r>
                    <w:rPr>
                      <w:rFonts w:ascii="Cambria Math" w:hAnsi="Cambria Math" w:cs="Times New Roman"/>
                      <w:sz w:val="24"/>
                      <w:szCs w:val="24"/>
                    </w:rPr>
                    <m:t>5T</m:t>
                  </m:r>
                </m:num>
                <m:den>
                  <m:r>
                    <w:rPr>
                      <w:rFonts w:ascii="Cambria Math" w:hAnsi="Cambria Math" w:cs="Times New Roman"/>
                      <w:sz w:val="24"/>
                      <w:szCs w:val="24"/>
                    </w:rPr>
                    <m:t>4</m:t>
                  </m:r>
                </m:den>
              </m:f>
            </m:oMath>
            <w:r w:rsidRPr="00AF2206">
              <w:rPr>
                <w:rFonts w:ascii="Times New Roman" w:eastAsiaTheme="minorEastAsia" w:hAnsi="Times New Roman" w:cs="Times New Roman"/>
                <w:iCs/>
                <w:sz w:val="24"/>
                <w:szCs w:val="24"/>
              </w:rPr>
              <w:t>: O và D; A và E.</w:t>
            </w:r>
          </w:p>
          <w:p w14:paraId="36F495F4"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 </w:t>
            </w:r>
            <m:oMath>
              <m:r>
                <w:rPr>
                  <w:rFonts w:ascii="Cambria Math" w:hAnsi="Cambria Math" w:cs="Times New Roman"/>
                  <w:sz w:val="24"/>
                  <w:szCs w:val="24"/>
                </w:rPr>
                <m:t>t=</m:t>
              </m:r>
              <m:f>
                <m:fPr>
                  <m:ctrlPr>
                    <w:rPr>
                      <w:rFonts w:ascii="Cambria Math" w:hAnsi="Cambria Math" w:cs="Times New Roman"/>
                      <w:i/>
                      <w:iCs/>
                      <w:sz w:val="24"/>
                      <w:szCs w:val="24"/>
                    </w:rPr>
                  </m:ctrlPr>
                </m:fPr>
                <m:num>
                  <m:r>
                    <w:rPr>
                      <w:rFonts w:ascii="Cambria Math" w:hAnsi="Cambria Math" w:cs="Times New Roman"/>
                      <w:sz w:val="24"/>
                      <w:szCs w:val="24"/>
                    </w:rPr>
                    <m:t>6T</m:t>
                  </m:r>
                </m:num>
                <m:den>
                  <m:r>
                    <w:rPr>
                      <w:rFonts w:ascii="Cambria Math" w:hAnsi="Cambria Math" w:cs="Times New Roman"/>
                      <w:sz w:val="24"/>
                      <w:szCs w:val="24"/>
                    </w:rPr>
                    <m:t>4</m:t>
                  </m:r>
                </m:den>
              </m:f>
            </m:oMath>
            <w:r w:rsidRPr="00AF2206">
              <w:rPr>
                <w:rFonts w:ascii="Times New Roman" w:eastAsiaTheme="minorEastAsia" w:hAnsi="Times New Roman" w:cs="Times New Roman"/>
                <w:iCs/>
                <w:sz w:val="24"/>
                <w:szCs w:val="24"/>
              </w:rPr>
              <w:t>: O và D; A và E; B và G.</w:t>
            </w:r>
          </w:p>
          <w:p w14:paraId="6029717A"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 </w:t>
            </w:r>
            <m:oMath>
              <m:r>
                <w:rPr>
                  <w:rFonts w:ascii="Cambria Math" w:hAnsi="Cambria Math" w:cs="Times New Roman"/>
                  <w:sz w:val="24"/>
                  <w:szCs w:val="24"/>
                </w:rPr>
                <m:t>t=</m:t>
              </m:r>
              <m:f>
                <m:fPr>
                  <m:ctrlPr>
                    <w:rPr>
                      <w:rFonts w:ascii="Cambria Math" w:hAnsi="Cambria Math" w:cs="Times New Roman"/>
                      <w:i/>
                      <w:iCs/>
                      <w:sz w:val="24"/>
                      <w:szCs w:val="24"/>
                    </w:rPr>
                  </m:ctrlPr>
                </m:fPr>
                <m:num>
                  <m:r>
                    <w:rPr>
                      <w:rFonts w:ascii="Cambria Math" w:hAnsi="Cambria Math" w:cs="Times New Roman"/>
                      <w:sz w:val="24"/>
                      <w:szCs w:val="24"/>
                    </w:rPr>
                    <m:t>7T</m:t>
                  </m:r>
                </m:num>
                <m:den>
                  <m:r>
                    <w:rPr>
                      <w:rFonts w:ascii="Cambria Math" w:hAnsi="Cambria Math" w:cs="Times New Roman"/>
                      <w:sz w:val="24"/>
                      <w:szCs w:val="24"/>
                    </w:rPr>
                    <m:t>4</m:t>
                  </m:r>
                </m:den>
              </m:f>
            </m:oMath>
            <w:r w:rsidRPr="00AF2206">
              <w:rPr>
                <w:rFonts w:ascii="Times New Roman" w:eastAsiaTheme="minorEastAsia" w:hAnsi="Times New Roman" w:cs="Times New Roman"/>
                <w:iCs/>
                <w:sz w:val="24"/>
                <w:szCs w:val="24"/>
              </w:rPr>
              <w:t>: O và D; A và E; B và G; C và H.</w:t>
            </w:r>
          </w:p>
          <w:p w14:paraId="30F34C3C"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t = 2T: O, D và K; A và E; B và G; C và H.</w:t>
            </w:r>
          </w:p>
          <w:p w14:paraId="00C05764"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b) Trạng thái dao động của điểm D luôn giống với trạng thái dao động của nguồn O khi </w:t>
            </w:r>
            <m:oMath>
              <m:r>
                <w:rPr>
                  <w:rFonts w:ascii="Cambria Math" w:hAnsi="Cambria Math" w:cs="Times New Roman"/>
                  <w:sz w:val="24"/>
                  <w:szCs w:val="24"/>
                </w:rPr>
                <m:t>t≥T</m:t>
              </m:r>
            </m:oMath>
            <w:r w:rsidRPr="00AF2206">
              <w:rPr>
                <w:rFonts w:ascii="Times New Roman" w:eastAsiaTheme="minorEastAsia" w:hAnsi="Times New Roman" w:cs="Times New Roman"/>
                <w:iCs/>
                <w:sz w:val="24"/>
                <w:szCs w:val="24"/>
              </w:rPr>
              <w:t xml:space="preserve"> với T là chu kì dao động của nguồn sóng.</w:t>
            </w:r>
          </w:p>
          <w:p w14:paraId="6DE556A4" w14:textId="77777777" w:rsidR="00B2309E" w:rsidRPr="00AF2206" w:rsidRDefault="00B2309E" w:rsidP="004B5EB4">
            <w:pPr>
              <w:spacing w:after="0" w:line="240" w:lineRule="atLeast"/>
              <w:jc w:val="both"/>
              <w:rPr>
                <w:rFonts w:ascii="Times New Roman" w:hAnsi="Times New Roman" w:cs="Times New Roman"/>
                <w:b/>
                <w:i/>
                <w:iCs/>
                <w:sz w:val="24"/>
                <w:szCs w:val="24"/>
              </w:rPr>
            </w:pPr>
          </w:p>
          <w:p w14:paraId="1239BE14"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*Thảo luận 3 (SGK – tr41)</w:t>
            </w:r>
          </w:p>
          <w:p w14:paraId="4C3DC4E1"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xml:space="preserve">Tốc độ truyền sóng trong môi trường và tốc độ dao động của các phần tử trong môi trường là hai đại </w:t>
            </w:r>
            <w:r w:rsidRPr="00AF2206">
              <w:rPr>
                <w:rFonts w:ascii="Times New Roman" w:hAnsi="Times New Roman" w:cs="Times New Roman"/>
                <w:iCs/>
                <w:sz w:val="24"/>
                <w:szCs w:val="24"/>
              </w:rPr>
              <w:lastRenderedPageBreak/>
              <w:t>lượng độc lập nhau. Do đó, chúng không phụ thuộc vào nhau.</w:t>
            </w:r>
          </w:p>
          <w:p w14:paraId="78B6CDBE" w14:textId="77777777" w:rsidR="00B2309E" w:rsidRPr="00AF2206" w:rsidRDefault="00B2309E" w:rsidP="004B5EB4">
            <w:pPr>
              <w:spacing w:after="0" w:line="240" w:lineRule="atLeast"/>
              <w:jc w:val="both"/>
              <w:rPr>
                <w:rFonts w:ascii="Times New Roman" w:hAnsi="Times New Roman" w:cs="Times New Roman"/>
                <w:b/>
                <w:i/>
                <w:iCs/>
                <w:sz w:val="24"/>
                <w:szCs w:val="24"/>
              </w:rPr>
            </w:pPr>
          </w:p>
          <w:p w14:paraId="17FFE258"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*Thảo luận 4 (SGK – tr42)</w:t>
            </w:r>
          </w:p>
          <w:p w14:paraId="4E9B083C"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Tốc độ truyền sóng âm trong chất rắn lớn hơn trong chất lỏng. Tốc độ truyền sóng âm trong chất lỏng lớn hơn trong chất khí.</w:t>
            </w:r>
          </w:p>
          <w:p w14:paraId="2C97BD77"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xml:space="preserve">- Nguyên nhân: Môi trường càng đậm đặc, tốc độ lan truyền tương tác giữa các phân tử của môi trường càng lớn. </w:t>
            </w:r>
          </w:p>
          <w:p w14:paraId="544C45A3" w14:textId="77777777" w:rsidR="00B2309E" w:rsidRPr="00AF2206" w:rsidRDefault="00B2309E" w:rsidP="004B5EB4">
            <w:pPr>
              <w:spacing w:after="0" w:line="240" w:lineRule="atLeast"/>
              <w:jc w:val="both"/>
              <w:rPr>
                <w:rFonts w:ascii="Times New Roman" w:hAnsi="Times New Roman" w:cs="Times New Roman"/>
                <w:b/>
                <w:i/>
                <w:iCs/>
                <w:sz w:val="24"/>
                <w:szCs w:val="24"/>
              </w:rPr>
            </w:pPr>
          </w:p>
          <w:p w14:paraId="0D185C07"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*Ví dụ (SGK – tr42)</w:t>
            </w:r>
          </w:p>
          <w:p w14:paraId="7A8F3BE6"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Ta có:</w:t>
            </w:r>
          </w:p>
          <w:p w14:paraId="63F9F212"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m:oMathPara>
              <m:oMath>
                <m:r>
                  <w:rPr>
                    <w:rFonts w:ascii="Cambria Math" w:hAnsi="Cambria Math" w:cs="Times New Roman"/>
                    <w:sz w:val="24"/>
                    <w:szCs w:val="24"/>
                  </w:rPr>
                  <m:t>λ=</m:t>
                </m:r>
                <m:f>
                  <m:fPr>
                    <m:ctrlPr>
                      <w:rPr>
                        <w:rFonts w:ascii="Cambria Math" w:hAnsi="Cambria Math" w:cs="Times New Roman"/>
                        <w:i/>
                        <w:iCs/>
                        <w:sz w:val="24"/>
                        <w:szCs w:val="24"/>
                      </w:rPr>
                    </m:ctrlPr>
                  </m:fPr>
                  <m:num>
                    <m:r>
                      <w:rPr>
                        <w:rFonts w:ascii="Cambria Math" w:hAnsi="Cambria Math" w:cs="Times New Roman"/>
                        <w:sz w:val="24"/>
                        <w:szCs w:val="24"/>
                      </w:rPr>
                      <m:t>v</m:t>
                    </m:r>
                  </m:num>
                  <m:den>
                    <m:r>
                      <w:rPr>
                        <w:rFonts w:ascii="Cambria Math" w:hAnsi="Cambria Math" w:cs="Times New Roman"/>
                        <w:sz w:val="24"/>
                        <w:szCs w:val="24"/>
                      </w:rPr>
                      <m:t>f</m:t>
                    </m:r>
                  </m:den>
                </m:f>
              </m:oMath>
            </m:oMathPara>
          </w:p>
          <w:p w14:paraId="06C87EC6"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Suy ra điều kiện về tốc độ của sóng siêu âm này là:</w:t>
            </w:r>
          </w:p>
          <w:p w14:paraId="54B42A6D" w14:textId="77777777" w:rsidR="00B2309E" w:rsidRPr="00AF2206" w:rsidRDefault="00B2309E" w:rsidP="004B5EB4">
            <w:pPr>
              <w:spacing w:after="0" w:line="240" w:lineRule="atLeast"/>
              <w:jc w:val="center"/>
              <w:rPr>
                <w:rFonts w:ascii="Times New Roman" w:eastAsiaTheme="minorEastAsia" w:hAnsi="Times New Roman" w:cs="Times New Roman"/>
                <w:iCs/>
                <w:sz w:val="24"/>
                <w:szCs w:val="24"/>
              </w:rPr>
            </w:pPr>
            <m:oMath>
              <m:r>
                <w:rPr>
                  <w:rFonts w:ascii="Cambria Math" w:hAnsi="Cambria Math" w:cs="Times New Roman"/>
                  <w:sz w:val="24"/>
                  <w:szCs w:val="24"/>
                </w:rPr>
                <m:t>v≤1,5.</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3</m:t>
                  </m:r>
                </m:sup>
              </m:sSup>
            </m:oMath>
            <w:r w:rsidRPr="00AF2206">
              <w:rPr>
                <w:rFonts w:ascii="Times New Roman" w:eastAsiaTheme="minorEastAsia" w:hAnsi="Times New Roman" w:cs="Times New Roman"/>
                <w:iCs/>
                <w:sz w:val="24"/>
                <w:szCs w:val="24"/>
              </w:rPr>
              <w:t xml:space="preserve"> m/s.</w:t>
            </w:r>
          </w:p>
          <w:p w14:paraId="1ECC6FCA"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23E96A35"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*Kết luận:</w:t>
            </w:r>
          </w:p>
          <w:p w14:paraId="4C9C3437" w14:textId="77777777" w:rsidR="00B2309E" w:rsidRPr="00AF2206" w:rsidRDefault="00B2309E" w:rsidP="004B5EB4">
            <w:pPr>
              <w:spacing w:after="0" w:line="240" w:lineRule="atLeast"/>
              <w:jc w:val="both"/>
              <w:rPr>
                <w:rFonts w:ascii="Times New Roman" w:eastAsiaTheme="minorEastAsia" w:hAnsi="Times New Roman" w:cs="Times New Roman"/>
                <w:sz w:val="24"/>
                <w:szCs w:val="24"/>
              </w:rPr>
            </w:pPr>
            <w:r w:rsidRPr="00AF2206">
              <w:rPr>
                <w:rFonts w:ascii="Times New Roman" w:hAnsi="Times New Roman" w:cs="Times New Roman"/>
                <w:b/>
                <w:iCs/>
                <w:sz w:val="24"/>
                <w:szCs w:val="24"/>
              </w:rPr>
              <w:t xml:space="preserve">- </w:t>
            </w:r>
            <w:r w:rsidRPr="00AF2206">
              <w:rPr>
                <w:rFonts w:ascii="Times New Roman" w:hAnsi="Times New Roman" w:cs="Times New Roman"/>
                <w:iCs/>
                <w:sz w:val="24"/>
                <w:szCs w:val="24"/>
              </w:rPr>
              <w:t xml:space="preserve">Bước sóng là quãng đường sóng truyền đi được trong một chu kì dao động, kí hiệu là </w:t>
            </w:r>
            <m:oMath>
              <m:r>
                <w:rPr>
                  <w:rFonts w:ascii="Cambria Math" w:hAnsi="Cambria Math" w:cs="Times New Roman"/>
                  <w:sz w:val="24"/>
                  <w:szCs w:val="24"/>
                </w:rPr>
                <m:t>λ</m:t>
              </m:r>
            </m:oMath>
            <w:r w:rsidRPr="00AF2206">
              <w:rPr>
                <w:rFonts w:ascii="Times New Roman" w:eastAsiaTheme="minorEastAsia" w:hAnsi="Times New Roman" w:cs="Times New Roman"/>
                <w:sz w:val="24"/>
                <w:szCs w:val="24"/>
              </w:rPr>
              <w:t>. Bước sóng cũng chính là khoảng cách giữa hai điểm gần nhau nhất trên phương truyền sóng dao động cùng pha với nhau.</w:t>
            </w:r>
          </w:p>
          <w:p w14:paraId="1F8C0E54"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m:oMathPara>
              <m:oMath>
                <m:r>
                  <w:rPr>
                    <w:rFonts w:ascii="Cambria Math" w:hAnsi="Cambria Math" w:cs="Times New Roman"/>
                    <w:sz w:val="24"/>
                    <w:szCs w:val="24"/>
                  </w:rPr>
                  <m:t>λ=v.T</m:t>
                </m:r>
              </m:oMath>
            </m:oMathPara>
          </w:p>
          <w:p w14:paraId="5B0E7904"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Trong hệ SI, bước sóng có đơn vị là mét (m).</w:t>
            </w:r>
          </w:p>
          <w:p w14:paraId="554579C0"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Tốc độ truyền sóng được xác định bằng thương số giữa quãng đường sóng truyền đi được và thời gian để sóng truyền đi quãng đường đó.</w:t>
            </w:r>
          </w:p>
          <w:p w14:paraId="655C98C8"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m:oMathPara>
              <m:oMath>
                <m:r>
                  <w:rPr>
                    <w:rFonts w:ascii="Cambria Math" w:hAnsi="Cambria Math" w:cs="Times New Roman"/>
                    <w:sz w:val="24"/>
                    <w:szCs w:val="24"/>
                  </w:rPr>
                  <m:t>v=</m:t>
                </m:r>
                <m:f>
                  <m:fPr>
                    <m:ctrlPr>
                      <w:rPr>
                        <w:rFonts w:ascii="Cambria Math" w:hAnsi="Cambria Math" w:cs="Times New Roman"/>
                        <w:i/>
                        <w:iCs/>
                        <w:sz w:val="24"/>
                        <w:szCs w:val="24"/>
                      </w:rPr>
                    </m:ctrlPr>
                  </m:fPr>
                  <m:num>
                    <m:r>
                      <w:rPr>
                        <w:rFonts w:ascii="Cambria Math" w:hAnsi="Cambria Math" w:cs="Times New Roman"/>
                        <w:sz w:val="24"/>
                        <w:szCs w:val="24"/>
                      </w:rPr>
                      <m:t>s</m:t>
                    </m:r>
                  </m:num>
                  <m:den>
                    <m:r>
                      <m:rPr>
                        <m:sty m:val="p"/>
                      </m:rPr>
                      <w:rPr>
                        <w:rFonts w:ascii="Cambria Math" w:hAnsi="Cambria Math" w:cs="Times New Roman"/>
                        <w:sz w:val="24"/>
                        <w:szCs w:val="24"/>
                      </w:rPr>
                      <m:t>Δ</m:t>
                    </m:r>
                    <m:r>
                      <w:rPr>
                        <w:rFonts w:ascii="Cambria Math" w:hAnsi="Cambria Math" w:cs="Times New Roman"/>
                        <w:sz w:val="24"/>
                        <w:szCs w:val="24"/>
                      </w:rPr>
                      <m:t>t</m:t>
                    </m:r>
                  </m:den>
                </m:f>
              </m:oMath>
            </m:oMathPara>
          </w:p>
          <w:p w14:paraId="2C5E2F49"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Trong hệ SI, tốc độ truyền sóng có đơn vị là m/s.</w:t>
            </w:r>
          </w:p>
          <w:p w14:paraId="3448DC50"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 Khi </w:t>
            </w:r>
            <m:oMath>
              <m:r>
                <w:rPr>
                  <w:rFonts w:ascii="Cambria Math" w:hAnsi="Cambria Math" w:cs="Times New Roman"/>
                  <w:sz w:val="24"/>
                  <w:szCs w:val="24"/>
                </w:rPr>
                <m:t>∆t=T</m:t>
              </m:r>
            </m:oMath>
            <w:r w:rsidRPr="00AF2206">
              <w:rPr>
                <w:rFonts w:ascii="Times New Roman" w:eastAsiaTheme="minorEastAsia" w:hAnsi="Times New Roman" w:cs="Times New Roman"/>
                <w:iCs/>
                <w:sz w:val="24"/>
                <w:szCs w:val="24"/>
              </w:rPr>
              <w:t xml:space="preserve"> thì </w:t>
            </w:r>
            <m:oMath>
              <m:r>
                <w:rPr>
                  <w:rFonts w:ascii="Cambria Math" w:eastAsiaTheme="minorEastAsia" w:hAnsi="Cambria Math" w:cs="Times New Roman"/>
                  <w:sz w:val="24"/>
                  <w:szCs w:val="24"/>
                </w:rPr>
                <m:t>s=λ</m:t>
              </m:r>
            </m:oMath>
            <w:r w:rsidRPr="00AF2206">
              <w:rPr>
                <w:rFonts w:ascii="Times New Roman" w:eastAsiaTheme="minorEastAsia" w:hAnsi="Times New Roman" w:cs="Times New Roman"/>
                <w:iCs/>
                <w:sz w:val="24"/>
                <w:szCs w:val="24"/>
              </w:rPr>
              <w:t>, ta có:</w:t>
            </w:r>
          </w:p>
          <w:p w14:paraId="6A38A5E7" w14:textId="77777777" w:rsidR="00B2309E" w:rsidRPr="00AF2206" w:rsidRDefault="00B2309E" w:rsidP="004B5EB4">
            <w:pPr>
              <w:spacing w:after="0" w:line="240" w:lineRule="atLeast"/>
              <w:jc w:val="both"/>
              <w:rPr>
                <w:rFonts w:ascii="Times New Roman" w:hAnsi="Times New Roman" w:cs="Times New Roman"/>
                <w:iCs/>
                <w:sz w:val="24"/>
                <w:szCs w:val="24"/>
              </w:rPr>
            </w:pPr>
            <m:oMathPara>
              <m:oMath>
                <m:r>
                  <w:rPr>
                    <w:rFonts w:ascii="Cambria Math" w:hAnsi="Cambria Math" w:cs="Times New Roman"/>
                    <w:sz w:val="24"/>
                    <w:szCs w:val="24"/>
                  </w:rPr>
                  <m:t>v=</m:t>
                </m:r>
                <m:f>
                  <m:fPr>
                    <m:ctrlPr>
                      <w:rPr>
                        <w:rFonts w:ascii="Cambria Math" w:hAnsi="Cambria Math" w:cs="Times New Roman"/>
                        <w:i/>
                        <w:iCs/>
                        <w:sz w:val="24"/>
                        <w:szCs w:val="24"/>
                      </w:rPr>
                    </m:ctrlPr>
                  </m:fPr>
                  <m:num>
                    <m:r>
                      <w:rPr>
                        <w:rFonts w:ascii="Cambria Math" w:hAnsi="Cambria Math" w:cs="Times New Roman"/>
                        <w:sz w:val="24"/>
                        <w:szCs w:val="24"/>
                      </w:rPr>
                      <m:t>λ</m:t>
                    </m:r>
                  </m:num>
                  <m:den>
                    <m:r>
                      <w:rPr>
                        <w:rFonts w:ascii="Cambria Math" w:hAnsi="Cambria Math" w:cs="Times New Roman"/>
                        <w:sz w:val="24"/>
                        <w:szCs w:val="24"/>
                      </w:rPr>
                      <m:t>T</m:t>
                    </m:r>
                  </m:den>
                </m:f>
                <m:r>
                  <w:rPr>
                    <w:rFonts w:ascii="Cambria Math" w:hAnsi="Cambria Math" w:cs="Times New Roman"/>
                    <w:sz w:val="24"/>
                    <w:szCs w:val="24"/>
                  </w:rPr>
                  <m:t>=λ.f</m:t>
                </m:r>
              </m:oMath>
            </m:oMathPara>
          </w:p>
          <w:p w14:paraId="1A417BA4" w14:textId="77777777" w:rsidR="00B2309E" w:rsidRPr="00AF2206" w:rsidRDefault="00B2309E" w:rsidP="004B5EB4">
            <w:pPr>
              <w:spacing w:after="0" w:line="240" w:lineRule="atLeast"/>
              <w:jc w:val="both"/>
              <w:rPr>
                <w:rFonts w:ascii="Times New Roman" w:hAnsi="Times New Roman" w:cs="Times New Roman"/>
                <w:iCs/>
                <w:sz w:val="24"/>
                <w:szCs w:val="24"/>
              </w:rPr>
            </w:pPr>
          </w:p>
          <w:p w14:paraId="0DA09053" w14:textId="77777777" w:rsidR="003729BB" w:rsidRPr="00AF2206" w:rsidRDefault="003729BB" w:rsidP="004B5EB4">
            <w:pPr>
              <w:spacing w:after="0" w:line="240" w:lineRule="atLeast"/>
              <w:jc w:val="both"/>
              <w:rPr>
                <w:rFonts w:ascii="Times New Roman" w:hAnsi="Times New Roman" w:cs="Times New Roman"/>
                <w:b/>
                <w:i/>
                <w:iCs/>
                <w:sz w:val="24"/>
                <w:szCs w:val="24"/>
              </w:rPr>
            </w:pPr>
          </w:p>
          <w:p w14:paraId="5CC84E6D" w14:textId="77777777" w:rsidR="003729BB" w:rsidRPr="00AF2206" w:rsidRDefault="003729BB" w:rsidP="004B5EB4">
            <w:pPr>
              <w:spacing w:after="0" w:line="240" w:lineRule="atLeast"/>
              <w:jc w:val="both"/>
              <w:rPr>
                <w:rFonts w:ascii="Times New Roman" w:hAnsi="Times New Roman" w:cs="Times New Roman"/>
                <w:b/>
                <w:i/>
                <w:iCs/>
                <w:sz w:val="24"/>
                <w:szCs w:val="24"/>
              </w:rPr>
            </w:pPr>
          </w:p>
          <w:p w14:paraId="36F74693" w14:textId="77777777" w:rsidR="003729BB" w:rsidRPr="00AF2206" w:rsidRDefault="003729BB" w:rsidP="004B5EB4">
            <w:pPr>
              <w:spacing w:after="0" w:line="240" w:lineRule="atLeast"/>
              <w:jc w:val="both"/>
              <w:rPr>
                <w:rFonts w:ascii="Times New Roman" w:hAnsi="Times New Roman" w:cs="Times New Roman"/>
                <w:b/>
                <w:i/>
                <w:iCs/>
                <w:sz w:val="24"/>
                <w:szCs w:val="24"/>
              </w:rPr>
            </w:pPr>
          </w:p>
          <w:p w14:paraId="150FEE4B" w14:textId="77777777" w:rsidR="003729BB" w:rsidRPr="00AF2206" w:rsidRDefault="003729BB" w:rsidP="004B5EB4">
            <w:pPr>
              <w:spacing w:after="0" w:line="240" w:lineRule="atLeast"/>
              <w:jc w:val="both"/>
              <w:rPr>
                <w:rFonts w:ascii="Times New Roman" w:hAnsi="Times New Roman" w:cs="Times New Roman"/>
                <w:b/>
                <w:i/>
                <w:iCs/>
                <w:sz w:val="24"/>
                <w:szCs w:val="24"/>
              </w:rPr>
            </w:pPr>
          </w:p>
          <w:p w14:paraId="600E693B" w14:textId="77777777" w:rsidR="003729BB" w:rsidRPr="00AF2206" w:rsidRDefault="003729BB" w:rsidP="004B5EB4">
            <w:pPr>
              <w:spacing w:after="0" w:line="240" w:lineRule="atLeast"/>
              <w:jc w:val="both"/>
              <w:rPr>
                <w:rFonts w:ascii="Times New Roman" w:hAnsi="Times New Roman" w:cs="Times New Roman"/>
                <w:b/>
                <w:i/>
                <w:iCs/>
                <w:sz w:val="24"/>
                <w:szCs w:val="24"/>
              </w:rPr>
            </w:pPr>
          </w:p>
          <w:p w14:paraId="1005ADC0" w14:textId="77777777" w:rsidR="003729BB" w:rsidRPr="00AF2206" w:rsidRDefault="003729BB" w:rsidP="004B5EB4">
            <w:pPr>
              <w:spacing w:after="0" w:line="240" w:lineRule="atLeast"/>
              <w:jc w:val="both"/>
              <w:rPr>
                <w:rFonts w:ascii="Times New Roman" w:hAnsi="Times New Roman" w:cs="Times New Roman"/>
                <w:b/>
                <w:i/>
                <w:iCs/>
                <w:sz w:val="24"/>
                <w:szCs w:val="24"/>
              </w:rPr>
            </w:pPr>
          </w:p>
          <w:p w14:paraId="7C4F89F3" w14:textId="77777777" w:rsidR="003729BB" w:rsidRPr="00AF2206" w:rsidRDefault="003729BB" w:rsidP="004B5EB4">
            <w:pPr>
              <w:spacing w:after="0" w:line="240" w:lineRule="atLeast"/>
              <w:jc w:val="both"/>
              <w:rPr>
                <w:rFonts w:ascii="Times New Roman" w:hAnsi="Times New Roman" w:cs="Times New Roman"/>
                <w:b/>
                <w:i/>
                <w:iCs/>
                <w:sz w:val="24"/>
                <w:szCs w:val="24"/>
              </w:rPr>
            </w:pPr>
          </w:p>
          <w:p w14:paraId="5BED6D6D" w14:textId="77777777" w:rsidR="003729BB" w:rsidRPr="00AF2206" w:rsidRDefault="003729BB" w:rsidP="004B5EB4">
            <w:pPr>
              <w:spacing w:after="0" w:line="240" w:lineRule="atLeast"/>
              <w:jc w:val="both"/>
              <w:rPr>
                <w:rFonts w:ascii="Times New Roman" w:hAnsi="Times New Roman" w:cs="Times New Roman"/>
                <w:b/>
                <w:i/>
                <w:iCs/>
                <w:sz w:val="24"/>
                <w:szCs w:val="24"/>
              </w:rPr>
            </w:pPr>
          </w:p>
          <w:p w14:paraId="1552CE51" w14:textId="77777777" w:rsidR="003729BB" w:rsidRPr="00AF2206" w:rsidRDefault="003729BB" w:rsidP="004B5EB4">
            <w:pPr>
              <w:spacing w:after="0" w:line="240" w:lineRule="atLeast"/>
              <w:jc w:val="both"/>
              <w:rPr>
                <w:rFonts w:ascii="Times New Roman" w:hAnsi="Times New Roman" w:cs="Times New Roman"/>
                <w:b/>
                <w:i/>
                <w:iCs/>
                <w:sz w:val="24"/>
                <w:szCs w:val="24"/>
              </w:rPr>
            </w:pPr>
          </w:p>
          <w:p w14:paraId="37043538" w14:textId="77777777" w:rsidR="003729BB" w:rsidRPr="00AF2206" w:rsidRDefault="003729BB" w:rsidP="004B5EB4">
            <w:pPr>
              <w:spacing w:after="0" w:line="240" w:lineRule="atLeast"/>
              <w:jc w:val="both"/>
              <w:rPr>
                <w:rFonts w:ascii="Times New Roman" w:hAnsi="Times New Roman" w:cs="Times New Roman"/>
                <w:b/>
                <w:i/>
                <w:iCs/>
                <w:sz w:val="24"/>
                <w:szCs w:val="24"/>
              </w:rPr>
            </w:pPr>
          </w:p>
          <w:p w14:paraId="6E014730" w14:textId="77777777" w:rsidR="003729BB" w:rsidRPr="00AF2206" w:rsidRDefault="003729BB" w:rsidP="004B5EB4">
            <w:pPr>
              <w:spacing w:after="0" w:line="240" w:lineRule="atLeast"/>
              <w:jc w:val="both"/>
              <w:rPr>
                <w:rFonts w:ascii="Times New Roman" w:hAnsi="Times New Roman" w:cs="Times New Roman"/>
                <w:b/>
                <w:i/>
                <w:iCs/>
                <w:sz w:val="24"/>
                <w:szCs w:val="24"/>
              </w:rPr>
            </w:pPr>
          </w:p>
          <w:p w14:paraId="5D310B8F" w14:textId="377A6855"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*Luyện tập (SGK – tr42)</w:t>
            </w:r>
          </w:p>
          <w:p w14:paraId="3D9543A4"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 Khoảng thời gian giữa hai lần liên tiếp phao nhô lên chính là chu kì sóng, do đó: </w:t>
            </w:r>
            <m:oMath>
              <m:r>
                <w:rPr>
                  <w:rFonts w:ascii="Cambria Math" w:hAnsi="Cambria Math" w:cs="Times New Roman"/>
                  <w:sz w:val="24"/>
                  <w:szCs w:val="24"/>
                </w:rPr>
                <m:t>T=</m:t>
              </m:r>
              <m:f>
                <m:fPr>
                  <m:ctrlPr>
                    <w:rPr>
                      <w:rFonts w:ascii="Cambria Math" w:hAnsi="Cambria Math" w:cs="Times New Roman"/>
                      <w:i/>
                      <w:iCs/>
                      <w:sz w:val="24"/>
                      <w:szCs w:val="24"/>
                    </w:rPr>
                  </m:ctrlPr>
                </m:fPr>
                <m:num>
                  <m:r>
                    <w:rPr>
                      <w:rFonts w:ascii="Cambria Math" w:hAnsi="Cambria Math" w:cs="Times New Roman"/>
                      <w:sz w:val="24"/>
                      <w:szCs w:val="24"/>
                    </w:rPr>
                    <m:t>4</m:t>
                  </m:r>
                </m:num>
                <m:den>
                  <m:r>
                    <w:rPr>
                      <w:rFonts w:ascii="Cambria Math" w:hAnsi="Cambria Math" w:cs="Times New Roman"/>
                      <w:sz w:val="24"/>
                      <w:szCs w:val="24"/>
                    </w:rPr>
                    <m:t>5</m:t>
                  </m:r>
                </m:den>
              </m:f>
              <m:r>
                <w:rPr>
                  <w:rFonts w:ascii="Cambria Math" w:hAnsi="Cambria Math" w:cs="Times New Roman"/>
                  <w:sz w:val="24"/>
                  <w:szCs w:val="24"/>
                </w:rPr>
                <m:t>=0,8</m:t>
              </m:r>
            </m:oMath>
            <w:r w:rsidRPr="00AF2206">
              <w:rPr>
                <w:rFonts w:ascii="Times New Roman" w:eastAsiaTheme="minorEastAsia" w:hAnsi="Times New Roman" w:cs="Times New Roman"/>
                <w:iCs/>
                <w:sz w:val="24"/>
                <w:szCs w:val="24"/>
              </w:rPr>
              <w:t xml:space="preserve"> s.</w:t>
            </w:r>
          </w:p>
          <w:p w14:paraId="2250CA7D"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lastRenderedPageBreak/>
              <w:t xml:space="preserve">- Khoảng cách giữa hai đỉnh sóng liên tiếp chính là bước sóng nên </w:t>
            </w:r>
            <m:oMath>
              <m:r>
                <w:rPr>
                  <w:rFonts w:ascii="Cambria Math" w:hAnsi="Cambria Math" w:cs="Times New Roman"/>
                  <w:sz w:val="24"/>
                  <w:szCs w:val="24"/>
                </w:rPr>
                <m:t xml:space="preserve">λ=vT=0,8.0,5=0,4 </m:t>
              </m:r>
            </m:oMath>
            <w:r w:rsidRPr="00AF2206">
              <w:rPr>
                <w:rFonts w:ascii="Times New Roman" w:eastAsiaTheme="minorEastAsia" w:hAnsi="Times New Roman" w:cs="Times New Roman"/>
                <w:iCs/>
                <w:sz w:val="24"/>
                <w:szCs w:val="24"/>
              </w:rPr>
              <w:t>m.</w:t>
            </w:r>
          </w:p>
          <w:p w14:paraId="1074E412"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F5E4507" w14:textId="77777777" w:rsidR="00B2309E" w:rsidRPr="00AF2206" w:rsidRDefault="00B2309E" w:rsidP="004B5EB4">
            <w:pPr>
              <w:spacing w:after="0" w:line="240" w:lineRule="atLeast"/>
              <w:jc w:val="both"/>
              <w:rPr>
                <w:rFonts w:ascii="Times New Roman" w:hAnsi="Times New Roman" w:cs="Times New Roman"/>
                <w:iCs/>
                <w:sz w:val="24"/>
                <w:szCs w:val="24"/>
              </w:rPr>
            </w:pPr>
          </w:p>
          <w:p w14:paraId="0E8B0A1E" w14:textId="77777777" w:rsidR="00B2309E" w:rsidRPr="00AF2206" w:rsidRDefault="00B2309E" w:rsidP="004B5EB4">
            <w:pPr>
              <w:spacing w:after="0" w:line="240" w:lineRule="atLeast"/>
              <w:jc w:val="both"/>
              <w:rPr>
                <w:rFonts w:ascii="Times New Roman" w:hAnsi="Times New Roman" w:cs="Times New Roman"/>
                <w:iCs/>
                <w:sz w:val="24"/>
                <w:szCs w:val="24"/>
              </w:rPr>
            </w:pPr>
          </w:p>
          <w:p w14:paraId="070FDC05" w14:textId="77777777" w:rsidR="00B2309E" w:rsidRPr="00AF2206" w:rsidRDefault="00B2309E" w:rsidP="004B5EB4">
            <w:pPr>
              <w:spacing w:after="0" w:line="240" w:lineRule="atLeast"/>
              <w:jc w:val="both"/>
              <w:rPr>
                <w:rFonts w:ascii="Times New Roman" w:hAnsi="Times New Roman" w:cs="Times New Roman"/>
                <w:iCs/>
                <w:sz w:val="24"/>
                <w:szCs w:val="24"/>
              </w:rPr>
            </w:pPr>
          </w:p>
          <w:p w14:paraId="06786B5C" w14:textId="77777777" w:rsidR="00B2309E" w:rsidRPr="00AF2206" w:rsidRDefault="00B2309E" w:rsidP="004B5EB4">
            <w:pPr>
              <w:spacing w:after="0" w:line="240" w:lineRule="atLeast"/>
              <w:jc w:val="both"/>
              <w:rPr>
                <w:rFonts w:ascii="Times New Roman" w:hAnsi="Times New Roman" w:cs="Times New Roman"/>
                <w:iCs/>
                <w:sz w:val="24"/>
                <w:szCs w:val="24"/>
              </w:rPr>
            </w:pPr>
          </w:p>
          <w:p w14:paraId="54BB5D18" w14:textId="77777777" w:rsidR="00B2309E" w:rsidRPr="00AF2206" w:rsidRDefault="00B2309E" w:rsidP="004B5EB4">
            <w:pPr>
              <w:spacing w:after="0" w:line="240" w:lineRule="atLeast"/>
              <w:jc w:val="both"/>
              <w:rPr>
                <w:rFonts w:ascii="Times New Roman" w:hAnsi="Times New Roman" w:cs="Times New Roman"/>
                <w:iCs/>
                <w:sz w:val="24"/>
                <w:szCs w:val="24"/>
              </w:rPr>
            </w:pPr>
          </w:p>
          <w:p w14:paraId="32EF5629" w14:textId="77777777" w:rsidR="00B2309E" w:rsidRPr="00AF2206" w:rsidRDefault="00B2309E" w:rsidP="004B5EB4">
            <w:pPr>
              <w:spacing w:after="0" w:line="240" w:lineRule="atLeast"/>
              <w:jc w:val="both"/>
              <w:rPr>
                <w:rFonts w:ascii="Times New Roman" w:hAnsi="Times New Roman" w:cs="Times New Roman"/>
                <w:iCs/>
                <w:sz w:val="24"/>
                <w:szCs w:val="24"/>
              </w:rPr>
            </w:pPr>
          </w:p>
          <w:p w14:paraId="22C920B6" w14:textId="77777777" w:rsidR="00B2309E" w:rsidRPr="00AF2206" w:rsidRDefault="00B2309E" w:rsidP="004B5EB4">
            <w:pPr>
              <w:spacing w:after="0" w:line="240" w:lineRule="atLeast"/>
              <w:jc w:val="both"/>
              <w:rPr>
                <w:rFonts w:ascii="Times New Roman" w:hAnsi="Times New Roman" w:cs="Times New Roman"/>
                <w:iCs/>
                <w:sz w:val="24"/>
                <w:szCs w:val="24"/>
              </w:rPr>
            </w:pPr>
          </w:p>
          <w:p w14:paraId="18F8BA57" w14:textId="77777777" w:rsidR="00B2309E" w:rsidRPr="00AF2206" w:rsidRDefault="00B2309E" w:rsidP="004B5EB4">
            <w:pPr>
              <w:spacing w:after="0" w:line="240" w:lineRule="atLeast"/>
              <w:jc w:val="both"/>
              <w:rPr>
                <w:rFonts w:ascii="Times New Roman" w:hAnsi="Times New Roman" w:cs="Times New Roman"/>
                <w:iCs/>
                <w:sz w:val="24"/>
                <w:szCs w:val="24"/>
              </w:rPr>
            </w:pPr>
          </w:p>
          <w:p w14:paraId="19115561"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71EDDF7" w14:textId="77777777" w:rsidR="00B2309E" w:rsidRPr="00AF2206" w:rsidRDefault="00B2309E" w:rsidP="004B5EB4">
            <w:pPr>
              <w:spacing w:after="0" w:line="240" w:lineRule="atLeast"/>
              <w:jc w:val="both"/>
              <w:rPr>
                <w:rFonts w:ascii="Times New Roman" w:hAnsi="Times New Roman" w:cs="Times New Roman"/>
                <w:iCs/>
                <w:sz w:val="24"/>
                <w:szCs w:val="24"/>
              </w:rPr>
            </w:pPr>
          </w:p>
          <w:p w14:paraId="1ED55D27" w14:textId="77777777" w:rsidR="00B2309E" w:rsidRPr="00AF2206" w:rsidRDefault="00B2309E" w:rsidP="004B5EB4">
            <w:pPr>
              <w:spacing w:after="0" w:line="240" w:lineRule="atLeast"/>
              <w:jc w:val="both"/>
              <w:rPr>
                <w:rFonts w:ascii="Times New Roman" w:hAnsi="Times New Roman" w:cs="Times New Roman"/>
                <w:iCs/>
                <w:sz w:val="24"/>
                <w:szCs w:val="24"/>
              </w:rPr>
            </w:pPr>
          </w:p>
          <w:p w14:paraId="7A63735C"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3. Cường độ sóng</w:t>
            </w:r>
          </w:p>
          <w:p w14:paraId="544D9A97"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*Ví dụ (SGK – tr43)</w:t>
            </w:r>
          </w:p>
          <w:p w14:paraId="40306A99"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Vì nguồn âm được xem như là một điểm nên cường độ sóng âm trên một mặt cầu có diện tích S = 4πr</w:t>
            </w:r>
            <w:r w:rsidRPr="00AF2206">
              <w:rPr>
                <w:rFonts w:ascii="Times New Roman" w:hAnsi="Times New Roman" w:cs="Times New Roman"/>
                <w:iCs/>
                <w:sz w:val="24"/>
                <w:szCs w:val="24"/>
                <w:vertAlign w:val="superscript"/>
              </w:rPr>
              <w:t>2</w:t>
            </w:r>
            <w:r w:rsidRPr="00AF2206">
              <w:rPr>
                <w:rFonts w:ascii="Times New Roman" w:hAnsi="Times New Roman" w:cs="Times New Roman"/>
                <w:iCs/>
                <w:sz w:val="24"/>
                <w:szCs w:val="24"/>
              </w:rPr>
              <w:t xml:space="preserve"> là như nhau, với r là bán kính mặt cầu.</w:t>
            </w:r>
          </w:p>
          <w:p w14:paraId="1C763DF6" w14:textId="77777777" w:rsidR="00B2309E" w:rsidRPr="00AF2206" w:rsidRDefault="00B2309E" w:rsidP="004B5EB4">
            <w:pPr>
              <w:spacing w:after="0" w:line="240" w:lineRule="atLeast"/>
              <w:jc w:val="both"/>
              <w:rPr>
                <w:rFonts w:ascii="Times New Roman" w:eastAsiaTheme="minorEastAsia" w:hAnsi="Times New Roman" w:cs="Times New Roman"/>
                <w:b/>
                <w:iCs/>
                <w:sz w:val="24"/>
                <w:szCs w:val="24"/>
              </w:rPr>
            </w:pPr>
          </w:p>
          <w:p w14:paraId="7F33B9B1" w14:textId="77777777" w:rsidR="00B2309E" w:rsidRPr="00AF2206" w:rsidRDefault="00B2309E" w:rsidP="004B5EB4">
            <w:pPr>
              <w:spacing w:after="0" w:line="240" w:lineRule="atLeast"/>
              <w:jc w:val="both"/>
              <w:rPr>
                <w:rFonts w:ascii="Times New Roman" w:eastAsiaTheme="minorEastAsia" w:hAnsi="Times New Roman" w:cs="Times New Roman"/>
                <w:b/>
                <w:iCs/>
                <w:sz w:val="24"/>
                <w:szCs w:val="24"/>
              </w:rPr>
            </w:pPr>
            <w:r w:rsidRPr="00AF2206">
              <w:rPr>
                <w:rFonts w:ascii="Times New Roman" w:eastAsiaTheme="minorEastAsia" w:hAnsi="Times New Roman" w:cs="Times New Roman"/>
                <w:b/>
                <w:iCs/>
                <w:sz w:val="24"/>
                <w:szCs w:val="24"/>
              </w:rPr>
              <w:t>*Kết luận:</w:t>
            </w:r>
          </w:p>
          <w:p w14:paraId="7E67A565"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Cường độ sóng I là năng lượng sóng truyền qua một đơn vị diện tích vuông góc với phương truyền sóng trong một đơn vị thời gian.</w:t>
            </w:r>
          </w:p>
          <w:p w14:paraId="69411BAF"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m:oMathPara>
              <m:oMath>
                <m:r>
                  <w:rPr>
                    <w:rFonts w:ascii="Cambria Math" w:eastAsiaTheme="minorEastAsia" w:hAnsi="Cambria Math" w:cs="Times New Roman"/>
                    <w:sz w:val="24"/>
                    <w:szCs w:val="24"/>
                  </w:rPr>
                  <m:t>I=</m:t>
                </m:r>
                <m:f>
                  <m:fPr>
                    <m:ctrlPr>
                      <w:rPr>
                        <w:rFonts w:ascii="Cambria Math" w:eastAsiaTheme="minorEastAsia" w:hAnsi="Cambria Math" w:cs="Times New Roman"/>
                        <w:i/>
                        <w:iCs/>
                        <w:sz w:val="24"/>
                        <w:szCs w:val="24"/>
                      </w:rPr>
                    </m:ctrlPr>
                  </m:fPr>
                  <m:num>
                    <m:r>
                      <w:rPr>
                        <w:rFonts w:ascii="Cambria Math" w:eastAsiaTheme="minorEastAsia" w:hAnsi="Cambria Math" w:cs="Times New Roman"/>
                        <w:sz w:val="24"/>
                        <w:szCs w:val="24"/>
                      </w:rPr>
                      <m:t>E</m:t>
                    </m:r>
                  </m:num>
                  <m:den>
                    <m:r>
                      <w:rPr>
                        <w:rFonts w:ascii="Cambria Math" w:eastAsiaTheme="minorEastAsia" w:hAnsi="Cambria Math" w:cs="Times New Roman"/>
                        <w:sz w:val="24"/>
                        <w:szCs w:val="24"/>
                      </w:rPr>
                      <m:t>S∆t</m:t>
                    </m:r>
                  </m:den>
                </m:f>
                <m:r>
                  <w:rPr>
                    <w:rFonts w:ascii="Cambria Math" w:eastAsiaTheme="minorEastAsia" w:hAnsi="Cambria Math" w:cs="Times New Roman"/>
                    <w:sz w:val="24"/>
                    <w:szCs w:val="24"/>
                  </w:rPr>
                  <m:t>=</m:t>
                </m:r>
                <m:f>
                  <m:fPr>
                    <m:ctrlPr>
                      <w:rPr>
                        <w:rFonts w:ascii="Cambria Math" w:eastAsiaTheme="minorEastAsia" w:hAnsi="Cambria Math" w:cs="Times New Roman"/>
                        <w:i/>
                        <w:iCs/>
                        <w:sz w:val="24"/>
                        <w:szCs w:val="24"/>
                      </w:rPr>
                    </m:ctrlPr>
                  </m:fPr>
                  <m:num>
                    <m:r>
                      <m:rPr>
                        <m:scr m:val="script"/>
                      </m:rPr>
                      <w:rPr>
                        <w:rFonts w:ascii="Cambria Math" w:eastAsiaTheme="minorEastAsia" w:hAnsi="Cambria Math" w:cs="Times New Roman"/>
                        <w:sz w:val="24"/>
                        <w:szCs w:val="24"/>
                      </w:rPr>
                      <m:t>P</m:t>
                    </m:r>
                  </m:num>
                  <m:den>
                    <m:r>
                      <w:rPr>
                        <w:rFonts w:ascii="Cambria Math" w:eastAsiaTheme="minorEastAsia" w:hAnsi="Cambria Math" w:cs="Times New Roman"/>
                        <w:sz w:val="24"/>
                        <w:szCs w:val="24"/>
                      </w:rPr>
                      <m:t>S</m:t>
                    </m:r>
                  </m:den>
                </m:f>
              </m:oMath>
            </m:oMathPara>
          </w:p>
          <w:p w14:paraId="01CFFC7E" w14:textId="0C5086ED"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Trong hệ SI, cường đ</w:t>
            </w:r>
            <w:r w:rsidR="00834932" w:rsidRPr="00AF2206">
              <w:rPr>
                <w:rFonts w:ascii="Times New Roman" w:eastAsiaTheme="minorEastAsia" w:hAnsi="Times New Roman" w:cs="Times New Roman"/>
                <w:iCs/>
                <w:sz w:val="24"/>
                <w:szCs w:val="24"/>
              </w:rPr>
              <w:t>ộ</w:t>
            </w:r>
            <w:r w:rsidRPr="00AF2206">
              <w:rPr>
                <w:rFonts w:ascii="Times New Roman" w:eastAsiaTheme="minorEastAsia" w:hAnsi="Times New Roman" w:cs="Times New Roman"/>
                <w:iCs/>
                <w:sz w:val="24"/>
                <w:szCs w:val="24"/>
              </w:rPr>
              <w:t xml:space="preserve"> sóng có đơn vị là W/m</w:t>
            </w:r>
            <w:r w:rsidRPr="00AF2206">
              <w:rPr>
                <w:rFonts w:ascii="Times New Roman" w:eastAsiaTheme="minorEastAsia" w:hAnsi="Times New Roman" w:cs="Times New Roman"/>
                <w:iCs/>
                <w:sz w:val="24"/>
                <w:szCs w:val="24"/>
                <w:vertAlign w:val="superscript"/>
              </w:rPr>
              <w:t>2</w:t>
            </w:r>
            <w:r w:rsidRPr="00AF2206">
              <w:rPr>
                <w:rFonts w:ascii="Times New Roman" w:eastAsiaTheme="minorEastAsia" w:hAnsi="Times New Roman" w:cs="Times New Roman"/>
                <w:iCs/>
                <w:sz w:val="24"/>
                <w:szCs w:val="24"/>
              </w:rPr>
              <w:t>.</w:t>
            </w:r>
          </w:p>
          <w:p w14:paraId="2316212D" w14:textId="77777777" w:rsidR="00B2309E" w:rsidRPr="00AF2206" w:rsidRDefault="00B2309E" w:rsidP="004B5EB4">
            <w:pPr>
              <w:spacing w:after="0" w:line="240" w:lineRule="atLeast"/>
              <w:jc w:val="both"/>
              <w:rPr>
                <w:rFonts w:ascii="Times New Roman" w:hAnsi="Times New Roman" w:cs="Times New Roman"/>
                <w:iCs/>
                <w:sz w:val="24"/>
                <w:szCs w:val="24"/>
              </w:rPr>
            </w:pPr>
          </w:p>
          <w:p w14:paraId="2303860E"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Tại vị trí r</w:t>
            </w:r>
            <w:r w:rsidRPr="00AF2206">
              <w:rPr>
                <w:rFonts w:ascii="Times New Roman" w:hAnsi="Times New Roman" w:cs="Times New Roman"/>
                <w:iCs/>
                <w:sz w:val="24"/>
                <w:szCs w:val="24"/>
                <w:vertAlign w:val="subscript"/>
              </w:rPr>
              <w:t>1</w:t>
            </w:r>
            <w:r w:rsidRPr="00AF2206">
              <w:rPr>
                <w:rFonts w:ascii="Times New Roman" w:hAnsi="Times New Roman" w:cs="Times New Roman"/>
                <w:iCs/>
                <w:sz w:val="24"/>
                <w:szCs w:val="24"/>
              </w:rPr>
              <w:t xml:space="preserve"> = 15 m và r</w:t>
            </w:r>
            <w:r w:rsidRPr="00AF2206">
              <w:rPr>
                <w:rFonts w:ascii="Times New Roman" w:hAnsi="Times New Roman" w:cs="Times New Roman"/>
                <w:iCs/>
                <w:sz w:val="24"/>
                <w:szCs w:val="24"/>
                <w:vertAlign w:val="subscript"/>
              </w:rPr>
              <w:t>2</w:t>
            </w:r>
            <w:r w:rsidRPr="00AF2206">
              <w:rPr>
                <w:rFonts w:ascii="Times New Roman" w:hAnsi="Times New Roman" w:cs="Times New Roman"/>
                <w:iCs/>
                <w:sz w:val="24"/>
                <w:szCs w:val="24"/>
              </w:rPr>
              <w:t xml:space="preserve">, ta có: </w:t>
            </w:r>
            <m:oMath>
              <m:sSub>
                <m:sSubPr>
                  <m:ctrlPr>
                    <w:rPr>
                      <w:rFonts w:ascii="Cambria Math" w:hAnsi="Cambria Math" w:cs="Times New Roman"/>
                      <w:i/>
                      <w:iCs/>
                      <w:sz w:val="24"/>
                      <w:szCs w:val="24"/>
                    </w:rPr>
                  </m:ctrlPr>
                </m:sSubPr>
                <m:e>
                  <m:r>
                    <w:rPr>
                      <w:rFonts w:ascii="Cambria Math" w:hAnsi="Cambria Math" w:cs="Times New Roman"/>
                      <w:sz w:val="24"/>
                      <w:szCs w:val="24"/>
                    </w:rPr>
                    <m:t>I</m:t>
                  </m:r>
                </m:e>
                <m:sub>
                  <m:r>
                    <w:rPr>
                      <w:rFonts w:ascii="Cambria Math" w:hAnsi="Cambria Math" w:cs="Times New Roman"/>
                      <w:sz w:val="24"/>
                      <w:szCs w:val="24"/>
                    </w:rPr>
                    <m:t>1</m:t>
                  </m:r>
                </m:sub>
              </m:sSub>
              <m:r>
                <w:rPr>
                  <w:rFonts w:ascii="Cambria Math" w:hAnsi="Cambria Math" w:cs="Times New Roman"/>
                  <w:sz w:val="24"/>
                  <w:szCs w:val="24"/>
                </w:rPr>
                <m:t>=</m:t>
              </m:r>
              <m:f>
                <m:fPr>
                  <m:ctrlPr>
                    <w:rPr>
                      <w:rFonts w:ascii="Cambria Math" w:hAnsi="Cambria Math" w:cs="Times New Roman"/>
                      <w:i/>
                      <w:iCs/>
                      <w:sz w:val="24"/>
                      <w:szCs w:val="24"/>
                    </w:rPr>
                  </m:ctrlPr>
                </m:fPr>
                <m:num>
                  <m:r>
                    <m:rPr>
                      <m:scr m:val="script"/>
                    </m:rPr>
                    <w:rPr>
                      <w:rFonts w:ascii="Cambria Math" w:hAnsi="Cambria Math" w:cs="Times New Roman"/>
                      <w:sz w:val="24"/>
                      <w:szCs w:val="24"/>
                    </w:rPr>
                    <m:t>P</m:t>
                  </m:r>
                </m:num>
                <m:den>
                  <m:r>
                    <w:rPr>
                      <w:rFonts w:ascii="Cambria Math" w:hAnsi="Cambria Math" w:cs="Times New Roman"/>
                      <w:sz w:val="24"/>
                      <w:szCs w:val="24"/>
                    </w:rPr>
                    <m:t>4π</m:t>
                  </m:r>
                  <m:sSubSup>
                    <m:sSubSupPr>
                      <m:ctrlPr>
                        <w:rPr>
                          <w:rFonts w:ascii="Cambria Math" w:hAnsi="Cambria Math" w:cs="Times New Roman"/>
                          <w:i/>
                          <w:iCs/>
                          <w:sz w:val="24"/>
                          <w:szCs w:val="24"/>
                        </w:rPr>
                      </m:ctrlPr>
                    </m:sSubSupPr>
                    <m:e>
                      <m:r>
                        <w:rPr>
                          <w:rFonts w:ascii="Cambria Math" w:hAnsi="Cambria Math" w:cs="Times New Roman"/>
                          <w:sz w:val="24"/>
                          <w:szCs w:val="24"/>
                        </w:rPr>
                        <m:t>r</m:t>
                      </m:r>
                    </m:e>
                    <m:sub>
                      <m:r>
                        <w:rPr>
                          <w:rFonts w:ascii="Cambria Math" w:hAnsi="Cambria Math" w:cs="Times New Roman"/>
                          <w:sz w:val="24"/>
                          <w:szCs w:val="24"/>
                        </w:rPr>
                        <m:t>1</m:t>
                      </m:r>
                    </m:sub>
                    <m:sup>
                      <m:r>
                        <w:rPr>
                          <w:rFonts w:ascii="Cambria Math" w:hAnsi="Cambria Math" w:cs="Times New Roman"/>
                          <w:sz w:val="24"/>
                          <w:szCs w:val="24"/>
                        </w:rPr>
                        <m:t>2</m:t>
                      </m:r>
                    </m:sup>
                  </m:sSubSup>
                </m:den>
              </m:f>
            </m:oMath>
            <w:r w:rsidRPr="00AF2206">
              <w:rPr>
                <w:rFonts w:ascii="Times New Roman" w:eastAsiaTheme="minorEastAsia" w:hAnsi="Times New Roman" w:cs="Times New Roman"/>
                <w:iCs/>
                <w:sz w:val="24"/>
                <w:szCs w:val="24"/>
              </w:rPr>
              <w:t xml:space="preserve">  và </w:t>
            </w:r>
            <m:oMath>
              <m:sSub>
                <m:sSubPr>
                  <m:ctrlPr>
                    <w:rPr>
                      <w:rFonts w:ascii="Cambria Math" w:hAnsi="Cambria Math" w:cs="Times New Roman"/>
                      <w:i/>
                      <w:iCs/>
                      <w:sz w:val="24"/>
                      <w:szCs w:val="24"/>
                    </w:rPr>
                  </m:ctrlPr>
                </m:sSubPr>
                <m:e>
                  <m:r>
                    <w:rPr>
                      <w:rFonts w:ascii="Cambria Math" w:hAnsi="Cambria Math" w:cs="Times New Roman"/>
                      <w:sz w:val="24"/>
                      <w:szCs w:val="24"/>
                    </w:rPr>
                    <m:t>I</m:t>
                  </m:r>
                </m:e>
                <m:sub>
                  <m:r>
                    <w:rPr>
                      <w:rFonts w:ascii="Cambria Math" w:hAnsi="Cambria Math" w:cs="Times New Roman"/>
                      <w:sz w:val="24"/>
                      <w:szCs w:val="24"/>
                    </w:rPr>
                    <m:t>2</m:t>
                  </m:r>
                </m:sub>
              </m:sSub>
              <m:r>
                <w:rPr>
                  <w:rFonts w:ascii="Cambria Math" w:hAnsi="Cambria Math" w:cs="Times New Roman"/>
                  <w:sz w:val="24"/>
                  <w:szCs w:val="24"/>
                </w:rPr>
                <m:t>=</m:t>
              </m:r>
              <m:f>
                <m:fPr>
                  <m:ctrlPr>
                    <w:rPr>
                      <w:rFonts w:ascii="Cambria Math" w:hAnsi="Cambria Math" w:cs="Times New Roman"/>
                      <w:i/>
                      <w:iCs/>
                      <w:sz w:val="24"/>
                      <w:szCs w:val="24"/>
                    </w:rPr>
                  </m:ctrlPr>
                </m:fPr>
                <m:num>
                  <m:r>
                    <m:rPr>
                      <m:scr m:val="script"/>
                    </m:rPr>
                    <w:rPr>
                      <w:rFonts w:ascii="Cambria Math" w:hAnsi="Cambria Math" w:cs="Times New Roman"/>
                      <w:sz w:val="24"/>
                      <w:szCs w:val="24"/>
                    </w:rPr>
                    <m:t>P</m:t>
                  </m:r>
                </m:num>
                <m:den>
                  <m:r>
                    <w:rPr>
                      <w:rFonts w:ascii="Cambria Math" w:hAnsi="Cambria Math" w:cs="Times New Roman"/>
                      <w:sz w:val="24"/>
                      <w:szCs w:val="24"/>
                    </w:rPr>
                    <m:t>4π</m:t>
                  </m:r>
                  <m:sSubSup>
                    <m:sSubSupPr>
                      <m:ctrlPr>
                        <w:rPr>
                          <w:rFonts w:ascii="Cambria Math" w:hAnsi="Cambria Math" w:cs="Times New Roman"/>
                          <w:i/>
                          <w:iCs/>
                          <w:sz w:val="24"/>
                          <w:szCs w:val="24"/>
                        </w:rPr>
                      </m:ctrlPr>
                    </m:sSubSupPr>
                    <m:e>
                      <m:r>
                        <w:rPr>
                          <w:rFonts w:ascii="Cambria Math" w:hAnsi="Cambria Math" w:cs="Times New Roman"/>
                          <w:sz w:val="24"/>
                          <w:szCs w:val="24"/>
                        </w:rPr>
                        <m:t>r</m:t>
                      </m:r>
                    </m:e>
                    <m:sub>
                      <m:r>
                        <w:rPr>
                          <w:rFonts w:ascii="Cambria Math" w:hAnsi="Cambria Math" w:cs="Times New Roman"/>
                          <w:sz w:val="24"/>
                          <w:szCs w:val="24"/>
                        </w:rPr>
                        <m:t>2</m:t>
                      </m:r>
                    </m:sub>
                    <m:sup>
                      <m:r>
                        <w:rPr>
                          <w:rFonts w:ascii="Cambria Math" w:hAnsi="Cambria Math" w:cs="Times New Roman"/>
                          <w:sz w:val="24"/>
                          <w:szCs w:val="24"/>
                        </w:rPr>
                        <m:t>2</m:t>
                      </m:r>
                    </m:sup>
                  </m:sSubSup>
                </m:den>
              </m:f>
            </m:oMath>
            <w:r w:rsidRPr="00AF2206">
              <w:rPr>
                <w:rFonts w:ascii="Times New Roman" w:eastAsiaTheme="minorEastAsia" w:hAnsi="Times New Roman" w:cs="Times New Roman"/>
                <w:iCs/>
                <w:sz w:val="24"/>
                <w:szCs w:val="24"/>
              </w:rPr>
              <w:t>.</w:t>
            </w:r>
          </w:p>
          <w:p w14:paraId="593A953C"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 Suy ra: </w:t>
            </w:r>
            <m:oMath>
              <m:f>
                <m:fPr>
                  <m:ctrlPr>
                    <w:rPr>
                      <w:rFonts w:ascii="Cambria Math" w:hAnsi="Cambria Math" w:cs="Times New Roman"/>
                      <w:i/>
                      <w:iCs/>
                      <w:sz w:val="24"/>
                      <w:szCs w:val="24"/>
                    </w:rPr>
                  </m:ctrlPr>
                </m:fPr>
                <m:num>
                  <m:sSub>
                    <m:sSubPr>
                      <m:ctrlPr>
                        <w:rPr>
                          <w:rFonts w:ascii="Cambria Math" w:hAnsi="Cambria Math" w:cs="Times New Roman"/>
                          <w:i/>
                          <w:iCs/>
                          <w:sz w:val="24"/>
                          <w:szCs w:val="24"/>
                        </w:rPr>
                      </m:ctrlPr>
                    </m:sSubPr>
                    <m:e>
                      <m:r>
                        <w:rPr>
                          <w:rFonts w:ascii="Cambria Math" w:hAnsi="Cambria Math" w:cs="Times New Roman"/>
                          <w:sz w:val="24"/>
                          <w:szCs w:val="24"/>
                        </w:rPr>
                        <m:t>I</m:t>
                      </m:r>
                    </m:e>
                    <m:sub>
                      <m:r>
                        <w:rPr>
                          <w:rFonts w:ascii="Cambria Math" w:hAnsi="Cambria Math" w:cs="Times New Roman"/>
                          <w:sz w:val="24"/>
                          <w:szCs w:val="24"/>
                        </w:rPr>
                        <m:t>1</m:t>
                      </m:r>
                    </m:sub>
                  </m:sSub>
                </m:num>
                <m:den>
                  <m:sSub>
                    <m:sSubPr>
                      <m:ctrlPr>
                        <w:rPr>
                          <w:rFonts w:ascii="Cambria Math" w:hAnsi="Cambria Math" w:cs="Times New Roman"/>
                          <w:i/>
                          <w:iCs/>
                          <w:sz w:val="24"/>
                          <w:szCs w:val="24"/>
                        </w:rPr>
                      </m:ctrlPr>
                    </m:sSubPr>
                    <m:e>
                      <m:r>
                        <w:rPr>
                          <w:rFonts w:ascii="Cambria Math" w:hAnsi="Cambria Math" w:cs="Times New Roman"/>
                          <w:sz w:val="24"/>
                          <w:szCs w:val="24"/>
                        </w:rPr>
                        <m:t>I</m:t>
                      </m:r>
                    </m:e>
                    <m:sub>
                      <m:r>
                        <w:rPr>
                          <w:rFonts w:ascii="Cambria Math" w:hAnsi="Cambria Math" w:cs="Times New Roman"/>
                          <w:sz w:val="24"/>
                          <w:szCs w:val="24"/>
                        </w:rPr>
                        <m:t>2</m:t>
                      </m:r>
                    </m:sub>
                  </m:sSub>
                </m:den>
              </m:f>
              <m:r>
                <w:rPr>
                  <w:rFonts w:ascii="Cambria Math" w:hAnsi="Cambria Math" w:cs="Times New Roman"/>
                  <w:sz w:val="24"/>
                  <w:szCs w:val="24"/>
                </w:rPr>
                <m:t>=</m:t>
              </m:r>
              <m:f>
                <m:fPr>
                  <m:ctrlPr>
                    <w:rPr>
                      <w:rFonts w:ascii="Cambria Math" w:hAnsi="Cambria Math" w:cs="Times New Roman"/>
                      <w:i/>
                      <w:iCs/>
                      <w:sz w:val="24"/>
                      <w:szCs w:val="24"/>
                    </w:rPr>
                  </m:ctrlPr>
                </m:fPr>
                <m:num>
                  <m:sSubSup>
                    <m:sSubSupPr>
                      <m:ctrlPr>
                        <w:rPr>
                          <w:rFonts w:ascii="Cambria Math" w:hAnsi="Cambria Math" w:cs="Times New Roman"/>
                          <w:i/>
                          <w:iCs/>
                          <w:sz w:val="24"/>
                          <w:szCs w:val="24"/>
                        </w:rPr>
                      </m:ctrlPr>
                    </m:sSubSupPr>
                    <m:e>
                      <m:r>
                        <w:rPr>
                          <w:rFonts w:ascii="Cambria Math" w:hAnsi="Cambria Math" w:cs="Times New Roman"/>
                          <w:sz w:val="24"/>
                          <w:szCs w:val="24"/>
                        </w:rPr>
                        <m:t>r</m:t>
                      </m:r>
                    </m:e>
                    <m:sub>
                      <m:r>
                        <w:rPr>
                          <w:rFonts w:ascii="Cambria Math" w:hAnsi="Cambria Math" w:cs="Times New Roman"/>
                          <w:sz w:val="24"/>
                          <w:szCs w:val="24"/>
                        </w:rPr>
                        <m:t>2</m:t>
                      </m:r>
                    </m:sub>
                    <m:sup>
                      <m:r>
                        <w:rPr>
                          <w:rFonts w:ascii="Cambria Math" w:hAnsi="Cambria Math" w:cs="Times New Roman"/>
                          <w:sz w:val="24"/>
                          <w:szCs w:val="24"/>
                        </w:rPr>
                        <m:t>2</m:t>
                      </m:r>
                    </m:sup>
                  </m:sSubSup>
                </m:num>
                <m:den>
                  <m:sSubSup>
                    <m:sSubSupPr>
                      <m:ctrlPr>
                        <w:rPr>
                          <w:rFonts w:ascii="Cambria Math" w:hAnsi="Cambria Math" w:cs="Times New Roman"/>
                          <w:i/>
                          <w:iCs/>
                          <w:sz w:val="24"/>
                          <w:szCs w:val="24"/>
                        </w:rPr>
                      </m:ctrlPr>
                    </m:sSubSupPr>
                    <m:e>
                      <m:r>
                        <w:rPr>
                          <w:rFonts w:ascii="Cambria Math" w:hAnsi="Cambria Math" w:cs="Times New Roman"/>
                          <w:sz w:val="24"/>
                          <w:szCs w:val="24"/>
                        </w:rPr>
                        <m:t>r</m:t>
                      </m:r>
                    </m:e>
                    <m:sub>
                      <m:r>
                        <w:rPr>
                          <w:rFonts w:ascii="Cambria Math" w:hAnsi="Cambria Math" w:cs="Times New Roman"/>
                          <w:sz w:val="24"/>
                          <w:szCs w:val="24"/>
                        </w:rPr>
                        <m:t>1</m:t>
                      </m:r>
                    </m:sub>
                    <m:sup>
                      <m:r>
                        <w:rPr>
                          <w:rFonts w:ascii="Cambria Math" w:hAnsi="Cambria Math" w:cs="Times New Roman"/>
                          <w:sz w:val="24"/>
                          <w:szCs w:val="24"/>
                        </w:rPr>
                        <m:t>2</m:t>
                      </m:r>
                    </m:sup>
                  </m:sSubSup>
                </m:den>
              </m:f>
              <m:r>
                <w:rPr>
                  <w:rFonts w:ascii="Cambria Math" w:hAnsi="Cambria Math" w:cs="Times New Roman"/>
                  <w:sz w:val="24"/>
                  <w:szCs w:val="24"/>
                </w:rPr>
                <m:t>;</m:t>
              </m:r>
            </m:oMath>
          </w:p>
          <w:p w14:paraId="377C09F2" w14:textId="77777777" w:rsidR="00B2309E" w:rsidRPr="00AF2206" w:rsidRDefault="00000000" w:rsidP="004B5EB4">
            <w:pPr>
              <w:spacing w:after="0" w:line="240" w:lineRule="atLeast"/>
              <w:jc w:val="both"/>
              <w:rPr>
                <w:rFonts w:ascii="Times New Roman" w:eastAsiaTheme="minorEastAsia" w:hAnsi="Times New Roman" w:cs="Times New Roman"/>
                <w:iCs/>
                <w:sz w:val="24"/>
                <w:szCs w:val="24"/>
              </w:rPr>
            </w:pPr>
            <m:oMath>
              <m:sSub>
                <m:sSubPr>
                  <m:ctrlPr>
                    <w:rPr>
                      <w:rFonts w:ascii="Cambria Math" w:hAnsi="Cambria Math" w:cs="Times New Roman"/>
                      <w:i/>
                      <w:iCs/>
                      <w:sz w:val="24"/>
                      <w:szCs w:val="24"/>
                    </w:rPr>
                  </m:ctrlPr>
                </m:sSubPr>
                <m:e>
                  <m:r>
                    <w:rPr>
                      <w:rFonts w:ascii="Cambria Math" w:hAnsi="Cambria Math" w:cs="Times New Roman"/>
                      <w:sz w:val="24"/>
                      <w:szCs w:val="24"/>
                    </w:rPr>
                    <m:t>r</m:t>
                  </m:r>
                </m:e>
                <m:sub>
                  <m:r>
                    <w:rPr>
                      <w:rFonts w:ascii="Cambria Math" w:hAnsi="Cambria Math" w:cs="Times New Roman"/>
                      <w:sz w:val="24"/>
                      <w:szCs w:val="24"/>
                    </w:rPr>
                    <m:t>2</m:t>
                  </m:r>
                </m:sub>
              </m:sSub>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r</m:t>
                  </m:r>
                </m:e>
                <m:sub>
                  <m:r>
                    <w:rPr>
                      <w:rFonts w:ascii="Cambria Math" w:hAnsi="Cambria Math" w:cs="Times New Roman"/>
                      <w:sz w:val="24"/>
                      <w:szCs w:val="24"/>
                    </w:rPr>
                    <m:t>1</m:t>
                  </m:r>
                </m:sub>
              </m:sSub>
              <m:rad>
                <m:radPr>
                  <m:degHide m:val="1"/>
                  <m:ctrlPr>
                    <w:rPr>
                      <w:rFonts w:ascii="Cambria Math" w:hAnsi="Cambria Math" w:cs="Times New Roman"/>
                      <w:i/>
                      <w:iCs/>
                      <w:sz w:val="24"/>
                      <w:szCs w:val="24"/>
                    </w:rPr>
                  </m:ctrlPr>
                </m:radPr>
                <m:deg/>
                <m:e>
                  <m:f>
                    <m:fPr>
                      <m:ctrlPr>
                        <w:rPr>
                          <w:rFonts w:ascii="Cambria Math" w:hAnsi="Cambria Math" w:cs="Times New Roman"/>
                          <w:i/>
                          <w:iCs/>
                          <w:sz w:val="24"/>
                          <w:szCs w:val="24"/>
                        </w:rPr>
                      </m:ctrlPr>
                    </m:fPr>
                    <m:num>
                      <m:sSub>
                        <m:sSubPr>
                          <m:ctrlPr>
                            <w:rPr>
                              <w:rFonts w:ascii="Cambria Math" w:hAnsi="Cambria Math" w:cs="Times New Roman"/>
                              <w:i/>
                              <w:iCs/>
                              <w:sz w:val="24"/>
                              <w:szCs w:val="24"/>
                            </w:rPr>
                          </m:ctrlPr>
                        </m:sSubPr>
                        <m:e>
                          <m:r>
                            <w:rPr>
                              <w:rFonts w:ascii="Cambria Math" w:hAnsi="Cambria Math" w:cs="Times New Roman"/>
                              <w:sz w:val="24"/>
                              <w:szCs w:val="24"/>
                            </w:rPr>
                            <m:t>I</m:t>
                          </m:r>
                        </m:e>
                        <m:sub>
                          <m:r>
                            <w:rPr>
                              <w:rFonts w:ascii="Cambria Math" w:hAnsi="Cambria Math" w:cs="Times New Roman"/>
                              <w:sz w:val="24"/>
                              <w:szCs w:val="24"/>
                            </w:rPr>
                            <m:t>1</m:t>
                          </m:r>
                        </m:sub>
                      </m:sSub>
                    </m:num>
                    <m:den>
                      <m:sSub>
                        <m:sSubPr>
                          <m:ctrlPr>
                            <w:rPr>
                              <w:rFonts w:ascii="Cambria Math" w:hAnsi="Cambria Math" w:cs="Times New Roman"/>
                              <w:i/>
                              <w:iCs/>
                              <w:sz w:val="24"/>
                              <w:szCs w:val="24"/>
                            </w:rPr>
                          </m:ctrlPr>
                        </m:sSubPr>
                        <m:e>
                          <m:r>
                            <w:rPr>
                              <w:rFonts w:ascii="Cambria Math" w:hAnsi="Cambria Math" w:cs="Times New Roman"/>
                              <w:sz w:val="24"/>
                              <w:szCs w:val="24"/>
                            </w:rPr>
                            <m:t>I</m:t>
                          </m:r>
                        </m:e>
                        <m:sub>
                          <m:r>
                            <w:rPr>
                              <w:rFonts w:ascii="Cambria Math" w:hAnsi="Cambria Math" w:cs="Times New Roman"/>
                              <w:sz w:val="24"/>
                              <w:szCs w:val="24"/>
                            </w:rPr>
                            <m:t>2</m:t>
                          </m:r>
                        </m:sub>
                      </m:sSub>
                    </m:den>
                  </m:f>
                </m:e>
              </m:rad>
              <m:r>
                <w:rPr>
                  <w:rFonts w:ascii="Cambria Math" w:hAnsi="Cambria Math" w:cs="Times New Roman"/>
                  <w:sz w:val="24"/>
                  <w:szCs w:val="24"/>
                </w:rPr>
                <m:t>=15</m:t>
              </m:r>
              <m:rad>
                <m:radPr>
                  <m:degHide m:val="1"/>
                  <m:ctrlPr>
                    <w:rPr>
                      <w:rFonts w:ascii="Cambria Math" w:hAnsi="Cambria Math" w:cs="Times New Roman"/>
                      <w:i/>
                      <w:iCs/>
                      <w:sz w:val="24"/>
                      <w:szCs w:val="24"/>
                    </w:rPr>
                  </m:ctrlPr>
                </m:radPr>
                <m:deg/>
                <m:e>
                  <m:f>
                    <m:fPr>
                      <m:ctrlPr>
                        <w:rPr>
                          <w:rFonts w:ascii="Cambria Math" w:hAnsi="Cambria Math" w:cs="Times New Roman"/>
                          <w:i/>
                          <w:iCs/>
                          <w:sz w:val="24"/>
                          <w:szCs w:val="24"/>
                        </w:rPr>
                      </m:ctrlPr>
                    </m:fPr>
                    <m:num>
                      <m:r>
                        <w:rPr>
                          <w:rFonts w:ascii="Cambria Math" w:hAnsi="Cambria Math" w:cs="Times New Roman"/>
                          <w:sz w:val="24"/>
                          <w:szCs w:val="24"/>
                        </w:rPr>
                        <m:t>0,25</m:t>
                      </m:r>
                    </m:num>
                    <m:den>
                      <m:r>
                        <w:rPr>
                          <w:rFonts w:ascii="Cambria Math" w:hAnsi="Cambria Math" w:cs="Times New Roman"/>
                          <w:sz w:val="24"/>
                          <w:szCs w:val="24"/>
                        </w:rPr>
                        <m:t>0,010</m:t>
                      </m:r>
                    </m:den>
                  </m:f>
                </m:e>
              </m:rad>
              <m:r>
                <w:rPr>
                  <w:rFonts w:ascii="Cambria Math" w:hAnsi="Cambria Math" w:cs="Times New Roman"/>
                  <w:sz w:val="24"/>
                  <w:szCs w:val="24"/>
                </w:rPr>
                <m:t>=75</m:t>
              </m:r>
            </m:oMath>
            <w:r w:rsidR="00B2309E" w:rsidRPr="00AF2206">
              <w:rPr>
                <w:rFonts w:ascii="Times New Roman" w:eastAsiaTheme="minorEastAsia" w:hAnsi="Times New Roman" w:cs="Times New Roman"/>
                <w:iCs/>
                <w:sz w:val="24"/>
                <w:szCs w:val="24"/>
              </w:rPr>
              <w:t>m</w:t>
            </w:r>
          </w:p>
          <w:p w14:paraId="2C965904"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Vậy ở khoảng cách 75 m tính từ vị trí của còi thì sóng âm có cường độ bằng 0,010 W/m</w:t>
            </w:r>
            <w:r w:rsidRPr="00AF2206">
              <w:rPr>
                <w:rFonts w:ascii="Times New Roman" w:hAnsi="Times New Roman" w:cs="Times New Roman"/>
                <w:iCs/>
                <w:sz w:val="24"/>
                <w:szCs w:val="24"/>
                <w:vertAlign w:val="superscript"/>
              </w:rPr>
              <w:t>2</w:t>
            </w:r>
            <w:r w:rsidRPr="00AF2206">
              <w:rPr>
                <w:rFonts w:ascii="Times New Roman" w:hAnsi="Times New Roman" w:cs="Times New Roman"/>
                <w:iCs/>
                <w:sz w:val="24"/>
                <w:szCs w:val="24"/>
              </w:rPr>
              <w:t>.</w:t>
            </w:r>
          </w:p>
          <w:p w14:paraId="1EE1A89A" w14:textId="77777777" w:rsidR="00B2309E" w:rsidRPr="00AF2206" w:rsidRDefault="00B2309E" w:rsidP="004B5EB4">
            <w:pPr>
              <w:spacing w:after="0" w:line="240" w:lineRule="atLeast"/>
              <w:jc w:val="both"/>
              <w:rPr>
                <w:rFonts w:ascii="Times New Roman" w:hAnsi="Times New Roman" w:cs="Times New Roman"/>
                <w:b/>
                <w:i/>
                <w:iCs/>
                <w:sz w:val="24"/>
                <w:szCs w:val="24"/>
              </w:rPr>
            </w:pPr>
          </w:p>
          <w:p w14:paraId="520DCD9F"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*Luyện tập (SGK – tr43)</w:t>
            </w:r>
          </w:p>
          <w:p w14:paraId="76963702"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Công suất bức xạ sóng ánh sáng của Mặt Trời:</w:t>
            </w:r>
          </w:p>
          <w:p w14:paraId="7BC9374B"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m:oMathPara>
              <m:oMath>
                <m:r>
                  <w:rPr>
                    <w:rFonts w:ascii="Cambria Math" w:hAnsi="Cambria Math" w:cs="Times New Roman"/>
                    <w:sz w:val="24"/>
                    <w:szCs w:val="24"/>
                  </w:rPr>
                  <m:t>I=</m:t>
                </m:r>
                <m:f>
                  <m:fPr>
                    <m:ctrlPr>
                      <w:rPr>
                        <w:rFonts w:ascii="Cambria Math" w:hAnsi="Cambria Math" w:cs="Times New Roman"/>
                        <w:i/>
                        <w:iCs/>
                        <w:sz w:val="24"/>
                        <w:szCs w:val="24"/>
                      </w:rPr>
                    </m:ctrlPr>
                  </m:fPr>
                  <m:num>
                    <m:r>
                      <m:rPr>
                        <m:scr m:val="script"/>
                      </m:rPr>
                      <w:rPr>
                        <w:rFonts w:ascii="Cambria Math" w:hAnsi="Cambria Math" w:cs="Times New Roman"/>
                        <w:sz w:val="24"/>
                        <w:szCs w:val="24"/>
                      </w:rPr>
                      <m:t>P</m:t>
                    </m:r>
                  </m:num>
                  <m:den>
                    <m:r>
                      <w:rPr>
                        <w:rFonts w:ascii="Cambria Math" w:hAnsi="Cambria Math" w:cs="Times New Roman"/>
                        <w:sz w:val="24"/>
                        <w:szCs w:val="24"/>
                      </w:rPr>
                      <m:t>S</m:t>
                    </m:r>
                  </m:den>
                </m:f>
                <m:r>
                  <w:rPr>
                    <w:rFonts w:ascii="Cambria Math" w:hAnsi="Cambria Math" w:cs="Times New Roman"/>
                    <w:sz w:val="24"/>
                    <w:szCs w:val="24"/>
                  </w:rPr>
                  <m:t>=</m:t>
                </m:r>
                <m:f>
                  <m:fPr>
                    <m:ctrlPr>
                      <w:rPr>
                        <w:rFonts w:ascii="Cambria Math" w:hAnsi="Cambria Math" w:cs="Times New Roman"/>
                        <w:i/>
                        <w:iCs/>
                        <w:sz w:val="24"/>
                        <w:szCs w:val="24"/>
                      </w:rPr>
                    </m:ctrlPr>
                  </m:fPr>
                  <m:num>
                    <m:r>
                      <m:rPr>
                        <m:scr m:val="script"/>
                      </m:rPr>
                      <w:rPr>
                        <w:rFonts w:ascii="Cambria Math" w:hAnsi="Cambria Math" w:cs="Times New Roman"/>
                        <w:sz w:val="24"/>
                        <w:szCs w:val="24"/>
                      </w:rPr>
                      <m:t>P</m:t>
                    </m:r>
                  </m:num>
                  <m:den>
                    <m:r>
                      <w:rPr>
                        <w:rFonts w:ascii="Cambria Math" w:hAnsi="Cambria Math" w:cs="Times New Roman"/>
                        <w:sz w:val="24"/>
                        <w:szCs w:val="24"/>
                      </w:rPr>
                      <m:t>4</m:t>
                    </m:r>
                    <m:r>
                      <m:rPr>
                        <m:sty m:val="p"/>
                      </m:rPr>
                      <w:rPr>
                        <w:rFonts w:ascii="Cambria Math" w:hAnsi="Cambria Math" w:cs="Times New Roman"/>
                        <w:sz w:val="24"/>
                        <w:szCs w:val="24"/>
                      </w:rPr>
                      <m:t>π</m:t>
                    </m:r>
                    <m:sSup>
                      <m:sSupPr>
                        <m:ctrlPr>
                          <w:rPr>
                            <w:rFonts w:ascii="Cambria Math" w:hAnsi="Cambria Math" w:cs="Times New Roman"/>
                            <w:iCs/>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den>
                </m:f>
              </m:oMath>
            </m:oMathPara>
          </w:p>
          <w:p w14:paraId="715B23EA"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=&gt; </w:t>
            </w:r>
            <m:oMath>
              <m:r>
                <m:rPr>
                  <m:scr m:val="script"/>
                </m:rPr>
                <w:rPr>
                  <w:rFonts w:ascii="Cambria Math" w:hAnsi="Cambria Math" w:cs="Times New Roman"/>
                  <w:sz w:val="24"/>
                  <w:szCs w:val="24"/>
                </w:rPr>
                <m:t>P</m:t>
              </m:r>
              <m:r>
                <w:rPr>
                  <w:rFonts w:ascii="Cambria Math" w:hAnsi="Cambria Math" w:cs="Times New Roman"/>
                  <w:sz w:val="24"/>
                  <w:szCs w:val="24"/>
                </w:rPr>
                <m:t>=4π</m:t>
              </m:r>
              <m:sSup>
                <m:sSupPr>
                  <m:ctrlPr>
                    <w:rPr>
                      <w:rFonts w:ascii="Cambria Math" w:hAnsi="Cambria Math" w:cs="Times New Roman"/>
                      <w:i/>
                      <w:iCs/>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r>
                <w:rPr>
                  <w:rFonts w:ascii="Cambria Math" w:hAnsi="Cambria Math" w:cs="Times New Roman"/>
                  <w:sz w:val="24"/>
                  <w:szCs w:val="24"/>
                </w:rPr>
                <m:t>I</m:t>
              </m:r>
            </m:oMath>
          </w:p>
          <w:p w14:paraId="507DC8F5"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m:oMathPara>
              <m:oMath>
                <m:r>
                  <w:rPr>
                    <w:rFonts w:ascii="Cambria Math" w:hAnsi="Cambria Math" w:cs="Times New Roman"/>
                    <w:sz w:val="24"/>
                    <w:szCs w:val="24"/>
                  </w:rPr>
                  <m:t>=4π(1,50.</m:t>
                </m:r>
                <m:sSup>
                  <m:sSupPr>
                    <m:ctrlPr>
                      <w:rPr>
                        <w:rFonts w:ascii="Cambria Math" w:hAnsi="Cambria Math" w:cs="Times New Roman"/>
                        <w:i/>
                        <w:iCs/>
                        <w:sz w:val="24"/>
                        <w:szCs w:val="24"/>
                      </w:rPr>
                    </m:ctrlPr>
                  </m:sSupPr>
                  <m:e>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11</m:t>
                        </m:r>
                      </m:sup>
                    </m:sSup>
                    <m:r>
                      <w:rPr>
                        <w:rFonts w:ascii="Cambria Math" w:hAnsi="Cambria Math" w:cs="Times New Roman"/>
                        <w:sz w:val="24"/>
                        <w:szCs w:val="24"/>
                      </w:rPr>
                      <m:t>)</m:t>
                    </m:r>
                  </m:e>
                  <m:sup>
                    <m:r>
                      <w:rPr>
                        <w:rFonts w:ascii="Cambria Math" w:hAnsi="Cambria Math" w:cs="Times New Roman"/>
                        <w:sz w:val="24"/>
                        <w:szCs w:val="24"/>
                      </w:rPr>
                      <m:t>2</m:t>
                    </m:r>
                  </m:sup>
                </m:sSup>
                <m:r>
                  <w:rPr>
                    <w:rFonts w:ascii="Cambria Math" w:hAnsi="Cambria Math" w:cs="Times New Roman"/>
                    <w:sz w:val="24"/>
                    <w:szCs w:val="24"/>
                  </w:rPr>
                  <m:t>.1,37.</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3</m:t>
                    </m:r>
                  </m:sup>
                </m:sSup>
              </m:oMath>
            </m:oMathPara>
          </w:p>
          <w:p w14:paraId="04935013"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m:oMathPara>
              <m:oMath>
                <m:r>
                  <w:rPr>
                    <w:rFonts w:ascii="Cambria Math" w:hAnsi="Cambria Math" w:cs="Times New Roman"/>
                    <w:sz w:val="24"/>
                    <w:szCs w:val="24"/>
                  </w:rPr>
                  <m:t>≈38,7.</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25</m:t>
                    </m:r>
                  </m:sup>
                </m:sSup>
              </m:oMath>
            </m:oMathPara>
          </w:p>
          <w:p w14:paraId="2273A00D"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p>
        </w:tc>
      </w:tr>
    </w:tbl>
    <w:p w14:paraId="69E736AD"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rPr>
        <w:lastRenderedPageBreak/>
        <w:t>Hoạt động 2. Tìm hiểu về phương trình sóng</w:t>
      </w:r>
    </w:p>
    <w:p w14:paraId="66296B6E"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a. Mục tiêu: </w:t>
      </w:r>
    </w:p>
    <w:p w14:paraId="5E0B39F8"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ml:space="preserve">- </w:t>
      </w:r>
      <w:r w:rsidRPr="00AF2206">
        <w:rPr>
          <w:rFonts w:ascii="Times New Roman" w:eastAsia="Times New Roman" w:hAnsi="Times New Roman" w:cs="Times New Roman"/>
          <w:color w:val="000000"/>
          <w:sz w:val="24"/>
          <w:szCs w:val="24"/>
          <w:lang w:val="vi-VN"/>
        </w:rPr>
        <w:t xml:space="preserve">HS </w:t>
      </w:r>
      <w:r w:rsidRPr="00AF2206">
        <w:rPr>
          <w:rFonts w:ascii="Times New Roman" w:eastAsia="Times New Roman" w:hAnsi="Times New Roman" w:cs="Times New Roman"/>
          <w:color w:val="000000"/>
          <w:sz w:val="24"/>
          <w:szCs w:val="24"/>
        </w:rPr>
        <w:t>thảo luận, xây dựng được phương trình sóng và vận dụng để tính các đại lượng liên quan.</w:t>
      </w:r>
    </w:p>
    <w:p w14:paraId="6FBBC538"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sz w:val="24"/>
          <w:szCs w:val="24"/>
        </w:rPr>
        <w:t xml:space="preserve">GV cho HS </w:t>
      </w:r>
      <w:r w:rsidRPr="00AF2206">
        <w:rPr>
          <w:rFonts w:ascii="Times New Roman" w:eastAsia="Times New Roman" w:hAnsi="Times New Roman" w:cs="Times New Roman"/>
          <w:sz w:val="24"/>
          <w:szCs w:val="24"/>
          <w:lang w:val="vi-VN"/>
        </w:rPr>
        <w:t xml:space="preserve">thực hiện các hoạt động theo SGK để </w:t>
      </w:r>
      <w:r w:rsidRPr="00AF2206">
        <w:rPr>
          <w:rFonts w:ascii="Times New Roman" w:eastAsia="Times New Roman" w:hAnsi="Times New Roman" w:cs="Times New Roman"/>
          <w:sz w:val="24"/>
          <w:szCs w:val="24"/>
        </w:rPr>
        <w:t>định hướng HS xây dựng được phương trình sóng, nhận xét được tính tuần hoàn theo không gian, thời gian của phương trình sóng và độ lệch pha của một điểm so với nguồn.</w:t>
      </w:r>
    </w:p>
    <w:p w14:paraId="1189E54A"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 tìm hiểu và xây dựng được phương trình sóng và vận dụng để tính các đại lượng liên quan.</w:t>
      </w:r>
    </w:p>
    <w:p w14:paraId="722E09BE"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tbl>
      <w:tblPr>
        <w:tblStyle w:val="TableGrid"/>
        <w:tblW w:w="5000" w:type="pct"/>
        <w:tblInd w:w="0" w:type="dxa"/>
        <w:tblLook w:val="04A0" w:firstRow="1" w:lastRow="0" w:firstColumn="1" w:lastColumn="0" w:noHBand="0" w:noVBand="1"/>
      </w:tblPr>
      <w:tblGrid>
        <w:gridCol w:w="5122"/>
        <w:gridCol w:w="5123"/>
      </w:tblGrid>
      <w:tr w:rsidR="00B2309E" w:rsidRPr="00AF2206" w14:paraId="7388EB24" w14:textId="77777777" w:rsidTr="00B2309E">
        <w:tc>
          <w:tcPr>
            <w:tcW w:w="2500" w:type="pct"/>
            <w:tcBorders>
              <w:top w:val="single" w:sz="4" w:space="0" w:color="auto"/>
              <w:left w:val="single" w:sz="4" w:space="0" w:color="auto"/>
              <w:bottom w:val="single" w:sz="4" w:space="0" w:color="auto"/>
              <w:right w:val="single" w:sz="4" w:space="0" w:color="auto"/>
            </w:tcBorders>
            <w:hideMark/>
          </w:tcPr>
          <w:p w14:paraId="6B38B143"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rPr>
            </w:pPr>
            <w:r w:rsidRPr="00AF2206">
              <w:rPr>
                <w:rFonts w:ascii="Times New Roman" w:hAnsi="Times New Roman" w:cs="Times New Roman"/>
                <w:b/>
                <w:iCs/>
                <w:sz w:val="24"/>
                <w:szCs w:val="24"/>
              </w:rPr>
              <w:t>HOẠT ĐỘNG CỦA GV - HS</w:t>
            </w:r>
          </w:p>
        </w:tc>
        <w:tc>
          <w:tcPr>
            <w:tcW w:w="2500" w:type="pct"/>
            <w:tcBorders>
              <w:top w:val="single" w:sz="4" w:space="0" w:color="auto"/>
              <w:left w:val="single" w:sz="4" w:space="0" w:color="auto"/>
              <w:bottom w:val="single" w:sz="4" w:space="0" w:color="auto"/>
              <w:right w:val="single" w:sz="4" w:space="0" w:color="auto"/>
            </w:tcBorders>
            <w:hideMark/>
          </w:tcPr>
          <w:p w14:paraId="78F53F43"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rPr>
            </w:pPr>
            <w:r w:rsidRPr="00AF2206">
              <w:rPr>
                <w:rFonts w:ascii="Times New Roman" w:hAnsi="Times New Roman" w:cs="Times New Roman"/>
                <w:b/>
                <w:iCs/>
                <w:sz w:val="24"/>
                <w:szCs w:val="24"/>
              </w:rPr>
              <w:t>DỰ KIẾN SẢN PHẨM</w:t>
            </w:r>
          </w:p>
        </w:tc>
      </w:tr>
      <w:tr w:rsidR="00B2309E" w:rsidRPr="00AF2206" w14:paraId="49231F6E" w14:textId="77777777" w:rsidTr="00B2309E">
        <w:tc>
          <w:tcPr>
            <w:tcW w:w="2500" w:type="pct"/>
            <w:tcBorders>
              <w:top w:val="single" w:sz="4" w:space="0" w:color="auto"/>
              <w:left w:val="single" w:sz="4" w:space="0" w:color="auto"/>
              <w:bottom w:val="single" w:sz="4" w:space="0" w:color="auto"/>
              <w:right w:val="single" w:sz="4" w:space="0" w:color="auto"/>
            </w:tcBorders>
            <w:hideMark/>
          </w:tcPr>
          <w:p w14:paraId="66B1C361"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Bước 1: GV chuyển giao nhiệm vụ học tập</w:t>
            </w:r>
          </w:p>
          <w:p w14:paraId="4CA15174"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 xml:space="preserve">- </w:t>
            </w:r>
            <w:r w:rsidRPr="00AF2206">
              <w:rPr>
                <w:rFonts w:ascii="Times New Roman" w:hAnsi="Times New Roman" w:cs="Times New Roman"/>
                <w:iCs/>
                <w:sz w:val="24"/>
                <w:szCs w:val="24"/>
              </w:rPr>
              <w:t xml:space="preserve">GV yêu cầu HS thảo luận theo nhóm đôi, nghiên cứu SGK và trả lời nội dung </w:t>
            </w:r>
            <w:r w:rsidRPr="00AF2206">
              <w:rPr>
                <w:rFonts w:ascii="Times New Roman" w:hAnsi="Times New Roman" w:cs="Times New Roman"/>
                <w:b/>
                <w:iCs/>
                <w:sz w:val="24"/>
                <w:szCs w:val="24"/>
              </w:rPr>
              <w:t>Thảo luận (SGK – tr44)</w:t>
            </w:r>
          </w:p>
          <w:p w14:paraId="63BEBA96"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Thảo luận 5 (SGK – tr44)</w:t>
            </w:r>
          </w:p>
          <w:p w14:paraId="2708F877"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Từ phương trình (6.6), xác định khoảng cách giữa hai điểm gần nhau nhất dao động cùng pha và khoảng cách giữa hai điểm gần nhau nhất dao động ngược pha (theo bước sóng).</w:t>
            </w:r>
          </w:p>
          <w:p w14:paraId="1E30BD42"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Thảo luận 6 (SGK – tr44)</w:t>
            </w:r>
          </w:p>
          <w:p w14:paraId="4ED94027" w14:textId="77777777" w:rsidR="00B2309E" w:rsidRPr="00AF2206" w:rsidRDefault="00B2309E" w:rsidP="004B5EB4">
            <w:pPr>
              <w:spacing w:after="0" w:line="240" w:lineRule="atLeast"/>
              <w:jc w:val="both"/>
              <w:rPr>
                <w:rFonts w:ascii="Times New Roman" w:eastAsiaTheme="minorEastAsia" w:hAnsi="Times New Roman" w:cs="Times New Roman"/>
                <w:i/>
                <w:iCs/>
                <w:sz w:val="24"/>
                <w:szCs w:val="24"/>
              </w:rPr>
            </w:pPr>
            <w:r w:rsidRPr="00AF2206">
              <w:rPr>
                <w:rFonts w:ascii="Times New Roman" w:hAnsi="Times New Roman" w:cs="Times New Roman"/>
                <w:i/>
                <w:iCs/>
                <w:sz w:val="24"/>
                <w:szCs w:val="24"/>
              </w:rPr>
              <w:t xml:space="preserve">Quan sát Hình 6.3, xác định độ lệch pha của hai điểm A và B trên cùng phương truyền sóng vào thời điểm </w:t>
            </w:r>
            <m:oMath>
              <m:r>
                <w:rPr>
                  <w:rFonts w:ascii="Cambria Math" w:hAnsi="Cambria Math" w:cs="Times New Roman"/>
                  <w:sz w:val="24"/>
                  <w:szCs w:val="24"/>
                </w:rPr>
                <m:t>t=</m:t>
              </m:r>
              <m:f>
                <m:fPr>
                  <m:ctrlPr>
                    <w:rPr>
                      <w:rFonts w:ascii="Cambria Math" w:hAnsi="Cambria Math" w:cs="Times New Roman"/>
                      <w:i/>
                      <w:iCs/>
                      <w:sz w:val="24"/>
                      <w:szCs w:val="24"/>
                    </w:rPr>
                  </m:ctrlPr>
                </m:fPr>
                <m:num>
                  <m:r>
                    <w:rPr>
                      <w:rFonts w:ascii="Cambria Math" w:hAnsi="Cambria Math" w:cs="Times New Roman"/>
                      <w:sz w:val="24"/>
                      <w:szCs w:val="24"/>
                    </w:rPr>
                    <m:t>7T</m:t>
                  </m:r>
                </m:num>
                <m:den>
                  <m:r>
                    <w:rPr>
                      <w:rFonts w:ascii="Cambria Math" w:hAnsi="Cambria Math" w:cs="Times New Roman"/>
                      <w:sz w:val="24"/>
                      <w:szCs w:val="24"/>
                    </w:rPr>
                    <m:t>4</m:t>
                  </m:r>
                </m:den>
              </m:f>
            </m:oMath>
            <w:r w:rsidRPr="00AF2206">
              <w:rPr>
                <w:rFonts w:ascii="Times New Roman" w:eastAsiaTheme="minorEastAsia" w:hAnsi="Times New Roman" w:cs="Times New Roman"/>
                <w:i/>
                <w:iCs/>
                <w:sz w:val="24"/>
                <w:szCs w:val="24"/>
              </w:rPr>
              <w:t>.</w:t>
            </w:r>
          </w:p>
          <w:p w14:paraId="7F7EF454"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cùng HS xây dựng phương trình sóng dựa vào nghiên cứu SGK.</w:t>
            </w:r>
          </w:p>
          <w:p w14:paraId="44702464"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Sau khi HS phát biểu, GV nhận xét và kết luận về phương trình sóng, yêu cầu HS ghi vào vở.</w:t>
            </w:r>
          </w:p>
          <w:p w14:paraId="1D30DD22"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Để củng cố kiến thức, GV yêu cầu HS làm việc theo nhóm đôi, trả lời nội dung </w:t>
            </w:r>
            <w:r w:rsidRPr="00AF2206">
              <w:rPr>
                <w:rFonts w:ascii="Times New Roman" w:hAnsi="Times New Roman" w:cs="Times New Roman"/>
                <w:b/>
                <w:iCs/>
                <w:sz w:val="24"/>
                <w:szCs w:val="24"/>
              </w:rPr>
              <w:t>Luyện tập (SGK – tr44)</w:t>
            </w:r>
          </w:p>
          <w:p w14:paraId="76A01BCB"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Giải thích vì sao ở Hình 6.6a, đường biểu diễn có một đoạn nằm ngang sau vị trí có tọa độ x</w:t>
            </w:r>
            <w:r w:rsidRPr="00AF2206">
              <w:rPr>
                <w:rFonts w:ascii="Times New Roman" w:hAnsi="Times New Roman" w:cs="Times New Roman"/>
                <w:i/>
                <w:iCs/>
                <w:sz w:val="24"/>
                <w:szCs w:val="24"/>
                <w:vertAlign w:val="subscript"/>
              </w:rPr>
              <w:t>1</w:t>
            </w:r>
            <w:r w:rsidRPr="00AF2206">
              <w:rPr>
                <w:rFonts w:ascii="Times New Roman" w:hAnsi="Times New Roman" w:cs="Times New Roman"/>
                <w:i/>
                <w:iCs/>
                <w:sz w:val="24"/>
                <w:szCs w:val="24"/>
              </w:rPr>
              <w:t xml:space="preserve"> và ở </w:t>
            </w:r>
            <w:r w:rsidRPr="00AF2206">
              <w:rPr>
                <w:rFonts w:ascii="Times New Roman" w:hAnsi="Times New Roman" w:cs="Times New Roman"/>
                <w:i/>
                <w:iCs/>
                <w:sz w:val="24"/>
                <w:szCs w:val="24"/>
              </w:rPr>
              <w:lastRenderedPageBreak/>
              <w:t>Hình 6.6b, đường biểu diễn có một đoạn nằm ngang trước thời điểm t</w:t>
            </w:r>
            <w:r w:rsidRPr="00AF2206">
              <w:rPr>
                <w:rFonts w:ascii="Times New Roman" w:hAnsi="Times New Roman" w:cs="Times New Roman"/>
                <w:i/>
                <w:iCs/>
                <w:sz w:val="24"/>
                <w:szCs w:val="24"/>
                <w:vertAlign w:val="subscript"/>
              </w:rPr>
              <w:t>1</w:t>
            </w:r>
            <w:r w:rsidRPr="00AF2206">
              <w:rPr>
                <w:rFonts w:ascii="Times New Roman" w:hAnsi="Times New Roman" w:cs="Times New Roman"/>
                <w:i/>
                <w:iCs/>
                <w:sz w:val="24"/>
                <w:szCs w:val="24"/>
              </w:rPr>
              <w:t>.</w:t>
            </w:r>
          </w:p>
          <w:p w14:paraId="77572EA8"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b/>
                <w:color w:val="000000"/>
                <w:sz w:val="24"/>
                <w:szCs w:val="24"/>
              </w:rPr>
              <w:t>Bước 2: HS thực hiện nhiệm vụ học tập</w:t>
            </w:r>
          </w:p>
          <w:p w14:paraId="66A5E33B"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rPr>
              <w:t>- HS đọc thông tin SGK,</w:t>
            </w:r>
            <w:r w:rsidRPr="00AF2206">
              <w:rPr>
                <w:rFonts w:ascii="Times New Roman" w:hAnsi="Times New Roman" w:cs="Times New Roman"/>
                <w:color w:val="000000"/>
                <w:sz w:val="24"/>
                <w:szCs w:val="24"/>
                <w:lang w:val="vi-VN"/>
              </w:rPr>
              <w:t xml:space="preserve"> </w:t>
            </w:r>
            <w:r w:rsidRPr="00AF2206">
              <w:rPr>
                <w:rFonts w:ascii="Times New Roman" w:hAnsi="Times New Roman" w:cs="Times New Roman"/>
                <w:color w:val="000000"/>
                <w:sz w:val="24"/>
                <w:szCs w:val="24"/>
              </w:rPr>
              <w:t>chăm chú nghe</w:t>
            </w:r>
            <w:r w:rsidRPr="00AF2206">
              <w:rPr>
                <w:rFonts w:ascii="Times New Roman" w:hAnsi="Times New Roman" w:cs="Times New Roman"/>
                <w:color w:val="000000"/>
                <w:sz w:val="24"/>
                <w:szCs w:val="24"/>
                <w:lang w:val="vi-VN"/>
              </w:rPr>
              <w:t xml:space="preserve"> GV giảng bài, thảo luận trả lời các câu hỏi mà GV đưa ra.</w:t>
            </w:r>
          </w:p>
          <w:p w14:paraId="050B468C" w14:textId="77777777" w:rsidR="00B2309E" w:rsidRPr="00AF2206" w:rsidRDefault="00B2309E"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Bước 3: Báo cáo kết quả hoạt động và thảo luận</w:t>
            </w:r>
            <w:r w:rsidRPr="00AF2206">
              <w:rPr>
                <w:rFonts w:ascii="Times New Roman" w:hAnsi="Times New Roman" w:cs="Times New Roman"/>
                <w:color w:val="000000"/>
                <w:sz w:val="24"/>
                <w:szCs w:val="24"/>
              </w:rPr>
              <w:t xml:space="preserve"> </w:t>
            </w:r>
          </w:p>
          <w:p w14:paraId="1C9E22DB"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GV mời đại diện HS trả lời, đưa ra ý kiến của bản thân.</w:t>
            </w:r>
          </w:p>
          <w:p w14:paraId="79ABF5A9"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xml:space="preserve">- GV mời HS khác nhận xét, bổ sung. </w:t>
            </w:r>
          </w:p>
          <w:p w14:paraId="54FC46E2" w14:textId="77777777" w:rsidR="00B2309E" w:rsidRPr="00AF2206" w:rsidRDefault="00B2309E"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Bước 4: Đánh giá kết quả, thực hiện nhiệm vụ học tập</w:t>
            </w:r>
          </w:p>
          <w:p w14:paraId="6D383AEB"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color w:val="000000"/>
                <w:sz w:val="24"/>
                <w:szCs w:val="24"/>
              </w:rPr>
              <w:t>- GV đánh giá, nhận xét, tổng kết và chuyển sang nội dung luyện tập.</w:t>
            </w:r>
          </w:p>
        </w:tc>
        <w:tc>
          <w:tcPr>
            <w:tcW w:w="2500" w:type="pct"/>
            <w:tcBorders>
              <w:top w:val="single" w:sz="4" w:space="0" w:color="auto"/>
              <w:left w:val="single" w:sz="4" w:space="0" w:color="auto"/>
              <w:bottom w:val="single" w:sz="4" w:space="0" w:color="auto"/>
              <w:right w:val="single" w:sz="4" w:space="0" w:color="auto"/>
            </w:tcBorders>
            <w:hideMark/>
          </w:tcPr>
          <w:p w14:paraId="21393C03"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lastRenderedPageBreak/>
              <w:t>II. PHƯƠNG TRÌNH SÓNG</w:t>
            </w:r>
          </w:p>
          <w:p w14:paraId="2BC015A2"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*Thảo luận 5 (SGK – tr50)</w:t>
            </w:r>
          </w:p>
          <w:p w14:paraId="030AB9D4"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Tại cùng một thời điểm t, hai điểm có tọa độ x và x’ dao động cùng pha khi:</w:t>
            </w:r>
            <w:r w:rsidRPr="00AF2206">
              <w:rPr>
                <w:rFonts w:ascii="Times New Roman" w:hAnsi="Times New Roman" w:cs="Times New Roman"/>
                <w:iCs/>
                <w:sz w:val="24"/>
                <w:szCs w:val="24"/>
              </w:rPr>
              <w:br/>
            </w:r>
            <m:oMathPara>
              <m:oMath>
                <m:d>
                  <m:dPr>
                    <m:ctrlPr>
                      <w:rPr>
                        <w:rFonts w:ascii="Cambria Math" w:hAnsi="Cambria Math" w:cs="Times New Roman"/>
                        <w:i/>
                        <w:iCs/>
                        <w:sz w:val="24"/>
                        <w:szCs w:val="24"/>
                      </w:rPr>
                    </m:ctrlPr>
                  </m:dPr>
                  <m:e>
                    <m:f>
                      <m:fPr>
                        <m:ctrlPr>
                          <w:rPr>
                            <w:rFonts w:ascii="Cambria Math" w:hAnsi="Cambria Math" w:cs="Times New Roman"/>
                            <w:i/>
                            <w:iCs/>
                            <w:sz w:val="24"/>
                            <w:szCs w:val="24"/>
                          </w:rPr>
                        </m:ctrlPr>
                      </m:fPr>
                      <m:num>
                        <m:r>
                          <w:rPr>
                            <w:rFonts w:ascii="Cambria Math" w:hAnsi="Cambria Math" w:cs="Times New Roman"/>
                            <w:sz w:val="24"/>
                            <w:szCs w:val="24"/>
                          </w:rPr>
                          <m:t>2π</m:t>
                        </m:r>
                      </m:num>
                      <m:den>
                        <m:r>
                          <w:rPr>
                            <w:rFonts w:ascii="Cambria Math" w:hAnsi="Cambria Math" w:cs="Times New Roman"/>
                            <w:sz w:val="24"/>
                            <w:szCs w:val="24"/>
                          </w:rPr>
                          <m:t>T</m:t>
                        </m:r>
                      </m:den>
                    </m:f>
                    <m:r>
                      <w:rPr>
                        <w:rFonts w:ascii="Cambria Math" w:hAnsi="Cambria Math" w:cs="Times New Roman"/>
                        <w:sz w:val="24"/>
                        <w:szCs w:val="24"/>
                      </w:rPr>
                      <m:t>t-</m:t>
                    </m:r>
                    <m:f>
                      <m:fPr>
                        <m:ctrlPr>
                          <w:rPr>
                            <w:rFonts w:ascii="Cambria Math" w:hAnsi="Cambria Math" w:cs="Times New Roman"/>
                            <w:i/>
                            <w:iCs/>
                            <w:sz w:val="24"/>
                            <w:szCs w:val="24"/>
                          </w:rPr>
                        </m:ctrlPr>
                      </m:fPr>
                      <m:num>
                        <m:r>
                          <w:rPr>
                            <w:rFonts w:ascii="Cambria Math" w:hAnsi="Cambria Math" w:cs="Times New Roman"/>
                            <w:sz w:val="24"/>
                            <w:szCs w:val="24"/>
                          </w:rPr>
                          <m:t>2π</m:t>
                        </m:r>
                      </m:num>
                      <m:den>
                        <m:r>
                          <w:rPr>
                            <w:rFonts w:ascii="Cambria Math" w:hAnsi="Cambria Math" w:cs="Times New Roman"/>
                            <w:sz w:val="24"/>
                            <w:szCs w:val="24"/>
                          </w:rPr>
                          <m:t>λ</m:t>
                        </m:r>
                      </m:den>
                    </m:f>
                    <m:r>
                      <w:rPr>
                        <w:rFonts w:ascii="Cambria Math" w:hAnsi="Cambria Math" w:cs="Times New Roman"/>
                        <w:sz w:val="24"/>
                        <w:szCs w:val="24"/>
                      </w:rPr>
                      <m:t>x</m:t>
                    </m:r>
                  </m:e>
                </m:d>
                <m:r>
                  <w:rPr>
                    <w:rFonts w:ascii="Cambria Math" w:hAnsi="Cambria Math" w:cs="Times New Roman"/>
                    <w:sz w:val="24"/>
                    <w:szCs w:val="24"/>
                  </w:rPr>
                  <m:t>-</m:t>
                </m:r>
                <m:d>
                  <m:dPr>
                    <m:ctrlPr>
                      <w:rPr>
                        <w:rFonts w:ascii="Cambria Math" w:hAnsi="Cambria Math" w:cs="Times New Roman"/>
                        <w:i/>
                        <w:iCs/>
                        <w:sz w:val="24"/>
                        <w:szCs w:val="24"/>
                      </w:rPr>
                    </m:ctrlPr>
                  </m:dPr>
                  <m:e>
                    <m:f>
                      <m:fPr>
                        <m:ctrlPr>
                          <w:rPr>
                            <w:rFonts w:ascii="Cambria Math" w:hAnsi="Cambria Math" w:cs="Times New Roman"/>
                            <w:i/>
                            <w:iCs/>
                            <w:sz w:val="24"/>
                            <w:szCs w:val="24"/>
                          </w:rPr>
                        </m:ctrlPr>
                      </m:fPr>
                      <m:num>
                        <m:r>
                          <w:rPr>
                            <w:rFonts w:ascii="Cambria Math" w:hAnsi="Cambria Math" w:cs="Times New Roman"/>
                            <w:sz w:val="24"/>
                            <w:szCs w:val="24"/>
                          </w:rPr>
                          <m:t>2π</m:t>
                        </m:r>
                      </m:num>
                      <m:den>
                        <m:r>
                          <w:rPr>
                            <w:rFonts w:ascii="Cambria Math" w:hAnsi="Cambria Math" w:cs="Times New Roman"/>
                            <w:sz w:val="24"/>
                            <w:szCs w:val="24"/>
                          </w:rPr>
                          <m:t>T</m:t>
                        </m:r>
                      </m:den>
                    </m:f>
                    <m:r>
                      <w:rPr>
                        <w:rFonts w:ascii="Cambria Math" w:hAnsi="Cambria Math" w:cs="Times New Roman"/>
                        <w:sz w:val="24"/>
                        <w:szCs w:val="24"/>
                      </w:rPr>
                      <m:t>t-</m:t>
                    </m:r>
                    <m:f>
                      <m:fPr>
                        <m:ctrlPr>
                          <w:rPr>
                            <w:rFonts w:ascii="Cambria Math" w:hAnsi="Cambria Math" w:cs="Times New Roman"/>
                            <w:i/>
                            <w:iCs/>
                            <w:sz w:val="24"/>
                            <w:szCs w:val="24"/>
                          </w:rPr>
                        </m:ctrlPr>
                      </m:fPr>
                      <m:num>
                        <m:r>
                          <w:rPr>
                            <w:rFonts w:ascii="Cambria Math" w:hAnsi="Cambria Math" w:cs="Times New Roman"/>
                            <w:sz w:val="24"/>
                            <w:szCs w:val="24"/>
                          </w:rPr>
                          <m:t>2π</m:t>
                        </m:r>
                      </m:num>
                      <m:den>
                        <m:r>
                          <w:rPr>
                            <w:rFonts w:ascii="Cambria Math" w:hAnsi="Cambria Math" w:cs="Times New Roman"/>
                            <w:sz w:val="24"/>
                            <w:szCs w:val="24"/>
                          </w:rPr>
                          <m:t>λ</m:t>
                        </m:r>
                      </m:den>
                    </m:f>
                    <m:r>
                      <w:rPr>
                        <w:rFonts w:ascii="Cambria Math" w:hAnsi="Cambria Math" w:cs="Times New Roman"/>
                        <w:sz w:val="24"/>
                        <w:szCs w:val="24"/>
                      </w:rPr>
                      <m:t>x'</m:t>
                    </m:r>
                  </m:e>
                </m:d>
                <m:r>
                  <w:rPr>
                    <w:rFonts w:ascii="Cambria Math" w:hAnsi="Cambria Math" w:cs="Times New Roman"/>
                    <w:sz w:val="24"/>
                    <w:szCs w:val="24"/>
                  </w:rPr>
                  <m:t>=2kπ</m:t>
                </m:r>
              </m:oMath>
            </m:oMathPara>
          </w:p>
          <w:p w14:paraId="4D87A28D"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=&gt; </w:t>
            </w:r>
            <m:oMath>
              <m:r>
                <w:rPr>
                  <w:rFonts w:ascii="Cambria Math" w:hAnsi="Cambria Math" w:cs="Times New Roman"/>
                  <w:sz w:val="24"/>
                  <w:szCs w:val="24"/>
                </w:rPr>
                <m:t>x'-x=kλ</m:t>
              </m:r>
            </m:oMath>
            <w:r w:rsidRPr="00AF2206">
              <w:rPr>
                <w:rFonts w:ascii="Times New Roman" w:eastAsiaTheme="minorEastAsia" w:hAnsi="Times New Roman" w:cs="Times New Roman"/>
                <w:iCs/>
                <w:sz w:val="24"/>
                <w:szCs w:val="24"/>
              </w:rPr>
              <w:t xml:space="preserve"> </w:t>
            </w:r>
            <m:oMath>
              <m:d>
                <m:dPr>
                  <m:ctrlPr>
                    <w:rPr>
                      <w:rFonts w:ascii="Cambria Math" w:eastAsiaTheme="minorEastAsia" w:hAnsi="Cambria Math" w:cs="Times New Roman"/>
                      <w:i/>
                      <w:iCs/>
                      <w:sz w:val="24"/>
                      <w:szCs w:val="24"/>
                    </w:rPr>
                  </m:ctrlPr>
                </m:dPr>
                <m:e>
                  <m:r>
                    <w:rPr>
                      <w:rFonts w:ascii="Cambria Math" w:eastAsiaTheme="minorEastAsia" w:hAnsi="Cambria Math" w:cs="Times New Roman"/>
                      <w:sz w:val="24"/>
                      <w:szCs w:val="24"/>
                    </w:rPr>
                    <m:t>k∈Z</m:t>
                  </m:r>
                </m:e>
              </m:d>
            </m:oMath>
          </w:p>
          <w:p w14:paraId="6773DF54"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Hai điểm gần nhất dao động cùng pha ứng với k = 1 =&gt; </w:t>
            </w:r>
            <m:oMath>
              <m:r>
                <w:rPr>
                  <w:rFonts w:ascii="Cambria Math" w:hAnsi="Cambria Math" w:cs="Times New Roman"/>
                  <w:sz w:val="24"/>
                  <w:szCs w:val="24"/>
                </w:rPr>
                <m:t>x'-x=λ</m:t>
              </m:r>
            </m:oMath>
            <w:r w:rsidRPr="00AF2206">
              <w:rPr>
                <w:rFonts w:ascii="Times New Roman" w:eastAsiaTheme="minorEastAsia" w:hAnsi="Times New Roman" w:cs="Times New Roman"/>
                <w:iCs/>
                <w:sz w:val="24"/>
                <w:szCs w:val="24"/>
              </w:rPr>
              <w:t>.</w:t>
            </w:r>
          </w:p>
          <w:p w14:paraId="634B7DC5"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Tại cùng một thời điểm t, hai điểm có tọa độ x và x’ dao động ngược pha khi:</w:t>
            </w:r>
          </w:p>
          <w:p w14:paraId="6224C9C1" w14:textId="77777777" w:rsidR="00B2309E" w:rsidRPr="00AF2206" w:rsidRDefault="00000000" w:rsidP="004B5EB4">
            <w:pPr>
              <w:spacing w:after="0" w:line="240" w:lineRule="atLeast"/>
              <w:jc w:val="both"/>
              <w:rPr>
                <w:rFonts w:ascii="Times New Roman" w:eastAsiaTheme="minorEastAsia" w:hAnsi="Times New Roman" w:cs="Times New Roman"/>
                <w:iCs/>
                <w:sz w:val="24"/>
                <w:szCs w:val="24"/>
              </w:rPr>
            </w:pPr>
            <m:oMathPara>
              <m:oMath>
                <m:d>
                  <m:dPr>
                    <m:ctrlPr>
                      <w:rPr>
                        <w:rFonts w:ascii="Cambria Math" w:hAnsi="Cambria Math" w:cs="Times New Roman"/>
                        <w:i/>
                        <w:iCs/>
                        <w:sz w:val="24"/>
                        <w:szCs w:val="24"/>
                      </w:rPr>
                    </m:ctrlPr>
                  </m:dPr>
                  <m:e>
                    <m:f>
                      <m:fPr>
                        <m:ctrlPr>
                          <w:rPr>
                            <w:rFonts w:ascii="Cambria Math" w:hAnsi="Cambria Math" w:cs="Times New Roman"/>
                            <w:i/>
                            <w:iCs/>
                            <w:sz w:val="24"/>
                            <w:szCs w:val="24"/>
                          </w:rPr>
                        </m:ctrlPr>
                      </m:fPr>
                      <m:num>
                        <m:r>
                          <w:rPr>
                            <w:rFonts w:ascii="Cambria Math" w:hAnsi="Cambria Math" w:cs="Times New Roman"/>
                            <w:sz w:val="24"/>
                            <w:szCs w:val="24"/>
                          </w:rPr>
                          <m:t>2π</m:t>
                        </m:r>
                      </m:num>
                      <m:den>
                        <m:r>
                          <w:rPr>
                            <w:rFonts w:ascii="Cambria Math" w:hAnsi="Cambria Math" w:cs="Times New Roman"/>
                            <w:sz w:val="24"/>
                            <w:szCs w:val="24"/>
                          </w:rPr>
                          <m:t>T</m:t>
                        </m:r>
                      </m:den>
                    </m:f>
                    <m:r>
                      <w:rPr>
                        <w:rFonts w:ascii="Cambria Math" w:hAnsi="Cambria Math" w:cs="Times New Roman"/>
                        <w:sz w:val="24"/>
                        <w:szCs w:val="24"/>
                      </w:rPr>
                      <m:t>t-</m:t>
                    </m:r>
                    <m:f>
                      <m:fPr>
                        <m:ctrlPr>
                          <w:rPr>
                            <w:rFonts w:ascii="Cambria Math" w:hAnsi="Cambria Math" w:cs="Times New Roman"/>
                            <w:i/>
                            <w:iCs/>
                            <w:sz w:val="24"/>
                            <w:szCs w:val="24"/>
                          </w:rPr>
                        </m:ctrlPr>
                      </m:fPr>
                      <m:num>
                        <m:r>
                          <w:rPr>
                            <w:rFonts w:ascii="Cambria Math" w:hAnsi="Cambria Math" w:cs="Times New Roman"/>
                            <w:sz w:val="24"/>
                            <w:szCs w:val="24"/>
                          </w:rPr>
                          <m:t>2π</m:t>
                        </m:r>
                      </m:num>
                      <m:den>
                        <m:r>
                          <w:rPr>
                            <w:rFonts w:ascii="Cambria Math" w:hAnsi="Cambria Math" w:cs="Times New Roman"/>
                            <w:sz w:val="24"/>
                            <w:szCs w:val="24"/>
                          </w:rPr>
                          <m:t>λ</m:t>
                        </m:r>
                      </m:den>
                    </m:f>
                    <m:r>
                      <w:rPr>
                        <w:rFonts w:ascii="Cambria Math" w:hAnsi="Cambria Math" w:cs="Times New Roman"/>
                        <w:sz w:val="24"/>
                        <w:szCs w:val="24"/>
                      </w:rPr>
                      <m:t>x</m:t>
                    </m:r>
                  </m:e>
                </m:d>
                <m:r>
                  <w:rPr>
                    <w:rFonts w:ascii="Cambria Math" w:hAnsi="Cambria Math" w:cs="Times New Roman"/>
                    <w:sz w:val="24"/>
                    <w:szCs w:val="24"/>
                  </w:rPr>
                  <m:t>-</m:t>
                </m:r>
                <m:d>
                  <m:dPr>
                    <m:ctrlPr>
                      <w:rPr>
                        <w:rFonts w:ascii="Cambria Math" w:hAnsi="Cambria Math" w:cs="Times New Roman"/>
                        <w:i/>
                        <w:iCs/>
                        <w:sz w:val="24"/>
                        <w:szCs w:val="24"/>
                      </w:rPr>
                    </m:ctrlPr>
                  </m:dPr>
                  <m:e>
                    <m:f>
                      <m:fPr>
                        <m:ctrlPr>
                          <w:rPr>
                            <w:rFonts w:ascii="Cambria Math" w:hAnsi="Cambria Math" w:cs="Times New Roman"/>
                            <w:i/>
                            <w:iCs/>
                            <w:sz w:val="24"/>
                            <w:szCs w:val="24"/>
                          </w:rPr>
                        </m:ctrlPr>
                      </m:fPr>
                      <m:num>
                        <m:r>
                          <w:rPr>
                            <w:rFonts w:ascii="Cambria Math" w:hAnsi="Cambria Math" w:cs="Times New Roman"/>
                            <w:sz w:val="24"/>
                            <w:szCs w:val="24"/>
                          </w:rPr>
                          <m:t>2π</m:t>
                        </m:r>
                      </m:num>
                      <m:den>
                        <m:r>
                          <w:rPr>
                            <w:rFonts w:ascii="Cambria Math" w:hAnsi="Cambria Math" w:cs="Times New Roman"/>
                            <w:sz w:val="24"/>
                            <w:szCs w:val="24"/>
                          </w:rPr>
                          <m:t>T</m:t>
                        </m:r>
                      </m:den>
                    </m:f>
                    <m:r>
                      <w:rPr>
                        <w:rFonts w:ascii="Cambria Math" w:hAnsi="Cambria Math" w:cs="Times New Roman"/>
                        <w:sz w:val="24"/>
                        <w:szCs w:val="24"/>
                      </w:rPr>
                      <m:t>t-</m:t>
                    </m:r>
                    <m:f>
                      <m:fPr>
                        <m:ctrlPr>
                          <w:rPr>
                            <w:rFonts w:ascii="Cambria Math" w:hAnsi="Cambria Math" w:cs="Times New Roman"/>
                            <w:i/>
                            <w:iCs/>
                            <w:sz w:val="24"/>
                            <w:szCs w:val="24"/>
                          </w:rPr>
                        </m:ctrlPr>
                      </m:fPr>
                      <m:num>
                        <m:r>
                          <w:rPr>
                            <w:rFonts w:ascii="Cambria Math" w:hAnsi="Cambria Math" w:cs="Times New Roman"/>
                            <w:sz w:val="24"/>
                            <w:szCs w:val="24"/>
                          </w:rPr>
                          <m:t>2π</m:t>
                        </m:r>
                      </m:num>
                      <m:den>
                        <m:r>
                          <w:rPr>
                            <w:rFonts w:ascii="Cambria Math" w:hAnsi="Cambria Math" w:cs="Times New Roman"/>
                            <w:sz w:val="24"/>
                            <w:szCs w:val="24"/>
                          </w:rPr>
                          <m:t>λ</m:t>
                        </m:r>
                      </m:den>
                    </m:f>
                    <m:r>
                      <w:rPr>
                        <w:rFonts w:ascii="Cambria Math" w:hAnsi="Cambria Math" w:cs="Times New Roman"/>
                        <w:sz w:val="24"/>
                        <w:szCs w:val="24"/>
                      </w:rPr>
                      <m:t>x'</m:t>
                    </m:r>
                  </m:e>
                </m:d>
                <m:r>
                  <w:rPr>
                    <w:rFonts w:ascii="Cambria Math" w:hAnsi="Cambria Math" w:cs="Times New Roman"/>
                    <w:sz w:val="24"/>
                    <w:szCs w:val="24"/>
                  </w:rPr>
                  <m:t>=(2k+1)π</m:t>
                </m:r>
              </m:oMath>
            </m:oMathPara>
          </w:p>
          <w:p w14:paraId="385CCD20"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=&gt; </w:t>
            </w:r>
            <m:oMath>
              <m:r>
                <w:rPr>
                  <w:rFonts w:ascii="Cambria Math" w:hAnsi="Cambria Math" w:cs="Times New Roman"/>
                  <w:sz w:val="24"/>
                  <w:szCs w:val="24"/>
                </w:rPr>
                <m:t>x'-x=</m:t>
              </m:r>
              <m:d>
                <m:dPr>
                  <m:ctrlPr>
                    <w:rPr>
                      <w:rFonts w:ascii="Cambria Math" w:hAnsi="Cambria Math" w:cs="Times New Roman"/>
                      <w:i/>
                      <w:iCs/>
                      <w:sz w:val="24"/>
                      <w:szCs w:val="24"/>
                    </w:rPr>
                  </m:ctrlPr>
                </m:dPr>
                <m:e>
                  <m:r>
                    <w:rPr>
                      <w:rFonts w:ascii="Cambria Math" w:hAnsi="Cambria Math" w:cs="Times New Roman"/>
                      <w:sz w:val="24"/>
                      <w:szCs w:val="24"/>
                    </w:rPr>
                    <m:t>k+</m:t>
                  </m:r>
                  <m:f>
                    <m:fPr>
                      <m:ctrlPr>
                        <w:rPr>
                          <w:rFonts w:ascii="Cambria Math" w:hAnsi="Cambria Math" w:cs="Times New Roman"/>
                          <w:i/>
                          <w:iCs/>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e>
              </m:d>
              <m:r>
                <w:rPr>
                  <w:rFonts w:ascii="Cambria Math" w:hAnsi="Cambria Math" w:cs="Times New Roman"/>
                  <w:sz w:val="24"/>
                  <w:szCs w:val="24"/>
                </w:rPr>
                <m:t>λ</m:t>
              </m:r>
            </m:oMath>
            <w:r w:rsidRPr="00AF2206">
              <w:rPr>
                <w:rFonts w:ascii="Times New Roman" w:eastAsiaTheme="minorEastAsia" w:hAnsi="Times New Roman" w:cs="Times New Roman"/>
                <w:iCs/>
                <w:sz w:val="24"/>
                <w:szCs w:val="24"/>
              </w:rPr>
              <w:t xml:space="preserve"> </w:t>
            </w:r>
            <m:oMath>
              <m:d>
                <m:dPr>
                  <m:ctrlPr>
                    <w:rPr>
                      <w:rFonts w:ascii="Cambria Math" w:eastAsiaTheme="minorEastAsia" w:hAnsi="Cambria Math" w:cs="Times New Roman"/>
                      <w:i/>
                      <w:iCs/>
                      <w:sz w:val="24"/>
                      <w:szCs w:val="24"/>
                    </w:rPr>
                  </m:ctrlPr>
                </m:dPr>
                <m:e>
                  <m:r>
                    <w:rPr>
                      <w:rFonts w:ascii="Cambria Math" w:eastAsiaTheme="minorEastAsia" w:hAnsi="Cambria Math" w:cs="Times New Roman"/>
                      <w:sz w:val="24"/>
                      <w:szCs w:val="24"/>
                    </w:rPr>
                    <m:t>k∈Z</m:t>
                  </m:r>
                </m:e>
              </m:d>
            </m:oMath>
          </w:p>
          <w:p w14:paraId="5B362090"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Hai điểm gần nhất dao động ngược pha ứng với k = 0 =&gt; </w:t>
            </w:r>
            <m:oMath>
              <m:r>
                <w:rPr>
                  <w:rFonts w:ascii="Cambria Math" w:hAnsi="Cambria Math" w:cs="Times New Roman"/>
                  <w:sz w:val="24"/>
                  <w:szCs w:val="24"/>
                </w:rPr>
                <m:t>x'-x=</m:t>
              </m:r>
              <m:f>
                <m:fPr>
                  <m:ctrlPr>
                    <w:rPr>
                      <w:rFonts w:ascii="Cambria Math" w:hAnsi="Cambria Math" w:cs="Times New Roman"/>
                      <w:i/>
                      <w:iCs/>
                      <w:sz w:val="24"/>
                      <w:szCs w:val="24"/>
                    </w:rPr>
                  </m:ctrlPr>
                </m:fPr>
                <m:num>
                  <m:r>
                    <w:rPr>
                      <w:rFonts w:ascii="Cambria Math" w:hAnsi="Cambria Math" w:cs="Times New Roman"/>
                      <w:sz w:val="24"/>
                      <w:szCs w:val="24"/>
                    </w:rPr>
                    <m:t>λ</m:t>
                  </m:r>
                </m:num>
                <m:den>
                  <m:r>
                    <w:rPr>
                      <w:rFonts w:ascii="Cambria Math" w:hAnsi="Cambria Math" w:cs="Times New Roman"/>
                      <w:sz w:val="24"/>
                      <w:szCs w:val="24"/>
                    </w:rPr>
                    <m:t>2</m:t>
                  </m:r>
                </m:den>
              </m:f>
            </m:oMath>
            <w:r w:rsidRPr="00AF2206">
              <w:rPr>
                <w:rFonts w:ascii="Times New Roman" w:eastAsiaTheme="minorEastAsia" w:hAnsi="Times New Roman" w:cs="Times New Roman"/>
                <w:iCs/>
                <w:sz w:val="24"/>
                <w:szCs w:val="24"/>
              </w:rPr>
              <w:t>.</w:t>
            </w:r>
          </w:p>
          <w:p w14:paraId="468C0948" w14:textId="77777777" w:rsidR="00B2309E" w:rsidRPr="00AF2206" w:rsidRDefault="00B2309E" w:rsidP="004B5EB4">
            <w:pPr>
              <w:spacing w:after="0" w:line="240" w:lineRule="atLeast"/>
              <w:jc w:val="both"/>
              <w:rPr>
                <w:rFonts w:ascii="Times New Roman" w:eastAsiaTheme="minorEastAsia" w:hAnsi="Times New Roman" w:cs="Times New Roman"/>
                <w:b/>
                <w:i/>
                <w:iCs/>
                <w:sz w:val="24"/>
                <w:szCs w:val="24"/>
              </w:rPr>
            </w:pPr>
            <w:r w:rsidRPr="00AF2206">
              <w:rPr>
                <w:rFonts w:ascii="Times New Roman" w:eastAsiaTheme="minorEastAsia" w:hAnsi="Times New Roman" w:cs="Times New Roman"/>
                <w:b/>
                <w:i/>
                <w:iCs/>
                <w:sz w:val="24"/>
                <w:szCs w:val="24"/>
              </w:rPr>
              <w:t>*Thảo luận 6 (SGK – tr44)</w:t>
            </w:r>
          </w:p>
          <w:p w14:paraId="054CE840"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 xml:space="preserve">Vì </w:t>
            </w:r>
            <m:oMath>
              <m:r>
                <w:rPr>
                  <w:rFonts w:ascii="Cambria Math" w:eastAsiaTheme="minorEastAsia" w:hAnsi="Cambria Math" w:cs="Times New Roman"/>
                  <w:sz w:val="24"/>
                  <w:szCs w:val="24"/>
                </w:rPr>
                <m:t>AB=</m:t>
              </m:r>
              <m:f>
                <m:fPr>
                  <m:ctrlPr>
                    <w:rPr>
                      <w:rFonts w:ascii="Cambria Math" w:eastAsiaTheme="minorEastAsia" w:hAnsi="Cambria Math" w:cs="Times New Roman"/>
                      <w:i/>
                      <w:iCs/>
                      <w:sz w:val="24"/>
                      <w:szCs w:val="24"/>
                    </w:rPr>
                  </m:ctrlPr>
                </m:fPr>
                <m:num>
                  <m:r>
                    <w:rPr>
                      <w:rFonts w:ascii="Cambria Math" w:eastAsiaTheme="minorEastAsia" w:hAnsi="Cambria Math" w:cs="Times New Roman"/>
                      <w:sz w:val="24"/>
                      <w:szCs w:val="24"/>
                    </w:rPr>
                    <m:t>λ</m:t>
                  </m:r>
                </m:num>
                <m:den>
                  <m:r>
                    <w:rPr>
                      <w:rFonts w:ascii="Cambria Math" w:eastAsiaTheme="minorEastAsia" w:hAnsi="Cambria Math" w:cs="Times New Roman"/>
                      <w:sz w:val="24"/>
                      <w:szCs w:val="24"/>
                    </w:rPr>
                    <m:t>4</m:t>
                  </m:r>
                </m:den>
              </m:f>
            </m:oMath>
            <w:r w:rsidRPr="00AF2206">
              <w:rPr>
                <w:rFonts w:ascii="Times New Roman" w:eastAsiaTheme="minorEastAsia" w:hAnsi="Times New Roman" w:cs="Times New Roman"/>
                <w:iCs/>
                <w:sz w:val="24"/>
                <w:szCs w:val="24"/>
              </w:rPr>
              <w:t xml:space="preserve"> nên độ lệch pha của hai điểm này là </w:t>
            </w:r>
            <m:oMath>
              <m:r>
                <w:rPr>
                  <w:rFonts w:ascii="Cambria Math" w:eastAsiaTheme="minorEastAsia" w:hAnsi="Cambria Math" w:cs="Times New Roman"/>
                  <w:sz w:val="24"/>
                  <w:szCs w:val="24"/>
                </w:rPr>
                <m:t>∆φ=</m:t>
              </m:r>
              <m:f>
                <m:fPr>
                  <m:ctrlPr>
                    <w:rPr>
                      <w:rFonts w:ascii="Cambria Math" w:eastAsiaTheme="minorEastAsia" w:hAnsi="Cambria Math" w:cs="Times New Roman"/>
                      <w:i/>
                      <w:iCs/>
                      <w:sz w:val="24"/>
                      <w:szCs w:val="24"/>
                    </w:rPr>
                  </m:ctrlPr>
                </m:fPr>
                <m:num>
                  <m:r>
                    <w:rPr>
                      <w:rFonts w:ascii="Cambria Math" w:eastAsiaTheme="minorEastAsia" w:hAnsi="Cambria Math" w:cs="Times New Roman"/>
                      <w:sz w:val="24"/>
                      <w:szCs w:val="24"/>
                    </w:rPr>
                    <m:t>2π</m:t>
                  </m:r>
                </m:num>
                <m:den>
                  <m:r>
                    <w:rPr>
                      <w:rFonts w:ascii="Cambria Math" w:eastAsiaTheme="minorEastAsia" w:hAnsi="Cambria Math" w:cs="Times New Roman"/>
                      <w:sz w:val="24"/>
                      <w:szCs w:val="24"/>
                    </w:rPr>
                    <m:t>λ</m:t>
                  </m:r>
                </m:den>
              </m:f>
              <m:r>
                <w:rPr>
                  <w:rFonts w:ascii="Cambria Math" w:eastAsiaTheme="minorEastAsia" w:hAnsi="Cambria Math" w:cs="Times New Roman"/>
                  <w:sz w:val="24"/>
                  <w:szCs w:val="24"/>
                </w:rPr>
                <m:t>AB=</m:t>
              </m:r>
              <m:f>
                <m:fPr>
                  <m:ctrlPr>
                    <w:rPr>
                      <w:rFonts w:ascii="Cambria Math" w:eastAsiaTheme="minorEastAsia" w:hAnsi="Cambria Math" w:cs="Times New Roman"/>
                      <w:i/>
                      <w:iCs/>
                      <w:sz w:val="24"/>
                      <w:szCs w:val="24"/>
                    </w:rPr>
                  </m:ctrlPr>
                </m:fPr>
                <m:num>
                  <m:r>
                    <w:rPr>
                      <w:rFonts w:ascii="Cambria Math" w:eastAsiaTheme="minorEastAsia" w:hAnsi="Cambria Math" w:cs="Times New Roman"/>
                      <w:sz w:val="24"/>
                      <w:szCs w:val="24"/>
                    </w:rPr>
                    <m:t>2π</m:t>
                  </m:r>
                </m:num>
                <m:den>
                  <m:r>
                    <w:rPr>
                      <w:rFonts w:ascii="Cambria Math" w:eastAsiaTheme="minorEastAsia" w:hAnsi="Cambria Math" w:cs="Times New Roman"/>
                      <w:sz w:val="24"/>
                      <w:szCs w:val="24"/>
                    </w:rPr>
                    <m:t>λ</m:t>
                  </m:r>
                </m:den>
              </m:f>
              <m:r>
                <w:rPr>
                  <w:rFonts w:ascii="Cambria Math" w:eastAsiaTheme="minorEastAsia" w:hAnsi="Cambria Math" w:cs="Times New Roman"/>
                  <w:sz w:val="24"/>
                  <w:szCs w:val="24"/>
                </w:rPr>
                <m:t>.</m:t>
              </m:r>
              <m:f>
                <m:fPr>
                  <m:ctrlPr>
                    <w:rPr>
                      <w:rFonts w:ascii="Cambria Math" w:eastAsiaTheme="minorEastAsia" w:hAnsi="Cambria Math" w:cs="Times New Roman"/>
                      <w:i/>
                      <w:iCs/>
                      <w:sz w:val="24"/>
                      <w:szCs w:val="24"/>
                    </w:rPr>
                  </m:ctrlPr>
                </m:fPr>
                <m:num>
                  <m:r>
                    <w:rPr>
                      <w:rFonts w:ascii="Cambria Math" w:eastAsiaTheme="minorEastAsia" w:hAnsi="Cambria Math" w:cs="Times New Roman"/>
                      <w:sz w:val="24"/>
                      <w:szCs w:val="24"/>
                    </w:rPr>
                    <m:t>λ</m:t>
                  </m:r>
                </m:num>
                <m:den>
                  <m:r>
                    <w:rPr>
                      <w:rFonts w:ascii="Cambria Math" w:eastAsiaTheme="minorEastAsia" w:hAnsi="Cambria Math" w:cs="Times New Roman"/>
                      <w:sz w:val="24"/>
                      <w:szCs w:val="24"/>
                    </w:rPr>
                    <m:t>4</m:t>
                  </m:r>
                </m:den>
              </m:f>
              <m:r>
                <w:rPr>
                  <w:rFonts w:ascii="Cambria Math" w:eastAsiaTheme="minorEastAsia" w:hAnsi="Cambria Math" w:cs="Times New Roman"/>
                  <w:sz w:val="24"/>
                  <w:szCs w:val="24"/>
                </w:rPr>
                <m:t>=</m:t>
              </m:r>
              <m:f>
                <m:fPr>
                  <m:ctrlPr>
                    <w:rPr>
                      <w:rFonts w:ascii="Cambria Math" w:eastAsiaTheme="minorEastAsia" w:hAnsi="Cambria Math" w:cs="Times New Roman"/>
                      <w:i/>
                      <w:iCs/>
                      <w:sz w:val="24"/>
                      <w:szCs w:val="24"/>
                    </w:rPr>
                  </m:ctrlPr>
                </m:fPr>
                <m:num>
                  <m:r>
                    <w:rPr>
                      <w:rFonts w:ascii="Cambria Math" w:hAnsi="Cambria Math" w:cs="Times New Roman"/>
                      <w:sz w:val="24"/>
                      <w:szCs w:val="24"/>
                    </w:rPr>
                    <m:t>π</m:t>
                  </m:r>
                </m:num>
                <m:den>
                  <m:r>
                    <w:rPr>
                      <w:rFonts w:ascii="Cambria Math" w:hAnsi="Cambria Math" w:cs="Times New Roman"/>
                      <w:sz w:val="24"/>
                      <w:szCs w:val="24"/>
                    </w:rPr>
                    <m:t>2</m:t>
                  </m:r>
                </m:den>
              </m:f>
            </m:oMath>
            <w:r w:rsidRPr="00AF2206">
              <w:rPr>
                <w:rFonts w:ascii="Times New Roman" w:eastAsiaTheme="minorEastAsia" w:hAnsi="Times New Roman" w:cs="Times New Roman"/>
                <w:iCs/>
                <w:sz w:val="24"/>
                <w:szCs w:val="24"/>
              </w:rPr>
              <w:t xml:space="preserve"> rad.</w:t>
            </w:r>
          </w:p>
          <w:p w14:paraId="72769199" w14:textId="77777777" w:rsidR="00B2309E" w:rsidRPr="00AF2206" w:rsidRDefault="00B2309E" w:rsidP="004B5EB4">
            <w:pPr>
              <w:spacing w:after="0" w:line="240" w:lineRule="atLeast"/>
              <w:jc w:val="both"/>
              <w:rPr>
                <w:rFonts w:ascii="Times New Roman" w:eastAsiaTheme="minorEastAsia" w:hAnsi="Times New Roman" w:cs="Times New Roman"/>
                <w:b/>
                <w:iCs/>
                <w:sz w:val="24"/>
                <w:szCs w:val="24"/>
              </w:rPr>
            </w:pPr>
            <w:r w:rsidRPr="00AF2206">
              <w:rPr>
                <w:rFonts w:ascii="Times New Roman" w:eastAsiaTheme="minorEastAsia" w:hAnsi="Times New Roman" w:cs="Times New Roman"/>
                <w:b/>
                <w:iCs/>
                <w:sz w:val="24"/>
                <w:szCs w:val="24"/>
              </w:rPr>
              <w:t>*Kết luận:</w:t>
            </w:r>
          </w:p>
          <w:p w14:paraId="49BC9D2F"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 Phương trình sóng truyền theo trục Ox là:</w:t>
            </w:r>
          </w:p>
          <w:p w14:paraId="63E6DEA0"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m:oMathPara>
              <m:oMath>
                <m:r>
                  <w:rPr>
                    <w:rFonts w:ascii="Cambria Math" w:eastAsiaTheme="minorEastAsia" w:hAnsi="Cambria Math" w:cs="Times New Roman"/>
                    <w:sz w:val="24"/>
                    <w:szCs w:val="24"/>
                  </w:rPr>
                  <w:lastRenderedPageBreak/>
                  <m:t>u=Acos</m:t>
                </m:r>
                <m:d>
                  <m:dPr>
                    <m:ctrlPr>
                      <w:rPr>
                        <w:rFonts w:ascii="Cambria Math" w:eastAsiaTheme="minorEastAsia" w:hAnsi="Cambria Math" w:cs="Times New Roman"/>
                        <w:i/>
                        <w:iCs/>
                        <w:sz w:val="24"/>
                        <w:szCs w:val="24"/>
                      </w:rPr>
                    </m:ctrlPr>
                  </m:dPr>
                  <m:e>
                    <m:f>
                      <m:fPr>
                        <m:ctrlPr>
                          <w:rPr>
                            <w:rFonts w:ascii="Cambria Math" w:eastAsiaTheme="minorEastAsia" w:hAnsi="Cambria Math" w:cs="Times New Roman"/>
                            <w:i/>
                            <w:iCs/>
                            <w:sz w:val="24"/>
                            <w:szCs w:val="24"/>
                          </w:rPr>
                        </m:ctrlPr>
                      </m:fPr>
                      <m:num>
                        <m:r>
                          <w:rPr>
                            <w:rFonts w:ascii="Cambria Math" w:eastAsiaTheme="minorEastAsia" w:hAnsi="Cambria Math" w:cs="Times New Roman"/>
                            <w:sz w:val="24"/>
                            <w:szCs w:val="24"/>
                          </w:rPr>
                          <m:t>2π</m:t>
                        </m:r>
                      </m:num>
                      <m:den>
                        <m:r>
                          <w:rPr>
                            <w:rFonts w:ascii="Cambria Math" w:eastAsiaTheme="minorEastAsia" w:hAnsi="Cambria Math" w:cs="Times New Roman"/>
                            <w:sz w:val="24"/>
                            <w:szCs w:val="24"/>
                          </w:rPr>
                          <m:t>T</m:t>
                        </m:r>
                      </m:den>
                    </m:f>
                    <m:r>
                      <w:rPr>
                        <w:rFonts w:ascii="Cambria Math" w:eastAsiaTheme="minorEastAsia" w:hAnsi="Cambria Math" w:cs="Times New Roman"/>
                        <w:sz w:val="24"/>
                        <w:szCs w:val="24"/>
                      </w:rPr>
                      <m:t>t-</m:t>
                    </m:r>
                    <m:f>
                      <m:fPr>
                        <m:ctrlPr>
                          <w:rPr>
                            <w:rFonts w:ascii="Cambria Math" w:eastAsiaTheme="minorEastAsia" w:hAnsi="Cambria Math" w:cs="Times New Roman"/>
                            <w:i/>
                            <w:iCs/>
                            <w:sz w:val="24"/>
                            <w:szCs w:val="24"/>
                          </w:rPr>
                        </m:ctrlPr>
                      </m:fPr>
                      <m:num>
                        <m:r>
                          <w:rPr>
                            <w:rFonts w:ascii="Cambria Math" w:eastAsiaTheme="minorEastAsia" w:hAnsi="Cambria Math" w:cs="Times New Roman"/>
                            <w:sz w:val="24"/>
                            <w:szCs w:val="24"/>
                          </w:rPr>
                          <m:t>2π</m:t>
                        </m:r>
                      </m:num>
                      <m:den>
                        <m:r>
                          <w:rPr>
                            <w:rFonts w:ascii="Cambria Math" w:eastAsiaTheme="minorEastAsia" w:hAnsi="Cambria Math" w:cs="Times New Roman"/>
                            <w:sz w:val="24"/>
                            <w:szCs w:val="24"/>
                          </w:rPr>
                          <m:t>λ</m:t>
                        </m:r>
                      </m:den>
                    </m:f>
                    <m:r>
                      <w:rPr>
                        <w:rFonts w:ascii="Cambria Math" w:eastAsiaTheme="minorEastAsia" w:hAnsi="Cambria Math" w:cs="Times New Roman"/>
                        <w:sz w:val="24"/>
                        <w:szCs w:val="24"/>
                      </w:rPr>
                      <m:t>x</m:t>
                    </m:r>
                  </m:e>
                </m:d>
              </m:oMath>
            </m:oMathPara>
          </w:p>
          <w:p w14:paraId="2AF79610"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Trong đó:</w:t>
            </w:r>
          </w:p>
          <w:p w14:paraId="7744B9E7"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 t và T lần lượt là thời điểm đang xét và chu kì sóng (tính theo s).</w:t>
            </w:r>
          </w:p>
          <w:p w14:paraId="229CC7CF"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 xml:space="preserve">+ x và </w:t>
            </w:r>
            <m:oMath>
              <m:r>
                <w:rPr>
                  <w:rFonts w:ascii="Cambria Math" w:eastAsiaTheme="minorEastAsia" w:hAnsi="Cambria Math" w:cs="Times New Roman"/>
                  <w:sz w:val="24"/>
                  <w:szCs w:val="24"/>
                </w:rPr>
                <m:t>λ</m:t>
              </m:r>
            </m:oMath>
            <w:r w:rsidRPr="00AF2206">
              <w:rPr>
                <w:rFonts w:ascii="Times New Roman" w:eastAsiaTheme="minorEastAsia" w:hAnsi="Times New Roman" w:cs="Times New Roman"/>
                <w:iCs/>
                <w:sz w:val="24"/>
                <w:szCs w:val="24"/>
              </w:rPr>
              <w:t xml:space="preserve"> lần lượt là khoảng cách từ một điểm trên dây đến nguồn và bước sóng (tính theo m).</w:t>
            </w:r>
          </w:p>
          <w:p w14:paraId="73AA1175"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 xml:space="preserve">- Phương trình sóng có tính tuần hoàn theo không gian với chu kì </w:t>
            </w:r>
            <m:oMath>
              <m:r>
                <w:rPr>
                  <w:rFonts w:ascii="Cambria Math" w:eastAsiaTheme="minorEastAsia" w:hAnsi="Cambria Math" w:cs="Times New Roman"/>
                  <w:sz w:val="24"/>
                  <w:szCs w:val="24"/>
                </w:rPr>
                <m:t>λ</m:t>
              </m:r>
            </m:oMath>
            <w:r w:rsidRPr="00AF2206">
              <w:rPr>
                <w:rFonts w:ascii="Times New Roman" w:eastAsiaTheme="minorEastAsia" w:hAnsi="Times New Roman" w:cs="Times New Roman"/>
                <w:iCs/>
                <w:sz w:val="24"/>
                <w:szCs w:val="24"/>
              </w:rPr>
              <w:t xml:space="preserve"> và theo thời gian với chu kì T.</w:t>
            </w:r>
          </w:p>
          <w:p w14:paraId="5E6CBDB9" w14:textId="77777777" w:rsidR="00B2309E" w:rsidRPr="00AF2206" w:rsidRDefault="00B2309E"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iCs/>
                <w:sz w:val="24"/>
                <w:szCs w:val="24"/>
              </w:rPr>
              <w:t xml:space="preserve">- Tại cùng một thời điểm, dao động tại điểm M trễ pha hơn dao động tại nguồn một góc </w:t>
            </w:r>
            <m:oMath>
              <m:f>
                <m:fPr>
                  <m:ctrlPr>
                    <w:rPr>
                      <w:rFonts w:ascii="Cambria Math" w:eastAsiaTheme="minorEastAsia" w:hAnsi="Cambria Math" w:cs="Times New Roman"/>
                      <w:i/>
                      <w:iCs/>
                      <w:sz w:val="24"/>
                      <w:szCs w:val="24"/>
                    </w:rPr>
                  </m:ctrlPr>
                </m:fPr>
                <m:num>
                  <m:r>
                    <w:rPr>
                      <w:rFonts w:ascii="Cambria Math" w:eastAsiaTheme="minorEastAsia" w:hAnsi="Cambria Math" w:cs="Times New Roman"/>
                      <w:sz w:val="24"/>
                      <w:szCs w:val="24"/>
                    </w:rPr>
                    <m:t>2πx</m:t>
                  </m:r>
                </m:num>
                <m:den>
                  <m:r>
                    <w:rPr>
                      <w:rFonts w:ascii="Cambria Math" w:eastAsiaTheme="minorEastAsia" w:hAnsi="Cambria Math" w:cs="Times New Roman"/>
                      <w:sz w:val="24"/>
                      <w:szCs w:val="24"/>
                    </w:rPr>
                    <m:t>λ</m:t>
                  </m:r>
                </m:den>
              </m:f>
              <m:r>
                <w:rPr>
                  <w:rFonts w:ascii="Cambria Math" w:eastAsiaTheme="minorEastAsia" w:hAnsi="Cambria Math" w:cs="Times New Roman"/>
                  <w:sz w:val="24"/>
                  <w:szCs w:val="24"/>
                </w:rPr>
                <m:t>.</m:t>
              </m:r>
            </m:oMath>
          </w:p>
          <w:p w14:paraId="0CB744BE" w14:textId="77777777" w:rsidR="00B2309E" w:rsidRPr="00AF2206" w:rsidRDefault="00B2309E" w:rsidP="004B5EB4">
            <w:pPr>
              <w:spacing w:after="0" w:line="240" w:lineRule="atLeast"/>
              <w:jc w:val="both"/>
              <w:rPr>
                <w:rFonts w:ascii="Times New Roman" w:eastAsiaTheme="minorEastAsia" w:hAnsi="Times New Roman" w:cs="Times New Roman"/>
                <w:b/>
                <w:i/>
                <w:iCs/>
                <w:sz w:val="24"/>
                <w:szCs w:val="24"/>
              </w:rPr>
            </w:pPr>
            <w:r w:rsidRPr="00AF2206">
              <w:rPr>
                <w:rFonts w:ascii="Times New Roman" w:eastAsiaTheme="minorEastAsia" w:hAnsi="Times New Roman" w:cs="Times New Roman"/>
                <w:b/>
                <w:i/>
                <w:iCs/>
                <w:sz w:val="24"/>
                <w:szCs w:val="24"/>
              </w:rPr>
              <w:t>*Luyện tập (SGK – tr44)</w:t>
            </w:r>
          </w:p>
          <w:p w14:paraId="6DD4DB07" w14:textId="6753173C"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 Hình 6.6a: Vì sóng truyền với tốc độ hữu hạn nên tại thời điểm t đang xét, với v là tốc độ truyền sóng, sóng chỉ mới truyền đi được quãng đư</w:t>
            </w:r>
            <w:r w:rsidR="00834932" w:rsidRPr="00AF2206">
              <w:rPr>
                <w:rFonts w:ascii="Times New Roman" w:eastAsiaTheme="minorEastAsia" w:hAnsi="Times New Roman" w:cs="Times New Roman"/>
                <w:iCs/>
                <w:sz w:val="24"/>
                <w:szCs w:val="24"/>
              </w:rPr>
              <w:t>ờ</w:t>
            </w:r>
            <w:r w:rsidRPr="00AF2206">
              <w:rPr>
                <w:rFonts w:ascii="Times New Roman" w:eastAsiaTheme="minorEastAsia" w:hAnsi="Times New Roman" w:cs="Times New Roman"/>
                <w:iCs/>
                <w:sz w:val="24"/>
                <w:szCs w:val="24"/>
              </w:rPr>
              <w:t xml:space="preserve">ng </w:t>
            </w:r>
            <w:r w:rsidRPr="00AF2206">
              <w:rPr>
                <w:rFonts w:ascii="Times New Roman" w:eastAsiaTheme="minorEastAsia" w:hAnsi="Times New Roman" w:cs="Times New Roman"/>
                <w:i/>
                <w:iCs/>
                <w:sz w:val="24"/>
                <w:szCs w:val="24"/>
              </w:rPr>
              <w:t>x = vt</w:t>
            </w:r>
            <w:r w:rsidRPr="00AF2206">
              <w:rPr>
                <w:rFonts w:ascii="Times New Roman" w:eastAsiaTheme="minorEastAsia" w:hAnsi="Times New Roman" w:cs="Times New Roman"/>
                <w:iCs/>
                <w:sz w:val="24"/>
                <w:szCs w:val="24"/>
              </w:rPr>
              <w:t xml:space="preserve">. Phần còn lại của dây với </w:t>
            </w:r>
            <w:r w:rsidRPr="00AF2206">
              <w:rPr>
                <w:rFonts w:ascii="Times New Roman" w:eastAsiaTheme="minorEastAsia" w:hAnsi="Times New Roman" w:cs="Times New Roman"/>
                <w:i/>
                <w:iCs/>
                <w:sz w:val="24"/>
                <w:szCs w:val="24"/>
              </w:rPr>
              <w:t>x &gt; vt</w:t>
            </w:r>
            <w:r w:rsidRPr="00AF2206">
              <w:rPr>
                <w:rFonts w:ascii="Times New Roman" w:eastAsiaTheme="minorEastAsia" w:hAnsi="Times New Roman" w:cs="Times New Roman"/>
                <w:iCs/>
                <w:sz w:val="24"/>
                <w:szCs w:val="24"/>
              </w:rPr>
              <w:t xml:space="preserve"> vẫn còn đứng yên.</w:t>
            </w:r>
          </w:p>
          <w:p w14:paraId="19E3899E" w14:textId="77777777" w:rsidR="00B2309E" w:rsidRPr="00AF2206" w:rsidRDefault="00B2309E" w:rsidP="004B5EB4">
            <w:pPr>
              <w:spacing w:after="0" w:line="240" w:lineRule="atLeast"/>
              <w:jc w:val="both"/>
              <w:rPr>
                <w:rFonts w:ascii="Times New Roman" w:eastAsiaTheme="minorEastAsia" w:hAnsi="Times New Roman" w:cs="Times New Roman"/>
                <w:iCs/>
                <w:color w:val="FF0000"/>
                <w:sz w:val="24"/>
                <w:szCs w:val="24"/>
              </w:rPr>
            </w:pPr>
            <w:r w:rsidRPr="00AF2206">
              <w:rPr>
                <w:rFonts w:ascii="Times New Roman" w:eastAsiaTheme="minorEastAsia" w:hAnsi="Times New Roman" w:cs="Times New Roman"/>
                <w:iCs/>
                <w:sz w:val="24"/>
                <w:szCs w:val="24"/>
              </w:rPr>
              <w:t xml:space="preserve">- Hình 6.6b: Điểm cách nguồn một khoảng </w:t>
            </w:r>
            <w:r w:rsidRPr="00AF2206">
              <w:rPr>
                <w:rFonts w:ascii="Times New Roman" w:eastAsiaTheme="minorEastAsia" w:hAnsi="Times New Roman" w:cs="Times New Roman"/>
                <w:i/>
                <w:iCs/>
                <w:sz w:val="24"/>
                <w:szCs w:val="24"/>
              </w:rPr>
              <w:t xml:space="preserve">x </w:t>
            </w:r>
            <w:r w:rsidRPr="00AF2206">
              <w:rPr>
                <w:rFonts w:ascii="Times New Roman" w:eastAsiaTheme="minorEastAsia" w:hAnsi="Times New Roman" w:cs="Times New Roman"/>
                <w:iCs/>
                <w:sz w:val="24"/>
                <w:szCs w:val="24"/>
              </w:rPr>
              <w:t xml:space="preserve">chỉ bắt đầu dao động khi sóng truyền đến, nên </w:t>
            </w:r>
            <m:oMath>
              <m:r>
                <w:rPr>
                  <w:rFonts w:ascii="Cambria Math" w:eastAsiaTheme="minorEastAsia" w:hAnsi="Cambria Math" w:cs="Times New Roman"/>
                  <w:sz w:val="24"/>
                  <w:szCs w:val="24"/>
                </w:rPr>
                <m:t>t&lt;</m:t>
              </m:r>
              <m:f>
                <m:fPr>
                  <m:ctrlPr>
                    <w:rPr>
                      <w:rFonts w:ascii="Cambria Math" w:eastAsiaTheme="minorEastAsia" w:hAnsi="Cambria Math" w:cs="Times New Roman"/>
                      <w:i/>
                      <w:iCs/>
                      <w:sz w:val="24"/>
                      <w:szCs w:val="24"/>
                    </w:rPr>
                  </m:ctrlPr>
                </m:fPr>
                <m:num>
                  <m:r>
                    <w:rPr>
                      <w:rFonts w:ascii="Cambria Math" w:eastAsiaTheme="minorEastAsia" w:hAnsi="Cambria Math" w:cs="Times New Roman"/>
                      <w:sz w:val="24"/>
                      <w:szCs w:val="24"/>
                    </w:rPr>
                    <m:t>x</m:t>
                  </m:r>
                </m:num>
                <m:den>
                  <m:r>
                    <w:rPr>
                      <w:rFonts w:ascii="Cambria Math" w:eastAsiaTheme="minorEastAsia" w:hAnsi="Cambria Math" w:cs="Times New Roman"/>
                      <w:sz w:val="24"/>
                      <w:szCs w:val="24"/>
                    </w:rPr>
                    <m:t>v</m:t>
                  </m:r>
                </m:den>
              </m:f>
            </m:oMath>
            <w:r w:rsidRPr="00AF2206">
              <w:rPr>
                <w:rFonts w:ascii="Times New Roman" w:eastAsiaTheme="minorEastAsia" w:hAnsi="Times New Roman" w:cs="Times New Roman"/>
                <w:iCs/>
                <w:sz w:val="24"/>
                <w:szCs w:val="24"/>
              </w:rPr>
              <w:t>, sóng chưa truyền đến điểm này.</w:t>
            </w:r>
          </w:p>
        </w:tc>
      </w:tr>
    </w:tbl>
    <w:p w14:paraId="63799F2B" w14:textId="77777777" w:rsidR="00B2309E" w:rsidRPr="00AF2206" w:rsidRDefault="00B2309E"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lastRenderedPageBreak/>
        <w:t>C. HOẠT ĐỘNG LUYỆN TẬP</w:t>
      </w:r>
    </w:p>
    <w:p w14:paraId="4BDC1727"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a. Mục tiêu: </w:t>
      </w:r>
      <w:r w:rsidRPr="00AF2206">
        <w:rPr>
          <w:rFonts w:ascii="Times New Roman" w:eastAsia="Times New Roman" w:hAnsi="Times New Roman" w:cs="Times New Roman"/>
          <w:color w:val="000000"/>
          <w:sz w:val="24"/>
          <w:szCs w:val="24"/>
        </w:rPr>
        <w:t>HS củng cố lại kiến thức thông qua hệ thống câu hỏi trắc nghiệm và tự luận.</w:t>
      </w:r>
    </w:p>
    <w:p w14:paraId="55710789"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color w:val="000000"/>
          <w:sz w:val="24"/>
          <w:szCs w:val="24"/>
        </w:rPr>
        <w:t>GV trình chiếu câu hỏi, HS suy nghĩ trả lời.</w:t>
      </w:r>
    </w:p>
    <w:p w14:paraId="6C3B00D6"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 đưa ra được các đáp án đúng</w:t>
      </w:r>
    </w:p>
    <w:p w14:paraId="2E9C0B6D"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p w14:paraId="336F2DD7" w14:textId="77777777" w:rsidR="00B2309E" w:rsidRPr="00AF2206" w:rsidRDefault="00B2309E"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Bước 1: GV chuyển giao nhiệm vụ học tập</w:t>
      </w:r>
    </w:p>
    <w:p w14:paraId="4B3E5165"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GV trình chiếu lần lượt các câu hỏi trắc nghiệm:</w:t>
      </w:r>
    </w:p>
    <w:p w14:paraId="30C563B0" w14:textId="77777777" w:rsidR="00B2309E" w:rsidRPr="00AF2206" w:rsidRDefault="00B2309E"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i/>
          <w:sz w:val="24"/>
          <w:szCs w:val="24"/>
        </w:rPr>
        <w:t>Khoanh tròn vào câu trả lời đúng:</w:t>
      </w:r>
    </w:p>
    <w:p w14:paraId="1F8E222B"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Câu 1: </w:t>
      </w:r>
      <w:r w:rsidRPr="00AF2206">
        <w:rPr>
          <w:rFonts w:ascii="Times New Roman" w:eastAsia="Times New Roman" w:hAnsi="Times New Roman" w:cs="Times New Roman"/>
          <w:sz w:val="24"/>
          <w:szCs w:val="24"/>
        </w:rPr>
        <w:t>Bước sóng là</w:t>
      </w:r>
    </w:p>
    <w:p w14:paraId="2AC18D2F"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A. quãng đường mà mỗi phần tử của môi trường đi được trong 1 giây.</w:t>
      </w:r>
    </w:p>
    <w:p w14:paraId="5E521B70"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B. khoảng cách giữa hai phần tử của sóng dao động ngược pha.</w:t>
      </w:r>
    </w:p>
    <w:p w14:paraId="0EF38FF3"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C. khoảng cách giữa hai phần tử sóng gần nhất trên phương truyền sóng dao động cùng pha.</w:t>
      </w:r>
    </w:p>
    <w:p w14:paraId="30E62536"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D. khoảng cách giữa hai vị trí xa nhau nhất của mỗi phần tử của sóng.</w:t>
      </w:r>
    </w:p>
    <w:p w14:paraId="082E4A7C"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Câu 2: </w:t>
      </w:r>
      <w:r w:rsidRPr="00AF2206">
        <w:rPr>
          <w:rFonts w:ascii="Times New Roman" w:eastAsia="Times New Roman" w:hAnsi="Times New Roman" w:cs="Times New Roman"/>
          <w:sz w:val="24"/>
          <w:szCs w:val="24"/>
        </w:rPr>
        <w:t>Một sóng có tần số 1000 Hz truyền đi với tốc độ 330 m/s thì bước sóng của nó có giá nào sau đây?</w:t>
      </w:r>
    </w:p>
    <w:p w14:paraId="72EC1D8F" w14:textId="38BFE1AD"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A. 330 000 m.</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B. 3 m</w:t>
      </w:r>
      <w:r w:rsidRPr="00AF2206">
        <w:rPr>
          <w:rFonts w:ascii="Times New Roman" w:eastAsia="Times New Roman" w:hAnsi="Times New Roman" w:cs="Times New Roman"/>
          <w:sz w:val="24"/>
          <w:szCs w:val="24"/>
          <w:vertAlign w:val="superscript"/>
        </w:rPr>
        <w:t>-1</w:t>
      </w:r>
      <w:r w:rsidRPr="00AF2206">
        <w:rPr>
          <w:rFonts w:ascii="Times New Roman" w:eastAsia="Times New Roman" w:hAnsi="Times New Roman" w:cs="Times New Roman"/>
          <w:sz w:val="24"/>
          <w:szCs w:val="24"/>
        </w:rPr>
        <w:t>.</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C. 0,33 m/s.</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D.0,33 m</w:t>
      </w:r>
    </w:p>
    <w:p w14:paraId="6736DEB9"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Câu 3: </w:t>
      </w:r>
      <w:r w:rsidRPr="00AF2206">
        <w:rPr>
          <w:rFonts w:ascii="Times New Roman" w:eastAsia="Times New Roman" w:hAnsi="Times New Roman" w:cs="Times New Roman"/>
          <w:sz w:val="24"/>
          <w:szCs w:val="24"/>
        </w:rPr>
        <w:t>Phương trình sóng có dạng</w:t>
      </w:r>
    </w:p>
    <w:p w14:paraId="3F0B4F13"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A. </w:t>
      </w:r>
      <m:oMath>
        <m:r>
          <w:rPr>
            <w:rFonts w:ascii="Cambria Math" w:eastAsia="Times New Roman" w:hAnsi="Cambria Math" w:cs="Times New Roman"/>
            <w:sz w:val="24"/>
            <w:szCs w:val="24"/>
          </w:rPr>
          <m:t>x=Acos</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ωt+φ</m:t>
            </m:r>
          </m:e>
        </m:d>
      </m:oMath>
      <w:r w:rsidRPr="00AF2206">
        <w:rPr>
          <w:rFonts w:ascii="Times New Roman" w:eastAsia="Times New Roman" w:hAnsi="Times New Roman" w:cs="Times New Roman"/>
          <w:sz w:val="24"/>
          <w:szCs w:val="24"/>
        </w:rPr>
        <w:t>.</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 xml:space="preserve">B. </w:t>
      </w:r>
      <m:oMath>
        <m:r>
          <w:rPr>
            <w:rFonts w:ascii="Cambria Math" w:eastAsia="Times New Roman" w:hAnsi="Cambria Math" w:cs="Times New Roman"/>
            <w:sz w:val="24"/>
            <w:szCs w:val="24"/>
          </w:rPr>
          <m:t>u=Acosω</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x</m:t>
                </m:r>
              </m:num>
              <m:den>
                <m:r>
                  <w:rPr>
                    <w:rFonts w:ascii="Cambria Math" w:eastAsia="Times New Roman" w:hAnsi="Cambria Math" w:cs="Times New Roman"/>
                    <w:sz w:val="24"/>
                    <w:szCs w:val="24"/>
                  </w:rPr>
                  <m:t>λ</m:t>
                </m:r>
              </m:den>
            </m:f>
          </m:e>
        </m:d>
      </m:oMath>
    </w:p>
    <w:p w14:paraId="2FE56D03"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C. </w:t>
      </w:r>
      <m:oMath>
        <m:r>
          <w:rPr>
            <w:rFonts w:ascii="Cambria Math" w:eastAsia="Times New Roman" w:hAnsi="Cambria Math" w:cs="Times New Roman"/>
            <w:sz w:val="24"/>
            <w:szCs w:val="24"/>
          </w:rPr>
          <m:t>u=Acos2π</m:t>
        </m:r>
        <m:d>
          <m:dPr>
            <m:ctrlPr>
              <w:rPr>
                <w:rFonts w:ascii="Cambria Math" w:eastAsia="Times New Roman" w:hAnsi="Cambria Math" w:cs="Times New Roman"/>
                <w:i/>
                <w:sz w:val="24"/>
                <w:szCs w:val="24"/>
              </w:rPr>
            </m:ctrlPr>
          </m:dPr>
          <m:e>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t</m:t>
                </m:r>
              </m:num>
              <m:den>
                <m:r>
                  <w:rPr>
                    <w:rFonts w:ascii="Cambria Math" w:eastAsia="Times New Roman" w:hAnsi="Cambria Math" w:cs="Times New Roman"/>
                    <w:sz w:val="24"/>
                    <w:szCs w:val="24"/>
                  </w:rPr>
                  <m:t>T</m:t>
                </m:r>
              </m:den>
            </m:f>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x</m:t>
                </m:r>
              </m:num>
              <m:den>
                <m:r>
                  <w:rPr>
                    <w:rFonts w:ascii="Cambria Math" w:eastAsia="Times New Roman" w:hAnsi="Cambria Math" w:cs="Times New Roman"/>
                    <w:sz w:val="24"/>
                    <w:szCs w:val="24"/>
                  </w:rPr>
                  <m:t>λ</m:t>
                </m:r>
              </m:den>
            </m:f>
          </m:e>
        </m:d>
      </m:oMath>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 xml:space="preserve">D. </w:t>
      </w:r>
      <m:oMath>
        <m:r>
          <w:rPr>
            <w:rFonts w:ascii="Cambria Math" w:eastAsia="Times New Roman" w:hAnsi="Cambria Math" w:cs="Times New Roman"/>
            <w:sz w:val="24"/>
            <w:szCs w:val="24"/>
          </w:rPr>
          <m:t>x=Acosω</m:t>
        </m:r>
        <m:d>
          <m:dPr>
            <m:ctrlPr>
              <w:rPr>
                <w:rFonts w:ascii="Cambria Math" w:eastAsia="Times New Roman" w:hAnsi="Cambria Math" w:cs="Times New Roman"/>
                <w:i/>
                <w:sz w:val="24"/>
                <w:szCs w:val="24"/>
              </w:rPr>
            </m:ctrlPr>
          </m:dPr>
          <m:e>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t</m:t>
                </m:r>
              </m:num>
              <m:den>
                <m:r>
                  <w:rPr>
                    <w:rFonts w:ascii="Cambria Math" w:eastAsia="Times New Roman" w:hAnsi="Cambria Math" w:cs="Times New Roman"/>
                    <w:sz w:val="24"/>
                    <w:szCs w:val="24"/>
                  </w:rPr>
                  <m:t>T</m:t>
                </m:r>
              </m:den>
            </m:f>
            <m:r>
              <w:rPr>
                <w:rFonts w:ascii="Cambria Math" w:eastAsia="Times New Roman" w:hAnsi="Cambria Math" w:cs="Times New Roman"/>
                <w:sz w:val="24"/>
                <w:szCs w:val="24"/>
              </w:rPr>
              <m:t>+φ</m:t>
            </m:r>
          </m:e>
        </m:d>
      </m:oMath>
    </w:p>
    <w:p w14:paraId="0F93CF27"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Câu 4: </w:t>
      </w:r>
      <w:r w:rsidRPr="00AF2206">
        <w:rPr>
          <w:rFonts w:ascii="Times New Roman" w:eastAsia="Times New Roman" w:hAnsi="Times New Roman" w:cs="Times New Roman"/>
          <w:sz w:val="24"/>
          <w:szCs w:val="24"/>
        </w:rPr>
        <w:t>Một sóng cơ lan truyền trong một môi trường với tốc độ 1 m/s và tần số 10 Hz, biên độ sóng không đổi là 4 cm. Khi phần tử vật chất nhất định của môi trường đi được quãng đường 8 cm thì sóng truyền thêm được quãng đường:</w:t>
      </w:r>
    </w:p>
    <w:p w14:paraId="347ED473"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A. 4 cm.</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B. 10 cm.</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C. 8 cm.</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D. 5 cm.</w:t>
      </w:r>
    </w:p>
    <w:p w14:paraId="00A90BFC"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Câu 5: </w:t>
      </w:r>
      <w:r w:rsidRPr="00AF2206">
        <w:rPr>
          <w:rFonts w:ascii="Times New Roman" w:eastAsia="Times New Roman" w:hAnsi="Times New Roman" w:cs="Times New Roman"/>
          <w:sz w:val="24"/>
          <w:szCs w:val="24"/>
        </w:rPr>
        <w:t>Một sóng truyền trên mặt biển có bước sóng 2 m. Khoảng cách giữa hai điểm gần nhau nhất trên cùng một phương truyền sóng dao động cùng pha nhau là:</w:t>
      </w:r>
    </w:p>
    <w:p w14:paraId="703D6B9B"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A. 1,5 m.      </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B. 2 m.</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 xml:space="preserve">C. 1 m.       </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D. 0,5 m.</w:t>
      </w:r>
    </w:p>
    <w:p w14:paraId="7F5607D3"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 xml:space="preserve">GV yêu cầu HS thảo luận theo nhóm đôi, hoàn thành nội dung </w:t>
      </w:r>
      <w:r w:rsidRPr="00AF2206">
        <w:rPr>
          <w:rFonts w:ascii="Times New Roman" w:eastAsia="Times New Roman" w:hAnsi="Times New Roman" w:cs="Times New Roman"/>
          <w:b/>
          <w:color w:val="000000"/>
          <w:sz w:val="24"/>
          <w:szCs w:val="24"/>
        </w:rPr>
        <w:t>Bài tập (SGK – tr31)</w:t>
      </w:r>
    </w:p>
    <w:p w14:paraId="22773266"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i/>
          <w:color w:val="000000"/>
          <w:sz w:val="24"/>
          <w:szCs w:val="24"/>
        </w:rPr>
        <w:t xml:space="preserve">Câu 1 (SGK – tr31): </w:t>
      </w:r>
      <w:r w:rsidRPr="00AF2206">
        <w:rPr>
          <w:rFonts w:ascii="Times New Roman" w:eastAsia="Times New Roman" w:hAnsi="Times New Roman" w:cs="Times New Roman"/>
          <w:color w:val="000000"/>
          <w:sz w:val="24"/>
          <w:szCs w:val="24"/>
        </w:rPr>
        <w:t xml:space="preserve">Khi đi biển, các thuỷ thủ trên thuyền có thể sử dụng kĩ thuật sonar (một kĩ thuật phát ra sóng siêu âm) dùng để định vị hay điều hướng thuyền nhằm tránh các tảng đá ngầm hoặc phát hiện đàn cá (Hình 6P.1). Trong tự nhiên, nhiều loài động vật như dơi, cá heo cũng có thể phát ra sóng siêu âm để di </w:t>
      </w:r>
      <w:r w:rsidRPr="00AF2206">
        <w:rPr>
          <w:rFonts w:ascii="Times New Roman" w:eastAsia="Times New Roman" w:hAnsi="Times New Roman" w:cs="Times New Roman"/>
          <w:color w:val="000000"/>
          <w:sz w:val="24"/>
          <w:szCs w:val="24"/>
        </w:rPr>
        <w:lastRenderedPageBreak/>
        <w:t>chuyển và định vị con mồi. Kĩ thuật sonar sử dụng tính chất nào của sóng? Theo em, sóng siêu âm do các tàu thuyền phát ra có ảnh hưởng như thế nào đối với loài cá heo và cá voi?</w:t>
      </w:r>
    </w:p>
    <w:p w14:paraId="51D53990"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i/>
          <w:color w:val="000000"/>
          <w:sz w:val="24"/>
          <w:szCs w:val="24"/>
        </w:rPr>
        <w:t xml:space="preserve">Câu 2 (SGK – tr45): </w:t>
      </w:r>
      <w:r w:rsidRPr="00AF2206">
        <w:rPr>
          <w:rFonts w:ascii="Times New Roman" w:eastAsia="Times New Roman" w:hAnsi="Times New Roman" w:cs="Times New Roman"/>
          <w:color w:val="000000"/>
          <w:sz w:val="24"/>
          <w:szCs w:val="24"/>
        </w:rPr>
        <w:t xml:space="preserve">Hai điểm gần nhất trên cùng phương truyền sóng dao động lệch pha nhau một góc </w:t>
      </w:r>
      <m:oMath>
        <m:f>
          <m:fPr>
            <m:ctrlPr>
              <w:rPr>
                <w:rFonts w:ascii="Cambria Math" w:eastAsia="Times New Roman" w:hAnsi="Cambria Math" w:cs="Times New Roman"/>
                <w:color w:val="000000"/>
                <w:sz w:val="24"/>
                <w:szCs w:val="24"/>
              </w:rPr>
            </m:ctrlPr>
          </m:fPr>
          <m:num>
            <m:r>
              <m:rPr>
                <m:sty m:val="p"/>
              </m:rPr>
              <w:rPr>
                <w:rFonts w:ascii="Cambria Math" w:eastAsia="Times New Roman" w:hAnsi="Cambria Math" w:cs="Times New Roman"/>
                <w:color w:val="000000"/>
                <w:sz w:val="24"/>
                <w:szCs w:val="24"/>
              </w:rPr>
              <m:t>π</m:t>
            </m:r>
          </m:num>
          <m:den>
            <m:r>
              <m:rPr>
                <m:sty m:val="p"/>
              </m:rPr>
              <w:rPr>
                <w:rFonts w:ascii="Cambria Math" w:eastAsia="Times New Roman" w:hAnsi="Cambria Math" w:cs="Times New Roman"/>
                <w:color w:val="000000"/>
                <w:sz w:val="24"/>
                <w:szCs w:val="24"/>
              </w:rPr>
              <m:t>2</m:t>
            </m:r>
          </m:den>
        </m:f>
      </m:oMath>
      <w:r w:rsidRPr="00AF2206">
        <w:rPr>
          <w:rFonts w:ascii="Times New Roman" w:eastAsia="Times New Roman" w:hAnsi="Times New Roman" w:cs="Times New Roman"/>
          <w:color w:val="000000"/>
          <w:sz w:val="24"/>
          <w:szCs w:val="24"/>
        </w:rPr>
        <w:t xml:space="preserve"> cách nhau 60 cm. Biết tốc độ truyền sóng là 330 m/s. Tìm độ lệch pha:</w:t>
      </w:r>
    </w:p>
    <w:p w14:paraId="7C0E203A"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a) giữa hai điểm trên cùng phương truyền sóng, cách nhau 360 cm tại cùng một thời điểm.</w:t>
      </w:r>
    </w:p>
    <w:p w14:paraId="44F745E2"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b) tại cùng một điểm trên phương truyền sóng sau một khoảng thời gian là 0,1 s.</w:t>
      </w:r>
    </w:p>
    <w:p w14:paraId="5D40CFD5"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i/>
          <w:color w:val="000000"/>
          <w:sz w:val="24"/>
          <w:szCs w:val="24"/>
        </w:rPr>
        <w:t xml:space="preserve">Câu 3 (SGK – tr45): </w:t>
      </w:r>
      <w:r w:rsidRPr="00AF2206">
        <w:rPr>
          <w:rFonts w:ascii="Times New Roman" w:eastAsia="Times New Roman" w:hAnsi="Times New Roman" w:cs="Times New Roman"/>
          <w:color w:val="000000"/>
          <w:sz w:val="24"/>
          <w:szCs w:val="24"/>
        </w:rPr>
        <w:t>Một sóng truyền trên một dây rất dài có phương trình:</w:t>
      </w:r>
    </w:p>
    <w:p w14:paraId="1A720B54"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m:oMathPara>
        <m:oMath>
          <m:r>
            <w:rPr>
              <w:rFonts w:ascii="Cambria Math" w:eastAsia="Times New Roman" w:hAnsi="Cambria Math" w:cs="Times New Roman"/>
              <w:color w:val="000000"/>
              <w:sz w:val="24"/>
              <w:szCs w:val="24"/>
            </w:rPr>
            <m:t>u=10cos(2πt+0,01πx)</m:t>
          </m:r>
        </m:oMath>
      </m:oMathPara>
    </w:p>
    <w:p w14:paraId="24294D0A"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trong đó u và x được tính bằng cm và t được tính bằng s. Hãy xác định:</w:t>
      </w:r>
    </w:p>
    <w:p w14:paraId="5F7D42F6"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a) Chu kì, tần số và biên độ sóng.</w:t>
      </w:r>
    </w:p>
    <w:p w14:paraId="637EB866"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b) Bước sóng và tốc độ truyền sóng.</w:t>
      </w:r>
    </w:p>
    <w:p w14:paraId="0F750384"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c) Giá trị của li độ u, tại điểm có x = 50 cm vào thời điểm t = 4 s.</w:t>
      </w:r>
    </w:p>
    <w:p w14:paraId="171485FE"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2: HS thực hiện nhiệm vụ học tập</w:t>
      </w:r>
    </w:p>
    <w:p w14:paraId="09652D1B"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color w:val="000000"/>
          <w:sz w:val="24"/>
          <w:szCs w:val="24"/>
        </w:rPr>
        <w:t>- HS tiếp nhận câu hỏi, nhớ lại kiến thức đã học, tìm đáp án đúng.</w:t>
      </w:r>
    </w:p>
    <w:p w14:paraId="09801165"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3: HS báo cáo kết quả hoạt động và thảo luận</w:t>
      </w:r>
    </w:p>
    <w:p w14:paraId="11280618"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HS lần lượt đưa ra đáp án cho các bài tập:</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113"/>
        <w:gridCol w:w="1842"/>
        <w:gridCol w:w="1996"/>
        <w:gridCol w:w="2147"/>
        <w:gridCol w:w="2147"/>
      </w:tblGrid>
      <w:tr w:rsidR="00B2309E" w:rsidRPr="00AF2206" w14:paraId="04CE8D79" w14:textId="77777777" w:rsidTr="00D4716B">
        <w:tc>
          <w:tcPr>
            <w:tcW w:w="1031" w:type="pct"/>
            <w:tcBorders>
              <w:top w:val="single" w:sz="4" w:space="0" w:color="000000"/>
              <w:left w:val="single" w:sz="4" w:space="0" w:color="000000"/>
              <w:bottom w:val="single" w:sz="4" w:space="0" w:color="000000"/>
              <w:right w:val="single" w:sz="4" w:space="0" w:color="000000"/>
            </w:tcBorders>
            <w:hideMark/>
          </w:tcPr>
          <w:p w14:paraId="477E7540"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1 - C</w:t>
            </w:r>
          </w:p>
        </w:tc>
        <w:tc>
          <w:tcPr>
            <w:tcW w:w="899" w:type="pct"/>
            <w:tcBorders>
              <w:top w:val="single" w:sz="4" w:space="0" w:color="000000"/>
              <w:left w:val="single" w:sz="4" w:space="0" w:color="000000"/>
              <w:bottom w:val="single" w:sz="4" w:space="0" w:color="000000"/>
              <w:right w:val="single" w:sz="4" w:space="0" w:color="000000"/>
            </w:tcBorders>
            <w:hideMark/>
          </w:tcPr>
          <w:p w14:paraId="5964EA5F"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2 – D</w:t>
            </w:r>
          </w:p>
        </w:tc>
        <w:tc>
          <w:tcPr>
            <w:tcW w:w="974" w:type="pct"/>
            <w:tcBorders>
              <w:top w:val="single" w:sz="4" w:space="0" w:color="000000"/>
              <w:left w:val="single" w:sz="4" w:space="0" w:color="000000"/>
              <w:bottom w:val="single" w:sz="4" w:space="0" w:color="000000"/>
              <w:right w:val="single" w:sz="4" w:space="0" w:color="000000"/>
            </w:tcBorders>
            <w:hideMark/>
          </w:tcPr>
          <w:p w14:paraId="0F801B5A"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3 - C</w:t>
            </w:r>
          </w:p>
        </w:tc>
        <w:tc>
          <w:tcPr>
            <w:tcW w:w="1048" w:type="pct"/>
            <w:tcBorders>
              <w:top w:val="single" w:sz="4" w:space="0" w:color="000000"/>
              <w:left w:val="single" w:sz="4" w:space="0" w:color="000000"/>
              <w:bottom w:val="single" w:sz="4" w:space="0" w:color="000000"/>
              <w:right w:val="single" w:sz="4" w:space="0" w:color="000000"/>
            </w:tcBorders>
            <w:hideMark/>
          </w:tcPr>
          <w:p w14:paraId="40A60132"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4 – D</w:t>
            </w:r>
          </w:p>
        </w:tc>
        <w:tc>
          <w:tcPr>
            <w:tcW w:w="1048" w:type="pct"/>
            <w:tcBorders>
              <w:top w:val="single" w:sz="4" w:space="0" w:color="000000"/>
              <w:left w:val="single" w:sz="4" w:space="0" w:color="000000"/>
              <w:bottom w:val="single" w:sz="4" w:space="0" w:color="000000"/>
              <w:right w:val="single" w:sz="4" w:space="0" w:color="000000"/>
            </w:tcBorders>
            <w:hideMark/>
          </w:tcPr>
          <w:p w14:paraId="3B88A92A"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5 - B</w:t>
            </w:r>
          </w:p>
        </w:tc>
      </w:tr>
    </w:tbl>
    <w:p w14:paraId="03160CF0" w14:textId="77777777" w:rsidR="00B2309E" w:rsidRPr="00AF2206" w:rsidRDefault="00B2309E" w:rsidP="004B5EB4">
      <w:pPr>
        <w:spacing w:after="0" w:line="240" w:lineRule="atLeast"/>
        <w:jc w:val="both"/>
        <w:rPr>
          <w:rFonts w:ascii="Times New Roman" w:eastAsia="Times New Roman" w:hAnsi="Times New Roman" w:cs="Times New Roman"/>
          <w:b/>
          <w:i/>
          <w:color w:val="000000"/>
          <w:sz w:val="24"/>
          <w:szCs w:val="24"/>
        </w:rPr>
      </w:pPr>
      <w:r w:rsidRPr="00AF2206">
        <w:rPr>
          <w:rFonts w:ascii="Times New Roman" w:eastAsia="Times New Roman" w:hAnsi="Times New Roman" w:cs="Times New Roman"/>
          <w:b/>
          <w:sz w:val="24"/>
          <w:szCs w:val="24"/>
        </w:rPr>
        <w:t xml:space="preserve">Câu 1 (SGK – tr45): </w:t>
      </w:r>
    </w:p>
    <w:p w14:paraId="7FFB0C94"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Kĩ thuật sonar dựa trên nguyên tắc phát sóng siêu âm và thu nhận sóng phản xạ khi sóng này gặp vật cản, tương tự như tiếng vọng của âm thanh.</w:t>
      </w:r>
    </w:p>
    <w:p w14:paraId="5D1E8F37"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Hình dưới đây minh họa kĩ thuật sonar chủ động. Ngoài ra, trong kĩ thuật sonar bị động, máy thu chỉ cần thu nhận được âm thanh do tàu bè hay nguồn âm khác phát ra.</w:t>
      </w:r>
    </w:p>
    <w:p w14:paraId="78690EB6" w14:textId="4CDC6CFF" w:rsidR="00B2309E" w:rsidRPr="00AF2206" w:rsidRDefault="00B2309E" w:rsidP="004B5EB4">
      <w:pPr>
        <w:spacing w:after="0" w:line="240" w:lineRule="atLeast"/>
        <w:jc w:val="center"/>
        <w:rPr>
          <w:rFonts w:ascii="Times New Roman" w:eastAsia="Times New Roman" w:hAnsi="Times New Roman" w:cs="Times New Roman"/>
          <w:sz w:val="24"/>
          <w:szCs w:val="24"/>
        </w:rPr>
      </w:pPr>
      <w:r w:rsidRPr="00AF2206">
        <w:rPr>
          <w:rFonts w:ascii="Times New Roman" w:hAnsi="Times New Roman" w:cs="Times New Roman"/>
          <w:noProof/>
          <w:sz w:val="24"/>
          <w:szCs w:val="24"/>
        </w:rPr>
        <w:drawing>
          <wp:inline distT="0" distB="0" distL="0" distR="0" wp14:anchorId="75ACC834" wp14:editId="318D0A4F">
            <wp:extent cx="2762250" cy="1403278"/>
            <wp:effectExtent l="0" t="0" r="0" b="6985"/>
            <wp:docPr id="268895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a14="http://schemas.microsoft.com/office/drawing/2010/main" val="0"/>
                        </a:ext>
                      </a:extLst>
                    </a:blip>
                    <a:srcRect t="2443"/>
                    <a:stretch>
                      <a:fillRect/>
                    </a:stretch>
                  </pic:blipFill>
                  <pic:spPr bwMode="auto">
                    <a:xfrm>
                      <a:off x="0" y="0"/>
                      <a:ext cx="2775901" cy="1410213"/>
                    </a:xfrm>
                    <a:prstGeom prst="rect">
                      <a:avLst/>
                    </a:prstGeom>
                    <a:noFill/>
                    <a:ln>
                      <a:noFill/>
                    </a:ln>
                  </pic:spPr>
                </pic:pic>
              </a:graphicData>
            </a:graphic>
          </wp:inline>
        </w:drawing>
      </w:r>
    </w:p>
    <w:p w14:paraId="7166653C" w14:textId="77777777" w:rsidR="00B2309E" w:rsidRPr="00AF2206" w:rsidRDefault="00B2309E" w:rsidP="004B5EB4">
      <w:pPr>
        <w:spacing w:after="0" w:line="240" w:lineRule="atLeast"/>
        <w:jc w:val="both"/>
        <w:rPr>
          <w:rFonts w:ascii="Times New Roman" w:eastAsia="Times New Roman" w:hAnsi="Times New Roman" w:cs="Times New Roman"/>
          <w:b/>
          <w:i/>
          <w:color w:val="000000"/>
          <w:sz w:val="24"/>
          <w:szCs w:val="24"/>
        </w:rPr>
      </w:pPr>
      <w:r w:rsidRPr="00AF2206">
        <w:rPr>
          <w:rFonts w:ascii="Times New Roman" w:eastAsia="Times New Roman" w:hAnsi="Times New Roman" w:cs="Times New Roman"/>
          <w:sz w:val="24"/>
          <w:szCs w:val="24"/>
        </w:rPr>
        <w:t>- Cá heo, cá voi sử dụng sonar sinh học để định vị, liên lạc nên sonar do các tàu thuyền phát ra có khả năng làm rối loạn việc nhận biết tín hiệu, có thể gây choáng, làm lạc đường,…các con vật này.</w:t>
      </w:r>
    </w:p>
    <w:p w14:paraId="0046983A"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Câu 2 (SGK – tr45):</w:t>
      </w:r>
    </w:p>
    <w:p w14:paraId="2F4A8C10"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 xml:space="preserve">Ta có: </w:t>
      </w:r>
      <m:oMath>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2π</m:t>
            </m:r>
          </m:num>
          <m:den>
            <m:r>
              <w:rPr>
                <w:rFonts w:ascii="Cambria Math" w:eastAsia="Times New Roman" w:hAnsi="Cambria Math" w:cs="Times New Roman"/>
                <w:color w:val="000000"/>
                <w:sz w:val="24"/>
                <w:szCs w:val="24"/>
              </w:rPr>
              <m:t>λ</m:t>
            </m:r>
          </m:den>
        </m:f>
        <m:r>
          <w:rPr>
            <w:rFonts w:ascii="Cambria Math" w:eastAsia="Times New Roman" w:hAnsi="Cambria Math" w:cs="Times New Roman"/>
            <w:color w:val="000000"/>
            <w:sz w:val="24"/>
            <w:szCs w:val="24"/>
          </w:rPr>
          <m:t>d=</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2π</m:t>
            </m:r>
          </m:num>
          <m:den>
            <m:r>
              <w:rPr>
                <w:rFonts w:ascii="Cambria Math" w:eastAsia="Times New Roman" w:hAnsi="Cambria Math" w:cs="Times New Roman"/>
                <w:color w:val="000000"/>
                <w:sz w:val="24"/>
                <w:szCs w:val="24"/>
              </w:rPr>
              <m:t>λ</m:t>
            </m:r>
          </m:den>
        </m:f>
        <m:r>
          <w:rPr>
            <w:rFonts w:ascii="Cambria Math" w:eastAsia="Times New Roman" w:hAnsi="Cambria Math" w:cs="Times New Roman"/>
            <w:color w:val="000000"/>
            <w:sz w:val="24"/>
            <w:szCs w:val="24"/>
          </w:rPr>
          <m:t>.60=</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π</m:t>
            </m:r>
          </m:num>
          <m:den>
            <m:r>
              <w:rPr>
                <w:rFonts w:ascii="Cambria Math" w:eastAsia="Times New Roman" w:hAnsi="Cambria Math" w:cs="Times New Roman"/>
                <w:color w:val="000000"/>
                <w:sz w:val="24"/>
                <w:szCs w:val="24"/>
              </w:rPr>
              <m:t>2</m:t>
            </m:r>
          </m:den>
        </m:f>
      </m:oMath>
      <w:r w:rsidRPr="00AF2206">
        <w:rPr>
          <w:rFonts w:ascii="Times New Roman" w:eastAsia="Times New Roman" w:hAnsi="Times New Roman" w:cs="Times New Roman"/>
          <w:color w:val="000000"/>
          <w:sz w:val="24"/>
          <w:szCs w:val="24"/>
        </w:rPr>
        <w:t xml:space="preserve"> =&gt; </w:t>
      </w:r>
      <m:oMath>
        <m:r>
          <w:rPr>
            <w:rFonts w:ascii="Cambria Math" w:eastAsia="Times New Roman" w:hAnsi="Cambria Math" w:cs="Times New Roman"/>
            <w:color w:val="000000"/>
            <w:sz w:val="24"/>
            <w:szCs w:val="24"/>
          </w:rPr>
          <m:t>λ=240 cm.</m:t>
        </m:r>
      </m:oMath>
      <w:r w:rsidRPr="00AF2206">
        <w:rPr>
          <w:rFonts w:ascii="Times New Roman" w:eastAsia="Times New Roman" w:hAnsi="Times New Roman" w:cs="Times New Roman"/>
          <w:color w:val="000000"/>
          <w:sz w:val="24"/>
          <w:szCs w:val="24"/>
        </w:rPr>
        <w:t xml:space="preserve"> Do </w:t>
      </w:r>
      <m:oMath>
        <m:r>
          <w:rPr>
            <w:rFonts w:ascii="Cambria Math" w:eastAsia="Times New Roman" w:hAnsi="Cambria Math" w:cs="Times New Roman"/>
            <w:color w:val="000000"/>
            <w:sz w:val="24"/>
            <w:szCs w:val="24"/>
          </w:rPr>
          <m:t>λ=vT</m:t>
        </m:r>
      </m:oMath>
      <w:r w:rsidRPr="00AF2206">
        <w:rPr>
          <w:rFonts w:ascii="Times New Roman" w:eastAsia="Times New Roman" w:hAnsi="Times New Roman" w:cs="Times New Roman"/>
          <w:color w:val="000000"/>
          <w:sz w:val="24"/>
          <w:szCs w:val="24"/>
        </w:rPr>
        <w:t xml:space="preserve"> =&gt; </w:t>
      </w:r>
      <m:oMath>
        <m:r>
          <w:rPr>
            <w:rFonts w:ascii="Cambria Math" w:eastAsia="Times New Roman" w:hAnsi="Cambria Math" w:cs="Times New Roman"/>
            <w:color w:val="000000"/>
            <w:sz w:val="24"/>
            <w:szCs w:val="24"/>
          </w:rPr>
          <m:t>T=</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λ</m:t>
            </m:r>
          </m:num>
          <m:den>
            <m:r>
              <w:rPr>
                <w:rFonts w:ascii="Cambria Math" w:eastAsia="Times New Roman" w:hAnsi="Cambria Math" w:cs="Times New Roman"/>
                <w:color w:val="000000"/>
                <w:sz w:val="24"/>
                <w:szCs w:val="24"/>
              </w:rPr>
              <m:t>v</m:t>
            </m:r>
          </m:den>
        </m:f>
        <m:r>
          <w:rPr>
            <w:rFonts w:ascii="Cambria Math" w:eastAsia="Times New Roman" w:hAnsi="Cambria Math" w:cs="Times New Roman"/>
            <w:color w:val="000000"/>
            <w:sz w:val="24"/>
            <w:szCs w:val="24"/>
          </w:rPr>
          <m:t>=</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2,4</m:t>
            </m:r>
          </m:num>
          <m:den>
            <m:r>
              <w:rPr>
                <w:rFonts w:ascii="Cambria Math" w:eastAsia="Times New Roman" w:hAnsi="Cambria Math" w:cs="Times New Roman"/>
                <w:color w:val="000000"/>
                <w:sz w:val="24"/>
                <w:szCs w:val="24"/>
              </w:rPr>
              <m:t>330</m:t>
            </m:r>
          </m:den>
        </m:f>
        <m:r>
          <w:rPr>
            <w:rFonts w:ascii="Cambria Math" w:eastAsia="Times New Roman" w:hAnsi="Cambria Math" w:cs="Times New Roman"/>
            <w:color w:val="000000"/>
            <w:sz w:val="24"/>
            <w:szCs w:val="24"/>
          </w:rPr>
          <m:t>≈0,00727</m:t>
        </m:r>
      </m:oMath>
      <w:r w:rsidRPr="00AF2206">
        <w:rPr>
          <w:rFonts w:ascii="Times New Roman" w:eastAsia="Times New Roman" w:hAnsi="Times New Roman" w:cs="Times New Roman"/>
          <w:color w:val="000000"/>
          <w:sz w:val="24"/>
          <w:szCs w:val="24"/>
        </w:rPr>
        <w:t xml:space="preserve"> s.</w:t>
      </w:r>
    </w:p>
    <w:p w14:paraId="59EC14FC"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a) Độ lệch pha giữa hai điểm trên cùng phương truyền sóng, cách nhau 360 cm tại cùng một thời điểm:</w:t>
      </w:r>
    </w:p>
    <w:p w14:paraId="50EDE13C"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m:oMathPara>
        <m:oMath>
          <m:r>
            <w:rPr>
              <w:rFonts w:ascii="Cambria Math" w:eastAsia="Times New Roman" w:hAnsi="Cambria Math" w:cs="Times New Roman"/>
              <w:color w:val="000000"/>
              <w:sz w:val="24"/>
              <w:szCs w:val="24"/>
            </w:rPr>
            <m:t>∆φ=</m:t>
          </m:r>
          <m:d>
            <m:dPr>
              <m:ctrlPr>
                <w:rPr>
                  <w:rFonts w:ascii="Cambria Math" w:eastAsia="Times New Roman" w:hAnsi="Cambria Math" w:cs="Times New Roman"/>
                  <w:i/>
                  <w:color w:val="000000"/>
                  <w:sz w:val="24"/>
                  <w:szCs w:val="24"/>
                </w:rPr>
              </m:ctrlPr>
            </m:dPr>
            <m:e>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2π</m:t>
                  </m:r>
                </m:num>
                <m:den>
                  <m:r>
                    <w:rPr>
                      <w:rFonts w:ascii="Cambria Math" w:eastAsia="Times New Roman" w:hAnsi="Cambria Math" w:cs="Times New Roman"/>
                      <w:color w:val="000000"/>
                      <w:sz w:val="24"/>
                      <w:szCs w:val="24"/>
                    </w:rPr>
                    <m:t>T</m:t>
                  </m:r>
                </m:den>
              </m:f>
              <m:r>
                <w:rPr>
                  <w:rFonts w:ascii="Cambria Math" w:eastAsia="Times New Roman" w:hAnsi="Cambria Math" w:cs="Times New Roman"/>
                  <w:color w:val="000000"/>
                  <w:sz w:val="24"/>
                  <w:szCs w:val="24"/>
                </w:rPr>
                <m:t>t-</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2π</m:t>
                  </m:r>
                </m:num>
                <m:den>
                  <m:r>
                    <w:rPr>
                      <w:rFonts w:ascii="Cambria Math" w:eastAsia="Times New Roman" w:hAnsi="Cambria Math" w:cs="Times New Roman"/>
                      <w:color w:val="000000"/>
                      <w:sz w:val="24"/>
                      <w:szCs w:val="24"/>
                    </w:rPr>
                    <m:t>λ</m:t>
                  </m:r>
                </m:den>
              </m:f>
              <m:r>
                <w:rPr>
                  <w:rFonts w:ascii="Cambria Math" w:eastAsia="Times New Roman" w:hAnsi="Cambria Math" w:cs="Times New Roman"/>
                  <w:color w:val="000000"/>
                  <w:sz w:val="24"/>
                  <w:szCs w:val="24"/>
                </w:rPr>
                <m:t>x</m:t>
              </m:r>
            </m:e>
          </m:d>
          <m:r>
            <w:rPr>
              <w:rFonts w:ascii="Cambria Math" w:eastAsia="Times New Roman" w:hAnsi="Cambria Math" w:cs="Times New Roman"/>
              <w:color w:val="000000"/>
              <w:sz w:val="24"/>
              <w:szCs w:val="24"/>
            </w:rPr>
            <m:t>-</m:t>
          </m:r>
          <m:d>
            <m:dPr>
              <m:ctrlPr>
                <w:rPr>
                  <w:rFonts w:ascii="Cambria Math" w:eastAsia="Times New Roman" w:hAnsi="Cambria Math" w:cs="Times New Roman"/>
                  <w:i/>
                  <w:color w:val="000000"/>
                  <w:sz w:val="24"/>
                  <w:szCs w:val="24"/>
                </w:rPr>
              </m:ctrlPr>
            </m:dPr>
            <m:e>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2π</m:t>
                  </m:r>
                </m:num>
                <m:den>
                  <m:r>
                    <w:rPr>
                      <w:rFonts w:ascii="Cambria Math" w:eastAsia="Times New Roman" w:hAnsi="Cambria Math" w:cs="Times New Roman"/>
                      <w:color w:val="000000"/>
                      <w:sz w:val="24"/>
                      <w:szCs w:val="24"/>
                    </w:rPr>
                    <m:t>T</m:t>
                  </m:r>
                </m:den>
              </m:f>
              <m:r>
                <w:rPr>
                  <w:rFonts w:ascii="Cambria Math" w:eastAsia="Times New Roman" w:hAnsi="Cambria Math" w:cs="Times New Roman"/>
                  <w:color w:val="000000"/>
                  <w:sz w:val="24"/>
                  <w:szCs w:val="24"/>
                </w:rPr>
                <m:t>t-</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2π</m:t>
                  </m:r>
                </m:num>
                <m:den>
                  <m:r>
                    <w:rPr>
                      <w:rFonts w:ascii="Cambria Math" w:eastAsia="Times New Roman" w:hAnsi="Cambria Math" w:cs="Times New Roman"/>
                      <w:color w:val="000000"/>
                      <w:sz w:val="24"/>
                      <w:szCs w:val="24"/>
                    </w:rPr>
                    <m:t>λ</m:t>
                  </m:r>
                </m:den>
              </m:f>
              <m:r>
                <w:rPr>
                  <w:rFonts w:ascii="Cambria Math" w:eastAsia="Times New Roman" w:hAnsi="Cambria Math" w:cs="Times New Roman"/>
                  <w:color w:val="000000"/>
                  <w:sz w:val="24"/>
                  <w:szCs w:val="24"/>
                </w:rPr>
                <m:t>x'</m:t>
              </m:r>
            </m:e>
          </m:d>
        </m:oMath>
      </m:oMathPara>
    </w:p>
    <w:p w14:paraId="50E6A4E5"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ml:space="preserve">=&gt; </w:t>
      </w:r>
      <m:oMath>
        <m:r>
          <m:rPr>
            <m:sty m:val="p"/>
          </m:rPr>
          <w:rPr>
            <w:rFonts w:ascii="Cambria Math" w:eastAsia="Times New Roman" w:hAnsi="Cambria Math" w:cs="Times New Roman"/>
            <w:color w:val="000000"/>
            <w:sz w:val="24"/>
            <w:szCs w:val="24"/>
          </w:rPr>
          <m:t>Δ</m:t>
        </m:r>
        <m:r>
          <w:rPr>
            <w:rFonts w:ascii="Cambria Math" w:eastAsia="Times New Roman" w:hAnsi="Cambria Math" w:cs="Times New Roman"/>
            <w:color w:val="000000"/>
            <w:sz w:val="24"/>
            <w:szCs w:val="24"/>
          </w:rPr>
          <m:t>φ=</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2π</m:t>
            </m:r>
          </m:num>
          <m:den>
            <m:r>
              <w:rPr>
                <w:rFonts w:ascii="Cambria Math" w:eastAsia="Times New Roman" w:hAnsi="Cambria Math" w:cs="Times New Roman"/>
                <w:color w:val="000000"/>
                <w:sz w:val="24"/>
                <w:szCs w:val="24"/>
              </w:rPr>
              <m:t>λ</m:t>
            </m:r>
          </m:den>
        </m:f>
        <m:r>
          <w:rPr>
            <w:rFonts w:ascii="Cambria Math" w:eastAsia="Times New Roman" w:hAnsi="Cambria Math" w:cs="Times New Roman"/>
            <w:color w:val="000000"/>
            <w:sz w:val="24"/>
            <w:szCs w:val="24"/>
          </w:rPr>
          <m:t>(x'-x)=</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2π</m:t>
            </m:r>
          </m:num>
          <m:den>
            <m:r>
              <w:rPr>
                <w:rFonts w:ascii="Cambria Math" w:eastAsia="Times New Roman" w:hAnsi="Cambria Math" w:cs="Times New Roman"/>
                <w:color w:val="000000"/>
                <w:sz w:val="24"/>
                <w:szCs w:val="24"/>
              </w:rPr>
              <m:t>240</m:t>
            </m:r>
          </m:den>
        </m:f>
        <m:r>
          <w:rPr>
            <w:rFonts w:ascii="Cambria Math" w:eastAsia="Times New Roman" w:hAnsi="Cambria Math" w:cs="Times New Roman"/>
            <w:color w:val="000000"/>
            <w:sz w:val="24"/>
            <w:szCs w:val="24"/>
          </w:rPr>
          <m:t>.360=3π</m:t>
        </m:r>
      </m:oMath>
      <w:r w:rsidRPr="00AF2206">
        <w:rPr>
          <w:rFonts w:ascii="Times New Roman" w:eastAsia="Times New Roman" w:hAnsi="Times New Roman" w:cs="Times New Roman"/>
          <w:color w:val="000000"/>
          <w:sz w:val="24"/>
          <w:szCs w:val="24"/>
        </w:rPr>
        <w:t xml:space="preserve"> rad.</w:t>
      </w:r>
    </w:p>
    <w:p w14:paraId="3B50C6D3"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Do đó, hai điểm này dao động ngược pha nhau.</w:t>
      </w:r>
    </w:p>
    <w:p w14:paraId="24E85A21"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b) Độ lệch pha tại cùng một điểm trên phương truyền sóng sau một khoảng thời gian 0,1 s:</w:t>
      </w:r>
    </w:p>
    <w:p w14:paraId="00D676CA"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∆φ=</m:t>
        </m:r>
        <m:d>
          <m:dPr>
            <m:ctrlPr>
              <w:rPr>
                <w:rFonts w:ascii="Cambria Math" w:eastAsia="Times New Roman" w:hAnsi="Cambria Math" w:cs="Times New Roman"/>
                <w:i/>
                <w:color w:val="000000"/>
                <w:sz w:val="24"/>
                <w:szCs w:val="24"/>
              </w:rPr>
            </m:ctrlPr>
          </m:dPr>
          <m:e>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2π</m:t>
                </m:r>
              </m:num>
              <m:den>
                <m:r>
                  <w:rPr>
                    <w:rFonts w:ascii="Cambria Math" w:eastAsia="Times New Roman" w:hAnsi="Cambria Math" w:cs="Times New Roman"/>
                    <w:color w:val="000000"/>
                    <w:sz w:val="24"/>
                    <w:szCs w:val="24"/>
                  </w:rPr>
                  <m:t>T</m:t>
                </m:r>
              </m:den>
            </m:f>
            <m:r>
              <w:rPr>
                <w:rFonts w:ascii="Cambria Math" w:eastAsia="Times New Roman" w:hAnsi="Cambria Math" w:cs="Times New Roman"/>
                <w:color w:val="000000"/>
                <w:sz w:val="24"/>
                <w:szCs w:val="24"/>
              </w:rPr>
              <m:t>t'-</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2π</m:t>
                </m:r>
              </m:num>
              <m:den>
                <m:r>
                  <w:rPr>
                    <w:rFonts w:ascii="Cambria Math" w:eastAsia="Times New Roman" w:hAnsi="Cambria Math" w:cs="Times New Roman"/>
                    <w:color w:val="000000"/>
                    <w:sz w:val="24"/>
                    <w:szCs w:val="24"/>
                  </w:rPr>
                  <m:t>λ</m:t>
                </m:r>
              </m:den>
            </m:f>
            <m:r>
              <w:rPr>
                <w:rFonts w:ascii="Cambria Math" w:eastAsia="Times New Roman" w:hAnsi="Cambria Math" w:cs="Times New Roman"/>
                <w:color w:val="000000"/>
                <w:sz w:val="24"/>
                <w:szCs w:val="24"/>
              </w:rPr>
              <m:t>x</m:t>
            </m:r>
          </m:e>
        </m:d>
        <m:r>
          <w:rPr>
            <w:rFonts w:ascii="Cambria Math" w:eastAsia="Times New Roman" w:hAnsi="Cambria Math" w:cs="Times New Roman"/>
            <w:color w:val="000000"/>
            <w:sz w:val="24"/>
            <w:szCs w:val="24"/>
          </w:rPr>
          <m:t>-</m:t>
        </m:r>
        <m:d>
          <m:dPr>
            <m:ctrlPr>
              <w:rPr>
                <w:rFonts w:ascii="Cambria Math" w:eastAsia="Times New Roman" w:hAnsi="Cambria Math" w:cs="Times New Roman"/>
                <w:i/>
                <w:color w:val="000000"/>
                <w:sz w:val="24"/>
                <w:szCs w:val="24"/>
              </w:rPr>
            </m:ctrlPr>
          </m:dPr>
          <m:e>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2π</m:t>
                </m:r>
              </m:num>
              <m:den>
                <m:r>
                  <w:rPr>
                    <w:rFonts w:ascii="Cambria Math" w:eastAsia="Times New Roman" w:hAnsi="Cambria Math" w:cs="Times New Roman"/>
                    <w:color w:val="000000"/>
                    <w:sz w:val="24"/>
                    <w:szCs w:val="24"/>
                  </w:rPr>
                  <m:t>T</m:t>
                </m:r>
              </m:den>
            </m:f>
            <m:r>
              <w:rPr>
                <w:rFonts w:ascii="Cambria Math" w:eastAsia="Times New Roman" w:hAnsi="Cambria Math" w:cs="Times New Roman"/>
                <w:color w:val="000000"/>
                <w:sz w:val="24"/>
                <w:szCs w:val="24"/>
              </w:rPr>
              <m:t>t-</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2π</m:t>
                </m:r>
              </m:num>
              <m:den>
                <m:r>
                  <w:rPr>
                    <w:rFonts w:ascii="Cambria Math" w:eastAsia="Times New Roman" w:hAnsi="Cambria Math" w:cs="Times New Roman"/>
                    <w:color w:val="000000"/>
                    <w:sz w:val="24"/>
                    <w:szCs w:val="24"/>
                  </w:rPr>
                  <m:t>λ</m:t>
                </m:r>
              </m:den>
            </m:f>
            <m:r>
              <w:rPr>
                <w:rFonts w:ascii="Cambria Math" w:eastAsia="Times New Roman" w:hAnsi="Cambria Math" w:cs="Times New Roman"/>
                <w:color w:val="000000"/>
                <w:sz w:val="24"/>
                <w:szCs w:val="24"/>
              </w:rPr>
              <m:t>x</m:t>
            </m:r>
          </m:e>
        </m:d>
        <m:r>
          <w:rPr>
            <w:rFonts w:ascii="Cambria Math" w:eastAsia="Times New Roman" w:hAnsi="Cambria Math" w:cs="Times New Roman"/>
            <w:color w:val="000000"/>
            <w:sz w:val="24"/>
            <w:szCs w:val="24"/>
          </w:rPr>
          <m:t>=</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2π</m:t>
            </m:r>
          </m:num>
          <m:den>
            <m:r>
              <w:rPr>
                <w:rFonts w:ascii="Cambria Math" w:eastAsia="Times New Roman" w:hAnsi="Cambria Math" w:cs="Times New Roman"/>
                <w:color w:val="000000"/>
                <w:sz w:val="24"/>
                <w:szCs w:val="24"/>
              </w:rPr>
              <m:t>T</m:t>
            </m:r>
          </m:den>
        </m:f>
        <m:r>
          <w:rPr>
            <w:rFonts w:ascii="Cambria Math" w:eastAsia="Times New Roman" w:hAnsi="Cambria Math" w:cs="Times New Roman"/>
            <w:color w:val="000000"/>
            <w:sz w:val="24"/>
            <w:szCs w:val="24"/>
          </w:rPr>
          <m:t>(t'-t)=</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2π</m:t>
            </m:r>
          </m:num>
          <m:den>
            <m:r>
              <w:rPr>
                <w:rFonts w:ascii="Cambria Math" w:eastAsia="Times New Roman" w:hAnsi="Cambria Math" w:cs="Times New Roman"/>
                <w:color w:val="000000"/>
                <w:sz w:val="24"/>
                <w:szCs w:val="24"/>
              </w:rPr>
              <m:t>0,00727</m:t>
            </m:r>
          </m:den>
        </m:f>
        <m:r>
          <w:rPr>
            <w:rFonts w:ascii="Cambria Math" w:eastAsia="Times New Roman" w:hAnsi="Cambria Math" w:cs="Times New Roman"/>
            <w:color w:val="000000"/>
            <w:sz w:val="24"/>
            <w:szCs w:val="24"/>
          </w:rPr>
          <m:t>.0,1≈27,5π</m:t>
        </m:r>
      </m:oMath>
      <w:r w:rsidRPr="00AF2206">
        <w:rPr>
          <w:rFonts w:ascii="Times New Roman" w:eastAsia="Times New Roman" w:hAnsi="Times New Roman" w:cs="Times New Roman"/>
          <w:color w:val="000000"/>
          <w:sz w:val="24"/>
          <w:szCs w:val="24"/>
        </w:rPr>
        <w:t xml:space="preserve"> rad</w:t>
      </w:r>
    </w:p>
    <w:p w14:paraId="3E97CBD8"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ml:space="preserve">Do tính tuần hoàn của dao động nên ta có thể ghi </w:t>
      </w:r>
      <m:oMath>
        <m:r>
          <w:rPr>
            <w:rFonts w:ascii="Cambria Math" w:eastAsia="Times New Roman" w:hAnsi="Cambria Math" w:cs="Times New Roman"/>
            <w:color w:val="000000"/>
            <w:sz w:val="24"/>
            <w:szCs w:val="24"/>
          </w:rPr>
          <m:t>∆φ=1,5π</m:t>
        </m:r>
      </m:oMath>
      <w:r w:rsidRPr="00AF2206">
        <w:rPr>
          <w:rFonts w:ascii="Times New Roman" w:eastAsia="Times New Roman" w:hAnsi="Times New Roman" w:cs="Times New Roman"/>
          <w:color w:val="000000"/>
          <w:sz w:val="24"/>
          <w:szCs w:val="24"/>
        </w:rPr>
        <w:t xml:space="preserve"> rad.</w:t>
      </w:r>
    </w:p>
    <w:p w14:paraId="6073FA9B"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Câu 3 (SGK – tr45):</w:t>
      </w:r>
    </w:p>
    <w:p w14:paraId="5C61E925" w14:textId="54DF7EBA"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So sán</w:t>
      </w:r>
      <w:r w:rsidR="00834932" w:rsidRPr="00AF2206">
        <w:rPr>
          <w:rFonts w:ascii="Times New Roman" w:eastAsia="Times New Roman" w:hAnsi="Times New Roman" w:cs="Times New Roman"/>
          <w:color w:val="000000"/>
          <w:sz w:val="24"/>
          <w:szCs w:val="24"/>
        </w:rPr>
        <w:t>h</w:t>
      </w:r>
      <w:r w:rsidRPr="00AF2206">
        <w:rPr>
          <w:rFonts w:ascii="Times New Roman" w:eastAsia="Times New Roman" w:hAnsi="Times New Roman" w:cs="Times New Roman"/>
          <w:color w:val="000000"/>
          <w:sz w:val="24"/>
          <w:szCs w:val="24"/>
        </w:rPr>
        <w:t xml:space="preserve"> phương trình sóng trong Bài tập 3 với phương trình (6.6) SGK, ta rút ra:</w:t>
      </w:r>
    </w:p>
    <w:p w14:paraId="333A0C4E"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ml:space="preserve">a) Biên độ: A = 10 cm; </w:t>
      </w:r>
      <m:oMath>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2π</m:t>
            </m:r>
          </m:num>
          <m:den>
            <m:r>
              <w:rPr>
                <w:rFonts w:ascii="Cambria Math" w:eastAsia="Times New Roman" w:hAnsi="Cambria Math" w:cs="Times New Roman"/>
                <w:color w:val="000000"/>
                <w:sz w:val="24"/>
                <w:szCs w:val="24"/>
              </w:rPr>
              <m:t>T</m:t>
            </m:r>
          </m:den>
        </m:f>
        <m:r>
          <w:rPr>
            <w:rFonts w:ascii="Cambria Math" w:eastAsia="Times New Roman" w:hAnsi="Cambria Math" w:cs="Times New Roman"/>
            <w:color w:val="000000"/>
            <w:sz w:val="24"/>
            <w:szCs w:val="24"/>
          </w:rPr>
          <m:t>=2π</m:t>
        </m:r>
      </m:oMath>
      <w:r w:rsidRPr="00AF2206">
        <w:rPr>
          <w:rFonts w:ascii="Times New Roman" w:eastAsia="Times New Roman" w:hAnsi="Times New Roman" w:cs="Times New Roman"/>
          <w:color w:val="000000"/>
          <w:sz w:val="24"/>
          <w:szCs w:val="24"/>
        </w:rPr>
        <w:t xml:space="preserve"> =&gt; T = 1 s. Từ đó ta có: f = 1 Hz.</w:t>
      </w:r>
    </w:p>
    <w:p w14:paraId="54F6DA56"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ml:space="preserve">b) Ta có: </w:t>
      </w:r>
      <m:oMath>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2π</m:t>
            </m:r>
          </m:num>
          <m:den>
            <m:r>
              <w:rPr>
                <w:rFonts w:ascii="Cambria Math" w:eastAsia="Times New Roman" w:hAnsi="Cambria Math" w:cs="Times New Roman"/>
                <w:color w:val="000000"/>
                <w:sz w:val="24"/>
                <w:szCs w:val="24"/>
              </w:rPr>
              <m:t>λ</m:t>
            </m:r>
          </m:den>
        </m:f>
        <m:r>
          <w:rPr>
            <w:rFonts w:ascii="Cambria Math" w:eastAsia="Times New Roman" w:hAnsi="Cambria Math" w:cs="Times New Roman"/>
            <w:color w:val="000000"/>
            <w:sz w:val="24"/>
            <w:szCs w:val="24"/>
          </w:rPr>
          <m:t>=0,01π</m:t>
        </m:r>
      </m:oMath>
      <w:r w:rsidRPr="00AF2206">
        <w:rPr>
          <w:rFonts w:ascii="Times New Roman" w:eastAsia="Times New Roman" w:hAnsi="Times New Roman" w:cs="Times New Roman"/>
          <w:color w:val="000000"/>
          <w:sz w:val="24"/>
          <w:szCs w:val="24"/>
        </w:rPr>
        <w:t xml:space="preserve"> =&gt; </w:t>
      </w:r>
      <m:oMath>
        <m:r>
          <w:rPr>
            <w:rFonts w:ascii="Cambria Math" w:eastAsia="Times New Roman" w:hAnsi="Cambria Math" w:cs="Times New Roman"/>
            <w:color w:val="000000"/>
            <w:sz w:val="24"/>
            <w:szCs w:val="24"/>
          </w:rPr>
          <m:t>λ=200</m:t>
        </m:r>
      </m:oMath>
      <w:r w:rsidRPr="00AF2206">
        <w:rPr>
          <w:rFonts w:ascii="Times New Roman" w:eastAsia="Times New Roman" w:hAnsi="Times New Roman" w:cs="Times New Roman"/>
          <w:color w:val="000000"/>
          <w:sz w:val="24"/>
          <w:szCs w:val="24"/>
        </w:rPr>
        <w:t xml:space="preserve"> cm. Do </w:t>
      </w:r>
      <m:oMath>
        <m:r>
          <w:rPr>
            <w:rFonts w:ascii="Cambria Math" w:eastAsia="Times New Roman" w:hAnsi="Cambria Math" w:cs="Times New Roman"/>
            <w:color w:val="000000"/>
            <w:sz w:val="24"/>
            <w:szCs w:val="24"/>
          </w:rPr>
          <m:t>λ=</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v</m:t>
            </m:r>
          </m:num>
          <m:den>
            <m:r>
              <w:rPr>
                <w:rFonts w:ascii="Cambria Math" w:eastAsia="Times New Roman" w:hAnsi="Cambria Math" w:cs="Times New Roman"/>
                <w:color w:val="000000"/>
                <w:sz w:val="24"/>
                <w:szCs w:val="24"/>
              </w:rPr>
              <m:t>f</m:t>
            </m:r>
          </m:den>
        </m:f>
        <m:r>
          <w:rPr>
            <w:rFonts w:ascii="Cambria Math" w:eastAsia="Times New Roman" w:hAnsi="Cambria Math" w:cs="Times New Roman"/>
            <w:color w:val="000000"/>
            <w:sz w:val="24"/>
            <w:szCs w:val="24"/>
          </w:rPr>
          <m:t xml:space="preserve"> </m:t>
        </m:r>
      </m:oMath>
      <w:r w:rsidRPr="00AF2206">
        <w:rPr>
          <w:rFonts w:ascii="Times New Roman" w:eastAsia="Times New Roman" w:hAnsi="Times New Roman" w:cs="Times New Roman"/>
          <w:color w:val="000000"/>
          <w:sz w:val="24"/>
          <w:szCs w:val="24"/>
        </w:rPr>
        <w:t xml:space="preserve">nên </w:t>
      </w:r>
      <m:oMath>
        <m:r>
          <w:rPr>
            <w:rFonts w:ascii="Cambria Math" w:eastAsia="Times New Roman" w:hAnsi="Cambria Math" w:cs="Times New Roman"/>
            <w:color w:val="000000"/>
            <w:sz w:val="24"/>
            <w:szCs w:val="24"/>
          </w:rPr>
          <m:t>v=λf=200.1=200</m:t>
        </m:r>
      </m:oMath>
      <w:r w:rsidRPr="00AF2206">
        <w:rPr>
          <w:rFonts w:ascii="Times New Roman" w:eastAsia="Times New Roman" w:hAnsi="Times New Roman" w:cs="Times New Roman"/>
          <w:color w:val="000000"/>
          <w:sz w:val="24"/>
          <w:szCs w:val="24"/>
        </w:rPr>
        <w:t xml:space="preserve"> cm/s.</w:t>
      </w:r>
    </w:p>
    <w:p w14:paraId="1D22F275"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c) Thay x = 50 cm và t = 4 s vào phương trình sóng, ta có:</w:t>
      </w:r>
    </w:p>
    <w:p w14:paraId="60BC247B"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w:lastRenderedPageBreak/>
          <m:t>u=10cos(2π.4+0,01π.50)=0</m:t>
        </m:r>
      </m:oMath>
      <w:r w:rsidRPr="00AF2206">
        <w:rPr>
          <w:rFonts w:ascii="Times New Roman" w:eastAsia="Times New Roman" w:hAnsi="Times New Roman" w:cs="Times New Roman"/>
          <w:color w:val="000000"/>
          <w:sz w:val="24"/>
          <w:szCs w:val="24"/>
        </w:rPr>
        <w:t xml:space="preserve"> cm.</w:t>
      </w:r>
    </w:p>
    <w:p w14:paraId="2CD06272"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bookmarkStart w:id="12" w:name="_Hlk138148646"/>
      <w:r w:rsidRPr="00AF2206">
        <w:rPr>
          <w:rFonts w:ascii="Times New Roman" w:eastAsia="Times New Roman" w:hAnsi="Times New Roman" w:cs="Times New Roman"/>
          <w:b/>
          <w:color w:val="000000"/>
          <w:sz w:val="24"/>
          <w:szCs w:val="24"/>
        </w:rPr>
        <w:t>Bước 4:</w:t>
      </w:r>
      <w:r w:rsidRPr="00AF2206">
        <w:rPr>
          <w:rFonts w:ascii="Times New Roman" w:eastAsia="Times New Roman" w:hAnsi="Times New Roman" w:cs="Times New Roman"/>
          <w:color w:val="000000"/>
          <w:sz w:val="24"/>
          <w:szCs w:val="24"/>
        </w:rPr>
        <w:t xml:space="preserve"> </w:t>
      </w:r>
    </w:p>
    <w:p w14:paraId="515D6822"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w:t>
      </w: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đánh giá kết quả, thực hiện nhiệm vụ học tập và chuyển sang nội dung vận dụng.</w:t>
      </w:r>
    </w:p>
    <w:p w14:paraId="0770CD73"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HOẠT ĐỘNG VẬN DỤNG</w:t>
      </w:r>
    </w:p>
    <w:p w14:paraId="0D867A3D"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a. Mục tiêu: </w:t>
      </w:r>
      <w:r w:rsidRPr="00AF2206">
        <w:rPr>
          <w:rFonts w:ascii="Times New Roman" w:eastAsia="Times New Roman" w:hAnsi="Times New Roman" w:cs="Times New Roman"/>
          <w:color w:val="000000"/>
          <w:sz w:val="24"/>
          <w:szCs w:val="24"/>
        </w:rPr>
        <w:t>Vận dụng kiến thức đã học để</w:t>
      </w:r>
      <w:r w:rsidRPr="00AF2206">
        <w:rPr>
          <w:rFonts w:ascii="Times New Roman" w:eastAsia="Times New Roman" w:hAnsi="Times New Roman" w:cs="Times New Roman"/>
          <w:color w:val="000000"/>
          <w:sz w:val="24"/>
          <w:szCs w:val="24"/>
          <w:lang w:val="vi-VN"/>
        </w:rPr>
        <w:t xml:space="preserve"> giải một số bài tập vận dụng liên quan</w:t>
      </w:r>
      <w:r w:rsidRPr="00AF2206">
        <w:rPr>
          <w:rFonts w:ascii="Times New Roman" w:eastAsia="Times New Roman" w:hAnsi="Times New Roman" w:cs="Times New Roman"/>
          <w:color w:val="000000"/>
          <w:sz w:val="24"/>
          <w:szCs w:val="24"/>
        </w:rPr>
        <w:t>.</w:t>
      </w:r>
    </w:p>
    <w:p w14:paraId="7B0C383E"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color w:val="000000"/>
          <w:sz w:val="24"/>
          <w:szCs w:val="24"/>
        </w:rPr>
        <w:t>GV chiếu</w:t>
      </w:r>
      <w:r w:rsidRPr="00AF2206">
        <w:rPr>
          <w:rFonts w:ascii="Times New Roman" w:eastAsia="Times New Roman" w:hAnsi="Times New Roman" w:cs="Times New Roman"/>
          <w:color w:val="000000"/>
          <w:sz w:val="24"/>
          <w:szCs w:val="24"/>
          <w:lang w:val="vi-VN"/>
        </w:rPr>
        <w:t xml:space="preserve"> câu hỏi, yêu cầu HS suy nghĩ trả lời</w:t>
      </w:r>
      <w:r w:rsidRPr="00AF2206">
        <w:rPr>
          <w:rFonts w:ascii="Times New Roman" w:eastAsia="Times New Roman" w:hAnsi="Times New Roman" w:cs="Times New Roman"/>
          <w:color w:val="000000"/>
          <w:sz w:val="24"/>
          <w:szCs w:val="24"/>
        </w:rPr>
        <w:t>.</w:t>
      </w:r>
    </w:p>
    <w:p w14:paraId="1ED6AAAC"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w:t>
      </w:r>
      <w:r w:rsidRPr="00AF2206">
        <w:rPr>
          <w:rFonts w:ascii="Times New Roman" w:eastAsia="Times New Roman" w:hAnsi="Times New Roman" w:cs="Times New Roman"/>
          <w:color w:val="000000"/>
          <w:sz w:val="24"/>
          <w:szCs w:val="24"/>
          <w:lang w:val="vi-VN"/>
        </w:rPr>
        <w:t xml:space="preserve"> vận dụng kiến thức về </w:t>
      </w:r>
      <w:r w:rsidRPr="00AF2206">
        <w:rPr>
          <w:rFonts w:ascii="Times New Roman" w:eastAsia="Times New Roman" w:hAnsi="Times New Roman" w:cs="Times New Roman"/>
          <w:color w:val="000000"/>
          <w:sz w:val="24"/>
          <w:szCs w:val="24"/>
        </w:rPr>
        <w:t>các đặc trưng</w:t>
      </w:r>
      <w:r w:rsidRPr="00AF2206">
        <w:rPr>
          <w:rFonts w:ascii="Times New Roman" w:eastAsia="Times New Roman" w:hAnsi="Times New Roman" w:cs="Times New Roman"/>
          <w:color w:val="000000"/>
          <w:sz w:val="24"/>
          <w:szCs w:val="24"/>
          <w:lang w:val="vi-VN"/>
        </w:rPr>
        <w:t xml:space="preserve"> </w:t>
      </w:r>
      <w:r w:rsidRPr="00AF2206">
        <w:rPr>
          <w:rFonts w:ascii="Times New Roman" w:eastAsia="Times New Roman" w:hAnsi="Times New Roman" w:cs="Times New Roman"/>
          <w:color w:val="000000"/>
          <w:sz w:val="24"/>
          <w:szCs w:val="24"/>
        </w:rPr>
        <w:t xml:space="preserve">vật lí của sóng </w:t>
      </w:r>
      <w:r w:rsidRPr="00AF2206">
        <w:rPr>
          <w:rFonts w:ascii="Times New Roman" w:eastAsia="Times New Roman" w:hAnsi="Times New Roman" w:cs="Times New Roman"/>
          <w:color w:val="000000"/>
          <w:sz w:val="24"/>
          <w:szCs w:val="24"/>
          <w:lang w:val="vi-VN"/>
        </w:rPr>
        <w:t>để trả lời câu hỏi GV đưa ra</w:t>
      </w:r>
      <w:r w:rsidRPr="00AF2206">
        <w:rPr>
          <w:rFonts w:ascii="Times New Roman" w:eastAsia="Times New Roman" w:hAnsi="Times New Roman" w:cs="Times New Roman"/>
          <w:color w:val="000000"/>
          <w:sz w:val="24"/>
          <w:szCs w:val="24"/>
        </w:rPr>
        <w:t>.</w:t>
      </w:r>
    </w:p>
    <w:p w14:paraId="2C5E3D9C"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p w14:paraId="366E5B32"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42AD589E"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 </w:t>
      </w:r>
      <w:r w:rsidRPr="00AF2206">
        <w:rPr>
          <w:rFonts w:ascii="Times New Roman" w:eastAsia="Times New Roman" w:hAnsi="Times New Roman" w:cs="Times New Roman"/>
          <w:sz w:val="24"/>
          <w:szCs w:val="24"/>
          <w:lang w:val="vi-VN"/>
        </w:rPr>
        <w:t>GV chiếu câu hỏi bài tập</w:t>
      </w:r>
      <w:r w:rsidRPr="00AF2206">
        <w:rPr>
          <w:rFonts w:ascii="Times New Roman" w:eastAsia="Times New Roman" w:hAnsi="Times New Roman" w:cs="Times New Roman"/>
          <w:sz w:val="24"/>
          <w:szCs w:val="24"/>
        </w:rPr>
        <w:t>:</w:t>
      </w:r>
    </w:p>
    <w:bookmarkEnd w:id="12"/>
    <w:p w14:paraId="0F2D7BDE"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b/>
          <w:i/>
          <w:color w:val="000000"/>
          <w:sz w:val="24"/>
          <w:szCs w:val="24"/>
        </w:rPr>
        <w:t xml:space="preserve">Câu 1: </w:t>
      </w:r>
      <w:r w:rsidRPr="00AF2206">
        <w:rPr>
          <w:rFonts w:ascii="Times New Roman" w:eastAsia="Times New Roman" w:hAnsi="Times New Roman" w:cs="Times New Roman"/>
          <w:i/>
          <w:color w:val="000000"/>
          <w:sz w:val="24"/>
          <w:szCs w:val="24"/>
        </w:rPr>
        <w:t>Một sóng ngang truyền trên một dây rất dài có phương trình:</w:t>
      </w:r>
    </w:p>
    <w:p w14:paraId="5EF5BEA6"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m:oMathPara>
        <m:oMath>
          <m:r>
            <w:rPr>
              <w:rFonts w:ascii="Cambria Math" w:eastAsia="Times New Roman" w:hAnsi="Cambria Math" w:cs="Times New Roman"/>
              <w:color w:val="000000"/>
              <w:sz w:val="24"/>
              <w:szCs w:val="24"/>
            </w:rPr>
            <m:t>u=6cos(4πt+0,02πx)</m:t>
          </m:r>
        </m:oMath>
      </m:oMathPara>
    </w:p>
    <w:p w14:paraId="149FDFB1"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i/>
          <w:color w:val="000000"/>
          <w:sz w:val="24"/>
          <w:szCs w:val="24"/>
        </w:rPr>
        <w:t>trong đó x và u được tính bằng cm và t được tính bằng s. Hãy xác định:</w:t>
      </w:r>
    </w:p>
    <w:p w14:paraId="545546AB"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i/>
          <w:color w:val="000000"/>
          <w:sz w:val="24"/>
          <w:szCs w:val="24"/>
        </w:rPr>
        <w:t>a) Biên độ.</w:t>
      </w:r>
    </w:p>
    <w:p w14:paraId="6684DEE4"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i/>
          <w:color w:val="000000"/>
          <w:sz w:val="24"/>
          <w:szCs w:val="24"/>
        </w:rPr>
        <w:t>b) Bước sóng.</w:t>
      </w:r>
    </w:p>
    <w:p w14:paraId="1267C9B1"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i/>
          <w:color w:val="000000"/>
          <w:sz w:val="24"/>
          <w:szCs w:val="24"/>
        </w:rPr>
        <w:t>c) Tần số.</w:t>
      </w:r>
    </w:p>
    <w:p w14:paraId="32B13E41"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i/>
          <w:color w:val="000000"/>
          <w:sz w:val="24"/>
          <w:szCs w:val="24"/>
        </w:rPr>
        <w:t>d) Độ dời u tại x = 16,6 cm, lúc t = 4 s.</w:t>
      </w:r>
    </w:p>
    <w:p w14:paraId="54AE0ADF"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b/>
          <w:i/>
          <w:color w:val="000000"/>
          <w:sz w:val="24"/>
          <w:szCs w:val="24"/>
        </w:rPr>
        <w:t xml:space="preserve">Câu 2: </w:t>
      </w:r>
      <w:r w:rsidRPr="00AF2206">
        <w:rPr>
          <w:rFonts w:ascii="Times New Roman" w:eastAsia="Times New Roman" w:hAnsi="Times New Roman" w:cs="Times New Roman"/>
          <w:i/>
          <w:color w:val="000000"/>
          <w:sz w:val="24"/>
          <w:szCs w:val="24"/>
        </w:rPr>
        <w:t>Một sóng có tốc độ lan truyền 240 m/s và có bước sóng 3,2 m. Hỏi:</w:t>
      </w:r>
    </w:p>
    <w:p w14:paraId="33E3DCE3"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i/>
          <w:color w:val="000000"/>
          <w:sz w:val="24"/>
          <w:szCs w:val="24"/>
        </w:rPr>
        <w:t>a) Tần số của sóng là bao nhiêu?</w:t>
      </w:r>
    </w:p>
    <w:p w14:paraId="479DBC11"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i/>
          <w:color w:val="000000"/>
          <w:sz w:val="24"/>
          <w:szCs w:val="24"/>
        </w:rPr>
        <w:t>b) Chu kì của sóng là bao nhiêu?</w:t>
      </w:r>
    </w:p>
    <w:p w14:paraId="0944BC95"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bookmarkStart w:id="13" w:name="_Hlk138148823"/>
      <w:r w:rsidRPr="00AF2206">
        <w:rPr>
          <w:rFonts w:ascii="Times New Roman" w:eastAsia="Times New Roman" w:hAnsi="Times New Roman" w:cs="Times New Roman"/>
          <w:b/>
          <w:color w:val="000000"/>
          <w:sz w:val="24"/>
          <w:szCs w:val="24"/>
        </w:rPr>
        <w:t>Bước 2: HS thực hiện nhiệm vụ học tập</w:t>
      </w:r>
    </w:p>
    <w:p w14:paraId="2D0362E4"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color w:val="000000"/>
          <w:sz w:val="24"/>
          <w:szCs w:val="24"/>
        </w:rPr>
        <w:t>- HS tiếp nhận câu hỏi, nhớ lại kiến thức đã học, tìm đáp án đúng.</w:t>
      </w:r>
    </w:p>
    <w:p w14:paraId="75F59898"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3: HS báo cáo kết quả hoạt động và thảo luận</w:t>
      </w:r>
    </w:p>
    <w:p w14:paraId="69EC0244"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HS lần lượt đưa ra đáp án cho các bài tập:</w:t>
      </w:r>
    </w:p>
    <w:bookmarkEnd w:id="13"/>
    <w:p w14:paraId="1E1FDF12" w14:textId="77777777" w:rsidR="00B2309E" w:rsidRPr="00AF2206" w:rsidRDefault="00B2309E" w:rsidP="004B5EB4">
      <w:pPr>
        <w:spacing w:after="0" w:line="240" w:lineRule="atLeast"/>
        <w:jc w:val="both"/>
        <w:rPr>
          <w:rFonts w:ascii="Times New Roman" w:eastAsiaTheme="minorEastAsia" w:hAnsi="Times New Roman" w:cs="Times New Roman"/>
          <w:b/>
          <w:sz w:val="24"/>
          <w:szCs w:val="24"/>
        </w:rPr>
      </w:pPr>
      <w:r w:rsidRPr="00AF2206">
        <w:rPr>
          <w:rFonts w:ascii="Times New Roman" w:eastAsiaTheme="minorEastAsia" w:hAnsi="Times New Roman" w:cs="Times New Roman"/>
          <w:b/>
          <w:sz w:val="24"/>
          <w:szCs w:val="24"/>
        </w:rPr>
        <w:t>Câu 1:</w:t>
      </w:r>
    </w:p>
    <w:p w14:paraId="47BD6C63" w14:textId="77777777" w:rsidR="00B2309E" w:rsidRPr="00AF2206" w:rsidRDefault="00B2309E"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Từ việc so sánh biểu thức cụ thể vào biểu thức cơ bản:</w:t>
      </w:r>
    </w:p>
    <w:p w14:paraId="48F3EA4E" w14:textId="77777777" w:rsidR="00B2309E" w:rsidRPr="00AF2206" w:rsidRDefault="00B2309E" w:rsidP="004B5EB4">
      <w:pPr>
        <w:spacing w:after="0" w:line="240" w:lineRule="atLeast"/>
        <w:jc w:val="both"/>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u=6.cos(4πt+0,02πx)</m:t>
          </m:r>
        </m:oMath>
      </m:oMathPara>
    </w:p>
    <w:p w14:paraId="50709218" w14:textId="77777777" w:rsidR="00B2309E" w:rsidRPr="00AF2206" w:rsidRDefault="00B2309E" w:rsidP="004B5EB4">
      <w:pPr>
        <w:spacing w:after="0" w:line="240" w:lineRule="atLeast"/>
        <w:jc w:val="both"/>
        <w:rPr>
          <w:rFonts w:ascii="Times New Roman" w:eastAsiaTheme="minorEastAsia" w:hAnsi="Times New Roman" w:cs="Times New Roman"/>
          <w:sz w:val="24"/>
          <w:szCs w:val="24"/>
        </w:rPr>
      </w:pPr>
      <m:oMathPara>
        <m:oMath>
          <m:r>
            <m:rPr>
              <m:sty m:val="p"/>
            </m:rPr>
            <w:rPr>
              <w:rFonts w:ascii="Cambria Math" w:eastAsiaTheme="minorEastAsia" w:hAnsi="Cambria Math" w:cs="Times New Roman"/>
              <w:sz w:val="24"/>
              <w:szCs w:val="24"/>
            </w:rPr>
            <m:t>s=Acos</m:t>
          </m:r>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2πft+</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2πx</m:t>
                  </m:r>
                </m:num>
                <m:den>
                  <m:r>
                    <m:rPr>
                      <m:sty m:val="p"/>
                    </m:rPr>
                    <w:rPr>
                      <w:rFonts w:ascii="Cambria Math" w:eastAsiaTheme="minorEastAsia" w:hAnsi="Cambria Math" w:cs="Times New Roman"/>
                      <w:sz w:val="24"/>
                      <w:szCs w:val="24"/>
                    </w:rPr>
                    <m:t>λ</m:t>
                  </m:r>
                </m:den>
              </m:f>
            </m:e>
          </m:d>
        </m:oMath>
      </m:oMathPara>
    </w:p>
    <w:p w14:paraId="09A181CE" w14:textId="77777777" w:rsidR="00B2309E" w:rsidRPr="00AF2206" w:rsidRDefault="00B2309E" w:rsidP="004B5EB4">
      <w:pPr>
        <w:spacing w:after="0" w:line="240" w:lineRule="atLeast"/>
        <w:jc w:val="both"/>
        <w:rPr>
          <w:rFonts w:ascii="Times New Roman" w:eastAsiaTheme="minorEastAsia" w:hAnsi="Times New Roman" w:cs="Times New Roman"/>
          <w:sz w:val="24"/>
          <w:szCs w:val="24"/>
          <w:lang w:val="fr-FR"/>
        </w:rPr>
      </w:pPr>
      <w:r w:rsidRPr="00AF2206">
        <w:rPr>
          <w:rFonts w:ascii="Times New Roman" w:eastAsiaTheme="minorEastAsia" w:hAnsi="Times New Roman" w:cs="Times New Roman"/>
          <w:sz w:val="24"/>
          <w:szCs w:val="24"/>
          <w:lang w:val="fr-FR"/>
        </w:rPr>
        <w:t>Ta có:</w:t>
      </w:r>
    </w:p>
    <w:p w14:paraId="13FD8292" w14:textId="77777777" w:rsidR="00B2309E" w:rsidRPr="00AF2206" w:rsidRDefault="00B2309E" w:rsidP="004B5EB4">
      <w:pPr>
        <w:spacing w:after="0" w:line="240" w:lineRule="atLeast"/>
        <w:jc w:val="both"/>
        <w:rPr>
          <w:rFonts w:ascii="Times New Roman" w:eastAsiaTheme="minorEastAsia" w:hAnsi="Times New Roman" w:cs="Times New Roman"/>
          <w:sz w:val="24"/>
          <w:szCs w:val="24"/>
          <w:lang w:val="fr-FR"/>
        </w:rPr>
      </w:pPr>
      <w:r w:rsidRPr="00AF2206">
        <w:rPr>
          <w:rFonts w:ascii="Times New Roman" w:eastAsiaTheme="minorEastAsia" w:hAnsi="Times New Roman" w:cs="Times New Roman"/>
          <w:sz w:val="24"/>
          <w:szCs w:val="24"/>
          <w:lang w:val="fr-FR"/>
        </w:rPr>
        <w:t>a) Biên độ sóng: A = 6 cm.</w:t>
      </w:r>
    </w:p>
    <w:p w14:paraId="7F86E07E" w14:textId="77777777" w:rsidR="00B2309E" w:rsidRPr="00AF2206" w:rsidRDefault="00B2309E" w:rsidP="004B5EB4">
      <w:pPr>
        <w:spacing w:after="0" w:line="240" w:lineRule="atLeast"/>
        <w:jc w:val="both"/>
        <w:rPr>
          <w:rFonts w:ascii="Times New Roman" w:eastAsiaTheme="minorEastAsia" w:hAnsi="Times New Roman" w:cs="Times New Roman"/>
          <w:sz w:val="24"/>
          <w:szCs w:val="24"/>
          <w:lang w:val="fr-FR"/>
        </w:rPr>
      </w:pPr>
      <w:r w:rsidRPr="00AF2206">
        <w:rPr>
          <w:rFonts w:ascii="Times New Roman" w:eastAsiaTheme="minorEastAsia" w:hAnsi="Times New Roman" w:cs="Times New Roman"/>
          <w:sz w:val="24"/>
          <w:szCs w:val="24"/>
          <w:lang w:val="fr-FR"/>
        </w:rPr>
        <w:t xml:space="preserve">b) Bước sóng: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lang w:val="fr-FR"/>
              </w:rPr>
              <m:t>2</m:t>
            </m:r>
            <m:r>
              <w:rPr>
                <w:rFonts w:ascii="Cambria Math" w:eastAsiaTheme="minorEastAsia" w:hAnsi="Cambria Math" w:cs="Times New Roman"/>
                <w:sz w:val="24"/>
                <w:szCs w:val="24"/>
              </w:rPr>
              <m:t>πx</m:t>
            </m:r>
          </m:num>
          <m:den>
            <m:r>
              <w:rPr>
                <w:rFonts w:ascii="Cambria Math" w:eastAsiaTheme="minorEastAsia" w:hAnsi="Cambria Math" w:cs="Times New Roman"/>
                <w:sz w:val="24"/>
                <w:szCs w:val="24"/>
              </w:rPr>
              <m:t>λ</m:t>
            </m:r>
          </m:den>
        </m:f>
        <m:r>
          <w:rPr>
            <w:rFonts w:ascii="Cambria Math" w:eastAsiaTheme="minorEastAsia" w:hAnsi="Cambria Math" w:cs="Times New Roman"/>
            <w:sz w:val="24"/>
            <w:szCs w:val="24"/>
            <w:lang w:val="fr-FR"/>
          </w:rPr>
          <m:t>=0,02</m:t>
        </m:r>
        <m:r>
          <w:rPr>
            <w:rFonts w:ascii="Cambria Math" w:eastAsiaTheme="minorEastAsia" w:hAnsi="Cambria Math" w:cs="Times New Roman"/>
            <w:sz w:val="24"/>
            <w:szCs w:val="24"/>
          </w:rPr>
          <m:t>πx</m:t>
        </m:r>
      </m:oMath>
      <w:r w:rsidRPr="00AF2206">
        <w:rPr>
          <w:rFonts w:ascii="Times New Roman" w:eastAsiaTheme="minorEastAsia" w:hAnsi="Times New Roman" w:cs="Times New Roman"/>
          <w:sz w:val="24"/>
          <w:szCs w:val="24"/>
          <w:lang w:val="fr-FR"/>
        </w:rPr>
        <w:t xml:space="preserve"> =&gt; </w:t>
      </w:r>
      <m:oMath>
        <m:r>
          <w:rPr>
            <w:rFonts w:ascii="Cambria Math" w:eastAsiaTheme="minorEastAsia" w:hAnsi="Cambria Math" w:cs="Times New Roman"/>
            <w:sz w:val="24"/>
            <w:szCs w:val="24"/>
          </w:rPr>
          <m:t>λ</m:t>
        </m:r>
        <m:r>
          <w:rPr>
            <w:rFonts w:ascii="Cambria Math" w:eastAsiaTheme="minorEastAsia" w:hAnsi="Cambria Math" w:cs="Times New Roman"/>
            <w:sz w:val="24"/>
            <w:szCs w:val="24"/>
            <w:lang w:val="fr-FR"/>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lang w:val="fr-FR"/>
              </w:rPr>
              <m:t>2</m:t>
            </m:r>
            <m:r>
              <w:rPr>
                <w:rFonts w:ascii="Cambria Math" w:eastAsiaTheme="minorEastAsia" w:hAnsi="Cambria Math" w:cs="Times New Roman"/>
                <w:sz w:val="24"/>
                <w:szCs w:val="24"/>
              </w:rPr>
              <m:t>π</m:t>
            </m:r>
          </m:num>
          <m:den>
            <m:r>
              <w:rPr>
                <w:rFonts w:ascii="Cambria Math" w:eastAsiaTheme="minorEastAsia" w:hAnsi="Cambria Math" w:cs="Times New Roman"/>
                <w:sz w:val="24"/>
                <w:szCs w:val="24"/>
                <w:lang w:val="fr-FR"/>
              </w:rPr>
              <m:t>0,02</m:t>
            </m:r>
            <m:r>
              <w:rPr>
                <w:rFonts w:ascii="Cambria Math" w:eastAsiaTheme="minorEastAsia" w:hAnsi="Cambria Math" w:cs="Times New Roman"/>
                <w:sz w:val="24"/>
                <w:szCs w:val="24"/>
              </w:rPr>
              <m:t>π</m:t>
            </m:r>
          </m:den>
        </m:f>
        <m:r>
          <w:rPr>
            <w:rFonts w:ascii="Cambria Math" w:eastAsiaTheme="minorEastAsia" w:hAnsi="Cambria Math" w:cs="Times New Roman"/>
            <w:sz w:val="24"/>
            <w:szCs w:val="24"/>
            <w:lang w:val="fr-FR"/>
          </w:rPr>
          <m:t>=100</m:t>
        </m:r>
        <m:r>
          <w:rPr>
            <w:rFonts w:ascii="Cambria Math" w:eastAsiaTheme="minorEastAsia" w:hAnsi="Cambria Math" w:cs="Times New Roman"/>
            <w:sz w:val="24"/>
            <w:szCs w:val="24"/>
          </w:rPr>
          <m:t>cm</m:t>
        </m:r>
        <m:r>
          <w:rPr>
            <w:rFonts w:ascii="Cambria Math" w:eastAsiaTheme="minorEastAsia" w:hAnsi="Cambria Math" w:cs="Times New Roman"/>
            <w:sz w:val="24"/>
            <w:szCs w:val="24"/>
            <w:lang w:val="fr-FR"/>
          </w:rPr>
          <m:t>.</m:t>
        </m:r>
      </m:oMath>
    </w:p>
    <w:p w14:paraId="745F5095" w14:textId="77777777" w:rsidR="00B2309E" w:rsidRPr="00AF2206" w:rsidRDefault="00B2309E"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xml:space="preserve">c) Tần số: </w:t>
      </w:r>
      <m:oMath>
        <m:r>
          <w:rPr>
            <w:rFonts w:ascii="Cambria Math" w:eastAsiaTheme="minorEastAsia" w:hAnsi="Cambria Math" w:cs="Times New Roman"/>
            <w:sz w:val="24"/>
            <w:szCs w:val="24"/>
          </w:rPr>
          <m:t>f=</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ω</m:t>
            </m:r>
          </m:num>
          <m:den>
            <m:r>
              <w:rPr>
                <w:rFonts w:ascii="Cambria Math" w:eastAsiaTheme="minorEastAsia" w:hAnsi="Cambria Math" w:cs="Times New Roman"/>
                <w:sz w:val="24"/>
                <w:szCs w:val="24"/>
              </w:rPr>
              <m:t>2π</m:t>
            </m:r>
          </m:den>
        </m:f>
        <m:r>
          <w:rPr>
            <w:rFonts w:ascii="Cambria Math" w:eastAsiaTheme="minorEastAsia" w:hAnsi="Cambria Math" w:cs="Times New Roman"/>
            <w:sz w:val="24"/>
            <w:szCs w:val="24"/>
          </w:rPr>
          <m:t xml:space="preserve"> =2Hz.</m:t>
        </m:r>
      </m:oMath>
    </w:p>
    <w:p w14:paraId="07A36C6D" w14:textId="77777777" w:rsidR="00B2309E" w:rsidRPr="00AF2206" w:rsidRDefault="00B2309E" w:rsidP="004B5EB4">
      <w:pPr>
        <w:spacing w:after="0" w:line="240" w:lineRule="atLeast"/>
        <w:jc w:val="both"/>
        <w:rPr>
          <w:rFonts w:ascii="Times New Roman" w:eastAsiaTheme="minorEastAsia" w:hAnsi="Times New Roman" w:cs="Times New Roman"/>
          <w:sz w:val="24"/>
          <w:szCs w:val="24"/>
          <w:lang w:val="fr-FR"/>
        </w:rPr>
      </w:pPr>
      <w:r w:rsidRPr="00AF2206">
        <w:rPr>
          <w:rFonts w:ascii="Times New Roman" w:eastAsiaTheme="minorEastAsia" w:hAnsi="Times New Roman" w:cs="Times New Roman"/>
          <w:sz w:val="24"/>
          <w:szCs w:val="24"/>
          <w:lang w:val="fr-FR"/>
        </w:rPr>
        <w:t>d) Độ dời u tại x = 16,6 cm, tại t = 4s là:</w:t>
      </w:r>
    </w:p>
    <w:p w14:paraId="238354A9" w14:textId="77777777" w:rsidR="00B2309E" w:rsidRPr="00AF2206" w:rsidRDefault="00B2309E" w:rsidP="004B5EB4">
      <w:pPr>
        <w:spacing w:after="0" w:line="240" w:lineRule="atLeast"/>
        <w:jc w:val="both"/>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u=6.cos(4π.4+0,02π.16,6)=u=6.cos(16,33π)≈3cm.</m:t>
          </m:r>
        </m:oMath>
      </m:oMathPara>
    </w:p>
    <w:p w14:paraId="0053A0AE" w14:textId="77777777" w:rsidR="00B2309E" w:rsidRPr="00AF2206" w:rsidRDefault="00B2309E" w:rsidP="004B5EB4">
      <w:pPr>
        <w:spacing w:after="0" w:line="240" w:lineRule="atLeast"/>
        <w:jc w:val="both"/>
        <w:rPr>
          <w:rFonts w:ascii="Times New Roman" w:eastAsiaTheme="minorEastAsia" w:hAnsi="Times New Roman" w:cs="Times New Roman"/>
          <w:b/>
          <w:sz w:val="24"/>
          <w:szCs w:val="24"/>
        </w:rPr>
      </w:pPr>
      <w:r w:rsidRPr="00AF2206">
        <w:rPr>
          <w:rFonts w:ascii="Times New Roman" w:eastAsiaTheme="minorEastAsia" w:hAnsi="Times New Roman" w:cs="Times New Roman"/>
          <w:b/>
          <w:sz w:val="24"/>
          <w:szCs w:val="24"/>
        </w:rPr>
        <w:t>Câu 2:</w:t>
      </w:r>
    </w:p>
    <w:p w14:paraId="2347D90D" w14:textId="77777777" w:rsidR="00B2309E" w:rsidRPr="00AF2206" w:rsidRDefault="00B2309E"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a) Giữa tốc độ, bước sóng, tần số, chu kì của sóng có hệ thức:</w:t>
      </w:r>
    </w:p>
    <w:p w14:paraId="165E9727" w14:textId="77777777" w:rsidR="00B2309E" w:rsidRPr="00AF2206" w:rsidRDefault="00B2309E" w:rsidP="004B5EB4">
      <w:pPr>
        <w:spacing w:after="0" w:line="240" w:lineRule="atLeast"/>
        <w:jc w:val="both"/>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v=fλ=</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T</m:t>
              </m:r>
            </m:den>
          </m:f>
          <m:r>
            <w:rPr>
              <w:rFonts w:ascii="Cambria Math" w:eastAsiaTheme="minorEastAsia" w:hAnsi="Cambria Math" w:cs="Times New Roman"/>
              <w:sz w:val="24"/>
              <w:szCs w:val="24"/>
            </w:rPr>
            <m:t>λ</m:t>
          </m:r>
        </m:oMath>
      </m:oMathPara>
    </w:p>
    <w:p w14:paraId="45D96359" w14:textId="77777777" w:rsidR="00B2309E" w:rsidRPr="00AF2206" w:rsidRDefault="00B2309E"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xml:space="preserve">Do đó, tần số của sóng là: </w:t>
      </w:r>
      <m:oMath>
        <m:r>
          <w:rPr>
            <w:rFonts w:ascii="Cambria Math" w:eastAsiaTheme="minorEastAsia" w:hAnsi="Cambria Math" w:cs="Times New Roman"/>
            <w:sz w:val="24"/>
            <w:szCs w:val="24"/>
          </w:rPr>
          <m:t>f=</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v</m:t>
            </m:r>
          </m:num>
          <m:den>
            <m:r>
              <w:rPr>
                <w:rFonts w:ascii="Cambria Math" w:eastAsiaTheme="minorEastAsia" w:hAnsi="Cambria Math" w:cs="Times New Roman"/>
                <w:sz w:val="24"/>
                <w:szCs w:val="24"/>
              </w:rPr>
              <m:t>λ</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240</m:t>
            </m:r>
          </m:num>
          <m:den>
            <m:r>
              <w:rPr>
                <w:rFonts w:ascii="Cambria Math" w:eastAsiaTheme="minorEastAsia" w:hAnsi="Cambria Math" w:cs="Times New Roman"/>
                <w:sz w:val="24"/>
                <w:szCs w:val="24"/>
              </w:rPr>
              <m:t>3,2</m:t>
            </m:r>
          </m:den>
        </m:f>
        <m:r>
          <w:rPr>
            <w:rFonts w:ascii="Cambria Math" w:eastAsiaTheme="minorEastAsia" w:hAnsi="Cambria Math" w:cs="Times New Roman"/>
            <w:sz w:val="24"/>
            <w:szCs w:val="24"/>
          </w:rPr>
          <m:t>=75Hz.</m:t>
        </m:r>
      </m:oMath>
    </w:p>
    <w:p w14:paraId="3FC51F4E" w14:textId="77777777" w:rsidR="00B2309E" w:rsidRPr="00AF2206" w:rsidRDefault="00B2309E" w:rsidP="004B5EB4">
      <w:pPr>
        <w:spacing w:after="0" w:line="240" w:lineRule="atLeast"/>
        <w:jc w:val="both"/>
        <w:rPr>
          <w:rFonts w:ascii="Times New Roman" w:eastAsiaTheme="minorEastAsia" w:hAnsi="Times New Roman" w:cs="Times New Roman"/>
          <w:sz w:val="24"/>
          <w:szCs w:val="24"/>
        </w:rPr>
      </w:pPr>
      <w:r w:rsidRPr="00AF2206">
        <w:rPr>
          <w:rFonts w:ascii="Times New Roman" w:eastAsiaTheme="minorEastAsia" w:hAnsi="Times New Roman" w:cs="Times New Roman"/>
          <w:sz w:val="24"/>
          <w:szCs w:val="24"/>
        </w:rPr>
        <w:t xml:space="preserve">b) Chu kì của sóng là: </w:t>
      </w:r>
      <m:oMath>
        <m:r>
          <w:rPr>
            <w:rFonts w:ascii="Cambria Math" w:eastAsiaTheme="minorEastAsia" w:hAnsi="Cambria Math" w:cs="Times New Roman"/>
            <w:sz w:val="24"/>
            <w:szCs w:val="24"/>
          </w:rPr>
          <m:t>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f</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75</m:t>
            </m:r>
          </m:den>
        </m:f>
        <m:r>
          <w:rPr>
            <w:rFonts w:ascii="Cambria Math" w:eastAsiaTheme="minorEastAsia" w:hAnsi="Cambria Math" w:cs="Times New Roman"/>
            <w:sz w:val="24"/>
            <w:szCs w:val="24"/>
          </w:rPr>
          <m:t>≈0,013</m:t>
        </m:r>
      </m:oMath>
      <w:r w:rsidRPr="00AF2206">
        <w:rPr>
          <w:rFonts w:ascii="Times New Roman" w:eastAsiaTheme="minorEastAsia" w:hAnsi="Times New Roman" w:cs="Times New Roman"/>
          <w:sz w:val="24"/>
          <w:szCs w:val="24"/>
        </w:rPr>
        <w:t>s.</w:t>
      </w:r>
    </w:p>
    <w:p w14:paraId="084EC23D"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bookmarkStart w:id="14" w:name="_Hlk137215187"/>
      <w:r w:rsidRPr="00AF2206">
        <w:rPr>
          <w:rFonts w:ascii="Times New Roman" w:eastAsia="Times New Roman" w:hAnsi="Times New Roman" w:cs="Times New Roman"/>
          <w:b/>
          <w:color w:val="000000"/>
          <w:sz w:val="24"/>
          <w:szCs w:val="24"/>
        </w:rPr>
        <w:t>Bước 4:</w:t>
      </w:r>
      <w:r w:rsidRPr="00AF2206">
        <w:rPr>
          <w:rFonts w:ascii="Times New Roman" w:eastAsia="Times New Roman" w:hAnsi="Times New Roman" w:cs="Times New Roman"/>
          <w:color w:val="000000"/>
          <w:sz w:val="24"/>
          <w:szCs w:val="24"/>
        </w:rPr>
        <w:t xml:space="preserve"> </w:t>
      </w:r>
    </w:p>
    <w:p w14:paraId="507E5BE7"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w:t>
      </w: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đánh giá kết quả, thực hiện nhiệm vụ học tập.</w:t>
      </w:r>
    </w:p>
    <w:p w14:paraId="1A987A2C"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 nhận xét, đánh giá và kết thúc tiết học.</w:t>
      </w:r>
    </w:p>
    <w:p w14:paraId="6693A7E0" w14:textId="77777777" w:rsidR="00B2309E" w:rsidRPr="00AF2206" w:rsidRDefault="00B2309E"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HƯỚNG DẪN VỀ NHÀ</w:t>
      </w:r>
    </w:p>
    <w:p w14:paraId="499C1790"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Xem lại kiến thức đã học ở bài 6</w:t>
      </w:r>
      <w:r w:rsidRPr="00AF2206">
        <w:rPr>
          <w:rFonts w:ascii="Times New Roman" w:eastAsia="Times New Roman" w:hAnsi="Times New Roman" w:cs="Times New Roman"/>
          <w:color w:val="000000"/>
          <w:sz w:val="24"/>
          <w:szCs w:val="24"/>
          <w:lang w:val="vi-VN"/>
        </w:rPr>
        <w:t>.</w:t>
      </w:r>
    </w:p>
    <w:p w14:paraId="0440CB54"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Hoàn</w:t>
      </w:r>
      <w:r w:rsidRPr="00AF2206">
        <w:rPr>
          <w:rFonts w:ascii="Times New Roman" w:eastAsia="Times New Roman" w:hAnsi="Times New Roman" w:cs="Times New Roman"/>
          <w:color w:val="000000"/>
          <w:sz w:val="24"/>
          <w:szCs w:val="24"/>
          <w:lang w:val="vi-VN"/>
        </w:rPr>
        <w:t xml:space="preserve"> thành các bài tập </w:t>
      </w:r>
      <w:r w:rsidRPr="00AF2206">
        <w:rPr>
          <w:rFonts w:ascii="Times New Roman" w:eastAsia="Times New Roman" w:hAnsi="Times New Roman" w:cs="Times New Roman"/>
          <w:color w:val="000000"/>
          <w:sz w:val="24"/>
          <w:szCs w:val="24"/>
        </w:rPr>
        <w:t>trong Sách bài tập Vật lí 11.</w:t>
      </w:r>
    </w:p>
    <w:p w14:paraId="44C50B17"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ml:space="preserve">- Xem trước nội dung </w:t>
      </w:r>
      <w:r w:rsidRPr="00AF2206">
        <w:rPr>
          <w:rFonts w:ascii="Times New Roman" w:eastAsia="Times New Roman" w:hAnsi="Times New Roman" w:cs="Times New Roman"/>
          <w:bCs/>
          <w:i/>
          <w:color w:val="000000"/>
          <w:sz w:val="24"/>
          <w:szCs w:val="24"/>
        </w:rPr>
        <w:t>Bài 7. Sóng điện từ.</w:t>
      </w:r>
    </w:p>
    <w:bookmarkEnd w:id="14"/>
    <w:p w14:paraId="282ACA1F" w14:textId="77777777" w:rsidR="00AF2206" w:rsidRPr="00AF2206" w:rsidRDefault="00AF2206" w:rsidP="00AF2206">
      <w:pPr>
        <w:spacing w:after="0" w:line="240" w:lineRule="atLeast"/>
        <w:jc w:val="both"/>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lastRenderedPageBreak/>
        <w:t>IV. ĐIỀU CHỈNH, THAY ĐỔI, BỔ SUNG (NẾU CÓ)</w:t>
      </w:r>
    </w:p>
    <w:p w14:paraId="0C98C4EE"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5BC7A4BE"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1507F567"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6D5E24DE"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4FB9382E"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0FAD2D55" w14:textId="77777777" w:rsidR="00AF2206" w:rsidRPr="00AF2206" w:rsidRDefault="00AF2206" w:rsidP="00AF2206">
      <w:pPr>
        <w:tabs>
          <w:tab w:val="left" w:leader="dot" w:pos="10260"/>
        </w:tabs>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ab/>
      </w:r>
    </w:p>
    <w:p w14:paraId="01B0C995" w14:textId="77777777" w:rsidR="00AF2206" w:rsidRPr="00AF2206" w:rsidRDefault="00AF2206" w:rsidP="00AF2206">
      <w:pPr>
        <w:spacing w:after="0" w:line="240" w:lineRule="atLeast"/>
        <w:jc w:val="both"/>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V. KÝ DUYỆT</w:t>
      </w:r>
    </w:p>
    <w:p w14:paraId="76321957" w14:textId="77777777" w:rsidR="00AF2206" w:rsidRPr="00AF2206" w:rsidRDefault="00AF2206" w:rsidP="00AF2206">
      <w:pPr>
        <w:spacing w:after="0" w:line="240" w:lineRule="atLeast"/>
        <w:jc w:val="right"/>
        <w:rPr>
          <w:rFonts w:ascii="Times New Roman" w:hAnsi="Times New Roman" w:cs="Times New Roman"/>
          <w:bCs/>
          <w:i/>
          <w:iCs/>
          <w:color w:val="000000" w:themeColor="text1"/>
          <w:sz w:val="24"/>
          <w:szCs w:val="24"/>
        </w:rPr>
      </w:pPr>
      <w:r w:rsidRPr="00AF2206">
        <w:rPr>
          <w:rFonts w:ascii="Times New Roman" w:hAnsi="Times New Roman" w:cs="Times New Roman"/>
          <w:i/>
          <w:iCs/>
          <w:sz w:val="24"/>
          <w:szCs w:val="24"/>
          <w:lang w:val="nl-NL"/>
        </w:rPr>
        <w:t>Nam Trực, ngày...... tháng....... năm 20...</w:t>
      </w:r>
      <w:r w:rsidRPr="00AF2206">
        <w:rPr>
          <w:rFonts w:ascii="Times New Roman" w:hAnsi="Times New Roman" w:cs="Times New Roman"/>
          <w:b/>
          <w:i/>
          <w:iCs/>
          <w:sz w:val="24"/>
          <w:szCs w:val="24"/>
          <w:lang w:val="nl-NL"/>
        </w:rPr>
        <w:t xml:space="preserve">         </w:t>
      </w:r>
    </w:p>
    <w:p w14:paraId="7B0311FE" w14:textId="77777777" w:rsidR="00AF2206" w:rsidRPr="00AF2206" w:rsidRDefault="00AF2206" w:rsidP="00AF2206">
      <w:pPr>
        <w:spacing w:after="0" w:line="240" w:lineRule="atLeast"/>
        <w:jc w:val="right"/>
        <w:rPr>
          <w:rFonts w:ascii="Times New Roman" w:hAnsi="Times New Roman" w:cs="Times New Roman"/>
          <w:bCs/>
          <w:color w:val="000000" w:themeColor="text1"/>
          <w:sz w:val="24"/>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8"/>
        <w:gridCol w:w="3430"/>
        <w:gridCol w:w="3407"/>
      </w:tblGrid>
      <w:tr w:rsidR="00AF2206" w:rsidRPr="00AF2206" w14:paraId="7BDB8561" w14:textId="77777777" w:rsidTr="00414E4F">
        <w:tc>
          <w:tcPr>
            <w:tcW w:w="3511" w:type="dxa"/>
            <w:hideMark/>
          </w:tcPr>
          <w:p w14:paraId="3FD64A10" w14:textId="77777777" w:rsidR="00AF2206" w:rsidRPr="00AF2206" w:rsidRDefault="00AF2206" w:rsidP="00414E4F">
            <w:pPr>
              <w:spacing w:after="0" w:line="240" w:lineRule="atLeast"/>
              <w:ind w:hanging="80"/>
              <w:jc w:val="center"/>
              <w:rPr>
                <w:rFonts w:ascii="Times New Roman" w:hAnsi="Times New Roman" w:cs="Times New Roman"/>
                <w:b/>
                <w:color w:val="003300"/>
                <w:sz w:val="24"/>
                <w:szCs w:val="24"/>
                <w:lang w:val="nl-NL"/>
              </w:rPr>
            </w:pPr>
            <w:r w:rsidRPr="00AF2206">
              <w:rPr>
                <w:rFonts w:ascii="Times New Roman" w:hAnsi="Times New Roman" w:cs="Times New Roman"/>
                <w:b/>
                <w:sz w:val="24"/>
                <w:szCs w:val="24"/>
                <w:lang w:val="nl-NL"/>
              </w:rPr>
              <w:t xml:space="preserve">DUYỆT CỦA </w:t>
            </w:r>
            <w:r w:rsidRPr="00AF2206">
              <w:rPr>
                <w:rFonts w:ascii="Times New Roman" w:hAnsi="Times New Roman" w:cs="Times New Roman"/>
                <w:b/>
                <w:color w:val="000000" w:themeColor="text1"/>
                <w:sz w:val="24"/>
                <w:szCs w:val="24"/>
              </w:rPr>
              <w:t xml:space="preserve">BGH </w:t>
            </w:r>
          </w:p>
        </w:tc>
        <w:tc>
          <w:tcPr>
            <w:tcW w:w="3512" w:type="dxa"/>
          </w:tcPr>
          <w:p w14:paraId="1AE42D58" w14:textId="77777777" w:rsidR="00AF2206" w:rsidRPr="00AF2206" w:rsidRDefault="00AF2206" w:rsidP="00414E4F">
            <w:pPr>
              <w:spacing w:after="0" w:line="240" w:lineRule="atLeast"/>
              <w:ind w:hanging="80"/>
              <w:jc w:val="center"/>
              <w:rPr>
                <w:rFonts w:ascii="Times New Roman" w:hAnsi="Times New Roman" w:cs="Times New Roman"/>
                <w:b/>
                <w:sz w:val="24"/>
                <w:szCs w:val="24"/>
                <w:lang w:val="nl-NL"/>
              </w:rPr>
            </w:pPr>
            <w:r w:rsidRPr="00AF2206">
              <w:rPr>
                <w:rFonts w:ascii="Times New Roman" w:hAnsi="Times New Roman" w:cs="Times New Roman"/>
                <w:b/>
                <w:sz w:val="24"/>
                <w:szCs w:val="24"/>
                <w:lang w:val="nl-NL"/>
              </w:rPr>
              <w:t>DUYỆT CỦA TỔ TRƯỞNG</w:t>
            </w:r>
          </w:p>
          <w:p w14:paraId="3EAC412A" w14:textId="77777777" w:rsidR="00AF2206" w:rsidRPr="00AF2206" w:rsidRDefault="00AF2206" w:rsidP="00414E4F">
            <w:pPr>
              <w:spacing w:after="0" w:line="240" w:lineRule="atLeast"/>
              <w:rPr>
                <w:rFonts w:ascii="Times New Roman" w:hAnsi="Times New Roman" w:cs="Times New Roman"/>
                <w:b/>
                <w:color w:val="000000" w:themeColor="text1"/>
                <w:sz w:val="24"/>
                <w:szCs w:val="24"/>
                <w:lang w:val="nl-NL"/>
              </w:rPr>
            </w:pPr>
          </w:p>
          <w:p w14:paraId="714CCAF0"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lang w:val="nl-NL"/>
              </w:rPr>
            </w:pPr>
          </w:p>
          <w:p w14:paraId="2A123B7F" w14:textId="1E3C30A8" w:rsidR="00AF2206" w:rsidRPr="00AF2206" w:rsidRDefault="00AF2206" w:rsidP="00414E4F">
            <w:pPr>
              <w:spacing w:after="0" w:line="240" w:lineRule="atLeast"/>
              <w:jc w:val="center"/>
              <w:rPr>
                <w:rFonts w:ascii="Times New Roman" w:hAnsi="Times New Roman" w:cs="Times New Roman"/>
                <w:b/>
                <w:color w:val="000000" w:themeColor="text1"/>
                <w:sz w:val="24"/>
                <w:szCs w:val="24"/>
                <w:lang w:val="nl-NL"/>
              </w:rPr>
            </w:pPr>
          </w:p>
        </w:tc>
        <w:tc>
          <w:tcPr>
            <w:tcW w:w="3505" w:type="dxa"/>
          </w:tcPr>
          <w:p w14:paraId="1881369B"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GIÁO VIÊN</w:t>
            </w:r>
          </w:p>
          <w:p w14:paraId="30188604"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p w14:paraId="37DA19A6"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p w14:paraId="4516D91C" w14:textId="77777777" w:rsidR="00AF2206" w:rsidRPr="00AF2206" w:rsidRDefault="00AF2206" w:rsidP="00414E4F">
            <w:pPr>
              <w:spacing w:after="0" w:line="240" w:lineRule="atLeast"/>
              <w:rPr>
                <w:rFonts w:ascii="Times New Roman" w:hAnsi="Times New Roman" w:cs="Times New Roman"/>
                <w:b/>
                <w:color w:val="000000" w:themeColor="text1"/>
                <w:sz w:val="24"/>
                <w:szCs w:val="24"/>
              </w:rPr>
            </w:pPr>
          </w:p>
          <w:p w14:paraId="1893DEEA"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tc>
      </w:tr>
    </w:tbl>
    <w:p w14:paraId="2F98DA4B" w14:textId="77777777" w:rsidR="00AF2206" w:rsidRPr="00AF2206" w:rsidRDefault="00AF2206" w:rsidP="00AF2206">
      <w:pPr>
        <w:spacing w:after="0" w:line="240" w:lineRule="atLeast"/>
        <w:rPr>
          <w:rFonts w:ascii="Times New Roman" w:hAnsi="Times New Roman" w:cs="Times New Roman"/>
          <w:sz w:val="24"/>
          <w:szCs w:val="24"/>
        </w:rPr>
      </w:pPr>
    </w:p>
    <w:p w14:paraId="32DE1186" w14:textId="77777777" w:rsidR="005F536C" w:rsidRPr="005F536C" w:rsidRDefault="005F536C" w:rsidP="005F536C">
      <w:pPr>
        <w:spacing w:after="0" w:line="240" w:lineRule="atLeast"/>
        <w:rPr>
          <w:rFonts w:ascii="Times New Roman" w:hAnsi="Times New Roman" w:cs="Times New Roman"/>
          <w:sz w:val="24"/>
          <w:szCs w:val="24"/>
        </w:rPr>
      </w:pPr>
      <w:r w:rsidRPr="005F536C">
        <w:rPr>
          <w:rFonts w:ascii="Times New Roman" w:hAnsi="Times New Roman" w:cs="Times New Roman"/>
          <w:sz w:val="24"/>
          <w:szCs w:val="24"/>
        </w:rPr>
        <w:t>Tài liệu được chia sẻ bởi Website VnTeach.Com</w:t>
      </w:r>
    </w:p>
    <w:p w14:paraId="0C530425" w14:textId="77777777" w:rsidR="005F536C" w:rsidRPr="005F536C" w:rsidRDefault="005F536C" w:rsidP="005F536C">
      <w:pPr>
        <w:spacing w:after="0" w:line="240" w:lineRule="atLeast"/>
        <w:rPr>
          <w:rFonts w:ascii="Times New Roman" w:hAnsi="Times New Roman" w:cs="Times New Roman"/>
          <w:sz w:val="24"/>
          <w:szCs w:val="24"/>
        </w:rPr>
      </w:pPr>
      <w:r w:rsidRPr="005F536C">
        <w:rPr>
          <w:rFonts w:ascii="Times New Roman" w:hAnsi="Times New Roman" w:cs="Times New Roman"/>
          <w:sz w:val="24"/>
          <w:szCs w:val="24"/>
        </w:rPr>
        <w:t>https://www.vnteach.com</w:t>
      </w:r>
    </w:p>
    <w:p w14:paraId="67D2B756" w14:textId="77777777" w:rsidR="005F536C" w:rsidRPr="005F536C" w:rsidRDefault="005F536C" w:rsidP="005F536C">
      <w:pPr>
        <w:spacing w:after="0" w:line="240" w:lineRule="atLeast"/>
        <w:rPr>
          <w:rFonts w:ascii="Times New Roman" w:hAnsi="Times New Roman" w:cs="Times New Roman"/>
          <w:sz w:val="24"/>
          <w:szCs w:val="24"/>
        </w:rPr>
      </w:pPr>
      <w:r w:rsidRPr="005F536C">
        <w:rPr>
          <w:rFonts w:ascii="Times New Roman" w:hAnsi="Times New Roman" w:cs="Times New Roman"/>
          <w:sz w:val="24"/>
          <w:szCs w:val="24"/>
        </w:rPr>
        <w:t>Một sản phẩm của cộng đồng facebook Thư Viện VnTeach.Com</w:t>
      </w:r>
    </w:p>
    <w:p w14:paraId="19D04B6A" w14:textId="77777777" w:rsidR="005F536C" w:rsidRPr="005F536C" w:rsidRDefault="005F536C" w:rsidP="005F536C">
      <w:pPr>
        <w:spacing w:after="0" w:line="240" w:lineRule="atLeast"/>
        <w:rPr>
          <w:rFonts w:ascii="Times New Roman" w:hAnsi="Times New Roman" w:cs="Times New Roman"/>
          <w:sz w:val="24"/>
          <w:szCs w:val="24"/>
        </w:rPr>
      </w:pPr>
      <w:r w:rsidRPr="005F536C">
        <w:rPr>
          <w:rFonts w:ascii="Times New Roman" w:hAnsi="Times New Roman" w:cs="Times New Roman"/>
          <w:sz w:val="24"/>
          <w:szCs w:val="24"/>
        </w:rPr>
        <w:t>https://www.facebook.com/groups/vnteach/</w:t>
      </w:r>
    </w:p>
    <w:p w14:paraId="15FB330F" w14:textId="66E9EDEF" w:rsidR="00AF2206" w:rsidRPr="00AF2206" w:rsidRDefault="005F536C" w:rsidP="005F536C">
      <w:pPr>
        <w:spacing w:after="0" w:line="240" w:lineRule="atLeast"/>
        <w:rPr>
          <w:rFonts w:ascii="Times New Roman" w:hAnsi="Times New Roman" w:cs="Times New Roman"/>
          <w:sz w:val="24"/>
          <w:szCs w:val="24"/>
        </w:rPr>
      </w:pPr>
      <w:r w:rsidRPr="005F536C">
        <w:rPr>
          <w:rFonts w:ascii="Times New Roman" w:hAnsi="Times New Roman" w:cs="Times New Roman"/>
          <w:sz w:val="24"/>
          <w:szCs w:val="24"/>
        </w:rPr>
        <w:t>https://www.facebook.com/groups/thuvienvnteach/</w:t>
      </w:r>
    </w:p>
    <w:p w14:paraId="60E288AF" w14:textId="77777777" w:rsidR="00AF2206" w:rsidRPr="00AF2206" w:rsidRDefault="00AF2206" w:rsidP="00AF2206">
      <w:pPr>
        <w:spacing w:after="0" w:line="240" w:lineRule="atLeast"/>
        <w:rPr>
          <w:rFonts w:ascii="Times New Roman" w:hAnsi="Times New Roman" w:cs="Times New Roman"/>
          <w:sz w:val="24"/>
          <w:szCs w:val="24"/>
        </w:rPr>
      </w:pPr>
    </w:p>
    <w:p w14:paraId="6DA2914A" w14:textId="77777777" w:rsidR="00AF2206" w:rsidRPr="00AF2206" w:rsidRDefault="00AF2206" w:rsidP="00AF2206">
      <w:pPr>
        <w:spacing w:after="0" w:line="240" w:lineRule="atLeast"/>
        <w:rPr>
          <w:rFonts w:ascii="Times New Roman" w:hAnsi="Times New Roman" w:cs="Times New Roman"/>
          <w:sz w:val="24"/>
          <w:szCs w:val="24"/>
        </w:rPr>
      </w:pPr>
    </w:p>
    <w:p w14:paraId="10ACBD6B" w14:textId="77777777" w:rsidR="00AF2206" w:rsidRPr="00AF2206" w:rsidRDefault="00AF2206" w:rsidP="00AF2206">
      <w:pPr>
        <w:spacing w:after="0" w:line="240" w:lineRule="atLeast"/>
        <w:rPr>
          <w:rFonts w:ascii="Times New Roman" w:hAnsi="Times New Roman" w:cs="Times New Roman"/>
          <w:sz w:val="24"/>
          <w:szCs w:val="24"/>
        </w:rPr>
      </w:pPr>
    </w:p>
    <w:p w14:paraId="4DEB7D53" w14:textId="77777777" w:rsidR="00AF2206" w:rsidRPr="00AF2206" w:rsidRDefault="00AF2206" w:rsidP="00AF2206">
      <w:pPr>
        <w:spacing w:after="0" w:line="240" w:lineRule="atLeast"/>
        <w:rPr>
          <w:rFonts w:ascii="Times New Roman" w:hAnsi="Times New Roman" w:cs="Times New Roman"/>
          <w:sz w:val="24"/>
          <w:szCs w:val="24"/>
        </w:rPr>
      </w:pPr>
    </w:p>
    <w:p w14:paraId="5E33AF9E" w14:textId="77777777" w:rsidR="00AF2206" w:rsidRPr="00AF2206" w:rsidRDefault="00AF2206" w:rsidP="00AF2206">
      <w:pPr>
        <w:spacing w:after="0" w:line="240" w:lineRule="atLeast"/>
        <w:rPr>
          <w:rFonts w:ascii="Times New Roman" w:hAnsi="Times New Roman" w:cs="Times New Roman"/>
          <w:sz w:val="24"/>
          <w:szCs w:val="24"/>
        </w:rPr>
      </w:pPr>
    </w:p>
    <w:p w14:paraId="7FE531C3" w14:textId="062CA16A" w:rsidR="00AF2206" w:rsidRPr="00AF2206" w:rsidRDefault="00AF2206" w:rsidP="00AF2206">
      <w:pPr>
        <w:spacing w:after="0" w:line="240" w:lineRule="atLeast"/>
        <w:rPr>
          <w:rFonts w:ascii="Times New Roman" w:hAnsi="Times New Roman" w:cs="Times New Roman"/>
          <w:sz w:val="24"/>
          <w:szCs w:val="24"/>
        </w:rPr>
      </w:pPr>
      <w:r w:rsidRPr="00AF2206">
        <w:rPr>
          <w:rFonts w:ascii="Times New Roman" w:hAnsi="Times New Roman" w:cs="Times New Roman"/>
          <w:sz w:val="24"/>
          <w:szCs w:val="24"/>
        </w:rPr>
        <w:br w:type="page"/>
      </w:r>
    </w:p>
    <w:tbl>
      <w:tblPr>
        <w:tblStyle w:val="TableGrid"/>
        <w:tblW w:w="10006"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F2206" w:rsidRPr="00AF2206" w14:paraId="23A3DBD8" w14:textId="77777777" w:rsidTr="00414E4F">
        <w:trPr>
          <w:trHeight w:val="696"/>
        </w:trPr>
        <w:tc>
          <w:tcPr>
            <w:tcW w:w="5387" w:type="dxa"/>
            <w:hideMark/>
          </w:tcPr>
          <w:p w14:paraId="16B2FF3A" w14:textId="77777777" w:rsidR="00AF2206" w:rsidRPr="00AF2206" w:rsidRDefault="00AF2206" w:rsidP="00414E4F">
            <w:pPr>
              <w:spacing w:line="240" w:lineRule="atLeast"/>
              <w:jc w:val="both"/>
              <w:rPr>
                <w:rFonts w:ascii="Times New Roman" w:hAnsi="Times New Roman" w:cs="Times New Roman"/>
                <w:b/>
                <w:bCs/>
                <w:color w:val="000000"/>
                <w:sz w:val="24"/>
                <w:szCs w:val="24"/>
              </w:rPr>
            </w:pPr>
            <w:r w:rsidRPr="00AF2206">
              <w:rPr>
                <w:rFonts w:ascii="Times New Roman" w:hAnsi="Times New Roman" w:cs="Times New Roman"/>
                <w:b/>
                <w:bCs/>
                <w:sz w:val="24"/>
                <w:szCs w:val="24"/>
              </w:rPr>
              <w:lastRenderedPageBreak/>
              <w:t>Trường:...................</w:t>
            </w:r>
          </w:p>
          <w:p w14:paraId="6BF6116F" w14:textId="77777777" w:rsidR="00AF2206" w:rsidRPr="00AF2206" w:rsidRDefault="00AF2206" w:rsidP="00414E4F">
            <w:pPr>
              <w:spacing w:line="240" w:lineRule="atLeast"/>
              <w:jc w:val="both"/>
              <w:rPr>
                <w:rFonts w:ascii="Times New Roman" w:hAnsi="Times New Roman" w:cs="Times New Roman"/>
                <w:b/>
                <w:bCs/>
                <w:kern w:val="2"/>
                <w:sz w:val="24"/>
                <w:szCs w:val="24"/>
              </w:rPr>
            </w:pPr>
            <w:r w:rsidRPr="00AF2206">
              <w:rPr>
                <w:rFonts w:ascii="Times New Roman" w:hAnsi="Times New Roman" w:cs="Times New Roman"/>
                <w:b/>
                <w:bCs/>
                <w:sz w:val="24"/>
                <w:szCs w:val="24"/>
              </w:rPr>
              <w:t>Tổ:............................</w:t>
            </w:r>
          </w:p>
        </w:tc>
        <w:tc>
          <w:tcPr>
            <w:tcW w:w="4619" w:type="dxa"/>
            <w:hideMark/>
          </w:tcPr>
          <w:p w14:paraId="5A07C675" w14:textId="77777777" w:rsidR="00AF2206" w:rsidRPr="00AF2206" w:rsidRDefault="00AF2206" w:rsidP="00414E4F">
            <w:pPr>
              <w:spacing w:line="240" w:lineRule="atLeast"/>
              <w:rPr>
                <w:rFonts w:ascii="Times New Roman" w:hAnsi="Times New Roman" w:cs="Times New Roman"/>
                <w:b/>
                <w:bCs/>
                <w:sz w:val="24"/>
                <w:szCs w:val="24"/>
              </w:rPr>
            </w:pPr>
            <w:r w:rsidRPr="00AF2206">
              <w:rPr>
                <w:rFonts w:ascii="Times New Roman" w:hAnsi="Times New Roman" w:cs="Times New Roman"/>
                <w:b/>
                <w:bCs/>
                <w:sz w:val="24"/>
                <w:szCs w:val="24"/>
              </w:rPr>
              <w:t>Họ và tên giáo viên: ……………………</w:t>
            </w:r>
          </w:p>
          <w:p w14:paraId="77556F83" w14:textId="77777777" w:rsidR="00AF2206" w:rsidRPr="00AF2206" w:rsidRDefault="00AF2206" w:rsidP="00414E4F">
            <w:pPr>
              <w:spacing w:line="240" w:lineRule="atLeast"/>
              <w:rPr>
                <w:rFonts w:ascii="Times New Roman" w:hAnsi="Times New Roman" w:cs="Times New Roman"/>
                <w:b/>
                <w:bCs/>
                <w:sz w:val="24"/>
                <w:szCs w:val="24"/>
              </w:rPr>
            </w:pPr>
            <w:r w:rsidRPr="00AF2206">
              <w:rPr>
                <w:rFonts w:ascii="Times New Roman" w:hAnsi="Times New Roman" w:cs="Times New Roman"/>
                <w:b/>
                <w:bCs/>
                <w:sz w:val="24"/>
                <w:szCs w:val="24"/>
              </w:rPr>
              <w:t>Ngày soạn ……………………</w:t>
            </w:r>
          </w:p>
        </w:tc>
      </w:tr>
    </w:tbl>
    <w:p w14:paraId="64EBC79C" w14:textId="2CFCD9A4" w:rsidR="00B2309E" w:rsidRPr="00AF2206" w:rsidRDefault="00B2309E" w:rsidP="004B5EB4">
      <w:pPr>
        <w:pStyle w:val="Heading2"/>
        <w:spacing w:before="0" w:line="240" w:lineRule="atLeast"/>
        <w:jc w:val="center"/>
        <w:rPr>
          <w:rFonts w:ascii="Times New Roman" w:eastAsia="Times New Roman" w:hAnsi="Times New Roman" w:cs="Times New Roman"/>
          <w:b/>
          <w:color w:val="FF0000"/>
          <w:sz w:val="24"/>
          <w:szCs w:val="24"/>
        </w:rPr>
      </w:pPr>
      <w:r w:rsidRPr="00AF2206">
        <w:rPr>
          <w:rFonts w:ascii="Times New Roman" w:eastAsia="Times New Roman" w:hAnsi="Times New Roman" w:cs="Times New Roman"/>
          <w:b/>
          <w:color w:val="FF0000"/>
          <w:sz w:val="24"/>
          <w:szCs w:val="24"/>
        </w:rPr>
        <w:t>BÀI 7</w:t>
      </w:r>
      <w:r w:rsidRPr="00AF2206">
        <w:rPr>
          <w:rFonts w:ascii="Times New Roman" w:eastAsia="Times New Roman" w:hAnsi="Times New Roman" w:cs="Times New Roman"/>
          <w:b/>
          <w:color w:val="FF0000"/>
          <w:sz w:val="24"/>
          <w:szCs w:val="24"/>
          <w:lang w:val="vi-VN"/>
        </w:rPr>
        <w:t xml:space="preserve">: </w:t>
      </w:r>
      <w:r w:rsidRPr="00AF2206">
        <w:rPr>
          <w:rFonts w:ascii="Times New Roman" w:eastAsia="Times New Roman" w:hAnsi="Times New Roman" w:cs="Times New Roman"/>
          <w:b/>
          <w:color w:val="FF0000"/>
          <w:sz w:val="24"/>
          <w:szCs w:val="24"/>
        </w:rPr>
        <w:t>SÓNG ĐIỆN TỪ</w:t>
      </w:r>
    </w:p>
    <w:p w14:paraId="44558CA1"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I. MỤC TIÊU</w:t>
      </w:r>
    </w:p>
    <w:p w14:paraId="2100D7FA"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1. Kiến thức</w:t>
      </w:r>
    </w:p>
    <w:p w14:paraId="386A6358" w14:textId="77777777" w:rsidR="00B2309E" w:rsidRPr="00AF2206" w:rsidRDefault="00B2309E" w:rsidP="004B5EB4">
      <w:pPr>
        <w:spacing w:after="0" w:line="240" w:lineRule="atLeast"/>
        <w:jc w:val="both"/>
        <w:rPr>
          <w:rFonts w:ascii="Times New Roman" w:hAnsi="Times New Roman" w:cs="Times New Roman"/>
          <w:i/>
          <w:sz w:val="24"/>
          <w:szCs w:val="24"/>
        </w:rPr>
      </w:pPr>
      <w:r w:rsidRPr="00AF2206">
        <w:rPr>
          <w:rFonts w:ascii="Times New Roman" w:hAnsi="Times New Roman" w:cs="Times New Roman"/>
          <w:i/>
          <w:sz w:val="24"/>
          <w:szCs w:val="24"/>
        </w:rPr>
        <w:t>Sau bài học này, HS sẽ:</w:t>
      </w:r>
    </w:p>
    <w:p w14:paraId="6471F26B" w14:textId="77777777" w:rsidR="00B2309E" w:rsidRPr="00AF2206" w:rsidRDefault="00B2309E" w:rsidP="004B5EB4">
      <w:pPr>
        <w:pStyle w:val="ListParagraph"/>
        <w:numPr>
          <w:ilvl w:val="0"/>
          <w:numId w:val="8"/>
        </w:num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Nêu được trong chân không, tất cả các sóng điện từ đều truyền với cùng tốc độ.</w:t>
      </w:r>
    </w:p>
    <w:p w14:paraId="026DEFB5" w14:textId="2DC0BD68" w:rsidR="00B2309E" w:rsidRPr="00AF2206" w:rsidRDefault="00B2309E" w:rsidP="004B5EB4">
      <w:pPr>
        <w:pStyle w:val="ListParagraph"/>
        <w:numPr>
          <w:ilvl w:val="0"/>
          <w:numId w:val="8"/>
        </w:num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Liệt k</w:t>
      </w:r>
      <w:r w:rsidR="00834932" w:rsidRPr="00AF2206">
        <w:rPr>
          <w:rFonts w:ascii="Times New Roman" w:hAnsi="Times New Roman" w:cs="Times New Roman"/>
          <w:sz w:val="24"/>
          <w:szCs w:val="24"/>
        </w:rPr>
        <w:t>ê</w:t>
      </w:r>
      <w:r w:rsidRPr="00AF2206">
        <w:rPr>
          <w:rFonts w:ascii="Times New Roman" w:hAnsi="Times New Roman" w:cs="Times New Roman"/>
          <w:sz w:val="24"/>
          <w:szCs w:val="24"/>
        </w:rPr>
        <w:t xml:space="preserve"> được bậc độ lớn bước sóng của các bức xạ chủ yếu trong thang sóng điện từ.</w:t>
      </w:r>
    </w:p>
    <w:p w14:paraId="4E919765"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2. Năng lực</w:t>
      </w:r>
    </w:p>
    <w:p w14:paraId="4269D0B7" w14:textId="77777777" w:rsidR="00B2309E" w:rsidRPr="00AF2206" w:rsidRDefault="00B2309E" w:rsidP="004B5EB4">
      <w:pPr>
        <w:spacing w:after="0" w:line="240" w:lineRule="atLeast"/>
        <w:jc w:val="both"/>
        <w:rPr>
          <w:rFonts w:ascii="Times New Roman" w:hAnsi="Times New Roman" w:cs="Times New Roman"/>
          <w:b/>
          <w:i/>
          <w:sz w:val="24"/>
          <w:szCs w:val="24"/>
        </w:rPr>
      </w:pPr>
      <w:r w:rsidRPr="00AF2206">
        <w:rPr>
          <w:rFonts w:ascii="Times New Roman" w:hAnsi="Times New Roman" w:cs="Times New Roman"/>
          <w:b/>
          <w:i/>
          <w:sz w:val="24"/>
          <w:szCs w:val="24"/>
        </w:rPr>
        <w:t xml:space="preserve">Năng lực chung: </w:t>
      </w:r>
    </w:p>
    <w:p w14:paraId="7078D0D9" w14:textId="77777777" w:rsidR="00B2309E" w:rsidRPr="00AF2206" w:rsidRDefault="00B2309E" w:rsidP="004B5EB4">
      <w:pPr>
        <w:pStyle w:val="ListParagraph"/>
        <w:numPr>
          <w:ilvl w:val="0"/>
          <w:numId w:val="9"/>
        </w:numPr>
        <w:pBdr>
          <w:top w:val="nil"/>
          <w:left w:val="nil"/>
          <w:bottom w:val="nil"/>
          <w:right w:val="nil"/>
          <w:between w:val="nil"/>
        </w:pBdr>
        <w:spacing w:after="0" w:line="240" w:lineRule="atLeast"/>
        <w:jc w:val="both"/>
        <w:rPr>
          <w:rFonts w:ascii="Times New Roman" w:eastAsia="Times New Roman" w:hAnsi="Times New Roman" w:cs="Times New Roman"/>
          <w:color w:val="000000"/>
          <w:sz w:val="24"/>
          <w:szCs w:val="24"/>
        </w:rPr>
      </w:pPr>
      <w:r w:rsidRPr="00AF2206">
        <w:rPr>
          <w:rFonts w:ascii="Times New Roman" w:hAnsi="Times New Roman" w:cs="Times New Roman"/>
          <w:i/>
          <w:sz w:val="24"/>
          <w:szCs w:val="24"/>
        </w:rPr>
        <w:t xml:space="preserve">Năng lực tự học: </w:t>
      </w:r>
      <w:r w:rsidRPr="00AF2206">
        <w:rPr>
          <w:rFonts w:ascii="Times New Roman" w:eastAsia="Times New Roman" w:hAnsi="Times New Roman" w:cs="Times New Roman"/>
          <w:color w:val="000000"/>
          <w:sz w:val="24"/>
          <w:szCs w:val="24"/>
        </w:rPr>
        <w:t>Chủ</w:t>
      </w:r>
      <w:r w:rsidRPr="00AF2206">
        <w:rPr>
          <w:rFonts w:ascii="Times New Roman" w:eastAsia="Times New Roman" w:hAnsi="Times New Roman" w:cs="Times New Roman"/>
          <w:color w:val="000000"/>
          <w:sz w:val="24"/>
          <w:szCs w:val="24"/>
          <w:lang w:val="vi-VN"/>
        </w:rPr>
        <w:t xml:space="preserve"> động tích cực thực hiện những công việc của bản thân trong học tập thông qua việc tham gia đóng góp ý tưởng, đặt câu hỏi và trả lời các yêu cầu.</w:t>
      </w:r>
    </w:p>
    <w:p w14:paraId="65F102E6" w14:textId="77777777" w:rsidR="00B2309E" w:rsidRPr="00AF2206" w:rsidRDefault="00B2309E" w:rsidP="004B5EB4">
      <w:pPr>
        <w:pStyle w:val="ListParagraph"/>
        <w:numPr>
          <w:ilvl w:val="0"/>
          <w:numId w:val="9"/>
        </w:numPr>
        <w:spacing w:after="0" w:line="240" w:lineRule="atLeast"/>
        <w:jc w:val="both"/>
        <w:rPr>
          <w:rFonts w:ascii="Times New Roman" w:hAnsi="Times New Roman" w:cs="Times New Roman"/>
          <w:i/>
          <w:sz w:val="24"/>
          <w:szCs w:val="24"/>
        </w:rPr>
      </w:pPr>
      <w:r w:rsidRPr="00AF2206">
        <w:rPr>
          <w:rFonts w:ascii="Times New Roman" w:hAnsi="Times New Roman" w:cs="Times New Roman"/>
          <w:i/>
          <w:sz w:val="24"/>
          <w:szCs w:val="24"/>
        </w:rPr>
        <w:t xml:space="preserve">Giao tiếp hợp tác: </w:t>
      </w:r>
      <w:r w:rsidRPr="00AF2206">
        <w:rPr>
          <w:rFonts w:ascii="Times New Roman" w:hAnsi="Times New Roman" w:cs="Times New Roman"/>
          <w:sz w:val="24"/>
          <w:szCs w:val="24"/>
        </w:rPr>
        <w:t>Thảo luận nhóm, tiếp thu sự góp ý và hỗ trợ thành viên trong nhóm khi tìm hiểu về sóng điện từ.</w:t>
      </w:r>
    </w:p>
    <w:p w14:paraId="6A092B50" w14:textId="77777777" w:rsidR="00B2309E" w:rsidRPr="00AF2206" w:rsidRDefault="00B2309E" w:rsidP="004B5EB4">
      <w:pPr>
        <w:pStyle w:val="ListParagraph"/>
        <w:numPr>
          <w:ilvl w:val="0"/>
          <w:numId w:val="9"/>
        </w:numPr>
        <w:spacing w:after="0" w:line="240" w:lineRule="atLeast"/>
        <w:jc w:val="both"/>
        <w:rPr>
          <w:rFonts w:ascii="Times New Roman" w:hAnsi="Times New Roman" w:cs="Times New Roman"/>
          <w:i/>
          <w:sz w:val="24"/>
          <w:szCs w:val="24"/>
        </w:rPr>
      </w:pPr>
      <w:r w:rsidRPr="00AF2206">
        <w:rPr>
          <w:rFonts w:ascii="Times New Roman" w:hAnsi="Times New Roman" w:cs="Times New Roman"/>
          <w:i/>
          <w:sz w:val="24"/>
          <w:szCs w:val="24"/>
        </w:rPr>
        <w:t xml:space="preserve">Năng lực giải quyết vấn đề: </w:t>
      </w:r>
      <w:r w:rsidRPr="00AF2206">
        <w:rPr>
          <w:rFonts w:ascii="Times New Roman" w:eastAsia="Times New Roman" w:hAnsi="Times New Roman" w:cs="Times New Roman"/>
          <w:sz w:val="24"/>
          <w:szCs w:val="24"/>
        </w:rPr>
        <w:t xml:space="preserve">Xác định được và </w:t>
      </w:r>
      <w:r w:rsidRPr="00AF2206">
        <w:rPr>
          <w:rFonts w:ascii="Times New Roman" w:hAnsi="Times New Roman" w:cs="Times New Roman"/>
          <w:sz w:val="24"/>
          <w:szCs w:val="24"/>
        </w:rPr>
        <w:t>tìm hiểu định nghĩa, tính chất của sóng điện từ và thang sóng điện từ.</w:t>
      </w:r>
    </w:p>
    <w:p w14:paraId="7CCF7C44" w14:textId="77777777" w:rsidR="00B2309E" w:rsidRPr="00AF2206" w:rsidRDefault="00B2309E" w:rsidP="004B5EB4">
      <w:pPr>
        <w:pBdr>
          <w:top w:val="nil"/>
          <w:left w:val="nil"/>
          <w:bottom w:val="nil"/>
          <w:right w:val="nil"/>
          <w:between w:val="nil"/>
        </w:pBdr>
        <w:spacing w:after="0" w:line="240" w:lineRule="atLeast"/>
        <w:jc w:val="both"/>
        <w:rPr>
          <w:rFonts w:ascii="Times New Roman" w:hAnsi="Times New Roman" w:cs="Times New Roman"/>
          <w:b/>
          <w:i/>
          <w:sz w:val="24"/>
          <w:szCs w:val="24"/>
        </w:rPr>
      </w:pPr>
      <w:r w:rsidRPr="00AF2206">
        <w:rPr>
          <w:rFonts w:ascii="Times New Roman" w:hAnsi="Times New Roman" w:cs="Times New Roman"/>
          <w:b/>
          <w:i/>
          <w:sz w:val="24"/>
          <w:szCs w:val="24"/>
        </w:rPr>
        <w:t>Năng lực vật lí:</w:t>
      </w:r>
    </w:p>
    <w:p w14:paraId="3EDF4599" w14:textId="6B24BB3B" w:rsidR="00B2309E" w:rsidRPr="00AF2206" w:rsidRDefault="00B2309E" w:rsidP="004B5EB4">
      <w:pPr>
        <w:pStyle w:val="ListParagraph"/>
        <w:numPr>
          <w:ilvl w:val="0"/>
          <w:numId w:val="10"/>
        </w:numPr>
        <w:pBdr>
          <w:top w:val="nil"/>
          <w:left w:val="nil"/>
          <w:bottom w:val="nil"/>
          <w:right w:val="nil"/>
          <w:between w:val="nil"/>
        </w:pBdr>
        <w:spacing w:after="0" w:line="240" w:lineRule="atLeast"/>
        <w:jc w:val="both"/>
        <w:rPr>
          <w:rFonts w:ascii="Times New Roman" w:eastAsia="Times New Roman" w:hAnsi="Times New Roman" w:cs="Times New Roman"/>
          <w:sz w:val="24"/>
          <w:szCs w:val="24"/>
        </w:rPr>
      </w:pPr>
      <w:r w:rsidRPr="00AF2206">
        <w:rPr>
          <w:rFonts w:ascii="Times New Roman" w:hAnsi="Times New Roman" w:cs="Times New Roman"/>
          <w:sz w:val="24"/>
          <w:szCs w:val="24"/>
        </w:rPr>
        <w:t>Mô tả và định nghĩa được sóng điện từ, tính chất của sóng điện từ và thang sóng điện từ.</w:t>
      </w:r>
    </w:p>
    <w:p w14:paraId="7B2FB28D" w14:textId="35CD4CC2" w:rsidR="00417FD2" w:rsidRPr="00AF2206" w:rsidRDefault="00417FD2" w:rsidP="004B5EB4">
      <w:pPr>
        <w:pStyle w:val="ListParagraph"/>
        <w:numPr>
          <w:ilvl w:val="0"/>
          <w:numId w:val="10"/>
        </w:numPr>
        <w:pBdr>
          <w:top w:val="nil"/>
          <w:left w:val="nil"/>
          <w:bottom w:val="nil"/>
          <w:right w:val="nil"/>
          <w:between w:val="nil"/>
        </w:pBd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Liệt kê được bậc độ lớn bước sóng của các bức xạ chủ yếu trong thang sóng điện từ.</w:t>
      </w:r>
    </w:p>
    <w:p w14:paraId="167DD307" w14:textId="77777777" w:rsidR="00B2309E" w:rsidRPr="00AF2206" w:rsidRDefault="00B2309E" w:rsidP="004B5EB4">
      <w:pPr>
        <w:pStyle w:val="ListParagraph"/>
        <w:numPr>
          <w:ilvl w:val="0"/>
          <w:numId w:val="10"/>
        </w:numPr>
        <w:pBdr>
          <w:top w:val="nil"/>
          <w:left w:val="nil"/>
          <w:bottom w:val="nil"/>
          <w:right w:val="nil"/>
          <w:between w:val="nil"/>
        </w:pBd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Vận dụng được kiến thức để làm bài tập và giải thích</w:t>
      </w:r>
      <w:r w:rsidRPr="00AF2206">
        <w:rPr>
          <w:rFonts w:ascii="Times New Roman" w:eastAsia="Times New Roman" w:hAnsi="Times New Roman" w:cs="Times New Roman"/>
          <w:color w:val="000000"/>
          <w:sz w:val="24"/>
          <w:szCs w:val="24"/>
          <w:lang w:val="vi-VN"/>
        </w:rPr>
        <w:t xml:space="preserve"> được</w:t>
      </w:r>
      <w:r w:rsidRPr="00AF2206">
        <w:rPr>
          <w:rFonts w:ascii="Times New Roman" w:eastAsia="Times New Roman" w:hAnsi="Times New Roman" w:cs="Times New Roman"/>
          <w:color w:val="000000"/>
          <w:sz w:val="24"/>
          <w:szCs w:val="24"/>
        </w:rPr>
        <w:t xml:space="preserve"> một số vấn đề trong thực tế.</w:t>
      </w:r>
    </w:p>
    <w:p w14:paraId="74158237"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3. Phẩm chất</w:t>
      </w:r>
    </w:p>
    <w:p w14:paraId="78316D8A" w14:textId="77777777" w:rsidR="00B2309E" w:rsidRPr="00AF2206" w:rsidRDefault="00B2309E" w:rsidP="004B5EB4">
      <w:pPr>
        <w:pStyle w:val="ListParagraph"/>
        <w:numPr>
          <w:ilvl w:val="0"/>
          <w:numId w:val="11"/>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Chăm chỉ, trung thực, trách nhiệm trong học tập.</w:t>
      </w:r>
    </w:p>
    <w:p w14:paraId="1B444730"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II. THIẾT BỊ DẠY HỌC VÀ HỌC LIỆU:</w:t>
      </w:r>
    </w:p>
    <w:p w14:paraId="256BC040"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1. Đối với giáo viên:</w:t>
      </w:r>
    </w:p>
    <w:p w14:paraId="31BB197D" w14:textId="77777777" w:rsidR="00B2309E" w:rsidRPr="00AF2206" w:rsidRDefault="00B2309E" w:rsidP="004B5EB4">
      <w:pPr>
        <w:pStyle w:val="ListParagraph"/>
        <w:numPr>
          <w:ilvl w:val="0"/>
          <w:numId w:val="7"/>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SGK, SGV, Giáo án.</w:t>
      </w:r>
    </w:p>
    <w:p w14:paraId="71CD99C3" w14:textId="77777777" w:rsidR="00B2309E" w:rsidRPr="00AF2206" w:rsidRDefault="00B2309E" w:rsidP="004B5EB4">
      <w:pPr>
        <w:pStyle w:val="ListParagraph"/>
        <w:numPr>
          <w:ilvl w:val="0"/>
          <w:numId w:val="7"/>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Hình vẽ và đồ thị trong SGK: Sự lan truyền của sóng điện từ; Thang sóng điện từ; Hình chụp X – quang bàn tay;…</w:t>
      </w:r>
    </w:p>
    <w:p w14:paraId="7790C75F" w14:textId="77777777" w:rsidR="00B2309E" w:rsidRPr="00AF2206" w:rsidRDefault="00B2309E" w:rsidP="004B5EB4">
      <w:pPr>
        <w:pStyle w:val="ListParagraph"/>
        <w:numPr>
          <w:ilvl w:val="0"/>
          <w:numId w:val="7"/>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Máy chiếu, máy tính (nếu có).</w:t>
      </w:r>
    </w:p>
    <w:p w14:paraId="083D7955"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2. Đối với học sinh:</w:t>
      </w:r>
    </w:p>
    <w:p w14:paraId="3964620F" w14:textId="77777777" w:rsidR="00B2309E" w:rsidRPr="00AF2206" w:rsidRDefault="00B2309E" w:rsidP="004B5EB4">
      <w:pPr>
        <w:pStyle w:val="ListParagraph"/>
        <w:numPr>
          <w:ilvl w:val="0"/>
          <w:numId w:val="12"/>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HS cả lớp: Hình vẽ và đồ thị liên quan đến nội dung bài học và các dụng cụ học tập theo yêu cầu của GV.</w:t>
      </w:r>
    </w:p>
    <w:p w14:paraId="5B12AB6B"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III. TIẾN TRÌNH DẠY HỌC</w:t>
      </w:r>
    </w:p>
    <w:p w14:paraId="76471D22"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A. HOẠT ĐỘNG KHỞI ĐỘNG</w:t>
      </w:r>
    </w:p>
    <w:p w14:paraId="21358575"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a. Mục tiêu:</w:t>
      </w:r>
      <w:r w:rsidRPr="00AF2206">
        <w:rPr>
          <w:rFonts w:ascii="Times New Roman" w:eastAsia="Times New Roman" w:hAnsi="Times New Roman" w:cs="Times New Roman"/>
          <w:color w:val="000000"/>
          <w:sz w:val="24"/>
          <w:szCs w:val="24"/>
        </w:rPr>
        <w:t xml:space="preserve"> Thông qua những ví dụ thực tế về sóng điện thoại để đưa ra câu hỏi định hướng HS vào vấn đề cần tìm hiểu trong bài học. </w:t>
      </w:r>
    </w:p>
    <w:p w14:paraId="1D4DA6C2"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sz w:val="24"/>
          <w:szCs w:val="24"/>
        </w:rPr>
        <w:t>GV</w:t>
      </w:r>
      <w:r w:rsidRPr="00AF2206">
        <w:rPr>
          <w:rFonts w:ascii="Times New Roman" w:eastAsia="Times New Roman" w:hAnsi="Times New Roman" w:cs="Times New Roman"/>
          <w:sz w:val="24"/>
          <w:szCs w:val="24"/>
          <w:lang w:val="vi-VN"/>
        </w:rPr>
        <w:t xml:space="preserve"> cho </w:t>
      </w:r>
      <w:r w:rsidRPr="00AF2206">
        <w:rPr>
          <w:rFonts w:ascii="Times New Roman" w:eastAsia="Times New Roman" w:hAnsi="Times New Roman" w:cs="Times New Roman"/>
          <w:sz w:val="24"/>
          <w:szCs w:val="24"/>
        </w:rPr>
        <w:t>HS quan sát hình vẽ hoặc thông qua ví dụ và thảo luận về sóng điện từ.</w:t>
      </w:r>
    </w:p>
    <w:p w14:paraId="47031E5E"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w:t>
      </w:r>
      <w:r w:rsidRPr="00AF2206">
        <w:rPr>
          <w:rFonts w:ascii="Times New Roman" w:eastAsia="Times New Roman" w:hAnsi="Times New Roman" w:cs="Times New Roman"/>
          <w:color w:val="000000"/>
          <w:sz w:val="24"/>
          <w:szCs w:val="24"/>
          <w:lang w:val="vi-VN"/>
        </w:rPr>
        <w:t xml:space="preserve"> trả lời được những câu hỏi mà GV đưa ra để thảo luận về </w:t>
      </w:r>
      <w:r w:rsidRPr="00AF2206">
        <w:rPr>
          <w:rFonts w:ascii="Times New Roman" w:eastAsia="Times New Roman" w:hAnsi="Times New Roman" w:cs="Times New Roman"/>
          <w:color w:val="000000"/>
          <w:sz w:val="24"/>
          <w:szCs w:val="24"/>
        </w:rPr>
        <w:t>sóng điện từ.</w:t>
      </w:r>
    </w:p>
    <w:p w14:paraId="5DB0D756"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p w14:paraId="6441DA41"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4D5ECB8D"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 đặt vấn đề: Ngày nay điện thoại thông minh được dùng để trao đổi thông tin với nhau trên khắp toàn cầu. Tuy nhiên, tại một số vùng xa xôi, đôi khi ta không thể sử dụng điện thoại để liên lạc bởi điện thoại đang ngoài nằm phủ sóng của đài phát sóng.</w:t>
      </w:r>
    </w:p>
    <w:p w14:paraId="48B3B531"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color w:val="000000"/>
          <w:sz w:val="24"/>
          <w:szCs w:val="24"/>
        </w:rPr>
        <w:t xml:space="preserve">- GV đặt câu hỏi yêu cầu HS thảo luận: </w:t>
      </w:r>
      <w:r w:rsidRPr="00AF2206">
        <w:rPr>
          <w:rFonts w:ascii="Times New Roman" w:eastAsia="Times New Roman" w:hAnsi="Times New Roman" w:cs="Times New Roman"/>
          <w:i/>
          <w:color w:val="000000"/>
          <w:sz w:val="24"/>
          <w:szCs w:val="24"/>
        </w:rPr>
        <w:t>Vậy sóng mà các đài phát sóng di động đang phát là sóng gì và có tính chất như thế nào?</w:t>
      </w:r>
    </w:p>
    <w:p w14:paraId="313AF1E4"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rPr>
        <w:t>Bước 2: HS thực hiện nhiệm vụ học tập</w:t>
      </w:r>
    </w:p>
    <w:p w14:paraId="3D5E908B"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quan sát chú ý lắng nghe và đưa ra câu trả lời.</w:t>
      </w:r>
    </w:p>
    <w:p w14:paraId="6FDC00BB"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3: Báo cáo kết quả hoạt động và thảo luận</w:t>
      </w:r>
    </w:p>
    <w:p w14:paraId="6614F6C6"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GV mời 1 – 2 bạn ngẫu nhiên đứng dậy trình bày suy nghĩ của mình.</w:t>
      </w:r>
    </w:p>
    <w:p w14:paraId="4D4BF90C" w14:textId="77777777" w:rsidR="00B2309E" w:rsidRPr="00AF2206" w:rsidRDefault="00B2309E" w:rsidP="004B5EB4">
      <w:pPr>
        <w:spacing w:after="0" w:line="240" w:lineRule="atLeast"/>
        <w:jc w:val="both"/>
        <w:rPr>
          <w:rFonts w:ascii="Times New Roman" w:hAnsi="Times New Roman" w:cs="Times New Roman"/>
          <w:i/>
          <w:iCs/>
          <w:sz w:val="24"/>
          <w:szCs w:val="24"/>
          <w:lang w:val="vi-VN"/>
        </w:rPr>
      </w:pPr>
      <w:r w:rsidRPr="00AF2206">
        <w:rPr>
          <w:rFonts w:ascii="Times New Roman" w:hAnsi="Times New Roman" w:cs="Times New Roman"/>
          <w:i/>
          <w:iCs/>
          <w:sz w:val="24"/>
          <w:szCs w:val="24"/>
          <w:lang w:val="vi-VN"/>
        </w:rPr>
        <w:t>(HS chưa cần trả lời chính xác và đầy đủ: ví dụ sóng mà các đài phát là sóng điện từ).</w:t>
      </w:r>
    </w:p>
    <w:p w14:paraId="769E2982"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lastRenderedPageBreak/>
        <w:t>Bước 4: Đánh giá kết quả, thực hiện nhiệm vụ học tập</w:t>
      </w:r>
    </w:p>
    <w:p w14:paraId="2CAB4C80" w14:textId="77777777" w:rsidR="00B2309E" w:rsidRPr="00AF2206" w:rsidRDefault="00B2309E" w:rsidP="004B5EB4">
      <w:pPr>
        <w:spacing w:after="0" w:line="240" w:lineRule="atLeast"/>
        <w:jc w:val="both"/>
        <w:rPr>
          <w:rFonts w:ascii="Times New Roman" w:eastAsia="Times New Roman" w:hAnsi="Times New Roman" w:cs="Times New Roman"/>
          <w:b/>
          <w:i/>
          <w:color w:val="000000"/>
          <w:sz w:val="24"/>
          <w:szCs w:val="24"/>
          <w:lang w:val="vi-VN"/>
        </w:rPr>
      </w:pPr>
      <w:r w:rsidRPr="00AF2206">
        <w:rPr>
          <w:rFonts w:ascii="Times New Roman" w:eastAsia="Times New Roman" w:hAnsi="Times New Roman" w:cs="Times New Roman"/>
          <w:color w:val="000000"/>
          <w:sz w:val="24"/>
          <w:szCs w:val="24"/>
          <w:lang w:val="vi-VN"/>
        </w:rPr>
        <w:t xml:space="preserve">GV tiếp nhận câu trả lời dẫn dắt HS vào bài: Để trả lời câu hỏi này chúng ra vào bài học ngày hôm nay: </w:t>
      </w:r>
      <w:r w:rsidRPr="00AF2206">
        <w:rPr>
          <w:rFonts w:ascii="Times New Roman" w:eastAsia="Times New Roman" w:hAnsi="Times New Roman" w:cs="Times New Roman"/>
          <w:b/>
          <w:i/>
          <w:color w:val="000000"/>
          <w:sz w:val="24"/>
          <w:szCs w:val="24"/>
          <w:lang w:val="vi-VN"/>
        </w:rPr>
        <w:t>Bài 7: Sóng điện từ.</w:t>
      </w:r>
    </w:p>
    <w:p w14:paraId="42A2901C"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 HOẠT ĐỘNG HÌNH THÀNH KIẾN THỨC</w:t>
      </w:r>
    </w:p>
    <w:p w14:paraId="717F5231"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Hoạt động 1. Tìm hiểu định nghĩa và tính chất của sóng điện từ</w:t>
      </w:r>
    </w:p>
    <w:p w14:paraId="3C8121B4"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a. Mục tiêu: </w:t>
      </w:r>
      <w:r w:rsidRPr="00AF2206">
        <w:rPr>
          <w:rFonts w:ascii="Times New Roman" w:eastAsia="Times New Roman" w:hAnsi="Times New Roman" w:cs="Times New Roman"/>
          <w:color w:val="000000"/>
          <w:sz w:val="24"/>
          <w:szCs w:val="24"/>
          <w:lang w:val="vi-VN"/>
        </w:rPr>
        <w:t>HS thảo luận theo nhóm và nêu được định nghĩa, tính chất của sóng điện từ.</w:t>
      </w:r>
    </w:p>
    <w:p w14:paraId="40F6D2A1"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b. Nội dung: </w:t>
      </w:r>
      <w:r w:rsidRPr="00AF2206">
        <w:rPr>
          <w:rFonts w:ascii="Times New Roman" w:eastAsia="Times New Roman" w:hAnsi="Times New Roman" w:cs="Times New Roman"/>
          <w:sz w:val="24"/>
          <w:szCs w:val="24"/>
          <w:lang w:val="vi-VN"/>
        </w:rPr>
        <w:t>GV cho HS thực hiện các hoạt động theo SGK để nêu được khái niệm và tính chất của sóng điện từ.</w:t>
      </w:r>
    </w:p>
    <w:p w14:paraId="57FB34F7"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c. Sản phẩm học tập: </w:t>
      </w:r>
      <w:r w:rsidRPr="00AF2206">
        <w:rPr>
          <w:rFonts w:ascii="Times New Roman" w:eastAsia="Times New Roman" w:hAnsi="Times New Roman" w:cs="Times New Roman"/>
          <w:color w:val="000000"/>
          <w:sz w:val="24"/>
          <w:szCs w:val="24"/>
          <w:lang w:val="vi-VN"/>
        </w:rPr>
        <w:t>HS rút ra được định nghĩa và tính chất của sóng điện từ.</w:t>
      </w:r>
    </w:p>
    <w:p w14:paraId="5B2BD6B3"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d. Tổ chức thực hiện:</w:t>
      </w:r>
    </w:p>
    <w:tbl>
      <w:tblPr>
        <w:tblStyle w:val="TableGrid"/>
        <w:tblW w:w="5000" w:type="pct"/>
        <w:tblInd w:w="0" w:type="dxa"/>
        <w:tblLook w:val="04A0" w:firstRow="1" w:lastRow="0" w:firstColumn="1" w:lastColumn="0" w:noHBand="0" w:noVBand="1"/>
      </w:tblPr>
      <w:tblGrid>
        <w:gridCol w:w="5122"/>
        <w:gridCol w:w="5123"/>
      </w:tblGrid>
      <w:tr w:rsidR="00B2309E" w:rsidRPr="00AF2206" w14:paraId="52A86CA2" w14:textId="77777777" w:rsidTr="00D4716B">
        <w:tc>
          <w:tcPr>
            <w:tcW w:w="2500" w:type="pct"/>
          </w:tcPr>
          <w:p w14:paraId="3BD86B3E"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lang w:val="vi-VN"/>
              </w:rPr>
            </w:pPr>
            <w:r w:rsidRPr="00AF2206">
              <w:rPr>
                <w:rFonts w:ascii="Times New Roman" w:hAnsi="Times New Roman" w:cs="Times New Roman"/>
                <w:b/>
                <w:iCs/>
                <w:sz w:val="24"/>
                <w:szCs w:val="24"/>
                <w:lang w:val="vi-VN"/>
              </w:rPr>
              <w:t>HOẠT ĐỘNG CỦA GV - HS</w:t>
            </w:r>
          </w:p>
        </w:tc>
        <w:tc>
          <w:tcPr>
            <w:tcW w:w="2500" w:type="pct"/>
          </w:tcPr>
          <w:p w14:paraId="7896F7AC"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rPr>
            </w:pPr>
            <w:r w:rsidRPr="00AF2206">
              <w:rPr>
                <w:rFonts w:ascii="Times New Roman" w:hAnsi="Times New Roman" w:cs="Times New Roman"/>
                <w:b/>
                <w:iCs/>
                <w:sz w:val="24"/>
                <w:szCs w:val="24"/>
              </w:rPr>
              <w:t>DỰ KIẾN SẢN PHẨM</w:t>
            </w:r>
          </w:p>
        </w:tc>
      </w:tr>
      <w:tr w:rsidR="00B2309E" w:rsidRPr="00AF2206" w14:paraId="552C5694" w14:textId="77777777" w:rsidTr="00D4716B">
        <w:tc>
          <w:tcPr>
            <w:tcW w:w="2500" w:type="pct"/>
          </w:tcPr>
          <w:p w14:paraId="225C531A"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Nhiệm vụ 1: Tìm hiểu định nghĩa sóng điện từ</w:t>
            </w:r>
          </w:p>
          <w:p w14:paraId="4AECD487"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Bước 1: GV chuyển giao nhiệm vụ học tập</w:t>
            </w:r>
          </w:p>
          <w:p w14:paraId="7AA20ED7"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chiếu hình ảnh sự lan truyền của sóng điện từ (Hình 7.1) cho HS quan sát.</w:t>
            </w:r>
          </w:p>
          <w:p w14:paraId="3620391B" w14:textId="77777777" w:rsidR="00B2309E" w:rsidRPr="00AF2206" w:rsidRDefault="00B2309E" w:rsidP="004B5EB4">
            <w:pPr>
              <w:spacing w:after="0" w:line="240" w:lineRule="atLeast"/>
              <w:jc w:val="center"/>
              <w:rPr>
                <w:rFonts w:ascii="Times New Roman" w:hAnsi="Times New Roman" w:cs="Times New Roman"/>
                <w:iCs/>
                <w:sz w:val="24"/>
                <w:szCs w:val="24"/>
              </w:rPr>
            </w:pPr>
            <w:r w:rsidRPr="00AF2206">
              <w:rPr>
                <w:rFonts w:ascii="Times New Roman" w:hAnsi="Times New Roman" w:cs="Times New Roman"/>
                <w:noProof/>
                <w:sz w:val="24"/>
                <w:szCs w:val="24"/>
              </w:rPr>
              <w:drawing>
                <wp:inline distT="0" distB="0" distL="0" distR="0" wp14:anchorId="3BB807F3" wp14:editId="1E15C920">
                  <wp:extent cx="2819042" cy="1137036"/>
                  <wp:effectExtent l="0" t="0" r="63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840302" cy="1145611"/>
                          </a:xfrm>
                          <a:prstGeom prst="rect">
                            <a:avLst/>
                          </a:prstGeom>
                        </pic:spPr>
                      </pic:pic>
                    </a:graphicData>
                  </a:graphic>
                </wp:inline>
              </w:drawing>
            </w:r>
          </w:p>
          <w:p w14:paraId="0D3B82F9"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GV yêu cầu HS thảo luận theo nhóm đôi, nghiên cứu SGK và trả lời nội dung </w:t>
            </w:r>
            <w:r w:rsidRPr="00AF2206">
              <w:rPr>
                <w:rFonts w:ascii="Times New Roman" w:hAnsi="Times New Roman" w:cs="Times New Roman"/>
                <w:b/>
                <w:iCs/>
                <w:sz w:val="24"/>
                <w:szCs w:val="24"/>
              </w:rPr>
              <w:t>Thảo luận 1 (SGK – tr46)</w:t>
            </w:r>
          </w:p>
          <w:p w14:paraId="3F1C4CD8"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So sánh sóng điện từ và sóng cơ về: môi trường truyền, tốc độ truyền, sóng ngang hay sóng dọc.</w:t>
            </w:r>
          </w:p>
          <w:p w14:paraId="3BBCD1C3"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đặt câu hỏi:</w:t>
            </w:r>
          </w:p>
          <w:p w14:paraId="55C7F0C4"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Cs/>
                <w:sz w:val="24"/>
                <w:szCs w:val="24"/>
              </w:rPr>
              <w:t xml:space="preserve">+ </w:t>
            </w:r>
            <w:r w:rsidRPr="00AF2206">
              <w:rPr>
                <w:rFonts w:ascii="Times New Roman" w:hAnsi="Times New Roman" w:cs="Times New Roman"/>
                <w:i/>
                <w:iCs/>
                <w:sz w:val="24"/>
                <w:szCs w:val="24"/>
              </w:rPr>
              <w:t>Sóng điện từ là gì?</w:t>
            </w:r>
          </w:p>
          <w:p w14:paraId="726C819E"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Trong quá trình lan truyền, các thành phần vecto đặc trưng cho từ trường và điện trường dao động như thế nào?</w:t>
            </w:r>
          </w:p>
          <w:p w14:paraId="47B57240"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Sau khi HS phát biểu, GV nhận xét và kết luận về định nghĩa sóng điện từ, yêu cầu HS ghi vào vở.</w:t>
            </w:r>
          </w:p>
          <w:p w14:paraId="16ECD1CD"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b/>
                <w:color w:val="000000"/>
                <w:sz w:val="24"/>
                <w:szCs w:val="24"/>
              </w:rPr>
              <w:t>Bước 2: HS thực hiện nhiệm vụ học tập</w:t>
            </w:r>
          </w:p>
          <w:p w14:paraId="16396311"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rPr>
              <w:t>- HS đọc thông tin SGK,</w:t>
            </w:r>
            <w:r w:rsidRPr="00AF2206">
              <w:rPr>
                <w:rFonts w:ascii="Times New Roman" w:hAnsi="Times New Roman" w:cs="Times New Roman"/>
                <w:color w:val="000000"/>
                <w:sz w:val="24"/>
                <w:szCs w:val="24"/>
                <w:lang w:val="vi-VN"/>
              </w:rPr>
              <w:t xml:space="preserve"> qua</w:t>
            </w:r>
            <w:r w:rsidRPr="00AF2206">
              <w:rPr>
                <w:rFonts w:ascii="Times New Roman" w:hAnsi="Times New Roman" w:cs="Times New Roman"/>
                <w:color w:val="000000"/>
                <w:sz w:val="24"/>
                <w:szCs w:val="24"/>
              </w:rPr>
              <w:t xml:space="preserve">n sát </w:t>
            </w:r>
            <w:r w:rsidRPr="00AF2206">
              <w:rPr>
                <w:rFonts w:ascii="Times New Roman" w:hAnsi="Times New Roman" w:cs="Times New Roman"/>
                <w:color w:val="000000"/>
                <w:sz w:val="24"/>
                <w:szCs w:val="24"/>
                <w:lang w:val="vi-VN"/>
              </w:rPr>
              <w:t>hình ảnh,</w:t>
            </w:r>
            <w:r w:rsidRPr="00AF2206">
              <w:rPr>
                <w:rFonts w:ascii="Times New Roman" w:hAnsi="Times New Roman" w:cs="Times New Roman"/>
                <w:color w:val="000000"/>
                <w:sz w:val="24"/>
                <w:szCs w:val="24"/>
              </w:rPr>
              <w:t xml:space="preserve"> chăm chú nghe</w:t>
            </w:r>
            <w:r w:rsidRPr="00AF2206">
              <w:rPr>
                <w:rFonts w:ascii="Times New Roman" w:hAnsi="Times New Roman" w:cs="Times New Roman"/>
                <w:color w:val="000000"/>
                <w:sz w:val="24"/>
                <w:szCs w:val="24"/>
                <w:lang w:val="vi-VN"/>
              </w:rPr>
              <w:t xml:space="preserve"> GV giảng bài, thảo luận trả lời các câu hỏi mà GV đưa ra.</w:t>
            </w:r>
          </w:p>
          <w:p w14:paraId="329A427E" w14:textId="77777777" w:rsidR="00B2309E" w:rsidRPr="00AF2206" w:rsidRDefault="00B2309E"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3: Báo cáo kết quả hoạt động và thảo luận</w:t>
            </w:r>
            <w:r w:rsidRPr="00AF2206">
              <w:rPr>
                <w:rFonts w:ascii="Times New Roman" w:hAnsi="Times New Roman" w:cs="Times New Roman"/>
                <w:color w:val="000000"/>
                <w:sz w:val="24"/>
                <w:szCs w:val="24"/>
                <w:lang w:val="vi-VN"/>
              </w:rPr>
              <w:t xml:space="preserve"> </w:t>
            </w:r>
          </w:p>
          <w:p w14:paraId="62F5A1E8"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mời đại diện HS trả lời, đưa ra ý kiến của bản thân.</w:t>
            </w:r>
          </w:p>
          <w:p w14:paraId="04511BB9"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GV mời HS khác nhận xét, bổ sung. </w:t>
            </w:r>
          </w:p>
          <w:p w14:paraId="36A144E6" w14:textId="77777777" w:rsidR="00B2309E" w:rsidRPr="00AF2206" w:rsidRDefault="00B2309E"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4: Đánh giá kết quả, thực hiện nhiệm vụ học tập</w:t>
            </w:r>
          </w:p>
          <w:p w14:paraId="63DD0A56"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đánh giá, nhận xét, tổng kết và chuyển sang nội dung mới.</w:t>
            </w:r>
          </w:p>
          <w:p w14:paraId="31E27CD4" w14:textId="77777777" w:rsidR="00B2309E" w:rsidRPr="00AF2206" w:rsidRDefault="00B2309E" w:rsidP="004B5EB4">
            <w:pPr>
              <w:spacing w:after="0" w:line="240" w:lineRule="atLeast"/>
              <w:jc w:val="both"/>
              <w:rPr>
                <w:rFonts w:ascii="Times New Roman" w:hAnsi="Times New Roman" w:cs="Times New Roman"/>
                <w:b/>
                <w:i/>
                <w:iCs/>
                <w:sz w:val="24"/>
                <w:szCs w:val="24"/>
                <w:lang w:val="vi-VN"/>
              </w:rPr>
            </w:pPr>
            <w:r w:rsidRPr="00AF2206">
              <w:rPr>
                <w:rFonts w:ascii="Times New Roman" w:hAnsi="Times New Roman" w:cs="Times New Roman"/>
                <w:b/>
                <w:i/>
                <w:iCs/>
                <w:sz w:val="24"/>
                <w:szCs w:val="24"/>
                <w:lang w:val="vi-VN"/>
              </w:rPr>
              <w:t>Nhiệm vụ 2: Tìm hiểu tính chất của sóng điện từ</w:t>
            </w:r>
          </w:p>
          <w:p w14:paraId="58DBA6F5" w14:textId="77777777" w:rsidR="00B2309E" w:rsidRPr="00AF2206" w:rsidRDefault="00B2309E" w:rsidP="004B5EB4">
            <w:pPr>
              <w:spacing w:after="0" w:line="240" w:lineRule="atLeast"/>
              <w:jc w:val="both"/>
              <w:rPr>
                <w:rFonts w:ascii="Times New Roman" w:hAnsi="Times New Roman" w:cs="Times New Roman"/>
                <w:b/>
                <w:iCs/>
                <w:sz w:val="24"/>
                <w:szCs w:val="24"/>
                <w:lang w:val="vi-VN"/>
              </w:rPr>
            </w:pPr>
            <w:r w:rsidRPr="00AF2206">
              <w:rPr>
                <w:rFonts w:ascii="Times New Roman" w:hAnsi="Times New Roman" w:cs="Times New Roman"/>
                <w:iCs/>
                <w:sz w:val="24"/>
                <w:szCs w:val="24"/>
                <w:lang w:val="vi-VN"/>
              </w:rPr>
              <w:t xml:space="preserve">- GV yêu cầu HS thảo luận theo nhóm đôi, nghiên cứu SGK và trả lời nội dung </w:t>
            </w:r>
            <w:r w:rsidRPr="00AF2206">
              <w:rPr>
                <w:rFonts w:ascii="Times New Roman" w:hAnsi="Times New Roman" w:cs="Times New Roman"/>
                <w:b/>
                <w:iCs/>
                <w:sz w:val="24"/>
                <w:szCs w:val="24"/>
                <w:lang w:val="vi-VN"/>
              </w:rPr>
              <w:t>Thảo luận 2 (SGK – tr47)</w:t>
            </w:r>
          </w:p>
          <w:p w14:paraId="7DA0EBF4" w14:textId="77777777" w:rsidR="00B2309E" w:rsidRPr="00AF2206" w:rsidRDefault="00B2309E" w:rsidP="004B5EB4">
            <w:pPr>
              <w:spacing w:after="0" w:line="240" w:lineRule="atLeast"/>
              <w:jc w:val="both"/>
              <w:rPr>
                <w:rFonts w:ascii="Times New Roman" w:hAnsi="Times New Roman" w:cs="Times New Roman"/>
                <w:i/>
                <w:iCs/>
                <w:sz w:val="24"/>
                <w:szCs w:val="24"/>
                <w:lang w:val="vi-VN"/>
              </w:rPr>
            </w:pPr>
            <w:r w:rsidRPr="00AF2206">
              <w:rPr>
                <w:rFonts w:ascii="Times New Roman" w:hAnsi="Times New Roman" w:cs="Times New Roman"/>
                <w:i/>
                <w:iCs/>
                <w:sz w:val="24"/>
                <w:szCs w:val="24"/>
                <w:lang w:val="vi-VN"/>
              </w:rPr>
              <w:lastRenderedPageBreak/>
              <w:t>Khi sóng điện từ truyền qua hai môi trường khác nhau, bước sóng của nó có bị thay đổi không? Giải thích.</w:t>
            </w:r>
          </w:p>
          <w:p w14:paraId="2188DF83"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 GV đặt câu hỏi:</w:t>
            </w:r>
          </w:p>
          <w:p w14:paraId="1AF35F69" w14:textId="77777777" w:rsidR="00B2309E" w:rsidRPr="00AF2206" w:rsidRDefault="00B2309E" w:rsidP="004B5EB4">
            <w:pPr>
              <w:spacing w:after="0" w:line="240" w:lineRule="atLeast"/>
              <w:jc w:val="both"/>
              <w:rPr>
                <w:rFonts w:ascii="Times New Roman" w:hAnsi="Times New Roman" w:cs="Times New Roman"/>
                <w:i/>
                <w:iCs/>
                <w:sz w:val="24"/>
                <w:szCs w:val="24"/>
                <w:lang w:val="vi-VN"/>
              </w:rPr>
            </w:pPr>
            <w:r w:rsidRPr="00AF2206">
              <w:rPr>
                <w:rFonts w:ascii="Times New Roman" w:hAnsi="Times New Roman" w:cs="Times New Roman"/>
                <w:i/>
                <w:iCs/>
                <w:sz w:val="24"/>
                <w:szCs w:val="24"/>
                <w:lang w:val="vi-VN"/>
              </w:rPr>
              <w:t>+ Tốc độ truyền sóng của sóng điện từ là bao nhiêu?</w:t>
            </w:r>
          </w:p>
          <w:p w14:paraId="05A0092D" w14:textId="77777777" w:rsidR="00B2309E" w:rsidRPr="00AF2206" w:rsidRDefault="00B2309E" w:rsidP="004B5EB4">
            <w:pPr>
              <w:spacing w:after="0" w:line="240" w:lineRule="atLeast"/>
              <w:jc w:val="both"/>
              <w:rPr>
                <w:rFonts w:ascii="Times New Roman" w:hAnsi="Times New Roman" w:cs="Times New Roman"/>
                <w:i/>
                <w:iCs/>
                <w:sz w:val="24"/>
                <w:szCs w:val="24"/>
                <w:lang w:val="vi-VN"/>
              </w:rPr>
            </w:pPr>
            <w:r w:rsidRPr="00AF2206">
              <w:rPr>
                <w:rFonts w:ascii="Times New Roman" w:hAnsi="Times New Roman" w:cs="Times New Roman"/>
                <w:i/>
                <w:iCs/>
                <w:sz w:val="24"/>
                <w:szCs w:val="24"/>
                <w:lang w:val="vi-VN"/>
              </w:rPr>
              <w:t>+ Sóng điện từ có tính chất gì?</w:t>
            </w:r>
          </w:p>
          <w:p w14:paraId="678CC881"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 Sau khi HS phát biểu, GV nhận xét và kết luận về tính chất của sóng điện từ, yêu cầu HS ghi vào vở.</w:t>
            </w:r>
          </w:p>
          <w:p w14:paraId="1EF4EFCE"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b/>
                <w:color w:val="000000"/>
                <w:sz w:val="24"/>
                <w:szCs w:val="24"/>
                <w:lang w:val="vi-VN"/>
              </w:rPr>
              <w:t>Bước 2: HS thực hiện nhiệm vụ học tập</w:t>
            </w:r>
          </w:p>
          <w:p w14:paraId="35A07DBD"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HS đọc thông tin SGK, chăm chú nghe GV giảng bài, thảo luận trả lời các câu hỏi mà GV đưa ra.</w:t>
            </w:r>
          </w:p>
          <w:p w14:paraId="69049592" w14:textId="77777777" w:rsidR="00B2309E" w:rsidRPr="00AF2206" w:rsidRDefault="00B2309E"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3: Báo cáo kết quả hoạt động và thảo luận</w:t>
            </w:r>
            <w:r w:rsidRPr="00AF2206">
              <w:rPr>
                <w:rFonts w:ascii="Times New Roman" w:hAnsi="Times New Roman" w:cs="Times New Roman"/>
                <w:color w:val="000000"/>
                <w:sz w:val="24"/>
                <w:szCs w:val="24"/>
                <w:lang w:val="vi-VN"/>
              </w:rPr>
              <w:t xml:space="preserve"> </w:t>
            </w:r>
          </w:p>
          <w:p w14:paraId="6FEB010A"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mời đại diện HS trả lời, đưa ra ý kiến của bản thân.</w:t>
            </w:r>
          </w:p>
          <w:p w14:paraId="2593D844"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GV mời HS khác nhận xét, bổ sung. </w:t>
            </w:r>
          </w:p>
          <w:p w14:paraId="33DC7774" w14:textId="77777777" w:rsidR="00B2309E" w:rsidRPr="00AF2206" w:rsidRDefault="00B2309E"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4: Đánh giá kết quả, thực hiện nhiệm vụ học tập</w:t>
            </w:r>
          </w:p>
          <w:p w14:paraId="2BDF734F"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đánh giá, nhận xét, tổng kết và chuyển sang nội dung mới.</w:t>
            </w:r>
          </w:p>
        </w:tc>
        <w:tc>
          <w:tcPr>
            <w:tcW w:w="2500" w:type="pct"/>
          </w:tcPr>
          <w:p w14:paraId="36577331" w14:textId="77777777" w:rsidR="00B2309E" w:rsidRPr="00AF2206" w:rsidRDefault="00B2309E" w:rsidP="004B5EB4">
            <w:pPr>
              <w:spacing w:after="0" w:line="240" w:lineRule="atLeast"/>
              <w:jc w:val="both"/>
              <w:rPr>
                <w:rFonts w:ascii="Times New Roman" w:hAnsi="Times New Roman" w:cs="Times New Roman"/>
                <w:b/>
                <w:iCs/>
                <w:sz w:val="24"/>
                <w:szCs w:val="24"/>
                <w:lang w:val="vi-VN"/>
              </w:rPr>
            </w:pPr>
            <w:r w:rsidRPr="00AF2206">
              <w:rPr>
                <w:rFonts w:ascii="Times New Roman" w:hAnsi="Times New Roman" w:cs="Times New Roman"/>
                <w:b/>
                <w:iCs/>
                <w:sz w:val="24"/>
                <w:szCs w:val="24"/>
                <w:lang w:val="vi-VN"/>
              </w:rPr>
              <w:lastRenderedPageBreak/>
              <w:t>I. ĐỊNH NGHĨA VÀ TÍNH CHẤT CỦA SÓNG ĐIỆN TỪ</w:t>
            </w:r>
          </w:p>
          <w:p w14:paraId="53EB024E" w14:textId="77777777" w:rsidR="00B2309E" w:rsidRPr="00AF2206" w:rsidRDefault="00B2309E" w:rsidP="004B5EB4">
            <w:pPr>
              <w:spacing w:after="0" w:line="240" w:lineRule="atLeast"/>
              <w:jc w:val="both"/>
              <w:rPr>
                <w:rFonts w:ascii="Times New Roman" w:hAnsi="Times New Roman" w:cs="Times New Roman"/>
                <w:b/>
                <w:iCs/>
                <w:sz w:val="24"/>
                <w:szCs w:val="24"/>
                <w:lang w:val="vi-VN"/>
              </w:rPr>
            </w:pPr>
            <w:r w:rsidRPr="00AF2206">
              <w:rPr>
                <w:rFonts w:ascii="Times New Roman" w:hAnsi="Times New Roman" w:cs="Times New Roman"/>
                <w:b/>
                <w:iCs/>
                <w:sz w:val="24"/>
                <w:szCs w:val="24"/>
                <w:lang w:val="vi-VN"/>
              </w:rPr>
              <w:t>1. Định nghĩa sóng điện từ</w:t>
            </w:r>
          </w:p>
          <w:p w14:paraId="79C44C90" w14:textId="77777777" w:rsidR="00B2309E" w:rsidRPr="00AF2206" w:rsidRDefault="00B2309E" w:rsidP="004B5EB4">
            <w:pPr>
              <w:spacing w:after="0" w:line="240" w:lineRule="atLeast"/>
              <w:jc w:val="both"/>
              <w:rPr>
                <w:rFonts w:ascii="Times New Roman" w:hAnsi="Times New Roman" w:cs="Times New Roman"/>
                <w:b/>
                <w:i/>
                <w:iCs/>
                <w:sz w:val="24"/>
                <w:szCs w:val="24"/>
                <w:lang w:val="vi-VN"/>
              </w:rPr>
            </w:pPr>
            <w:r w:rsidRPr="00AF2206">
              <w:rPr>
                <w:rFonts w:ascii="Times New Roman" w:hAnsi="Times New Roman" w:cs="Times New Roman"/>
                <w:b/>
                <w:iCs/>
                <w:sz w:val="24"/>
                <w:szCs w:val="24"/>
                <w:lang w:val="vi-VN"/>
              </w:rPr>
              <w:t>*</w:t>
            </w:r>
            <w:r w:rsidRPr="00AF2206">
              <w:rPr>
                <w:rFonts w:ascii="Times New Roman" w:hAnsi="Times New Roman" w:cs="Times New Roman"/>
                <w:b/>
                <w:i/>
                <w:iCs/>
                <w:sz w:val="24"/>
                <w:szCs w:val="24"/>
                <w:lang w:val="vi-VN"/>
              </w:rPr>
              <w:t>Thảo luận 1 (SGK – tr46)</w:t>
            </w:r>
          </w:p>
          <w:tbl>
            <w:tblPr>
              <w:tblStyle w:val="TableGrid"/>
              <w:tblW w:w="0" w:type="auto"/>
              <w:tblInd w:w="0" w:type="dxa"/>
              <w:tblLook w:val="04A0" w:firstRow="1" w:lastRow="0" w:firstColumn="1" w:lastColumn="0" w:noHBand="0" w:noVBand="1"/>
            </w:tblPr>
            <w:tblGrid>
              <w:gridCol w:w="1550"/>
              <w:gridCol w:w="1725"/>
              <w:gridCol w:w="1622"/>
            </w:tblGrid>
            <w:tr w:rsidR="00B2309E" w:rsidRPr="00AF2206" w14:paraId="180BFF6B" w14:textId="77777777" w:rsidTr="00D4716B">
              <w:tc>
                <w:tcPr>
                  <w:tcW w:w="0" w:type="auto"/>
                </w:tcPr>
                <w:p w14:paraId="7ABA3588" w14:textId="77777777" w:rsidR="00B2309E" w:rsidRPr="00AF2206" w:rsidRDefault="00B2309E" w:rsidP="004B5EB4">
                  <w:pPr>
                    <w:spacing w:after="0" w:line="240" w:lineRule="atLeast"/>
                    <w:jc w:val="both"/>
                    <w:rPr>
                      <w:rFonts w:ascii="Times New Roman" w:hAnsi="Times New Roman" w:cs="Times New Roman"/>
                      <w:b/>
                      <w:iCs/>
                      <w:sz w:val="24"/>
                      <w:szCs w:val="24"/>
                      <w:lang w:val="vi-VN"/>
                    </w:rPr>
                  </w:pPr>
                </w:p>
              </w:tc>
              <w:tc>
                <w:tcPr>
                  <w:tcW w:w="0" w:type="auto"/>
                </w:tcPr>
                <w:p w14:paraId="54A4A11C"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Sóng điện từ</w:t>
                  </w:r>
                </w:p>
              </w:tc>
              <w:tc>
                <w:tcPr>
                  <w:tcW w:w="0" w:type="auto"/>
                </w:tcPr>
                <w:p w14:paraId="4AC58F01"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Sóng cơ</w:t>
                  </w:r>
                </w:p>
              </w:tc>
            </w:tr>
            <w:tr w:rsidR="00B2309E" w:rsidRPr="00AF2206" w14:paraId="29D8E94D" w14:textId="77777777" w:rsidTr="00D4716B">
              <w:tc>
                <w:tcPr>
                  <w:tcW w:w="0" w:type="auto"/>
                </w:tcPr>
                <w:p w14:paraId="1F526E7C" w14:textId="77777777" w:rsidR="00B2309E" w:rsidRPr="00AF2206" w:rsidRDefault="00B2309E" w:rsidP="004B5EB4">
                  <w:pPr>
                    <w:spacing w:after="0" w:line="240" w:lineRule="atLeast"/>
                    <w:rPr>
                      <w:rFonts w:ascii="Times New Roman" w:hAnsi="Times New Roman" w:cs="Times New Roman"/>
                      <w:b/>
                      <w:iCs/>
                      <w:sz w:val="24"/>
                      <w:szCs w:val="24"/>
                    </w:rPr>
                  </w:pPr>
                  <w:r w:rsidRPr="00AF2206">
                    <w:rPr>
                      <w:rFonts w:ascii="Times New Roman" w:hAnsi="Times New Roman" w:cs="Times New Roman"/>
                      <w:b/>
                      <w:iCs/>
                      <w:sz w:val="24"/>
                      <w:szCs w:val="24"/>
                    </w:rPr>
                    <w:t>Môi trường truyền</w:t>
                  </w:r>
                </w:p>
              </w:tc>
              <w:tc>
                <w:tcPr>
                  <w:tcW w:w="0" w:type="auto"/>
                </w:tcPr>
                <w:p w14:paraId="386550E1" w14:textId="77777777" w:rsidR="00B2309E" w:rsidRPr="00AF2206" w:rsidRDefault="00B2309E" w:rsidP="004B5EB4">
                  <w:pPr>
                    <w:spacing w:after="0" w:line="240" w:lineRule="atLeast"/>
                    <w:rPr>
                      <w:rFonts w:ascii="Times New Roman" w:hAnsi="Times New Roman" w:cs="Times New Roman"/>
                      <w:iCs/>
                      <w:sz w:val="24"/>
                      <w:szCs w:val="24"/>
                    </w:rPr>
                  </w:pPr>
                  <w:r w:rsidRPr="00AF2206">
                    <w:rPr>
                      <w:rFonts w:ascii="Times New Roman" w:hAnsi="Times New Roman" w:cs="Times New Roman"/>
                      <w:iCs/>
                      <w:sz w:val="24"/>
                      <w:szCs w:val="24"/>
                    </w:rPr>
                    <w:t>Chân không và môi trường vật chất.</w:t>
                  </w:r>
                </w:p>
              </w:tc>
              <w:tc>
                <w:tcPr>
                  <w:tcW w:w="0" w:type="auto"/>
                </w:tcPr>
                <w:p w14:paraId="21DCACAB" w14:textId="77777777" w:rsidR="00B2309E" w:rsidRPr="00AF2206" w:rsidRDefault="00B2309E" w:rsidP="004B5EB4">
                  <w:pPr>
                    <w:spacing w:after="0" w:line="240" w:lineRule="atLeast"/>
                    <w:rPr>
                      <w:rFonts w:ascii="Times New Roman" w:hAnsi="Times New Roman" w:cs="Times New Roman"/>
                      <w:iCs/>
                      <w:sz w:val="24"/>
                      <w:szCs w:val="24"/>
                    </w:rPr>
                  </w:pPr>
                  <w:r w:rsidRPr="00AF2206">
                    <w:rPr>
                      <w:rFonts w:ascii="Times New Roman" w:hAnsi="Times New Roman" w:cs="Times New Roman"/>
                      <w:iCs/>
                      <w:sz w:val="24"/>
                      <w:szCs w:val="24"/>
                    </w:rPr>
                    <w:t>Môi trường vật chất.</w:t>
                  </w:r>
                </w:p>
              </w:tc>
            </w:tr>
            <w:tr w:rsidR="00B2309E" w:rsidRPr="00AF2206" w14:paraId="7EFCF4A2" w14:textId="77777777" w:rsidTr="00D4716B">
              <w:tc>
                <w:tcPr>
                  <w:tcW w:w="0" w:type="auto"/>
                </w:tcPr>
                <w:p w14:paraId="017AE5E6" w14:textId="77777777" w:rsidR="00B2309E" w:rsidRPr="00AF2206" w:rsidRDefault="00B2309E" w:rsidP="004B5EB4">
                  <w:pPr>
                    <w:spacing w:after="0" w:line="240" w:lineRule="atLeast"/>
                    <w:rPr>
                      <w:rFonts w:ascii="Times New Roman" w:hAnsi="Times New Roman" w:cs="Times New Roman"/>
                      <w:b/>
                      <w:iCs/>
                      <w:sz w:val="24"/>
                      <w:szCs w:val="24"/>
                    </w:rPr>
                  </w:pPr>
                  <w:r w:rsidRPr="00AF2206">
                    <w:rPr>
                      <w:rFonts w:ascii="Times New Roman" w:hAnsi="Times New Roman" w:cs="Times New Roman"/>
                      <w:b/>
                      <w:iCs/>
                      <w:sz w:val="24"/>
                      <w:szCs w:val="24"/>
                    </w:rPr>
                    <w:t>Tốc độ truyền sóng</w:t>
                  </w:r>
                </w:p>
              </w:tc>
              <w:tc>
                <w:tcPr>
                  <w:tcW w:w="0" w:type="auto"/>
                </w:tcPr>
                <w:p w14:paraId="62D26180" w14:textId="77777777" w:rsidR="00B2309E" w:rsidRPr="00AF2206" w:rsidRDefault="00B2309E" w:rsidP="004B5EB4">
                  <w:pPr>
                    <w:spacing w:after="0" w:line="240" w:lineRule="atLeast"/>
                    <w:rPr>
                      <w:rFonts w:ascii="Times New Roman" w:hAnsi="Times New Roman" w:cs="Times New Roman"/>
                      <w:iCs/>
                      <w:sz w:val="24"/>
                      <w:szCs w:val="24"/>
                    </w:rPr>
                  </w:pPr>
                  <w:r w:rsidRPr="00AF2206">
                    <w:rPr>
                      <w:rFonts w:ascii="Times New Roman" w:hAnsi="Times New Roman" w:cs="Times New Roman"/>
                      <w:iCs/>
                      <w:sz w:val="24"/>
                      <w:szCs w:val="24"/>
                    </w:rPr>
                    <w:t>Bằng 3.10</w:t>
                  </w:r>
                  <w:r w:rsidRPr="00AF2206">
                    <w:rPr>
                      <w:rFonts w:ascii="Times New Roman" w:hAnsi="Times New Roman" w:cs="Times New Roman"/>
                      <w:iCs/>
                      <w:sz w:val="24"/>
                      <w:szCs w:val="24"/>
                      <w:vertAlign w:val="superscript"/>
                    </w:rPr>
                    <w:t>8</w:t>
                  </w:r>
                  <w:r w:rsidRPr="00AF2206">
                    <w:rPr>
                      <w:rFonts w:ascii="Times New Roman" w:hAnsi="Times New Roman" w:cs="Times New Roman"/>
                      <w:iCs/>
                      <w:sz w:val="24"/>
                      <w:szCs w:val="24"/>
                    </w:rPr>
                    <w:t xml:space="preserve"> m/s.</w:t>
                  </w:r>
                </w:p>
              </w:tc>
              <w:tc>
                <w:tcPr>
                  <w:tcW w:w="0" w:type="auto"/>
                </w:tcPr>
                <w:p w14:paraId="3BF34724" w14:textId="77777777" w:rsidR="00B2309E" w:rsidRPr="00AF2206" w:rsidRDefault="00B2309E" w:rsidP="004B5EB4">
                  <w:pPr>
                    <w:spacing w:after="0" w:line="240" w:lineRule="atLeast"/>
                    <w:rPr>
                      <w:rFonts w:ascii="Times New Roman" w:hAnsi="Times New Roman" w:cs="Times New Roman"/>
                      <w:iCs/>
                      <w:sz w:val="24"/>
                      <w:szCs w:val="24"/>
                    </w:rPr>
                  </w:pPr>
                  <w:r w:rsidRPr="00AF2206">
                    <w:rPr>
                      <w:rFonts w:ascii="Times New Roman" w:hAnsi="Times New Roman" w:cs="Times New Roman"/>
                      <w:iCs/>
                      <w:sz w:val="24"/>
                      <w:szCs w:val="24"/>
                    </w:rPr>
                    <w:t>Phụ thuộc tính đàn hồi, nhiệt độ.</w:t>
                  </w:r>
                </w:p>
              </w:tc>
            </w:tr>
            <w:tr w:rsidR="00B2309E" w:rsidRPr="00AF2206" w14:paraId="58E4DB8A" w14:textId="77777777" w:rsidTr="00D4716B">
              <w:tc>
                <w:tcPr>
                  <w:tcW w:w="0" w:type="auto"/>
                </w:tcPr>
                <w:p w14:paraId="4941F2C5" w14:textId="77777777" w:rsidR="00B2309E" w:rsidRPr="00AF2206" w:rsidRDefault="00B2309E" w:rsidP="004B5EB4">
                  <w:pPr>
                    <w:spacing w:after="0" w:line="240" w:lineRule="atLeast"/>
                    <w:rPr>
                      <w:rFonts w:ascii="Times New Roman" w:hAnsi="Times New Roman" w:cs="Times New Roman"/>
                      <w:b/>
                      <w:iCs/>
                      <w:sz w:val="24"/>
                      <w:szCs w:val="24"/>
                    </w:rPr>
                  </w:pPr>
                  <w:r w:rsidRPr="00AF2206">
                    <w:rPr>
                      <w:rFonts w:ascii="Times New Roman" w:hAnsi="Times New Roman" w:cs="Times New Roman"/>
                      <w:b/>
                      <w:iCs/>
                      <w:sz w:val="24"/>
                      <w:szCs w:val="24"/>
                    </w:rPr>
                    <w:t>Sóng ngang/dọc</w:t>
                  </w:r>
                </w:p>
              </w:tc>
              <w:tc>
                <w:tcPr>
                  <w:tcW w:w="0" w:type="auto"/>
                </w:tcPr>
                <w:p w14:paraId="020B5C97" w14:textId="77777777" w:rsidR="00B2309E" w:rsidRPr="00AF2206" w:rsidRDefault="00B2309E" w:rsidP="004B5EB4">
                  <w:pPr>
                    <w:spacing w:after="0" w:line="240" w:lineRule="atLeast"/>
                    <w:rPr>
                      <w:rFonts w:ascii="Times New Roman" w:hAnsi="Times New Roman" w:cs="Times New Roman"/>
                      <w:iCs/>
                      <w:sz w:val="24"/>
                      <w:szCs w:val="24"/>
                    </w:rPr>
                  </w:pPr>
                  <w:r w:rsidRPr="00AF2206">
                    <w:rPr>
                      <w:rFonts w:ascii="Times New Roman" w:hAnsi="Times New Roman" w:cs="Times New Roman"/>
                      <w:iCs/>
                      <w:sz w:val="24"/>
                      <w:szCs w:val="24"/>
                    </w:rPr>
                    <w:t>Sóng ngang.</w:t>
                  </w:r>
                </w:p>
              </w:tc>
              <w:tc>
                <w:tcPr>
                  <w:tcW w:w="0" w:type="auto"/>
                </w:tcPr>
                <w:p w14:paraId="08EBCB59" w14:textId="77777777" w:rsidR="00B2309E" w:rsidRPr="00AF2206" w:rsidRDefault="00B2309E" w:rsidP="004B5EB4">
                  <w:pPr>
                    <w:spacing w:after="0" w:line="240" w:lineRule="atLeast"/>
                    <w:rPr>
                      <w:rFonts w:ascii="Times New Roman" w:hAnsi="Times New Roman" w:cs="Times New Roman"/>
                      <w:iCs/>
                      <w:sz w:val="24"/>
                      <w:szCs w:val="24"/>
                    </w:rPr>
                  </w:pPr>
                  <w:r w:rsidRPr="00AF2206">
                    <w:rPr>
                      <w:rFonts w:ascii="Times New Roman" w:hAnsi="Times New Roman" w:cs="Times New Roman"/>
                      <w:iCs/>
                      <w:sz w:val="24"/>
                      <w:szCs w:val="24"/>
                    </w:rPr>
                    <w:t>Sóng ngang hoặc sóng dọc.</w:t>
                  </w:r>
                </w:p>
              </w:tc>
            </w:tr>
          </w:tbl>
          <w:p w14:paraId="5EC73588"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1B5D8F5B"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 Kết luận:</w:t>
            </w:r>
          </w:p>
          <w:p w14:paraId="6F514D94"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Sóng điện từ là sự lan truyền của điện trường biến thiên và từ trường biến thiên trong không gian.</w:t>
            </w:r>
          </w:p>
          <w:p w14:paraId="1D1A1776"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Trong quá trình lan truyền, các thành phần vecto đặc trưng cho điện trường và từ trường dao động cùng pha, vuông góc với nhau và vuông góc với phương truyền sóng điện từ. Do đó, sóng điện từ là sóng ngang.</w:t>
            </w:r>
          </w:p>
          <w:p w14:paraId="0D02C48A" w14:textId="77777777" w:rsidR="00B2309E" w:rsidRPr="00AF2206" w:rsidRDefault="00B2309E" w:rsidP="004B5EB4">
            <w:pPr>
              <w:spacing w:after="0" w:line="240" w:lineRule="atLeast"/>
              <w:jc w:val="both"/>
              <w:rPr>
                <w:rFonts w:ascii="Times New Roman" w:hAnsi="Times New Roman" w:cs="Times New Roman"/>
                <w:iCs/>
                <w:sz w:val="24"/>
                <w:szCs w:val="24"/>
              </w:rPr>
            </w:pPr>
          </w:p>
          <w:p w14:paraId="3E3A9E3A"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9D4E478" w14:textId="77777777" w:rsidR="00B2309E" w:rsidRPr="00AF2206" w:rsidRDefault="00B2309E" w:rsidP="004B5EB4">
            <w:pPr>
              <w:spacing w:after="0" w:line="240" w:lineRule="atLeast"/>
              <w:jc w:val="both"/>
              <w:rPr>
                <w:rFonts w:ascii="Times New Roman" w:hAnsi="Times New Roman" w:cs="Times New Roman"/>
                <w:iCs/>
                <w:sz w:val="24"/>
                <w:szCs w:val="24"/>
              </w:rPr>
            </w:pPr>
          </w:p>
          <w:p w14:paraId="274DC1C9"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D100EF6" w14:textId="77777777" w:rsidR="00B2309E" w:rsidRPr="00AF2206" w:rsidRDefault="00B2309E" w:rsidP="004B5EB4">
            <w:pPr>
              <w:spacing w:after="0" w:line="240" w:lineRule="atLeast"/>
              <w:jc w:val="both"/>
              <w:rPr>
                <w:rFonts w:ascii="Times New Roman" w:hAnsi="Times New Roman" w:cs="Times New Roman"/>
                <w:iCs/>
                <w:sz w:val="24"/>
                <w:szCs w:val="24"/>
              </w:rPr>
            </w:pPr>
          </w:p>
          <w:p w14:paraId="1C1AF67F" w14:textId="77777777" w:rsidR="00B2309E" w:rsidRPr="00AF2206" w:rsidRDefault="00B2309E" w:rsidP="004B5EB4">
            <w:pPr>
              <w:spacing w:after="0" w:line="240" w:lineRule="atLeast"/>
              <w:jc w:val="both"/>
              <w:rPr>
                <w:rFonts w:ascii="Times New Roman" w:hAnsi="Times New Roman" w:cs="Times New Roman"/>
                <w:iCs/>
                <w:sz w:val="24"/>
                <w:szCs w:val="24"/>
              </w:rPr>
            </w:pPr>
          </w:p>
          <w:p w14:paraId="516F14D1" w14:textId="77777777" w:rsidR="00B2309E" w:rsidRPr="00AF2206" w:rsidRDefault="00B2309E" w:rsidP="004B5EB4">
            <w:pPr>
              <w:spacing w:after="0" w:line="240" w:lineRule="atLeast"/>
              <w:jc w:val="both"/>
              <w:rPr>
                <w:rFonts w:ascii="Times New Roman" w:hAnsi="Times New Roman" w:cs="Times New Roman"/>
                <w:iCs/>
                <w:sz w:val="24"/>
                <w:szCs w:val="24"/>
              </w:rPr>
            </w:pPr>
          </w:p>
          <w:p w14:paraId="2D7E75FC"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7811924" w14:textId="77777777" w:rsidR="00B2309E" w:rsidRPr="00AF2206" w:rsidRDefault="00B2309E" w:rsidP="004B5EB4">
            <w:pPr>
              <w:spacing w:after="0" w:line="240" w:lineRule="atLeast"/>
              <w:jc w:val="both"/>
              <w:rPr>
                <w:rFonts w:ascii="Times New Roman" w:hAnsi="Times New Roman" w:cs="Times New Roman"/>
                <w:iCs/>
                <w:sz w:val="24"/>
                <w:szCs w:val="24"/>
              </w:rPr>
            </w:pPr>
          </w:p>
          <w:p w14:paraId="5EAE56B0"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1408B42" w14:textId="77777777" w:rsidR="00B2309E" w:rsidRPr="00AF2206" w:rsidRDefault="00B2309E" w:rsidP="004B5EB4">
            <w:pPr>
              <w:spacing w:after="0" w:line="240" w:lineRule="atLeast"/>
              <w:jc w:val="both"/>
              <w:rPr>
                <w:rFonts w:ascii="Times New Roman" w:hAnsi="Times New Roman" w:cs="Times New Roman"/>
                <w:iCs/>
                <w:sz w:val="24"/>
                <w:szCs w:val="24"/>
              </w:rPr>
            </w:pPr>
          </w:p>
          <w:p w14:paraId="042B3D58" w14:textId="77777777" w:rsidR="00B2309E" w:rsidRPr="00AF2206" w:rsidRDefault="00B2309E" w:rsidP="004B5EB4">
            <w:pPr>
              <w:spacing w:after="0" w:line="240" w:lineRule="atLeast"/>
              <w:jc w:val="both"/>
              <w:rPr>
                <w:rFonts w:ascii="Times New Roman" w:hAnsi="Times New Roman" w:cs="Times New Roman"/>
                <w:iCs/>
                <w:sz w:val="24"/>
                <w:szCs w:val="24"/>
              </w:rPr>
            </w:pPr>
          </w:p>
          <w:p w14:paraId="09DD0EB2" w14:textId="77777777" w:rsidR="00B2309E" w:rsidRPr="00AF2206" w:rsidRDefault="00B2309E" w:rsidP="004B5EB4">
            <w:pPr>
              <w:spacing w:after="0" w:line="240" w:lineRule="atLeast"/>
              <w:jc w:val="both"/>
              <w:rPr>
                <w:rFonts w:ascii="Times New Roman" w:hAnsi="Times New Roman" w:cs="Times New Roman"/>
                <w:iCs/>
                <w:sz w:val="24"/>
                <w:szCs w:val="24"/>
              </w:rPr>
            </w:pPr>
          </w:p>
          <w:p w14:paraId="00897F36"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2. Tính chất của sóng điện từ</w:t>
            </w:r>
          </w:p>
          <w:p w14:paraId="35E1E51A"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*Thảo luận 2 (SGK – tr47)</w:t>
            </w:r>
          </w:p>
          <w:p w14:paraId="361EEFE9"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lastRenderedPageBreak/>
              <w:t xml:space="preserve">Trong các môi trường khác nhau, tần số của sóng điện từ không đổi, nhưng tốc độ truyền sóng thay đổi nên bước sóng của sóng điện từ cũng thay đổi khi truyền trong các môi trường khác nhau do </w:t>
            </w:r>
            <m:oMath>
              <m:r>
                <w:rPr>
                  <w:rFonts w:ascii="Cambria Math" w:hAnsi="Cambria Math" w:cs="Times New Roman"/>
                  <w:sz w:val="24"/>
                  <w:szCs w:val="24"/>
                </w:rPr>
                <m:t>v=</m:t>
              </m:r>
              <m:f>
                <m:fPr>
                  <m:ctrlPr>
                    <w:rPr>
                      <w:rFonts w:ascii="Cambria Math" w:hAnsi="Cambria Math" w:cs="Times New Roman"/>
                      <w:i/>
                      <w:iCs/>
                      <w:sz w:val="24"/>
                      <w:szCs w:val="24"/>
                    </w:rPr>
                  </m:ctrlPr>
                </m:fPr>
                <m:num>
                  <m:r>
                    <w:rPr>
                      <w:rFonts w:ascii="Cambria Math" w:hAnsi="Cambria Math" w:cs="Times New Roman"/>
                      <w:sz w:val="24"/>
                      <w:szCs w:val="24"/>
                    </w:rPr>
                    <m:t>c</m:t>
                  </m:r>
                </m:num>
                <m:den>
                  <m:r>
                    <w:rPr>
                      <w:rFonts w:ascii="Cambria Math" w:hAnsi="Cambria Math" w:cs="Times New Roman"/>
                      <w:sz w:val="24"/>
                      <w:szCs w:val="24"/>
                    </w:rPr>
                    <m:t>n</m:t>
                  </m:r>
                </m:den>
              </m:f>
            </m:oMath>
            <w:r w:rsidRPr="00AF2206">
              <w:rPr>
                <w:rFonts w:ascii="Times New Roman" w:eastAsiaTheme="minorEastAsia" w:hAnsi="Times New Roman" w:cs="Times New Roman"/>
                <w:iCs/>
                <w:sz w:val="24"/>
                <w:szCs w:val="24"/>
              </w:rPr>
              <w:t>.</w:t>
            </w:r>
          </w:p>
          <w:p w14:paraId="5BE69E4D"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3953D5F3"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*Kết luận</w:t>
            </w:r>
          </w:p>
          <w:p w14:paraId="6043AD48"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Sóng điện từ có một số tính chất sau:</w:t>
            </w:r>
          </w:p>
          <w:p w14:paraId="1F5B937A"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Tốc độ truyền sóng của sóng điện từ trong chân không là c = 3.10</w:t>
            </w:r>
            <w:r w:rsidRPr="00AF2206">
              <w:rPr>
                <w:rFonts w:ascii="Times New Roman" w:hAnsi="Times New Roman" w:cs="Times New Roman"/>
                <w:iCs/>
                <w:sz w:val="24"/>
                <w:szCs w:val="24"/>
                <w:vertAlign w:val="superscript"/>
              </w:rPr>
              <w:t>8</w:t>
            </w:r>
            <w:r w:rsidRPr="00AF2206">
              <w:rPr>
                <w:rFonts w:ascii="Times New Roman" w:hAnsi="Times New Roman" w:cs="Times New Roman"/>
                <w:iCs/>
                <w:sz w:val="24"/>
                <w:szCs w:val="24"/>
              </w:rPr>
              <w:t xml:space="preserve"> m/s. Trong không khí, ta có thể lấy gần đúng tốc độ này bằng c = 3.10</w:t>
            </w:r>
            <w:r w:rsidRPr="00AF2206">
              <w:rPr>
                <w:rFonts w:ascii="Times New Roman" w:hAnsi="Times New Roman" w:cs="Times New Roman"/>
                <w:iCs/>
                <w:sz w:val="24"/>
                <w:szCs w:val="24"/>
                <w:vertAlign w:val="superscript"/>
              </w:rPr>
              <w:t>8</w:t>
            </w:r>
            <w:r w:rsidRPr="00AF2206">
              <w:rPr>
                <w:rFonts w:ascii="Times New Roman" w:hAnsi="Times New Roman" w:cs="Times New Roman"/>
                <w:iCs/>
                <w:sz w:val="24"/>
                <w:szCs w:val="24"/>
              </w:rPr>
              <w:t xml:space="preserve"> m/s.</w:t>
            </w:r>
          </w:p>
          <w:p w14:paraId="17356D83"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Trong mọi môi trường vật chất, tốc độ truyền của sóng điện từ đều nhỏ hơn c.</w:t>
            </w:r>
          </w:p>
          <w:p w14:paraId="77B70B49"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Một số hiện tượng đặc trưng của sóng điện từ là: phản xạ, khúc xạ, nhiễu xạ,…</w:t>
            </w:r>
          </w:p>
          <w:p w14:paraId="4438E169" w14:textId="77777777" w:rsidR="00B2309E" w:rsidRPr="00AF2206" w:rsidRDefault="00B2309E" w:rsidP="004B5EB4">
            <w:pPr>
              <w:spacing w:after="0" w:line="240" w:lineRule="atLeast"/>
              <w:jc w:val="both"/>
              <w:rPr>
                <w:rFonts w:ascii="Times New Roman" w:hAnsi="Times New Roman" w:cs="Times New Roman"/>
                <w:iCs/>
                <w:sz w:val="24"/>
                <w:szCs w:val="24"/>
              </w:rPr>
            </w:pPr>
          </w:p>
        </w:tc>
      </w:tr>
    </w:tbl>
    <w:p w14:paraId="21025903"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rPr>
        <w:lastRenderedPageBreak/>
        <w:t>Hoạt động 2. Tìm hiểu thang sóng điện từ</w:t>
      </w:r>
    </w:p>
    <w:p w14:paraId="721D9B7B"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a. Mục tiêu: </w:t>
      </w:r>
      <w:r w:rsidRPr="00AF2206">
        <w:rPr>
          <w:rFonts w:ascii="Times New Roman" w:eastAsia="Times New Roman" w:hAnsi="Times New Roman" w:cs="Times New Roman"/>
          <w:color w:val="000000"/>
          <w:sz w:val="24"/>
          <w:szCs w:val="24"/>
          <w:lang w:val="vi-VN"/>
        </w:rPr>
        <w:t>HS liệt kê được bậc độ lớn bước sóng của các bức xạ chủ yếu trong thang sóng điện từ.</w:t>
      </w:r>
    </w:p>
    <w:p w14:paraId="74E2C440"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b. Nội dung: </w:t>
      </w:r>
      <w:r w:rsidRPr="00AF2206">
        <w:rPr>
          <w:rFonts w:ascii="Times New Roman" w:eastAsia="Times New Roman" w:hAnsi="Times New Roman" w:cs="Times New Roman"/>
          <w:sz w:val="24"/>
          <w:szCs w:val="24"/>
          <w:lang w:val="vi-VN"/>
        </w:rPr>
        <w:t>GV tổ chức để HS tham gia tìm hiểu về thang sóng điện từ để liệt kê được bậc, độ lớn bước sóng của các bức xạ chủ yếu trong thang sóng điện từ.</w:t>
      </w:r>
    </w:p>
    <w:p w14:paraId="3A8FD425"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c. Sản phẩm học tập: </w:t>
      </w:r>
      <w:r w:rsidRPr="00AF2206">
        <w:rPr>
          <w:rFonts w:ascii="Times New Roman" w:eastAsia="Times New Roman" w:hAnsi="Times New Roman" w:cs="Times New Roman"/>
          <w:color w:val="000000"/>
          <w:sz w:val="24"/>
          <w:szCs w:val="24"/>
          <w:lang w:val="vi-VN"/>
        </w:rPr>
        <w:t>HS rút ra được bước sóng, tính chất và ứng dụng của các loại sóng điện từ.</w:t>
      </w:r>
    </w:p>
    <w:p w14:paraId="3ACA63E3"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d. Tổ chức thực hiện:</w:t>
      </w:r>
    </w:p>
    <w:tbl>
      <w:tblPr>
        <w:tblStyle w:val="TableGrid"/>
        <w:tblW w:w="5000" w:type="pct"/>
        <w:tblInd w:w="0" w:type="dxa"/>
        <w:tblLook w:val="04A0" w:firstRow="1" w:lastRow="0" w:firstColumn="1" w:lastColumn="0" w:noHBand="0" w:noVBand="1"/>
      </w:tblPr>
      <w:tblGrid>
        <w:gridCol w:w="5122"/>
        <w:gridCol w:w="5123"/>
      </w:tblGrid>
      <w:tr w:rsidR="00B2309E" w:rsidRPr="00AF2206" w14:paraId="5742FB68" w14:textId="77777777" w:rsidTr="00D4716B">
        <w:tc>
          <w:tcPr>
            <w:tcW w:w="2500" w:type="pct"/>
          </w:tcPr>
          <w:p w14:paraId="0166CA25"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lang w:val="vi-VN"/>
              </w:rPr>
            </w:pPr>
            <w:r w:rsidRPr="00AF2206">
              <w:rPr>
                <w:rFonts w:ascii="Times New Roman" w:hAnsi="Times New Roman" w:cs="Times New Roman"/>
                <w:b/>
                <w:iCs/>
                <w:sz w:val="24"/>
                <w:szCs w:val="24"/>
                <w:lang w:val="vi-VN"/>
              </w:rPr>
              <w:t>HOẠT ĐỘNG CỦA GV - HS</w:t>
            </w:r>
          </w:p>
        </w:tc>
        <w:tc>
          <w:tcPr>
            <w:tcW w:w="2500" w:type="pct"/>
          </w:tcPr>
          <w:p w14:paraId="5F659647"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rPr>
            </w:pPr>
            <w:r w:rsidRPr="00AF2206">
              <w:rPr>
                <w:rFonts w:ascii="Times New Roman" w:hAnsi="Times New Roman" w:cs="Times New Roman"/>
                <w:b/>
                <w:iCs/>
                <w:sz w:val="24"/>
                <w:szCs w:val="24"/>
              </w:rPr>
              <w:t>DỰ KIẾN SẢN PHẨM</w:t>
            </w:r>
          </w:p>
        </w:tc>
      </w:tr>
      <w:tr w:rsidR="00B2309E" w:rsidRPr="00AF2206" w14:paraId="76724C58" w14:textId="77777777" w:rsidTr="00D4716B">
        <w:tc>
          <w:tcPr>
            <w:tcW w:w="2500" w:type="pct"/>
          </w:tcPr>
          <w:p w14:paraId="3FB3B360"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Bước 1: GV chuyển giao nhiệm vụ học tập</w:t>
            </w:r>
          </w:p>
          <w:p w14:paraId="6BF5479C"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chia lớp thành các nhóm 4 – 5 HS.</w:t>
            </w:r>
          </w:p>
          <w:p w14:paraId="3BC90E6E"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yêu cầu các nhóm thảo luận, tìm hiểu 1 – 2 loại sóng điện từ và điền vào Bảng.</w:t>
            </w:r>
          </w:p>
          <w:tbl>
            <w:tblPr>
              <w:tblStyle w:val="TableGrid"/>
              <w:tblW w:w="0" w:type="auto"/>
              <w:tblInd w:w="0" w:type="dxa"/>
              <w:tblLook w:val="04A0" w:firstRow="1" w:lastRow="0" w:firstColumn="1" w:lastColumn="0" w:noHBand="0" w:noVBand="1"/>
            </w:tblPr>
            <w:tblGrid>
              <w:gridCol w:w="670"/>
              <w:gridCol w:w="1397"/>
              <w:gridCol w:w="974"/>
              <w:gridCol w:w="913"/>
              <w:gridCol w:w="942"/>
            </w:tblGrid>
            <w:tr w:rsidR="00B2309E" w:rsidRPr="00AF2206" w14:paraId="5F6FDA3B" w14:textId="77777777" w:rsidTr="00D4716B">
              <w:tc>
                <w:tcPr>
                  <w:tcW w:w="0" w:type="auto"/>
                </w:tcPr>
                <w:p w14:paraId="2B3B5506" w14:textId="77777777" w:rsidR="00B2309E" w:rsidRPr="00AF2206" w:rsidRDefault="00B2309E" w:rsidP="004B5EB4">
                  <w:pPr>
                    <w:spacing w:after="0" w:line="240" w:lineRule="atLeast"/>
                    <w:rPr>
                      <w:rFonts w:ascii="Times New Roman" w:hAnsi="Times New Roman" w:cs="Times New Roman"/>
                      <w:b/>
                      <w:iCs/>
                      <w:sz w:val="24"/>
                      <w:szCs w:val="24"/>
                    </w:rPr>
                  </w:pPr>
                  <w:r w:rsidRPr="00AF2206">
                    <w:rPr>
                      <w:rFonts w:ascii="Times New Roman" w:hAnsi="Times New Roman" w:cs="Times New Roman"/>
                      <w:b/>
                      <w:iCs/>
                      <w:sz w:val="24"/>
                      <w:szCs w:val="24"/>
                    </w:rPr>
                    <w:t>STT</w:t>
                  </w:r>
                </w:p>
              </w:tc>
              <w:tc>
                <w:tcPr>
                  <w:tcW w:w="0" w:type="auto"/>
                </w:tcPr>
                <w:p w14:paraId="1E399076" w14:textId="77777777" w:rsidR="00B2309E" w:rsidRPr="00AF2206" w:rsidRDefault="00B2309E" w:rsidP="004B5EB4">
                  <w:pPr>
                    <w:spacing w:after="0" w:line="240" w:lineRule="atLeast"/>
                    <w:rPr>
                      <w:rFonts w:ascii="Times New Roman" w:hAnsi="Times New Roman" w:cs="Times New Roman"/>
                      <w:b/>
                      <w:iCs/>
                      <w:sz w:val="24"/>
                      <w:szCs w:val="24"/>
                    </w:rPr>
                  </w:pPr>
                  <w:r w:rsidRPr="00AF2206">
                    <w:rPr>
                      <w:rFonts w:ascii="Times New Roman" w:hAnsi="Times New Roman" w:cs="Times New Roman"/>
                      <w:b/>
                      <w:iCs/>
                      <w:sz w:val="24"/>
                      <w:szCs w:val="24"/>
                    </w:rPr>
                    <w:t>Loại sóng điện từ</w:t>
                  </w:r>
                </w:p>
              </w:tc>
              <w:tc>
                <w:tcPr>
                  <w:tcW w:w="0" w:type="auto"/>
                </w:tcPr>
                <w:p w14:paraId="2167CB12" w14:textId="77777777" w:rsidR="00B2309E" w:rsidRPr="00AF2206" w:rsidRDefault="00B2309E" w:rsidP="004B5EB4">
                  <w:pPr>
                    <w:spacing w:after="0" w:line="240" w:lineRule="atLeast"/>
                    <w:rPr>
                      <w:rFonts w:ascii="Times New Roman" w:hAnsi="Times New Roman" w:cs="Times New Roman"/>
                      <w:b/>
                      <w:iCs/>
                      <w:sz w:val="24"/>
                      <w:szCs w:val="24"/>
                    </w:rPr>
                  </w:pPr>
                  <w:r w:rsidRPr="00AF2206">
                    <w:rPr>
                      <w:rFonts w:ascii="Times New Roman" w:hAnsi="Times New Roman" w:cs="Times New Roman"/>
                      <w:b/>
                      <w:iCs/>
                      <w:sz w:val="24"/>
                      <w:szCs w:val="24"/>
                    </w:rPr>
                    <w:t>Bước sóng</w:t>
                  </w:r>
                </w:p>
              </w:tc>
              <w:tc>
                <w:tcPr>
                  <w:tcW w:w="0" w:type="auto"/>
                </w:tcPr>
                <w:p w14:paraId="25E640F7" w14:textId="77777777" w:rsidR="00B2309E" w:rsidRPr="00AF2206" w:rsidRDefault="00B2309E" w:rsidP="004B5EB4">
                  <w:pPr>
                    <w:spacing w:after="0" w:line="240" w:lineRule="atLeast"/>
                    <w:rPr>
                      <w:rFonts w:ascii="Times New Roman" w:hAnsi="Times New Roman" w:cs="Times New Roman"/>
                      <w:b/>
                      <w:iCs/>
                      <w:sz w:val="24"/>
                      <w:szCs w:val="24"/>
                    </w:rPr>
                  </w:pPr>
                  <w:r w:rsidRPr="00AF2206">
                    <w:rPr>
                      <w:rFonts w:ascii="Times New Roman" w:hAnsi="Times New Roman" w:cs="Times New Roman"/>
                      <w:b/>
                      <w:iCs/>
                      <w:sz w:val="24"/>
                      <w:szCs w:val="24"/>
                    </w:rPr>
                    <w:t>Tính chất</w:t>
                  </w:r>
                </w:p>
              </w:tc>
              <w:tc>
                <w:tcPr>
                  <w:tcW w:w="0" w:type="auto"/>
                </w:tcPr>
                <w:p w14:paraId="0D570BE4" w14:textId="77777777" w:rsidR="00B2309E" w:rsidRPr="00AF2206" w:rsidRDefault="00B2309E" w:rsidP="004B5EB4">
                  <w:pPr>
                    <w:spacing w:after="0" w:line="240" w:lineRule="atLeast"/>
                    <w:rPr>
                      <w:rFonts w:ascii="Times New Roman" w:hAnsi="Times New Roman" w:cs="Times New Roman"/>
                      <w:b/>
                      <w:iCs/>
                      <w:sz w:val="24"/>
                      <w:szCs w:val="24"/>
                    </w:rPr>
                  </w:pPr>
                  <w:r w:rsidRPr="00AF2206">
                    <w:rPr>
                      <w:rFonts w:ascii="Times New Roman" w:hAnsi="Times New Roman" w:cs="Times New Roman"/>
                      <w:b/>
                      <w:iCs/>
                      <w:sz w:val="24"/>
                      <w:szCs w:val="24"/>
                    </w:rPr>
                    <w:t>Ứng dụng</w:t>
                  </w:r>
                </w:p>
              </w:tc>
            </w:tr>
            <w:tr w:rsidR="00B2309E" w:rsidRPr="00AF2206" w14:paraId="4CC23E88" w14:textId="77777777" w:rsidTr="00D4716B">
              <w:tc>
                <w:tcPr>
                  <w:tcW w:w="0" w:type="auto"/>
                </w:tcPr>
                <w:p w14:paraId="6113F04F" w14:textId="77777777" w:rsidR="00B2309E" w:rsidRPr="00AF2206" w:rsidRDefault="00B2309E" w:rsidP="004B5EB4">
                  <w:pPr>
                    <w:spacing w:after="0" w:line="240" w:lineRule="atLeast"/>
                    <w:jc w:val="center"/>
                    <w:rPr>
                      <w:rFonts w:ascii="Times New Roman" w:hAnsi="Times New Roman" w:cs="Times New Roman"/>
                      <w:iCs/>
                      <w:sz w:val="24"/>
                      <w:szCs w:val="24"/>
                    </w:rPr>
                  </w:pPr>
                  <w:r w:rsidRPr="00AF2206">
                    <w:rPr>
                      <w:rFonts w:ascii="Times New Roman" w:hAnsi="Times New Roman" w:cs="Times New Roman"/>
                      <w:iCs/>
                      <w:sz w:val="24"/>
                      <w:szCs w:val="24"/>
                    </w:rPr>
                    <w:t>1</w:t>
                  </w:r>
                </w:p>
              </w:tc>
              <w:tc>
                <w:tcPr>
                  <w:tcW w:w="0" w:type="auto"/>
                </w:tcPr>
                <w:p w14:paraId="54F6EF99"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Tia gamma</w:t>
                  </w:r>
                </w:p>
              </w:tc>
              <w:tc>
                <w:tcPr>
                  <w:tcW w:w="0" w:type="auto"/>
                </w:tcPr>
                <w:p w14:paraId="2052A5D0" w14:textId="77777777" w:rsidR="00B2309E" w:rsidRPr="00AF2206" w:rsidRDefault="00B2309E" w:rsidP="004B5EB4">
                  <w:pPr>
                    <w:spacing w:after="0" w:line="240" w:lineRule="atLeast"/>
                    <w:jc w:val="both"/>
                    <w:rPr>
                      <w:rFonts w:ascii="Times New Roman" w:hAnsi="Times New Roman" w:cs="Times New Roman"/>
                      <w:iCs/>
                      <w:sz w:val="24"/>
                      <w:szCs w:val="24"/>
                    </w:rPr>
                  </w:pPr>
                </w:p>
              </w:tc>
              <w:tc>
                <w:tcPr>
                  <w:tcW w:w="0" w:type="auto"/>
                </w:tcPr>
                <w:p w14:paraId="1DAFDF40" w14:textId="77777777" w:rsidR="00B2309E" w:rsidRPr="00AF2206" w:rsidRDefault="00B2309E" w:rsidP="004B5EB4">
                  <w:pPr>
                    <w:spacing w:after="0" w:line="240" w:lineRule="atLeast"/>
                    <w:jc w:val="both"/>
                    <w:rPr>
                      <w:rFonts w:ascii="Times New Roman" w:hAnsi="Times New Roman" w:cs="Times New Roman"/>
                      <w:iCs/>
                      <w:sz w:val="24"/>
                      <w:szCs w:val="24"/>
                    </w:rPr>
                  </w:pPr>
                </w:p>
              </w:tc>
              <w:tc>
                <w:tcPr>
                  <w:tcW w:w="0" w:type="auto"/>
                </w:tcPr>
                <w:p w14:paraId="7F14670C" w14:textId="77777777" w:rsidR="00B2309E" w:rsidRPr="00AF2206" w:rsidRDefault="00B2309E" w:rsidP="004B5EB4">
                  <w:pPr>
                    <w:spacing w:after="0" w:line="240" w:lineRule="atLeast"/>
                    <w:jc w:val="both"/>
                    <w:rPr>
                      <w:rFonts w:ascii="Times New Roman" w:hAnsi="Times New Roman" w:cs="Times New Roman"/>
                      <w:iCs/>
                      <w:sz w:val="24"/>
                      <w:szCs w:val="24"/>
                    </w:rPr>
                  </w:pPr>
                </w:p>
              </w:tc>
            </w:tr>
            <w:tr w:rsidR="00B2309E" w:rsidRPr="00AF2206" w14:paraId="4C4943AC" w14:textId="77777777" w:rsidTr="00D4716B">
              <w:tc>
                <w:tcPr>
                  <w:tcW w:w="0" w:type="auto"/>
                </w:tcPr>
                <w:p w14:paraId="52E5B4F5" w14:textId="77777777" w:rsidR="00B2309E" w:rsidRPr="00AF2206" w:rsidRDefault="00B2309E" w:rsidP="004B5EB4">
                  <w:pPr>
                    <w:spacing w:after="0" w:line="240" w:lineRule="atLeast"/>
                    <w:jc w:val="center"/>
                    <w:rPr>
                      <w:rFonts w:ascii="Times New Roman" w:hAnsi="Times New Roman" w:cs="Times New Roman"/>
                      <w:iCs/>
                      <w:sz w:val="24"/>
                      <w:szCs w:val="24"/>
                    </w:rPr>
                  </w:pPr>
                  <w:r w:rsidRPr="00AF2206">
                    <w:rPr>
                      <w:rFonts w:ascii="Times New Roman" w:hAnsi="Times New Roman" w:cs="Times New Roman"/>
                      <w:iCs/>
                      <w:sz w:val="24"/>
                      <w:szCs w:val="24"/>
                    </w:rPr>
                    <w:t>2</w:t>
                  </w:r>
                </w:p>
              </w:tc>
              <w:tc>
                <w:tcPr>
                  <w:tcW w:w="0" w:type="auto"/>
                </w:tcPr>
                <w:p w14:paraId="515BF4C4"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Tia X</w:t>
                  </w:r>
                </w:p>
              </w:tc>
              <w:tc>
                <w:tcPr>
                  <w:tcW w:w="0" w:type="auto"/>
                </w:tcPr>
                <w:p w14:paraId="4FC9F445" w14:textId="77777777" w:rsidR="00B2309E" w:rsidRPr="00AF2206" w:rsidRDefault="00B2309E" w:rsidP="004B5EB4">
                  <w:pPr>
                    <w:spacing w:after="0" w:line="240" w:lineRule="atLeast"/>
                    <w:jc w:val="both"/>
                    <w:rPr>
                      <w:rFonts w:ascii="Times New Roman" w:hAnsi="Times New Roman" w:cs="Times New Roman"/>
                      <w:iCs/>
                      <w:sz w:val="24"/>
                      <w:szCs w:val="24"/>
                    </w:rPr>
                  </w:pPr>
                </w:p>
              </w:tc>
              <w:tc>
                <w:tcPr>
                  <w:tcW w:w="0" w:type="auto"/>
                </w:tcPr>
                <w:p w14:paraId="11ACD894" w14:textId="77777777" w:rsidR="00B2309E" w:rsidRPr="00AF2206" w:rsidRDefault="00B2309E" w:rsidP="004B5EB4">
                  <w:pPr>
                    <w:spacing w:after="0" w:line="240" w:lineRule="atLeast"/>
                    <w:jc w:val="both"/>
                    <w:rPr>
                      <w:rFonts w:ascii="Times New Roman" w:hAnsi="Times New Roman" w:cs="Times New Roman"/>
                      <w:iCs/>
                      <w:sz w:val="24"/>
                      <w:szCs w:val="24"/>
                    </w:rPr>
                  </w:pPr>
                </w:p>
              </w:tc>
              <w:tc>
                <w:tcPr>
                  <w:tcW w:w="0" w:type="auto"/>
                </w:tcPr>
                <w:p w14:paraId="2EFD739E" w14:textId="77777777" w:rsidR="00B2309E" w:rsidRPr="00AF2206" w:rsidRDefault="00B2309E" w:rsidP="004B5EB4">
                  <w:pPr>
                    <w:spacing w:after="0" w:line="240" w:lineRule="atLeast"/>
                    <w:jc w:val="both"/>
                    <w:rPr>
                      <w:rFonts w:ascii="Times New Roman" w:hAnsi="Times New Roman" w:cs="Times New Roman"/>
                      <w:iCs/>
                      <w:sz w:val="24"/>
                      <w:szCs w:val="24"/>
                    </w:rPr>
                  </w:pPr>
                </w:p>
              </w:tc>
            </w:tr>
            <w:tr w:rsidR="00B2309E" w:rsidRPr="00AF2206" w14:paraId="25D0666D" w14:textId="77777777" w:rsidTr="00D4716B">
              <w:tc>
                <w:tcPr>
                  <w:tcW w:w="0" w:type="auto"/>
                </w:tcPr>
                <w:p w14:paraId="31B5FE11" w14:textId="77777777" w:rsidR="00B2309E" w:rsidRPr="00AF2206" w:rsidRDefault="00B2309E" w:rsidP="004B5EB4">
                  <w:pPr>
                    <w:spacing w:after="0" w:line="240" w:lineRule="atLeast"/>
                    <w:jc w:val="center"/>
                    <w:rPr>
                      <w:rFonts w:ascii="Times New Roman" w:hAnsi="Times New Roman" w:cs="Times New Roman"/>
                      <w:iCs/>
                      <w:sz w:val="24"/>
                      <w:szCs w:val="24"/>
                    </w:rPr>
                  </w:pPr>
                  <w:r w:rsidRPr="00AF2206">
                    <w:rPr>
                      <w:rFonts w:ascii="Times New Roman" w:hAnsi="Times New Roman" w:cs="Times New Roman"/>
                      <w:iCs/>
                      <w:sz w:val="24"/>
                      <w:szCs w:val="24"/>
                    </w:rPr>
                    <w:t>3</w:t>
                  </w:r>
                </w:p>
              </w:tc>
              <w:tc>
                <w:tcPr>
                  <w:tcW w:w="0" w:type="auto"/>
                </w:tcPr>
                <w:p w14:paraId="2DE0B130"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xml:space="preserve">Tia tử ngoại </w:t>
                  </w:r>
                </w:p>
              </w:tc>
              <w:tc>
                <w:tcPr>
                  <w:tcW w:w="0" w:type="auto"/>
                </w:tcPr>
                <w:p w14:paraId="1FFA3E34" w14:textId="77777777" w:rsidR="00B2309E" w:rsidRPr="00AF2206" w:rsidRDefault="00B2309E" w:rsidP="004B5EB4">
                  <w:pPr>
                    <w:spacing w:after="0" w:line="240" w:lineRule="atLeast"/>
                    <w:jc w:val="both"/>
                    <w:rPr>
                      <w:rFonts w:ascii="Times New Roman" w:hAnsi="Times New Roman" w:cs="Times New Roman"/>
                      <w:iCs/>
                      <w:sz w:val="24"/>
                      <w:szCs w:val="24"/>
                    </w:rPr>
                  </w:pPr>
                </w:p>
              </w:tc>
              <w:tc>
                <w:tcPr>
                  <w:tcW w:w="0" w:type="auto"/>
                </w:tcPr>
                <w:p w14:paraId="5E311A78" w14:textId="77777777" w:rsidR="00B2309E" w:rsidRPr="00AF2206" w:rsidRDefault="00B2309E" w:rsidP="004B5EB4">
                  <w:pPr>
                    <w:spacing w:after="0" w:line="240" w:lineRule="atLeast"/>
                    <w:jc w:val="both"/>
                    <w:rPr>
                      <w:rFonts w:ascii="Times New Roman" w:hAnsi="Times New Roman" w:cs="Times New Roman"/>
                      <w:iCs/>
                      <w:sz w:val="24"/>
                      <w:szCs w:val="24"/>
                    </w:rPr>
                  </w:pPr>
                </w:p>
              </w:tc>
              <w:tc>
                <w:tcPr>
                  <w:tcW w:w="0" w:type="auto"/>
                </w:tcPr>
                <w:p w14:paraId="1CD155AC" w14:textId="77777777" w:rsidR="00B2309E" w:rsidRPr="00AF2206" w:rsidRDefault="00B2309E" w:rsidP="004B5EB4">
                  <w:pPr>
                    <w:spacing w:after="0" w:line="240" w:lineRule="atLeast"/>
                    <w:jc w:val="both"/>
                    <w:rPr>
                      <w:rFonts w:ascii="Times New Roman" w:hAnsi="Times New Roman" w:cs="Times New Roman"/>
                      <w:iCs/>
                      <w:sz w:val="24"/>
                      <w:szCs w:val="24"/>
                    </w:rPr>
                  </w:pPr>
                </w:p>
              </w:tc>
            </w:tr>
            <w:tr w:rsidR="00B2309E" w:rsidRPr="00AF2206" w14:paraId="6E8F0BCA" w14:textId="77777777" w:rsidTr="00D4716B">
              <w:tc>
                <w:tcPr>
                  <w:tcW w:w="0" w:type="auto"/>
                </w:tcPr>
                <w:p w14:paraId="46F62D41" w14:textId="77777777" w:rsidR="00B2309E" w:rsidRPr="00AF2206" w:rsidRDefault="00B2309E" w:rsidP="004B5EB4">
                  <w:pPr>
                    <w:spacing w:after="0" w:line="240" w:lineRule="atLeast"/>
                    <w:jc w:val="center"/>
                    <w:rPr>
                      <w:rFonts w:ascii="Times New Roman" w:hAnsi="Times New Roman" w:cs="Times New Roman"/>
                      <w:iCs/>
                      <w:sz w:val="24"/>
                      <w:szCs w:val="24"/>
                    </w:rPr>
                  </w:pPr>
                  <w:r w:rsidRPr="00AF2206">
                    <w:rPr>
                      <w:rFonts w:ascii="Times New Roman" w:hAnsi="Times New Roman" w:cs="Times New Roman"/>
                      <w:iCs/>
                      <w:sz w:val="24"/>
                      <w:szCs w:val="24"/>
                    </w:rPr>
                    <w:t>4</w:t>
                  </w:r>
                </w:p>
              </w:tc>
              <w:tc>
                <w:tcPr>
                  <w:tcW w:w="0" w:type="auto"/>
                </w:tcPr>
                <w:p w14:paraId="6D32DF4B" w14:textId="77777777" w:rsidR="00B2309E" w:rsidRPr="00AF2206" w:rsidRDefault="00B2309E" w:rsidP="004B5EB4">
                  <w:pPr>
                    <w:spacing w:after="0" w:line="240" w:lineRule="atLeast"/>
                    <w:rPr>
                      <w:rFonts w:ascii="Times New Roman" w:hAnsi="Times New Roman" w:cs="Times New Roman"/>
                      <w:iCs/>
                      <w:sz w:val="24"/>
                      <w:szCs w:val="24"/>
                    </w:rPr>
                  </w:pPr>
                  <w:r w:rsidRPr="00AF2206">
                    <w:rPr>
                      <w:rFonts w:ascii="Times New Roman" w:hAnsi="Times New Roman" w:cs="Times New Roman"/>
                      <w:iCs/>
                      <w:sz w:val="24"/>
                      <w:szCs w:val="24"/>
                    </w:rPr>
                    <w:t>Ánh sáng nhìn thấy</w:t>
                  </w:r>
                </w:p>
              </w:tc>
              <w:tc>
                <w:tcPr>
                  <w:tcW w:w="0" w:type="auto"/>
                </w:tcPr>
                <w:p w14:paraId="53AD216D" w14:textId="77777777" w:rsidR="00B2309E" w:rsidRPr="00AF2206" w:rsidRDefault="00B2309E" w:rsidP="004B5EB4">
                  <w:pPr>
                    <w:spacing w:after="0" w:line="240" w:lineRule="atLeast"/>
                    <w:rPr>
                      <w:rFonts w:ascii="Times New Roman" w:hAnsi="Times New Roman" w:cs="Times New Roman"/>
                      <w:iCs/>
                      <w:sz w:val="24"/>
                      <w:szCs w:val="24"/>
                    </w:rPr>
                  </w:pPr>
                </w:p>
              </w:tc>
              <w:tc>
                <w:tcPr>
                  <w:tcW w:w="0" w:type="auto"/>
                </w:tcPr>
                <w:p w14:paraId="33E84311" w14:textId="77777777" w:rsidR="00B2309E" w:rsidRPr="00AF2206" w:rsidRDefault="00B2309E" w:rsidP="004B5EB4">
                  <w:pPr>
                    <w:spacing w:after="0" w:line="240" w:lineRule="atLeast"/>
                    <w:jc w:val="both"/>
                    <w:rPr>
                      <w:rFonts w:ascii="Times New Roman" w:hAnsi="Times New Roman" w:cs="Times New Roman"/>
                      <w:iCs/>
                      <w:sz w:val="24"/>
                      <w:szCs w:val="24"/>
                    </w:rPr>
                  </w:pPr>
                </w:p>
              </w:tc>
              <w:tc>
                <w:tcPr>
                  <w:tcW w:w="0" w:type="auto"/>
                </w:tcPr>
                <w:p w14:paraId="7061AF4D" w14:textId="77777777" w:rsidR="00B2309E" w:rsidRPr="00AF2206" w:rsidRDefault="00B2309E" w:rsidP="004B5EB4">
                  <w:pPr>
                    <w:spacing w:after="0" w:line="240" w:lineRule="atLeast"/>
                    <w:jc w:val="both"/>
                    <w:rPr>
                      <w:rFonts w:ascii="Times New Roman" w:hAnsi="Times New Roman" w:cs="Times New Roman"/>
                      <w:iCs/>
                      <w:sz w:val="24"/>
                      <w:szCs w:val="24"/>
                    </w:rPr>
                  </w:pPr>
                </w:p>
              </w:tc>
            </w:tr>
            <w:tr w:rsidR="00B2309E" w:rsidRPr="00AF2206" w14:paraId="23E2DDF0" w14:textId="77777777" w:rsidTr="00D4716B">
              <w:tc>
                <w:tcPr>
                  <w:tcW w:w="0" w:type="auto"/>
                </w:tcPr>
                <w:p w14:paraId="00C4371A" w14:textId="77777777" w:rsidR="00B2309E" w:rsidRPr="00AF2206" w:rsidRDefault="00B2309E" w:rsidP="004B5EB4">
                  <w:pPr>
                    <w:spacing w:after="0" w:line="240" w:lineRule="atLeast"/>
                    <w:jc w:val="center"/>
                    <w:rPr>
                      <w:rFonts w:ascii="Times New Roman" w:hAnsi="Times New Roman" w:cs="Times New Roman"/>
                      <w:iCs/>
                      <w:sz w:val="24"/>
                      <w:szCs w:val="24"/>
                    </w:rPr>
                  </w:pPr>
                  <w:r w:rsidRPr="00AF2206">
                    <w:rPr>
                      <w:rFonts w:ascii="Times New Roman" w:hAnsi="Times New Roman" w:cs="Times New Roman"/>
                      <w:iCs/>
                      <w:sz w:val="24"/>
                      <w:szCs w:val="24"/>
                    </w:rPr>
                    <w:t>5</w:t>
                  </w:r>
                </w:p>
              </w:tc>
              <w:tc>
                <w:tcPr>
                  <w:tcW w:w="0" w:type="auto"/>
                </w:tcPr>
                <w:p w14:paraId="02829786" w14:textId="77777777" w:rsidR="00B2309E" w:rsidRPr="00AF2206" w:rsidRDefault="00B2309E" w:rsidP="004B5EB4">
                  <w:pPr>
                    <w:spacing w:after="0" w:line="240" w:lineRule="atLeast"/>
                    <w:rPr>
                      <w:rFonts w:ascii="Times New Roman" w:hAnsi="Times New Roman" w:cs="Times New Roman"/>
                      <w:iCs/>
                      <w:sz w:val="24"/>
                      <w:szCs w:val="24"/>
                    </w:rPr>
                  </w:pPr>
                  <w:r w:rsidRPr="00AF2206">
                    <w:rPr>
                      <w:rFonts w:ascii="Times New Roman" w:hAnsi="Times New Roman" w:cs="Times New Roman"/>
                      <w:iCs/>
                      <w:sz w:val="24"/>
                      <w:szCs w:val="24"/>
                    </w:rPr>
                    <w:t>Tia hồng ngoại</w:t>
                  </w:r>
                </w:p>
              </w:tc>
              <w:tc>
                <w:tcPr>
                  <w:tcW w:w="0" w:type="auto"/>
                </w:tcPr>
                <w:p w14:paraId="66FB9033" w14:textId="77777777" w:rsidR="00B2309E" w:rsidRPr="00AF2206" w:rsidRDefault="00B2309E" w:rsidP="004B5EB4">
                  <w:pPr>
                    <w:spacing w:after="0" w:line="240" w:lineRule="atLeast"/>
                    <w:rPr>
                      <w:rFonts w:ascii="Times New Roman" w:hAnsi="Times New Roman" w:cs="Times New Roman"/>
                      <w:iCs/>
                      <w:sz w:val="24"/>
                      <w:szCs w:val="24"/>
                    </w:rPr>
                  </w:pPr>
                </w:p>
              </w:tc>
              <w:tc>
                <w:tcPr>
                  <w:tcW w:w="0" w:type="auto"/>
                </w:tcPr>
                <w:p w14:paraId="5BD7D36C" w14:textId="77777777" w:rsidR="00B2309E" w:rsidRPr="00AF2206" w:rsidRDefault="00B2309E" w:rsidP="004B5EB4">
                  <w:pPr>
                    <w:spacing w:after="0" w:line="240" w:lineRule="atLeast"/>
                    <w:jc w:val="both"/>
                    <w:rPr>
                      <w:rFonts w:ascii="Times New Roman" w:hAnsi="Times New Roman" w:cs="Times New Roman"/>
                      <w:iCs/>
                      <w:sz w:val="24"/>
                      <w:szCs w:val="24"/>
                    </w:rPr>
                  </w:pPr>
                </w:p>
              </w:tc>
              <w:tc>
                <w:tcPr>
                  <w:tcW w:w="0" w:type="auto"/>
                </w:tcPr>
                <w:p w14:paraId="01D6AE21" w14:textId="77777777" w:rsidR="00B2309E" w:rsidRPr="00AF2206" w:rsidRDefault="00B2309E" w:rsidP="004B5EB4">
                  <w:pPr>
                    <w:spacing w:after="0" w:line="240" w:lineRule="atLeast"/>
                    <w:jc w:val="both"/>
                    <w:rPr>
                      <w:rFonts w:ascii="Times New Roman" w:hAnsi="Times New Roman" w:cs="Times New Roman"/>
                      <w:iCs/>
                      <w:sz w:val="24"/>
                      <w:szCs w:val="24"/>
                    </w:rPr>
                  </w:pPr>
                </w:p>
              </w:tc>
            </w:tr>
            <w:tr w:rsidR="00B2309E" w:rsidRPr="00AF2206" w14:paraId="28AD323F" w14:textId="77777777" w:rsidTr="00D4716B">
              <w:tc>
                <w:tcPr>
                  <w:tcW w:w="0" w:type="auto"/>
                </w:tcPr>
                <w:p w14:paraId="516911A3" w14:textId="77777777" w:rsidR="00B2309E" w:rsidRPr="00AF2206" w:rsidRDefault="00B2309E" w:rsidP="004B5EB4">
                  <w:pPr>
                    <w:spacing w:after="0" w:line="240" w:lineRule="atLeast"/>
                    <w:jc w:val="center"/>
                    <w:rPr>
                      <w:rFonts w:ascii="Times New Roman" w:hAnsi="Times New Roman" w:cs="Times New Roman"/>
                      <w:iCs/>
                      <w:sz w:val="24"/>
                      <w:szCs w:val="24"/>
                    </w:rPr>
                  </w:pPr>
                  <w:r w:rsidRPr="00AF2206">
                    <w:rPr>
                      <w:rFonts w:ascii="Times New Roman" w:hAnsi="Times New Roman" w:cs="Times New Roman"/>
                      <w:iCs/>
                      <w:sz w:val="24"/>
                      <w:szCs w:val="24"/>
                    </w:rPr>
                    <w:t>6</w:t>
                  </w:r>
                </w:p>
              </w:tc>
              <w:tc>
                <w:tcPr>
                  <w:tcW w:w="0" w:type="auto"/>
                </w:tcPr>
                <w:p w14:paraId="46D675B4" w14:textId="77777777" w:rsidR="00B2309E" w:rsidRPr="00AF2206" w:rsidRDefault="00B2309E" w:rsidP="004B5EB4">
                  <w:pPr>
                    <w:spacing w:after="0" w:line="240" w:lineRule="atLeast"/>
                    <w:rPr>
                      <w:rFonts w:ascii="Times New Roman" w:hAnsi="Times New Roman" w:cs="Times New Roman"/>
                      <w:iCs/>
                      <w:sz w:val="24"/>
                      <w:szCs w:val="24"/>
                    </w:rPr>
                  </w:pPr>
                  <w:r w:rsidRPr="00AF2206">
                    <w:rPr>
                      <w:rFonts w:ascii="Times New Roman" w:hAnsi="Times New Roman" w:cs="Times New Roman"/>
                      <w:iCs/>
                      <w:sz w:val="24"/>
                      <w:szCs w:val="24"/>
                    </w:rPr>
                    <w:t>Sóng vô tuyến</w:t>
                  </w:r>
                </w:p>
              </w:tc>
              <w:tc>
                <w:tcPr>
                  <w:tcW w:w="0" w:type="auto"/>
                </w:tcPr>
                <w:p w14:paraId="2C6E4BEA" w14:textId="77777777" w:rsidR="00B2309E" w:rsidRPr="00AF2206" w:rsidRDefault="00B2309E" w:rsidP="004B5EB4">
                  <w:pPr>
                    <w:spacing w:after="0" w:line="240" w:lineRule="atLeast"/>
                    <w:rPr>
                      <w:rFonts w:ascii="Times New Roman" w:hAnsi="Times New Roman" w:cs="Times New Roman"/>
                      <w:iCs/>
                      <w:sz w:val="24"/>
                      <w:szCs w:val="24"/>
                    </w:rPr>
                  </w:pPr>
                </w:p>
              </w:tc>
              <w:tc>
                <w:tcPr>
                  <w:tcW w:w="0" w:type="auto"/>
                </w:tcPr>
                <w:p w14:paraId="1E631B77" w14:textId="77777777" w:rsidR="00B2309E" w:rsidRPr="00AF2206" w:rsidRDefault="00B2309E" w:rsidP="004B5EB4">
                  <w:pPr>
                    <w:spacing w:after="0" w:line="240" w:lineRule="atLeast"/>
                    <w:jc w:val="both"/>
                    <w:rPr>
                      <w:rFonts w:ascii="Times New Roman" w:hAnsi="Times New Roman" w:cs="Times New Roman"/>
                      <w:iCs/>
                      <w:sz w:val="24"/>
                      <w:szCs w:val="24"/>
                    </w:rPr>
                  </w:pPr>
                </w:p>
              </w:tc>
              <w:tc>
                <w:tcPr>
                  <w:tcW w:w="0" w:type="auto"/>
                </w:tcPr>
                <w:p w14:paraId="5B215455" w14:textId="77777777" w:rsidR="00B2309E" w:rsidRPr="00AF2206" w:rsidRDefault="00B2309E" w:rsidP="004B5EB4">
                  <w:pPr>
                    <w:spacing w:after="0" w:line="240" w:lineRule="atLeast"/>
                    <w:jc w:val="both"/>
                    <w:rPr>
                      <w:rFonts w:ascii="Times New Roman" w:hAnsi="Times New Roman" w:cs="Times New Roman"/>
                      <w:iCs/>
                      <w:sz w:val="24"/>
                      <w:szCs w:val="24"/>
                    </w:rPr>
                  </w:pPr>
                </w:p>
              </w:tc>
            </w:tr>
          </w:tbl>
          <w:p w14:paraId="176D6DE9" w14:textId="77777777" w:rsidR="00B2309E" w:rsidRPr="00AF2206" w:rsidRDefault="00B2309E" w:rsidP="004B5EB4">
            <w:pPr>
              <w:tabs>
                <w:tab w:val="left" w:pos="989"/>
              </w:tabs>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HS làm việc theo nhóm để hoàn thành nhiệm vụ học tập.</w:t>
            </w:r>
          </w:p>
          <w:p w14:paraId="5C1E4102" w14:textId="77777777" w:rsidR="00B2309E" w:rsidRPr="00AF2206" w:rsidRDefault="00B2309E" w:rsidP="004B5EB4">
            <w:pPr>
              <w:tabs>
                <w:tab w:val="left" w:pos="989"/>
              </w:tabs>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GV yêu cầu HS dựa vào bước sóng mà nhóm đã trình bày, trả lời nội dung </w:t>
            </w:r>
            <w:r w:rsidRPr="00AF2206">
              <w:rPr>
                <w:rFonts w:ascii="Times New Roman" w:hAnsi="Times New Roman" w:cs="Times New Roman"/>
                <w:b/>
                <w:iCs/>
                <w:sz w:val="24"/>
                <w:szCs w:val="24"/>
              </w:rPr>
              <w:t>Thảo luận (SGK -tr47)</w:t>
            </w:r>
          </w:p>
          <w:p w14:paraId="0FB0E0DE" w14:textId="77777777" w:rsidR="00B2309E" w:rsidRPr="00AF2206" w:rsidRDefault="00B2309E" w:rsidP="004B5EB4">
            <w:pPr>
              <w:tabs>
                <w:tab w:val="left" w:pos="989"/>
              </w:tabs>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Thảo luận 3 (SGK – tr47)</w:t>
            </w:r>
          </w:p>
          <w:p w14:paraId="0FAF50C9" w14:textId="77777777" w:rsidR="00B2309E" w:rsidRPr="00AF2206" w:rsidRDefault="00B2309E" w:rsidP="004B5EB4">
            <w:pPr>
              <w:tabs>
                <w:tab w:val="left" w:pos="989"/>
              </w:tabs>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Dựa vào Hình 7.2 và cho biết bước sóng của vùng ánh sáng nhìn thấy.</w:t>
            </w:r>
          </w:p>
          <w:p w14:paraId="53BAE1F8" w14:textId="77777777" w:rsidR="00B2309E" w:rsidRPr="00AF2206" w:rsidRDefault="00B2309E" w:rsidP="004B5EB4">
            <w:pPr>
              <w:tabs>
                <w:tab w:val="left" w:pos="989"/>
              </w:tabs>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Thảo luận 4 (SGK – tr47)</w:t>
            </w:r>
          </w:p>
          <w:p w14:paraId="437BD4B7" w14:textId="77777777" w:rsidR="00B2309E" w:rsidRPr="00AF2206" w:rsidRDefault="00B2309E" w:rsidP="004B5EB4">
            <w:pPr>
              <w:tabs>
                <w:tab w:val="left" w:pos="989"/>
              </w:tabs>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lastRenderedPageBreak/>
              <w:t>Dựa vào số liệu trong Hình 7.2, xác định tần số của ánh sáng nhìn thấy.</w:t>
            </w:r>
          </w:p>
          <w:p w14:paraId="009C405C"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Sau khi HS phát biểu, GV nhận xét và kết luận về thang sóng điện từ, yêu cầu HS ghi vào vở.</w:t>
            </w:r>
          </w:p>
          <w:p w14:paraId="055DAEAA"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Để củng cố kiến thức, GV yêu cầu HS thảo luận nhóm đôi và hoàn thành nội dung </w:t>
            </w:r>
            <w:r w:rsidRPr="00AF2206">
              <w:rPr>
                <w:rFonts w:ascii="Times New Roman" w:hAnsi="Times New Roman" w:cs="Times New Roman"/>
                <w:b/>
                <w:iCs/>
                <w:sz w:val="24"/>
                <w:szCs w:val="24"/>
              </w:rPr>
              <w:t>Luyện tập (SGK – tr47)</w:t>
            </w:r>
          </w:p>
          <w:p w14:paraId="76026DCC"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Vào thời điểm năm 2022, điện thoại di động ở Việt Nam sử dụng sóng điện từ có tần số trong khoảng từ 850 MHz đến 2 600 MHz. Tính bước sóng của sóng điện từ tương ứng với dải tần số này. Mắt chúng ta có thể nhìn thấy được các sóng này không? Vì sao?</w:t>
            </w:r>
          </w:p>
          <w:p w14:paraId="563B1FBB"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b/>
                <w:color w:val="000000"/>
                <w:sz w:val="24"/>
                <w:szCs w:val="24"/>
              </w:rPr>
              <w:t>Bước 2: HS thực hiện nhiệm vụ học tập</w:t>
            </w:r>
          </w:p>
          <w:p w14:paraId="353D23D3"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rPr>
              <w:t>- HS đọc thông tin SGK,</w:t>
            </w:r>
            <w:r w:rsidRPr="00AF2206">
              <w:rPr>
                <w:rFonts w:ascii="Times New Roman" w:hAnsi="Times New Roman" w:cs="Times New Roman"/>
                <w:color w:val="000000"/>
                <w:sz w:val="24"/>
                <w:szCs w:val="24"/>
                <w:lang w:val="vi-VN"/>
              </w:rPr>
              <w:t xml:space="preserve"> </w:t>
            </w:r>
            <w:r w:rsidRPr="00AF2206">
              <w:rPr>
                <w:rFonts w:ascii="Times New Roman" w:hAnsi="Times New Roman" w:cs="Times New Roman"/>
                <w:color w:val="000000"/>
                <w:sz w:val="24"/>
                <w:szCs w:val="24"/>
              </w:rPr>
              <w:t>chăm chú nghe</w:t>
            </w:r>
            <w:r w:rsidRPr="00AF2206">
              <w:rPr>
                <w:rFonts w:ascii="Times New Roman" w:hAnsi="Times New Roman" w:cs="Times New Roman"/>
                <w:color w:val="000000"/>
                <w:sz w:val="24"/>
                <w:szCs w:val="24"/>
                <w:lang w:val="vi-VN"/>
              </w:rPr>
              <w:t xml:space="preserve"> GV giảng bài, thảo luận trả lời các câu hỏi mà GV đưa ra.</w:t>
            </w:r>
          </w:p>
          <w:p w14:paraId="059415CB" w14:textId="77777777" w:rsidR="00B2309E" w:rsidRPr="00AF2206" w:rsidRDefault="00B2309E"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Bước 3: Báo cáo kết quả hoạt động và thảo luận</w:t>
            </w:r>
            <w:r w:rsidRPr="00AF2206">
              <w:rPr>
                <w:rFonts w:ascii="Times New Roman" w:hAnsi="Times New Roman" w:cs="Times New Roman"/>
                <w:color w:val="000000"/>
                <w:sz w:val="24"/>
                <w:szCs w:val="24"/>
              </w:rPr>
              <w:t xml:space="preserve"> </w:t>
            </w:r>
          </w:p>
          <w:p w14:paraId="1D14D2CE"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GV mời đại diện HS trả lời, đưa ra ý kiến của bản thân.</w:t>
            </w:r>
          </w:p>
          <w:p w14:paraId="42E7FC4E"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xml:space="preserve">- GV mời HS khác nhận xét, bổ sung. </w:t>
            </w:r>
          </w:p>
          <w:p w14:paraId="58C72383" w14:textId="77777777" w:rsidR="00B2309E" w:rsidRPr="00AF2206" w:rsidRDefault="00B2309E"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Bước 4: Đánh giá kết quả, thực hiện nhiệm vụ học tập</w:t>
            </w:r>
          </w:p>
          <w:p w14:paraId="6AAA36FF" w14:textId="77777777" w:rsidR="00B2309E" w:rsidRPr="00AF2206" w:rsidRDefault="00B2309E" w:rsidP="004B5EB4">
            <w:pPr>
              <w:tabs>
                <w:tab w:val="left" w:pos="989"/>
              </w:tabs>
              <w:spacing w:after="0" w:line="240" w:lineRule="atLeast"/>
              <w:jc w:val="both"/>
              <w:rPr>
                <w:rFonts w:ascii="Times New Roman" w:hAnsi="Times New Roman" w:cs="Times New Roman"/>
                <w:i/>
                <w:iCs/>
                <w:sz w:val="24"/>
                <w:szCs w:val="24"/>
              </w:rPr>
            </w:pPr>
            <w:r w:rsidRPr="00AF2206">
              <w:rPr>
                <w:rFonts w:ascii="Times New Roman" w:hAnsi="Times New Roman" w:cs="Times New Roman"/>
                <w:color w:val="000000"/>
                <w:sz w:val="24"/>
                <w:szCs w:val="24"/>
              </w:rPr>
              <w:t>- GV đánh giá, nhận xét, tổng kết và chuyển sang nội dung luyện tập.</w:t>
            </w:r>
          </w:p>
        </w:tc>
        <w:tc>
          <w:tcPr>
            <w:tcW w:w="2500" w:type="pct"/>
          </w:tcPr>
          <w:p w14:paraId="1F0CCFBF"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lastRenderedPageBreak/>
              <w:t>II. THANG SÓNG ĐIỆN TỪ</w:t>
            </w:r>
          </w:p>
          <w:p w14:paraId="498A9692"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*Thảo luận 3 (SGK – tr47)</w:t>
            </w:r>
          </w:p>
          <w:p w14:paraId="64BF441E"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Bước sóng của ánh sáng nhìn thấy có giá trị trong khoảng 380 nm đến 760 nm.</w:t>
            </w:r>
          </w:p>
          <w:p w14:paraId="18A50E04"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*Thảo luận 4 (SGK – tr47)</w:t>
            </w:r>
          </w:p>
          <w:p w14:paraId="0F175E23"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xml:space="preserve">- Ánh sáng tím: </w:t>
            </w:r>
          </w:p>
          <w:p w14:paraId="0E831E6A" w14:textId="77777777" w:rsidR="00B2309E" w:rsidRPr="00AF2206" w:rsidRDefault="00000000" w:rsidP="004B5EB4">
            <w:pPr>
              <w:spacing w:after="0" w:line="240" w:lineRule="atLeast"/>
              <w:jc w:val="both"/>
              <w:rPr>
                <w:rFonts w:ascii="Times New Roman" w:eastAsiaTheme="minorEastAsia" w:hAnsi="Times New Roman" w:cs="Times New Roman"/>
                <w:iCs/>
                <w:sz w:val="24"/>
                <w:szCs w:val="24"/>
              </w:rPr>
            </w:pPr>
            <m:oMath>
              <m:sSub>
                <m:sSubPr>
                  <m:ctrlPr>
                    <w:rPr>
                      <w:rFonts w:ascii="Cambria Math" w:hAnsi="Cambria Math" w:cs="Times New Roman"/>
                      <w:i/>
                      <w:iCs/>
                      <w:sz w:val="24"/>
                      <w:szCs w:val="24"/>
                    </w:rPr>
                  </m:ctrlPr>
                </m:sSubPr>
                <m:e>
                  <m:r>
                    <w:rPr>
                      <w:rFonts w:ascii="Cambria Math" w:hAnsi="Cambria Math" w:cs="Times New Roman"/>
                      <w:sz w:val="24"/>
                      <w:szCs w:val="24"/>
                    </w:rPr>
                    <m:t>f</m:t>
                  </m:r>
                </m:e>
                <m:sub>
                  <m:r>
                    <w:rPr>
                      <w:rFonts w:ascii="Cambria Math" w:hAnsi="Cambria Math" w:cs="Times New Roman"/>
                      <w:sz w:val="24"/>
                      <w:szCs w:val="24"/>
                    </w:rPr>
                    <m:t>t</m:t>
                  </m:r>
                </m:sub>
              </m:sSub>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c</m:t>
                  </m:r>
                </m:num>
                <m:den>
                  <m:sSub>
                    <m:sSubPr>
                      <m:ctrlPr>
                        <w:rPr>
                          <w:rFonts w:ascii="Cambria Math" w:hAnsi="Cambria Math" w:cs="Times New Roman"/>
                          <w:i/>
                          <w:iCs/>
                          <w:sz w:val="24"/>
                          <w:szCs w:val="24"/>
                        </w:rPr>
                      </m:ctrlPr>
                    </m:sSubPr>
                    <m:e>
                      <m:r>
                        <w:rPr>
                          <w:rFonts w:ascii="Cambria Math" w:hAnsi="Cambria Math" w:cs="Times New Roman"/>
                          <w:sz w:val="24"/>
                          <w:szCs w:val="24"/>
                        </w:rPr>
                        <m:t>λ</m:t>
                      </m:r>
                    </m:e>
                    <m:sub>
                      <m:r>
                        <w:rPr>
                          <w:rFonts w:ascii="Cambria Math" w:hAnsi="Cambria Math" w:cs="Times New Roman"/>
                          <w:sz w:val="24"/>
                          <w:szCs w:val="24"/>
                        </w:rPr>
                        <m:t>t</m:t>
                      </m:r>
                    </m:sub>
                  </m:sSub>
                </m:den>
              </m:f>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3.</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8</m:t>
                      </m:r>
                    </m:sup>
                  </m:sSup>
                </m:num>
                <m:den>
                  <m:r>
                    <w:rPr>
                      <w:rFonts w:ascii="Cambria Math" w:hAnsi="Cambria Math" w:cs="Times New Roman"/>
                      <w:sz w:val="24"/>
                      <w:szCs w:val="24"/>
                    </w:rPr>
                    <m:t>380.</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-9</m:t>
                      </m:r>
                    </m:sup>
                  </m:sSup>
                </m:den>
              </m:f>
              <m:r>
                <w:rPr>
                  <w:rFonts w:ascii="Cambria Math" w:hAnsi="Cambria Math" w:cs="Times New Roman"/>
                  <w:sz w:val="24"/>
                  <w:szCs w:val="24"/>
                </w:rPr>
                <m:t>≈8.</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14</m:t>
                  </m:r>
                </m:sup>
              </m:sSup>
              <m:r>
                <w:rPr>
                  <w:rFonts w:ascii="Cambria Math" w:hAnsi="Cambria Math" w:cs="Times New Roman"/>
                  <w:sz w:val="24"/>
                  <w:szCs w:val="24"/>
                </w:rPr>
                <m:t xml:space="preserve"> </m:t>
              </m:r>
            </m:oMath>
            <w:r w:rsidR="00B2309E" w:rsidRPr="00AF2206">
              <w:rPr>
                <w:rFonts w:ascii="Times New Roman" w:eastAsiaTheme="minorEastAsia" w:hAnsi="Times New Roman" w:cs="Times New Roman"/>
                <w:iCs/>
                <w:sz w:val="24"/>
                <w:szCs w:val="24"/>
              </w:rPr>
              <w:t>Hz.</w:t>
            </w:r>
          </w:p>
          <w:p w14:paraId="573276BD"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Ánh sáng đỏ:</w:t>
            </w:r>
          </w:p>
          <w:p w14:paraId="46020D45"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 </w:t>
            </w:r>
            <m:oMath>
              <m:sSub>
                <m:sSubPr>
                  <m:ctrlPr>
                    <w:rPr>
                      <w:rFonts w:ascii="Cambria Math" w:hAnsi="Cambria Math" w:cs="Times New Roman"/>
                      <w:i/>
                      <w:iCs/>
                      <w:sz w:val="24"/>
                      <w:szCs w:val="24"/>
                    </w:rPr>
                  </m:ctrlPr>
                </m:sSubPr>
                <m:e>
                  <m:r>
                    <w:rPr>
                      <w:rFonts w:ascii="Cambria Math" w:hAnsi="Cambria Math" w:cs="Times New Roman"/>
                      <w:sz w:val="24"/>
                      <w:szCs w:val="24"/>
                    </w:rPr>
                    <m:t>f</m:t>
                  </m:r>
                </m:e>
                <m:sub>
                  <m:r>
                    <w:rPr>
                      <w:rFonts w:ascii="Cambria Math" w:hAnsi="Cambria Math" w:cs="Times New Roman"/>
                      <w:sz w:val="24"/>
                      <w:szCs w:val="24"/>
                    </w:rPr>
                    <m:t>đ</m:t>
                  </m:r>
                </m:sub>
              </m:sSub>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c</m:t>
                  </m:r>
                </m:num>
                <m:den>
                  <m:sSub>
                    <m:sSubPr>
                      <m:ctrlPr>
                        <w:rPr>
                          <w:rFonts w:ascii="Cambria Math" w:hAnsi="Cambria Math" w:cs="Times New Roman"/>
                          <w:i/>
                          <w:iCs/>
                          <w:sz w:val="24"/>
                          <w:szCs w:val="24"/>
                        </w:rPr>
                      </m:ctrlPr>
                    </m:sSubPr>
                    <m:e>
                      <m:r>
                        <w:rPr>
                          <w:rFonts w:ascii="Cambria Math" w:hAnsi="Cambria Math" w:cs="Times New Roman"/>
                          <w:sz w:val="24"/>
                          <w:szCs w:val="24"/>
                        </w:rPr>
                        <m:t>λ</m:t>
                      </m:r>
                    </m:e>
                    <m:sub>
                      <m:r>
                        <w:rPr>
                          <w:rFonts w:ascii="Cambria Math" w:hAnsi="Cambria Math" w:cs="Times New Roman"/>
                          <w:sz w:val="24"/>
                          <w:szCs w:val="24"/>
                        </w:rPr>
                        <m:t>đ</m:t>
                      </m:r>
                    </m:sub>
                  </m:sSub>
                </m:den>
              </m:f>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3.</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8</m:t>
                      </m:r>
                    </m:sup>
                  </m:sSup>
                </m:num>
                <m:den>
                  <m:r>
                    <w:rPr>
                      <w:rFonts w:ascii="Cambria Math" w:hAnsi="Cambria Math" w:cs="Times New Roman"/>
                      <w:sz w:val="24"/>
                      <w:szCs w:val="24"/>
                    </w:rPr>
                    <m:t>760.</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-9</m:t>
                      </m:r>
                    </m:sup>
                  </m:sSup>
                </m:den>
              </m:f>
              <m:r>
                <w:rPr>
                  <w:rFonts w:ascii="Cambria Math" w:hAnsi="Cambria Math" w:cs="Times New Roman"/>
                  <w:sz w:val="24"/>
                  <w:szCs w:val="24"/>
                </w:rPr>
                <m:t>≈4.</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14</m:t>
                  </m:r>
                </m:sup>
              </m:sSup>
              <m:r>
                <w:rPr>
                  <w:rFonts w:ascii="Cambria Math" w:hAnsi="Cambria Math" w:cs="Times New Roman"/>
                  <w:sz w:val="24"/>
                  <w:szCs w:val="24"/>
                </w:rPr>
                <m:t xml:space="preserve"> </m:t>
              </m:r>
            </m:oMath>
            <w:r w:rsidRPr="00AF2206">
              <w:rPr>
                <w:rFonts w:ascii="Times New Roman" w:eastAsiaTheme="minorEastAsia" w:hAnsi="Times New Roman" w:cs="Times New Roman"/>
                <w:iCs/>
                <w:sz w:val="24"/>
                <w:szCs w:val="24"/>
              </w:rPr>
              <w:t>Hz.</w:t>
            </w:r>
          </w:p>
          <w:p w14:paraId="57C3FD63"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Vậy tần số của ánh sáng nhìn thấy có giá trị trong khoảng 4.10</w:t>
            </w:r>
            <w:r w:rsidRPr="00AF2206">
              <w:rPr>
                <w:rFonts w:ascii="Times New Roman" w:eastAsiaTheme="minorEastAsia" w:hAnsi="Times New Roman" w:cs="Times New Roman"/>
                <w:iCs/>
                <w:sz w:val="24"/>
                <w:szCs w:val="24"/>
                <w:vertAlign w:val="superscript"/>
              </w:rPr>
              <w:t>14</w:t>
            </w:r>
            <w:r w:rsidRPr="00AF2206">
              <w:rPr>
                <w:rFonts w:ascii="Times New Roman" w:eastAsiaTheme="minorEastAsia" w:hAnsi="Times New Roman" w:cs="Times New Roman"/>
                <w:iCs/>
                <w:sz w:val="24"/>
                <w:szCs w:val="24"/>
              </w:rPr>
              <w:t xml:space="preserve"> Hz – 8.10</w:t>
            </w:r>
            <w:r w:rsidRPr="00AF2206">
              <w:rPr>
                <w:rFonts w:ascii="Times New Roman" w:eastAsiaTheme="minorEastAsia" w:hAnsi="Times New Roman" w:cs="Times New Roman"/>
                <w:iCs/>
                <w:sz w:val="24"/>
                <w:szCs w:val="24"/>
                <w:vertAlign w:val="superscript"/>
              </w:rPr>
              <w:t>14</w:t>
            </w:r>
            <w:r w:rsidRPr="00AF2206">
              <w:rPr>
                <w:rFonts w:ascii="Times New Roman" w:eastAsiaTheme="minorEastAsia" w:hAnsi="Times New Roman" w:cs="Times New Roman"/>
                <w:iCs/>
                <w:sz w:val="24"/>
                <w:szCs w:val="24"/>
              </w:rPr>
              <w:t xml:space="preserve"> Hz.</w:t>
            </w:r>
          </w:p>
          <w:p w14:paraId="14DC9955"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*Kết luận</w:t>
            </w:r>
          </w:p>
          <w:p w14:paraId="6DF3079A"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b/>
                <w:iCs/>
                <w:sz w:val="24"/>
                <w:szCs w:val="24"/>
              </w:rPr>
              <w:t xml:space="preserve">- </w:t>
            </w:r>
            <w:r w:rsidRPr="00AF2206">
              <w:rPr>
                <w:rFonts w:ascii="Times New Roman" w:hAnsi="Times New Roman" w:cs="Times New Roman"/>
                <w:iCs/>
                <w:sz w:val="24"/>
                <w:szCs w:val="24"/>
              </w:rPr>
              <w:t>Sóng điện từ có thể được phân loại dựa vào bước sóng hoặc tần số.</w:t>
            </w:r>
          </w:p>
          <w:p w14:paraId="1F7781DA"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Thang sóng điện từ cho biết dải bước sóng và dải tần số ứng với các loại bức xạ khác nhau.</w:t>
            </w:r>
          </w:p>
          <w:p w14:paraId="46BD590B"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xml:space="preserve">- Thứ tự của các sóng điện từ có bước sóng từ nhỏ đến lớn là: Tia </w:t>
            </w:r>
            <m:oMath>
              <m:r>
                <w:rPr>
                  <w:rFonts w:ascii="Cambria Math" w:hAnsi="Cambria Math" w:cs="Times New Roman"/>
                  <w:sz w:val="24"/>
                  <w:szCs w:val="24"/>
                </w:rPr>
                <m:t>γ</m:t>
              </m:r>
            </m:oMath>
            <w:r w:rsidRPr="00AF2206">
              <w:rPr>
                <w:rFonts w:ascii="Times New Roman" w:eastAsiaTheme="minorEastAsia" w:hAnsi="Times New Roman" w:cs="Times New Roman"/>
                <w:iCs/>
                <w:sz w:val="24"/>
                <w:szCs w:val="24"/>
              </w:rPr>
              <w:t xml:space="preserve"> (gamma), tia X hay tia Rơn-ghen, tia tử ngoại, ánh sáng nhìn thấy, tia hồng ngoại, các sóng vô tuyến.</w:t>
            </w:r>
          </w:p>
          <w:p w14:paraId="690DD475"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*Luyện tập (SGK – tr47)</w:t>
            </w:r>
          </w:p>
          <w:p w14:paraId="529C880F"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lastRenderedPageBreak/>
              <w:t>- Tần số của sóng điện từ ứng với tần số 850 MHz:</w:t>
            </w:r>
            <m:oMath>
              <m:sSub>
                <m:sSubPr>
                  <m:ctrlPr>
                    <w:rPr>
                      <w:rFonts w:ascii="Cambria Math" w:hAnsi="Cambria Math" w:cs="Times New Roman"/>
                      <w:i/>
                      <w:iCs/>
                      <w:sz w:val="24"/>
                      <w:szCs w:val="24"/>
                    </w:rPr>
                  </m:ctrlPr>
                </m:sSubPr>
                <m:e>
                  <m:r>
                    <w:rPr>
                      <w:rFonts w:ascii="Cambria Math" w:hAnsi="Cambria Math" w:cs="Times New Roman"/>
                      <w:sz w:val="24"/>
                      <w:szCs w:val="24"/>
                    </w:rPr>
                    <m:t xml:space="preserve"> λ</m:t>
                  </m:r>
                </m:e>
                <m:sub>
                  <m:r>
                    <w:rPr>
                      <w:rFonts w:ascii="Cambria Math" w:hAnsi="Cambria Math" w:cs="Times New Roman"/>
                      <w:sz w:val="24"/>
                      <w:szCs w:val="24"/>
                    </w:rPr>
                    <m:t>1</m:t>
                  </m:r>
                </m:sub>
              </m:sSub>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c</m:t>
                  </m:r>
                </m:num>
                <m:den>
                  <m:r>
                    <w:rPr>
                      <w:rFonts w:ascii="Cambria Math" w:hAnsi="Cambria Math" w:cs="Times New Roman"/>
                      <w:sz w:val="24"/>
                      <w:szCs w:val="24"/>
                    </w:rPr>
                    <m:t>f</m:t>
                  </m:r>
                </m:den>
              </m:f>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3.</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8</m:t>
                      </m:r>
                    </m:sup>
                  </m:sSup>
                </m:num>
                <m:den>
                  <m:r>
                    <w:rPr>
                      <w:rFonts w:ascii="Cambria Math" w:hAnsi="Cambria Math" w:cs="Times New Roman"/>
                      <w:sz w:val="24"/>
                      <w:szCs w:val="24"/>
                    </w:rPr>
                    <m:t>850.</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6</m:t>
                      </m:r>
                    </m:sup>
                  </m:sSup>
                </m:den>
              </m:f>
              <m:r>
                <w:rPr>
                  <w:rFonts w:ascii="Cambria Math" w:hAnsi="Cambria Math" w:cs="Times New Roman"/>
                  <w:sz w:val="24"/>
                  <w:szCs w:val="24"/>
                </w:rPr>
                <m:t>≈0,35</m:t>
              </m:r>
            </m:oMath>
            <w:r w:rsidRPr="00AF2206">
              <w:rPr>
                <w:rFonts w:ascii="Times New Roman" w:eastAsiaTheme="minorEastAsia" w:hAnsi="Times New Roman" w:cs="Times New Roman"/>
                <w:iCs/>
                <w:sz w:val="24"/>
                <w:szCs w:val="24"/>
              </w:rPr>
              <w:t xml:space="preserve"> m.</w:t>
            </w:r>
          </w:p>
          <w:p w14:paraId="5A1C9571"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Tần số của sóng điện từ ứng với tần số 2600 MHz:</w:t>
            </w:r>
            <m:oMath>
              <m:sSub>
                <m:sSubPr>
                  <m:ctrlPr>
                    <w:rPr>
                      <w:rFonts w:ascii="Cambria Math" w:hAnsi="Cambria Math" w:cs="Times New Roman"/>
                      <w:i/>
                      <w:iCs/>
                      <w:sz w:val="24"/>
                      <w:szCs w:val="24"/>
                    </w:rPr>
                  </m:ctrlPr>
                </m:sSubPr>
                <m:e>
                  <m:r>
                    <w:rPr>
                      <w:rFonts w:ascii="Cambria Math" w:hAnsi="Cambria Math" w:cs="Times New Roman"/>
                      <w:sz w:val="24"/>
                      <w:szCs w:val="24"/>
                    </w:rPr>
                    <m:t xml:space="preserve"> λ</m:t>
                  </m:r>
                </m:e>
                <m:sub>
                  <m:r>
                    <w:rPr>
                      <w:rFonts w:ascii="Cambria Math" w:hAnsi="Cambria Math" w:cs="Times New Roman"/>
                      <w:sz w:val="24"/>
                      <w:szCs w:val="24"/>
                    </w:rPr>
                    <m:t>2</m:t>
                  </m:r>
                </m:sub>
              </m:sSub>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c</m:t>
                  </m:r>
                </m:num>
                <m:den>
                  <m:r>
                    <w:rPr>
                      <w:rFonts w:ascii="Cambria Math" w:hAnsi="Cambria Math" w:cs="Times New Roman"/>
                      <w:sz w:val="24"/>
                      <w:szCs w:val="24"/>
                    </w:rPr>
                    <m:t>f</m:t>
                  </m:r>
                </m:den>
              </m:f>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3.</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8</m:t>
                      </m:r>
                    </m:sup>
                  </m:sSup>
                </m:num>
                <m:den>
                  <m:r>
                    <w:rPr>
                      <w:rFonts w:ascii="Cambria Math" w:hAnsi="Cambria Math" w:cs="Times New Roman"/>
                      <w:sz w:val="24"/>
                      <w:szCs w:val="24"/>
                    </w:rPr>
                    <m:t>2600.</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6</m:t>
                      </m:r>
                    </m:sup>
                  </m:sSup>
                </m:den>
              </m:f>
              <m:r>
                <w:rPr>
                  <w:rFonts w:ascii="Cambria Math" w:hAnsi="Cambria Math" w:cs="Times New Roman"/>
                  <w:sz w:val="24"/>
                  <w:szCs w:val="24"/>
                </w:rPr>
                <m:t>≈0,12</m:t>
              </m:r>
            </m:oMath>
            <w:r w:rsidRPr="00AF2206">
              <w:rPr>
                <w:rFonts w:ascii="Times New Roman" w:eastAsiaTheme="minorEastAsia" w:hAnsi="Times New Roman" w:cs="Times New Roman"/>
                <w:iCs/>
                <w:sz w:val="24"/>
                <w:szCs w:val="24"/>
              </w:rPr>
              <w:t xml:space="preserve"> m.</w:t>
            </w:r>
          </w:p>
          <w:p w14:paraId="159E02C5"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Vậy bước sóng của sóng điện từ được sử dụng trong mạng điện thoại di động tại Việt Nam có giá trị trong khoảng 0,12 m đến 0,35 m. Mắt không nhìn thấy các sóng này (vì bước sóng nằm ngoài vùng ánh sáng nhìn thấy).</w:t>
            </w:r>
          </w:p>
          <w:p w14:paraId="69DCF690" w14:textId="77777777" w:rsidR="00B2309E" w:rsidRPr="00AF2206" w:rsidRDefault="00B2309E" w:rsidP="004B5EB4">
            <w:pPr>
              <w:spacing w:after="0" w:line="240" w:lineRule="atLeast"/>
              <w:jc w:val="center"/>
              <w:rPr>
                <w:rFonts w:ascii="Times New Roman" w:hAnsi="Times New Roman" w:cs="Times New Roman"/>
                <w:b/>
                <w:iCs/>
                <w:sz w:val="24"/>
                <w:szCs w:val="24"/>
              </w:rPr>
            </w:pPr>
          </w:p>
          <w:p w14:paraId="5CEBD897" w14:textId="77777777" w:rsidR="00B2309E" w:rsidRPr="00AF2206" w:rsidRDefault="00B2309E" w:rsidP="004B5EB4">
            <w:pPr>
              <w:spacing w:after="0" w:line="240" w:lineRule="atLeast"/>
              <w:jc w:val="center"/>
              <w:rPr>
                <w:rFonts w:ascii="Times New Roman" w:hAnsi="Times New Roman" w:cs="Times New Roman"/>
                <w:b/>
                <w:iCs/>
                <w:sz w:val="24"/>
                <w:szCs w:val="24"/>
              </w:rPr>
            </w:pPr>
          </w:p>
          <w:p w14:paraId="5EE0F05F" w14:textId="77777777" w:rsidR="00B2309E" w:rsidRPr="00AF2206" w:rsidRDefault="00B2309E" w:rsidP="004B5EB4">
            <w:pPr>
              <w:spacing w:after="0" w:line="240" w:lineRule="atLeast"/>
              <w:rPr>
                <w:rFonts w:ascii="Times New Roman" w:hAnsi="Times New Roman" w:cs="Times New Roman"/>
                <w:b/>
                <w:iCs/>
                <w:sz w:val="24"/>
                <w:szCs w:val="24"/>
              </w:rPr>
            </w:pPr>
          </w:p>
        </w:tc>
      </w:tr>
    </w:tbl>
    <w:p w14:paraId="19E7B206" w14:textId="77777777" w:rsidR="00B2309E" w:rsidRPr="00AF2206" w:rsidRDefault="00B2309E"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lastRenderedPageBreak/>
        <w:t>C. HOẠT ĐỘNG LUYỆN TẬP</w:t>
      </w:r>
    </w:p>
    <w:p w14:paraId="68A552F0"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a. Mục tiêu: </w:t>
      </w:r>
      <w:r w:rsidRPr="00AF2206">
        <w:rPr>
          <w:rFonts w:ascii="Times New Roman" w:eastAsia="Times New Roman" w:hAnsi="Times New Roman" w:cs="Times New Roman"/>
          <w:color w:val="000000"/>
          <w:sz w:val="24"/>
          <w:szCs w:val="24"/>
        </w:rPr>
        <w:t>HS củng cố lại kiến thức thông qua hệ thống câu hỏi trắc nghiệm và tự luận.</w:t>
      </w:r>
    </w:p>
    <w:p w14:paraId="296BBB53"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color w:val="000000"/>
          <w:sz w:val="24"/>
          <w:szCs w:val="24"/>
        </w:rPr>
        <w:t>GV trình chiếu câu hỏi, HS suy nghĩ trả lời.</w:t>
      </w:r>
    </w:p>
    <w:p w14:paraId="24FE157A"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 đưa ra được các đáp án đúng</w:t>
      </w:r>
    </w:p>
    <w:p w14:paraId="428AB73F"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p w14:paraId="5EA4C221"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71B84872"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 trình chiếu lần lượt các câu hỏi trắc nghiệm:</w:t>
      </w:r>
    </w:p>
    <w:p w14:paraId="45C04329" w14:textId="77777777" w:rsidR="00B2309E" w:rsidRPr="00AF2206" w:rsidRDefault="00B2309E"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i/>
          <w:sz w:val="24"/>
          <w:szCs w:val="24"/>
        </w:rPr>
        <w:t>Khoanh tròn vào câu trả lời đúng:</w:t>
      </w:r>
    </w:p>
    <w:p w14:paraId="7BDD5E92"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Câu 1: </w:t>
      </w:r>
      <w:r w:rsidRPr="00AF2206">
        <w:rPr>
          <w:rFonts w:ascii="Times New Roman" w:eastAsia="Times New Roman" w:hAnsi="Times New Roman" w:cs="Times New Roman"/>
          <w:color w:val="000000"/>
          <w:sz w:val="24"/>
          <w:szCs w:val="24"/>
        </w:rPr>
        <w:t>Nhiều khi ngồi trong nhà không thể dùng được điện thoại di động, vì không có sóng. Nhà đó chắc chắn phải là</w:t>
      </w:r>
    </w:p>
    <w:p w14:paraId="76820FB5"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A. nhà sàn.</w:t>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t>B. nhà lá.</w:t>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t>C. nhà bê tông.</w:t>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t>D. nhà gạch</w:t>
      </w:r>
    </w:p>
    <w:p w14:paraId="76A17894"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Câu 2: </w:t>
      </w:r>
      <w:r w:rsidRPr="00AF2206">
        <w:rPr>
          <w:rFonts w:ascii="Times New Roman" w:eastAsia="Times New Roman" w:hAnsi="Times New Roman" w:cs="Times New Roman"/>
          <w:sz w:val="24"/>
          <w:szCs w:val="24"/>
        </w:rPr>
        <w:t xml:space="preserve">Phát biểu nào sau đây </w:t>
      </w:r>
      <w:r w:rsidRPr="00AF2206">
        <w:rPr>
          <w:rFonts w:ascii="Times New Roman" w:eastAsia="Times New Roman" w:hAnsi="Times New Roman" w:cs="Times New Roman"/>
          <w:b/>
          <w:sz w:val="24"/>
          <w:szCs w:val="24"/>
        </w:rPr>
        <w:t>sai</w:t>
      </w:r>
      <w:r w:rsidRPr="00AF2206">
        <w:rPr>
          <w:rFonts w:ascii="Times New Roman" w:eastAsia="Times New Roman" w:hAnsi="Times New Roman" w:cs="Times New Roman"/>
          <w:sz w:val="24"/>
          <w:szCs w:val="24"/>
        </w:rPr>
        <w:t xml:space="preserve"> khi nói về sóng điện từ?</w:t>
      </w:r>
    </w:p>
    <w:p w14:paraId="2B9BC046"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A. Sóng điện từ là điện từ trường lan truyền trong không gian.</w:t>
      </w:r>
    </w:p>
    <w:p w14:paraId="112C16AC"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B. Sóng điện từ không lan truyền được trong chân không.</w:t>
      </w:r>
    </w:p>
    <w:p w14:paraId="636E84C5"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C. Sóng điện từ là sóng ngang.</w:t>
      </w:r>
    </w:p>
    <w:p w14:paraId="21E873ED"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D. Dao động của điện từ trường và từ trường trong sóng điện từ luôn đồng pha nhau.</w:t>
      </w:r>
    </w:p>
    <w:p w14:paraId="6DB41653"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Câu 3:  </w:t>
      </w:r>
      <w:r w:rsidRPr="00AF2206">
        <w:rPr>
          <w:rFonts w:ascii="Times New Roman" w:eastAsia="Times New Roman" w:hAnsi="Times New Roman" w:cs="Times New Roman"/>
          <w:sz w:val="24"/>
          <w:szCs w:val="24"/>
        </w:rPr>
        <w:t>Đặc điểm nào sau đây là đặc điểm chung giữa sóng điện từ và sóng cơ:</w:t>
      </w:r>
    </w:p>
    <w:p w14:paraId="30C95614"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A. Có vận tốc lan truyền phụ thuộc vào môi trường truyền sóng.</w:t>
      </w:r>
    </w:p>
    <w:p w14:paraId="36F814B5"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B. Truyền được trong chân không.</w:t>
      </w:r>
    </w:p>
    <w:p w14:paraId="663F3C9E"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C. Mang năng lượng tỉ lệ với lũy thừa bậc 4 của tần số sóng.</w:t>
      </w:r>
    </w:p>
    <w:p w14:paraId="23056393"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D. Đều là sóng dọc.</w:t>
      </w:r>
    </w:p>
    <w:p w14:paraId="20C9C0A4"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Câu 4: </w:t>
      </w:r>
      <w:r w:rsidRPr="00AF2206">
        <w:rPr>
          <w:rFonts w:ascii="Times New Roman" w:eastAsia="Times New Roman" w:hAnsi="Times New Roman" w:cs="Times New Roman"/>
          <w:sz w:val="24"/>
          <w:szCs w:val="24"/>
        </w:rPr>
        <w:t xml:space="preserve">Khi nói về sóng điện từ, phát biểu nào sau đây </w:t>
      </w:r>
      <w:r w:rsidRPr="00AF2206">
        <w:rPr>
          <w:rFonts w:ascii="Times New Roman" w:eastAsia="Times New Roman" w:hAnsi="Times New Roman" w:cs="Times New Roman"/>
          <w:b/>
          <w:sz w:val="24"/>
          <w:szCs w:val="24"/>
        </w:rPr>
        <w:t>sai</w:t>
      </w:r>
      <w:r w:rsidRPr="00AF2206">
        <w:rPr>
          <w:rFonts w:ascii="Times New Roman" w:eastAsia="Times New Roman" w:hAnsi="Times New Roman" w:cs="Times New Roman"/>
          <w:sz w:val="24"/>
          <w:szCs w:val="24"/>
        </w:rPr>
        <w:t>?</w:t>
      </w:r>
    </w:p>
    <w:p w14:paraId="76F01CEE"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A. Sóng điện từ chỉ truyền được trong môi trường vật chất đàn hồi.</w:t>
      </w:r>
    </w:p>
    <w:p w14:paraId="7492CFFE"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B. Sóng điện từ bị phản xạ khi gặp mặt phân cách giữa hai môi trường.</w:t>
      </w:r>
    </w:p>
    <w:p w14:paraId="3F423517"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C. Sóng điện từ lan truyền trong chân không với tốc độ 3.10</w:t>
      </w:r>
      <w:r w:rsidRPr="00AF2206">
        <w:rPr>
          <w:rFonts w:ascii="Times New Roman" w:eastAsia="Times New Roman" w:hAnsi="Times New Roman" w:cs="Times New Roman"/>
          <w:sz w:val="24"/>
          <w:szCs w:val="24"/>
          <w:vertAlign w:val="superscript"/>
        </w:rPr>
        <w:t>8</w:t>
      </w:r>
      <w:r w:rsidRPr="00AF2206">
        <w:rPr>
          <w:rFonts w:ascii="Times New Roman" w:eastAsia="Times New Roman" w:hAnsi="Times New Roman" w:cs="Times New Roman"/>
          <w:sz w:val="24"/>
          <w:szCs w:val="24"/>
        </w:rPr>
        <w:t xml:space="preserve"> m/s.</w:t>
      </w:r>
    </w:p>
    <w:p w14:paraId="69FB89E5"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D. Sóng điện từ là sóng ngang và truyền được trong chân không.</w:t>
      </w:r>
    </w:p>
    <w:p w14:paraId="71E60E86"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lastRenderedPageBreak/>
        <w:t xml:space="preserve">Câu 5: </w:t>
      </w:r>
      <w:r w:rsidRPr="00AF2206">
        <w:rPr>
          <w:rFonts w:ascii="Times New Roman" w:eastAsia="Times New Roman" w:hAnsi="Times New Roman" w:cs="Times New Roman"/>
          <w:sz w:val="24"/>
          <w:szCs w:val="24"/>
        </w:rPr>
        <w:t>Phát biểu nào sau đây là sai? Sóng điện từ và sóng cơ:</w:t>
      </w:r>
    </w:p>
    <w:p w14:paraId="21C81FF2"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A. đều tuân theo quy luật phản xạ.</w:t>
      </w:r>
    </w:p>
    <w:p w14:paraId="157E44BC"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B. đều mang năng lượng.</w:t>
      </w:r>
    </w:p>
    <w:p w14:paraId="281F8E28"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C. đều truyền được trong chân không.</w:t>
      </w:r>
    </w:p>
    <w:p w14:paraId="5D9D4E4D"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D. đều tuân theo quy luật giao thoa.</w:t>
      </w:r>
    </w:p>
    <w:p w14:paraId="76D1BB88"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 xml:space="preserve">GV yêu cầu HS thảo luận theo nhóm đôi, hoàn thành nội dung </w:t>
      </w:r>
      <w:r w:rsidRPr="00AF2206">
        <w:rPr>
          <w:rFonts w:ascii="Times New Roman" w:eastAsia="Times New Roman" w:hAnsi="Times New Roman" w:cs="Times New Roman"/>
          <w:b/>
          <w:color w:val="000000"/>
          <w:sz w:val="24"/>
          <w:szCs w:val="24"/>
        </w:rPr>
        <w:t>Bài tập (SGK – tr48)</w:t>
      </w:r>
    </w:p>
    <w:p w14:paraId="67144F42" w14:textId="77777777" w:rsidR="00B2309E" w:rsidRPr="00AF2206" w:rsidRDefault="00B2309E" w:rsidP="004B5EB4">
      <w:pPr>
        <w:spacing w:after="0" w:line="240" w:lineRule="atLeast"/>
        <w:rPr>
          <w:rFonts w:ascii="Times New Roman" w:eastAsia="Times New Roman" w:hAnsi="Times New Roman" w:cs="Times New Roman"/>
          <w:i/>
          <w:sz w:val="24"/>
          <w:szCs w:val="24"/>
        </w:rPr>
      </w:pPr>
      <w:r w:rsidRPr="00AF2206">
        <w:rPr>
          <w:rFonts w:ascii="Times New Roman" w:eastAsia="Times New Roman" w:hAnsi="Times New Roman" w:cs="Times New Roman"/>
          <w:b/>
          <w:i/>
          <w:sz w:val="24"/>
          <w:szCs w:val="24"/>
        </w:rPr>
        <w:t xml:space="preserve">Câu 1 (SGK – tr48): </w:t>
      </w:r>
      <w:r w:rsidRPr="00AF2206">
        <w:rPr>
          <w:rFonts w:ascii="Times New Roman" w:eastAsia="Times New Roman" w:hAnsi="Times New Roman" w:cs="Times New Roman"/>
          <w:i/>
          <w:sz w:val="24"/>
          <w:szCs w:val="24"/>
        </w:rPr>
        <w:t>Hình 7P.1 mô tả các hiện tượng xảy ra đối với sóng vô tuyến có các tần số khác nhau do tác dụng của tầng điện li ở khí quyển.</w:t>
      </w:r>
    </w:p>
    <w:p w14:paraId="113184C0" w14:textId="77777777" w:rsidR="00B2309E" w:rsidRPr="00AF2206" w:rsidRDefault="00B2309E" w:rsidP="004B5EB4">
      <w:pPr>
        <w:spacing w:after="0" w:line="240" w:lineRule="atLeast"/>
        <w:jc w:val="center"/>
        <w:rPr>
          <w:rFonts w:ascii="Times New Roman" w:eastAsia="Times New Roman" w:hAnsi="Times New Roman" w:cs="Times New Roman"/>
          <w:i/>
          <w:sz w:val="24"/>
          <w:szCs w:val="24"/>
        </w:rPr>
      </w:pPr>
      <w:r w:rsidRPr="00AF2206">
        <w:rPr>
          <w:rFonts w:ascii="Times New Roman" w:hAnsi="Times New Roman" w:cs="Times New Roman"/>
          <w:noProof/>
          <w:sz w:val="24"/>
          <w:szCs w:val="24"/>
        </w:rPr>
        <w:drawing>
          <wp:inline distT="0" distB="0" distL="0" distR="0" wp14:anchorId="44D18DEB" wp14:editId="363E3A2D">
            <wp:extent cx="2647202" cy="1860605"/>
            <wp:effectExtent l="0" t="0" r="127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659571" cy="1869299"/>
                    </a:xfrm>
                    <a:prstGeom prst="rect">
                      <a:avLst/>
                    </a:prstGeom>
                  </pic:spPr>
                </pic:pic>
              </a:graphicData>
            </a:graphic>
          </wp:inline>
        </w:drawing>
      </w:r>
    </w:p>
    <w:p w14:paraId="33BE7133" w14:textId="77777777" w:rsidR="00B2309E" w:rsidRPr="00AF2206" w:rsidRDefault="00B2309E" w:rsidP="004B5EB4">
      <w:pPr>
        <w:spacing w:after="0" w:line="240" w:lineRule="atLeast"/>
        <w:rPr>
          <w:rFonts w:ascii="Times New Roman" w:eastAsia="Times New Roman" w:hAnsi="Times New Roman" w:cs="Times New Roman"/>
          <w:i/>
          <w:sz w:val="24"/>
          <w:szCs w:val="24"/>
        </w:rPr>
      </w:pPr>
      <w:r w:rsidRPr="00AF2206">
        <w:rPr>
          <w:rFonts w:ascii="Times New Roman" w:eastAsia="Times New Roman" w:hAnsi="Times New Roman" w:cs="Times New Roman"/>
          <w:i/>
          <w:sz w:val="24"/>
          <w:szCs w:val="24"/>
        </w:rPr>
        <w:t>a) Gọi tên các hiện tượng liên quan đến sóng vô tuyến có tần số 5 MHz và 100 MHz.</w:t>
      </w:r>
    </w:p>
    <w:p w14:paraId="2C0974E4" w14:textId="77777777" w:rsidR="00B2309E" w:rsidRPr="00AF2206" w:rsidRDefault="00B2309E" w:rsidP="004B5EB4">
      <w:pPr>
        <w:spacing w:after="0" w:line="240" w:lineRule="atLeast"/>
        <w:rPr>
          <w:rFonts w:ascii="Times New Roman" w:eastAsia="Times New Roman" w:hAnsi="Times New Roman" w:cs="Times New Roman"/>
          <w:i/>
          <w:sz w:val="24"/>
          <w:szCs w:val="24"/>
        </w:rPr>
      </w:pPr>
      <w:r w:rsidRPr="00AF2206">
        <w:rPr>
          <w:rFonts w:ascii="Times New Roman" w:eastAsia="Times New Roman" w:hAnsi="Times New Roman" w:cs="Times New Roman"/>
          <w:i/>
          <w:sz w:val="24"/>
          <w:szCs w:val="24"/>
        </w:rPr>
        <w:t>b) Giải thích vì sao các sóng vô tuyến ngắn được sử dụng để truyền thông tin trên mặt đất.</w:t>
      </w:r>
    </w:p>
    <w:p w14:paraId="01D60D9F"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b/>
          <w:i/>
          <w:color w:val="000000"/>
          <w:sz w:val="24"/>
          <w:szCs w:val="24"/>
        </w:rPr>
        <w:t xml:space="preserve">Câu 2 (SGK – tr48): </w:t>
      </w:r>
      <w:r w:rsidRPr="00AF2206">
        <w:rPr>
          <w:rFonts w:ascii="Times New Roman" w:eastAsia="Times New Roman" w:hAnsi="Times New Roman" w:cs="Times New Roman"/>
          <w:i/>
          <w:color w:val="000000"/>
          <w:sz w:val="24"/>
          <w:szCs w:val="24"/>
        </w:rPr>
        <w:t>Các tia UV-A (có bước sóng trong khoảng từ 320 nm đến 400 nm) trong ánh sáng mặt trời có thể có tác dụng sinh học tốt như kích thích sự sản sinh vitamin D. Nhưng các tia UV-B có bước sóng trong khoảng từ 280 nm đến 320 nm lại có thể nguy hiểm như gây ung thư da.</w:t>
      </w:r>
    </w:p>
    <w:p w14:paraId="0BD5487C"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i/>
          <w:color w:val="000000"/>
          <w:sz w:val="24"/>
          <w:szCs w:val="24"/>
        </w:rPr>
        <w:t>Bằng cách tra cứu sách, báo, hãy lập biểu đồ cho biết ở địa phương em, trong khoảng thời gian nào của một năm và thời gian nào trong ngày ta cần phải phòng tránh tia UV-B.</w:t>
      </w:r>
    </w:p>
    <w:p w14:paraId="104A679D" w14:textId="77777777" w:rsidR="00B2309E" w:rsidRPr="00AF2206" w:rsidRDefault="00B2309E" w:rsidP="004B5EB4">
      <w:pPr>
        <w:spacing w:after="0" w:line="240" w:lineRule="atLeast"/>
        <w:jc w:val="both"/>
        <w:rPr>
          <w:rFonts w:ascii="Times New Roman" w:eastAsia="Times New Roman" w:hAnsi="Times New Roman" w:cs="Times New Roman"/>
          <w:b/>
          <w:i/>
          <w:color w:val="000000"/>
          <w:sz w:val="24"/>
          <w:szCs w:val="24"/>
        </w:rPr>
      </w:pPr>
      <w:r w:rsidRPr="00AF2206">
        <w:rPr>
          <w:rFonts w:ascii="Times New Roman" w:eastAsia="Times New Roman" w:hAnsi="Times New Roman" w:cs="Times New Roman"/>
          <w:b/>
          <w:i/>
          <w:color w:val="000000"/>
          <w:sz w:val="24"/>
          <w:szCs w:val="24"/>
        </w:rPr>
        <w:t>Câu 3 (SGK – tr48):</w:t>
      </w:r>
    </w:p>
    <w:p w14:paraId="11759CBD"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i/>
          <w:color w:val="000000"/>
          <w:sz w:val="24"/>
          <w:szCs w:val="24"/>
        </w:rPr>
        <w:t>Một vệ tinh nhân tạo chuyển động ở độ cao 575 km so với mặt đất phát sóng vô tuyến có tần số 92,4 MHz với công suất bằng 25,0 kW về phía mặt đất. Hãy tính cường độ sóng nhận được bởi một máy thu vô tuyến ở mặt đất ngay phía dưới vệ tinh. Bỏ qua sự hấp thụ sóng của khí quyển.</w:t>
      </w:r>
    </w:p>
    <w:p w14:paraId="680AB76B"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2: HS thực hiện nhiệm vụ học tập</w:t>
      </w:r>
    </w:p>
    <w:p w14:paraId="7E2B6144"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color w:val="000000"/>
          <w:sz w:val="24"/>
          <w:szCs w:val="24"/>
        </w:rPr>
        <w:t>- HS tiếp nhận câu hỏi, nhớ lại kiến thức đã học, tìm đáp án đúng.</w:t>
      </w:r>
    </w:p>
    <w:p w14:paraId="613F6AAF"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3: HS báo cáo kết quả hoạt động và thảo luận</w:t>
      </w:r>
    </w:p>
    <w:p w14:paraId="58EC9483"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HS lần lượt đưa ra đáp án cho các bài tập:</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113"/>
        <w:gridCol w:w="1842"/>
        <w:gridCol w:w="1996"/>
        <w:gridCol w:w="2147"/>
        <w:gridCol w:w="2147"/>
      </w:tblGrid>
      <w:tr w:rsidR="00B2309E" w:rsidRPr="00AF2206" w14:paraId="676CBDE4" w14:textId="77777777" w:rsidTr="00D4716B">
        <w:tc>
          <w:tcPr>
            <w:tcW w:w="1031" w:type="pct"/>
          </w:tcPr>
          <w:p w14:paraId="070A56BC"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1 - C</w:t>
            </w:r>
          </w:p>
        </w:tc>
        <w:tc>
          <w:tcPr>
            <w:tcW w:w="899" w:type="pct"/>
          </w:tcPr>
          <w:p w14:paraId="32AE286A"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2 – B</w:t>
            </w:r>
          </w:p>
        </w:tc>
        <w:tc>
          <w:tcPr>
            <w:tcW w:w="974" w:type="pct"/>
          </w:tcPr>
          <w:p w14:paraId="5E51343C"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3 - A</w:t>
            </w:r>
          </w:p>
        </w:tc>
        <w:tc>
          <w:tcPr>
            <w:tcW w:w="1048" w:type="pct"/>
          </w:tcPr>
          <w:p w14:paraId="6C4DD7CE"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4 – A</w:t>
            </w:r>
          </w:p>
        </w:tc>
        <w:tc>
          <w:tcPr>
            <w:tcW w:w="1048" w:type="pct"/>
          </w:tcPr>
          <w:p w14:paraId="015CFD44"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5 - C</w:t>
            </w:r>
          </w:p>
        </w:tc>
      </w:tr>
    </w:tbl>
    <w:p w14:paraId="51BDC9C4" w14:textId="77777777" w:rsidR="00B2309E" w:rsidRPr="00AF2206" w:rsidRDefault="00B2309E" w:rsidP="004B5EB4">
      <w:pPr>
        <w:spacing w:after="0" w:line="240" w:lineRule="atLeast"/>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Câu 1 (SGK – tr48):</w:t>
      </w:r>
    </w:p>
    <w:p w14:paraId="78F245C2"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a) Đối với sóng vô tuyến có tần số 5 MHz khi đến tầng điện li bị phản xạ.</w:t>
      </w:r>
    </w:p>
    <w:p w14:paraId="016B105A"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Sóng vô tuyến có tần số 100 MHz bị khúc xạ qua tầng điện li.</w:t>
      </w:r>
    </w:p>
    <w:p w14:paraId="035EFD54"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b) Các sóng vô tuyến ngắn được sử dụng để truyền thông tin trên mặt đất vì chúng bị phản xạ ở tầng điện li rất tốt, khi đến tầng điện li chúng lại được phản xạ quay ngược trở lại mặt đất, cứ như vậy sóng vô tuyến đó được truyền tới điểm thu sóng.</w:t>
      </w:r>
    </w:p>
    <w:p w14:paraId="6E292E92" w14:textId="77777777" w:rsidR="00B2309E" w:rsidRPr="00AF2206" w:rsidRDefault="00B2309E" w:rsidP="004B5EB4">
      <w:pPr>
        <w:spacing w:after="0" w:line="240" w:lineRule="atLeast"/>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Câu 2 (SGK – tr48):</w:t>
      </w:r>
    </w:p>
    <w:p w14:paraId="3CEC7F13"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Các em có thể dựa vào thông tin tham khảo dưới đây và lập biểu đồ tương ứng với địa phương em:</w:t>
      </w:r>
    </w:p>
    <w:p w14:paraId="57D3C302"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Ánh sáng UVB phổ biến hơn ở vùng khí hậu có nắng hơn ở vùng khí hậu ít ánh nắng. Ánh sáng UVB (và ánh sáng UVA) được phản chiếu từ cát, nước và tuyết (80% tia UVB phản chiếu từ tuyết). Ở bán cầu bắc, tia UVB mạnh nhất trong khoảng từ tháng 4 đến tháng 10, xuất hiện nhiều vào ban ngày với cường độ cực đại trong khoảng từ 10:00 sáng đến 4:00 chiều.</w:t>
      </w:r>
    </w:p>
    <w:p w14:paraId="71ED0C06"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(GV định hướng cho HS theo dõi và ghi nhận cường độ tia UV trong ngày/trong tháng qua các trang web tin cây hoặc ứng dụng Sun Smart Global UV do Liên hợp quốc giới thiệu vào ngày 21/06/2022).</w:t>
      </w:r>
    </w:p>
    <w:p w14:paraId="2DF33C64" w14:textId="77777777" w:rsidR="00B2309E" w:rsidRPr="00AF2206" w:rsidRDefault="00B2309E"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Câu 3 (SGK – tr48):</w:t>
      </w:r>
    </w:p>
    <w:p w14:paraId="676085B1"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Cường độ sóng mà máy thu vô tuyến ở mặt đất ngay phía dưới vệ tinh thu được:</w:t>
      </w:r>
    </w:p>
    <w:p w14:paraId="7CF5CE6F"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m:oMath>
        <m:r>
          <w:rPr>
            <w:rFonts w:ascii="Cambria Math" w:eastAsia="Times New Roman" w:hAnsi="Cambria Math" w:cs="Times New Roman"/>
            <w:sz w:val="24"/>
            <w:szCs w:val="24"/>
          </w:rPr>
          <w:lastRenderedPageBreak/>
          <m:t>I=</m:t>
        </m:r>
        <m:f>
          <m:fPr>
            <m:ctrlPr>
              <w:rPr>
                <w:rFonts w:ascii="Cambria Math" w:eastAsia="Times New Roman" w:hAnsi="Cambria Math" w:cs="Times New Roman"/>
                <w:i/>
                <w:sz w:val="24"/>
                <w:szCs w:val="24"/>
              </w:rPr>
            </m:ctrlPr>
          </m:fPr>
          <m:num>
            <m:r>
              <m:rPr>
                <m:scr m:val="script"/>
              </m:rPr>
              <w:rPr>
                <w:rFonts w:ascii="Cambria Math" w:eastAsia="Times New Roman" w:hAnsi="Cambria Math" w:cs="Times New Roman"/>
                <w:sz w:val="24"/>
                <w:szCs w:val="24"/>
              </w:rPr>
              <m:t>P</m:t>
            </m:r>
          </m:num>
          <m:den>
            <m:r>
              <w:rPr>
                <w:rFonts w:ascii="Cambria Math" w:eastAsia="Times New Roman" w:hAnsi="Cambria Math" w:cs="Times New Roman"/>
                <w:sz w:val="24"/>
                <w:szCs w:val="24"/>
              </w:rPr>
              <m:t>S</m:t>
            </m:r>
          </m:den>
        </m:f>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m:rPr>
                <m:scr m:val="script"/>
              </m:rPr>
              <w:rPr>
                <w:rFonts w:ascii="Cambria Math" w:eastAsia="Times New Roman" w:hAnsi="Cambria Math" w:cs="Times New Roman"/>
                <w:sz w:val="24"/>
                <w:szCs w:val="24"/>
              </w:rPr>
              <m:t>P</m:t>
            </m:r>
          </m:num>
          <m:den>
            <m:r>
              <w:rPr>
                <w:rFonts w:ascii="Cambria Math" w:eastAsia="Times New Roman" w:hAnsi="Cambria Math" w:cs="Times New Roman"/>
                <w:sz w:val="24"/>
                <w:szCs w:val="24"/>
              </w:rPr>
              <m:t>4π</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R</m:t>
                </m:r>
              </m:e>
              <m:sup>
                <m:r>
                  <w:rPr>
                    <w:rFonts w:ascii="Cambria Math" w:eastAsia="Times New Roman" w:hAnsi="Cambria Math" w:cs="Times New Roman"/>
                    <w:sz w:val="24"/>
                    <w:szCs w:val="24"/>
                  </w:rPr>
                  <m:t>2</m:t>
                </m:r>
              </m:sup>
            </m:sSup>
          </m:den>
        </m:f>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25,0.</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3</m:t>
                </m:r>
              </m:sup>
            </m:sSup>
          </m:num>
          <m:den>
            <m:r>
              <w:rPr>
                <w:rFonts w:ascii="Cambria Math" w:eastAsia="Times New Roman" w:hAnsi="Cambria Math" w:cs="Times New Roman"/>
                <w:sz w:val="24"/>
                <w:szCs w:val="24"/>
              </w:rPr>
              <m:t>4π</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(575.10</m:t>
                </m:r>
              </m:e>
              <m:sup>
                <m:r>
                  <w:rPr>
                    <w:rFonts w:ascii="Cambria Math" w:eastAsia="Times New Roman" w:hAnsi="Cambria Math" w:cs="Times New Roman"/>
                    <w:sz w:val="24"/>
                    <w:szCs w:val="24"/>
                  </w:rPr>
                  <m:t>3</m:t>
                </m:r>
              </m:sup>
            </m:sSup>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m:t>
                </m:r>
              </m:e>
              <m:sup>
                <m:r>
                  <w:rPr>
                    <w:rFonts w:ascii="Cambria Math" w:eastAsia="Times New Roman" w:hAnsi="Cambria Math" w:cs="Times New Roman"/>
                    <w:sz w:val="24"/>
                    <w:szCs w:val="24"/>
                  </w:rPr>
                  <m:t>2</m:t>
                </m:r>
              </m:sup>
            </m:sSup>
          </m:den>
        </m:f>
        <m:r>
          <w:rPr>
            <w:rFonts w:ascii="Cambria Math" w:eastAsia="Times New Roman" w:hAnsi="Cambria Math" w:cs="Times New Roman"/>
            <w:sz w:val="24"/>
            <w:szCs w:val="24"/>
          </w:rPr>
          <m:t>≈6,02.</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-9</m:t>
            </m:r>
          </m:sup>
        </m:sSup>
      </m:oMath>
      <w:r w:rsidRPr="00AF2206">
        <w:rPr>
          <w:rFonts w:ascii="Times New Roman" w:eastAsia="Times New Roman" w:hAnsi="Times New Roman" w:cs="Times New Roman"/>
          <w:sz w:val="24"/>
          <w:szCs w:val="24"/>
        </w:rPr>
        <w:t xml:space="preserve"> W/m</w:t>
      </w:r>
      <w:r w:rsidRPr="00AF2206">
        <w:rPr>
          <w:rFonts w:ascii="Times New Roman" w:eastAsia="Times New Roman" w:hAnsi="Times New Roman" w:cs="Times New Roman"/>
          <w:sz w:val="24"/>
          <w:szCs w:val="24"/>
          <w:vertAlign w:val="superscript"/>
        </w:rPr>
        <w:t>2</w:t>
      </w:r>
      <w:r w:rsidRPr="00AF2206">
        <w:rPr>
          <w:rFonts w:ascii="Times New Roman" w:eastAsia="Times New Roman" w:hAnsi="Times New Roman" w:cs="Times New Roman"/>
          <w:sz w:val="24"/>
          <w:szCs w:val="24"/>
        </w:rPr>
        <w:t>.</w:t>
      </w:r>
    </w:p>
    <w:p w14:paraId="7CFD712E"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4:</w:t>
      </w:r>
      <w:r w:rsidRPr="00AF2206">
        <w:rPr>
          <w:rFonts w:ascii="Times New Roman" w:eastAsia="Times New Roman" w:hAnsi="Times New Roman" w:cs="Times New Roman"/>
          <w:color w:val="000000"/>
          <w:sz w:val="24"/>
          <w:szCs w:val="24"/>
        </w:rPr>
        <w:t xml:space="preserve"> </w:t>
      </w:r>
    </w:p>
    <w:p w14:paraId="21EBF177"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w:t>
      </w: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đánh giá kết quả, thực hiện nhiệm vụ học tập và chuyển sang nội dung vận dụng.</w:t>
      </w:r>
    </w:p>
    <w:p w14:paraId="739B3087"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HOẠT ĐỘNG VẬN DỤNG</w:t>
      </w:r>
    </w:p>
    <w:p w14:paraId="23A1A421"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a. Mục tiêu: </w:t>
      </w:r>
      <w:r w:rsidRPr="00AF2206">
        <w:rPr>
          <w:rFonts w:ascii="Times New Roman" w:eastAsia="Times New Roman" w:hAnsi="Times New Roman" w:cs="Times New Roman"/>
          <w:color w:val="000000"/>
          <w:sz w:val="24"/>
          <w:szCs w:val="24"/>
        </w:rPr>
        <w:t>Vận dụng kiến thức đã học để</w:t>
      </w:r>
      <w:r w:rsidRPr="00AF2206">
        <w:rPr>
          <w:rFonts w:ascii="Times New Roman" w:eastAsia="Times New Roman" w:hAnsi="Times New Roman" w:cs="Times New Roman"/>
          <w:color w:val="000000"/>
          <w:sz w:val="24"/>
          <w:szCs w:val="24"/>
          <w:lang w:val="vi-VN"/>
        </w:rPr>
        <w:t xml:space="preserve"> giải một số bài tập vận dụng liên quan</w:t>
      </w:r>
      <w:r w:rsidRPr="00AF2206">
        <w:rPr>
          <w:rFonts w:ascii="Times New Roman" w:eastAsia="Times New Roman" w:hAnsi="Times New Roman" w:cs="Times New Roman"/>
          <w:color w:val="000000"/>
          <w:sz w:val="24"/>
          <w:szCs w:val="24"/>
        </w:rPr>
        <w:t>.</w:t>
      </w:r>
    </w:p>
    <w:p w14:paraId="0B224DD9"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color w:val="000000"/>
          <w:sz w:val="24"/>
          <w:szCs w:val="24"/>
        </w:rPr>
        <w:t>GV chiếu</w:t>
      </w:r>
      <w:r w:rsidRPr="00AF2206">
        <w:rPr>
          <w:rFonts w:ascii="Times New Roman" w:eastAsia="Times New Roman" w:hAnsi="Times New Roman" w:cs="Times New Roman"/>
          <w:color w:val="000000"/>
          <w:sz w:val="24"/>
          <w:szCs w:val="24"/>
          <w:lang w:val="vi-VN"/>
        </w:rPr>
        <w:t xml:space="preserve"> câu hỏi, yêu cầu HS suy nghĩ trả lời</w:t>
      </w:r>
      <w:r w:rsidRPr="00AF2206">
        <w:rPr>
          <w:rFonts w:ascii="Times New Roman" w:eastAsia="Times New Roman" w:hAnsi="Times New Roman" w:cs="Times New Roman"/>
          <w:color w:val="000000"/>
          <w:sz w:val="24"/>
          <w:szCs w:val="24"/>
        </w:rPr>
        <w:t>.</w:t>
      </w:r>
    </w:p>
    <w:p w14:paraId="3E1138BA"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w:t>
      </w:r>
      <w:r w:rsidRPr="00AF2206">
        <w:rPr>
          <w:rFonts w:ascii="Times New Roman" w:eastAsia="Times New Roman" w:hAnsi="Times New Roman" w:cs="Times New Roman"/>
          <w:color w:val="000000"/>
          <w:sz w:val="24"/>
          <w:szCs w:val="24"/>
          <w:lang w:val="vi-VN"/>
        </w:rPr>
        <w:t xml:space="preserve"> vận dụng kiến thức về </w:t>
      </w:r>
      <w:r w:rsidRPr="00AF2206">
        <w:rPr>
          <w:rFonts w:ascii="Times New Roman" w:eastAsia="Times New Roman" w:hAnsi="Times New Roman" w:cs="Times New Roman"/>
          <w:color w:val="000000"/>
          <w:sz w:val="24"/>
          <w:szCs w:val="24"/>
        </w:rPr>
        <w:t>sóng điện từ</w:t>
      </w:r>
      <w:r w:rsidRPr="00AF2206">
        <w:rPr>
          <w:rFonts w:ascii="Times New Roman" w:eastAsia="Times New Roman" w:hAnsi="Times New Roman" w:cs="Times New Roman"/>
          <w:color w:val="000000"/>
          <w:sz w:val="24"/>
          <w:szCs w:val="24"/>
          <w:lang w:val="vi-VN"/>
        </w:rPr>
        <w:t xml:space="preserve"> để trả lời câu hỏi GV đưa ra</w:t>
      </w:r>
      <w:r w:rsidRPr="00AF2206">
        <w:rPr>
          <w:rFonts w:ascii="Times New Roman" w:eastAsia="Times New Roman" w:hAnsi="Times New Roman" w:cs="Times New Roman"/>
          <w:color w:val="000000"/>
          <w:sz w:val="24"/>
          <w:szCs w:val="24"/>
        </w:rPr>
        <w:t>.</w:t>
      </w:r>
    </w:p>
    <w:p w14:paraId="35BA0892"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p w14:paraId="3CE78A14"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19A8EE38"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 </w:t>
      </w:r>
      <w:r w:rsidRPr="00AF2206">
        <w:rPr>
          <w:rFonts w:ascii="Times New Roman" w:eastAsia="Times New Roman" w:hAnsi="Times New Roman" w:cs="Times New Roman"/>
          <w:sz w:val="24"/>
          <w:szCs w:val="24"/>
          <w:lang w:val="vi-VN"/>
        </w:rPr>
        <w:t>GV chiếu câu hỏi bài tập</w:t>
      </w:r>
      <w:r w:rsidRPr="00AF2206">
        <w:rPr>
          <w:rFonts w:ascii="Times New Roman" w:eastAsia="Times New Roman" w:hAnsi="Times New Roman" w:cs="Times New Roman"/>
          <w:sz w:val="24"/>
          <w:szCs w:val="24"/>
        </w:rPr>
        <w:t>:</w:t>
      </w:r>
    </w:p>
    <w:p w14:paraId="00C7A2BB" w14:textId="77777777" w:rsidR="00B2309E" w:rsidRPr="00AF2206" w:rsidRDefault="00B2309E"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b/>
          <w:i/>
          <w:sz w:val="24"/>
          <w:szCs w:val="24"/>
        </w:rPr>
        <w:t xml:space="preserve">Câu 1: </w:t>
      </w:r>
      <w:r w:rsidRPr="00AF2206">
        <w:rPr>
          <w:rFonts w:ascii="Times New Roman" w:eastAsia="Times New Roman" w:hAnsi="Times New Roman" w:cs="Times New Roman"/>
          <w:i/>
          <w:sz w:val="24"/>
          <w:szCs w:val="24"/>
        </w:rPr>
        <w:t>Nêu loại sóng điện từ trong chân không ứng với mỗi bước sóng</w:t>
      </w:r>
    </w:p>
    <w:p w14:paraId="05BA7EE2" w14:textId="77777777" w:rsidR="00B2309E" w:rsidRPr="00AF2206" w:rsidRDefault="00B2309E"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i/>
          <w:sz w:val="24"/>
          <w:szCs w:val="24"/>
        </w:rPr>
        <w:t>a) 1 km;</w:t>
      </w:r>
      <w:r w:rsidRPr="00AF2206">
        <w:rPr>
          <w:rFonts w:ascii="Times New Roman" w:eastAsia="Times New Roman" w:hAnsi="Times New Roman" w:cs="Times New Roman"/>
          <w:i/>
          <w:sz w:val="24"/>
          <w:szCs w:val="24"/>
        </w:rPr>
        <w:tab/>
      </w:r>
      <w:r w:rsidRPr="00AF2206">
        <w:rPr>
          <w:rFonts w:ascii="Times New Roman" w:eastAsia="Times New Roman" w:hAnsi="Times New Roman" w:cs="Times New Roman"/>
          <w:i/>
          <w:sz w:val="24"/>
          <w:szCs w:val="24"/>
        </w:rPr>
        <w:tab/>
      </w:r>
      <w:r w:rsidRPr="00AF2206">
        <w:rPr>
          <w:rFonts w:ascii="Times New Roman" w:eastAsia="Times New Roman" w:hAnsi="Times New Roman" w:cs="Times New Roman"/>
          <w:i/>
          <w:sz w:val="24"/>
          <w:szCs w:val="24"/>
        </w:rPr>
        <w:tab/>
      </w:r>
      <w:r w:rsidRPr="00AF2206">
        <w:rPr>
          <w:rFonts w:ascii="Times New Roman" w:eastAsia="Times New Roman" w:hAnsi="Times New Roman" w:cs="Times New Roman"/>
          <w:i/>
          <w:sz w:val="24"/>
          <w:szCs w:val="24"/>
        </w:rPr>
        <w:tab/>
      </w:r>
      <w:r w:rsidRPr="00AF2206">
        <w:rPr>
          <w:rFonts w:ascii="Times New Roman" w:eastAsia="Times New Roman" w:hAnsi="Times New Roman" w:cs="Times New Roman"/>
          <w:i/>
          <w:sz w:val="24"/>
          <w:szCs w:val="24"/>
        </w:rPr>
        <w:tab/>
      </w:r>
      <w:r w:rsidRPr="00AF2206">
        <w:rPr>
          <w:rFonts w:ascii="Times New Roman" w:eastAsia="Times New Roman" w:hAnsi="Times New Roman" w:cs="Times New Roman"/>
          <w:i/>
          <w:sz w:val="24"/>
          <w:szCs w:val="24"/>
        </w:rPr>
        <w:tab/>
      </w:r>
      <w:r w:rsidRPr="00AF2206">
        <w:rPr>
          <w:rFonts w:ascii="Times New Roman" w:eastAsia="Times New Roman" w:hAnsi="Times New Roman" w:cs="Times New Roman"/>
          <w:i/>
          <w:sz w:val="24"/>
          <w:szCs w:val="24"/>
        </w:rPr>
        <w:tab/>
        <w:t>b) 3 cm;</w:t>
      </w:r>
    </w:p>
    <w:p w14:paraId="5EA25840" w14:textId="77777777" w:rsidR="00B2309E" w:rsidRPr="00AF2206" w:rsidRDefault="00B2309E"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i/>
          <w:sz w:val="24"/>
          <w:szCs w:val="24"/>
        </w:rPr>
        <w:t>c) 5 μm;</w:t>
      </w:r>
      <w:r w:rsidRPr="00AF2206">
        <w:rPr>
          <w:rFonts w:ascii="Times New Roman" w:eastAsia="Times New Roman" w:hAnsi="Times New Roman" w:cs="Times New Roman"/>
          <w:i/>
          <w:sz w:val="24"/>
          <w:szCs w:val="24"/>
        </w:rPr>
        <w:tab/>
      </w:r>
      <w:r w:rsidRPr="00AF2206">
        <w:rPr>
          <w:rFonts w:ascii="Times New Roman" w:eastAsia="Times New Roman" w:hAnsi="Times New Roman" w:cs="Times New Roman"/>
          <w:i/>
          <w:sz w:val="24"/>
          <w:szCs w:val="24"/>
        </w:rPr>
        <w:tab/>
      </w:r>
      <w:r w:rsidRPr="00AF2206">
        <w:rPr>
          <w:rFonts w:ascii="Times New Roman" w:eastAsia="Times New Roman" w:hAnsi="Times New Roman" w:cs="Times New Roman"/>
          <w:i/>
          <w:sz w:val="24"/>
          <w:szCs w:val="24"/>
        </w:rPr>
        <w:tab/>
      </w:r>
      <w:r w:rsidRPr="00AF2206">
        <w:rPr>
          <w:rFonts w:ascii="Times New Roman" w:eastAsia="Times New Roman" w:hAnsi="Times New Roman" w:cs="Times New Roman"/>
          <w:i/>
          <w:sz w:val="24"/>
          <w:szCs w:val="24"/>
        </w:rPr>
        <w:tab/>
      </w:r>
      <w:r w:rsidRPr="00AF2206">
        <w:rPr>
          <w:rFonts w:ascii="Times New Roman" w:eastAsia="Times New Roman" w:hAnsi="Times New Roman" w:cs="Times New Roman"/>
          <w:i/>
          <w:sz w:val="24"/>
          <w:szCs w:val="24"/>
        </w:rPr>
        <w:tab/>
      </w:r>
      <w:r w:rsidRPr="00AF2206">
        <w:rPr>
          <w:rFonts w:ascii="Times New Roman" w:eastAsia="Times New Roman" w:hAnsi="Times New Roman" w:cs="Times New Roman"/>
          <w:i/>
          <w:sz w:val="24"/>
          <w:szCs w:val="24"/>
        </w:rPr>
        <w:tab/>
      </w:r>
      <w:r w:rsidRPr="00AF2206">
        <w:rPr>
          <w:rFonts w:ascii="Times New Roman" w:eastAsia="Times New Roman" w:hAnsi="Times New Roman" w:cs="Times New Roman"/>
          <w:i/>
          <w:sz w:val="24"/>
          <w:szCs w:val="24"/>
        </w:rPr>
        <w:tab/>
        <w:t>d) 500 nm;</w:t>
      </w:r>
    </w:p>
    <w:p w14:paraId="152084C6" w14:textId="77777777" w:rsidR="00B2309E" w:rsidRPr="00AF2206" w:rsidRDefault="00B2309E"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i/>
          <w:sz w:val="24"/>
          <w:szCs w:val="24"/>
        </w:rPr>
        <w:t>e) 50 nm;</w:t>
      </w:r>
      <w:r w:rsidRPr="00AF2206">
        <w:rPr>
          <w:rFonts w:ascii="Times New Roman" w:eastAsia="Times New Roman" w:hAnsi="Times New Roman" w:cs="Times New Roman"/>
          <w:i/>
          <w:sz w:val="24"/>
          <w:szCs w:val="24"/>
        </w:rPr>
        <w:tab/>
      </w:r>
      <w:r w:rsidRPr="00AF2206">
        <w:rPr>
          <w:rFonts w:ascii="Times New Roman" w:eastAsia="Times New Roman" w:hAnsi="Times New Roman" w:cs="Times New Roman"/>
          <w:i/>
          <w:sz w:val="24"/>
          <w:szCs w:val="24"/>
        </w:rPr>
        <w:tab/>
      </w:r>
      <w:r w:rsidRPr="00AF2206">
        <w:rPr>
          <w:rFonts w:ascii="Times New Roman" w:eastAsia="Times New Roman" w:hAnsi="Times New Roman" w:cs="Times New Roman"/>
          <w:i/>
          <w:sz w:val="24"/>
          <w:szCs w:val="24"/>
        </w:rPr>
        <w:tab/>
      </w:r>
      <w:r w:rsidRPr="00AF2206">
        <w:rPr>
          <w:rFonts w:ascii="Times New Roman" w:eastAsia="Times New Roman" w:hAnsi="Times New Roman" w:cs="Times New Roman"/>
          <w:i/>
          <w:sz w:val="24"/>
          <w:szCs w:val="24"/>
        </w:rPr>
        <w:tab/>
      </w:r>
      <w:r w:rsidRPr="00AF2206">
        <w:rPr>
          <w:rFonts w:ascii="Times New Roman" w:eastAsia="Times New Roman" w:hAnsi="Times New Roman" w:cs="Times New Roman"/>
          <w:i/>
          <w:sz w:val="24"/>
          <w:szCs w:val="24"/>
        </w:rPr>
        <w:tab/>
      </w:r>
      <w:r w:rsidRPr="00AF2206">
        <w:rPr>
          <w:rFonts w:ascii="Times New Roman" w:eastAsia="Times New Roman" w:hAnsi="Times New Roman" w:cs="Times New Roman"/>
          <w:i/>
          <w:sz w:val="24"/>
          <w:szCs w:val="24"/>
        </w:rPr>
        <w:tab/>
      </w:r>
      <w:r w:rsidRPr="00AF2206">
        <w:rPr>
          <w:rFonts w:ascii="Times New Roman" w:eastAsia="Times New Roman" w:hAnsi="Times New Roman" w:cs="Times New Roman"/>
          <w:i/>
          <w:sz w:val="24"/>
          <w:szCs w:val="24"/>
        </w:rPr>
        <w:tab/>
        <w:t>g) 10</w:t>
      </w:r>
      <w:r w:rsidRPr="00AF2206">
        <w:rPr>
          <w:rFonts w:ascii="Times New Roman" w:eastAsia="Times New Roman" w:hAnsi="Times New Roman" w:cs="Times New Roman"/>
          <w:i/>
          <w:sz w:val="24"/>
          <w:szCs w:val="24"/>
          <w:vertAlign w:val="superscript"/>
        </w:rPr>
        <w:t>-12</w:t>
      </w:r>
      <w:r w:rsidRPr="00AF2206">
        <w:rPr>
          <w:rFonts w:ascii="Times New Roman" w:eastAsia="Times New Roman" w:hAnsi="Times New Roman" w:cs="Times New Roman"/>
          <w:i/>
          <w:sz w:val="24"/>
          <w:szCs w:val="24"/>
        </w:rPr>
        <w:t xml:space="preserve"> m.</w:t>
      </w:r>
    </w:p>
    <w:p w14:paraId="1B925B47" w14:textId="4304654D" w:rsidR="00B2309E" w:rsidRPr="00AF2206" w:rsidRDefault="00B2309E"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b/>
          <w:i/>
          <w:sz w:val="24"/>
          <w:szCs w:val="24"/>
        </w:rPr>
        <w:t xml:space="preserve">Câu 2: </w:t>
      </w:r>
      <w:r w:rsidRPr="00AF2206">
        <w:rPr>
          <w:rFonts w:ascii="Times New Roman" w:eastAsia="Times New Roman" w:hAnsi="Times New Roman" w:cs="Times New Roman"/>
          <w:i/>
          <w:sz w:val="24"/>
          <w:szCs w:val="24"/>
        </w:rPr>
        <w:t>Giải thích tại sao Mặt Trời là nguồn năng lượng khổng lồ phát ra tia tử ngoại mà con người và các sinh vật trên Trái Đất vẫn có thể sinh sống dưới ánh mặt trời được.</w:t>
      </w:r>
    </w:p>
    <w:p w14:paraId="1AAF1078" w14:textId="287EFF72" w:rsidR="00EC495D" w:rsidRPr="00AF2206" w:rsidRDefault="00EC495D"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sz w:val="24"/>
          <w:szCs w:val="24"/>
        </w:rPr>
        <w:t xml:space="preserve">- GV yêu cầu HS hoàn thành nội dung </w:t>
      </w:r>
      <w:r w:rsidRPr="00AF2206">
        <w:rPr>
          <w:rFonts w:ascii="Times New Roman" w:eastAsia="Times New Roman" w:hAnsi="Times New Roman" w:cs="Times New Roman"/>
          <w:b/>
          <w:sz w:val="24"/>
          <w:szCs w:val="24"/>
        </w:rPr>
        <w:t>Vận dụng (SGK – tr48)</w:t>
      </w:r>
    </w:p>
    <w:p w14:paraId="2B1A73FC" w14:textId="7BAE17AE" w:rsidR="00EC495D" w:rsidRPr="00AF2206" w:rsidRDefault="00EC495D"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i/>
          <w:sz w:val="24"/>
          <w:szCs w:val="24"/>
        </w:rPr>
        <w:t>Tìm hiểu và giải thích vì sao khi sử dụng tia X để chụp ảnh trong y khoa như Hình 7.3, ta có thể thấy được xương của bàn tay.</w:t>
      </w:r>
    </w:p>
    <w:p w14:paraId="60CF723C" w14:textId="14CBBE4A" w:rsidR="00EC495D" w:rsidRPr="00AF2206" w:rsidRDefault="00EC495D" w:rsidP="004B5EB4">
      <w:pPr>
        <w:spacing w:after="0" w:line="240" w:lineRule="atLeast"/>
        <w:jc w:val="center"/>
        <w:rPr>
          <w:rFonts w:ascii="Times New Roman" w:eastAsia="Times New Roman" w:hAnsi="Times New Roman" w:cs="Times New Roman"/>
          <w:i/>
          <w:sz w:val="24"/>
          <w:szCs w:val="24"/>
        </w:rPr>
      </w:pPr>
      <w:r w:rsidRPr="00AF2206">
        <w:rPr>
          <w:rFonts w:ascii="Times New Roman" w:hAnsi="Times New Roman" w:cs="Times New Roman"/>
          <w:noProof/>
          <w:sz w:val="24"/>
          <w:szCs w:val="24"/>
          <w14:ligatures w14:val="standardContextual"/>
        </w:rPr>
        <w:drawing>
          <wp:inline distT="0" distB="0" distL="0" distR="0" wp14:anchorId="674FE57C" wp14:editId="30D9E086">
            <wp:extent cx="1554204" cy="1554204"/>
            <wp:effectExtent l="0" t="0" r="8255"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561765" cy="1561765"/>
                    </a:xfrm>
                    <a:prstGeom prst="rect">
                      <a:avLst/>
                    </a:prstGeom>
                  </pic:spPr>
                </pic:pic>
              </a:graphicData>
            </a:graphic>
          </wp:inline>
        </w:drawing>
      </w:r>
    </w:p>
    <w:p w14:paraId="58C460DF"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GV yêu cầu HS tìm hiểu tại nhà phần Mở rộng (SGK – tr47) về chiết suất của môi trường.</w:t>
      </w:r>
    </w:p>
    <w:p w14:paraId="00C5400E"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3: HS báo cáo kết quả hoạt động và thảo luận</w:t>
      </w:r>
    </w:p>
    <w:p w14:paraId="2A3701EC"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HS lần lượt đưa ra đáp án cho các bài tập:</w:t>
      </w:r>
    </w:p>
    <w:p w14:paraId="1B51945A" w14:textId="77777777" w:rsidR="00B2309E" w:rsidRPr="00AF2206" w:rsidRDefault="00B2309E" w:rsidP="004B5EB4">
      <w:pPr>
        <w:spacing w:after="0" w:line="240" w:lineRule="atLeast"/>
        <w:rPr>
          <w:rFonts w:ascii="Times New Roman" w:eastAsiaTheme="minorEastAsia" w:hAnsi="Times New Roman" w:cs="Times New Roman"/>
          <w:b/>
          <w:sz w:val="24"/>
          <w:szCs w:val="24"/>
        </w:rPr>
      </w:pPr>
      <w:r w:rsidRPr="00AF2206">
        <w:rPr>
          <w:rFonts w:ascii="Times New Roman" w:eastAsiaTheme="minorEastAsia" w:hAnsi="Times New Roman" w:cs="Times New Roman"/>
          <w:b/>
          <w:sz w:val="24"/>
          <w:szCs w:val="24"/>
        </w:rPr>
        <w:t xml:space="preserve">Câu 1: </w:t>
      </w:r>
    </w:p>
    <w:p w14:paraId="23B508F7"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a) 1 km – Sóng vô tuyến</w:t>
      </w:r>
    </w:p>
    <w:p w14:paraId="7325B9C4"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b) 3 cm – Sóng vi ba</w:t>
      </w:r>
    </w:p>
    <w:p w14:paraId="09548815"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c) 5 μm – Tia hồng ngoại</w:t>
      </w:r>
    </w:p>
    <w:p w14:paraId="0AF550D8"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d) 500 nm – Ánh sáng nhìn thấy</w:t>
      </w:r>
    </w:p>
    <w:p w14:paraId="002B1F54"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e) 50 nm – Tia tử ngoại</w:t>
      </w:r>
    </w:p>
    <w:p w14:paraId="115D771E"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g) 10-12 m – Tia X</w:t>
      </w:r>
    </w:p>
    <w:p w14:paraId="49AF63B6"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Câu 2: </w:t>
      </w:r>
      <w:r w:rsidRPr="00AF2206">
        <w:rPr>
          <w:rFonts w:ascii="Times New Roman" w:eastAsia="Times New Roman" w:hAnsi="Times New Roman" w:cs="Times New Roman"/>
          <w:sz w:val="24"/>
          <w:szCs w:val="24"/>
        </w:rPr>
        <w:t>Nguyên nhân do xung quanh Trái Đất có bầu khí quyển (được chia thành các tầng như đối lưu, bình lưu…), khi tia tử ngoại từ Mặt Trời phát ra đến gặp bầu khí quyển của Trái Đất thì bị phản xạ hoặc bị hấp thụ gần như hoàn toàn nên con người và các sinh vật trên Trái Đất vẫn có thể sinh sống dưới ánh nắng mặt trời được.</w:t>
      </w:r>
    </w:p>
    <w:p w14:paraId="3C6DF3C2" w14:textId="67E0FF95" w:rsidR="00E76DB1" w:rsidRPr="00AF2206" w:rsidRDefault="00E76DB1"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Vận dụng (SGK – tr48):</w:t>
      </w:r>
    </w:p>
    <w:p w14:paraId="3DB9E81F" w14:textId="7A156372" w:rsidR="00E76DB1" w:rsidRPr="00AF2206" w:rsidRDefault="00E76DB1"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Năng lượng của ánh sáng tỉ lệ nghịch với bước sóng; bước sóng càng nhỏ thì năng lượng càng lớn, vì vậy tia X (có bước sóng khoảng 10</w:t>
      </w:r>
      <w:r w:rsidRPr="00AF2206">
        <w:rPr>
          <w:rFonts w:ascii="Times New Roman" w:eastAsia="Times New Roman" w:hAnsi="Times New Roman" w:cs="Times New Roman"/>
          <w:color w:val="000000"/>
          <w:sz w:val="24"/>
          <w:szCs w:val="24"/>
          <w:vertAlign w:val="superscript"/>
        </w:rPr>
        <w:t>-10</w:t>
      </w:r>
      <w:r w:rsidRPr="00AF2206">
        <w:rPr>
          <w:rFonts w:ascii="Times New Roman" w:eastAsia="Times New Roman" w:hAnsi="Times New Roman" w:cs="Times New Roman"/>
          <w:color w:val="000000"/>
          <w:sz w:val="24"/>
          <w:szCs w:val="24"/>
        </w:rPr>
        <w:t xml:space="preserve"> m) có năng lượng lớn và có khả năng đâm xuyên qua một số chất có nguyên tử lượng nhỏ như da, thịt, nhưng bị cản lại một phần bởi xương. Thành phần tia X </w:t>
      </w:r>
      <w:r w:rsidR="00EA3AE1" w:rsidRPr="00AF2206">
        <w:rPr>
          <w:rFonts w:ascii="Times New Roman" w:eastAsia="Times New Roman" w:hAnsi="Times New Roman" w:cs="Times New Roman"/>
          <w:color w:val="000000"/>
          <w:sz w:val="24"/>
          <w:szCs w:val="24"/>
        </w:rPr>
        <w:t>đ</w:t>
      </w:r>
      <w:r w:rsidRPr="00AF2206">
        <w:rPr>
          <w:rFonts w:ascii="Times New Roman" w:eastAsia="Times New Roman" w:hAnsi="Times New Roman" w:cs="Times New Roman"/>
          <w:color w:val="000000"/>
          <w:sz w:val="24"/>
          <w:szCs w:val="24"/>
        </w:rPr>
        <w:t>âm xuyên ion hoá và làm đen tấm phim, ph</w:t>
      </w:r>
      <w:r w:rsidR="0034650D" w:rsidRPr="00AF2206">
        <w:rPr>
          <w:rFonts w:ascii="Times New Roman" w:eastAsia="Times New Roman" w:hAnsi="Times New Roman" w:cs="Times New Roman"/>
          <w:color w:val="000000"/>
          <w:sz w:val="24"/>
          <w:szCs w:val="24"/>
        </w:rPr>
        <w:t>ầ</w:t>
      </w:r>
      <w:r w:rsidRPr="00AF2206">
        <w:rPr>
          <w:rFonts w:ascii="Times New Roman" w:eastAsia="Times New Roman" w:hAnsi="Times New Roman" w:cs="Times New Roman"/>
          <w:color w:val="000000"/>
          <w:sz w:val="24"/>
          <w:szCs w:val="24"/>
        </w:rPr>
        <w:t>n bị xương cản lại không tới được tấm phim hoặc ion hoá ít nên tấm phim vẫn có màu trắng, từ đó hình thành hình ảnh chụp X-quang</w:t>
      </w:r>
      <w:r w:rsidR="0034650D" w:rsidRPr="00AF2206">
        <w:rPr>
          <w:rFonts w:ascii="Times New Roman" w:eastAsia="Times New Roman" w:hAnsi="Times New Roman" w:cs="Times New Roman"/>
          <w:color w:val="000000"/>
          <w:sz w:val="24"/>
          <w:szCs w:val="24"/>
        </w:rPr>
        <w:t>.</w:t>
      </w:r>
    </w:p>
    <w:p w14:paraId="68910C98" w14:textId="63CFF81A"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4:</w:t>
      </w:r>
      <w:r w:rsidRPr="00AF2206">
        <w:rPr>
          <w:rFonts w:ascii="Times New Roman" w:eastAsia="Times New Roman" w:hAnsi="Times New Roman" w:cs="Times New Roman"/>
          <w:color w:val="000000"/>
          <w:sz w:val="24"/>
          <w:szCs w:val="24"/>
        </w:rPr>
        <w:t xml:space="preserve"> </w:t>
      </w:r>
    </w:p>
    <w:p w14:paraId="1F9D2093"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w:t>
      </w: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đánh giá kết quả, thực hiện nhiệm vụ học tập.</w:t>
      </w:r>
    </w:p>
    <w:p w14:paraId="69F77CD2"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lastRenderedPageBreak/>
        <w:t>- GV nhận xét, đánh giá và kết thúc tiết học.</w:t>
      </w:r>
    </w:p>
    <w:p w14:paraId="567C60D3" w14:textId="77777777" w:rsidR="00B2309E" w:rsidRPr="00AF2206" w:rsidRDefault="00B2309E" w:rsidP="004B5EB4">
      <w:pPr>
        <w:spacing w:after="0" w:line="240" w:lineRule="atLeast"/>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HƯỚNG DẪN VỀ NHÀ</w:t>
      </w:r>
    </w:p>
    <w:p w14:paraId="7C9B6500" w14:textId="77777777" w:rsidR="00B2309E" w:rsidRPr="00AF2206" w:rsidRDefault="00B2309E" w:rsidP="004B5EB4">
      <w:pPr>
        <w:pBdr>
          <w:top w:val="nil"/>
          <w:left w:val="nil"/>
          <w:bottom w:val="nil"/>
          <w:right w:val="nil"/>
          <w:between w:val="nil"/>
        </w:pBdr>
        <w:spacing w:after="0" w:line="240" w:lineRule="atLeast"/>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Xem lại kiến thức đã học ở bài 7</w:t>
      </w:r>
      <w:r w:rsidRPr="00AF2206">
        <w:rPr>
          <w:rFonts w:ascii="Times New Roman" w:eastAsia="Times New Roman" w:hAnsi="Times New Roman" w:cs="Times New Roman"/>
          <w:color w:val="000000"/>
          <w:sz w:val="24"/>
          <w:szCs w:val="24"/>
          <w:lang w:val="vi-VN"/>
        </w:rPr>
        <w:t>.</w:t>
      </w:r>
    </w:p>
    <w:p w14:paraId="707EB5D8" w14:textId="77777777" w:rsidR="00B2309E" w:rsidRPr="00AF2206" w:rsidRDefault="00B2309E" w:rsidP="004B5EB4">
      <w:pPr>
        <w:pBdr>
          <w:top w:val="nil"/>
          <w:left w:val="nil"/>
          <w:bottom w:val="nil"/>
          <w:right w:val="nil"/>
          <w:between w:val="nil"/>
        </w:pBdr>
        <w:spacing w:after="0" w:line="240" w:lineRule="atLeast"/>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Hoàn</w:t>
      </w:r>
      <w:r w:rsidRPr="00AF2206">
        <w:rPr>
          <w:rFonts w:ascii="Times New Roman" w:eastAsia="Times New Roman" w:hAnsi="Times New Roman" w:cs="Times New Roman"/>
          <w:color w:val="000000"/>
          <w:sz w:val="24"/>
          <w:szCs w:val="24"/>
          <w:lang w:val="vi-VN"/>
        </w:rPr>
        <w:t xml:space="preserve"> thành các bài tập </w:t>
      </w:r>
      <w:r w:rsidRPr="00AF2206">
        <w:rPr>
          <w:rFonts w:ascii="Times New Roman" w:eastAsia="Times New Roman" w:hAnsi="Times New Roman" w:cs="Times New Roman"/>
          <w:color w:val="000000"/>
          <w:sz w:val="24"/>
          <w:szCs w:val="24"/>
        </w:rPr>
        <w:t>trong Sách bài tập Vật lí 11.</w:t>
      </w:r>
    </w:p>
    <w:p w14:paraId="4813219E" w14:textId="77777777" w:rsidR="00B2309E" w:rsidRPr="00AF2206" w:rsidRDefault="00B2309E" w:rsidP="004B5EB4">
      <w:pPr>
        <w:spacing w:after="0" w:line="240" w:lineRule="atLeast"/>
        <w:jc w:val="both"/>
        <w:rPr>
          <w:rFonts w:ascii="Times New Roman" w:eastAsia="Times New Roman" w:hAnsi="Times New Roman" w:cs="Times New Roman"/>
          <w:bCs/>
          <w:i/>
          <w:color w:val="000000"/>
          <w:sz w:val="24"/>
          <w:szCs w:val="24"/>
        </w:rPr>
      </w:pPr>
      <w:r w:rsidRPr="00AF2206">
        <w:rPr>
          <w:rFonts w:ascii="Times New Roman" w:eastAsia="Times New Roman" w:hAnsi="Times New Roman" w:cs="Times New Roman"/>
          <w:color w:val="000000"/>
          <w:sz w:val="24"/>
          <w:szCs w:val="24"/>
        </w:rPr>
        <w:t xml:space="preserve">- Xem trước nội dung </w:t>
      </w:r>
      <w:r w:rsidRPr="00AF2206">
        <w:rPr>
          <w:rFonts w:ascii="Times New Roman" w:eastAsia="Times New Roman" w:hAnsi="Times New Roman" w:cs="Times New Roman"/>
          <w:bCs/>
          <w:i/>
          <w:color w:val="000000"/>
          <w:sz w:val="24"/>
          <w:szCs w:val="24"/>
        </w:rPr>
        <w:t>Bài 8. Giao thoa sóng.</w:t>
      </w:r>
    </w:p>
    <w:p w14:paraId="46007273" w14:textId="77777777" w:rsidR="00AF2206" w:rsidRPr="00AF2206" w:rsidRDefault="00AF2206" w:rsidP="00AF2206">
      <w:pPr>
        <w:spacing w:after="0" w:line="240" w:lineRule="atLeast"/>
        <w:jc w:val="both"/>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IV. ĐIỀU CHỈNH, THAY ĐỔI, BỔ SUNG (NẾU CÓ)</w:t>
      </w:r>
    </w:p>
    <w:p w14:paraId="1A3377FA"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438E6F43"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4A4F3515"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5BB43501"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2B62410E"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736679D1" w14:textId="77777777" w:rsidR="00AF2206" w:rsidRPr="00AF2206" w:rsidRDefault="00AF2206" w:rsidP="00AF2206">
      <w:pPr>
        <w:tabs>
          <w:tab w:val="left" w:leader="dot" w:pos="10260"/>
        </w:tabs>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ab/>
      </w:r>
    </w:p>
    <w:p w14:paraId="3D5C4EEC" w14:textId="77777777" w:rsidR="00AF2206" w:rsidRPr="00AF2206" w:rsidRDefault="00AF2206" w:rsidP="00AF2206">
      <w:pPr>
        <w:spacing w:after="0" w:line="240" w:lineRule="atLeast"/>
        <w:jc w:val="both"/>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V. KÝ DUYỆT</w:t>
      </w:r>
    </w:p>
    <w:p w14:paraId="194C814A" w14:textId="77777777" w:rsidR="00AF2206" w:rsidRPr="00AF2206" w:rsidRDefault="00AF2206" w:rsidP="00AF2206">
      <w:pPr>
        <w:spacing w:after="0" w:line="240" w:lineRule="atLeast"/>
        <w:jc w:val="right"/>
        <w:rPr>
          <w:rFonts w:ascii="Times New Roman" w:hAnsi="Times New Roman" w:cs="Times New Roman"/>
          <w:bCs/>
          <w:i/>
          <w:iCs/>
          <w:color w:val="000000" w:themeColor="text1"/>
          <w:sz w:val="24"/>
          <w:szCs w:val="24"/>
        </w:rPr>
      </w:pPr>
      <w:r w:rsidRPr="00AF2206">
        <w:rPr>
          <w:rFonts w:ascii="Times New Roman" w:hAnsi="Times New Roman" w:cs="Times New Roman"/>
          <w:i/>
          <w:iCs/>
          <w:sz w:val="24"/>
          <w:szCs w:val="24"/>
          <w:lang w:val="nl-NL"/>
        </w:rPr>
        <w:t>Nam Trực, ngày...... tháng....... năm 20...</w:t>
      </w:r>
      <w:r w:rsidRPr="00AF2206">
        <w:rPr>
          <w:rFonts w:ascii="Times New Roman" w:hAnsi="Times New Roman" w:cs="Times New Roman"/>
          <w:b/>
          <w:i/>
          <w:iCs/>
          <w:sz w:val="24"/>
          <w:szCs w:val="24"/>
          <w:lang w:val="nl-NL"/>
        </w:rPr>
        <w:t xml:space="preserve">         </w:t>
      </w:r>
    </w:p>
    <w:p w14:paraId="2708A749" w14:textId="77777777" w:rsidR="00AF2206" w:rsidRPr="00AF2206" w:rsidRDefault="00AF2206" w:rsidP="00AF2206">
      <w:pPr>
        <w:spacing w:after="0" w:line="240" w:lineRule="atLeast"/>
        <w:jc w:val="right"/>
        <w:rPr>
          <w:rFonts w:ascii="Times New Roman" w:hAnsi="Times New Roman" w:cs="Times New Roman"/>
          <w:bCs/>
          <w:color w:val="000000" w:themeColor="text1"/>
          <w:sz w:val="24"/>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8"/>
        <w:gridCol w:w="3430"/>
        <w:gridCol w:w="3407"/>
      </w:tblGrid>
      <w:tr w:rsidR="00AF2206" w:rsidRPr="00AF2206" w14:paraId="66CB9D68" w14:textId="77777777" w:rsidTr="00414E4F">
        <w:tc>
          <w:tcPr>
            <w:tcW w:w="3511" w:type="dxa"/>
            <w:hideMark/>
          </w:tcPr>
          <w:p w14:paraId="1206663A" w14:textId="77777777" w:rsidR="00AF2206" w:rsidRPr="00AF2206" w:rsidRDefault="00AF2206" w:rsidP="00414E4F">
            <w:pPr>
              <w:spacing w:after="0" w:line="240" w:lineRule="atLeast"/>
              <w:ind w:hanging="80"/>
              <w:jc w:val="center"/>
              <w:rPr>
                <w:rFonts w:ascii="Times New Roman" w:hAnsi="Times New Roman" w:cs="Times New Roman"/>
                <w:b/>
                <w:color w:val="003300"/>
                <w:sz w:val="24"/>
                <w:szCs w:val="24"/>
                <w:lang w:val="nl-NL"/>
              </w:rPr>
            </w:pPr>
            <w:r w:rsidRPr="00AF2206">
              <w:rPr>
                <w:rFonts w:ascii="Times New Roman" w:hAnsi="Times New Roman" w:cs="Times New Roman"/>
                <w:b/>
                <w:sz w:val="24"/>
                <w:szCs w:val="24"/>
                <w:lang w:val="nl-NL"/>
              </w:rPr>
              <w:t xml:space="preserve">DUYỆT CỦA </w:t>
            </w:r>
            <w:r w:rsidRPr="00AF2206">
              <w:rPr>
                <w:rFonts w:ascii="Times New Roman" w:hAnsi="Times New Roman" w:cs="Times New Roman"/>
                <w:b/>
                <w:color w:val="000000" w:themeColor="text1"/>
                <w:sz w:val="24"/>
                <w:szCs w:val="24"/>
              </w:rPr>
              <w:t xml:space="preserve">BGH </w:t>
            </w:r>
          </w:p>
        </w:tc>
        <w:tc>
          <w:tcPr>
            <w:tcW w:w="3512" w:type="dxa"/>
          </w:tcPr>
          <w:p w14:paraId="1A8C7638" w14:textId="77777777" w:rsidR="00AF2206" w:rsidRPr="00AF2206" w:rsidRDefault="00AF2206" w:rsidP="00414E4F">
            <w:pPr>
              <w:spacing w:after="0" w:line="240" w:lineRule="atLeast"/>
              <w:ind w:hanging="80"/>
              <w:jc w:val="center"/>
              <w:rPr>
                <w:rFonts w:ascii="Times New Roman" w:hAnsi="Times New Roman" w:cs="Times New Roman"/>
                <w:b/>
                <w:sz w:val="24"/>
                <w:szCs w:val="24"/>
                <w:lang w:val="nl-NL"/>
              </w:rPr>
            </w:pPr>
            <w:r w:rsidRPr="00AF2206">
              <w:rPr>
                <w:rFonts w:ascii="Times New Roman" w:hAnsi="Times New Roman" w:cs="Times New Roman"/>
                <w:b/>
                <w:sz w:val="24"/>
                <w:szCs w:val="24"/>
                <w:lang w:val="nl-NL"/>
              </w:rPr>
              <w:t>DUYỆT CỦA TỔ TRƯỞNG</w:t>
            </w:r>
          </w:p>
          <w:p w14:paraId="19A01032" w14:textId="77777777" w:rsidR="00AF2206" w:rsidRPr="00AF2206" w:rsidRDefault="00AF2206" w:rsidP="00414E4F">
            <w:pPr>
              <w:spacing w:after="0" w:line="240" w:lineRule="atLeast"/>
              <w:rPr>
                <w:rFonts w:ascii="Times New Roman" w:hAnsi="Times New Roman" w:cs="Times New Roman"/>
                <w:b/>
                <w:color w:val="000000" w:themeColor="text1"/>
                <w:sz w:val="24"/>
                <w:szCs w:val="24"/>
                <w:lang w:val="nl-NL"/>
              </w:rPr>
            </w:pPr>
          </w:p>
          <w:p w14:paraId="2C9A1D71"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lang w:val="nl-NL"/>
              </w:rPr>
            </w:pPr>
          </w:p>
          <w:p w14:paraId="2F683245" w14:textId="06236A36" w:rsidR="00AF2206" w:rsidRPr="00AF2206" w:rsidRDefault="00AF2206" w:rsidP="00414E4F">
            <w:pPr>
              <w:spacing w:after="0" w:line="240" w:lineRule="atLeast"/>
              <w:jc w:val="center"/>
              <w:rPr>
                <w:rFonts w:ascii="Times New Roman" w:hAnsi="Times New Roman" w:cs="Times New Roman"/>
                <w:b/>
                <w:color w:val="000000" w:themeColor="text1"/>
                <w:sz w:val="24"/>
                <w:szCs w:val="24"/>
                <w:lang w:val="nl-NL"/>
              </w:rPr>
            </w:pPr>
          </w:p>
        </w:tc>
        <w:tc>
          <w:tcPr>
            <w:tcW w:w="3505" w:type="dxa"/>
          </w:tcPr>
          <w:p w14:paraId="4B5D6013"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GIÁO VIÊN</w:t>
            </w:r>
          </w:p>
          <w:p w14:paraId="583B9F07"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p w14:paraId="0250BF7D"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p w14:paraId="6ECEE01F" w14:textId="77777777" w:rsidR="00AF2206" w:rsidRPr="00AF2206" w:rsidRDefault="00AF2206" w:rsidP="00414E4F">
            <w:pPr>
              <w:spacing w:after="0" w:line="240" w:lineRule="atLeast"/>
              <w:rPr>
                <w:rFonts w:ascii="Times New Roman" w:hAnsi="Times New Roman" w:cs="Times New Roman"/>
                <w:b/>
                <w:color w:val="000000" w:themeColor="text1"/>
                <w:sz w:val="24"/>
                <w:szCs w:val="24"/>
              </w:rPr>
            </w:pPr>
          </w:p>
          <w:p w14:paraId="1178EA92"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tc>
      </w:tr>
    </w:tbl>
    <w:p w14:paraId="2C628BBA" w14:textId="77777777" w:rsidR="00AF2206" w:rsidRPr="00AF2206" w:rsidRDefault="00AF2206" w:rsidP="00AF2206">
      <w:pPr>
        <w:spacing w:after="0" w:line="240" w:lineRule="atLeast"/>
        <w:rPr>
          <w:rFonts w:ascii="Times New Roman" w:hAnsi="Times New Roman" w:cs="Times New Roman"/>
          <w:sz w:val="24"/>
          <w:szCs w:val="24"/>
        </w:rPr>
      </w:pPr>
    </w:p>
    <w:p w14:paraId="5B973C74" w14:textId="77777777" w:rsidR="00AF2206" w:rsidRPr="00AF2206" w:rsidRDefault="00AF2206" w:rsidP="00AF2206">
      <w:pPr>
        <w:spacing w:after="0" w:line="240" w:lineRule="atLeast"/>
        <w:rPr>
          <w:rFonts w:ascii="Times New Roman" w:hAnsi="Times New Roman" w:cs="Times New Roman"/>
          <w:sz w:val="24"/>
          <w:szCs w:val="24"/>
        </w:rPr>
      </w:pPr>
    </w:p>
    <w:p w14:paraId="53F71ED5" w14:textId="77777777" w:rsidR="00AF2206" w:rsidRPr="00AF2206" w:rsidRDefault="00AF2206" w:rsidP="00AF2206">
      <w:pPr>
        <w:spacing w:after="0" w:line="240" w:lineRule="atLeast"/>
        <w:rPr>
          <w:rFonts w:ascii="Times New Roman" w:hAnsi="Times New Roman" w:cs="Times New Roman"/>
          <w:sz w:val="24"/>
          <w:szCs w:val="24"/>
        </w:rPr>
      </w:pPr>
    </w:p>
    <w:p w14:paraId="4A66B269" w14:textId="77777777" w:rsidR="00AF2206" w:rsidRPr="00AF2206" w:rsidRDefault="00AF2206" w:rsidP="00AF2206">
      <w:pPr>
        <w:spacing w:after="0" w:line="240" w:lineRule="atLeast"/>
        <w:rPr>
          <w:rFonts w:ascii="Times New Roman" w:hAnsi="Times New Roman" w:cs="Times New Roman"/>
          <w:sz w:val="24"/>
          <w:szCs w:val="24"/>
        </w:rPr>
      </w:pPr>
    </w:p>
    <w:p w14:paraId="60D74899" w14:textId="77777777" w:rsidR="00AF2206" w:rsidRPr="00AF2206" w:rsidRDefault="00AF2206" w:rsidP="00AF2206">
      <w:pPr>
        <w:spacing w:after="0" w:line="240" w:lineRule="atLeast"/>
        <w:rPr>
          <w:rFonts w:ascii="Times New Roman" w:hAnsi="Times New Roman" w:cs="Times New Roman"/>
          <w:sz w:val="24"/>
          <w:szCs w:val="24"/>
        </w:rPr>
      </w:pPr>
    </w:p>
    <w:p w14:paraId="3E090959" w14:textId="77777777" w:rsidR="00AF2206" w:rsidRPr="00AF2206" w:rsidRDefault="00AF2206" w:rsidP="00AF2206">
      <w:pPr>
        <w:spacing w:after="0" w:line="240" w:lineRule="atLeast"/>
        <w:rPr>
          <w:rFonts w:ascii="Times New Roman" w:hAnsi="Times New Roman" w:cs="Times New Roman"/>
          <w:sz w:val="24"/>
          <w:szCs w:val="24"/>
        </w:rPr>
      </w:pPr>
    </w:p>
    <w:p w14:paraId="7BB86728" w14:textId="77777777" w:rsidR="00AF2206" w:rsidRPr="00AF2206" w:rsidRDefault="00AF2206" w:rsidP="00AF2206">
      <w:pPr>
        <w:spacing w:after="0" w:line="240" w:lineRule="atLeast"/>
        <w:rPr>
          <w:rFonts w:ascii="Times New Roman" w:hAnsi="Times New Roman" w:cs="Times New Roman"/>
          <w:sz w:val="24"/>
          <w:szCs w:val="24"/>
        </w:rPr>
      </w:pPr>
    </w:p>
    <w:p w14:paraId="6C5A62D6" w14:textId="67D4BBF6" w:rsidR="00AF2206" w:rsidRPr="00AF2206" w:rsidRDefault="00AF2206" w:rsidP="00AF2206">
      <w:pPr>
        <w:spacing w:after="0" w:line="240" w:lineRule="atLeast"/>
        <w:rPr>
          <w:rFonts w:ascii="Times New Roman" w:hAnsi="Times New Roman" w:cs="Times New Roman"/>
          <w:sz w:val="24"/>
          <w:szCs w:val="24"/>
        </w:rPr>
      </w:pPr>
      <w:r w:rsidRPr="00AF2206">
        <w:rPr>
          <w:rFonts w:ascii="Times New Roman" w:hAnsi="Times New Roman" w:cs="Times New Roman"/>
          <w:sz w:val="24"/>
          <w:szCs w:val="24"/>
        </w:rPr>
        <w:br w:type="page"/>
      </w:r>
    </w:p>
    <w:tbl>
      <w:tblPr>
        <w:tblStyle w:val="TableGrid"/>
        <w:tblW w:w="10006"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F2206" w:rsidRPr="00AF2206" w14:paraId="31AB043B" w14:textId="77777777" w:rsidTr="00414E4F">
        <w:trPr>
          <w:trHeight w:val="696"/>
        </w:trPr>
        <w:tc>
          <w:tcPr>
            <w:tcW w:w="5387" w:type="dxa"/>
            <w:hideMark/>
          </w:tcPr>
          <w:p w14:paraId="628EAEF1" w14:textId="77777777" w:rsidR="00AF2206" w:rsidRPr="00AF2206" w:rsidRDefault="00AF2206" w:rsidP="00414E4F">
            <w:pPr>
              <w:spacing w:line="240" w:lineRule="atLeast"/>
              <w:jc w:val="both"/>
              <w:rPr>
                <w:rFonts w:ascii="Times New Roman" w:hAnsi="Times New Roman" w:cs="Times New Roman"/>
                <w:b/>
                <w:bCs/>
                <w:color w:val="000000"/>
                <w:sz w:val="24"/>
                <w:szCs w:val="24"/>
              </w:rPr>
            </w:pPr>
            <w:r w:rsidRPr="00AF2206">
              <w:rPr>
                <w:rFonts w:ascii="Times New Roman" w:hAnsi="Times New Roman" w:cs="Times New Roman"/>
                <w:b/>
                <w:bCs/>
                <w:sz w:val="24"/>
                <w:szCs w:val="24"/>
              </w:rPr>
              <w:lastRenderedPageBreak/>
              <w:t>Trường:...................</w:t>
            </w:r>
          </w:p>
          <w:p w14:paraId="16DA2F7E" w14:textId="77777777" w:rsidR="00AF2206" w:rsidRPr="00AF2206" w:rsidRDefault="00AF2206" w:rsidP="00414E4F">
            <w:pPr>
              <w:spacing w:line="240" w:lineRule="atLeast"/>
              <w:jc w:val="both"/>
              <w:rPr>
                <w:rFonts w:ascii="Times New Roman" w:hAnsi="Times New Roman" w:cs="Times New Roman"/>
                <w:b/>
                <w:bCs/>
                <w:kern w:val="2"/>
                <w:sz w:val="24"/>
                <w:szCs w:val="24"/>
              </w:rPr>
            </w:pPr>
            <w:r w:rsidRPr="00AF2206">
              <w:rPr>
                <w:rFonts w:ascii="Times New Roman" w:hAnsi="Times New Roman" w:cs="Times New Roman"/>
                <w:b/>
                <w:bCs/>
                <w:sz w:val="24"/>
                <w:szCs w:val="24"/>
              </w:rPr>
              <w:t>Tổ:............................</w:t>
            </w:r>
          </w:p>
        </w:tc>
        <w:tc>
          <w:tcPr>
            <w:tcW w:w="4619" w:type="dxa"/>
            <w:hideMark/>
          </w:tcPr>
          <w:p w14:paraId="4B5CA361" w14:textId="77777777" w:rsidR="00AF2206" w:rsidRPr="00AF2206" w:rsidRDefault="00AF2206" w:rsidP="00414E4F">
            <w:pPr>
              <w:spacing w:line="240" w:lineRule="atLeast"/>
              <w:rPr>
                <w:rFonts w:ascii="Times New Roman" w:hAnsi="Times New Roman" w:cs="Times New Roman"/>
                <w:b/>
                <w:bCs/>
                <w:sz w:val="24"/>
                <w:szCs w:val="24"/>
              </w:rPr>
            </w:pPr>
            <w:r w:rsidRPr="00AF2206">
              <w:rPr>
                <w:rFonts w:ascii="Times New Roman" w:hAnsi="Times New Roman" w:cs="Times New Roman"/>
                <w:b/>
                <w:bCs/>
                <w:sz w:val="24"/>
                <w:szCs w:val="24"/>
              </w:rPr>
              <w:t>Họ và tên giáo viên: ……………………</w:t>
            </w:r>
          </w:p>
          <w:p w14:paraId="3BF49954" w14:textId="77777777" w:rsidR="00AF2206" w:rsidRPr="00AF2206" w:rsidRDefault="00AF2206" w:rsidP="00414E4F">
            <w:pPr>
              <w:spacing w:line="240" w:lineRule="atLeast"/>
              <w:rPr>
                <w:rFonts w:ascii="Times New Roman" w:hAnsi="Times New Roman" w:cs="Times New Roman"/>
                <w:b/>
                <w:bCs/>
                <w:sz w:val="24"/>
                <w:szCs w:val="24"/>
              </w:rPr>
            </w:pPr>
            <w:r w:rsidRPr="00AF2206">
              <w:rPr>
                <w:rFonts w:ascii="Times New Roman" w:hAnsi="Times New Roman" w:cs="Times New Roman"/>
                <w:b/>
                <w:bCs/>
                <w:sz w:val="24"/>
                <w:szCs w:val="24"/>
              </w:rPr>
              <w:t>Ngày soạn ……………………</w:t>
            </w:r>
          </w:p>
        </w:tc>
      </w:tr>
    </w:tbl>
    <w:p w14:paraId="11214FD6" w14:textId="77777777" w:rsidR="00AF2206" w:rsidRPr="00AF2206" w:rsidRDefault="00AF2206" w:rsidP="004B5EB4">
      <w:pPr>
        <w:spacing w:after="0" w:line="240" w:lineRule="atLeast"/>
        <w:jc w:val="both"/>
        <w:rPr>
          <w:rFonts w:ascii="Times New Roman" w:eastAsia="Times New Roman" w:hAnsi="Times New Roman" w:cs="Times New Roman"/>
          <w:b/>
          <w:sz w:val="24"/>
          <w:szCs w:val="24"/>
        </w:rPr>
      </w:pPr>
    </w:p>
    <w:p w14:paraId="7C0CF63C" w14:textId="5B5B97C2" w:rsidR="00B2309E" w:rsidRPr="00AF2206" w:rsidRDefault="00B2309E" w:rsidP="004B5EB4">
      <w:pPr>
        <w:pStyle w:val="Heading2"/>
        <w:spacing w:before="0" w:line="240" w:lineRule="atLeast"/>
        <w:jc w:val="center"/>
        <w:rPr>
          <w:rFonts w:ascii="Times New Roman" w:eastAsia="Times New Roman" w:hAnsi="Times New Roman" w:cs="Times New Roman"/>
          <w:b/>
          <w:color w:val="FF0000"/>
          <w:sz w:val="24"/>
          <w:szCs w:val="24"/>
        </w:rPr>
      </w:pPr>
      <w:r w:rsidRPr="00AF2206">
        <w:rPr>
          <w:rFonts w:ascii="Times New Roman" w:eastAsia="Times New Roman" w:hAnsi="Times New Roman" w:cs="Times New Roman"/>
          <w:b/>
          <w:color w:val="FF0000"/>
          <w:sz w:val="24"/>
          <w:szCs w:val="24"/>
        </w:rPr>
        <w:t>BÀI 8</w:t>
      </w:r>
      <w:r w:rsidRPr="00AF2206">
        <w:rPr>
          <w:rFonts w:ascii="Times New Roman" w:eastAsia="Times New Roman" w:hAnsi="Times New Roman" w:cs="Times New Roman"/>
          <w:b/>
          <w:color w:val="FF0000"/>
          <w:sz w:val="24"/>
          <w:szCs w:val="24"/>
          <w:lang w:val="vi-VN"/>
        </w:rPr>
        <w:t xml:space="preserve">: </w:t>
      </w:r>
      <w:r w:rsidRPr="00AF2206">
        <w:rPr>
          <w:rFonts w:ascii="Times New Roman" w:eastAsia="Times New Roman" w:hAnsi="Times New Roman" w:cs="Times New Roman"/>
          <w:b/>
          <w:color w:val="FF0000"/>
          <w:sz w:val="24"/>
          <w:szCs w:val="24"/>
        </w:rPr>
        <w:t>GIAO THOA SÓNG</w:t>
      </w:r>
    </w:p>
    <w:p w14:paraId="184F4646"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I. MỤC TIÊU</w:t>
      </w:r>
    </w:p>
    <w:p w14:paraId="3447A341"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1. Kiến thức</w:t>
      </w:r>
    </w:p>
    <w:p w14:paraId="3B4EB474" w14:textId="77777777" w:rsidR="00B2309E" w:rsidRPr="00AF2206" w:rsidRDefault="00B2309E" w:rsidP="004B5EB4">
      <w:pPr>
        <w:spacing w:after="0" w:line="240" w:lineRule="atLeast"/>
        <w:jc w:val="both"/>
        <w:rPr>
          <w:rFonts w:ascii="Times New Roman" w:hAnsi="Times New Roman" w:cs="Times New Roman"/>
          <w:i/>
          <w:sz w:val="24"/>
          <w:szCs w:val="24"/>
        </w:rPr>
      </w:pPr>
      <w:r w:rsidRPr="00AF2206">
        <w:rPr>
          <w:rFonts w:ascii="Times New Roman" w:hAnsi="Times New Roman" w:cs="Times New Roman"/>
          <w:i/>
          <w:sz w:val="24"/>
          <w:szCs w:val="24"/>
        </w:rPr>
        <w:t>Sau bài học này, HS sẽ:</w:t>
      </w:r>
    </w:p>
    <w:p w14:paraId="556D96B0" w14:textId="77777777" w:rsidR="00B2309E" w:rsidRPr="00AF2206" w:rsidRDefault="00B2309E" w:rsidP="004B5EB4">
      <w:pPr>
        <w:pStyle w:val="ListParagraph"/>
        <w:numPr>
          <w:ilvl w:val="0"/>
          <w:numId w:val="13"/>
        </w:num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Thực hiện (hoặc mô tả) được thí nghiệm chứng minh sự giao thoa hai sóng kết hợp bằng dụng cụ thực hành sử dụng sóng nước (hoặc sóng ánh sáng).</w:t>
      </w:r>
    </w:p>
    <w:p w14:paraId="683AC1E4" w14:textId="77777777" w:rsidR="00B2309E" w:rsidRPr="00AF2206" w:rsidRDefault="00B2309E" w:rsidP="004B5EB4">
      <w:pPr>
        <w:pStyle w:val="ListParagraph"/>
        <w:numPr>
          <w:ilvl w:val="0"/>
          <w:numId w:val="13"/>
        </w:num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Phân tích, đánh giá kết quả thu được từ thí nghiệm, nêu được các điều kiện cần thiết để quan sát được hệ vân giao thoa.</w:t>
      </w:r>
    </w:p>
    <w:p w14:paraId="312D2D82" w14:textId="77777777" w:rsidR="00B2309E" w:rsidRPr="00AF2206" w:rsidRDefault="00B2309E" w:rsidP="004B5EB4">
      <w:pPr>
        <w:pStyle w:val="ListParagraph"/>
        <w:numPr>
          <w:ilvl w:val="0"/>
          <w:numId w:val="13"/>
        </w:num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 xml:space="preserve">Vận dụng được biểu thức </w:t>
      </w:r>
      <m:oMath>
        <m:r>
          <w:rPr>
            <w:rFonts w:ascii="Cambria Math" w:hAnsi="Cambria Math" w:cs="Times New Roman"/>
            <w:sz w:val="24"/>
            <w:szCs w:val="24"/>
          </w:rPr>
          <m:t>i=</m:t>
        </m:r>
        <m:f>
          <m:fPr>
            <m:ctrlPr>
              <w:rPr>
                <w:rFonts w:ascii="Cambria Math" w:hAnsi="Cambria Math" w:cs="Times New Roman"/>
                <w:i/>
                <w:sz w:val="24"/>
                <w:szCs w:val="24"/>
              </w:rPr>
            </m:ctrlPr>
          </m:fPr>
          <m:num>
            <m:r>
              <w:rPr>
                <w:rFonts w:ascii="Cambria Math" w:hAnsi="Cambria Math" w:cs="Times New Roman"/>
                <w:sz w:val="24"/>
                <w:szCs w:val="24"/>
              </w:rPr>
              <m:t>λD</m:t>
            </m:r>
          </m:num>
          <m:den>
            <m:r>
              <w:rPr>
                <w:rFonts w:ascii="Cambria Math" w:hAnsi="Cambria Math" w:cs="Times New Roman"/>
                <w:sz w:val="24"/>
                <w:szCs w:val="24"/>
              </w:rPr>
              <m:t>a</m:t>
            </m:r>
          </m:den>
        </m:f>
      </m:oMath>
      <w:r w:rsidRPr="00AF2206">
        <w:rPr>
          <w:rFonts w:ascii="Times New Roman" w:eastAsiaTheme="minorEastAsia" w:hAnsi="Times New Roman" w:cs="Times New Roman"/>
          <w:sz w:val="24"/>
          <w:szCs w:val="24"/>
        </w:rPr>
        <w:t xml:space="preserve"> cho giao thoa ánh sáng qua hai khe hẹp.</w:t>
      </w:r>
    </w:p>
    <w:p w14:paraId="2D379A5C"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2. Năng lực</w:t>
      </w:r>
    </w:p>
    <w:p w14:paraId="492995DC" w14:textId="77777777" w:rsidR="00B2309E" w:rsidRPr="00AF2206" w:rsidRDefault="00B2309E" w:rsidP="004B5EB4">
      <w:pPr>
        <w:spacing w:after="0" w:line="240" w:lineRule="atLeast"/>
        <w:jc w:val="both"/>
        <w:rPr>
          <w:rFonts w:ascii="Times New Roman" w:hAnsi="Times New Roman" w:cs="Times New Roman"/>
          <w:b/>
          <w:i/>
          <w:sz w:val="24"/>
          <w:szCs w:val="24"/>
        </w:rPr>
      </w:pPr>
      <w:r w:rsidRPr="00AF2206">
        <w:rPr>
          <w:rFonts w:ascii="Times New Roman" w:hAnsi="Times New Roman" w:cs="Times New Roman"/>
          <w:b/>
          <w:i/>
          <w:sz w:val="24"/>
          <w:szCs w:val="24"/>
        </w:rPr>
        <w:t xml:space="preserve">Năng lực chung: </w:t>
      </w:r>
    </w:p>
    <w:p w14:paraId="5B66FBFA" w14:textId="77777777" w:rsidR="00B2309E" w:rsidRPr="00AF2206" w:rsidRDefault="00B2309E" w:rsidP="004B5EB4">
      <w:pPr>
        <w:pStyle w:val="ListParagraph"/>
        <w:numPr>
          <w:ilvl w:val="0"/>
          <w:numId w:val="9"/>
        </w:numPr>
        <w:pBdr>
          <w:top w:val="nil"/>
          <w:left w:val="nil"/>
          <w:bottom w:val="nil"/>
          <w:right w:val="nil"/>
          <w:between w:val="nil"/>
        </w:pBdr>
        <w:spacing w:after="0" w:line="240" w:lineRule="atLeast"/>
        <w:jc w:val="both"/>
        <w:rPr>
          <w:rFonts w:ascii="Times New Roman" w:eastAsia="Times New Roman" w:hAnsi="Times New Roman" w:cs="Times New Roman"/>
          <w:color w:val="000000"/>
          <w:sz w:val="24"/>
          <w:szCs w:val="24"/>
        </w:rPr>
      </w:pPr>
      <w:r w:rsidRPr="00AF2206">
        <w:rPr>
          <w:rFonts w:ascii="Times New Roman" w:hAnsi="Times New Roman" w:cs="Times New Roman"/>
          <w:i/>
          <w:sz w:val="24"/>
          <w:szCs w:val="24"/>
        </w:rPr>
        <w:t xml:space="preserve">Năng lực tự học: </w:t>
      </w:r>
      <w:r w:rsidRPr="00AF2206">
        <w:rPr>
          <w:rFonts w:ascii="Times New Roman" w:eastAsia="Times New Roman" w:hAnsi="Times New Roman" w:cs="Times New Roman"/>
          <w:color w:val="000000"/>
          <w:sz w:val="24"/>
          <w:szCs w:val="24"/>
        </w:rPr>
        <w:t>Chủ</w:t>
      </w:r>
      <w:r w:rsidRPr="00AF2206">
        <w:rPr>
          <w:rFonts w:ascii="Times New Roman" w:eastAsia="Times New Roman" w:hAnsi="Times New Roman" w:cs="Times New Roman"/>
          <w:color w:val="000000"/>
          <w:sz w:val="24"/>
          <w:szCs w:val="24"/>
          <w:lang w:val="vi-VN"/>
        </w:rPr>
        <w:t xml:space="preserve"> động tích cực thực hiện những công việc của bản thân trong học tập thông qua việc tham gia đóng góp ý tưởng, đặt câu hỏi và trả lời các yêu cầu.</w:t>
      </w:r>
    </w:p>
    <w:p w14:paraId="18DD849B" w14:textId="77777777" w:rsidR="00B2309E" w:rsidRPr="00AF2206" w:rsidRDefault="00B2309E" w:rsidP="004B5EB4">
      <w:pPr>
        <w:pStyle w:val="ListParagraph"/>
        <w:numPr>
          <w:ilvl w:val="0"/>
          <w:numId w:val="9"/>
        </w:numPr>
        <w:spacing w:after="0" w:line="240" w:lineRule="atLeast"/>
        <w:jc w:val="both"/>
        <w:rPr>
          <w:rFonts w:ascii="Times New Roman" w:hAnsi="Times New Roman" w:cs="Times New Roman"/>
          <w:i/>
          <w:sz w:val="24"/>
          <w:szCs w:val="24"/>
        </w:rPr>
      </w:pPr>
      <w:r w:rsidRPr="00AF2206">
        <w:rPr>
          <w:rFonts w:ascii="Times New Roman" w:hAnsi="Times New Roman" w:cs="Times New Roman"/>
          <w:i/>
          <w:sz w:val="24"/>
          <w:szCs w:val="24"/>
        </w:rPr>
        <w:t xml:space="preserve">Giao tiếp hợp tác: </w:t>
      </w:r>
      <w:r w:rsidRPr="00AF2206">
        <w:rPr>
          <w:rFonts w:ascii="Times New Roman" w:hAnsi="Times New Roman" w:cs="Times New Roman"/>
          <w:sz w:val="24"/>
          <w:szCs w:val="24"/>
        </w:rPr>
        <w:t>Thảo luận nhóm, tiếp thu sự góp ý và hỗ trợ thành viên trong nhóm khi tìm hiểu về giao thoa sóng.</w:t>
      </w:r>
    </w:p>
    <w:p w14:paraId="0534FF89" w14:textId="77777777" w:rsidR="00B2309E" w:rsidRPr="00AF2206" w:rsidRDefault="00B2309E" w:rsidP="004B5EB4">
      <w:pPr>
        <w:pStyle w:val="ListParagraph"/>
        <w:numPr>
          <w:ilvl w:val="0"/>
          <w:numId w:val="9"/>
        </w:numPr>
        <w:spacing w:after="0" w:line="240" w:lineRule="atLeast"/>
        <w:jc w:val="both"/>
        <w:rPr>
          <w:rFonts w:ascii="Times New Roman" w:hAnsi="Times New Roman" w:cs="Times New Roman"/>
          <w:i/>
          <w:sz w:val="24"/>
          <w:szCs w:val="24"/>
        </w:rPr>
      </w:pPr>
      <w:r w:rsidRPr="00AF2206">
        <w:rPr>
          <w:rFonts w:ascii="Times New Roman" w:hAnsi="Times New Roman" w:cs="Times New Roman"/>
          <w:i/>
          <w:sz w:val="24"/>
          <w:szCs w:val="24"/>
        </w:rPr>
        <w:t xml:space="preserve">Năng lực giải quyết vấn đề: </w:t>
      </w:r>
      <w:r w:rsidRPr="00AF2206">
        <w:rPr>
          <w:rFonts w:ascii="Times New Roman" w:eastAsia="Times New Roman" w:hAnsi="Times New Roman" w:cs="Times New Roman"/>
          <w:sz w:val="24"/>
          <w:szCs w:val="24"/>
        </w:rPr>
        <w:t xml:space="preserve">Xác định và </w:t>
      </w:r>
      <w:r w:rsidRPr="00AF2206">
        <w:rPr>
          <w:rFonts w:ascii="Times New Roman" w:hAnsi="Times New Roman" w:cs="Times New Roman"/>
          <w:sz w:val="24"/>
          <w:szCs w:val="24"/>
        </w:rPr>
        <w:t>tìm hiểu được về giao thoa sóng cơ và giao thoa sóng ánh sáng.</w:t>
      </w:r>
    </w:p>
    <w:p w14:paraId="5D3BDA59" w14:textId="77777777" w:rsidR="00B2309E" w:rsidRPr="00AF2206" w:rsidRDefault="00B2309E" w:rsidP="004B5EB4">
      <w:pPr>
        <w:pBdr>
          <w:top w:val="nil"/>
          <w:left w:val="nil"/>
          <w:bottom w:val="nil"/>
          <w:right w:val="nil"/>
          <w:between w:val="nil"/>
        </w:pBdr>
        <w:spacing w:after="0" w:line="240" w:lineRule="atLeast"/>
        <w:jc w:val="both"/>
        <w:rPr>
          <w:rFonts w:ascii="Times New Roman" w:hAnsi="Times New Roman" w:cs="Times New Roman"/>
          <w:b/>
          <w:i/>
          <w:sz w:val="24"/>
          <w:szCs w:val="24"/>
        </w:rPr>
      </w:pPr>
      <w:r w:rsidRPr="00AF2206">
        <w:rPr>
          <w:rFonts w:ascii="Times New Roman" w:hAnsi="Times New Roman" w:cs="Times New Roman"/>
          <w:b/>
          <w:i/>
          <w:sz w:val="24"/>
          <w:szCs w:val="24"/>
        </w:rPr>
        <w:t>Năng lực vật lí:</w:t>
      </w:r>
    </w:p>
    <w:p w14:paraId="5C346F48" w14:textId="726931B7" w:rsidR="00B2309E" w:rsidRPr="00AF2206" w:rsidRDefault="00B2309E" w:rsidP="004B5EB4">
      <w:pPr>
        <w:pStyle w:val="ListParagraph"/>
        <w:numPr>
          <w:ilvl w:val="0"/>
          <w:numId w:val="10"/>
        </w:numPr>
        <w:pBdr>
          <w:top w:val="nil"/>
          <w:left w:val="nil"/>
          <w:bottom w:val="nil"/>
          <w:right w:val="nil"/>
          <w:between w:val="nil"/>
        </w:pBdr>
        <w:spacing w:after="0" w:line="240" w:lineRule="atLeast"/>
        <w:jc w:val="both"/>
        <w:rPr>
          <w:rFonts w:ascii="Times New Roman" w:eastAsia="Times New Roman" w:hAnsi="Times New Roman" w:cs="Times New Roman"/>
          <w:color w:val="FF0000"/>
          <w:sz w:val="24"/>
          <w:szCs w:val="24"/>
        </w:rPr>
      </w:pPr>
      <w:r w:rsidRPr="00AF2206">
        <w:rPr>
          <w:rFonts w:ascii="Times New Roman" w:hAnsi="Times New Roman" w:cs="Times New Roman"/>
          <w:sz w:val="24"/>
          <w:szCs w:val="24"/>
        </w:rPr>
        <w:t>Mô tả và định nghĩa được giao thoa sóng cơ và giao thoa sóng ánh sáng.</w:t>
      </w:r>
    </w:p>
    <w:p w14:paraId="48A53244" w14:textId="4CF91295" w:rsidR="0055252E" w:rsidRPr="00AF2206" w:rsidRDefault="00314E99" w:rsidP="004B5EB4">
      <w:pPr>
        <w:pStyle w:val="ListParagraph"/>
        <w:numPr>
          <w:ilvl w:val="0"/>
          <w:numId w:val="10"/>
        </w:numPr>
        <w:pBdr>
          <w:top w:val="nil"/>
          <w:left w:val="nil"/>
          <w:bottom w:val="nil"/>
          <w:right w:val="nil"/>
          <w:between w:val="nil"/>
        </w:pBdr>
        <w:spacing w:after="0" w:line="240" w:lineRule="atLeast"/>
        <w:jc w:val="both"/>
        <w:rPr>
          <w:rFonts w:ascii="Times New Roman" w:eastAsia="Times New Roman" w:hAnsi="Times New Roman" w:cs="Times New Roman"/>
          <w:color w:val="FF0000"/>
          <w:sz w:val="24"/>
          <w:szCs w:val="24"/>
        </w:rPr>
      </w:pPr>
      <w:r w:rsidRPr="00AF2206">
        <w:rPr>
          <w:rFonts w:ascii="Times New Roman" w:eastAsia="Times New Roman" w:hAnsi="Times New Roman" w:cs="Times New Roman"/>
          <w:sz w:val="24"/>
          <w:szCs w:val="24"/>
        </w:rPr>
        <w:t>Nêu được điều kiện để có giao thoa sóng.</w:t>
      </w:r>
    </w:p>
    <w:p w14:paraId="629E0D06" w14:textId="77777777" w:rsidR="00B2309E" w:rsidRPr="00AF2206" w:rsidRDefault="00B2309E" w:rsidP="004B5EB4">
      <w:pPr>
        <w:pStyle w:val="ListParagraph"/>
        <w:numPr>
          <w:ilvl w:val="0"/>
          <w:numId w:val="10"/>
        </w:numPr>
        <w:pBdr>
          <w:top w:val="nil"/>
          <w:left w:val="nil"/>
          <w:bottom w:val="nil"/>
          <w:right w:val="nil"/>
          <w:between w:val="nil"/>
        </w:pBd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Vận dụng được công thức tính khoảng vân trong giao thoa ánh sáng qua hai khe hẹp để làm bài tập và giải thích</w:t>
      </w:r>
      <w:r w:rsidRPr="00AF2206">
        <w:rPr>
          <w:rFonts w:ascii="Times New Roman" w:eastAsia="Times New Roman" w:hAnsi="Times New Roman" w:cs="Times New Roman"/>
          <w:color w:val="000000"/>
          <w:sz w:val="24"/>
          <w:szCs w:val="24"/>
          <w:lang w:val="vi-VN"/>
        </w:rPr>
        <w:t xml:space="preserve"> được</w:t>
      </w:r>
      <w:r w:rsidRPr="00AF2206">
        <w:rPr>
          <w:rFonts w:ascii="Times New Roman" w:eastAsia="Times New Roman" w:hAnsi="Times New Roman" w:cs="Times New Roman"/>
          <w:color w:val="000000"/>
          <w:sz w:val="24"/>
          <w:szCs w:val="24"/>
        </w:rPr>
        <w:t xml:space="preserve"> một số vấn đề trong thực tế.</w:t>
      </w:r>
    </w:p>
    <w:p w14:paraId="64668049"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3. Phẩm chất</w:t>
      </w:r>
    </w:p>
    <w:p w14:paraId="4B5459F1" w14:textId="77777777" w:rsidR="00B2309E" w:rsidRPr="00AF2206" w:rsidRDefault="00B2309E" w:rsidP="004B5EB4">
      <w:pPr>
        <w:pStyle w:val="ListParagraph"/>
        <w:numPr>
          <w:ilvl w:val="0"/>
          <w:numId w:val="11"/>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Chăm chỉ, trung thực, trách nhiệm trong học tập và thí nghiệm.</w:t>
      </w:r>
    </w:p>
    <w:p w14:paraId="7E0B6231"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II. THIẾT BỊ DẠY HỌC VÀ HỌC LIỆU:</w:t>
      </w:r>
    </w:p>
    <w:p w14:paraId="15C2E45E"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1. Đối với giáo viên:</w:t>
      </w:r>
    </w:p>
    <w:p w14:paraId="70BFB9A5" w14:textId="77777777" w:rsidR="00B2309E" w:rsidRPr="00AF2206" w:rsidRDefault="00B2309E" w:rsidP="004B5EB4">
      <w:pPr>
        <w:pStyle w:val="ListParagraph"/>
        <w:numPr>
          <w:ilvl w:val="0"/>
          <w:numId w:val="7"/>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SGK, SGV, Giáo án.</w:t>
      </w:r>
    </w:p>
    <w:p w14:paraId="0641E46F" w14:textId="77777777" w:rsidR="00B2309E" w:rsidRPr="00AF2206" w:rsidRDefault="00B2309E" w:rsidP="004B5EB4">
      <w:pPr>
        <w:pStyle w:val="ListParagraph"/>
        <w:numPr>
          <w:ilvl w:val="0"/>
          <w:numId w:val="7"/>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Hình vẽ và đồ thị trong SGK: Sóng nước do hai con vịt tạo ra; Vị trí các điểm cực đại, cực tiểu trong giao thoa sóng nước.</w:t>
      </w:r>
    </w:p>
    <w:p w14:paraId="28E5229C" w14:textId="77777777" w:rsidR="00B2309E" w:rsidRPr="00AF2206" w:rsidRDefault="00B2309E" w:rsidP="004B5EB4">
      <w:pPr>
        <w:pStyle w:val="ListParagraph"/>
        <w:numPr>
          <w:ilvl w:val="0"/>
          <w:numId w:val="7"/>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Máy chiếu, máy tính (nếu có).</w:t>
      </w:r>
    </w:p>
    <w:p w14:paraId="796D7B8E"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2. Đối với học sinh:</w:t>
      </w:r>
    </w:p>
    <w:p w14:paraId="782A0253" w14:textId="77777777" w:rsidR="00B2309E" w:rsidRPr="00AF2206" w:rsidRDefault="00B2309E" w:rsidP="004B5EB4">
      <w:pPr>
        <w:pStyle w:val="ListParagraph"/>
        <w:numPr>
          <w:ilvl w:val="0"/>
          <w:numId w:val="12"/>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HS mỗi nhóm: Dụng cụ thí nghiệm khảo sát hiện tượng giao thoa sóng: Khay nước, đèn chiếu, màn, 2 viên bi nhỏ, máy phát tần số, gương phẳng.</w:t>
      </w:r>
    </w:p>
    <w:p w14:paraId="7EA82136" w14:textId="77777777" w:rsidR="00B2309E" w:rsidRPr="00AF2206" w:rsidRDefault="00B2309E" w:rsidP="004B5EB4">
      <w:pPr>
        <w:pStyle w:val="ListParagraph"/>
        <w:numPr>
          <w:ilvl w:val="0"/>
          <w:numId w:val="12"/>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HS cả lớp: Hình vẽ và đồ thị liên quan đến nội dung bài học và các dụng cụ học tập theo yêu cầu của GV.</w:t>
      </w:r>
    </w:p>
    <w:p w14:paraId="130F0696"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III. TIẾN TRÌNH DẠY HỌC</w:t>
      </w:r>
    </w:p>
    <w:p w14:paraId="427C669C"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A. HOẠT ĐỘNG KHỞI ĐỘNG</w:t>
      </w:r>
    </w:p>
    <w:p w14:paraId="39793867"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bookmarkStart w:id="15" w:name="_Hlk137824277"/>
      <w:r w:rsidRPr="00AF2206">
        <w:rPr>
          <w:rFonts w:ascii="Times New Roman" w:eastAsia="Times New Roman" w:hAnsi="Times New Roman" w:cs="Times New Roman"/>
          <w:b/>
          <w:color w:val="000000"/>
          <w:sz w:val="24"/>
          <w:szCs w:val="24"/>
        </w:rPr>
        <w:t>a. Mục tiêu:</w:t>
      </w:r>
      <w:r w:rsidRPr="00AF2206">
        <w:rPr>
          <w:rFonts w:ascii="Times New Roman" w:eastAsia="Times New Roman" w:hAnsi="Times New Roman" w:cs="Times New Roman"/>
          <w:color w:val="000000"/>
          <w:sz w:val="24"/>
          <w:szCs w:val="24"/>
        </w:rPr>
        <w:t xml:space="preserve"> Thông qua những ví dụ thực tế về giao thoa sóng nước để đưa ra câu hỏi định hướng HS vào vấn đề cần tìm hiểu trong bài học. </w:t>
      </w:r>
    </w:p>
    <w:p w14:paraId="7A759710"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sz w:val="24"/>
          <w:szCs w:val="24"/>
        </w:rPr>
        <w:t>GV</w:t>
      </w:r>
      <w:r w:rsidRPr="00AF2206">
        <w:rPr>
          <w:rFonts w:ascii="Times New Roman" w:eastAsia="Times New Roman" w:hAnsi="Times New Roman" w:cs="Times New Roman"/>
          <w:sz w:val="24"/>
          <w:szCs w:val="24"/>
          <w:lang w:val="vi-VN"/>
        </w:rPr>
        <w:t xml:space="preserve"> cho </w:t>
      </w:r>
      <w:r w:rsidRPr="00AF2206">
        <w:rPr>
          <w:rFonts w:ascii="Times New Roman" w:eastAsia="Times New Roman" w:hAnsi="Times New Roman" w:cs="Times New Roman"/>
          <w:sz w:val="24"/>
          <w:szCs w:val="24"/>
        </w:rPr>
        <w:t>HS quan sát hình vẽ, video và thảo luận về giao thoa sóng.</w:t>
      </w:r>
    </w:p>
    <w:p w14:paraId="0C31443D"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w:t>
      </w:r>
      <w:r w:rsidRPr="00AF2206">
        <w:rPr>
          <w:rFonts w:ascii="Times New Roman" w:eastAsia="Times New Roman" w:hAnsi="Times New Roman" w:cs="Times New Roman"/>
          <w:color w:val="000000"/>
          <w:sz w:val="24"/>
          <w:szCs w:val="24"/>
          <w:lang w:val="vi-VN"/>
        </w:rPr>
        <w:t xml:space="preserve"> trả lời được những câu hỏi mà GV đưa ra để thảo luận về </w:t>
      </w:r>
      <w:r w:rsidRPr="00AF2206">
        <w:rPr>
          <w:rFonts w:ascii="Times New Roman" w:eastAsia="Times New Roman" w:hAnsi="Times New Roman" w:cs="Times New Roman"/>
          <w:color w:val="000000"/>
          <w:sz w:val="24"/>
          <w:szCs w:val="24"/>
        </w:rPr>
        <w:t>giao thoa sóng.</w:t>
      </w:r>
    </w:p>
    <w:p w14:paraId="5913A2B6"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p w14:paraId="6156160D"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3E98ED2E"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GV chiếu hình ảnh sóng nước do hai con vịt</w:t>
      </w:r>
      <w:bookmarkEnd w:id="15"/>
      <w:r w:rsidRPr="00AF2206">
        <w:rPr>
          <w:rFonts w:ascii="Times New Roman" w:eastAsia="Times New Roman" w:hAnsi="Times New Roman" w:cs="Times New Roman"/>
          <w:color w:val="000000"/>
          <w:sz w:val="24"/>
          <w:szCs w:val="24"/>
        </w:rPr>
        <w:t>/hai quả bóng tạo ra (Hình 8.1) cho HS quan sát.</w:t>
      </w:r>
    </w:p>
    <w:p w14:paraId="0BCFCC3D"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Sóng nước do hai con vịt tạo ra.</w:t>
      </w:r>
    </w:p>
    <w:p w14:paraId="3DDB016C" w14:textId="77777777" w:rsidR="00B2309E" w:rsidRPr="00AF2206" w:rsidRDefault="00B2309E" w:rsidP="004B5EB4">
      <w:pPr>
        <w:spacing w:after="0" w:line="240" w:lineRule="atLeast"/>
        <w:jc w:val="center"/>
        <w:rPr>
          <w:rFonts w:ascii="Times New Roman" w:eastAsia="Times New Roman" w:hAnsi="Times New Roman" w:cs="Times New Roman"/>
          <w:color w:val="000000"/>
          <w:sz w:val="24"/>
          <w:szCs w:val="24"/>
        </w:rPr>
      </w:pPr>
      <w:r w:rsidRPr="00AF2206">
        <w:rPr>
          <w:rFonts w:ascii="Times New Roman" w:hAnsi="Times New Roman" w:cs="Times New Roman"/>
          <w:noProof/>
          <w:sz w:val="24"/>
          <w:szCs w:val="24"/>
        </w:rPr>
        <w:lastRenderedPageBreak/>
        <w:drawing>
          <wp:inline distT="0" distB="0" distL="0" distR="0" wp14:anchorId="08170765" wp14:editId="76836A01">
            <wp:extent cx="2395303" cy="1486894"/>
            <wp:effectExtent l="0" t="0" r="5080" b="0"/>
            <wp:docPr id="1590351779" name="Picture 159035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426041" cy="1505975"/>
                    </a:xfrm>
                    <a:prstGeom prst="rect">
                      <a:avLst/>
                    </a:prstGeom>
                  </pic:spPr>
                </pic:pic>
              </a:graphicData>
            </a:graphic>
          </wp:inline>
        </w:drawing>
      </w:r>
    </w:p>
    <w:p w14:paraId="15D26E18"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Sóng nước do hai quả bóng tạo ra.</w:t>
      </w:r>
    </w:p>
    <w:p w14:paraId="44D64ABD" w14:textId="77777777" w:rsidR="00B2309E" w:rsidRPr="00AF2206" w:rsidRDefault="00000000" w:rsidP="004B5EB4">
      <w:pPr>
        <w:spacing w:after="0" w:line="240" w:lineRule="atLeast"/>
        <w:jc w:val="center"/>
        <w:rPr>
          <w:rFonts w:ascii="Times New Roman" w:eastAsia="Times New Roman" w:hAnsi="Times New Roman" w:cs="Times New Roman"/>
          <w:color w:val="000000"/>
          <w:sz w:val="24"/>
          <w:szCs w:val="24"/>
        </w:rPr>
      </w:pPr>
      <w:hyperlink r:id="rId84" w:history="1">
        <w:r w:rsidR="00B2309E" w:rsidRPr="00AF2206">
          <w:rPr>
            <w:rStyle w:val="Hyperlink"/>
            <w:rFonts w:ascii="Times New Roman" w:eastAsia="Times New Roman" w:hAnsi="Times New Roman" w:cs="Times New Roman"/>
            <w:sz w:val="24"/>
            <w:szCs w:val="24"/>
          </w:rPr>
          <w:t>(link video)</w:t>
        </w:r>
      </w:hyperlink>
    </w:p>
    <w:p w14:paraId="6BFDFB17"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Ta thấy hình ảnh sóng trên mặt nước là kết quả của sự chồng chất sóng do hai con vịt/quả bóng tạo ra. Trong một số trường hợp, sự chồng chất sóng này dẫn đến một hiện tượng thú vị: có những điểm trên mặt nước dao động mạnh và những điểm dao động yếu hoặc đứng yên.</w:t>
      </w:r>
    </w:p>
    <w:p w14:paraId="099697AC"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color w:val="000000"/>
          <w:sz w:val="24"/>
          <w:szCs w:val="24"/>
        </w:rPr>
        <w:t xml:space="preserve">- GV đặt câu hỏi yêu cầu HS thảo luận: </w:t>
      </w:r>
      <w:r w:rsidRPr="00AF2206">
        <w:rPr>
          <w:rFonts w:ascii="Times New Roman" w:eastAsia="Times New Roman" w:hAnsi="Times New Roman" w:cs="Times New Roman"/>
          <w:i/>
          <w:color w:val="000000"/>
          <w:sz w:val="24"/>
          <w:szCs w:val="24"/>
        </w:rPr>
        <w:t>Hiện tượng đó là gì và điều kiện nào để hiện tượng này xảy ra?</w:t>
      </w:r>
    </w:p>
    <w:p w14:paraId="71454DC4"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bookmarkStart w:id="16" w:name="_Hlk137824957"/>
      <w:r w:rsidRPr="00AF2206">
        <w:rPr>
          <w:rFonts w:ascii="Times New Roman" w:eastAsia="Times New Roman" w:hAnsi="Times New Roman" w:cs="Times New Roman"/>
          <w:b/>
          <w:color w:val="000000"/>
          <w:sz w:val="24"/>
          <w:szCs w:val="24"/>
        </w:rPr>
        <w:t>Bước 2: HS thực hiện nhiệm vụ học tập</w:t>
      </w:r>
    </w:p>
    <w:p w14:paraId="0AC53F75"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quan sát hình ảnh, video và đưa ra câu trả lời.</w:t>
      </w:r>
    </w:p>
    <w:p w14:paraId="4C202AAB"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3: Báo cáo kết quả hoạt động và thảo luận</w:t>
      </w:r>
    </w:p>
    <w:p w14:paraId="0911C0AF"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GV mời 1 – 2 bạn ngẫu nhiên đứng dậy trình bày suy nghĩ của mình.</w:t>
      </w:r>
    </w:p>
    <w:p w14:paraId="0919B5E5" w14:textId="77777777" w:rsidR="00B2309E" w:rsidRPr="00AF2206" w:rsidRDefault="00B2309E" w:rsidP="004B5EB4">
      <w:pPr>
        <w:spacing w:after="0" w:line="240" w:lineRule="atLeast"/>
        <w:jc w:val="both"/>
        <w:rPr>
          <w:rFonts w:ascii="Times New Roman" w:hAnsi="Times New Roman" w:cs="Times New Roman"/>
          <w:i/>
          <w:iCs/>
          <w:sz w:val="24"/>
          <w:szCs w:val="24"/>
          <w:lang w:val="vi-VN"/>
        </w:rPr>
      </w:pPr>
      <w:r w:rsidRPr="00AF2206">
        <w:rPr>
          <w:rFonts w:ascii="Times New Roman" w:hAnsi="Times New Roman" w:cs="Times New Roman"/>
          <w:i/>
          <w:iCs/>
          <w:sz w:val="24"/>
          <w:szCs w:val="24"/>
          <w:lang w:val="vi-VN"/>
        </w:rPr>
        <w:t>(HS chưa cần trả lời chính xác và đầy đủ: ví dụ hiện tượng đó là giao thoa sóng).</w:t>
      </w:r>
    </w:p>
    <w:p w14:paraId="3A63CE22"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4: Đánh giá kết quả, thực hiện nhiệm vụ học tập</w:t>
      </w:r>
    </w:p>
    <w:p w14:paraId="21E7D42E" w14:textId="77777777" w:rsidR="00B2309E" w:rsidRPr="00AF2206" w:rsidRDefault="00B2309E" w:rsidP="004B5EB4">
      <w:pPr>
        <w:spacing w:after="0" w:line="240" w:lineRule="atLeast"/>
        <w:jc w:val="both"/>
        <w:rPr>
          <w:rFonts w:ascii="Times New Roman" w:eastAsia="Times New Roman" w:hAnsi="Times New Roman" w:cs="Times New Roman"/>
          <w:b/>
          <w:i/>
          <w:color w:val="000000"/>
          <w:sz w:val="24"/>
          <w:szCs w:val="24"/>
          <w:lang w:val="vi-VN"/>
        </w:rPr>
      </w:pPr>
      <w:r w:rsidRPr="00AF2206">
        <w:rPr>
          <w:rFonts w:ascii="Times New Roman" w:eastAsia="Times New Roman" w:hAnsi="Times New Roman" w:cs="Times New Roman"/>
          <w:color w:val="000000"/>
          <w:sz w:val="24"/>
          <w:szCs w:val="24"/>
          <w:lang w:val="vi-VN"/>
        </w:rPr>
        <w:t xml:space="preserve">GV tiếp nhận câu trả lời dẫn dắt HS vào bài: Để trả lời câu hỏi này chúng ra vào bài học ngày hôm nay: </w:t>
      </w:r>
      <w:r w:rsidRPr="00AF2206">
        <w:rPr>
          <w:rFonts w:ascii="Times New Roman" w:eastAsia="Times New Roman" w:hAnsi="Times New Roman" w:cs="Times New Roman"/>
          <w:b/>
          <w:i/>
          <w:color w:val="000000"/>
          <w:sz w:val="24"/>
          <w:szCs w:val="24"/>
          <w:lang w:val="vi-VN"/>
        </w:rPr>
        <w:t>Bài 8: Giao thoa sóng.</w:t>
      </w:r>
    </w:p>
    <w:p w14:paraId="55C3BCC8"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 HOẠT ĐỘNG HÌNH THÀNH KIẾN THỨC</w:t>
      </w:r>
    </w:p>
    <w:p w14:paraId="512E16DA"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Hoạt động 1. Tìm hiểu về giao thoa sóng cơ</w:t>
      </w:r>
    </w:p>
    <w:p w14:paraId="702F8CFF"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 xml:space="preserve">a. Mục tiêu: </w:t>
      </w:r>
    </w:p>
    <w:p w14:paraId="6B4110BD"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thực hiện được thí nghiệm chứng minh sự giao thoa hai sóng kết hợp bằng dụng cụ thực hành sử dụng sóng nước.</w:t>
      </w:r>
    </w:p>
    <w:p w14:paraId="3A2C1779"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phân tích, đánh giá kết quả thu được từ thí nghiệm, nêu được các điều kiện cần thiết để quan sát được hệ vân giao thoa.</w:t>
      </w:r>
    </w:p>
    <w:p w14:paraId="488D5DB0"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b. Nội dung: </w:t>
      </w:r>
      <w:r w:rsidRPr="00AF2206">
        <w:rPr>
          <w:rFonts w:ascii="Times New Roman" w:eastAsia="Times New Roman" w:hAnsi="Times New Roman" w:cs="Times New Roman"/>
          <w:sz w:val="24"/>
          <w:szCs w:val="24"/>
          <w:lang w:val="vi-VN"/>
        </w:rPr>
        <w:t>GV cho HS thực hiện thí nghiệm, phân tích, đánh giá kết quả nêu được hiện tượng giao thoa và điều kiện để quan sát được vân giao thoa.</w:t>
      </w:r>
    </w:p>
    <w:p w14:paraId="725015E1"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 xml:space="preserve">c. Sản phẩm học tập: </w:t>
      </w:r>
    </w:p>
    <w:p w14:paraId="05645CFE"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lang w:val="vi-VN"/>
        </w:rPr>
      </w:pPr>
      <w:r w:rsidRPr="00AF2206">
        <w:rPr>
          <w:rFonts w:ascii="Times New Roman" w:eastAsia="Times New Roman" w:hAnsi="Times New Roman" w:cs="Times New Roman"/>
          <w:color w:val="000000"/>
          <w:sz w:val="24"/>
          <w:szCs w:val="24"/>
          <w:lang w:val="vi-VN"/>
        </w:rPr>
        <w:t xml:space="preserve">- HS hoàn thành </w:t>
      </w:r>
      <w:r w:rsidRPr="00AF2206">
        <w:rPr>
          <w:rFonts w:ascii="Times New Roman" w:eastAsia="Times New Roman" w:hAnsi="Times New Roman" w:cs="Times New Roman"/>
          <w:i/>
          <w:color w:val="000000"/>
          <w:sz w:val="24"/>
          <w:szCs w:val="24"/>
          <w:lang w:val="vi-VN"/>
        </w:rPr>
        <w:t>Báo cáo thí nghiệm khảo sát hiện tượng giao thoa sóng.</w:t>
      </w:r>
    </w:p>
    <w:tbl>
      <w:tblPr>
        <w:tblStyle w:val="TableGrid"/>
        <w:tblW w:w="0" w:type="auto"/>
        <w:tblInd w:w="0" w:type="dxa"/>
        <w:tblLook w:val="04A0" w:firstRow="1" w:lastRow="0" w:firstColumn="1" w:lastColumn="0" w:noHBand="0" w:noVBand="1"/>
      </w:tblPr>
      <w:tblGrid>
        <w:gridCol w:w="9954"/>
      </w:tblGrid>
      <w:tr w:rsidR="00B2309E" w:rsidRPr="00AF2206" w14:paraId="1D76E754" w14:textId="77777777" w:rsidTr="00D4716B">
        <w:tc>
          <w:tcPr>
            <w:tcW w:w="9954" w:type="dxa"/>
          </w:tcPr>
          <w:bookmarkEnd w:id="16"/>
          <w:p w14:paraId="76502050"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Lớp:</w:t>
            </w:r>
          </w:p>
          <w:p w14:paraId="7AF4850F"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color w:val="000000"/>
                <w:sz w:val="24"/>
                <w:szCs w:val="24"/>
              </w:rPr>
              <w:t>Các thành viên trong nhóm:</w:t>
            </w:r>
          </w:p>
          <w:p w14:paraId="11A19526"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BÁO CÁO THÍ NGHIỆM KHẢO SÁT HIỆN TƯỢNG GIAO THOA SÓNG</w:t>
            </w:r>
          </w:p>
          <w:p w14:paraId="7EE3A0A7"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1. Mục đích thí nghiệm:</w:t>
            </w:r>
          </w:p>
          <w:p w14:paraId="7D971C4D"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2. Dụng cụ:</w:t>
            </w:r>
          </w:p>
          <w:p w14:paraId="2925BD12"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Dụng cụ thí nghiệm</w:t>
            </w:r>
          </w:p>
          <w:p w14:paraId="27D32233"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Chức năng của từng dụng cụ</w:t>
            </w:r>
          </w:p>
          <w:p w14:paraId="69D3BD04"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3. Các bước tiến hành thí nghiệm:</w:t>
            </w:r>
          </w:p>
          <w:p w14:paraId="7B072F05"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4. Kết quả thí nghiệm:</w:t>
            </w:r>
          </w:p>
          <w:p w14:paraId="5DA3DA96"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Vẽ phác thảo hình ảnh giao thoa sóng nước trên giấy.</w:t>
            </w:r>
          </w:p>
          <w:p w14:paraId="72058B6C"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5. Kết luận: </w:t>
            </w:r>
          </w:p>
          <w:p w14:paraId="59C2B3C1"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Nhận xét kết quả thí nghiệm.</w:t>
            </w:r>
          </w:p>
        </w:tc>
      </w:tr>
    </w:tbl>
    <w:p w14:paraId="759550C9"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ml:space="preserve">- HS mô tả và nêu được </w:t>
      </w:r>
      <w:r w:rsidRPr="00AF2206">
        <w:rPr>
          <w:rFonts w:ascii="Times New Roman" w:eastAsia="Times New Roman" w:hAnsi="Times New Roman" w:cs="Times New Roman"/>
          <w:sz w:val="24"/>
          <w:szCs w:val="24"/>
        </w:rPr>
        <w:t>hiện tượng giao thoa và điều kiện để quan sát được vân giao thoa.</w:t>
      </w:r>
    </w:p>
    <w:p w14:paraId="7C4935F6"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bookmarkStart w:id="17" w:name="_Hlk137825596"/>
      <w:r w:rsidRPr="00AF2206">
        <w:rPr>
          <w:rFonts w:ascii="Times New Roman" w:eastAsia="Times New Roman" w:hAnsi="Times New Roman" w:cs="Times New Roman"/>
          <w:b/>
          <w:color w:val="000000"/>
          <w:sz w:val="24"/>
          <w:szCs w:val="24"/>
        </w:rPr>
        <w:t>d. Tổ chức thực hiện:</w:t>
      </w:r>
    </w:p>
    <w:tbl>
      <w:tblPr>
        <w:tblStyle w:val="TableGrid"/>
        <w:tblW w:w="5000" w:type="pct"/>
        <w:tblInd w:w="0" w:type="dxa"/>
        <w:tblLook w:val="04A0" w:firstRow="1" w:lastRow="0" w:firstColumn="1" w:lastColumn="0" w:noHBand="0" w:noVBand="1"/>
      </w:tblPr>
      <w:tblGrid>
        <w:gridCol w:w="5122"/>
        <w:gridCol w:w="5123"/>
      </w:tblGrid>
      <w:tr w:rsidR="00B2309E" w:rsidRPr="00AF2206" w14:paraId="1F982BBA" w14:textId="77777777" w:rsidTr="00D4716B">
        <w:tc>
          <w:tcPr>
            <w:tcW w:w="2500" w:type="pct"/>
          </w:tcPr>
          <w:p w14:paraId="1FA823D1"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rPr>
            </w:pPr>
            <w:r w:rsidRPr="00AF2206">
              <w:rPr>
                <w:rFonts w:ascii="Times New Roman" w:hAnsi="Times New Roman" w:cs="Times New Roman"/>
                <w:b/>
                <w:iCs/>
                <w:sz w:val="24"/>
                <w:szCs w:val="24"/>
              </w:rPr>
              <w:t>HOẠT ĐỘNG CỦA GV - HS</w:t>
            </w:r>
          </w:p>
        </w:tc>
        <w:tc>
          <w:tcPr>
            <w:tcW w:w="2500" w:type="pct"/>
          </w:tcPr>
          <w:p w14:paraId="1072CFBC"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rPr>
            </w:pPr>
            <w:r w:rsidRPr="00AF2206">
              <w:rPr>
                <w:rFonts w:ascii="Times New Roman" w:hAnsi="Times New Roman" w:cs="Times New Roman"/>
                <w:b/>
                <w:iCs/>
                <w:sz w:val="24"/>
                <w:szCs w:val="24"/>
              </w:rPr>
              <w:t>DỰ KIẾN SẢN PHẨM</w:t>
            </w:r>
          </w:p>
        </w:tc>
      </w:tr>
      <w:bookmarkEnd w:id="17"/>
      <w:tr w:rsidR="00B2309E" w:rsidRPr="00AF2206" w14:paraId="3B5F728A" w14:textId="77777777" w:rsidTr="00D4716B">
        <w:tc>
          <w:tcPr>
            <w:tcW w:w="2500" w:type="pct"/>
          </w:tcPr>
          <w:p w14:paraId="2BD23C8A"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Nhiệm vụ 1: Thí nghiệm khảo sát hiện tượng giao thoa sóng</w:t>
            </w:r>
          </w:p>
          <w:p w14:paraId="3B6935ED"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lastRenderedPageBreak/>
              <w:t>Bước 1: GV chuyển giao nhiệm vụ học tập</w:t>
            </w:r>
          </w:p>
          <w:p w14:paraId="4E469CFD"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b/>
                <w:iCs/>
                <w:sz w:val="24"/>
                <w:szCs w:val="24"/>
              </w:rPr>
              <w:t xml:space="preserve">- </w:t>
            </w:r>
            <w:r w:rsidRPr="00AF2206">
              <w:rPr>
                <w:rFonts w:ascii="Times New Roman" w:hAnsi="Times New Roman" w:cs="Times New Roman"/>
                <w:iCs/>
                <w:sz w:val="24"/>
                <w:szCs w:val="24"/>
              </w:rPr>
              <w:t>GV chia HS thành 6 – 8 nhóm, phát dụng cụ thí nghiệm cho các nhóm.</w:t>
            </w:r>
          </w:p>
          <w:p w14:paraId="0601723A"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giới thiệu cho HS về thí nghiệm khảo sát hiện tượng giao thoa sóng.</w:t>
            </w:r>
          </w:p>
          <w:p w14:paraId="0087C629"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Dụng cụ:</w:t>
            </w:r>
          </w:p>
          <w:p w14:paraId="73C9B103" w14:textId="77777777" w:rsidR="00B2309E" w:rsidRPr="00AF2206" w:rsidRDefault="00B2309E" w:rsidP="004B5EB4">
            <w:pPr>
              <w:spacing w:after="0" w:line="240" w:lineRule="atLeast"/>
              <w:jc w:val="center"/>
              <w:rPr>
                <w:rFonts w:ascii="Times New Roman" w:hAnsi="Times New Roman" w:cs="Times New Roman"/>
                <w:iCs/>
                <w:sz w:val="24"/>
                <w:szCs w:val="24"/>
              </w:rPr>
            </w:pPr>
            <w:r w:rsidRPr="00AF2206">
              <w:rPr>
                <w:rFonts w:ascii="Times New Roman" w:hAnsi="Times New Roman" w:cs="Times New Roman"/>
                <w:noProof/>
                <w:sz w:val="24"/>
                <w:szCs w:val="24"/>
              </w:rPr>
              <w:drawing>
                <wp:inline distT="0" distB="0" distL="0" distR="0" wp14:anchorId="2A86B109" wp14:editId="0C4265BD">
                  <wp:extent cx="2160483" cy="2520563"/>
                  <wp:effectExtent l="0" t="0" r="0" b="0"/>
                  <wp:docPr id="1326127120" name="Picture 1326127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171579" cy="2533508"/>
                          </a:xfrm>
                          <a:prstGeom prst="rect">
                            <a:avLst/>
                          </a:prstGeom>
                        </pic:spPr>
                      </pic:pic>
                    </a:graphicData>
                  </a:graphic>
                </wp:inline>
              </w:drawing>
            </w:r>
          </w:p>
          <w:p w14:paraId="1B98C10C"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Tiến hành thí nghiệm:</w:t>
            </w:r>
          </w:p>
          <w:p w14:paraId="4E32993D"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
                <w:iCs/>
                <w:sz w:val="24"/>
                <w:szCs w:val="24"/>
              </w:rPr>
              <w:t xml:space="preserve">Bước 1: </w:t>
            </w:r>
            <w:r w:rsidRPr="00AF2206">
              <w:rPr>
                <w:rFonts w:ascii="Times New Roman" w:hAnsi="Times New Roman" w:cs="Times New Roman"/>
                <w:iCs/>
                <w:sz w:val="24"/>
                <w:szCs w:val="24"/>
              </w:rPr>
              <w:t>Bố trí thí nghiệm như Hình 8.2.</w:t>
            </w:r>
          </w:p>
          <w:p w14:paraId="062D95A0"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
                <w:iCs/>
                <w:sz w:val="24"/>
                <w:szCs w:val="24"/>
              </w:rPr>
              <w:t xml:space="preserve">Bước 2: </w:t>
            </w:r>
            <w:r w:rsidRPr="00AF2206">
              <w:rPr>
                <w:rFonts w:ascii="Times New Roman" w:hAnsi="Times New Roman" w:cs="Times New Roman"/>
                <w:iCs/>
                <w:sz w:val="24"/>
                <w:szCs w:val="24"/>
              </w:rPr>
              <w:t>Gắn hai viên bi vào cần rung và nối cần rung vào máy phát tần số.</w:t>
            </w:r>
          </w:p>
          <w:p w14:paraId="1DD1D426"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
                <w:iCs/>
                <w:sz w:val="24"/>
                <w:szCs w:val="24"/>
              </w:rPr>
              <w:t xml:space="preserve">Bước 3: </w:t>
            </w:r>
            <w:r w:rsidRPr="00AF2206">
              <w:rPr>
                <w:rFonts w:ascii="Times New Roman" w:hAnsi="Times New Roman" w:cs="Times New Roman"/>
                <w:iCs/>
                <w:sz w:val="24"/>
                <w:szCs w:val="24"/>
              </w:rPr>
              <w:t>Đặt hai viên bi sao cho chúng khẽ chạm nước.</w:t>
            </w:r>
          </w:p>
          <w:p w14:paraId="15C4720D"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
                <w:iCs/>
                <w:sz w:val="24"/>
                <w:szCs w:val="24"/>
              </w:rPr>
              <w:t xml:space="preserve">Bước 4: </w:t>
            </w:r>
            <w:r w:rsidRPr="00AF2206">
              <w:rPr>
                <w:rFonts w:ascii="Times New Roman" w:hAnsi="Times New Roman" w:cs="Times New Roman"/>
                <w:iCs/>
                <w:sz w:val="24"/>
                <w:szCs w:val="24"/>
              </w:rPr>
              <w:t>Bật đèn chiếu. Bật máy phát tần số để hai viên bi dao động theo phương thẳng đứng là hai nguồn tạo ra sóng lan truyền trên mặt nước.</w:t>
            </w:r>
          </w:p>
          <w:p w14:paraId="2C5811B3"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
                <w:iCs/>
                <w:sz w:val="24"/>
                <w:szCs w:val="24"/>
              </w:rPr>
              <w:t xml:space="preserve">Bước 5: </w:t>
            </w:r>
            <w:r w:rsidRPr="00AF2206">
              <w:rPr>
                <w:rFonts w:ascii="Times New Roman" w:hAnsi="Times New Roman" w:cs="Times New Roman"/>
                <w:iCs/>
                <w:sz w:val="24"/>
                <w:szCs w:val="24"/>
              </w:rPr>
              <w:t>Điều chỉnh tần số để quan sát rõ hiện tượng.</w:t>
            </w:r>
          </w:p>
          <w:p w14:paraId="49ABC39D"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GV yêu cầu HS thảo luận, nghiên cứu SGK, tiến hành để quan sát giao thoa của hai sóng mặt nước, phân tích hình ảnh các gợn sóng thu được và trả lời nội dung </w:t>
            </w:r>
            <w:r w:rsidRPr="00AF2206">
              <w:rPr>
                <w:rFonts w:ascii="Times New Roman" w:hAnsi="Times New Roman" w:cs="Times New Roman"/>
                <w:b/>
                <w:iCs/>
                <w:sz w:val="24"/>
                <w:szCs w:val="24"/>
              </w:rPr>
              <w:t>Thảo luận 1, 2 (SGK – tr49)</w:t>
            </w:r>
          </w:p>
          <w:p w14:paraId="5D7C31BB"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Thảo luận 1 (SGK – tr49)</w:t>
            </w:r>
          </w:p>
          <w:p w14:paraId="008CA8A8"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Quan sát thí nghiệm và mô tả lại hiện tượng quan sát được như trong Hình 8.3.</w:t>
            </w:r>
          </w:p>
          <w:p w14:paraId="2F2EE0B7"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Thảo luận 2 (SGK – tr49)</w:t>
            </w:r>
          </w:p>
          <w:p w14:paraId="346FA25A"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Quan sát thí nghiệm được thực hiện theo bố trí trong Hình 8.2 và nhận xét sóng tạo bởi hai viên bi về: tần số, pha và phương dao động.</w:t>
            </w:r>
          </w:p>
          <w:p w14:paraId="39B41BD1"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HS tiến hành thí nghiệm theo nhóm, ghi nhận kết quả quan sát vào phiếu báo cáo và trình bày kết quả thí nghiệm.</w:t>
            </w:r>
          </w:p>
          <w:p w14:paraId="4D9BFD33"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Sau khi HS phát biểu, GV nhận xét và đánh giá phần trình bày của các nhóm.</w:t>
            </w:r>
          </w:p>
          <w:p w14:paraId="744D6EA2"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b/>
                <w:color w:val="000000"/>
                <w:sz w:val="24"/>
                <w:szCs w:val="24"/>
              </w:rPr>
              <w:t>Bước 2: HS thực hiện nhiệm vụ học tập</w:t>
            </w:r>
          </w:p>
          <w:p w14:paraId="599A2646"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rPr>
              <w:lastRenderedPageBreak/>
              <w:t>- HS đọc thông tin SGK,</w:t>
            </w:r>
            <w:r w:rsidRPr="00AF2206">
              <w:rPr>
                <w:rFonts w:ascii="Times New Roman" w:hAnsi="Times New Roman" w:cs="Times New Roman"/>
                <w:color w:val="000000"/>
                <w:sz w:val="24"/>
                <w:szCs w:val="24"/>
                <w:lang w:val="vi-VN"/>
              </w:rPr>
              <w:t xml:space="preserve"> qua</w:t>
            </w:r>
            <w:r w:rsidRPr="00AF2206">
              <w:rPr>
                <w:rFonts w:ascii="Times New Roman" w:hAnsi="Times New Roman" w:cs="Times New Roman"/>
                <w:color w:val="000000"/>
                <w:sz w:val="24"/>
                <w:szCs w:val="24"/>
              </w:rPr>
              <w:t>n sát thí nghiệm, chăm chú nghe</w:t>
            </w:r>
            <w:r w:rsidRPr="00AF2206">
              <w:rPr>
                <w:rFonts w:ascii="Times New Roman" w:hAnsi="Times New Roman" w:cs="Times New Roman"/>
                <w:color w:val="000000"/>
                <w:sz w:val="24"/>
                <w:szCs w:val="24"/>
                <w:lang w:val="vi-VN"/>
              </w:rPr>
              <w:t xml:space="preserve"> GV giảng bài, thảo luận trả lời các câu hỏi mà GV đưa ra.</w:t>
            </w:r>
          </w:p>
          <w:p w14:paraId="09BB3B27" w14:textId="77777777" w:rsidR="00B2309E" w:rsidRPr="00AF2206" w:rsidRDefault="00B2309E"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Bước 3: Báo cáo kết quả hoạt động và thảo luận</w:t>
            </w:r>
            <w:r w:rsidRPr="00AF2206">
              <w:rPr>
                <w:rFonts w:ascii="Times New Roman" w:hAnsi="Times New Roman" w:cs="Times New Roman"/>
                <w:color w:val="000000"/>
                <w:sz w:val="24"/>
                <w:szCs w:val="24"/>
              </w:rPr>
              <w:t xml:space="preserve"> </w:t>
            </w:r>
          </w:p>
          <w:p w14:paraId="6ED8F3F9"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GV mời đại diện HS trả lời, đưa ra ý kiến của bản thân.</w:t>
            </w:r>
          </w:p>
          <w:p w14:paraId="14148920"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xml:space="preserve">- GV mời HS khác nhận xét, bổ sung. </w:t>
            </w:r>
          </w:p>
          <w:p w14:paraId="72DD593A" w14:textId="77777777" w:rsidR="00B2309E" w:rsidRPr="00AF2206" w:rsidRDefault="00B2309E"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Bước 4: Đánh giá kết quả, thực hiện nhiệm vụ học tập</w:t>
            </w:r>
          </w:p>
          <w:p w14:paraId="30B506A6"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GV đánh giá, nhận xét, tổng kết và chuyển sang nội dung mới.</w:t>
            </w:r>
          </w:p>
          <w:p w14:paraId="2BCCDC75"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Nhiệm vụ 2: Tìm hiểu về hiện tượng giao thoa sóng</w:t>
            </w:r>
          </w:p>
          <w:p w14:paraId="6D323949"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Bước 1: GV chuyển giao nhiệm vụ học tập</w:t>
            </w:r>
          </w:p>
          <w:p w14:paraId="3ACC9BFB"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yêu cầu HS thảo luận nhóm đôi, dựa vào thí nghiệm đã thực hiện, nghiên cứu SGK để nêu được hiện tượng giao thoa sóng vừa quan sát ở thí nghiệm và điều kiện để quan sát được vân giao thoa.</w:t>
            </w:r>
          </w:p>
          <w:p w14:paraId="5688CCC4"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đặt câu hỏi:</w:t>
            </w:r>
          </w:p>
          <w:p w14:paraId="59245A36"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Hãy giải thích hiện tượng giao thoa sóng.</w:t>
            </w:r>
          </w:p>
          <w:p w14:paraId="62A5AFBE"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Điều kiện xảy ra hiện tượng giao thoa sóng là gì?</w:t>
            </w:r>
          </w:p>
          <w:p w14:paraId="0953FBF8"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Sau khi HS phát biểu, GV nhận xét và kết luận về hiện tượng giao thoa sóng, yêu cầu HS ghi vào vở.</w:t>
            </w:r>
          </w:p>
          <w:p w14:paraId="75F61ACE"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Để củng cố kiến thức đã học, GV yêu cầu HS thảo luận nhóm đôi để trả lời nội dung </w:t>
            </w:r>
            <w:r w:rsidRPr="00AF2206">
              <w:rPr>
                <w:rFonts w:ascii="Times New Roman" w:hAnsi="Times New Roman" w:cs="Times New Roman"/>
                <w:b/>
                <w:iCs/>
                <w:sz w:val="24"/>
                <w:szCs w:val="24"/>
              </w:rPr>
              <w:t>Luyện tập và Vận dụng (SGK – tr51)</w:t>
            </w:r>
          </w:p>
          <w:p w14:paraId="7D6F3623"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*Luyện tập (SGK – tr51)</w:t>
            </w:r>
          </w:p>
          <w:p w14:paraId="2E7CCCBC"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Trong thí nghiệm giao thoa sóng trên mặt nước với hai nguồn kết hợp dao động cùng biên độ, những điểm nằm trên đường trung trực của đoạn thẳng nối hai nguồn sẽ dao động với biên độ như thế nào nếu:</w:t>
            </w:r>
          </w:p>
          <w:p w14:paraId="04C7110E"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a) hai nguồn dao động cùng pha?</w:t>
            </w:r>
          </w:p>
          <w:p w14:paraId="63E607DF"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b) hai nguồn dao động ngược pha?</w:t>
            </w:r>
          </w:p>
          <w:p w14:paraId="0AC8E249"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*Vận dụng (SGK – tr51)</w:t>
            </w:r>
          </w:p>
          <w:p w14:paraId="579DD00D"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Giải thích vì sao trong tự nhiên, ta thường không quan sát được hiện tượng giao thoa của sóng như trường hợp sóng nước tạo ra bởi hai con vịt đang bơi.</w:t>
            </w:r>
          </w:p>
          <w:p w14:paraId="5C437224"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b/>
                <w:color w:val="000000"/>
                <w:sz w:val="24"/>
                <w:szCs w:val="24"/>
              </w:rPr>
              <w:t>Bước 2: HS thực hiện nhiệm vụ học tập</w:t>
            </w:r>
          </w:p>
          <w:p w14:paraId="227EACBE"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rPr>
              <w:t>- HS đọc thông tin SGK,</w:t>
            </w:r>
            <w:r w:rsidRPr="00AF2206">
              <w:rPr>
                <w:rFonts w:ascii="Times New Roman" w:hAnsi="Times New Roman" w:cs="Times New Roman"/>
                <w:color w:val="000000"/>
                <w:sz w:val="24"/>
                <w:szCs w:val="24"/>
                <w:lang w:val="vi-VN"/>
              </w:rPr>
              <w:t xml:space="preserve"> </w:t>
            </w:r>
            <w:r w:rsidRPr="00AF2206">
              <w:rPr>
                <w:rFonts w:ascii="Times New Roman" w:hAnsi="Times New Roman" w:cs="Times New Roman"/>
                <w:color w:val="000000"/>
                <w:sz w:val="24"/>
                <w:szCs w:val="24"/>
              </w:rPr>
              <w:t>chăm chú nghe</w:t>
            </w:r>
            <w:r w:rsidRPr="00AF2206">
              <w:rPr>
                <w:rFonts w:ascii="Times New Roman" w:hAnsi="Times New Roman" w:cs="Times New Roman"/>
                <w:color w:val="000000"/>
                <w:sz w:val="24"/>
                <w:szCs w:val="24"/>
                <w:lang w:val="vi-VN"/>
              </w:rPr>
              <w:t xml:space="preserve"> GV giảng bài, thảo luận trả lời các câu hỏi mà GV đưa ra.</w:t>
            </w:r>
          </w:p>
          <w:p w14:paraId="70B5AA72" w14:textId="77777777" w:rsidR="00B2309E" w:rsidRPr="00AF2206" w:rsidRDefault="00B2309E"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Bước 3: Báo cáo kết quả hoạt động và thảo luận</w:t>
            </w:r>
            <w:r w:rsidRPr="00AF2206">
              <w:rPr>
                <w:rFonts w:ascii="Times New Roman" w:hAnsi="Times New Roman" w:cs="Times New Roman"/>
                <w:color w:val="000000"/>
                <w:sz w:val="24"/>
                <w:szCs w:val="24"/>
              </w:rPr>
              <w:t xml:space="preserve"> </w:t>
            </w:r>
          </w:p>
          <w:p w14:paraId="0458C4D0"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GV mời đại diện HS trả lời, đưa ra ý kiến của bản thân.</w:t>
            </w:r>
          </w:p>
          <w:p w14:paraId="5C831A88"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xml:space="preserve">- GV mời HS khác nhận xét, bổ sung. </w:t>
            </w:r>
          </w:p>
          <w:p w14:paraId="2C9DAB60" w14:textId="77777777" w:rsidR="00B2309E" w:rsidRPr="00AF2206" w:rsidRDefault="00B2309E"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Bước 4: Đánh giá kết quả, thực hiện nhiệm vụ học tập</w:t>
            </w:r>
          </w:p>
          <w:p w14:paraId="37C43ECB"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color w:val="000000"/>
                <w:sz w:val="24"/>
                <w:szCs w:val="24"/>
              </w:rPr>
              <w:t>- GV đánh giá, nhận xét, tổng kết và chuyển sang nội dung mới.</w:t>
            </w:r>
          </w:p>
        </w:tc>
        <w:tc>
          <w:tcPr>
            <w:tcW w:w="2500" w:type="pct"/>
          </w:tcPr>
          <w:p w14:paraId="7EA9BF12"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lastRenderedPageBreak/>
              <w:t>I. GIAO THOA SÓNG CƠ</w:t>
            </w:r>
          </w:p>
          <w:p w14:paraId="511400C3"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1. Thí nghiệm khảo sát hiện tượng giao thoa sóng</w:t>
            </w:r>
          </w:p>
          <w:p w14:paraId="076E0FFC"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lastRenderedPageBreak/>
              <w:t>*Thảo luận 1 (SGK – tr49)</w:t>
            </w:r>
          </w:p>
          <w:p w14:paraId="2467F38A" w14:textId="0FB6BED5"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Mỗi nguồn sóng phát ra một sóng có các g</w:t>
            </w:r>
            <w:r w:rsidR="00EA3AE1" w:rsidRPr="00AF2206">
              <w:rPr>
                <w:rFonts w:ascii="Times New Roman" w:hAnsi="Times New Roman" w:cs="Times New Roman"/>
                <w:iCs/>
                <w:sz w:val="24"/>
                <w:szCs w:val="24"/>
              </w:rPr>
              <w:t>ợ</w:t>
            </w:r>
            <w:r w:rsidRPr="00AF2206">
              <w:rPr>
                <w:rFonts w:ascii="Times New Roman" w:hAnsi="Times New Roman" w:cs="Times New Roman"/>
                <w:iCs/>
                <w:sz w:val="24"/>
                <w:szCs w:val="24"/>
              </w:rPr>
              <w:t>n sóng là những đường tròn đồng tâm. Trong vùng gặp nhau của hai sóng xuất hiện những vạch là giao điểm của các sóng tròn phát ra từ hai nguồn.</w:t>
            </w:r>
          </w:p>
          <w:p w14:paraId="42F6C96D"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*Thảo luận 2 (SGK – tr49)</w:t>
            </w:r>
          </w:p>
          <w:p w14:paraId="109A41B4"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Hai sóng phát ra từ hai viên bi cùng gắn vào một cần dao động nên chúng có cùng tần số, cùng pha và dao động cùng phương.</w:t>
            </w:r>
          </w:p>
          <w:p w14:paraId="08D74779" w14:textId="77777777" w:rsidR="00B2309E" w:rsidRPr="00AF2206" w:rsidRDefault="00B2309E" w:rsidP="004B5EB4">
            <w:pPr>
              <w:spacing w:after="0" w:line="240" w:lineRule="atLeast"/>
              <w:jc w:val="both"/>
              <w:rPr>
                <w:rFonts w:ascii="Times New Roman" w:hAnsi="Times New Roman" w:cs="Times New Roman"/>
                <w:iCs/>
                <w:sz w:val="24"/>
                <w:szCs w:val="24"/>
              </w:rPr>
            </w:pPr>
          </w:p>
          <w:p w14:paraId="45DD9F75"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623B35AD"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14871673"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1D750322"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2D060286"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5A9B99FB"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1E6F2114"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2854CF83"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58A9A6DC"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7F7330B1"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011FF04A"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4151EF45"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7F55003B"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7AF6DEC0"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6BCC6DC0"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1C9B3E49"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0AB140C7"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4D0EC5FE"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4ACE87DA"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703E8338"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293CF10F"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21F88DB7"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576160F9"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4DD212D6"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0F29888B"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4767E615"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77F28632"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2E1332D0"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319118C6"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26703B26"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3A99E4C4"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3CEA0360"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78906159"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55F38D9D"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7B8CAAA8"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5E7BDB14"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50906568"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4E8F2A23"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65505502"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55DA14D4"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2A5DE075"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6E78C15E"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299F1D53"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5834BB76"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7A08948D"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3637DAA3"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17CB6AF8"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2. Hiện tượng giao thoa sóng</w:t>
            </w:r>
          </w:p>
          <w:p w14:paraId="71D37811"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Hiện tượng giao thoa sóng là hiện tượng hai sóng kết hợp gặp nhau, tăng cường nhau hoặc làm suy yếu nhau tại một số vị trí trong môi trường. Điều kiện để có giao thoa là phải có sự kết hợp từ hai nguồn sóng dao động cùng phương, cùng tần số và có độ lệch pha không đổi theo thời gian.</w:t>
            </w:r>
          </w:p>
          <w:p w14:paraId="58B22B6C"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Trong môi trường truyền sóng, khi hai nguồn dao động cùng pha, những điểm có khoảng cách đến hai nguồn lần lượt là d</w:t>
            </w:r>
            <w:r w:rsidRPr="00AF2206">
              <w:rPr>
                <w:rFonts w:ascii="Times New Roman" w:hAnsi="Times New Roman" w:cs="Times New Roman"/>
                <w:iCs/>
                <w:sz w:val="24"/>
                <w:szCs w:val="24"/>
                <w:vertAlign w:val="subscript"/>
              </w:rPr>
              <w:t>1</w:t>
            </w:r>
            <w:r w:rsidRPr="00AF2206">
              <w:rPr>
                <w:rFonts w:ascii="Times New Roman" w:hAnsi="Times New Roman" w:cs="Times New Roman"/>
                <w:iCs/>
                <w:sz w:val="24"/>
                <w:szCs w:val="24"/>
              </w:rPr>
              <w:t xml:space="preserve"> và d</w:t>
            </w:r>
            <w:r w:rsidRPr="00AF2206">
              <w:rPr>
                <w:rFonts w:ascii="Times New Roman" w:hAnsi="Times New Roman" w:cs="Times New Roman"/>
                <w:iCs/>
                <w:sz w:val="24"/>
                <w:szCs w:val="24"/>
                <w:vertAlign w:val="subscript"/>
              </w:rPr>
              <w:t>2</w:t>
            </w:r>
            <w:r w:rsidRPr="00AF2206">
              <w:rPr>
                <w:rFonts w:ascii="Times New Roman" w:hAnsi="Times New Roman" w:cs="Times New Roman"/>
                <w:iCs/>
                <w:sz w:val="24"/>
                <w:szCs w:val="24"/>
              </w:rPr>
              <w:t xml:space="preserve"> sẽ dao động với biên độ cực đại khi:</w:t>
            </w:r>
          </w:p>
          <w:p w14:paraId="4638A2D4" w14:textId="77777777" w:rsidR="00B2309E" w:rsidRPr="00AF2206" w:rsidRDefault="00000000" w:rsidP="004B5EB4">
            <w:pPr>
              <w:spacing w:after="0" w:line="240" w:lineRule="atLeast"/>
              <w:jc w:val="both"/>
              <w:rPr>
                <w:rFonts w:ascii="Times New Roman" w:eastAsiaTheme="minorEastAsia" w:hAnsi="Times New Roman" w:cs="Times New Roman"/>
                <w:iCs/>
                <w:sz w:val="24"/>
                <w:szCs w:val="24"/>
              </w:rPr>
            </w:pPr>
            <m:oMathPara>
              <m:oMath>
                <m:sSub>
                  <m:sSubPr>
                    <m:ctrlPr>
                      <w:rPr>
                        <w:rFonts w:ascii="Cambria Math" w:hAnsi="Cambria Math" w:cs="Times New Roman"/>
                        <w:i/>
                        <w:iCs/>
                        <w:sz w:val="24"/>
                        <w:szCs w:val="24"/>
                      </w:rPr>
                    </m:ctrlPr>
                  </m:sSubPr>
                  <m:e>
                    <m:r>
                      <w:rPr>
                        <w:rFonts w:ascii="Cambria Math" w:hAnsi="Cambria Math" w:cs="Times New Roman"/>
                        <w:sz w:val="24"/>
                        <w:szCs w:val="24"/>
                      </w:rPr>
                      <m:t>d</m:t>
                    </m:r>
                  </m:e>
                  <m:sub>
                    <m:r>
                      <w:rPr>
                        <w:rFonts w:ascii="Cambria Math" w:hAnsi="Cambria Math" w:cs="Times New Roman"/>
                        <w:sz w:val="24"/>
                        <w:szCs w:val="24"/>
                      </w:rPr>
                      <m:t>2</m:t>
                    </m:r>
                  </m:sub>
                </m:sSub>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d</m:t>
                    </m:r>
                  </m:e>
                  <m:sub>
                    <m:r>
                      <w:rPr>
                        <w:rFonts w:ascii="Cambria Math" w:hAnsi="Cambria Math" w:cs="Times New Roman"/>
                        <w:sz w:val="24"/>
                        <w:szCs w:val="24"/>
                      </w:rPr>
                      <m:t>1</m:t>
                    </m:r>
                  </m:sub>
                </m:sSub>
                <m:r>
                  <w:rPr>
                    <w:rFonts w:ascii="Cambria Math" w:hAnsi="Cambria Math" w:cs="Times New Roman"/>
                    <w:sz w:val="24"/>
                    <w:szCs w:val="24"/>
                  </w:rPr>
                  <m:t>=kλ</m:t>
                </m:r>
              </m:oMath>
            </m:oMathPara>
          </w:p>
          <w:p w14:paraId="05CB7BA2"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và dao động với biên độ cực tiểu khi:</w:t>
            </w:r>
          </w:p>
          <w:p w14:paraId="6A529671" w14:textId="77777777" w:rsidR="00B2309E" w:rsidRPr="00AF2206" w:rsidRDefault="00000000" w:rsidP="004B5EB4">
            <w:pPr>
              <w:spacing w:after="0" w:line="240" w:lineRule="atLeast"/>
              <w:jc w:val="both"/>
              <w:rPr>
                <w:rFonts w:ascii="Times New Roman" w:eastAsiaTheme="minorEastAsia" w:hAnsi="Times New Roman" w:cs="Times New Roman"/>
                <w:iCs/>
                <w:sz w:val="24"/>
                <w:szCs w:val="24"/>
              </w:rPr>
            </w:pPr>
            <m:oMathPara>
              <m:oMath>
                <m:sSub>
                  <m:sSubPr>
                    <m:ctrlPr>
                      <w:rPr>
                        <w:rFonts w:ascii="Cambria Math" w:hAnsi="Cambria Math" w:cs="Times New Roman"/>
                        <w:i/>
                        <w:iCs/>
                        <w:sz w:val="24"/>
                        <w:szCs w:val="24"/>
                      </w:rPr>
                    </m:ctrlPr>
                  </m:sSubPr>
                  <m:e>
                    <m:r>
                      <w:rPr>
                        <w:rFonts w:ascii="Cambria Math" w:hAnsi="Cambria Math" w:cs="Times New Roman"/>
                        <w:sz w:val="24"/>
                        <w:szCs w:val="24"/>
                      </w:rPr>
                      <m:t>d</m:t>
                    </m:r>
                  </m:e>
                  <m:sub>
                    <m:r>
                      <w:rPr>
                        <w:rFonts w:ascii="Cambria Math" w:hAnsi="Cambria Math" w:cs="Times New Roman"/>
                        <w:sz w:val="24"/>
                        <w:szCs w:val="24"/>
                      </w:rPr>
                      <m:t>2</m:t>
                    </m:r>
                  </m:sub>
                </m:sSub>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d</m:t>
                    </m:r>
                  </m:e>
                  <m:sub>
                    <m:r>
                      <w:rPr>
                        <w:rFonts w:ascii="Cambria Math" w:hAnsi="Cambria Math" w:cs="Times New Roman"/>
                        <w:sz w:val="24"/>
                        <w:szCs w:val="24"/>
                      </w:rPr>
                      <m:t>1</m:t>
                    </m:r>
                  </m:sub>
                </m:sSub>
                <m:r>
                  <w:rPr>
                    <w:rFonts w:ascii="Cambria Math" w:hAnsi="Cambria Math" w:cs="Times New Roman"/>
                    <w:sz w:val="24"/>
                    <w:szCs w:val="24"/>
                  </w:rPr>
                  <m:t>=</m:t>
                </m:r>
                <m:d>
                  <m:dPr>
                    <m:ctrlPr>
                      <w:rPr>
                        <w:rFonts w:ascii="Cambria Math" w:hAnsi="Cambria Math" w:cs="Times New Roman"/>
                        <w:i/>
                        <w:iCs/>
                        <w:sz w:val="24"/>
                        <w:szCs w:val="24"/>
                      </w:rPr>
                    </m:ctrlPr>
                  </m:dPr>
                  <m:e>
                    <m:r>
                      <w:rPr>
                        <w:rFonts w:ascii="Cambria Math" w:hAnsi="Cambria Math" w:cs="Times New Roman"/>
                        <w:sz w:val="24"/>
                        <w:szCs w:val="24"/>
                      </w:rPr>
                      <m:t>k+</m:t>
                    </m:r>
                    <m:f>
                      <m:fPr>
                        <m:ctrlPr>
                          <w:rPr>
                            <w:rFonts w:ascii="Cambria Math" w:hAnsi="Cambria Math" w:cs="Times New Roman"/>
                            <w:i/>
                            <w:iCs/>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e>
                </m:d>
                <m:r>
                  <w:rPr>
                    <w:rFonts w:ascii="Cambria Math" w:hAnsi="Cambria Math" w:cs="Times New Roman"/>
                    <w:sz w:val="24"/>
                    <w:szCs w:val="24"/>
                  </w:rPr>
                  <m:t>λ</m:t>
                </m:r>
              </m:oMath>
            </m:oMathPara>
          </w:p>
          <w:p w14:paraId="7D626DC6"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Với k là một số nguyên </w:t>
            </w:r>
            <m:oMath>
              <m:d>
                <m:dPr>
                  <m:ctrlPr>
                    <w:rPr>
                      <w:rFonts w:ascii="Cambria Math" w:hAnsi="Cambria Math" w:cs="Times New Roman"/>
                      <w:i/>
                      <w:iCs/>
                      <w:sz w:val="24"/>
                      <w:szCs w:val="24"/>
                    </w:rPr>
                  </m:ctrlPr>
                </m:dPr>
                <m:e>
                  <m:r>
                    <w:rPr>
                      <w:rFonts w:ascii="Cambria Math" w:hAnsi="Cambria Math" w:cs="Times New Roman"/>
                      <w:sz w:val="24"/>
                      <w:szCs w:val="24"/>
                    </w:rPr>
                    <m:t>k=0,±1,±2,...</m:t>
                  </m:r>
                </m:e>
              </m:d>
            </m:oMath>
          </w:p>
          <w:p w14:paraId="441A4761" w14:textId="77777777" w:rsidR="00B2309E" w:rsidRPr="00AF2206" w:rsidRDefault="00B2309E" w:rsidP="004B5EB4">
            <w:pPr>
              <w:spacing w:after="0" w:line="240" w:lineRule="atLeast"/>
              <w:jc w:val="both"/>
              <w:rPr>
                <w:rFonts w:ascii="Times New Roman" w:eastAsiaTheme="minorEastAsia" w:hAnsi="Times New Roman" w:cs="Times New Roman"/>
                <w:b/>
                <w:i/>
                <w:iCs/>
                <w:sz w:val="24"/>
                <w:szCs w:val="24"/>
              </w:rPr>
            </w:pPr>
          </w:p>
          <w:p w14:paraId="3F313738" w14:textId="77777777" w:rsidR="00B2309E" w:rsidRPr="00AF2206" w:rsidRDefault="00B2309E" w:rsidP="004B5EB4">
            <w:pPr>
              <w:spacing w:after="0" w:line="240" w:lineRule="atLeast"/>
              <w:jc w:val="both"/>
              <w:rPr>
                <w:rFonts w:ascii="Times New Roman" w:eastAsiaTheme="minorEastAsia" w:hAnsi="Times New Roman" w:cs="Times New Roman"/>
                <w:b/>
                <w:i/>
                <w:iCs/>
                <w:sz w:val="24"/>
                <w:szCs w:val="24"/>
              </w:rPr>
            </w:pPr>
            <w:r w:rsidRPr="00AF2206">
              <w:rPr>
                <w:rFonts w:ascii="Times New Roman" w:eastAsiaTheme="minorEastAsia" w:hAnsi="Times New Roman" w:cs="Times New Roman"/>
                <w:b/>
                <w:i/>
                <w:iCs/>
                <w:sz w:val="24"/>
                <w:szCs w:val="24"/>
              </w:rPr>
              <w:t>*Luyện tập (SGK – tr51)</w:t>
            </w:r>
          </w:p>
          <w:p w14:paraId="5E203728"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a) Hai nguồn cùng pha: Sóng từ hai nguồn khi truyền đến các điểm trên đường trung trực cách đều các nguồn sẽ dao động cùng pha với nhau nên tăng cường nhau; dẫn đến sóng tổng hợp tại các điểm này dao động với biên độ cực đại.</w:t>
            </w:r>
          </w:p>
          <w:p w14:paraId="14F0F53E"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b) Hai nguồn ngược pha: Sóng từ hai nguồn khi truyền đến các điểm trên đường trung trực cách đều các nguồn sẽ dao động ngược pha với nhau; hai sóng làm suy yếu nhau dẫn đến các điểm này dao động với biên độ cực tiểu. Nếu hai nguồn dao động cùng biên độ thì các điểm trên đường trung trực sẽ đứng yên.</w:t>
            </w:r>
          </w:p>
          <w:p w14:paraId="7AFCFABA" w14:textId="77777777" w:rsidR="00B2309E" w:rsidRPr="00AF2206" w:rsidRDefault="00B2309E" w:rsidP="004B5EB4">
            <w:pPr>
              <w:spacing w:after="0" w:line="240" w:lineRule="atLeast"/>
              <w:jc w:val="both"/>
              <w:rPr>
                <w:rFonts w:ascii="Times New Roman" w:eastAsiaTheme="minorEastAsia" w:hAnsi="Times New Roman" w:cs="Times New Roman"/>
                <w:b/>
                <w:i/>
                <w:iCs/>
                <w:sz w:val="24"/>
                <w:szCs w:val="24"/>
              </w:rPr>
            </w:pPr>
            <w:r w:rsidRPr="00AF2206">
              <w:rPr>
                <w:rFonts w:ascii="Times New Roman" w:eastAsiaTheme="minorEastAsia" w:hAnsi="Times New Roman" w:cs="Times New Roman"/>
                <w:b/>
                <w:i/>
                <w:iCs/>
                <w:sz w:val="24"/>
                <w:szCs w:val="24"/>
              </w:rPr>
              <w:t>*Vận dụng (SGK – tr51)</w:t>
            </w:r>
          </w:p>
          <w:p w14:paraId="562B9C0B"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Trong tự nhiên ta thường không quan sát được hiện tượng giao thoa sóng như trường hợp sóng nước tạo bởi hai con vịt đang bơi, do một số lí do sau:</w:t>
            </w:r>
          </w:p>
          <w:p w14:paraId="620E302E"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 Hai nguồn có thể có độ lệch pha thay đổi.</w:t>
            </w:r>
          </w:p>
          <w:p w14:paraId="555B3AEA"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 Phương truyền sóng của hai nguồn khác nhau, không cùng phương.</w:t>
            </w:r>
          </w:p>
          <w:p w14:paraId="27EFF38F" w14:textId="77777777" w:rsidR="00B2309E" w:rsidRPr="00AF2206" w:rsidRDefault="00B2309E" w:rsidP="004B5EB4">
            <w:pPr>
              <w:spacing w:after="0" w:line="240" w:lineRule="atLeast"/>
              <w:jc w:val="both"/>
              <w:rPr>
                <w:rFonts w:ascii="Times New Roman" w:eastAsiaTheme="minorEastAsia" w:hAnsi="Times New Roman" w:cs="Times New Roman"/>
                <w:b/>
                <w:i/>
                <w:iCs/>
                <w:sz w:val="24"/>
                <w:szCs w:val="24"/>
              </w:rPr>
            </w:pPr>
            <w:r w:rsidRPr="00AF2206">
              <w:rPr>
                <w:rFonts w:ascii="Times New Roman" w:eastAsiaTheme="minorEastAsia" w:hAnsi="Times New Roman" w:cs="Times New Roman"/>
                <w:iCs/>
                <w:sz w:val="24"/>
                <w:szCs w:val="24"/>
              </w:rPr>
              <w:t>- Hai nguồn sóng có tần số khác nhau.</w:t>
            </w:r>
          </w:p>
        </w:tc>
      </w:tr>
    </w:tbl>
    <w:p w14:paraId="57B9FDCF"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rPr>
        <w:lastRenderedPageBreak/>
        <w:t>Hoạt động 2. Tìm hiểu giao thoa sóng ánh sáng</w:t>
      </w:r>
    </w:p>
    <w:p w14:paraId="154ADAB3"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lastRenderedPageBreak/>
        <w:t xml:space="preserve">a. Mục tiêu: </w:t>
      </w:r>
      <w:r w:rsidRPr="00AF2206">
        <w:rPr>
          <w:rFonts w:ascii="Times New Roman" w:eastAsia="Times New Roman" w:hAnsi="Times New Roman" w:cs="Times New Roman"/>
          <w:color w:val="000000"/>
          <w:sz w:val="24"/>
          <w:szCs w:val="24"/>
          <w:lang w:val="vi-VN"/>
        </w:rPr>
        <w:t>HS</w:t>
      </w:r>
      <w:r w:rsidRPr="00AF2206">
        <w:rPr>
          <w:rFonts w:ascii="Times New Roman" w:eastAsia="Times New Roman" w:hAnsi="Times New Roman" w:cs="Times New Roman"/>
          <w:color w:val="000000"/>
          <w:sz w:val="24"/>
          <w:szCs w:val="24"/>
        </w:rPr>
        <w:t xml:space="preserve"> mô tả được thí nghiệm Young và hiện tượng giao thoa ánh sáng. Từ đó, HS trình bày được các biểu thức xác định vị trí khoảng vân và vị trí vân giao thoa trên màn.</w:t>
      </w:r>
    </w:p>
    <w:p w14:paraId="73B4B91A"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sz w:val="24"/>
          <w:szCs w:val="24"/>
        </w:rPr>
        <w:t xml:space="preserve">GV thông qua việc mô tả thí nghiệm về giao thoa ánh sáng qua khe Young để HS tìm hiểu hiện tượng giao thoa của hai sóng ánh sáng. </w:t>
      </w:r>
    </w:p>
    <w:p w14:paraId="772DFD7F"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 rút</w:t>
      </w:r>
      <w:r w:rsidRPr="00AF2206">
        <w:rPr>
          <w:rFonts w:ascii="Times New Roman" w:eastAsia="Times New Roman" w:hAnsi="Times New Roman" w:cs="Times New Roman"/>
          <w:color w:val="000000"/>
          <w:sz w:val="24"/>
          <w:szCs w:val="24"/>
          <w:lang w:val="vi-VN"/>
        </w:rPr>
        <w:t xml:space="preserve"> ra được </w:t>
      </w:r>
      <w:r w:rsidRPr="00AF2206">
        <w:rPr>
          <w:rFonts w:ascii="Times New Roman" w:eastAsia="Times New Roman" w:hAnsi="Times New Roman" w:cs="Times New Roman"/>
          <w:color w:val="000000"/>
          <w:sz w:val="24"/>
          <w:szCs w:val="24"/>
        </w:rPr>
        <w:t>các tính chất của giao thoa ánh sáng và biểu thức khoảng vân, vị trí vân giao thoa trên màn.</w:t>
      </w:r>
    </w:p>
    <w:p w14:paraId="3A62F66F"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tbl>
      <w:tblPr>
        <w:tblStyle w:val="TableGrid"/>
        <w:tblW w:w="5000" w:type="pct"/>
        <w:tblInd w:w="0" w:type="dxa"/>
        <w:tblLook w:val="04A0" w:firstRow="1" w:lastRow="0" w:firstColumn="1" w:lastColumn="0" w:noHBand="0" w:noVBand="1"/>
      </w:tblPr>
      <w:tblGrid>
        <w:gridCol w:w="5122"/>
        <w:gridCol w:w="5123"/>
      </w:tblGrid>
      <w:tr w:rsidR="00B2309E" w:rsidRPr="00AF2206" w14:paraId="13E8A1FB" w14:textId="77777777" w:rsidTr="00D4716B">
        <w:tc>
          <w:tcPr>
            <w:tcW w:w="2500" w:type="pct"/>
          </w:tcPr>
          <w:p w14:paraId="0194DF90"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rPr>
            </w:pPr>
            <w:r w:rsidRPr="00AF2206">
              <w:rPr>
                <w:rFonts w:ascii="Times New Roman" w:hAnsi="Times New Roman" w:cs="Times New Roman"/>
                <w:b/>
                <w:iCs/>
                <w:sz w:val="24"/>
                <w:szCs w:val="24"/>
              </w:rPr>
              <w:t>HOẠT ĐỘNG CỦA GV - HS</w:t>
            </w:r>
          </w:p>
        </w:tc>
        <w:tc>
          <w:tcPr>
            <w:tcW w:w="2500" w:type="pct"/>
          </w:tcPr>
          <w:p w14:paraId="4751459E"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rPr>
            </w:pPr>
            <w:r w:rsidRPr="00AF2206">
              <w:rPr>
                <w:rFonts w:ascii="Times New Roman" w:hAnsi="Times New Roman" w:cs="Times New Roman"/>
                <w:b/>
                <w:iCs/>
                <w:sz w:val="24"/>
                <w:szCs w:val="24"/>
              </w:rPr>
              <w:t>DỰ KIẾN SẢN PHẨM</w:t>
            </w:r>
          </w:p>
        </w:tc>
      </w:tr>
      <w:tr w:rsidR="00B2309E" w:rsidRPr="00AF2206" w14:paraId="18B920A9" w14:textId="77777777" w:rsidTr="00D4716B">
        <w:tc>
          <w:tcPr>
            <w:tcW w:w="2500" w:type="pct"/>
          </w:tcPr>
          <w:p w14:paraId="5E9AE87B"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Nhiệm vụ 1, 2: Tìm hiểu thí nghiệm Young về giao thoa ánh sáng, biểu thức khoảng vân và vị trí vân giao thoa trên màn</w:t>
            </w:r>
          </w:p>
          <w:p w14:paraId="77D5AFC4"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Bước 1: GV chuyển giao nhiệm vụ học tập</w:t>
            </w:r>
          </w:p>
          <w:p w14:paraId="5BC4E06C"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chiếu hình ảnh bộ thí nghiệm giao thoa khe Young sử dụng nguồn laser đỏ (Hình 8.6), tổ chức cho HS tìm hiểu thí nghiệm.</w:t>
            </w:r>
          </w:p>
          <w:p w14:paraId="2AE27091"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Ta đã biết, ánh sáng có bản chất sóng nên có thể gây ra hiện tượng giao thoa.</w:t>
            </w:r>
          </w:p>
          <w:p w14:paraId="4C0542A4"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Bố trí thí nghiệm như hình 8.6, trong đó ánh sáng từ nguồn laser đỏ sẽ đến hai khe rất nhỏ S</w:t>
            </w:r>
            <w:r w:rsidRPr="00AF2206">
              <w:rPr>
                <w:rFonts w:ascii="Times New Roman" w:hAnsi="Times New Roman" w:cs="Times New Roman"/>
                <w:iCs/>
                <w:sz w:val="24"/>
                <w:szCs w:val="24"/>
                <w:vertAlign w:val="subscript"/>
              </w:rPr>
              <w:t>1</w:t>
            </w:r>
            <w:r w:rsidRPr="00AF2206">
              <w:rPr>
                <w:rFonts w:ascii="Times New Roman" w:hAnsi="Times New Roman" w:cs="Times New Roman"/>
                <w:iCs/>
                <w:sz w:val="24"/>
                <w:szCs w:val="24"/>
              </w:rPr>
              <w:t xml:space="preserve"> và S</w:t>
            </w:r>
            <w:r w:rsidRPr="00AF2206">
              <w:rPr>
                <w:rFonts w:ascii="Times New Roman" w:hAnsi="Times New Roman" w:cs="Times New Roman"/>
                <w:iCs/>
                <w:sz w:val="24"/>
                <w:szCs w:val="24"/>
                <w:vertAlign w:val="subscript"/>
              </w:rPr>
              <w:t>2</w:t>
            </w:r>
            <w:r w:rsidRPr="00AF2206">
              <w:rPr>
                <w:rFonts w:ascii="Times New Roman" w:hAnsi="Times New Roman" w:cs="Times New Roman"/>
                <w:iCs/>
                <w:sz w:val="24"/>
                <w:szCs w:val="24"/>
              </w:rPr>
              <w:t xml:space="preserve"> được đặt rất gần nhau. Trên màn M đặt song song với mặt phẳng chứa hai khe, ta quan sát thấy một vùng sáng hẹp, trong đó xuất hiện những vạch sáng màu đỏ và các vạch tối xen kẽ, cách đều nhau và song song với hai khe.</w:t>
            </w:r>
          </w:p>
          <w:p w14:paraId="00DA70DD" w14:textId="77777777" w:rsidR="00B2309E" w:rsidRPr="00AF2206" w:rsidRDefault="00B2309E" w:rsidP="004B5EB4">
            <w:pPr>
              <w:spacing w:after="0" w:line="240" w:lineRule="atLeast"/>
              <w:jc w:val="center"/>
              <w:rPr>
                <w:rFonts w:ascii="Times New Roman" w:hAnsi="Times New Roman" w:cs="Times New Roman"/>
                <w:iCs/>
                <w:sz w:val="24"/>
                <w:szCs w:val="24"/>
              </w:rPr>
            </w:pPr>
            <w:r w:rsidRPr="00AF2206">
              <w:rPr>
                <w:rFonts w:ascii="Times New Roman" w:hAnsi="Times New Roman" w:cs="Times New Roman"/>
                <w:noProof/>
                <w:sz w:val="24"/>
                <w:szCs w:val="24"/>
              </w:rPr>
              <w:drawing>
                <wp:inline distT="0" distB="0" distL="0" distR="0" wp14:anchorId="6A45B15D" wp14:editId="0EB23559">
                  <wp:extent cx="2688479" cy="1732936"/>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713426" cy="1749016"/>
                          </a:xfrm>
                          <a:prstGeom prst="rect">
                            <a:avLst/>
                          </a:prstGeom>
                        </pic:spPr>
                      </pic:pic>
                    </a:graphicData>
                  </a:graphic>
                </wp:inline>
              </w:drawing>
            </w:r>
          </w:p>
          <w:p w14:paraId="5728753F"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GV chia lớp thành các nhóm 4 – 5 HS, yêu cầu HS làm việc theo nhóm, tham khảo SGK và trả lời nội dung </w:t>
            </w:r>
            <w:r w:rsidRPr="00AF2206">
              <w:rPr>
                <w:rFonts w:ascii="Times New Roman" w:hAnsi="Times New Roman" w:cs="Times New Roman"/>
                <w:b/>
                <w:iCs/>
                <w:sz w:val="24"/>
                <w:szCs w:val="24"/>
              </w:rPr>
              <w:t>Thảo luận 3, 4 (SGK – tr52,53)</w:t>
            </w:r>
          </w:p>
          <w:p w14:paraId="4626DD1C"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Thảo luận 3 (SGK – tr52)</w:t>
            </w:r>
          </w:p>
          <w:p w14:paraId="5BFD5DB4"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Quan sát Hình 8.6 và mô tả hình ảnh nhận được trên màn M.</w:t>
            </w:r>
          </w:p>
          <w:p w14:paraId="220096C3"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Thảo luận 4 (SGK – tr53)</w:t>
            </w:r>
          </w:p>
          <w:p w14:paraId="0BA47E8D"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Giải thích hiện tượng quan sát được trong thí nghiệm Young về giao thoa ánh sáng (Hình 8.6).</w:t>
            </w:r>
          </w:p>
          <w:p w14:paraId="4097942E"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Các nhóm trình bày, GV hướng dẫn HS xây dựng công thức tính bước sóng như trình bày trong SGK.</w:t>
            </w:r>
          </w:p>
          <w:p w14:paraId="121C81F4"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Sau khi HS phát biểu, GV nhận xét, kết luận về hiện tượng giao thoa ánh sáng và biểu thức tính khoảng vân, vị trí vân giao thoa trên màn, yêu cầu HS ghi vào vở.</w:t>
            </w:r>
          </w:p>
          <w:p w14:paraId="6AB22DED"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b/>
                <w:color w:val="000000"/>
                <w:sz w:val="24"/>
                <w:szCs w:val="24"/>
              </w:rPr>
              <w:t>Bước 2: HS thực hiện nhiệm vụ học tập</w:t>
            </w:r>
          </w:p>
          <w:p w14:paraId="5098D774"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rPr>
              <w:lastRenderedPageBreak/>
              <w:t>- HS đọc thông tin SGK,</w:t>
            </w:r>
            <w:r w:rsidRPr="00AF2206">
              <w:rPr>
                <w:rFonts w:ascii="Times New Roman" w:hAnsi="Times New Roman" w:cs="Times New Roman"/>
                <w:color w:val="000000"/>
                <w:sz w:val="24"/>
                <w:szCs w:val="24"/>
                <w:lang w:val="vi-VN"/>
              </w:rPr>
              <w:t xml:space="preserve"> </w:t>
            </w:r>
            <w:r w:rsidRPr="00AF2206">
              <w:rPr>
                <w:rFonts w:ascii="Times New Roman" w:hAnsi="Times New Roman" w:cs="Times New Roman"/>
                <w:color w:val="000000"/>
                <w:sz w:val="24"/>
                <w:szCs w:val="24"/>
              </w:rPr>
              <w:t>quan sát hình ảnh, thí nghiệm, chăm chú nghe</w:t>
            </w:r>
            <w:r w:rsidRPr="00AF2206">
              <w:rPr>
                <w:rFonts w:ascii="Times New Roman" w:hAnsi="Times New Roman" w:cs="Times New Roman"/>
                <w:color w:val="000000"/>
                <w:sz w:val="24"/>
                <w:szCs w:val="24"/>
                <w:lang w:val="vi-VN"/>
              </w:rPr>
              <w:t xml:space="preserve"> GV giảng bài, thảo luận trả lời các câu hỏi mà GV đưa ra.</w:t>
            </w:r>
          </w:p>
          <w:p w14:paraId="128E6EBC" w14:textId="77777777" w:rsidR="00B2309E" w:rsidRPr="00AF2206" w:rsidRDefault="00B2309E"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Bước 3: Báo cáo kết quả hoạt động và thảo luận</w:t>
            </w:r>
            <w:r w:rsidRPr="00AF2206">
              <w:rPr>
                <w:rFonts w:ascii="Times New Roman" w:hAnsi="Times New Roman" w:cs="Times New Roman"/>
                <w:color w:val="000000"/>
                <w:sz w:val="24"/>
                <w:szCs w:val="24"/>
              </w:rPr>
              <w:t xml:space="preserve"> </w:t>
            </w:r>
          </w:p>
          <w:p w14:paraId="7D3AE3DB"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GV mời đại diện HS trả lời, đưa ra ý kiến của bản thân.</w:t>
            </w:r>
          </w:p>
          <w:p w14:paraId="5744464A"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xml:space="preserve">- GV mời HS khác nhận xét, bổ sung. </w:t>
            </w:r>
          </w:p>
          <w:p w14:paraId="714956ED" w14:textId="77777777" w:rsidR="00B2309E" w:rsidRPr="00AF2206" w:rsidRDefault="00B2309E"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Bước 4: Đánh giá kết quả, thực hiện nhiệm vụ học tập</w:t>
            </w:r>
          </w:p>
          <w:p w14:paraId="2598BE55"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GV đánh giá, nhận xét, tổng kết và chuyển sang nội dung mới.</w:t>
            </w:r>
          </w:p>
          <w:p w14:paraId="6FCA7CA5"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Nhiệm vụ 3: Vận dụng hiện tượng giao thoa ánh sáng</w:t>
            </w:r>
          </w:p>
          <w:p w14:paraId="461CC7DE"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Bước 1: GV chuyển giao nhiệm vụ học tập</w:t>
            </w:r>
          </w:p>
          <w:p w14:paraId="592C684A"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b/>
                <w:iCs/>
                <w:sz w:val="24"/>
                <w:szCs w:val="24"/>
              </w:rPr>
              <w:t xml:space="preserve">- </w:t>
            </w:r>
            <w:r w:rsidRPr="00AF2206">
              <w:rPr>
                <w:rFonts w:ascii="Times New Roman" w:hAnsi="Times New Roman" w:cs="Times New Roman"/>
                <w:iCs/>
                <w:sz w:val="24"/>
                <w:szCs w:val="24"/>
              </w:rPr>
              <w:t xml:space="preserve">GV cho HS thảo luận nhóm đôi, yêu cầu HS làm nội dung </w:t>
            </w:r>
            <w:r w:rsidRPr="00AF2206">
              <w:rPr>
                <w:rFonts w:ascii="Times New Roman" w:hAnsi="Times New Roman" w:cs="Times New Roman"/>
                <w:b/>
                <w:iCs/>
                <w:sz w:val="24"/>
                <w:szCs w:val="24"/>
              </w:rPr>
              <w:t xml:space="preserve">Ví dụ (SGK – tr54) </w:t>
            </w:r>
            <w:r w:rsidRPr="00AF2206">
              <w:rPr>
                <w:rFonts w:ascii="Times New Roman" w:hAnsi="Times New Roman" w:cs="Times New Roman"/>
                <w:iCs/>
                <w:sz w:val="24"/>
                <w:szCs w:val="24"/>
              </w:rPr>
              <w:t xml:space="preserve">không phụ thuộc vào lời giải trong SGK, chú ý nghe GV hướng dẫn. </w:t>
            </w:r>
          </w:p>
          <w:p w14:paraId="17A9B427"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Ví dụ (SGK – tr54)</w:t>
            </w:r>
          </w:p>
          <w:p w14:paraId="64710AC4" w14:textId="77777777" w:rsidR="00B2309E" w:rsidRPr="00AF2206" w:rsidRDefault="00B2309E" w:rsidP="004B5EB4">
            <w:pPr>
              <w:spacing w:after="0" w:line="240" w:lineRule="atLeast"/>
              <w:jc w:val="both"/>
              <w:rPr>
                <w:rFonts w:ascii="Times New Roman" w:eastAsiaTheme="minorEastAsia" w:hAnsi="Times New Roman" w:cs="Times New Roman"/>
                <w:i/>
                <w:iCs/>
                <w:sz w:val="24"/>
                <w:szCs w:val="24"/>
              </w:rPr>
            </w:pPr>
            <w:r w:rsidRPr="00AF2206">
              <w:rPr>
                <w:rFonts w:ascii="Times New Roman" w:hAnsi="Times New Roman" w:cs="Times New Roman"/>
                <w:i/>
                <w:iCs/>
                <w:sz w:val="24"/>
                <w:szCs w:val="24"/>
              </w:rPr>
              <w:t xml:space="preserve">Trong thí nghiệm Young về giao thoa ánh sáng, khi nguồn sáng là ánh sáng đơn sắc có bước sóng </w:t>
            </w:r>
            <m:oMath>
              <m:r>
                <w:rPr>
                  <w:rFonts w:ascii="Cambria Math" w:hAnsi="Cambria Math" w:cs="Times New Roman"/>
                  <w:sz w:val="24"/>
                  <w:szCs w:val="24"/>
                </w:rPr>
                <m:t>λ</m:t>
              </m:r>
            </m:oMath>
            <w:r w:rsidRPr="00AF2206">
              <w:rPr>
                <w:rFonts w:ascii="Times New Roman" w:eastAsiaTheme="minorEastAsia" w:hAnsi="Times New Roman" w:cs="Times New Roman"/>
                <w:i/>
                <w:iCs/>
                <w:sz w:val="24"/>
                <w:szCs w:val="24"/>
              </w:rPr>
              <w:t>, người ta đo khoảng cách giữa 9 vân sáng liên tiếp là 25,3 mm. Cho biết khoảng cách giữa hai khe là 0,200 mm và khoảng cách từ hai khe đến màn là 1 m.</w:t>
            </w:r>
          </w:p>
          <w:p w14:paraId="5FB6EFCC" w14:textId="77777777" w:rsidR="00B2309E" w:rsidRPr="00AF2206" w:rsidRDefault="00B2309E" w:rsidP="004B5EB4">
            <w:pPr>
              <w:spacing w:after="0" w:line="240" w:lineRule="atLeast"/>
              <w:jc w:val="both"/>
              <w:rPr>
                <w:rFonts w:ascii="Times New Roman" w:eastAsiaTheme="minorEastAsia" w:hAnsi="Times New Roman" w:cs="Times New Roman"/>
                <w:i/>
                <w:iCs/>
                <w:sz w:val="24"/>
                <w:szCs w:val="24"/>
              </w:rPr>
            </w:pPr>
            <w:r w:rsidRPr="00AF2206">
              <w:rPr>
                <w:rFonts w:ascii="Times New Roman" w:hAnsi="Times New Roman" w:cs="Times New Roman"/>
                <w:i/>
                <w:iCs/>
                <w:sz w:val="24"/>
                <w:szCs w:val="24"/>
              </w:rPr>
              <w:t xml:space="preserve">a) Tính bước sóng </w:t>
            </w:r>
            <m:oMath>
              <m:r>
                <w:rPr>
                  <w:rFonts w:ascii="Cambria Math" w:hAnsi="Cambria Math" w:cs="Times New Roman"/>
                  <w:sz w:val="24"/>
                  <w:szCs w:val="24"/>
                </w:rPr>
                <m:t>λ</m:t>
              </m:r>
            </m:oMath>
            <w:r w:rsidRPr="00AF2206">
              <w:rPr>
                <w:rFonts w:ascii="Times New Roman" w:eastAsiaTheme="minorEastAsia" w:hAnsi="Times New Roman" w:cs="Times New Roman"/>
                <w:i/>
                <w:iCs/>
                <w:sz w:val="24"/>
                <w:szCs w:val="24"/>
              </w:rPr>
              <w:t>.</w:t>
            </w:r>
          </w:p>
          <w:p w14:paraId="081A42D9"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b) Tính khoảng cách từ vân sáng bậc hai đến vân tối thứ tư ở cùng bên so với vân sáng trung tâm (vân sáng cách đều hai khe sáng).</w:t>
            </w:r>
          </w:p>
          <w:p w14:paraId="72833B39"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Sau khi HS lên bảng trình bày bài giải cho ví dụ này, GV phân tích cho HS các công thức liên quan đến hiện tượng giao thoa ánh sáng.</w:t>
            </w:r>
          </w:p>
          <w:p w14:paraId="2F83E2FC"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GV yêu cầu HS thảo luận nhóm đôi, hoàn thành nội dung </w:t>
            </w:r>
            <w:r w:rsidRPr="00AF2206">
              <w:rPr>
                <w:rFonts w:ascii="Times New Roman" w:hAnsi="Times New Roman" w:cs="Times New Roman"/>
                <w:b/>
                <w:iCs/>
                <w:sz w:val="24"/>
                <w:szCs w:val="24"/>
              </w:rPr>
              <w:t>Luyện tập và Vận dụng (SGK – tr54)</w:t>
            </w:r>
          </w:p>
          <w:p w14:paraId="71A798F6"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Luyện tập (SGK – tr54)</w:t>
            </w:r>
          </w:p>
          <w:p w14:paraId="45A41725"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Trong thí nghiệm Young về giao thoa ánh sáng, khoảng vân sẽ thay đổi thế nào khi ta thay nguồn sáng đơn sắc có bước sóng λ bằng ánh sáng đơn sắc có bước sóng là 1,2λ? Nếu khoảng cách từ hai khe đến màn quan sát giữ cố định, ta phải thay đổi khoảng cách giữa hai khe như thế nào để khoảng vân lại có độ lớn như ban đầu?</w:t>
            </w:r>
          </w:p>
          <w:p w14:paraId="4318B0FF"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Vận dụng (SGK – tr54)</w:t>
            </w:r>
          </w:p>
          <w:p w14:paraId="254AF636"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Tìm hiểu và mô tả sơ lược hình ảnh nhận được trên màn khi ta sử dụng nguồn sáng trắng (như ánh sáng mặt trời) trong thí nghiệm Young về giao thoa ánh sáng.</w:t>
            </w:r>
          </w:p>
          <w:p w14:paraId="47D44BB6"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Bước 2: HS thực hiện nhiệm vụ học tập</w:t>
            </w:r>
          </w:p>
          <w:p w14:paraId="366953A5"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HS đọc đề bài, chăm chú nghe giảng và ghi chép ý chính vào vở.</w:t>
            </w:r>
          </w:p>
          <w:p w14:paraId="01BAA235"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Bước 3: Báo cáo kết quả hoạt động và thảo luận</w:t>
            </w:r>
          </w:p>
          <w:p w14:paraId="6FED86BF"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b/>
                <w:iCs/>
                <w:sz w:val="24"/>
                <w:szCs w:val="24"/>
              </w:rPr>
              <w:lastRenderedPageBreak/>
              <w:t xml:space="preserve">- </w:t>
            </w:r>
            <w:r w:rsidRPr="00AF2206">
              <w:rPr>
                <w:rFonts w:ascii="Times New Roman" w:hAnsi="Times New Roman" w:cs="Times New Roman"/>
                <w:iCs/>
                <w:sz w:val="24"/>
                <w:szCs w:val="24"/>
              </w:rPr>
              <w:t>GV mời HS nhắc lại và nhận xét về cách trình bày.</w:t>
            </w:r>
          </w:p>
          <w:p w14:paraId="06572FC6"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tóm tắt lại các bước làm.</w:t>
            </w:r>
          </w:p>
          <w:p w14:paraId="59D07600"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Bước 4: Đánh giá kết quả, thực hiện nhiệm vụ học tập</w:t>
            </w:r>
          </w:p>
          <w:p w14:paraId="2D4BCB3F"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b/>
                <w:iCs/>
                <w:sz w:val="24"/>
                <w:szCs w:val="24"/>
              </w:rPr>
              <w:t xml:space="preserve">- </w:t>
            </w:r>
            <w:r w:rsidRPr="00AF2206">
              <w:rPr>
                <w:rFonts w:ascii="Times New Roman" w:hAnsi="Times New Roman" w:cs="Times New Roman"/>
                <w:iCs/>
                <w:sz w:val="24"/>
                <w:szCs w:val="24"/>
              </w:rPr>
              <w:t>GV đánh giá, nhận xét, tổng kết và chuyển sang nội dung luyện tập.</w:t>
            </w:r>
          </w:p>
        </w:tc>
        <w:tc>
          <w:tcPr>
            <w:tcW w:w="2500" w:type="pct"/>
          </w:tcPr>
          <w:p w14:paraId="4FC10348"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lastRenderedPageBreak/>
              <w:t>II. GIAO THOA SÓNG ÁNH SÁNG</w:t>
            </w:r>
          </w:p>
          <w:p w14:paraId="3AA7C15D"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1. Thí nghiệm Young về giao thoa ánh sáng</w:t>
            </w:r>
          </w:p>
          <w:p w14:paraId="50B1EF51"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*Thảo luận 3 (SGK – tr52)</w:t>
            </w:r>
          </w:p>
          <w:p w14:paraId="5536CACB"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Ta thấy trên màn M có những vạch sáng màu đỏ (cùng màu với nguồn sáng sơ cấp) cách đều nhau và xen kẽ với các vạch tối.</w:t>
            </w:r>
          </w:p>
          <w:p w14:paraId="320EBBD1"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*Thảo luận 4 (SGK – tr53)</w:t>
            </w:r>
          </w:p>
          <w:p w14:paraId="7A48143E"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Từ một nguồn sáng sơ cấp, ánh sáng đi qua hai khe hẹp, hai khe trở thành 2 nguồn sáng thứ cấp, cùng tần số, cùng pha. Hiện tượng quan sát được trên màn chính là kết quả của sự giao thoa sóng ánh sáng. Tại những điểm vân sáng thì biên độ dao động tổng hợp cực đại, tại những điểm vân tối thì biên độ dao động tổng hợp cực tiểu.</w:t>
            </w:r>
          </w:p>
          <w:p w14:paraId="3A3D8E21"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*Kết luận</w:t>
            </w:r>
          </w:p>
          <w:p w14:paraId="6682485A"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b/>
                <w:iCs/>
                <w:sz w:val="24"/>
                <w:szCs w:val="24"/>
              </w:rPr>
              <w:t xml:space="preserve">- </w:t>
            </w:r>
            <w:r w:rsidRPr="00AF2206">
              <w:rPr>
                <w:rFonts w:ascii="Times New Roman" w:hAnsi="Times New Roman" w:cs="Times New Roman"/>
                <w:iCs/>
                <w:sz w:val="24"/>
                <w:szCs w:val="24"/>
              </w:rPr>
              <w:t>Hiện tượng giao thoa ánh sáng là hiện tượng xuất hiện các vạch sáng xen kẽ với các vạch tối khi hai sóng ánh sáng kết hợp gặp nhau.</w:t>
            </w:r>
          </w:p>
          <w:p w14:paraId="2F1E7FA9"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Cs/>
                <w:sz w:val="24"/>
                <w:szCs w:val="24"/>
              </w:rPr>
              <w:t xml:space="preserve">- Các vạch sáng, vạch tối được gọi là </w:t>
            </w:r>
            <w:r w:rsidRPr="00AF2206">
              <w:rPr>
                <w:rFonts w:ascii="Times New Roman" w:hAnsi="Times New Roman" w:cs="Times New Roman"/>
                <w:i/>
                <w:iCs/>
                <w:sz w:val="24"/>
                <w:szCs w:val="24"/>
              </w:rPr>
              <w:t>vân giao thoa.</w:t>
            </w:r>
          </w:p>
          <w:p w14:paraId="40143D80"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Cs/>
                <w:sz w:val="24"/>
                <w:szCs w:val="24"/>
              </w:rPr>
              <w:t xml:space="preserve">- Vạch sáng ứng với biên độ dao động tổng hợp cực đại được gọi là </w:t>
            </w:r>
            <w:r w:rsidRPr="00AF2206">
              <w:rPr>
                <w:rFonts w:ascii="Times New Roman" w:hAnsi="Times New Roman" w:cs="Times New Roman"/>
                <w:i/>
                <w:iCs/>
                <w:sz w:val="24"/>
                <w:szCs w:val="24"/>
              </w:rPr>
              <w:t>vân sáng</w:t>
            </w:r>
            <w:r w:rsidRPr="00AF2206">
              <w:rPr>
                <w:rFonts w:ascii="Times New Roman" w:hAnsi="Times New Roman" w:cs="Times New Roman"/>
                <w:iCs/>
                <w:sz w:val="24"/>
                <w:szCs w:val="24"/>
              </w:rPr>
              <w:t xml:space="preserve">, vạch tối ứng với biên độ dao động tổng hợp cực tiểu gọi là </w:t>
            </w:r>
            <w:r w:rsidRPr="00AF2206">
              <w:rPr>
                <w:rFonts w:ascii="Times New Roman" w:hAnsi="Times New Roman" w:cs="Times New Roman"/>
                <w:i/>
                <w:iCs/>
                <w:sz w:val="24"/>
                <w:szCs w:val="24"/>
              </w:rPr>
              <w:t>vân tối.</w:t>
            </w:r>
          </w:p>
          <w:p w14:paraId="63883FCC"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7D046F50"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2. Khoảng vân và vị trí vân giao thoa trên màn</w:t>
            </w:r>
          </w:p>
          <w:p w14:paraId="2E2F5A15"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Cs/>
                <w:sz w:val="24"/>
                <w:szCs w:val="24"/>
              </w:rPr>
              <w:t xml:space="preserve">- Khoảng cách giữa hai vân sáng (hoặc hai vân tối) liên tiếp được gọi là </w:t>
            </w:r>
            <w:r w:rsidRPr="00AF2206">
              <w:rPr>
                <w:rFonts w:ascii="Times New Roman" w:hAnsi="Times New Roman" w:cs="Times New Roman"/>
                <w:i/>
                <w:iCs/>
                <w:sz w:val="24"/>
                <w:szCs w:val="24"/>
              </w:rPr>
              <w:t>khoảng vân</w:t>
            </w:r>
            <w:r w:rsidRPr="00AF2206">
              <w:rPr>
                <w:rFonts w:ascii="Times New Roman" w:hAnsi="Times New Roman" w:cs="Times New Roman"/>
                <w:iCs/>
                <w:sz w:val="24"/>
                <w:szCs w:val="24"/>
              </w:rPr>
              <w:t xml:space="preserve">, kí hiệu </w:t>
            </w:r>
            <w:r w:rsidRPr="00AF2206">
              <w:rPr>
                <w:rFonts w:ascii="Times New Roman" w:hAnsi="Times New Roman" w:cs="Times New Roman"/>
                <w:i/>
                <w:iCs/>
                <w:sz w:val="24"/>
                <w:szCs w:val="24"/>
              </w:rPr>
              <w:t>i.</w:t>
            </w:r>
          </w:p>
          <w:p w14:paraId="699FA195" w14:textId="77777777" w:rsidR="00B2309E" w:rsidRPr="00AF2206" w:rsidRDefault="00B2309E" w:rsidP="004B5EB4">
            <w:pPr>
              <w:spacing w:after="0" w:line="240" w:lineRule="atLeast"/>
              <w:jc w:val="both"/>
              <w:rPr>
                <w:rFonts w:ascii="Times New Roman" w:eastAsiaTheme="minorEastAsia" w:hAnsi="Times New Roman" w:cs="Times New Roman"/>
                <w:i/>
                <w:iCs/>
                <w:sz w:val="24"/>
                <w:szCs w:val="24"/>
              </w:rPr>
            </w:pPr>
            <m:oMathPara>
              <m:oMath>
                <m:r>
                  <w:rPr>
                    <w:rFonts w:ascii="Cambria Math" w:hAnsi="Cambria Math" w:cs="Times New Roman"/>
                    <w:sz w:val="24"/>
                    <w:szCs w:val="24"/>
                  </w:rPr>
                  <m:t>i=</m:t>
                </m:r>
                <m:f>
                  <m:fPr>
                    <m:ctrlPr>
                      <w:rPr>
                        <w:rFonts w:ascii="Cambria Math" w:hAnsi="Cambria Math" w:cs="Times New Roman"/>
                        <w:i/>
                        <w:iCs/>
                        <w:sz w:val="24"/>
                        <w:szCs w:val="24"/>
                      </w:rPr>
                    </m:ctrlPr>
                  </m:fPr>
                  <m:num>
                    <m:r>
                      <w:rPr>
                        <w:rFonts w:ascii="Cambria Math" w:hAnsi="Cambria Math" w:cs="Times New Roman"/>
                        <w:sz w:val="24"/>
                        <w:szCs w:val="24"/>
                      </w:rPr>
                      <m:t>λD</m:t>
                    </m:r>
                  </m:num>
                  <m:den>
                    <m:r>
                      <w:rPr>
                        <w:rFonts w:ascii="Cambria Math" w:hAnsi="Cambria Math" w:cs="Times New Roman"/>
                        <w:sz w:val="24"/>
                        <w:szCs w:val="24"/>
                      </w:rPr>
                      <m:t>a</m:t>
                    </m:r>
                  </m:den>
                </m:f>
              </m:oMath>
            </m:oMathPara>
          </w:p>
          <w:p w14:paraId="2C06B5AF"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Trên màn giao thoa, vân sáng có vị trí:</w:t>
            </w:r>
          </w:p>
          <w:p w14:paraId="1874CB46" w14:textId="77777777" w:rsidR="00B2309E" w:rsidRPr="00AF2206" w:rsidRDefault="00000000" w:rsidP="004B5EB4">
            <w:pPr>
              <w:spacing w:after="0" w:line="240" w:lineRule="atLeast"/>
              <w:jc w:val="both"/>
              <w:rPr>
                <w:rFonts w:ascii="Times New Roman" w:eastAsiaTheme="minorEastAsia" w:hAnsi="Times New Roman" w:cs="Times New Roman"/>
                <w:i/>
                <w:iCs/>
                <w:sz w:val="24"/>
                <w:szCs w:val="24"/>
              </w:rPr>
            </w:pPr>
            <m:oMathPara>
              <m:oMath>
                <m:sSub>
                  <m:sSubPr>
                    <m:ctrlPr>
                      <w:rPr>
                        <w:rFonts w:ascii="Cambria Math" w:hAnsi="Cambria Math" w:cs="Times New Roman"/>
                        <w:i/>
                        <w:iCs/>
                        <w:sz w:val="24"/>
                        <w:szCs w:val="24"/>
                      </w:rPr>
                    </m:ctrlPr>
                  </m:sSubPr>
                  <m:e>
                    <m:r>
                      <w:rPr>
                        <w:rFonts w:ascii="Cambria Math" w:hAnsi="Cambria Math" w:cs="Times New Roman"/>
                        <w:sz w:val="24"/>
                        <w:szCs w:val="24"/>
                      </w:rPr>
                      <m:t>x</m:t>
                    </m:r>
                  </m:e>
                  <m:sub>
                    <m:r>
                      <w:rPr>
                        <w:rFonts w:ascii="Cambria Math" w:hAnsi="Cambria Math" w:cs="Times New Roman"/>
                        <w:sz w:val="24"/>
                        <w:szCs w:val="24"/>
                      </w:rPr>
                      <m:t>s</m:t>
                    </m:r>
                  </m:sub>
                </m:sSub>
                <m:r>
                  <w:rPr>
                    <w:rFonts w:ascii="Cambria Math" w:hAnsi="Cambria Math" w:cs="Times New Roman"/>
                    <w:sz w:val="24"/>
                    <w:szCs w:val="24"/>
                  </w:rPr>
                  <m:t>=k.i</m:t>
                </m:r>
              </m:oMath>
            </m:oMathPara>
          </w:p>
          <w:p w14:paraId="53A707F5"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và vân tối có vị trí:</w:t>
            </w:r>
          </w:p>
          <w:p w14:paraId="49E91F70" w14:textId="77777777" w:rsidR="00B2309E" w:rsidRPr="00AF2206" w:rsidRDefault="00000000" w:rsidP="004B5EB4">
            <w:pPr>
              <w:spacing w:after="0" w:line="240" w:lineRule="atLeast"/>
              <w:jc w:val="both"/>
              <w:rPr>
                <w:rFonts w:ascii="Times New Roman" w:eastAsiaTheme="minorEastAsia" w:hAnsi="Times New Roman" w:cs="Times New Roman"/>
                <w:i/>
                <w:iCs/>
                <w:sz w:val="24"/>
                <w:szCs w:val="24"/>
              </w:rPr>
            </w:pPr>
            <m:oMathPara>
              <m:oMath>
                <m:sSub>
                  <m:sSubPr>
                    <m:ctrlPr>
                      <w:rPr>
                        <w:rFonts w:ascii="Cambria Math" w:hAnsi="Cambria Math" w:cs="Times New Roman"/>
                        <w:i/>
                        <w:iCs/>
                        <w:sz w:val="24"/>
                        <w:szCs w:val="24"/>
                      </w:rPr>
                    </m:ctrlPr>
                  </m:sSubPr>
                  <m:e>
                    <m:r>
                      <w:rPr>
                        <w:rFonts w:ascii="Cambria Math" w:hAnsi="Cambria Math" w:cs="Times New Roman"/>
                        <w:sz w:val="24"/>
                        <w:szCs w:val="24"/>
                      </w:rPr>
                      <m:t>x</m:t>
                    </m:r>
                  </m:e>
                  <m:sub>
                    <m:r>
                      <w:rPr>
                        <w:rFonts w:ascii="Cambria Math" w:hAnsi="Cambria Math" w:cs="Times New Roman"/>
                        <w:sz w:val="24"/>
                        <w:szCs w:val="24"/>
                      </w:rPr>
                      <m:t>t</m:t>
                    </m:r>
                  </m:sub>
                </m:sSub>
                <m:r>
                  <w:rPr>
                    <w:rFonts w:ascii="Cambria Math" w:hAnsi="Cambria Math" w:cs="Times New Roman"/>
                    <w:sz w:val="24"/>
                    <w:szCs w:val="24"/>
                  </w:rPr>
                  <m:t>=</m:t>
                </m:r>
                <m:d>
                  <m:dPr>
                    <m:ctrlPr>
                      <w:rPr>
                        <w:rFonts w:ascii="Cambria Math" w:hAnsi="Cambria Math" w:cs="Times New Roman"/>
                        <w:i/>
                        <w:iCs/>
                        <w:sz w:val="24"/>
                        <w:szCs w:val="24"/>
                      </w:rPr>
                    </m:ctrlPr>
                  </m:dPr>
                  <m:e>
                    <m:r>
                      <w:rPr>
                        <w:rFonts w:ascii="Cambria Math" w:hAnsi="Cambria Math" w:cs="Times New Roman"/>
                        <w:sz w:val="24"/>
                        <w:szCs w:val="24"/>
                      </w:rPr>
                      <m:t>k+</m:t>
                    </m:r>
                    <m:f>
                      <m:fPr>
                        <m:ctrlPr>
                          <w:rPr>
                            <w:rFonts w:ascii="Cambria Math" w:hAnsi="Cambria Math" w:cs="Times New Roman"/>
                            <w:i/>
                            <w:iCs/>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e>
                </m:d>
                <m:r>
                  <w:rPr>
                    <w:rFonts w:ascii="Cambria Math" w:hAnsi="Cambria Math" w:cs="Times New Roman"/>
                    <w:sz w:val="24"/>
                    <w:szCs w:val="24"/>
                  </w:rPr>
                  <m:t>i</m:t>
                </m:r>
              </m:oMath>
            </m:oMathPara>
          </w:p>
          <w:p w14:paraId="0F67F8F0"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với </w:t>
            </w:r>
            <w:r w:rsidRPr="00AF2206">
              <w:rPr>
                <w:rFonts w:ascii="Times New Roman" w:hAnsi="Times New Roman" w:cs="Times New Roman"/>
                <w:i/>
                <w:iCs/>
                <w:sz w:val="24"/>
                <w:szCs w:val="24"/>
              </w:rPr>
              <w:t xml:space="preserve">k </w:t>
            </w:r>
            <w:r w:rsidRPr="00AF2206">
              <w:rPr>
                <w:rFonts w:ascii="Times New Roman" w:hAnsi="Times New Roman" w:cs="Times New Roman"/>
                <w:iCs/>
                <w:sz w:val="24"/>
                <w:szCs w:val="24"/>
              </w:rPr>
              <w:t xml:space="preserve">là một số nguyên </w:t>
            </w:r>
            <m:oMath>
              <m:d>
                <m:dPr>
                  <m:ctrlPr>
                    <w:rPr>
                      <w:rFonts w:ascii="Cambria Math" w:hAnsi="Cambria Math" w:cs="Times New Roman"/>
                      <w:i/>
                      <w:iCs/>
                      <w:sz w:val="24"/>
                      <w:szCs w:val="24"/>
                    </w:rPr>
                  </m:ctrlPr>
                </m:dPr>
                <m:e>
                  <m:r>
                    <w:rPr>
                      <w:rFonts w:ascii="Cambria Math" w:hAnsi="Cambria Math" w:cs="Times New Roman"/>
                      <w:sz w:val="24"/>
                      <w:szCs w:val="24"/>
                    </w:rPr>
                    <m:t>k=0,±1,±2,...</m:t>
                  </m:r>
                </m:e>
              </m:d>
            </m:oMath>
            <w:r w:rsidRPr="00AF2206">
              <w:rPr>
                <w:rFonts w:ascii="Times New Roman" w:eastAsiaTheme="minorEastAsia" w:hAnsi="Times New Roman" w:cs="Times New Roman"/>
                <w:iCs/>
                <w:sz w:val="24"/>
                <w:szCs w:val="24"/>
              </w:rPr>
              <w:t>.</w:t>
            </w:r>
          </w:p>
          <w:p w14:paraId="22C5BC39" w14:textId="77777777" w:rsidR="00B2309E" w:rsidRPr="00AF2206" w:rsidRDefault="00B2309E" w:rsidP="004B5EB4">
            <w:pPr>
              <w:spacing w:after="0" w:line="240" w:lineRule="atLeast"/>
              <w:jc w:val="both"/>
              <w:rPr>
                <w:rFonts w:ascii="Times New Roman" w:hAnsi="Times New Roman" w:cs="Times New Roman"/>
                <w:iCs/>
                <w:sz w:val="24"/>
                <w:szCs w:val="24"/>
              </w:rPr>
            </w:pPr>
          </w:p>
          <w:p w14:paraId="16D2908E" w14:textId="77777777" w:rsidR="00B2309E" w:rsidRPr="00AF2206" w:rsidRDefault="00B2309E" w:rsidP="004B5EB4">
            <w:pPr>
              <w:spacing w:after="0" w:line="240" w:lineRule="atLeast"/>
              <w:jc w:val="both"/>
              <w:rPr>
                <w:rFonts w:ascii="Times New Roman" w:hAnsi="Times New Roman" w:cs="Times New Roman"/>
                <w:iCs/>
                <w:sz w:val="24"/>
                <w:szCs w:val="24"/>
              </w:rPr>
            </w:pPr>
          </w:p>
          <w:p w14:paraId="270053C1" w14:textId="77777777" w:rsidR="00B2309E" w:rsidRPr="00AF2206" w:rsidRDefault="00B2309E" w:rsidP="004B5EB4">
            <w:pPr>
              <w:spacing w:after="0" w:line="240" w:lineRule="atLeast"/>
              <w:jc w:val="both"/>
              <w:rPr>
                <w:rFonts w:ascii="Times New Roman" w:hAnsi="Times New Roman" w:cs="Times New Roman"/>
                <w:iCs/>
                <w:sz w:val="24"/>
                <w:szCs w:val="24"/>
              </w:rPr>
            </w:pPr>
          </w:p>
          <w:p w14:paraId="5299E77B" w14:textId="77777777" w:rsidR="00B2309E" w:rsidRPr="00AF2206" w:rsidRDefault="00B2309E" w:rsidP="004B5EB4">
            <w:pPr>
              <w:spacing w:after="0" w:line="240" w:lineRule="atLeast"/>
              <w:jc w:val="both"/>
              <w:rPr>
                <w:rFonts w:ascii="Times New Roman" w:hAnsi="Times New Roman" w:cs="Times New Roman"/>
                <w:iCs/>
                <w:sz w:val="24"/>
                <w:szCs w:val="24"/>
              </w:rPr>
            </w:pPr>
          </w:p>
          <w:p w14:paraId="755247C0" w14:textId="77777777" w:rsidR="00B2309E" w:rsidRPr="00AF2206" w:rsidRDefault="00B2309E" w:rsidP="004B5EB4">
            <w:pPr>
              <w:spacing w:after="0" w:line="240" w:lineRule="atLeast"/>
              <w:jc w:val="both"/>
              <w:rPr>
                <w:rFonts w:ascii="Times New Roman" w:hAnsi="Times New Roman" w:cs="Times New Roman"/>
                <w:iCs/>
                <w:sz w:val="24"/>
                <w:szCs w:val="24"/>
              </w:rPr>
            </w:pPr>
          </w:p>
          <w:p w14:paraId="70978A6E" w14:textId="77777777" w:rsidR="00B2309E" w:rsidRPr="00AF2206" w:rsidRDefault="00B2309E" w:rsidP="004B5EB4">
            <w:pPr>
              <w:spacing w:after="0" w:line="240" w:lineRule="atLeast"/>
              <w:jc w:val="both"/>
              <w:rPr>
                <w:rFonts w:ascii="Times New Roman" w:hAnsi="Times New Roman" w:cs="Times New Roman"/>
                <w:iCs/>
                <w:sz w:val="24"/>
                <w:szCs w:val="24"/>
              </w:rPr>
            </w:pPr>
          </w:p>
          <w:p w14:paraId="00A69D91" w14:textId="77777777" w:rsidR="00B2309E" w:rsidRPr="00AF2206" w:rsidRDefault="00B2309E" w:rsidP="004B5EB4">
            <w:pPr>
              <w:spacing w:after="0" w:line="240" w:lineRule="atLeast"/>
              <w:jc w:val="both"/>
              <w:rPr>
                <w:rFonts w:ascii="Times New Roman" w:hAnsi="Times New Roman" w:cs="Times New Roman"/>
                <w:iCs/>
                <w:sz w:val="24"/>
                <w:szCs w:val="24"/>
              </w:rPr>
            </w:pPr>
          </w:p>
          <w:p w14:paraId="12F7840B" w14:textId="77777777" w:rsidR="00B2309E" w:rsidRPr="00AF2206" w:rsidRDefault="00B2309E" w:rsidP="004B5EB4">
            <w:pPr>
              <w:spacing w:after="0" w:line="240" w:lineRule="atLeast"/>
              <w:jc w:val="both"/>
              <w:rPr>
                <w:rFonts w:ascii="Times New Roman" w:hAnsi="Times New Roman" w:cs="Times New Roman"/>
                <w:iCs/>
                <w:sz w:val="24"/>
                <w:szCs w:val="24"/>
              </w:rPr>
            </w:pPr>
          </w:p>
          <w:p w14:paraId="3C914E99" w14:textId="77777777" w:rsidR="00B2309E" w:rsidRPr="00AF2206" w:rsidRDefault="00B2309E" w:rsidP="004B5EB4">
            <w:pPr>
              <w:spacing w:after="0" w:line="240" w:lineRule="atLeast"/>
              <w:jc w:val="both"/>
              <w:rPr>
                <w:rFonts w:ascii="Times New Roman" w:hAnsi="Times New Roman" w:cs="Times New Roman"/>
                <w:iCs/>
                <w:sz w:val="24"/>
                <w:szCs w:val="24"/>
              </w:rPr>
            </w:pPr>
          </w:p>
          <w:p w14:paraId="2D811631" w14:textId="77777777" w:rsidR="00B2309E" w:rsidRPr="00AF2206" w:rsidRDefault="00B2309E" w:rsidP="004B5EB4">
            <w:pPr>
              <w:spacing w:after="0" w:line="240" w:lineRule="atLeast"/>
              <w:jc w:val="both"/>
              <w:rPr>
                <w:rFonts w:ascii="Times New Roman" w:hAnsi="Times New Roman" w:cs="Times New Roman"/>
                <w:iCs/>
                <w:sz w:val="24"/>
                <w:szCs w:val="24"/>
              </w:rPr>
            </w:pPr>
          </w:p>
          <w:p w14:paraId="4C3D266C"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0F7E828" w14:textId="77777777" w:rsidR="00B2309E" w:rsidRPr="00AF2206" w:rsidRDefault="00B2309E" w:rsidP="004B5EB4">
            <w:pPr>
              <w:spacing w:after="0" w:line="240" w:lineRule="atLeast"/>
              <w:jc w:val="both"/>
              <w:rPr>
                <w:rFonts w:ascii="Times New Roman" w:hAnsi="Times New Roman" w:cs="Times New Roman"/>
                <w:iCs/>
                <w:sz w:val="24"/>
                <w:szCs w:val="24"/>
              </w:rPr>
            </w:pPr>
          </w:p>
          <w:p w14:paraId="21922817" w14:textId="77777777" w:rsidR="00B2309E" w:rsidRPr="00AF2206" w:rsidRDefault="00B2309E" w:rsidP="004B5EB4">
            <w:pPr>
              <w:spacing w:after="0" w:line="240" w:lineRule="atLeast"/>
              <w:jc w:val="both"/>
              <w:rPr>
                <w:rFonts w:ascii="Times New Roman" w:hAnsi="Times New Roman" w:cs="Times New Roman"/>
                <w:iCs/>
                <w:sz w:val="24"/>
                <w:szCs w:val="24"/>
              </w:rPr>
            </w:pPr>
          </w:p>
          <w:p w14:paraId="7F18C0DC" w14:textId="77777777" w:rsidR="00B2309E" w:rsidRPr="00AF2206" w:rsidRDefault="00B2309E" w:rsidP="004B5EB4">
            <w:pPr>
              <w:spacing w:after="0" w:line="240" w:lineRule="atLeast"/>
              <w:jc w:val="both"/>
              <w:rPr>
                <w:rFonts w:ascii="Times New Roman" w:hAnsi="Times New Roman" w:cs="Times New Roman"/>
                <w:iCs/>
                <w:sz w:val="24"/>
                <w:szCs w:val="24"/>
              </w:rPr>
            </w:pPr>
          </w:p>
          <w:p w14:paraId="73ABB533" w14:textId="77777777" w:rsidR="00B2309E" w:rsidRPr="00AF2206" w:rsidRDefault="00B2309E" w:rsidP="004B5EB4">
            <w:pPr>
              <w:spacing w:after="0" w:line="240" w:lineRule="atLeast"/>
              <w:jc w:val="both"/>
              <w:rPr>
                <w:rFonts w:ascii="Times New Roman" w:hAnsi="Times New Roman" w:cs="Times New Roman"/>
                <w:iCs/>
                <w:sz w:val="24"/>
                <w:szCs w:val="24"/>
              </w:rPr>
            </w:pPr>
          </w:p>
          <w:p w14:paraId="1D535A58" w14:textId="77777777" w:rsidR="00B2309E" w:rsidRPr="00AF2206" w:rsidRDefault="00B2309E" w:rsidP="004B5EB4">
            <w:pPr>
              <w:spacing w:after="0" w:line="240" w:lineRule="atLeast"/>
              <w:jc w:val="both"/>
              <w:rPr>
                <w:rFonts w:ascii="Times New Roman" w:hAnsi="Times New Roman" w:cs="Times New Roman"/>
                <w:iCs/>
                <w:sz w:val="24"/>
                <w:szCs w:val="24"/>
              </w:rPr>
            </w:pPr>
          </w:p>
          <w:p w14:paraId="21BD9C57"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3. Vận dụng hiện tượng giao thoa ánh sáng</w:t>
            </w:r>
          </w:p>
          <w:p w14:paraId="02237C31"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*Ví dụ (SGK – tr54)</w:t>
            </w:r>
          </w:p>
          <w:p w14:paraId="26601B53"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a) Ta có: 8</w:t>
            </w:r>
            <w:r w:rsidRPr="00AF2206">
              <w:rPr>
                <w:rFonts w:ascii="Times New Roman" w:hAnsi="Times New Roman" w:cs="Times New Roman"/>
                <w:i/>
                <w:iCs/>
                <w:sz w:val="24"/>
                <w:szCs w:val="24"/>
              </w:rPr>
              <w:t xml:space="preserve">i </w:t>
            </w:r>
            <w:r w:rsidRPr="00AF2206">
              <w:rPr>
                <w:rFonts w:ascii="Times New Roman" w:hAnsi="Times New Roman" w:cs="Times New Roman"/>
                <w:iCs/>
                <w:sz w:val="24"/>
                <w:szCs w:val="24"/>
              </w:rPr>
              <w:t xml:space="preserve">= 25,3 mm, suy ra </w:t>
            </w:r>
            <w:r w:rsidRPr="00AF2206">
              <w:rPr>
                <w:rFonts w:ascii="Times New Roman" w:hAnsi="Times New Roman" w:cs="Times New Roman"/>
                <w:i/>
                <w:iCs/>
                <w:sz w:val="24"/>
                <w:szCs w:val="24"/>
              </w:rPr>
              <w:t xml:space="preserve">i </w:t>
            </w:r>
            <w:r w:rsidRPr="00AF2206">
              <w:rPr>
                <w:rFonts w:ascii="Times New Roman" w:hAnsi="Times New Roman" w:cs="Times New Roman"/>
                <w:iCs/>
                <w:sz w:val="24"/>
                <w:szCs w:val="24"/>
              </w:rPr>
              <w:t>= 3,16 mm.</w:t>
            </w:r>
          </w:p>
          <w:p w14:paraId="5005097C"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Từ công thức </w:t>
            </w:r>
            <m:oMath>
              <m:r>
                <w:rPr>
                  <w:rFonts w:ascii="Cambria Math" w:hAnsi="Cambria Math" w:cs="Times New Roman"/>
                  <w:sz w:val="24"/>
                  <w:szCs w:val="24"/>
                </w:rPr>
                <m:t>i=</m:t>
              </m:r>
              <m:f>
                <m:fPr>
                  <m:ctrlPr>
                    <w:rPr>
                      <w:rFonts w:ascii="Cambria Math" w:hAnsi="Cambria Math" w:cs="Times New Roman"/>
                      <w:i/>
                      <w:iCs/>
                      <w:sz w:val="24"/>
                      <w:szCs w:val="24"/>
                    </w:rPr>
                  </m:ctrlPr>
                </m:fPr>
                <m:num>
                  <m:r>
                    <w:rPr>
                      <w:rFonts w:ascii="Cambria Math" w:hAnsi="Cambria Math" w:cs="Times New Roman"/>
                      <w:sz w:val="24"/>
                      <w:szCs w:val="24"/>
                    </w:rPr>
                    <m:t>λD</m:t>
                  </m:r>
                </m:num>
                <m:den>
                  <m:r>
                    <w:rPr>
                      <w:rFonts w:ascii="Cambria Math" w:hAnsi="Cambria Math" w:cs="Times New Roman"/>
                      <w:sz w:val="24"/>
                      <w:szCs w:val="24"/>
                    </w:rPr>
                    <m:t>a</m:t>
                  </m:r>
                </m:den>
              </m:f>
            </m:oMath>
            <w:r w:rsidRPr="00AF2206">
              <w:rPr>
                <w:rFonts w:ascii="Times New Roman" w:eastAsiaTheme="minorEastAsia" w:hAnsi="Times New Roman" w:cs="Times New Roman"/>
                <w:iCs/>
                <w:sz w:val="24"/>
                <w:szCs w:val="24"/>
              </w:rPr>
              <w:t>, suy ra:</w:t>
            </w:r>
          </w:p>
          <w:p w14:paraId="6C49ABB7"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m:oMathPara>
              <m:oMath>
                <m:r>
                  <w:rPr>
                    <w:rFonts w:ascii="Cambria Math" w:eastAsiaTheme="minorEastAsia" w:hAnsi="Cambria Math" w:cs="Times New Roman"/>
                    <w:sz w:val="24"/>
                    <w:szCs w:val="24"/>
                  </w:rPr>
                  <m:t>λ=</m:t>
                </m:r>
                <m:f>
                  <m:fPr>
                    <m:ctrlPr>
                      <w:rPr>
                        <w:rFonts w:ascii="Cambria Math" w:eastAsiaTheme="minorEastAsia" w:hAnsi="Cambria Math" w:cs="Times New Roman"/>
                        <w:i/>
                        <w:iCs/>
                        <w:sz w:val="24"/>
                        <w:szCs w:val="24"/>
                      </w:rPr>
                    </m:ctrlPr>
                  </m:fPr>
                  <m:num>
                    <m:r>
                      <w:rPr>
                        <w:rFonts w:ascii="Cambria Math" w:eastAsiaTheme="minorEastAsia" w:hAnsi="Cambria Math" w:cs="Times New Roman"/>
                        <w:sz w:val="24"/>
                        <w:szCs w:val="24"/>
                      </w:rPr>
                      <m:t>ai</m:t>
                    </m:r>
                  </m:num>
                  <m:den>
                    <m:r>
                      <w:rPr>
                        <w:rFonts w:ascii="Cambria Math" w:eastAsiaTheme="minorEastAsia" w:hAnsi="Cambria Math" w:cs="Times New Roman"/>
                        <w:sz w:val="24"/>
                        <w:szCs w:val="24"/>
                      </w:rPr>
                      <m:t>D</m:t>
                    </m:r>
                  </m:den>
                </m:f>
                <m:r>
                  <w:rPr>
                    <w:rFonts w:ascii="Cambria Math" w:eastAsiaTheme="minorEastAsia" w:hAnsi="Cambria Math" w:cs="Times New Roman"/>
                    <w:sz w:val="24"/>
                    <w:szCs w:val="24"/>
                  </w:rPr>
                  <m:t>=</m:t>
                </m:r>
                <m:f>
                  <m:fPr>
                    <m:ctrlPr>
                      <w:rPr>
                        <w:rFonts w:ascii="Cambria Math" w:eastAsiaTheme="minorEastAsia" w:hAnsi="Cambria Math" w:cs="Times New Roman"/>
                        <w:i/>
                        <w:iCs/>
                        <w:sz w:val="24"/>
                        <w:szCs w:val="24"/>
                      </w:rPr>
                    </m:ctrlPr>
                  </m:fPr>
                  <m:num>
                    <m:r>
                      <w:rPr>
                        <w:rFonts w:ascii="Cambria Math" w:eastAsiaTheme="minorEastAsia" w:hAnsi="Cambria Math" w:cs="Times New Roman"/>
                        <w:sz w:val="24"/>
                        <w:szCs w:val="24"/>
                      </w:rPr>
                      <m:t>0,200.</m:t>
                    </m:r>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10</m:t>
                        </m:r>
                      </m:e>
                      <m:sup>
                        <m:r>
                          <w:rPr>
                            <w:rFonts w:ascii="Cambria Math" w:eastAsiaTheme="minorEastAsia" w:hAnsi="Cambria Math" w:cs="Times New Roman"/>
                            <w:sz w:val="24"/>
                            <w:szCs w:val="24"/>
                          </w:rPr>
                          <m:t>-3</m:t>
                        </m:r>
                      </m:sup>
                    </m:sSup>
                    <m:r>
                      <w:rPr>
                        <w:rFonts w:ascii="Cambria Math" w:eastAsiaTheme="minorEastAsia" w:hAnsi="Cambria Math" w:cs="Times New Roman"/>
                        <w:sz w:val="24"/>
                        <w:szCs w:val="24"/>
                      </w:rPr>
                      <m:t>.3,16.</m:t>
                    </m:r>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10</m:t>
                        </m:r>
                      </m:e>
                      <m:sup>
                        <m:r>
                          <w:rPr>
                            <w:rFonts w:ascii="Cambria Math" w:eastAsiaTheme="minorEastAsia" w:hAnsi="Cambria Math" w:cs="Times New Roman"/>
                            <w:sz w:val="24"/>
                            <w:szCs w:val="24"/>
                          </w:rPr>
                          <m:t>-3</m:t>
                        </m:r>
                      </m:sup>
                    </m:sSup>
                  </m:num>
                  <m:den>
                    <m:r>
                      <w:rPr>
                        <w:rFonts w:ascii="Cambria Math" w:eastAsiaTheme="minorEastAsia" w:hAnsi="Cambria Math" w:cs="Times New Roman"/>
                        <w:sz w:val="24"/>
                        <w:szCs w:val="24"/>
                      </w:rPr>
                      <m:t>1</m:t>
                    </m:r>
                  </m:den>
                </m:f>
                <m:r>
                  <w:rPr>
                    <w:rFonts w:ascii="Cambria Math" w:eastAsiaTheme="minorEastAsia" w:hAnsi="Cambria Math" w:cs="Times New Roman"/>
                    <w:sz w:val="24"/>
                    <w:szCs w:val="24"/>
                  </w:rPr>
                  <m:t>=0,632.</m:t>
                </m:r>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10</m:t>
                    </m:r>
                  </m:e>
                  <m:sup>
                    <m:r>
                      <w:rPr>
                        <w:rFonts w:ascii="Cambria Math" w:eastAsiaTheme="minorEastAsia" w:hAnsi="Cambria Math" w:cs="Times New Roman"/>
                        <w:sz w:val="24"/>
                        <w:szCs w:val="24"/>
                      </w:rPr>
                      <m:t>-6</m:t>
                    </m:r>
                  </m:sup>
                </m:sSup>
                <m:r>
                  <w:rPr>
                    <w:rFonts w:ascii="Cambria Math" w:eastAsiaTheme="minorEastAsia" w:hAnsi="Cambria Math" w:cs="Times New Roman"/>
                    <w:sz w:val="24"/>
                    <w:szCs w:val="24"/>
                  </w:rPr>
                  <m:t>m=632 nm.</m:t>
                </m:r>
              </m:oMath>
            </m:oMathPara>
          </w:p>
          <w:p w14:paraId="614D8B3B"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b) Khoảng cách từ vân sáng bậc hai đến vân tối thứ tư ở cùng bên so với vân sáng trung tâm là:</w:t>
            </w:r>
          </w:p>
          <w:p w14:paraId="76E34B18"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m:oMath>
              <m:r>
                <w:rPr>
                  <w:rFonts w:ascii="Cambria Math" w:eastAsiaTheme="minorEastAsia" w:hAnsi="Cambria Math" w:cs="Times New Roman"/>
                  <w:sz w:val="24"/>
                  <w:szCs w:val="24"/>
                </w:rPr>
                <m:t>3,5i-2i=1,5i=1,5.3,16=4,74</m:t>
              </m:r>
            </m:oMath>
            <w:r w:rsidRPr="00AF2206">
              <w:rPr>
                <w:rFonts w:ascii="Times New Roman" w:eastAsiaTheme="minorEastAsia" w:hAnsi="Times New Roman" w:cs="Times New Roman"/>
                <w:iCs/>
                <w:sz w:val="24"/>
                <w:szCs w:val="24"/>
              </w:rPr>
              <w:t xml:space="preserve"> mm.</w:t>
            </w:r>
          </w:p>
          <w:p w14:paraId="08C4D0CE" w14:textId="77777777" w:rsidR="00B2309E" w:rsidRPr="00AF2206" w:rsidRDefault="00B2309E" w:rsidP="004B5EB4">
            <w:pPr>
              <w:spacing w:after="0" w:line="240" w:lineRule="atLeast"/>
              <w:jc w:val="both"/>
              <w:rPr>
                <w:rFonts w:ascii="Times New Roman" w:eastAsiaTheme="minorEastAsia" w:hAnsi="Times New Roman" w:cs="Times New Roman"/>
                <w:b/>
                <w:i/>
                <w:iCs/>
                <w:sz w:val="24"/>
                <w:szCs w:val="24"/>
              </w:rPr>
            </w:pPr>
          </w:p>
          <w:p w14:paraId="018B36B2" w14:textId="77777777" w:rsidR="00B2309E" w:rsidRPr="00AF2206" w:rsidRDefault="00B2309E" w:rsidP="004B5EB4">
            <w:pPr>
              <w:spacing w:after="0" w:line="240" w:lineRule="atLeast"/>
              <w:jc w:val="both"/>
              <w:rPr>
                <w:rFonts w:ascii="Times New Roman" w:eastAsiaTheme="minorEastAsia" w:hAnsi="Times New Roman" w:cs="Times New Roman"/>
                <w:b/>
                <w:i/>
                <w:iCs/>
                <w:sz w:val="24"/>
                <w:szCs w:val="24"/>
              </w:rPr>
            </w:pPr>
            <w:r w:rsidRPr="00AF2206">
              <w:rPr>
                <w:rFonts w:ascii="Times New Roman" w:eastAsiaTheme="minorEastAsia" w:hAnsi="Times New Roman" w:cs="Times New Roman"/>
                <w:b/>
                <w:i/>
                <w:iCs/>
                <w:sz w:val="24"/>
                <w:szCs w:val="24"/>
              </w:rPr>
              <w:t>*Luyện tập (SGK – tr54)</w:t>
            </w:r>
          </w:p>
          <w:p w14:paraId="54BE058F"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 Ta có: </w:t>
            </w:r>
            <m:oMath>
              <m:f>
                <m:fPr>
                  <m:ctrlPr>
                    <w:rPr>
                      <w:rFonts w:ascii="Cambria Math" w:hAnsi="Cambria Math" w:cs="Times New Roman"/>
                      <w:i/>
                      <w:iCs/>
                      <w:sz w:val="24"/>
                      <w:szCs w:val="24"/>
                    </w:rPr>
                  </m:ctrlPr>
                </m:fPr>
                <m:num>
                  <m:r>
                    <w:rPr>
                      <w:rFonts w:ascii="Cambria Math" w:hAnsi="Cambria Math" w:cs="Times New Roman"/>
                      <w:sz w:val="24"/>
                      <w:szCs w:val="24"/>
                    </w:rPr>
                    <m:t>i'</m:t>
                  </m:r>
                </m:num>
                <m:den>
                  <m:r>
                    <w:rPr>
                      <w:rFonts w:ascii="Cambria Math" w:hAnsi="Cambria Math" w:cs="Times New Roman"/>
                      <w:sz w:val="24"/>
                      <w:szCs w:val="24"/>
                    </w:rPr>
                    <m:t>i</m:t>
                  </m:r>
                </m:den>
              </m:f>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λ'D/a</m:t>
                  </m:r>
                </m:num>
                <m:den>
                  <m:r>
                    <w:rPr>
                      <w:rFonts w:ascii="Cambria Math" w:hAnsi="Cambria Math" w:cs="Times New Roman"/>
                      <w:sz w:val="24"/>
                      <w:szCs w:val="24"/>
                    </w:rPr>
                    <m:t>λD/a</m:t>
                  </m:r>
                </m:den>
              </m:f>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λ'</m:t>
                  </m:r>
                </m:num>
                <m:den>
                  <m:r>
                    <w:rPr>
                      <w:rFonts w:ascii="Cambria Math" w:hAnsi="Cambria Math" w:cs="Times New Roman"/>
                      <w:sz w:val="24"/>
                      <w:szCs w:val="24"/>
                    </w:rPr>
                    <m:t>λ</m:t>
                  </m:r>
                </m:den>
              </m:f>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1,2λ</m:t>
                  </m:r>
                </m:num>
                <m:den>
                  <m:r>
                    <w:rPr>
                      <w:rFonts w:ascii="Cambria Math" w:hAnsi="Cambria Math" w:cs="Times New Roman"/>
                      <w:sz w:val="24"/>
                      <w:szCs w:val="24"/>
                    </w:rPr>
                    <m:t>λ</m:t>
                  </m:r>
                </m:den>
              </m:f>
              <m:r>
                <w:rPr>
                  <w:rFonts w:ascii="Cambria Math" w:hAnsi="Cambria Math" w:cs="Times New Roman"/>
                  <w:sz w:val="24"/>
                  <w:szCs w:val="24"/>
                </w:rPr>
                <m:t>=1,2</m:t>
              </m:r>
            </m:oMath>
            <w:r w:rsidRPr="00AF2206">
              <w:rPr>
                <w:rFonts w:ascii="Times New Roman" w:eastAsiaTheme="minorEastAsia" w:hAnsi="Times New Roman" w:cs="Times New Roman"/>
                <w:iCs/>
                <w:sz w:val="24"/>
                <w:szCs w:val="24"/>
              </w:rPr>
              <w:t>, nên khoảng vân mới tăng 1,2 lần so với khoảng vân ban đầu.</w:t>
            </w:r>
          </w:p>
          <w:p w14:paraId="18E80FF3"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Để có khoảng vân như ban đầu:</w:t>
            </w:r>
          </w:p>
          <w:p w14:paraId="19B8A9C8"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 </w:t>
            </w:r>
            <m:oMath>
              <m:f>
                <m:fPr>
                  <m:ctrlPr>
                    <w:rPr>
                      <w:rFonts w:ascii="Cambria Math" w:hAnsi="Cambria Math" w:cs="Times New Roman"/>
                      <w:i/>
                      <w:iCs/>
                      <w:sz w:val="24"/>
                      <w:szCs w:val="24"/>
                    </w:rPr>
                  </m:ctrlPr>
                </m:fPr>
                <m:num>
                  <m:r>
                    <w:rPr>
                      <w:rFonts w:ascii="Cambria Math" w:hAnsi="Cambria Math" w:cs="Times New Roman"/>
                      <w:sz w:val="24"/>
                      <w:szCs w:val="24"/>
                    </w:rPr>
                    <m:t>i'</m:t>
                  </m:r>
                </m:num>
                <m:den>
                  <m:r>
                    <w:rPr>
                      <w:rFonts w:ascii="Cambria Math" w:hAnsi="Cambria Math" w:cs="Times New Roman"/>
                      <w:sz w:val="24"/>
                      <w:szCs w:val="24"/>
                    </w:rPr>
                    <m:t>i</m:t>
                  </m:r>
                </m:den>
              </m:f>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λ'D/a</m:t>
                  </m:r>
                </m:num>
                <m:den>
                  <m:r>
                    <w:rPr>
                      <w:rFonts w:ascii="Cambria Math" w:hAnsi="Cambria Math" w:cs="Times New Roman"/>
                      <w:sz w:val="24"/>
                      <w:szCs w:val="24"/>
                    </w:rPr>
                    <m:t>λD/a'</m:t>
                  </m:r>
                </m:den>
              </m:f>
              <m:r>
                <w:rPr>
                  <w:rFonts w:ascii="Cambria Math" w:hAnsi="Cambria Math" w:cs="Times New Roman"/>
                  <w:sz w:val="24"/>
                  <w:szCs w:val="24"/>
                </w:rPr>
                <m:t>=1</m:t>
              </m:r>
            </m:oMath>
            <w:r w:rsidRPr="00AF2206">
              <w:rPr>
                <w:rFonts w:ascii="Times New Roman" w:eastAsiaTheme="minorEastAsia" w:hAnsi="Times New Roman" w:cs="Times New Roman"/>
                <w:iCs/>
                <w:sz w:val="24"/>
                <w:szCs w:val="24"/>
              </w:rPr>
              <w:t xml:space="preserve"> thì </w:t>
            </w:r>
            <m:oMath>
              <m:f>
                <m:fPr>
                  <m:ctrlPr>
                    <w:rPr>
                      <w:rFonts w:ascii="Cambria Math" w:hAnsi="Cambria Math" w:cs="Times New Roman"/>
                      <w:i/>
                      <w:iCs/>
                      <w:sz w:val="24"/>
                      <w:szCs w:val="24"/>
                    </w:rPr>
                  </m:ctrlPr>
                </m:fPr>
                <m:num>
                  <m:r>
                    <w:rPr>
                      <w:rFonts w:ascii="Cambria Math" w:hAnsi="Cambria Math" w:cs="Times New Roman"/>
                      <w:sz w:val="24"/>
                      <w:szCs w:val="24"/>
                    </w:rPr>
                    <m:t>λ'</m:t>
                  </m:r>
                </m:num>
                <m:den>
                  <m:r>
                    <w:rPr>
                      <w:rFonts w:ascii="Cambria Math" w:hAnsi="Cambria Math" w:cs="Times New Roman"/>
                      <w:sz w:val="24"/>
                      <w:szCs w:val="24"/>
                    </w:rPr>
                    <m:t>λ</m:t>
                  </m:r>
                </m:den>
              </m:f>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a'</m:t>
                  </m:r>
                </m:num>
                <m:den>
                  <m:r>
                    <w:rPr>
                      <w:rFonts w:ascii="Cambria Math" w:hAnsi="Cambria Math" w:cs="Times New Roman"/>
                      <w:sz w:val="24"/>
                      <w:szCs w:val="24"/>
                    </w:rPr>
                    <m:t>a</m:t>
                  </m:r>
                </m:den>
              </m:f>
              <m:r>
                <w:rPr>
                  <w:rFonts w:ascii="Cambria Math" w:hAnsi="Cambria Math" w:cs="Times New Roman"/>
                  <w:sz w:val="24"/>
                  <w:szCs w:val="24"/>
                </w:rPr>
                <m:t>=1,2</m:t>
              </m:r>
            </m:oMath>
            <w:r w:rsidRPr="00AF2206">
              <w:rPr>
                <w:rFonts w:ascii="Times New Roman" w:eastAsiaTheme="minorEastAsia" w:hAnsi="Times New Roman" w:cs="Times New Roman"/>
                <w:iCs/>
                <w:sz w:val="24"/>
                <w:szCs w:val="24"/>
              </w:rPr>
              <w:t>. Nghĩa là ta phải tăng khoảng cách giữa hai khe bằng 1,2 lần so với khoảng cách ban đầu.</w:t>
            </w:r>
          </w:p>
          <w:p w14:paraId="5C562297" w14:textId="77777777" w:rsidR="00B2309E" w:rsidRPr="00AF2206" w:rsidRDefault="00B2309E" w:rsidP="004B5EB4">
            <w:pPr>
              <w:spacing w:after="0" w:line="240" w:lineRule="atLeast"/>
              <w:jc w:val="both"/>
              <w:rPr>
                <w:rFonts w:ascii="Times New Roman" w:hAnsi="Times New Roman" w:cs="Times New Roman"/>
                <w:b/>
                <w:i/>
                <w:iCs/>
                <w:sz w:val="24"/>
                <w:szCs w:val="24"/>
              </w:rPr>
            </w:pPr>
          </w:p>
          <w:p w14:paraId="6F79D8E3"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*Vận dụng (SGK – tr54)</w:t>
            </w:r>
          </w:p>
          <w:p w14:paraId="30827B18"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Khi sử dụng nguồn ánh sáng trắng thì trên màn quan sát ta sẽ thấy được ở vân chính giữa là vân sáng màu trắng, trải dài về hai phía là các dải màu biến thiên liên tục từ tím đến đỏ (tím gần vân sáng trung tâm hơn, đỏ xa vân sáng trung tâm hơn).</w:t>
            </w:r>
          </w:p>
        </w:tc>
      </w:tr>
    </w:tbl>
    <w:p w14:paraId="1126BE2D" w14:textId="77777777" w:rsidR="00B2309E" w:rsidRPr="00AF2206" w:rsidRDefault="00B2309E"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lastRenderedPageBreak/>
        <w:t>C. HOẠT ĐỘNG LUYỆN TẬP</w:t>
      </w:r>
    </w:p>
    <w:p w14:paraId="165A8277"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a. Mục tiêu: </w:t>
      </w:r>
      <w:r w:rsidRPr="00AF2206">
        <w:rPr>
          <w:rFonts w:ascii="Times New Roman" w:eastAsia="Times New Roman" w:hAnsi="Times New Roman" w:cs="Times New Roman"/>
          <w:color w:val="000000"/>
          <w:sz w:val="24"/>
          <w:szCs w:val="24"/>
        </w:rPr>
        <w:t>HS củng cố lại kiến thức thông qua hệ thống câu hỏi trắc nghiệm và tự luận.</w:t>
      </w:r>
    </w:p>
    <w:p w14:paraId="294BD8F6"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color w:val="000000"/>
          <w:sz w:val="24"/>
          <w:szCs w:val="24"/>
        </w:rPr>
        <w:t>GV trình chiếu câu hỏi, HS suy nghĩ trả lời.</w:t>
      </w:r>
    </w:p>
    <w:p w14:paraId="5DCF2504"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 đưa ra được các đáp án đúng</w:t>
      </w:r>
    </w:p>
    <w:p w14:paraId="6ECBE783"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p w14:paraId="1F7D7D5C"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2C3EF423"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 trình chiếu lần lượt các câu hỏi trắc nghiệm:</w:t>
      </w:r>
    </w:p>
    <w:p w14:paraId="0628A1A9" w14:textId="77777777" w:rsidR="00B2309E" w:rsidRPr="00AF2206" w:rsidRDefault="00B2309E"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i/>
          <w:sz w:val="24"/>
          <w:szCs w:val="24"/>
        </w:rPr>
        <w:t>Khoanh tròn vào câu trả lời đúng:</w:t>
      </w:r>
    </w:p>
    <w:p w14:paraId="5FCE73AF"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Câu 1: </w:t>
      </w:r>
      <w:r w:rsidRPr="00AF2206">
        <w:rPr>
          <w:rFonts w:ascii="Times New Roman" w:eastAsia="Times New Roman" w:hAnsi="Times New Roman" w:cs="Times New Roman"/>
          <w:sz w:val="24"/>
          <w:szCs w:val="24"/>
        </w:rPr>
        <w:t>Điều kiện để có giao thoa sóng là</w:t>
      </w:r>
    </w:p>
    <w:p w14:paraId="0E38EF9F"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A. hai sóng chuyển động ngược chiều giao nhau.</w:t>
      </w:r>
    </w:p>
    <w:p w14:paraId="394D6195"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B. hai sóng cùng tần số và có độ lệch pha không đổi giao nhau.</w:t>
      </w:r>
    </w:p>
    <w:p w14:paraId="68A55B28"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C. hai sóng có cùng bước sóng giao nhau.</w:t>
      </w:r>
    </w:p>
    <w:p w14:paraId="2AA6F90E"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D. hai sóng có cùng biên độ, cùng tốc độ giao nhau.</w:t>
      </w:r>
    </w:p>
    <w:p w14:paraId="62AD5AA9"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Câu 2: </w:t>
      </w:r>
      <w:r w:rsidRPr="00AF2206">
        <w:rPr>
          <w:rFonts w:ascii="Times New Roman" w:eastAsia="Times New Roman" w:hAnsi="Times New Roman" w:cs="Times New Roman"/>
          <w:sz w:val="24"/>
          <w:szCs w:val="24"/>
        </w:rPr>
        <w:t>Chỉ ra công thức đúng để tính khoảng vân</w:t>
      </w:r>
    </w:p>
    <w:p w14:paraId="2F7BF7A9" w14:textId="63D9C823"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A. </w:t>
      </w:r>
      <m:oMath>
        <m:r>
          <w:rPr>
            <w:rFonts w:ascii="Cambria Math" w:eastAsia="Times New Roman" w:hAnsi="Cambria Math" w:cs="Times New Roman"/>
            <w:sz w:val="24"/>
            <w:szCs w:val="24"/>
          </w:rPr>
          <m:t>i=</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λD</m:t>
            </m:r>
          </m:num>
          <m:den>
            <m:r>
              <w:rPr>
                <w:rFonts w:ascii="Cambria Math" w:eastAsia="Times New Roman" w:hAnsi="Cambria Math" w:cs="Times New Roman"/>
                <w:sz w:val="24"/>
                <w:szCs w:val="24"/>
              </w:rPr>
              <m:t>a</m:t>
            </m:r>
          </m:den>
        </m:f>
        <m:r>
          <w:rPr>
            <w:rFonts w:ascii="Cambria Math" w:eastAsia="Times New Roman" w:hAnsi="Cambria Math" w:cs="Times New Roman"/>
            <w:sz w:val="24"/>
            <w:szCs w:val="24"/>
          </w:rPr>
          <m:t>.</m:t>
        </m:r>
      </m:oMath>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 xml:space="preserve">B. </w:t>
      </w:r>
      <m:oMath>
        <m:r>
          <w:rPr>
            <w:rFonts w:ascii="Cambria Math" w:eastAsia="Times New Roman" w:hAnsi="Cambria Math" w:cs="Times New Roman"/>
            <w:sz w:val="24"/>
            <w:szCs w:val="24"/>
          </w:rPr>
          <m:t>i=</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λa</m:t>
            </m:r>
          </m:num>
          <m:den>
            <m:r>
              <w:rPr>
                <w:rFonts w:ascii="Cambria Math" w:eastAsia="Times New Roman" w:hAnsi="Cambria Math" w:cs="Times New Roman"/>
                <w:sz w:val="24"/>
                <w:szCs w:val="24"/>
              </w:rPr>
              <m:t>D</m:t>
            </m:r>
          </m:den>
        </m:f>
      </m:oMath>
      <w:r w:rsidRPr="00AF2206">
        <w:rPr>
          <w:rFonts w:ascii="Times New Roman" w:eastAsia="Times New Roman" w:hAnsi="Times New Roman" w:cs="Times New Roman"/>
          <w:sz w:val="24"/>
          <w:szCs w:val="24"/>
        </w:rPr>
        <w:t>.</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 xml:space="preserve">C. </w:t>
      </w:r>
      <m:oMath>
        <m:r>
          <w:rPr>
            <w:rFonts w:ascii="Cambria Math" w:eastAsia="Times New Roman" w:hAnsi="Cambria Math" w:cs="Times New Roman"/>
            <w:sz w:val="24"/>
            <w:szCs w:val="24"/>
          </w:rPr>
          <m:t>i=</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aD</m:t>
            </m:r>
          </m:num>
          <m:den>
            <m:r>
              <w:rPr>
                <w:rFonts w:ascii="Cambria Math" w:eastAsia="Times New Roman" w:hAnsi="Cambria Math" w:cs="Times New Roman"/>
                <w:sz w:val="24"/>
                <w:szCs w:val="24"/>
              </w:rPr>
              <m:t>λ</m:t>
            </m:r>
          </m:den>
        </m:f>
      </m:oMath>
      <w:r w:rsidRPr="00AF2206">
        <w:rPr>
          <w:rFonts w:ascii="Times New Roman" w:eastAsia="Times New Roman" w:hAnsi="Times New Roman" w:cs="Times New Roman"/>
          <w:sz w:val="24"/>
          <w:szCs w:val="24"/>
        </w:rPr>
        <w:t>.</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 xml:space="preserve">D. </w:t>
      </w:r>
      <m:oMath>
        <m:r>
          <w:rPr>
            <w:rFonts w:ascii="Cambria Math" w:eastAsia="Times New Roman" w:hAnsi="Cambria Math" w:cs="Times New Roman"/>
            <w:sz w:val="24"/>
            <w:szCs w:val="24"/>
          </w:rPr>
          <m:t>i=</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a</m:t>
            </m:r>
          </m:num>
          <m:den>
            <m:r>
              <w:rPr>
                <w:rFonts w:ascii="Cambria Math" w:eastAsia="Times New Roman" w:hAnsi="Cambria Math" w:cs="Times New Roman"/>
                <w:sz w:val="24"/>
                <w:szCs w:val="24"/>
              </w:rPr>
              <m:t>λD</m:t>
            </m:r>
          </m:den>
        </m:f>
      </m:oMath>
      <w:r w:rsidRPr="00AF2206">
        <w:rPr>
          <w:rFonts w:ascii="Times New Roman" w:eastAsia="Times New Roman" w:hAnsi="Times New Roman" w:cs="Times New Roman"/>
          <w:sz w:val="24"/>
          <w:szCs w:val="24"/>
        </w:rPr>
        <w:t>.</w:t>
      </w:r>
    </w:p>
    <w:p w14:paraId="41D8E84F"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Câu 3: </w:t>
      </w:r>
      <w:r w:rsidRPr="00AF2206">
        <w:rPr>
          <w:rFonts w:ascii="Times New Roman" w:eastAsia="Times New Roman" w:hAnsi="Times New Roman" w:cs="Times New Roman"/>
          <w:sz w:val="24"/>
          <w:szCs w:val="24"/>
        </w:rPr>
        <w:t>Hiện tượng giao thoa là hiện tượng</w:t>
      </w:r>
    </w:p>
    <w:p w14:paraId="3954F757"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A. giao nhau của hai sóng tại một điểm của môi trường.</w:t>
      </w:r>
    </w:p>
    <w:p w14:paraId="0BA199E1"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B. tổng hợp của hai dao động.</w:t>
      </w:r>
    </w:p>
    <w:p w14:paraId="5198F4F9"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C. tạo thành các gợn lồi, lõm.</w:t>
      </w:r>
    </w:p>
    <w:p w14:paraId="73FAE30C"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D. hai sóng kết hợp khi gặp nhau có những điểm chúng luôn luôn tăng cường nhau, có những điểm chúng luôn luôn triệt tiêu nhau.</w:t>
      </w:r>
    </w:p>
    <w:p w14:paraId="7AE54774"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Câu 4: </w:t>
      </w:r>
      <w:r w:rsidRPr="00AF2206">
        <w:rPr>
          <w:rFonts w:ascii="Times New Roman" w:eastAsia="Times New Roman" w:hAnsi="Times New Roman" w:cs="Times New Roman"/>
          <w:sz w:val="24"/>
          <w:szCs w:val="24"/>
        </w:rPr>
        <w:t>Trong các thí nghiệm sau đây, thí nghiệm nào có thể sử dụng để thực hiện việc đo bước sóng ánh sáng?</w:t>
      </w:r>
    </w:p>
    <w:p w14:paraId="48F33656"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A. Thí nghiệm tán sắc ánh sáng của Niu-tơn.</w:t>
      </w:r>
    </w:p>
    <w:p w14:paraId="35784B33"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B. Thí nghiệm tổng hợp ánh sáng trắng.</w:t>
      </w:r>
    </w:p>
    <w:p w14:paraId="62E9A1B7"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C. Thí nghiệm giao thoa với khe Young.</w:t>
      </w:r>
    </w:p>
    <w:p w14:paraId="37EDE08B"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D. Thí nghiệm về ánh sáng đơn sắc.</w:t>
      </w:r>
    </w:p>
    <w:p w14:paraId="3BCC0006"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Câu 5: </w:t>
      </w:r>
      <w:r w:rsidRPr="00AF2206">
        <w:rPr>
          <w:rFonts w:ascii="Times New Roman" w:eastAsia="Times New Roman" w:hAnsi="Times New Roman" w:cs="Times New Roman"/>
          <w:sz w:val="24"/>
          <w:szCs w:val="24"/>
        </w:rPr>
        <w:t>Thực hiện giao thoa với ánh sáng trắng, trên màn quan sát thu được hình ảnh như thế nào?</w:t>
      </w:r>
    </w:p>
    <w:p w14:paraId="1C29C39E"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A. Vân trung tâm là vân sáng trắng, hai bên có những dải màu như cầu vồng.</w:t>
      </w:r>
    </w:p>
    <w:p w14:paraId="09424B49"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B. Một dải màu biến thiên từ đỏ tới tím.</w:t>
      </w:r>
    </w:p>
    <w:p w14:paraId="4F4EDC8D"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C. Các vạch màu khác nhau riêng biệt hiện trên một nền tối.</w:t>
      </w:r>
    </w:p>
    <w:p w14:paraId="1F6FED6F"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D. Không có các vân màu trên màn.</w:t>
      </w:r>
    </w:p>
    <w:p w14:paraId="23F4777E"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 xml:space="preserve">GV yêu cầu HS thảo luận theo nhóm đôi, hoàn thành nội dung </w:t>
      </w:r>
      <w:r w:rsidRPr="00AF2206">
        <w:rPr>
          <w:rFonts w:ascii="Times New Roman" w:eastAsia="Times New Roman" w:hAnsi="Times New Roman" w:cs="Times New Roman"/>
          <w:b/>
          <w:color w:val="000000"/>
          <w:sz w:val="24"/>
          <w:szCs w:val="24"/>
        </w:rPr>
        <w:t>Bài tập (SGK – tr55)</w:t>
      </w:r>
    </w:p>
    <w:p w14:paraId="7498F124"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b/>
          <w:i/>
          <w:color w:val="000000"/>
          <w:sz w:val="24"/>
          <w:szCs w:val="24"/>
        </w:rPr>
        <w:t xml:space="preserve">Câu 1 (SGK – tr55): </w:t>
      </w:r>
      <w:r w:rsidRPr="00AF2206">
        <w:rPr>
          <w:rFonts w:ascii="Times New Roman" w:eastAsia="Times New Roman" w:hAnsi="Times New Roman" w:cs="Times New Roman"/>
          <w:i/>
          <w:color w:val="000000"/>
          <w:sz w:val="24"/>
          <w:szCs w:val="24"/>
        </w:rPr>
        <w:t>Trong thí nghiệm giao thoa sóng trên mặt nước với hai nguồn kết hợp cùng pha, ta thấy tại một điểm cách hai nguồn các khoảng lần lượt là 20 cm và 12 cm, sóng có biên độ cực đại, đồng thời giữa điểm này và đường trung trực của hai nguồn có 4 dãy gồm những điểm dao động với biên độ cực đại. Biết tốc độ truyền sóng là 40 cm/s. Tính tần số của sóng.</w:t>
      </w:r>
    </w:p>
    <w:p w14:paraId="2A67E026" w14:textId="77777777" w:rsidR="00B2309E" w:rsidRPr="00AF2206" w:rsidRDefault="00B2309E"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b/>
          <w:i/>
          <w:sz w:val="24"/>
          <w:szCs w:val="24"/>
        </w:rPr>
        <w:t xml:space="preserve">Câu 2 (SGK – tr55): </w:t>
      </w:r>
      <w:r w:rsidRPr="00AF2206">
        <w:rPr>
          <w:rFonts w:ascii="Times New Roman" w:eastAsia="Times New Roman" w:hAnsi="Times New Roman" w:cs="Times New Roman"/>
          <w:i/>
          <w:sz w:val="24"/>
          <w:szCs w:val="24"/>
        </w:rPr>
        <w:t>Thí nghiệm Young về giao thoa ánh sáng thường được sử dụng để đo bước sóng của ánh sáng đơn sắc. Khi chiếu hai khe bằng một nguồn phát ánh sáng đơn sắc, ta thấy vân sáng thứ năm cách vân trung tâm là 2,8 cm. Biết hai khe đặt cách nhau 0,2 mm và cách màn một khoảng 1,5 m. Xác định bước sóng của ánh sáng được dùng trong thí nghiệm.</w:t>
      </w:r>
    </w:p>
    <w:p w14:paraId="6E0EE533"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b/>
          <w:i/>
          <w:color w:val="000000"/>
          <w:sz w:val="24"/>
          <w:szCs w:val="24"/>
        </w:rPr>
        <w:t xml:space="preserve">Câu 3 (SGK – tr55): </w:t>
      </w:r>
      <w:r w:rsidRPr="00AF2206">
        <w:rPr>
          <w:rFonts w:ascii="Times New Roman" w:eastAsia="Times New Roman" w:hAnsi="Times New Roman" w:cs="Times New Roman"/>
          <w:i/>
          <w:color w:val="000000"/>
          <w:sz w:val="24"/>
          <w:szCs w:val="24"/>
        </w:rPr>
        <w:t>Trong thí nghiệm Young về giao thoa ánh sáng, người ta sử dụng một nguồn sáng phát ra đồng thời hai ánh sáng đơn sắc có bước sóng lần lượt là 400 nm và 600 nm. Biết khoảng cách giữa hai khe là 0,2 mm và khoảng cách từ hai khe đến màn là 1,5 m.</w:t>
      </w:r>
    </w:p>
    <w:p w14:paraId="4C7BB5BC"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lastRenderedPageBreak/>
        <w:t>Bước 2: HS thực hiện nhiệm vụ học tập</w:t>
      </w:r>
    </w:p>
    <w:p w14:paraId="40F7CFD4"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color w:val="000000"/>
          <w:sz w:val="24"/>
          <w:szCs w:val="24"/>
        </w:rPr>
        <w:t>- HS tiếp nhận câu hỏi, nhớ lại kiến thức đã học, tìm đáp án đúng.</w:t>
      </w:r>
    </w:p>
    <w:p w14:paraId="7DECCC62"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3: HS báo cáo kết quả hoạt động và thảo luận</w:t>
      </w:r>
    </w:p>
    <w:p w14:paraId="0069B9AD"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HS lần lượt đưa ra đáp án cho các bài tập:</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113"/>
        <w:gridCol w:w="1842"/>
        <w:gridCol w:w="1996"/>
        <w:gridCol w:w="2147"/>
        <w:gridCol w:w="2147"/>
      </w:tblGrid>
      <w:tr w:rsidR="00B2309E" w:rsidRPr="00AF2206" w14:paraId="1DCFD3A4" w14:textId="77777777" w:rsidTr="00D4716B">
        <w:tc>
          <w:tcPr>
            <w:tcW w:w="1031" w:type="pct"/>
          </w:tcPr>
          <w:p w14:paraId="7304CEE0"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1 - B</w:t>
            </w:r>
          </w:p>
        </w:tc>
        <w:tc>
          <w:tcPr>
            <w:tcW w:w="899" w:type="pct"/>
          </w:tcPr>
          <w:p w14:paraId="1A816DF3"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2 – A</w:t>
            </w:r>
          </w:p>
        </w:tc>
        <w:tc>
          <w:tcPr>
            <w:tcW w:w="974" w:type="pct"/>
          </w:tcPr>
          <w:p w14:paraId="7263CDD4"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3 - D</w:t>
            </w:r>
          </w:p>
        </w:tc>
        <w:tc>
          <w:tcPr>
            <w:tcW w:w="1048" w:type="pct"/>
          </w:tcPr>
          <w:p w14:paraId="79DC33F3"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4 – C</w:t>
            </w:r>
          </w:p>
        </w:tc>
        <w:tc>
          <w:tcPr>
            <w:tcW w:w="1048" w:type="pct"/>
          </w:tcPr>
          <w:p w14:paraId="0FC1EDE3"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5 - A</w:t>
            </w:r>
          </w:p>
        </w:tc>
      </w:tr>
    </w:tbl>
    <w:p w14:paraId="48F6FA91" w14:textId="77777777" w:rsidR="00B2309E" w:rsidRPr="00AF2206" w:rsidRDefault="00B2309E" w:rsidP="004B5EB4">
      <w:pPr>
        <w:spacing w:after="0" w:line="240" w:lineRule="atLeast"/>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Câu 1 (SGK – tr48):</w:t>
      </w:r>
    </w:p>
    <w:p w14:paraId="45F76B29"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Vì điểm đang xét nằm ở dãy cực đại thứ năm nên:</w:t>
      </w:r>
    </w:p>
    <w:p w14:paraId="3FD6DF9B" w14:textId="77777777" w:rsidR="00B2309E" w:rsidRPr="00AF2206" w:rsidRDefault="00000000" w:rsidP="004B5EB4">
      <w:pPr>
        <w:spacing w:after="0" w:line="240" w:lineRule="atLeast"/>
        <w:jc w:val="center"/>
        <w:rPr>
          <w:rFonts w:ascii="Times New Roman" w:eastAsia="Times New Roman" w:hAnsi="Times New Roman" w:cs="Times New Roman"/>
          <w:color w:val="000000"/>
          <w:sz w:val="24"/>
          <w:szCs w:val="24"/>
        </w:rPr>
      </w:pP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d</m:t>
            </m:r>
          </m:e>
          <m:sub>
            <m:r>
              <w:rPr>
                <w:rFonts w:ascii="Cambria Math" w:eastAsia="Times New Roman" w:hAnsi="Cambria Math" w:cs="Times New Roman"/>
                <w:color w:val="000000"/>
                <w:sz w:val="24"/>
                <w:szCs w:val="24"/>
              </w:rPr>
              <m:t>2</m:t>
            </m:r>
          </m:sub>
        </m:sSub>
        <m:r>
          <w:rPr>
            <w:rFonts w:ascii="Cambria Math" w:eastAsia="Times New Roman" w:hAnsi="Cambria Math" w:cs="Times New Roman"/>
            <w:color w:val="000000"/>
            <w:sz w:val="24"/>
            <w:szCs w:val="24"/>
          </w:rPr>
          <m:t>-</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d</m:t>
            </m:r>
          </m:e>
          <m:sub>
            <m:r>
              <w:rPr>
                <w:rFonts w:ascii="Cambria Math" w:eastAsia="Times New Roman" w:hAnsi="Cambria Math" w:cs="Times New Roman"/>
                <w:color w:val="000000"/>
                <w:sz w:val="24"/>
                <w:szCs w:val="24"/>
              </w:rPr>
              <m:t>1</m:t>
            </m:r>
          </m:sub>
        </m:sSub>
        <m:r>
          <w:rPr>
            <w:rFonts w:ascii="Cambria Math" w:eastAsia="Times New Roman" w:hAnsi="Cambria Math" w:cs="Times New Roman"/>
            <w:color w:val="000000"/>
            <w:sz w:val="24"/>
            <w:szCs w:val="24"/>
          </w:rPr>
          <m:t>=5λ</m:t>
        </m:r>
      </m:oMath>
      <w:r w:rsidR="00B2309E" w:rsidRPr="00AF2206">
        <w:rPr>
          <w:rFonts w:ascii="Times New Roman" w:eastAsia="Times New Roman" w:hAnsi="Times New Roman" w:cs="Times New Roman"/>
          <w:color w:val="000000"/>
          <w:sz w:val="24"/>
          <w:szCs w:val="24"/>
        </w:rPr>
        <w:t xml:space="preserve"> =&gt; </w:t>
      </w:r>
      <m:oMath>
        <m:r>
          <w:rPr>
            <w:rFonts w:ascii="Cambria Math" w:eastAsia="Times New Roman" w:hAnsi="Cambria Math" w:cs="Times New Roman"/>
            <w:color w:val="000000"/>
            <w:sz w:val="24"/>
            <w:szCs w:val="24"/>
          </w:rPr>
          <m:t>20-12=5λ</m:t>
        </m:r>
      </m:oMath>
      <w:r w:rsidR="00B2309E" w:rsidRPr="00AF2206">
        <w:rPr>
          <w:rFonts w:ascii="Times New Roman" w:eastAsia="Times New Roman" w:hAnsi="Times New Roman" w:cs="Times New Roman"/>
          <w:color w:val="000000"/>
          <w:sz w:val="24"/>
          <w:szCs w:val="24"/>
        </w:rPr>
        <w:t xml:space="preserve"> =&gt; </w:t>
      </w:r>
      <m:oMath>
        <m:r>
          <w:rPr>
            <w:rFonts w:ascii="Cambria Math" w:eastAsia="Times New Roman" w:hAnsi="Cambria Math" w:cs="Times New Roman"/>
            <w:color w:val="000000"/>
            <w:sz w:val="24"/>
            <w:szCs w:val="24"/>
          </w:rPr>
          <m:t>λ=1,6</m:t>
        </m:r>
      </m:oMath>
      <w:r w:rsidR="00B2309E" w:rsidRPr="00AF2206">
        <w:rPr>
          <w:rFonts w:ascii="Times New Roman" w:eastAsia="Times New Roman" w:hAnsi="Times New Roman" w:cs="Times New Roman"/>
          <w:color w:val="000000"/>
          <w:sz w:val="24"/>
          <w:szCs w:val="24"/>
        </w:rPr>
        <w:t xml:space="preserve"> cm.</w:t>
      </w:r>
    </w:p>
    <w:p w14:paraId="314D23BD"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ml:space="preserve">Từ đó ta có tần số của sóng: </w:t>
      </w:r>
    </w:p>
    <w:p w14:paraId="7760C8BF" w14:textId="77777777" w:rsidR="00B2309E" w:rsidRPr="00AF2206" w:rsidRDefault="00B2309E" w:rsidP="004B5EB4">
      <w:pPr>
        <w:spacing w:after="0" w:line="240" w:lineRule="atLeast"/>
        <w:jc w:val="center"/>
        <w:rPr>
          <w:rFonts w:ascii="Times New Roman" w:eastAsia="Times New Roman" w:hAnsi="Times New Roman" w:cs="Times New Roman"/>
          <w:color w:val="000000"/>
          <w:sz w:val="24"/>
          <w:szCs w:val="24"/>
        </w:rPr>
      </w:pPr>
      <m:oMathPara>
        <m:oMath>
          <m:r>
            <w:rPr>
              <w:rFonts w:ascii="Cambria Math" w:eastAsia="Times New Roman" w:hAnsi="Cambria Math" w:cs="Times New Roman"/>
              <w:color w:val="000000"/>
              <w:sz w:val="24"/>
              <w:szCs w:val="24"/>
            </w:rPr>
            <m:t>f=</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v</m:t>
              </m:r>
            </m:num>
            <m:den>
              <m:r>
                <w:rPr>
                  <w:rFonts w:ascii="Cambria Math" w:eastAsia="Times New Roman" w:hAnsi="Cambria Math" w:cs="Times New Roman"/>
                  <w:color w:val="000000"/>
                  <w:sz w:val="24"/>
                  <w:szCs w:val="24"/>
                </w:rPr>
                <m:t>f</m:t>
              </m:r>
            </m:den>
          </m:f>
          <m:r>
            <w:rPr>
              <w:rFonts w:ascii="Cambria Math" w:eastAsia="Times New Roman" w:hAnsi="Cambria Math" w:cs="Times New Roman"/>
              <w:color w:val="000000"/>
              <w:sz w:val="24"/>
              <w:szCs w:val="24"/>
            </w:rPr>
            <m:t>=</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40</m:t>
              </m:r>
            </m:num>
            <m:den>
              <m:r>
                <w:rPr>
                  <w:rFonts w:ascii="Cambria Math" w:eastAsia="Times New Roman" w:hAnsi="Cambria Math" w:cs="Times New Roman"/>
                  <w:color w:val="000000"/>
                  <w:sz w:val="24"/>
                  <w:szCs w:val="24"/>
                </w:rPr>
                <m:t>1,6</m:t>
              </m:r>
            </m:den>
          </m:f>
          <m:r>
            <w:rPr>
              <w:rFonts w:ascii="Cambria Math" w:eastAsia="Times New Roman" w:hAnsi="Cambria Math" w:cs="Times New Roman"/>
              <w:color w:val="000000"/>
              <w:sz w:val="24"/>
              <w:szCs w:val="24"/>
            </w:rPr>
            <m:t>Hz</m:t>
          </m:r>
        </m:oMath>
      </m:oMathPara>
    </w:p>
    <w:p w14:paraId="57024557"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Câu 2 (SGK – tr48):</w:t>
      </w:r>
    </w:p>
    <w:p w14:paraId="0D2B017C"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ml:space="preserve">Ta có: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x</m:t>
            </m:r>
          </m:e>
          <m:sub>
            <m:r>
              <w:rPr>
                <w:rFonts w:ascii="Cambria Math" w:eastAsia="Times New Roman" w:hAnsi="Cambria Math" w:cs="Times New Roman"/>
                <w:color w:val="000000"/>
                <w:sz w:val="24"/>
                <w:szCs w:val="24"/>
              </w:rPr>
              <m:t>s</m:t>
            </m:r>
          </m:sub>
        </m:sSub>
        <m:r>
          <w:rPr>
            <w:rFonts w:ascii="Cambria Math" w:eastAsia="Times New Roman" w:hAnsi="Cambria Math" w:cs="Times New Roman"/>
            <w:color w:val="000000"/>
            <w:sz w:val="24"/>
            <w:szCs w:val="24"/>
          </w:rPr>
          <m:t>=5i=2,8cm</m:t>
        </m:r>
      </m:oMath>
      <w:r w:rsidRPr="00AF2206">
        <w:rPr>
          <w:rFonts w:ascii="Times New Roman" w:eastAsia="Times New Roman" w:hAnsi="Times New Roman" w:cs="Times New Roman"/>
          <w:color w:val="000000"/>
          <w:sz w:val="24"/>
          <w:szCs w:val="24"/>
        </w:rPr>
        <w:t xml:space="preserve"> nên ta suy ra khoảng vân bằng </w:t>
      </w:r>
      <w:r w:rsidRPr="00AF2206">
        <w:rPr>
          <w:rFonts w:ascii="Times New Roman" w:eastAsia="Times New Roman" w:hAnsi="Times New Roman" w:cs="Times New Roman"/>
          <w:i/>
          <w:color w:val="000000"/>
          <w:sz w:val="24"/>
          <w:szCs w:val="24"/>
        </w:rPr>
        <w:t xml:space="preserve">i </w:t>
      </w:r>
      <w:r w:rsidRPr="00AF2206">
        <w:rPr>
          <w:rFonts w:ascii="Times New Roman" w:eastAsia="Times New Roman" w:hAnsi="Times New Roman" w:cs="Times New Roman"/>
          <w:color w:val="000000"/>
          <w:sz w:val="24"/>
          <w:szCs w:val="24"/>
        </w:rPr>
        <w:t>= 0,56 cm.</w:t>
      </w:r>
    </w:p>
    <w:p w14:paraId="45E4B495"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Từ đó, ta có thể xác định được bước sóng của ánh sáng được dùng trong thí nghiệm:</w:t>
      </w:r>
    </w:p>
    <w:p w14:paraId="71F09D5B" w14:textId="77777777" w:rsidR="00B2309E" w:rsidRPr="00AF2206" w:rsidRDefault="00B2309E" w:rsidP="004B5EB4">
      <w:pPr>
        <w:spacing w:after="0" w:line="240" w:lineRule="atLeast"/>
        <w:jc w:val="center"/>
        <w:rPr>
          <w:rFonts w:ascii="Times New Roman" w:eastAsia="Times New Roman" w:hAnsi="Times New Roman" w:cs="Times New Roman"/>
          <w:color w:val="000000"/>
          <w:sz w:val="24"/>
          <w:szCs w:val="24"/>
        </w:rPr>
      </w:pPr>
      <m:oMathPara>
        <m:oMath>
          <m:r>
            <w:rPr>
              <w:rFonts w:ascii="Cambria Math" w:eastAsia="Times New Roman" w:hAnsi="Cambria Math" w:cs="Times New Roman"/>
              <w:color w:val="000000"/>
              <w:sz w:val="24"/>
              <w:szCs w:val="24"/>
            </w:rPr>
            <m:t>λ=</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ai</m:t>
              </m:r>
            </m:num>
            <m:den>
              <m:r>
                <w:rPr>
                  <w:rFonts w:ascii="Cambria Math" w:eastAsia="Times New Roman" w:hAnsi="Cambria Math" w:cs="Times New Roman"/>
                  <w:color w:val="000000"/>
                  <w:sz w:val="24"/>
                  <w:szCs w:val="24"/>
                </w:rPr>
                <m:t>D</m:t>
              </m:r>
            </m:den>
          </m:f>
          <m:r>
            <w:rPr>
              <w:rFonts w:ascii="Cambria Math" w:eastAsia="Times New Roman" w:hAnsi="Cambria Math" w:cs="Times New Roman"/>
              <w:color w:val="000000"/>
              <w:sz w:val="24"/>
              <w:szCs w:val="24"/>
            </w:rPr>
            <m:t>=</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0,2.</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10</m:t>
                  </m:r>
                </m:e>
                <m:sup>
                  <m:r>
                    <w:rPr>
                      <w:rFonts w:ascii="Cambria Math" w:eastAsia="Times New Roman" w:hAnsi="Cambria Math" w:cs="Times New Roman"/>
                      <w:color w:val="000000"/>
                      <w:sz w:val="24"/>
                      <w:szCs w:val="24"/>
                    </w:rPr>
                    <m:t>-3</m:t>
                  </m:r>
                </m:sup>
              </m:sSup>
              <m:r>
                <w:rPr>
                  <w:rFonts w:ascii="Cambria Math" w:eastAsia="Times New Roman" w:hAnsi="Cambria Math" w:cs="Times New Roman"/>
                  <w:color w:val="000000"/>
                  <w:sz w:val="24"/>
                  <w:szCs w:val="24"/>
                </w:rPr>
                <m:t>.0,56.</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10</m:t>
                  </m:r>
                </m:e>
                <m:sup>
                  <m:r>
                    <w:rPr>
                      <w:rFonts w:ascii="Cambria Math" w:eastAsia="Times New Roman" w:hAnsi="Cambria Math" w:cs="Times New Roman"/>
                      <w:color w:val="000000"/>
                      <w:sz w:val="24"/>
                      <w:szCs w:val="24"/>
                    </w:rPr>
                    <m:t>-3</m:t>
                  </m:r>
                </m:sup>
              </m:sSup>
              <m:r>
                <w:rPr>
                  <w:rFonts w:ascii="Cambria Math" w:eastAsia="Times New Roman" w:hAnsi="Cambria Math" w:cs="Times New Roman"/>
                  <w:color w:val="000000"/>
                  <w:sz w:val="24"/>
                  <w:szCs w:val="24"/>
                </w:rPr>
                <m:t>.0,56.</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10</m:t>
                  </m:r>
                </m:e>
                <m:sup>
                  <m:r>
                    <w:rPr>
                      <w:rFonts w:ascii="Cambria Math" w:eastAsia="Times New Roman" w:hAnsi="Cambria Math" w:cs="Times New Roman"/>
                      <w:color w:val="000000"/>
                      <w:sz w:val="24"/>
                      <w:szCs w:val="24"/>
                    </w:rPr>
                    <m:t>-2</m:t>
                  </m:r>
                </m:sup>
              </m:sSup>
            </m:num>
            <m:den>
              <m:r>
                <w:rPr>
                  <w:rFonts w:ascii="Cambria Math" w:eastAsia="Times New Roman" w:hAnsi="Cambria Math" w:cs="Times New Roman"/>
                  <w:color w:val="000000"/>
                  <w:sz w:val="24"/>
                  <w:szCs w:val="24"/>
                </w:rPr>
                <m:t>1,5</m:t>
              </m:r>
            </m:den>
          </m:f>
          <m:r>
            <w:rPr>
              <w:rFonts w:ascii="Cambria Math" w:eastAsia="Times New Roman" w:hAnsi="Cambria Math" w:cs="Times New Roman"/>
              <w:color w:val="000000"/>
              <w:sz w:val="24"/>
              <w:szCs w:val="24"/>
            </w:rPr>
            <m:t>≈0,75.</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10</m:t>
              </m:r>
            </m:e>
            <m:sup>
              <m:r>
                <w:rPr>
                  <w:rFonts w:ascii="Cambria Math" w:eastAsia="Times New Roman" w:hAnsi="Cambria Math" w:cs="Times New Roman"/>
                  <w:color w:val="000000"/>
                  <w:sz w:val="24"/>
                  <w:szCs w:val="24"/>
                </w:rPr>
                <m:t>-6</m:t>
              </m:r>
            </m:sup>
          </m:sSup>
          <m:r>
            <w:rPr>
              <w:rFonts w:ascii="Cambria Math" w:eastAsia="Times New Roman" w:hAnsi="Cambria Math" w:cs="Times New Roman"/>
              <w:color w:val="000000"/>
              <w:sz w:val="24"/>
              <w:szCs w:val="24"/>
            </w:rPr>
            <m:t>m≈0,75μm.</m:t>
          </m:r>
        </m:oMath>
      </m:oMathPara>
    </w:p>
    <w:p w14:paraId="36D1951C"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Câu 3 (SGK – tr48):</w:t>
      </w:r>
    </w:p>
    <w:p w14:paraId="21522020"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a) Khoảng cách giữa hai vân sáng bậc ba cùng phía với vân trung tâm:</w:t>
      </w:r>
    </w:p>
    <w:p w14:paraId="66A73401"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∆x=3.(i-i')=3.</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D</m:t>
            </m:r>
          </m:num>
          <m:den>
            <m:r>
              <w:rPr>
                <w:rFonts w:ascii="Cambria Math" w:eastAsia="Times New Roman" w:hAnsi="Cambria Math" w:cs="Times New Roman"/>
                <w:color w:val="000000"/>
                <w:sz w:val="24"/>
                <w:szCs w:val="24"/>
              </w:rPr>
              <m:t>a</m:t>
            </m:r>
          </m:den>
        </m:f>
        <m:r>
          <w:rPr>
            <w:rFonts w:ascii="Cambria Math" w:eastAsia="Times New Roman" w:hAnsi="Cambria Math" w:cs="Times New Roman"/>
            <w:color w:val="000000"/>
            <w:sz w:val="24"/>
            <w:szCs w:val="24"/>
          </w:rPr>
          <m:t>(λ'-λ)=3.</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1,5</m:t>
            </m:r>
          </m:num>
          <m:den>
            <m:r>
              <w:rPr>
                <w:rFonts w:ascii="Cambria Math" w:eastAsia="Times New Roman" w:hAnsi="Cambria Math" w:cs="Times New Roman"/>
                <w:color w:val="000000"/>
                <w:sz w:val="24"/>
                <w:szCs w:val="24"/>
              </w:rPr>
              <m:t>0,2.</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10</m:t>
                </m:r>
              </m:e>
              <m:sup>
                <m:r>
                  <w:rPr>
                    <w:rFonts w:ascii="Cambria Math" w:eastAsia="Times New Roman" w:hAnsi="Cambria Math" w:cs="Times New Roman"/>
                    <w:color w:val="000000"/>
                    <w:sz w:val="24"/>
                    <w:szCs w:val="24"/>
                  </w:rPr>
                  <m:t>-3</m:t>
                </m:r>
              </m:sup>
            </m:sSup>
          </m:den>
        </m:f>
        <m:r>
          <w:rPr>
            <w:rFonts w:ascii="Cambria Math" w:eastAsia="Times New Roman" w:hAnsi="Cambria Math" w:cs="Times New Roman"/>
            <w:color w:val="000000"/>
            <w:sz w:val="24"/>
            <w:szCs w:val="24"/>
          </w:rPr>
          <m:t>.(600-400).</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10</m:t>
            </m:r>
          </m:e>
          <m:sup>
            <m:r>
              <w:rPr>
                <w:rFonts w:ascii="Cambria Math" w:eastAsia="Times New Roman" w:hAnsi="Cambria Math" w:cs="Times New Roman"/>
                <w:color w:val="000000"/>
                <w:sz w:val="24"/>
                <w:szCs w:val="24"/>
              </w:rPr>
              <m:t>-9</m:t>
            </m:r>
          </m:sup>
        </m:sSup>
        <m:r>
          <w:rPr>
            <w:rFonts w:ascii="Cambria Math" w:eastAsia="Times New Roman" w:hAnsi="Cambria Math" w:cs="Times New Roman"/>
            <w:color w:val="000000"/>
            <w:sz w:val="24"/>
            <w:szCs w:val="24"/>
          </w:rPr>
          <m:t>=4,5</m:t>
        </m:r>
      </m:oMath>
      <w:r w:rsidRPr="00AF2206">
        <w:rPr>
          <w:rFonts w:ascii="Times New Roman" w:eastAsia="Times New Roman" w:hAnsi="Times New Roman" w:cs="Times New Roman"/>
          <w:color w:val="000000"/>
          <w:sz w:val="24"/>
          <w:szCs w:val="24"/>
        </w:rPr>
        <w:t xml:space="preserve"> mm.</w:t>
      </w:r>
    </w:p>
    <w:p w14:paraId="3782F609"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b) Vì cả hai ánh sáng đơn sắc đều cho vân sáng tại vị trí trung tâm nên vân trùng tâm có màu hỗn hợp của hai ánh sáng đơn sắc.</w:t>
      </w:r>
    </w:p>
    <w:p w14:paraId="362591C9"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Vân cùng màu với vân sáng trung tâm là vị trí vân sáng của hai ánh sáng đơn sắc trùng nhau nên:</w:t>
      </w:r>
    </w:p>
    <w:p w14:paraId="5A568FAE"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m:oMathPara>
        <m:oMath>
          <m:r>
            <w:rPr>
              <w:rFonts w:ascii="Cambria Math" w:eastAsia="Times New Roman" w:hAnsi="Cambria Math" w:cs="Times New Roman"/>
              <w:color w:val="000000"/>
              <w:sz w:val="24"/>
              <w:szCs w:val="24"/>
            </w:rPr>
            <m:t>ki=</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k</m:t>
              </m:r>
            </m:e>
            <m:sup>
              <m:r>
                <w:rPr>
                  <w:rFonts w:ascii="Cambria Math" w:eastAsia="Times New Roman" w:hAnsi="Cambria Math" w:cs="Times New Roman"/>
                  <w:color w:val="000000"/>
                  <w:sz w:val="24"/>
                  <w:szCs w:val="24"/>
                </w:rPr>
                <m:t>'</m:t>
              </m:r>
            </m:sup>
          </m:sSup>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i</m:t>
              </m:r>
            </m:e>
            <m:sup>
              <m:r>
                <w:rPr>
                  <w:rFonts w:ascii="Cambria Math" w:eastAsia="Times New Roman" w:hAnsi="Cambria Math" w:cs="Times New Roman"/>
                  <w:color w:val="000000"/>
                  <w:sz w:val="24"/>
                  <w:szCs w:val="24"/>
                </w:rPr>
                <m:t>'</m:t>
              </m:r>
            </m:sup>
          </m:sSup>
          <m:r>
            <w:rPr>
              <w:rFonts w:ascii="Cambria Math" w:eastAsia="Times New Roman" w:hAnsi="Cambria Math" w:cs="Times New Roman"/>
              <w:color w:val="000000"/>
              <w:sz w:val="24"/>
              <w:szCs w:val="24"/>
            </w:rPr>
            <m:t>⇔k.</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λD</m:t>
              </m:r>
            </m:num>
            <m:den>
              <m:r>
                <w:rPr>
                  <w:rFonts w:ascii="Cambria Math" w:eastAsia="Times New Roman" w:hAnsi="Cambria Math" w:cs="Times New Roman"/>
                  <w:color w:val="000000"/>
                  <w:sz w:val="24"/>
                  <w:szCs w:val="24"/>
                </w:rPr>
                <m:t>a</m:t>
              </m:r>
            </m:den>
          </m:f>
          <m:r>
            <w:rPr>
              <w:rFonts w:ascii="Cambria Math" w:eastAsia="Times New Roman" w:hAnsi="Cambria Math" w:cs="Times New Roman"/>
              <w:color w:val="000000"/>
              <w:sz w:val="24"/>
              <w:szCs w:val="24"/>
            </w:rPr>
            <m:t>=</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k</m:t>
              </m:r>
            </m:e>
            <m:sup>
              <m:r>
                <w:rPr>
                  <w:rFonts w:ascii="Cambria Math" w:eastAsia="Times New Roman" w:hAnsi="Cambria Math" w:cs="Times New Roman"/>
                  <w:color w:val="000000"/>
                  <w:sz w:val="24"/>
                  <w:szCs w:val="24"/>
                </w:rPr>
                <m:t>'</m:t>
              </m:r>
            </m:sup>
          </m:sSup>
          <m:r>
            <w:rPr>
              <w:rFonts w:ascii="Cambria Math" w:eastAsia="Times New Roman" w:hAnsi="Cambria Math" w:cs="Times New Roman"/>
              <w:color w:val="000000"/>
              <w:sz w:val="24"/>
              <w:szCs w:val="24"/>
            </w:rPr>
            <m:t>.</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λ'D</m:t>
              </m:r>
            </m:num>
            <m:den>
              <m:r>
                <w:rPr>
                  <w:rFonts w:ascii="Cambria Math" w:eastAsia="Times New Roman" w:hAnsi="Cambria Math" w:cs="Times New Roman"/>
                  <w:color w:val="000000"/>
                  <w:sz w:val="24"/>
                  <w:szCs w:val="24"/>
                </w:rPr>
                <m:t>a</m:t>
              </m:r>
            </m:den>
          </m:f>
          <m:r>
            <w:rPr>
              <w:rFonts w:ascii="Cambria Math" w:eastAsia="Times New Roman" w:hAnsi="Cambria Math" w:cs="Times New Roman"/>
              <w:color w:val="000000"/>
              <w:sz w:val="24"/>
              <w:szCs w:val="24"/>
            </w:rPr>
            <m:t>⟺kλ=</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k</m:t>
              </m:r>
            </m:e>
            <m:sup>
              <m:r>
                <w:rPr>
                  <w:rFonts w:ascii="Cambria Math" w:eastAsia="Times New Roman" w:hAnsi="Cambria Math" w:cs="Times New Roman"/>
                  <w:color w:val="000000"/>
                  <w:sz w:val="24"/>
                  <w:szCs w:val="24"/>
                </w:rPr>
                <m:t>'</m:t>
              </m:r>
            </m:sup>
          </m:sSup>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λ</m:t>
              </m:r>
            </m:e>
            <m:sup>
              <m:r>
                <w:rPr>
                  <w:rFonts w:ascii="Cambria Math" w:eastAsia="Times New Roman" w:hAnsi="Cambria Math" w:cs="Times New Roman"/>
                  <w:color w:val="000000"/>
                  <w:sz w:val="24"/>
                  <w:szCs w:val="24"/>
                </w:rPr>
                <m:t>'</m:t>
              </m:r>
            </m:sup>
          </m:sSup>
          <m:r>
            <w:rPr>
              <w:rFonts w:ascii="Cambria Math" w:eastAsia="Times New Roman" w:hAnsi="Cambria Math" w:cs="Times New Roman"/>
              <w:color w:val="000000"/>
              <w:sz w:val="24"/>
              <w:szCs w:val="24"/>
            </w:rPr>
            <m:t>⇔k=</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600</m:t>
              </m:r>
            </m:num>
            <m:den>
              <m:r>
                <w:rPr>
                  <w:rFonts w:ascii="Cambria Math" w:eastAsia="Times New Roman" w:hAnsi="Cambria Math" w:cs="Times New Roman"/>
                  <w:color w:val="000000"/>
                  <w:sz w:val="24"/>
                  <w:szCs w:val="24"/>
                </w:rPr>
                <m:t>400</m:t>
              </m:r>
            </m:den>
          </m:f>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k</m:t>
              </m:r>
            </m:e>
            <m:sup>
              <m:r>
                <w:rPr>
                  <w:rFonts w:ascii="Cambria Math" w:eastAsia="Times New Roman" w:hAnsi="Cambria Math" w:cs="Times New Roman"/>
                  <w:color w:val="000000"/>
                  <w:sz w:val="24"/>
                  <w:szCs w:val="24"/>
                </w:rPr>
                <m:t>'</m:t>
              </m:r>
            </m:sup>
          </m:sSup>
          <m:r>
            <w:rPr>
              <w:rFonts w:ascii="Cambria Math" w:eastAsia="Times New Roman" w:hAnsi="Cambria Math" w:cs="Times New Roman"/>
              <w:color w:val="000000"/>
              <w:sz w:val="24"/>
              <w:szCs w:val="24"/>
            </w:rPr>
            <m:t>=</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3</m:t>
              </m:r>
            </m:num>
            <m:den>
              <m:r>
                <w:rPr>
                  <w:rFonts w:ascii="Cambria Math" w:eastAsia="Times New Roman" w:hAnsi="Cambria Math" w:cs="Times New Roman"/>
                  <w:color w:val="000000"/>
                  <w:sz w:val="24"/>
                  <w:szCs w:val="24"/>
                </w:rPr>
                <m:t>2</m:t>
              </m:r>
            </m:den>
          </m:f>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k</m:t>
              </m:r>
            </m:e>
            <m:sup>
              <m:r>
                <w:rPr>
                  <w:rFonts w:ascii="Cambria Math" w:eastAsia="Times New Roman" w:hAnsi="Cambria Math" w:cs="Times New Roman"/>
                  <w:color w:val="000000"/>
                  <w:sz w:val="24"/>
                  <w:szCs w:val="24"/>
                </w:rPr>
                <m:t>'</m:t>
              </m:r>
            </m:sup>
          </m:sSup>
        </m:oMath>
      </m:oMathPara>
    </w:p>
    <w:p w14:paraId="45D2E0E0"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color w:val="000000"/>
          <w:sz w:val="24"/>
          <w:szCs w:val="24"/>
        </w:rPr>
        <w:t xml:space="preserve">Vậy, để k là số nguyên, k’ phải là bội của 2: </w:t>
      </w:r>
      <w:r w:rsidRPr="00AF2206">
        <w:rPr>
          <w:rFonts w:ascii="Times New Roman" w:eastAsia="Times New Roman" w:hAnsi="Times New Roman" w:cs="Times New Roman"/>
          <w:i/>
          <w:color w:val="000000"/>
          <w:sz w:val="24"/>
          <w:szCs w:val="24"/>
        </w:rPr>
        <w:t xml:space="preserve">k’ = 2n, </w:t>
      </w:r>
      <w:r w:rsidRPr="00AF2206">
        <w:rPr>
          <w:rFonts w:ascii="Times New Roman" w:eastAsia="Times New Roman" w:hAnsi="Times New Roman" w:cs="Times New Roman"/>
          <w:color w:val="000000"/>
          <w:sz w:val="24"/>
          <w:szCs w:val="24"/>
        </w:rPr>
        <w:t xml:space="preserve">với </w:t>
      </w:r>
      <w:r w:rsidRPr="00AF2206">
        <w:rPr>
          <w:rFonts w:ascii="Times New Roman" w:eastAsia="Times New Roman" w:hAnsi="Times New Roman" w:cs="Times New Roman"/>
          <w:i/>
          <w:color w:val="000000"/>
          <w:sz w:val="24"/>
          <w:szCs w:val="24"/>
        </w:rPr>
        <w:t xml:space="preserve">n </w:t>
      </w:r>
      <w:r w:rsidRPr="00AF2206">
        <w:rPr>
          <w:rFonts w:ascii="Times New Roman" w:eastAsia="Times New Roman" w:hAnsi="Times New Roman" w:cs="Times New Roman"/>
          <w:color w:val="000000"/>
          <w:sz w:val="24"/>
          <w:szCs w:val="24"/>
        </w:rPr>
        <w:t xml:space="preserve">là số nguyên (khi đó: </w:t>
      </w:r>
      <w:r w:rsidRPr="00AF2206">
        <w:rPr>
          <w:rFonts w:ascii="Times New Roman" w:eastAsia="Times New Roman" w:hAnsi="Times New Roman" w:cs="Times New Roman"/>
          <w:i/>
          <w:color w:val="000000"/>
          <w:sz w:val="24"/>
          <w:szCs w:val="24"/>
        </w:rPr>
        <w:t>k = 3n).</w:t>
      </w:r>
    </w:p>
    <w:p w14:paraId="4609C2F9"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Khoảng cách từ các vân cùng màu với vân trung tâm đến vân trung tâm:</w:t>
      </w:r>
    </w:p>
    <w:p w14:paraId="7F899CE0" w14:textId="77777777" w:rsidR="00B2309E" w:rsidRPr="00AF2206" w:rsidRDefault="00B2309E" w:rsidP="004B5EB4">
      <w:pPr>
        <w:spacing w:after="0" w:line="240" w:lineRule="atLeast"/>
        <w:jc w:val="center"/>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ki=3ni=3n</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λD</m:t>
            </m:r>
          </m:num>
          <m:den>
            <m:r>
              <w:rPr>
                <w:rFonts w:ascii="Cambria Math" w:eastAsia="Times New Roman" w:hAnsi="Cambria Math" w:cs="Times New Roman"/>
                <w:color w:val="000000"/>
                <w:sz w:val="24"/>
                <w:szCs w:val="24"/>
              </w:rPr>
              <m:t>a</m:t>
            </m:r>
          </m:den>
        </m:f>
        <m:r>
          <w:rPr>
            <w:rFonts w:ascii="Cambria Math" w:eastAsia="Times New Roman" w:hAnsi="Cambria Math" w:cs="Times New Roman"/>
            <w:color w:val="000000"/>
            <w:sz w:val="24"/>
            <w:szCs w:val="24"/>
          </w:rPr>
          <m:t>=3n.</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400.</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10</m:t>
                </m:r>
              </m:e>
              <m:sup>
                <m:r>
                  <w:rPr>
                    <w:rFonts w:ascii="Cambria Math" w:eastAsia="Times New Roman" w:hAnsi="Cambria Math" w:cs="Times New Roman"/>
                    <w:color w:val="000000"/>
                    <w:sz w:val="24"/>
                    <w:szCs w:val="24"/>
                  </w:rPr>
                  <m:t>-9</m:t>
                </m:r>
              </m:sup>
            </m:sSup>
            <m:r>
              <w:rPr>
                <w:rFonts w:ascii="Cambria Math" w:eastAsia="Times New Roman" w:hAnsi="Cambria Math" w:cs="Times New Roman"/>
                <w:color w:val="000000"/>
                <w:sz w:val="24"/>
                <w:szCs w:val="24"/>
              </w:rPr>
              <m:t>.1,5</m:t>
            </m:r>
          </m:num>
          <m:den>
            <m:r>
              <w:rPr>
                <w:rFonts w:ascii="Cambria Math" w:eastAsia="Times New Roman" w:hAnsi="Cambria Math" w:cs="Times New Roman"/>
                <w:color w:val="000000"/>
                <w:sz w:val="24"/>
                <w:szCs w:val="24"/>
              </w:rPr>
              <m:t>0,2.</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10</m:t>
                </m:r>
              </m:e>
              <m:sup>
                <m:r>
                  <w:rPr>
                    <w:rFonts w:ascii="Cambria Math" w:eastAsia="Times New Roman" w:hAnsi="Cambria Math" w:cs="Times New Roman"/>
                    <w:color w:val="000000"/>
                    <w:sz w:val="24"/>
                    <w:szCs w:val="24"/>
                  </w:rPr>
                  <m:t>-3</m:t>
                </m:r>
              </m:sup>
            </m:sSup>
          </m:den>
        </m:f>
        <m:r>
          <w:rPr>
            <w:rFonts w:ascii="Cambria Math" w:eastAsia="Times New Roman" w:hAnsi="Cambria Math" w:cs="Times New Roman"/>
            <w:color w:val="000000"/>
            <w:sz w:val="24"/>
            <w:szCs w:val="24"/>
          </w:rPr>
          <m:t>=9n</m:t>
        </m:r>
      </m:oMath>
      <w:r w:rsidRPr="00AF2206">
        <w:rPr>
          <w:rFonts w:ascii="Times New Roman" w:eastAsia="Times New Roman" w:hAnsi="Times New Roman" w:cs="Times New Roman"/>
          <w:color w:val="000000"/>
          <w:sz w:val="24"/>
          <w:szCs w:val="24"/>
        </w:rPr>
        <w:t xml:space="preserve"> mm.</w:t>
      </w:r>
    </w:p>
    <w:p w14:paraId="5D543615"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Vị trí vân cùng màu với vân trung tâm và gần vân trung tâm nhất ứng với n = 1 là 9 mm.</w:t>
      </w:r>
    </w:p>
    <w:p w14:paraId="02ABB573"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ml:space="preserve"> (n = 0 tương ứng với vân trung tâm)</w:t>
      </w:r>
    </w:p>
    <w:p w14:paraId="105CACE2"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4:</w:t>
      </w:r>
      <w:r w:rsidRPr="00AF2206">
        <w:rPr>
          <w:rFonts w:ascii="Times New Roman" w:eastAsia="Times New Roman" w:hAnsi="Times New Roman" w:cs="Times New Roman"/>
          <w:color w:val="000000"/>
          <w:sz w:val="24"/>
          <w:szCs w:val="24"/>
        </w:rPr>
        <w:t xml:space="preserve"> </w:t>
      </w:r>
    </w:p>
    <w:p w14:paraId="4E61251B"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w:t>
      </w: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đánh giá kết quả, thực hiện nhiệm vụ học tập và chuyển sang nội dung vận dụng.</w:t>
      </w:r>
    </w:p>
    <w:p w14:paraId="7FD966D4"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HOẠT ĐỘNG VẬN DỤNG</w:t>
      </w:r>
    </w:p>
    <w:p w14:paraId="524AD40B"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a. Mục tiêu: </w:t>
      </w:r>
      <w:r w:rsidRPr="00AF2206">
        <w:rPr>
          <w:rFonts w:ascii="Times New Roman" w:eastAsia="Times New Roman" w:hAnsi="Times New Roman" w:cs="Times New Roman"/>
          <w:color w:val="000000"/>
          <w:sz w:val="24"/>
          <w:szCs w:val="24"/>
        </w:rPr>
        <w:t>Vận dụng kiến thức đã học để</w:t>
      </w:r>
      <w:r w:rsidRPr="00AF2206">
        <w:rPr>
          <w:rFonts w:ascii="Times New Roman" w:eastAsia="Times New Roman" w:hAnsi="Times New Roman" w:cs="Times New Roman"/>
          <w:color w:val="000000"/>
          <w:sz w:val="24"/>
          <w:szCs w:val="24"/>
          <w:lang w:val="vi-VN"/>
        </w:rPr>
        <w:t xml:space="preserve"> giải một số bài tập vận dụng liên quan</w:t>
      </w:r>
      <w:r w:rsidRPr="00AF2206">
        <w:rPr>
          <w:rFonts w:ascii="Times New Roman" w:eastAsia="Times New Roman" w:hAnsi="Times New Roman" w:cs="Times New Roman"/>
          <w:color w:val="000000"/>
          <w:sz w:val="24"/>
          <w:szCs w:val="24"/>
        </w:rPr>
        <w:t>.</w:t>
      </w:r>
    </w:p>
    <w:p w14:paraId="1BB57BBF"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color w:val="000000"/>
          <w:sz w:val="24"/>
          <w:szCs w:val="24"/>
        </w:rPr>
        <w:t>GV chiếu</w:t>
      </w:r>
      <w:r w:rsidRPr="00AF2206">
        <w:rPr>
          <w:rFonts w:ascii="Times New Roman" w:eastAsia="Times New Roman" w:hAnsi="Times New Roman" w:cs="Times New Roman"/>
          <w:color w:val="000000"/>
          <w:sz w:val="24"/>
          <w:szCs w:val="24"/>
          <w:lang w:val="vi-VN"/>
        </w:rPr>
        <w:t xml:space="preserve"> câu hỏi, yêu cầu HS suy nghĩ trả lời</w:t>
      </w:r>
      <w:r w:rsidRPr="00AF2206">
        <w:rPr>
          <w:rFonts w:ascii="Times New Roman" w:eastAsia="Times New Roman" w:hAnsi="Times New Roman" w:cs="Times New Roman"/>
          <w:color w:val="000000"/>
          <w:sz w:val="24"/>
          <w:szCs w:val="24"/>
        </w:rPr>
        <w:t>.</w:t>
      </w:r>
    </w:p>
    <w:p w14:paraId="1C590862"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w:t>
      </w:r>
      <w:r w:rsidRPr="00AF2206">
        <w:rPr>
          <w:rFonts w:ascii="Times New Roman" w:eastAsia="Times New Roman" w:hAnsi="Times New Roman" w:cs="Times New Roman"/>
          <w:color w:val="000000"/>
          <w:sz w:val="24"/>
          <w:szCs w:val="24"/>
          <w:lang w:val="vi-VN"/>
        </w:rPr>
        <w:t xml:space="preserve"> vận dụng kiến thức về </w:t>
      </w:r>
      <w:r w:rsidRPr="00AF2206">
        <w:rPr>
          <w:rFonts w:ascii="Times New Roman" w:eastAsia="Times New Roman" w:hAnsi="Times New Roman" w:cs="Times New Roman"/>
          <w:color w:val="000000"/>
          <w:sz w:val="24"/>
          <w:szCs w:val="24"/>
        </w:rPr>
        <w:t>giao thoa sóng</w:t>
      </w:r>
      <w:r w:rsidRPr="00AF2206">
        <w:rPr>
          <w:rFonts w:ascii="Times New Roman" w:eastAsia="Times New Roman" w:hAnsi="Times New Roman" w:cs="Times New Roman"/>
          <w:color w:val="000000"/>
          <w:sz w:val="24"/>
          <w:szCs w:val="24"/>
          <w:lang w:val="vi-VN"/>
        </w:rPr>
        <w:t xml:space="preserve"> để trả lời câu hỏi GV đưa ra</w:t>
      </w:r>
      <w:r w:rsidRPr="00AF2206">
        <w:rPr>
          <w:rFonts w:ascii="Times New Roman" w:eastAsia="Times New Roman" w:hAnsi="Times New Roman" w:cs="Times New Roman"/>
          <w:color w:val="000000"/>
          <w:sz w:val="24"/>
          <w:szCs w:val="24"/>
        </w:rPr>
        <w:t>.</w:t>
      </w:r>
    </w:p>
    <w:p w14:paraId="1EA361B5"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p w14:paraId="7CE828E1"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71752E8E"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 </w:t>
      </w:r>
      <w:r w:rsidRPr="00AF2206">
        <w:rPr>
          <w:rFonts w:ascii="Times New Roman" w:eastAsia="Times New Roman" w:hAnsi="Times New Roman" w:cs="Times New Roman"/>
          <w:sz w:val="24"/>
          <w:szCs w:val="24"/>
          <w:lang w:val="vi-VN"/>
        </w:rPr>
        <w:t>GV chiếu câu hỏi bài tập</w:t>
      </w:r>
      <w:r w:rsidRPr="00AF2206">
        <w:rPr>
          <w:rFonts w:ascii="Times New Roman" w:eastAsia="Times New Roman" w:hAnsi="Times New Roman" w:cs="Times New Roman"/>
          <w:sz w:val="24"/>
          <w:szCs w:val="24"/>
        </w:rPr>
        <w:t>:</w:t>
      </w:r>
    </w:p>
    <w:p w14:paraId="3787F04D" w14:textId="77777777" w:rsidR="00B2309E" w:rsidRPr="00AF2206" w:rsidRDefault="00B2309E"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b/>
          <w:i/>
          <w:sz w:val="24"/>
          <w:szCs w:val="24"/>
        </w:rPr>
        <w:t xml:space="preserve">Câu 1: </w:t>
      </w:r>
      <w:r w:rsidRPr="00AF2206">
        <w:rPr>
          <w:rFonts w:ascii="Times New Roman" w:eastAsia="Times New Roman" w:hAnsi="Times New Roman" w:cs="Times New Roman"/>
          <w:i/>
          <w:sz w:val="24"/>
          <w:szCs w:val="24"/>
        </w:rPr>
        <w:t>Trong một thí nghiệm tạo vân giao thoa của sóng mặt nước, người ta dùng hai nguồn dao động đồng pha có tần số 50 Hz và đo được khoảng cách giữa hai vân cực tiểu liên tiếp nằm trên đường nối liền hai tâm dao động là 2 mm. Tìm bước sóng và tốc độ truyền sóng.</w:t>
      </w:r>
    </w:p>
    <w:p w14:paraId="751A9768" w14:textId="77777777" w:rsidR="00B2309E" w:rsidRPr="00AF2206" w:rsidRDefault="00B2309E"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b/>
          <w:i/>
          <w:sz w:val="24"/>
          <w:szCs w:val="24"/>
        </w:rPr>
        <w:t xml:space="preserve">Câu 2: </w:t>
      </w:r>
      <w:r w:rsidRPr="00AF2206">
        <w:rPr>
          <w:rFonts w:ascii="Times New Roman" w:eastAsia="Times New Roman" w:hAnsi="Times New Roman" w:cs="Times New Roman"/>
          <w:i/>
          <w:sz w:val="24"/>
          <w:szCs w:val="24"/>
        </w:rPr>
        <w:t>Trong một thí nghiệm Young về giao thoa ánh sáng với a = 0,1 mm, D = 0,6 m, khoảng cách giữa 6 vân sáng liên tiếp là 2,6 mm. Tính bước sóng ánh sáng.</w:t>
      </w:r>
    </w:p>
    <w:p w14:paraId="182F5E08"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GV yêu cầu HS tìm hiểu tại nhà phần Mở rộng (SGK – tr51) về xác định vị trí các vân giao thoa.</w:t>
      </w:r>
    </w:p>
    <w:p w14:paraId="6C370616"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3: HS báo cáo kết quả hoạt động và thảo luận</w:t>
      </w:r>
    </w:p>
    <w:p w14:paraId="15F16824"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HS lần lượt đưa ra đáp án cho các bài tập:</w:t>
      </w:r>
    </w:p>
    <w:p w14:paraId="6934E127" w14:textId="77777777" w:rsidR="00B2309E" w:rsidRPr="00AF2206" w:rsidRDefault="00B2309E" w:rsidP="004B5EB4">
      <w:pPr>
        <w:spacing w:after="0" w:line="240" w:lineRule="atLeast"/>
        <w:rPr>
          <w:rFonts w:ascii="Times New Roman" w:eastAsiaTheme="minorEastAsia" w:hAnsi="Times New Roman" w:cs="Times New Roman"/>
          <w:b/>
          <w:sz w:val="24"/>
          <w:szCs w:val="24"/>
        </w:rPr>
      </w:pPr>
      <w:r w:rsidRPr="00AF2206">
        <w:rPr>
          <w:rFonts w:ascii="Times New Roman" w:eastAsiaTheme="minorEastAsia" w:hAnsi="Times New Roman" w:cs="Times New Roman"/>
          <w:b/>
          <w:sz w:val="24"/>
          <w:szCs w:val="24"/>
        </w:rPr>
        <w:t xml:space="preserve">Câu 1: </w:t>
      </w:r>
    </w:p>
    <w:p w14:paraId="2CAE783A"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Khoảng cách giữa hai vân cực tiểu liên tiếp nằm trên đường nối liền 2 tam dao động là nửa bước sóng </w:t>
      </w:r>
      <m:oMath>
        <m:r>
          <w:rPr>
            <w:rFonts w:ascii="Cambria Math" w:eastAsia="Times New Roman" w:hAnsi="Cambria Math" w:cs="Times New Roman"/>
            <w:sz w:val="24"/>
            <w:szCs w:val="24"/>
          </w:rPr>
          <m:t>λ</m:t>
        </m:r>
      </m:oMath>
      <w:r w:rsidRPr="00AF2206">
        <w:rPr>
          <w:rFonts w:ascii="Times New Roman" w:eastAsia="Times New Roman" w:hAnsi="Times New Roman" w:cs="Times New Roman"/>
          <w:sz w:val="24"/>
          <w:szCs w:val="24"/>
        </w:rPr>
        <w:t>.</w:t>
      </w:r>
    </w:p>
    <w:p w14:paraId="3C47017E"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lastRenderedPageBreak/>
        <w:t xml:space="preserve">=&gt; </w:t>
      </w:r>
      <m:oMath>
        <m:r>
          <w:rPr>
            <w:rFonts w:ascii="Cambria Math" w:eastAsia="Times New Roman" w:hAnsi="Cambria Math" w:cs="Times New Roman"/>
            <w:sz w:val="24"/>
            <w:szCs w:val="24"/>
          </w:rPr>
          <m:t>i=</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λ</m:t>
            </m:r>
          </m:num>
          <m:den>
            <m:r>
              <w:rPr>
                <w:rFonts w:ascii="Cambria Math" w:eastAsia="Times New Roman" w:hAnsi="Cambria Math" w:cs="Times New Roman"/>
                <w:sz w:val="24"/>
                <w:szCs w:val="24"/>
              </w:rPr>
              <m:t>2</m:t>
            </m:r>
          </m:den>
        </m:f>
      </m:oMath>
    </w:p>
    <w:p w14:paraId="0B111000"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Theo giả thiết ta có: </w:t>
      </w:r>
      <m:oMath>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λ</m:t>
            </m:r>
          </m:num>
          <m:den>
            <m:r>
              <w:rPr>
                <w:rFonts w:ascii="Cambria Math" w:eastAsia="Times New Roman" w:hAnsi="Cambria Math" w:cs="Times New Roman"/>
                <w:sz w:val="24"/>
                <w:szCs w:val="24"/>
              </w:rPr>
              <m:t>2</m:t>
            </m:r>
          </m:den>
        </m:f>
        <m:r>
          <w:rPr>
            <w:rFonts w:ascii="Cambria Math" w:eastAsia="Times New Roman" w:hAnsi="Cambria Math" w:cs="Times New Roman"/>
            <w:sz w:val="24"/>
            <w:szCs w:val="24"/>
          </w:rPr>
          <m:t>=2</m:t>
        </m:r>
      </m:oMath>
      <w:r w:rsidRPr="00AF2206">
        <w:rPr>
          <w:rFonts w:ascii="Times New Roman" w:eastAsia="Times New Roman" w:hAnsi="Times New Roman" w:cs="Times New Roman"/>
          <w:sz w:val="24"/>
          <w:szCs w:val="24"/>
        </w:rPr>
        <w:t xml:space="preserve"> (mm) =&gt; 4 (mm)</w:t>
      </w:r>
    </w:p>
    <w:p w14:paraId="289F7F95"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Tốc độ truyền sóng: </w:t>
      </w:r>
      <m:oMath>
        <m:r>
          <w:rPr>
            <w:rFonts w:ascii="Cambria Math" w:eastAsia="Times New Roman" w:hAnsi="Cambria Math" w:cs="Times New Roman"/>
            <w:sz w:val="24"/>
            <w:szCs w:val="24"/>
          </w:rPr>
          <m:t>v=λf=4.50=200 mm/s.</m:t>
        </m:r>
      </m:oMath>
    </w:p>
    <w:p w14:paraId="09EE37B9" w14:textId="77777777" w:rsidR="00B2309E" w:rsidRPr="00AF2206" w:rsidRDefault="00B2309E"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Câu 2:</w:t>
      </w:r>
    </w:p>
    <w:p w14:paraId="12DC575A"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Khoảng cách giữa 6 vân sáng liên tiếp tương ứng với 5 khoảng vân.</w:t>
      </w:r>
    </w:p>
    <w:p w14:paraId="2A0FD271"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Ta có: </w:t>
      </w:r>
      <m:oMath>
        <m:r>
          <w:rPr>
            <w:rFonts w:ascii="Cambria Math" w:eastAsia="Times New Roman" w:hAnsi="Cambria Math" w:cs="Times New Roman"/>
            <w:sz w:val="24"/>
            <w:szCs w:val="24"/>
          </w:rPr>
          <m:t>i=</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2,6</m:t>
            </m:r>
          </m:num>
          <m:den>
            <m:r>
              <w:rPr>
                <w:rFonts w:ascii="Cambria Math" w:eastAsia="Times New Roman" w:hAnsi="Cambria Math" w:cs="Times New Roman"/>
                <w:sz w:val="24"/>
                <w:szCs w:val="24"/>
              </w:rPr>
              <m:t>5</m:t>
            </m:r>
          </m:den>
        </m:f>
        <m:r>
          <w:rPr>
            <w:rFonts w:ascii="Cambria Math" w:eastAsia="Times New Roman" w:hAnsi="Cambria Math" w:cs="Times New Roman"/>
            <w:sz w:val="24"/>
            <w:szCs w:val="24"/>
          </w:rPr>
          <m:t>=0,52</m:t>
        </m:r>
      </m:oMath>
      <w:r w:rsidRPr="00AF2206">
        <w:rPr>
          <w:rFonts w:ascii="Times New Roman" w:eastAsia="Times New Roman" w:hAnsi="Times New Roman" w:cs="Times New Roman"/>
          <w:sz w:val="24"/>
          <w:szCs w:val="24"/>
        </w:rPr>
        <w:t xml:space="preserve"> mm.</w:t>
      </w:r>
    </w:p>
    <w:p w14:paraId="3C08FC1D"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Suy ra, bước sóng: </w:t>
      </w:r>
      <m:oMath>
        <m:r>
          <w:rPr>
            <w:rFonts w:ascii="Cambria Math" w:eastAsia="Times New Roman" w:hAnsi="Cambria Math" w:cs="Times New Roman"/>
            <w:sz w:val="24"/>
            <w:szCs w:val="24"/>
          </w:rPr>
          <m:t>λ=</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ai</m:t>
            </m:r>
          </m:num>
          <m:den>
            <m:r>
              <w:rPr>
                <w:rFonts w:ascii="Cambria Math" w:eastAsia="Times New Roman" w:hAnsi="Cambria Math" w:cs="Times New Roman"/>
                <w:sz w:val="24"/>
                <w:szCs w:val="24"/>
              </w:rPr>
              <m:t>D</m:t>
            </m:r>
          </m:den>
        </m:f>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0,1.</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-3</m:t>
                </m:r>
              </m:sup>
            </m:sSup>
            <m:r>
              <w:rPr>
                <w:rFonts w:ascii="Cambria Math" w:eastAsia="Times New Roman" w:hAnsi="Cambria Math" w:cs="Times New Roman"/>
                <w:sz w:val="24"/>
                <w:szCs w:val="24"/>
              </w:rPr>
              <m:t>.0,52.</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-3</m:t>
                </m:r>
              </m:sup>
            </m:sSup>
          </m:num>
          <m:den>
            <m:r>
              <w:rPr>
                <w:rFonts w:ascii="Cambria Math" w:eastAsia="Times New Roman" w:hAnsi="Cambria Math" w:cs="Times New Roman"/>
                <w:sz w:val="24"/>
                <w:szCs w:val="24"/>
              </w:rPr>
              <m:t>0,6</m:t>
            </m:r>
          </m:den>
        </m:f>
        <m:r>
          <w:rPr>
            <w:rFonts w:ascii="Cambria Math" w:eastAsia="Times New Roman" w:hAnsi="Cambria Math" w:cs="Times New Roman"/>
            <w:sz w:val="24"/>
            <w:szCs w:val="24"/>
          </w:rPr>
          <m:t>=8,6.</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-8</m:t>
            </m:r>
          </m:sup>
        </m:sSup>
      </m:oMath>
      <w:r w:rsidRPr="00AF2206">
        <w:rPr>
          <w:rFonts w:ascii="Times New Roman" w:eastAsia="Times New Roman" w:hAnsi="Times New Roman" w:cs="Times New Roman"/>
          <w:sz w:val="24"/>
          <w:szCs w:val="24"/>
        </w:rPr>
        <w:t>m.</w:t>
      </w:r>
    </w:p>
    <w:p w14:paraId="3FBCADD1"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4:</w:t>
      </w:r>
      <w:r w:rsidRPr="00AF2206">
        <w:rPr>
          <w:rFonts w:ascii="Times New Roman" w:eastAsia="Times New Roman" w:hAnsi="Times New Roman" w:cs="Times New Roman"/>
          <w:color w:val="000000"/>
          <w:sz w:val="24"/>
          <w:szCs w:val="24"/>
        </w:rPr>
        <w:t xml:space="preserve"> </w:t>
      </w:r>
    </w:p>
    <w:p w14:paraId="4464F721"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w:t>
      </w: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đánh giá kết quả, thực hiện nhiệm vụ học tập.</w:t>
      </w:r>
    </w:p>
    <w:p w14:paraId="70697C69"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 nhận xét, đánh giá và kết thúc tiết học.</w:t>
      </w:r>
    </w:p>
    <w:p w14:paraId="19D6B6AB" w14:textId="77777777" w:rsidR="00B2309E" w:rsidRPr="00AF2206" w:rsidRDefault="00B2309E" w:rsidP="004B5EB4">
      <w:pPr>
        <w:spacing w:after="0" w:line="240" w:lineRule="atLeast"/>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HƯỚNG DẪN VỀ NHÀ</w:t>
      </w:r>
    </w:p>
    <w:p w14:paraId="5D2A6E99" w14:textId="77777777" w:rsidR="00B2309E" w:rsidRPr="00AF2206" w:rsidRDefault="00B2309E" w:rsidP="004B5EB4">
      <w:pPr>
        <w:pBdr>
          <w:top w:val="nil"/>
          <w:left w:val="nil"/>
          <w:bottom w:val="nil"/>
          <w:right w:val="nil"/>
          <w:between w:val="nil"/>
        </w:pBdr>
        <w:spacing w:after="0" w:line="240" w:lineRule="atLeast"/>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Xem lại kiến thức đã học ở bài 8</w:t>
      </w:r>
      <w:r w:rsidRPr="00AF2206">
        <w:rPr>
          <w:rFonts w:ascii="Times New Roman" w:eastAsia="Times New Roman" w:hAnsi="Times New Roman" w:cs="Times New Roman"/>
          <w:color w:val="000000"/>
          <w:sz w:val="24"/>
          <w:szCs w:val="24"/>
          <w:lang w:val="vi-VN"/>
        </w:rPr>
        <w:t>.</w:t>
      </w:r>
    </w:p>
    <w:p w14:paraId="3FE1D16D" w14:textId="77777777" w:rsidR="00B2309E" w:rsidRPr="00AF2206" w:rsidRDefault="00B2309E" w:rsidP="004B5EB4">
      <w:pPr>
        <w:pBdr>
          <w:top w:val="nil"/>
          <w:left w:val="nil"/>
          <w:bottom w:val="nil"/>
          <w:right w:val="nil"/>
          <w:between w:val="nil"/>
        </w:pBdr>
        <w:spacing w:after="0" w:line="240" w:lineRule="atLeast"/>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Hoàn</w:t>
      </w:r>
      <w:r w:rsidRPr="00AF2206">
        <w:rPr>
          <w:rFonts w:ascii="Times New Roman" w:eastAsia="Times New Roman" w:hAnsi="Times New Roman" w:cs="Times New Roman"/>
          <w:color w:val="000000"/>
          <w:sz w:val="24"/>
          <w:szCs w:val="24"/>
          <w:lang w:val="vi-VN"/>
        </w:rPr>
        <w:t xml:space="preserve"> thành các bài tập </w:t>
      </w:r>
      <w:r w:rsidRPr="00AF2206">
        <w:rPr>
          <w:rFonts w:ascii="Times New Roman" w:eastAsia="Times New Roman" w:hAnsi="Times New Roman" w:cs="Times New Roman"/>
          <w:color w:val="000000"/>
          <w:sz w:val="24"/>
          <w:szCs w:val="24"/>
        </w:rPr>
        <w:t>trong Sách bài tập Vật lí 11.</w:t>
      </w:r>
    </w:p>
    <w:p w14:paraId="552C2760" w14:textId="77777777" w:rsidR="00B2309E" w:rsidRPr="00AF2206" w:rsidRDefault="00B2309E" w:rsidP="004B5EB4">
      <w:pPr>
        <w:spacing w:after="0" w:line="240" w:lineRule="atLeast"/>
        <w:jc w:val="both"/>
        <w:rPr>
          <w:rFonts w:ascii="Times New Roman" w:eastAsia="Times New Roman" w:hAnsi="Times New Roman" w:cs="Times New Roman"/>
          <w:bCs/>
          <w:i/>
          <w:color w:val="000000"/>
          <w:sz w:val="24"/>
          <w:szCs w:val="24"/>
        </w:rPr>
      </w:pPr>
      <w:r w:rsidRPr="00AF2206">
        <w:rPr>
          <w:rFonts w:ascii="Times New Roman" w:eastAsia="Times New Roman" w:hAnsi="Times New Roman" w:cs="Times New Roman"/>
          <w:color w:val="000000"/>
          <w:sz w:val="24"/>
          <w:szCs w:val="24"/>
        </w:rPr>
        <w:t xml:space="preserve">- Xem trước nội dung </w:t>
      </w:r>
      <w:r w:rsidRPr="00AF2206">
        <w:rPr>
          <w:rFonts w:ascii="Times New Roman" w:eastAsia="Times New Roman" w:hAnsi="Times New Roman" w:cs="Times New Roman"/>
          <w:bCs/>
          <w:i/>
          <w:color w:val="000000"/>
          <w:sz w:val="24"/>
          <w:szCs w:val="24"/>
        </w:rPr>
        <w:t>Bài 9. Sóng dừng.</w:t>
      </w:r>
    </w:p>
    <w:p w14:paraId="0FF03BE5" w14:textId="77777777" w:rsidR="00AF2206" w:rsidRPr="00AF2206" w:rsidRDefault="00AF2206" w:rsidP="00AF2206">
      <w:pPr>
        <w:spacing w:after="0" w:line="240" w:lineRule="atLeast"/>
        <w:jc w:val="both"/>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IV. ĐIỀU CHỈNH, THAY ĐỔI, BỔ SUNG (NẾU CÓ)</w:t>
      </w:r>
    </w:p>
    <w:p w14:paraId="0E3670F9"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5998BD73"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53A8B912"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0AD0CEA5"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07944106"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5D8F35AE" w14:textId="77777777" w:rsidR="00AF2206" w:rsidRPr="00AF2206" w:rsidRDefault="00AF2206" w:rsidP="00AF2206">
      <w:pPr>
        <w:tabs>
          <w:tab w:val="left" w:leader="dot" w:pos="10260"/>
        </w:tabs>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ab/>
      </w:r>
    </w:p>
    <w:p w14:paraId="5A0B3E62" w14:textId="77777777" w:rsidR="00AF2206" w:rsidRPr="00AF2206" w:rsidRDefault="00AF2206" w:rsidP="00AF2206">
      <w:pPr>
        <w:spacing w:after="0" w:line="240" w:lineRule="atLeast"/>
        <w:jc w:val="both"/>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V. KÝ DUYỆT</w:t>
      </w:r>
    </w:p>
    <w:p w14:paraId="7C651E33" w14:textId="77777777" w:rsidR="00AF2206" w:rsidRPr="00AF2206" w:rsidRDefault="00AF2206" w:rsidP="00AF2206">
      <w:pPr>
        <w:spacing w:after="0" w:line="240" w:lineRule="atLeast"/>
        <w:jc w:val="right"/>
        <w:rPr>
          <w:rFonts w:ascii="Times New Roman" w:hAnsi="Times New Roman" w:cs="Times New Roman"/>
          <w:bCs/>
          <w:i/>
          <w:iCs/>
          <w:color w:val="000000" w:themeColor="text1"/>
          <w:sz w:val="24"/>
          <w:szCs w:val="24"/>
        </w:rPr>
      </w:pPr>
      <w:r w:rsidRPr="00AF2206">
        <w:rPr>
          <w:rFonts w:ascii="Times New Roman" w:hAnsi="Times New Roman" w:cs="Times New Roman"/>
          <w:i/>
          <w:iCs/>
          <w:sz w:val="24"/>
          <w:szCs w:val="24"/>
          <w:lang w:val="nl-NL"/>
        </w:rPr>
        <w:t>Nam Trực, ngày...... tháng....... năm 20...</w:t>
      </w:r>
      <w:r w:rsidRPr="00AF2206">
        <w:rPr>
          <w:rFonts w:ascii="Times New Roman" w:hAnsi="Times New Roman" w:cs="Times New Roman"/>
          <w:b/>
          <w:i/>
          <w:iCs/>
          <w:sz w:val="24"/>
          <w:szCs w:val="24"/>
          <w:lang w:val="nl-NL"/>
        </w:rPr>
        <w:t xml:space="preserve">         </w:t>
      </w:r>
    </w:p>
    <w:p w14:paraId="4E447A3F" w14:textId="77777777" w:rsidR="00AF2206" w:rsidRPr="00AF2206" w:rsidRDefault="00AF2206" w:rsidP="00AF2206">
      <w:pPr>
        <w:spacing w:after="0" w:line="240" w:lineRule="atLeast"/>
        <w:jc w:val="right"/>
        <w:rPr>
          <w:rFonts w:ascii="Times New Roman" w:hAnsi="Times New Roman" w:cs="Times New Roman"/>
          <w:bCs/>
          <w:color w:val="000000" w:themeColor="text1"/>
          <w:sz w:val="24"/>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8"/>
        <w:gridCol w:w="3430"/>
        <w:gridCol w:w="3407"/>
      </w:tblGrid>
      <w:tr w:rsidR="00AF2206" w:rsidRPr="00AF2206" w14:paraId="6DD38895" w14:textId="77777777" w:rsidTr="00414E4F">
        <w:tc>
          <w:tcPr>
            <w:tcW w:w="3511" w:type="dxa"/>
            <w:hideMark/>
          </w:tcPr>
          <w:p w14:paraId="34129622" w14:textId="77777777" w:rsidR="00AF2206" w:rsidRPr="00AF2206" w:rsidRDefault="00AF2206" w:rsidP="00414E4F">
            <w:pPr>
              <w:spacing w:after="0" w:line="240" w:lineRule="atLeast"/>
              <w:ind w:hanging="80"/>
              <w:jc w:val="center"/>
              <w:rPr>
                <w:rFonts w:ascii="Times New Roman" w:hAnsi="Times New Roman" w:cs="Times New Roman"/>
                <w:b/>
                <w:color w:val="003300"/>
                <w:sz w:val="24"/>
                <w:szCs w:val="24"/>
                <w:lang w:val="nl-NL"/>
              </w:rPr>
            </w:pPr>
            <w:r w:rsidRPr="00AF2206">
              <w:rPr>
                <w:rFonts w:ascii="Times New Roman" w:hAnsi="Times New Roman" w:cs="Times New Roman"/>
                <w:b/>
                <w:sz w:val="24"/>
                <w:szCs w:val="24"/>
                <w:lang w:val="nl-NL"/>
              </w:rPr>
              <w:t xml:space="preserve">DUYỆT CỦA </w:t>
            </w:r>
            <w:r w:rsidRPr="00AF2206">
              <w:rPr>
                <w:rFonts w:ascii="Times New Roman" w:hAnsi="Times New Roman" w:cs="Times New Roman"/>
                <w:b/>
                <w:color w:val="000000" w:themeColor="text1"/>
                <w:sz w:val="24"/>
                <w:szCs w:val="24"/>
              </w:rPr>
              <w:t xml:space="preserve">BGH </w:t>
            </w:r>
          </w:p>
        </w:tc>
        <w:tc>
          <w:tcPr>
            <w:tcW w:w="3512" w:type="dxa"/>
          </w:tcPr>
          <w:p w14:paraId="4816689F" w14:textId="77777777" w:rsidR="00AF2206" w:rsidRPr="00AF2206" w:rsidRDefault="00AF2206" w:rsidP="00414E4F">
            <w:pPr>
              <w:spacing w:after="0" w:line="240" w:lineRule="atLeast"/>
              <w:ind w:hanging="80"/>
              <w:jc w:val="center"/>
              <w:rPr>
                <w:rFonts w:ascii="Times New Roman" w:hAnsi="Times New Roman" w:cs="Times New Roman"/>
                <w:b/>
                <w:sz w:val="24"/>
                <w:szCs w:val="24"/>
                <w:lang w:val="nl-NL"/>
              </w:rPr>
            </w:pPr>
            <w:r w:rsidRPr="00AF2206">
              <w:rPr>
                <w:rFonts w:ascii="Times New Roman" w:hAnsi="Times New Roman" w:cs="Times New Roman"/>
                <w:b/>
                <w:sz w:val="24"/>
                <w:szCs w:val="24"/>
                <w:lang w:val="nl-NL"/>
              </w:rPr>
              <w:t>DUYỆT CỦA TỔ TRƯỞNG</w:t>
            </w:r>
          </w:p>
          <w:p w14:paraId="1EB88689" w14:textId="77777777" w:rsidR="00AF2206" w:rsidRPr="00AF2206" w:rsidRDefault="00AF2206" w:rsidP="00414E4F">
            <w:pPr>
              <w:spacing w:after="0" w:line="240" w:lineRule="atLeast"/>
              <w:rPr>
                <w:rFonts w:ascii="Times New Roman" w:hAnsi="Times New Roman" w:cs="Times New Roman"/>
                <w:b/>
                <w:color w:val="000000" w:themeColor="text1"/>
                <w:sz w:val="24"/>
                <w:szCs w:val="24"/>
                <w:lang w:val="nl-NL"/>
              </w:rPr>
            </w:pPr>
          </w:p>
          <w:p w14:paraId="280E0964"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lang w:val="nl-NL"/>
              </w:rPr>
            </w:pPr>
          </w:p>
          <w:p w14:paraId="3D8B1014" w14:textId="17AE508B" w:rsidR="00AF2206" w:rsidRPr="00AF2206" w:rsidRDefault="00AF2206" w:rsidP="00414E4F">
            <w:pPr>
              <w:spacing w:after="0" w:line="240" w:lineRule="atLeast"/>
              <w:jc w:val="center"/>
              <w:rPr>
                <w:rFonts w:ascii="Times New Roman" w:hAnsi="Times New Roman" w:cs="Times New Roman"/>
                <w:b/>
                <w:color w:val="000000" w:themeColor="text1"/>
                <w:sz w:val="24"/>
                <w:szCs w:val="24"/>
                <w:lang w:val="nl-NL"/>
              </w:rPr>
            </w:pPr>
          </w:p>
        </w:tc>
        <w:tc>
          <w:tcPr>
            <w:tcW w:w="3505" w:type="dxa"/>
          </w:tcPr>
          <w:p w14:paraId="1AF4A570"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GIÁO VIÊN</w:t>
            </w:r>
          </w:p>
          <w:p w14:paraId="367B68D1"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p w14:paraId="3770FD6E"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p w14:paraId="04B74732" w14:textId="77777777" w:rsidR="00AF2206" w:rsidRPr="00AF2206" w:rsidRDefault="00AF2206" w:rsidP="00414E4F">
            <w:pPr>
              <w:spacing w:after="0" w:line="240" w:lineRule="atLeast"/>
              <w:rPr>
                <w:rFonts w:ascii="Times New Roman" w:hAnsi="Times New Roman" w:cs="Times New Roman"/>
                <w:b/>
                <w:color w:val="000000" w:themeColor="text1"/>
                <w:sz w:val="24"/>
                <w:szCs w:val="24"/>
              </w:rPr>
            </w:pPr>
          </w:p>
          <w:p w14:paraId="063301AA"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tc>
      </w:tr>
    </w:tbl>
    <w:p w14:paraId="672BB450" w14:textId="77777777" w:rsidR="00AF2206" w:rsidRPr="00AF2206" w:rsidRDefault="00AF2206" w:rsidP="00AF2206">
      <w:pPr>
        <w:spacing w:after="0" w:line="240" w:lineRule="atLeast"/>
        <w:rPr>
          <w:rFonts w:ascii="Times New Roman" w:hAnsi="Times New Roman" w:cs="Times New Roman"/>
          <w:sz w:val="24"/>
          <w:szCs w:val="24"/>
        </w:rPr>
      </w:pPr>
    </w:p>
    <w:p w14:paraId="12B14864" w14:textId="77777777" w:rsidR="00AF2206" w:rsidRPr="00AF2206" w:rsidRDefault="00AF2206" w:rsidP="00AF2206">
      <w:pPr>
        <w:spacing w:after="0" w:line="240" w:lineRule="atLeast"/>
        <w:rPr>
          <w:rFonts w:ascii="Times New Roman" w:hAnsi="Times New Roman" w:cs="Times New Roman"/>
          <w:sz w:val="24"/>
          <w:szCs w:val="24"/>
        </w:rPr>
      </w:pPr>
    </w:p>
    <w:p w14:paraId="3632EA50" w14:textId="77777777" w:rsidR="00AF2206" w:rsidRPr="00AF2206" w:rsidRDefault="00AF2206" w:rsidP="00AF2206">
      <w:pPr>
        <w:spacing w:after="0" w:line="240" w:lineRule="atLeast"/>
        <w:rPr>
          <w:rFonts w:ascii="Times New Roman" w:hAnsi="Times New Roman" w:cs="Times New Roman"/>
          <w:sz w:val="24"/>
          <w:szCs w:val="24"/>
        </w:rPr>
      </w:pPr>
    </w:p>
    <w:p w14:paraId="5A53CB90" w14:textId="77777777" w:rsidR="00AF2206" w:rsidRPr="00AF2206" w:rsidRDefault="00AF2206" w:rsidP="00AF2206">
      <w:pPr>
        <w:spacing w:after="0" w:line="240" w:lineRule="atLeast"/>
        <w:rPr>
          <w:rFonts w:ascii="Times New Roman" w:hAnsi="Times New Roman" w:cs="Times New Roman"/>
          <w:sz w:val="24"/>
          <w:szCs w:val="24"/>
        </w:rPr>
      </w:pPr>
    </w:p>
    <w:p w14:paraId="5BB53E9C" w14:textId="77777777" w:rsidR="00AF2206" w:rsidRPr="00AF2206" w:rsidRDefault="00AF2206" w:rsidP="00AF2206">
      <w:pPr>
        <w:spacing w:after="0" w:line="240" w:lineRule="atLeast"/>
        <w:rPr>
          <w:rFonts w:ascii="Times New Roman" w:hAnsi="Times New Roman" w:cs="Times New Roman"/>
          <w:sz w:val="24"/>
          <w:szCs w:val="24"/>
        </w:rPr>
      </w:pPr>
    </w:p>
    <w:p w14:paraId="532FC4B5" w14:textId="77777777" w:rsidR="00AF2206" w:rsidRPr="00AF2206" w:rsidRDefault="00AF2206" w:rsidP="00AF2206">
      <w:pPr>
        <w:spacing w:after="0" w:line="240" w:lineRule="atLeast"/>
        <w:rPr>
          <w:rFonts w:ascii="Times New Roman" w:hAnsi="Times New Roman" w:cs="Times New Roman"/>
          <w:sz w:val="24"/>
          <w:szCs w:val="24"/>
        </w:rPr>
      </w:pPr>
    </w:p>
    <w:p w14:paraId="6A9A2C04" w14:textId="77777777" w:rsidR="00AF2206" w:rsidRPr="00AF2206" w:rsidRDefault="00AF2206" w:rsidP="00AF2206">
      <w:pPr>
        <w:spacing w:after="0" w:line="240" w:lineRule="atLeast"/>
        <w:rPr>
          <w:rFonts w:ascii="Times New Roman" w:hAnsi="Times New Roman" w:cs="Times New Roman"/>
          <w:sz w:val="24"/>
          <w:szCs w:val="24"/>
        </w:rPr>
      </w:pPr>
    </w:p>
    <w:p w14:paraId="3797949B" w14:textId="51B2D743" w:rsidR="00AF2206" w:rsidRPr="00AF2206" w:rsidRDefault="00AF2206" w:rsidP="00AF2206">
      <w:pPr>
        <w:spacing w:after="0" w:line="240" w:lineRule="atLeast"/>
        <w:rPr>
          <w:rFonts w:ascii="Times New Roman" w:hAnsi="Times New Roman" w:cs="Times New Roman"/>
          <w:sz w:val="24"/>
          <w:szCs w:val="24"/>
        </w:rPr>
      </w:pPr>
      <w:r w:rsidRPr="00AF2206">
        <w:rPr>
          <w:rFonts w:ascii="Times New Roman" w:hAnsi="Times New Roman" w:cs="Times New Roman"/>
          <w:sz w:val="24"/>
          <w:szCs w:val="24"/>
        </w:rPr>
        <w:br w:type="page"/>
      </w:r>
    </w:p>
    <w:tbl>
      <w:tblPr>
        <w:tblStyle w:val="TableGrid"/>
        <w:tblW w:w="10006"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F2206" w:rsidRPr="00AF2206" w14:paraId="113138D9" w14:textId="77777777" w:rsidTr="00414E4F">
        <w:trPr>
          <w:trHeight w:val="696"/>
        </w:trPr>
        <w:tc>
          <w:tcPr>
            <w:tcW w:w="5387" w:type="dxa"/>
            <w:hideMark/>
          </w:tcPr>
          <w:p w14:paraId="4D2CE183" w14:textId="77777777" w:rsidR="00AF2206" w:rsidRPr="00AF2206" w:rsidRDefault="00AF2206" w:rsidP="00414E4F">
            <w:pPr>
              <w:spacing w:line="240" w:lineRule="atLeast"/>
              <w:jc w:val="both"/>
              <w:rPr>
                <w:rFonts w:ascii="Times New Roman" w:hAnsi="Times New Roman" w:cs="Times New Roman"/>
                <w:b/>
                <w:bCs/>
                <w:color w:val="000000"/>
                <w:sz w:val="24"/>
                <w:szCs w:val="24"/>
              </w:rPr>
            </w:pPr>
            <w:r w:rsidRPr="00AF2206">
              <w:rPr>
                <w:rFonts w:ascii="Times New Roman" w:hAnsi="Times New Roman" w:cs="Times New Roman"/>
                <w:b/>
                <w:bCs/>
                <w:sz w:val="24"/>
                <w:szCs w:val="24"/>
              </w:rPr>
              <w:lastRenderedPageBreak/>
              <w:t>Trường:...................</w:t>
            </w:r>
          </w:p>
          <w:p w14:paraId="4DD44B4F" w14:textId="77777777" w:rsidR="00AF2206" w:rsidRPr="00AF2206" w:rsidRDefault="00AF2206" w:rsidP="00414E4F">
            <w:pPr>
              <w:spacing w:line="240" w:lineRule="atLeast"/>
              <w:jc w:val="both"/>
              <w:rPr>
                <w:rFonts w:ascii="Times New Roman" w:hAnsi="Times New Roman" w:cs="Times New Roman"/>
                <w:b/>
                <w:bCs/>
                <w:kern w:val="2"/>
                <w:sz w:val="24"/>
                <w:szCs w:val="24"/>
              </w:rPr>
            </w:pPr>
            <w:r w:rsidRPr="00AF2206">
              <w:rPr>
                <w:rFonts w:ascii="Times New Roman" w:hAnsi="Times New Roman" w:cs="Times New Roman"/>
                <w:b/>
                <w:bCs/>
                <w:sz w:val="24"/>
                <w:szCs w:val="24"/>
              </w:rPr>
              <w:t>Tổ:............................</w:t>
            </w:r>
          </w:p>
        </w:tc>
        <w:tc>
          <w:tcPr>
            <w:tcW w:w="4619" w:type="dxa"/>
            <w:hideMark/>
          </w:tcPr>
          <w:p w14:paraId="645A050A" w14:textId="77777777" w:rsidR="00AF2206" w:rsidRPr="00AF2206" w:rsidRDefault="00AF2206" w:rsidP="00414E4F">
            <w:pPr>
              <w:spacing w:line="240" w:lineRule="atLeast"/>
              <w:rPr>
                <w:rFonts w:ascii="Times New Roman" w:hAnsi="Times New Roman" w:cs="Times New Roman"/>
                <w:b/>
                <w:bCs/>
                <w:sz w:val="24"/>
                <w:szCs w:val="24"/>
              </w:rPr>
            </w:pPr>
            <w:r w:rsidRPr="00AF2206">
              <w:rPr>
                <w:rFonts w:ascii="Times New Roman" w:hAnsi="Times New Roman" w:cs="Times New Roman"/>
                <w:b/>
                <w:bCs/>
                <w:sz w:val="24"/>
                <w:szCs w:val="24"/>
              </w:rPr>
              <w:t>Họ và tên giáo viên: ……………………</w:t>
            </w:r>
          </w:p>
          <w:p w14:paraId="6C804DB0" w14:textId="77777777" w:rsidR="00AF2206" w:rsidRPr="00AF2206" w:rsidRDefault="00AF2206" w:rsidP="00414E4F">
            <w:pPr>
              <w:spacing w:line="240" w:lineRule="atLeast"/>
              <w:rPr>
                <w:rFonts w:ascii="Times New Roman" w:hAnsi="Times New Roman" w:cs="Times New Roman"/>
                <w:b/>
                <w:bCs/>
                <w:sz w:val="24"/>
                <w:szCs w:val="24"/>
              </w:rPr>
            </w:pPr>
            <w:r w:rsidRPr="00AF2206">
              <w:rPr>
                <w:rFonts w:ascii="Times New Roman" w:hAnsi="Times New Roman" w:cs="Times New Roman"/>
                <w:b/>
                <w:bCs/>
                <w:sz w:val="24"/>
                <w:szCs w:val="24"/>
              </w:rPr>
              <w:t>Ngày soạn ……………………</w:t>
            </w:r>
          </w:p>
        </w:tc>
      </w:tr>
    </w:tbl>
    <w:p w14:paraId="1FE28E3E" w14:textId="54561A14" w:rsidR="00B2309E" w:rsidRPr="00AF2206" w:rsidRDefault="00B2309E" w:rsidP="004B5EB4">
      <w:pPr>
        <w:pStyle w:val="Heading2"/>
        <w:spacing w:before="0" w:line="240" w:lineRule="atLeast"/>
        <w:jc w:val="center"/>
        <w:rPr>
          <w:rFonts w:ascii="Times New Roman" w:eastAsia="Times New Roman" w:hAnsi="Times New Roman" w:cs="Times New Roman"/>
          <w:b/>
          <w:color w:val="FF0000"/>
          <w:sz w:val="24"/>
          <w:szCs w:val="24"/>
        </w:rPr>
      </w:pPr>
      <w:r w:rsidRPr="00AF2206">
        <w:rPr>
          <w:rFonts w:ascii="Times New Roman" w:eastAsia="Times New Roman" w:hAnsi="Times New Roman" w:cs="Times New Roman"/>
          <w:b/>
          <w:color w:val="FF0000"/>
          <w:sz w:val="24"/>
          <w:szCs w:val="24"/>
        </w:rPr>
        <w:t>BÀI 9</w:t>
      </w:r>
      <w:r w:rsidRPr="00AF2206">
        <w:rPr>
          <w:rFonts w:ascii="Times New Roman" w:eastAsia="Times New Roman" w:hAnsi="Times New Roman" w:cs="Times New Roman"/>
          <w:b/>
          <w:color w:val="FF0000"/>
          <w:sz w:val="24"/>
          <w:szCs w:val="24"/>
          <w:lang w:val="vi-VN"/>
        </w:rPr>
        <w:t xml:space="preserve">: </w:t>
      </w:r>
      <w:r w:rsidRPr="00AF2206">
        <w:rPr>
          <w:rFonts w:ascii="Times New Roman" w:eastAsia="Times New Roman" w:hAnsi="Times New Roman" w:cs="Times New Roman"/>
          <w:b/>
          <w:color w:val="FF0000"/>
          <w:sz w:val="24"/>
          <w:szCs w:val="24"/>
        </w:rPr>
        <w:t>SÓNG DỪNG</w:t>
      </w:r>
    </w:p>
    <w:p w14:paraId="51779533"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I. MỤC TIÊU</w:t>
      </w:r>
    </w:p>
    <w:p w14:paraId="73A3939A"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1. Kiến thức</w:t>
      </w:r>
    </w:p>
    <w:p w14:paraId="65625F1F" w14:textId="77777777" w:rsidR="00B2309E" w:rsidRPr="00AF2206" w:rsidRDefault="00B2309E" w:rsidP="004B5EB4">
      <w:pPr>
        <w:spacing w:after="0" w:line="240" w:lineRule="atLeast"/>
        <w:jc w:val="both"/>
        <w:rPr>
          <w:rFonts w:ascii="Times New Roman" w:hAnsi="Times New Roman" w:cs="Times New Roman"/>
          <w:i/>
          <w:sz w:val="24"/>
          <w:szCs w:val="24"/>
        </w:rPr>
      </w:pPr>
      <w:r w:rsidRPr="00AF2206">
        <w:rPr>
          <w:rFonts w:ascii="Times New Roman" w:hAnsi="Times New Roman" w:cs="Times New Roman"/>
          <w:i/>
          <w:sz w:val="24"/>
          <w:szCs w:val="24"/>
        </w:rPr>
        <w:t>Sau bài học này, HS sẽ:</w:t>
      </w:r>
    </w:p>
    <w:p w14:paraId="09E822EC" w14:textId="77777777" w:rsidR="00B2309E" w:rsidRPr="00AF2206" w:rsidRDefault="00B2309E" w:rsidP="004B5EB4">
      <w:pPr>
        <w:pStyle w:val="ListParagraph"/>
        <w:numPr>
          <w:ilvl w:val="0"/>
          <w:numId w:val="14"/>
        </w:numPr>
        <w:spacing w:after="0" w:line="240" w:lineRule="atLeast"/>
        <w:jc w:val="both"/>
        <w:rPr>
          <w:rFonts w:ascii="Times New Roman" w:hAnsi="Times New Roman" w:cs="Times New Roman"/>
          <w:i/>
          <w:sz w:val="24"/>
          <w:szCs w:val="24"/>
        </w:rPr>
      </w:pPr>
      <w:r w:rsidRPr="00AF2206">
        <w:rPr>
          <w:rFonts w:ascii="Times New Roman" w:hAnsi="Times New Roman" w:cs="Times New Roman"/>
          <w:sz w:val="24"/>
          <w:szCs w:val="24"/>
        </w:rPr>
        <w:t>Tiến hành thí nghiệm tạo sóng dừng và giải thích được sự hình thành sóng dừng.</w:t>
      </w:r>
    </w:p>
    <w:p w14:paraId="29907879" w14:textId="77777777" w:rsidR="00B2309E" w:rsidRPr="00AF2206" w:rsidRDefault="00B2309E" w:rsidP="004B5EB4">
      <w:pPr>
        <w:pStyle w:val="ListParagraph"/>
        <w:numPr>
          <w:ilvl w:val="0"/>
          <w:numId w:val="14"/>
        </w:numPr>
        <w:spacing w:after="0" w:line="240" w:lineRule="atLeast"/>
        <w:jc w:val="both"/>
        <w:rPr>
          <w:rFonts w:ascii="Times New Roman" w:hAnsi="Times New Roman" w:cs="Times New Roman"/>
          <w:i/>
          <w:sz w:val="24"/>
          <w:szCs w:val="24"/>
        </w:rPr>
      </w:pPr>
      <w:r w:rsidRPr="00AF2206">
        <w:rPr>
          <w:rFonts w:ascii="Times New Roman" w:hAnsi="Times New Roman" w:cs="Times New Roman"/>
          <w:sz w:val="24"/>
          <w:szCs w:val="24"/>
        </w:rPr>
        <w:t>Sử dụng hình ảnh (tạo ra bằng thí nghiệm, hoặc hình vẽ cho trước), xác định được nút và bụng của sóng dừng.</w:t>
      </w:r>
    </w:p>
    <w:p w14:paraId="266A9166" w14:textId="77777777" w:rsidR="00B2309E" w:rsidRPr="00AF2206" w:rsidRDefault="00B2309E" w:rsidP="004B5EB4">
      <w:pPr>
        <w:pStyle w:val="ListParagraph"/>
        <w:numPr>
          <w:ilvl w:val="0"/>
          <w:numId w:val="14"/>
        </w:numPr>
        <w:spacing w:after="0" w:line="240" w:lineRule="atLeast"/>
        <w:jc w:val="both"/>
        <w:rPr>
          <w:rFonts w:ascii="Times New Roman" w:hAnsi="Times New Roman" w:cs="Times New Roman"/>
          <w:i/>
          <w:sz w:val="24"/>
          <w:szCs w:val="24"/>
        </w:rPr>
      </w:pPr>
      <w:r w:rsidRPr="00AF2206">
        <w:rPr>
          <w:rFonts w:ascii="Times New Roman" w:hAnsi="Times New Roman" w:cs="Times New Roman"/>
          <w:sz w:val="24"/>
          <w:szCs w:val="24"/>
        </w:rPr>
        <w:t>Sử dụng các cách biểu diễn đại số và đồ thị để phân tích, xác định được vị trí nút và bụng của sóng dừng.</w:t>
      </w:r>
    </w:p>
    <w:p w14:paraId="6158CEEB" w14:textId="77777777" w:rsidR="00B2309E" w:rsidRPr="00AF2206" w:rsidRDefault="00B2309E" w:rsidP="004B5EB4">
      <w:pPr>
        <w:pStyle w:val="ListParagraph"/>
        <w:numPr>
          <w:ilvl w:val="0"/>
          <w:numId w:val="14"/>
        </w:numPr>
        <w:spacing w:after="0" w:line="240" w:lineRule="atLeast"/>
        <w:jc w:val="both"/>
        <w:rPr>
          <w:rFonts w:ascii="Times New Roman" w:hAnsi="Times New Roman" w:cs="Times New Roman"/>
          <w:i/>
          <w:sz w:val="24"/>
          <w:szCs w:val="24"/>
        </w:rPr>
      </w:pPr>
      <w:r w:rsidRPr="00AF2206">
        <w:rPr>
          <w:rFonts w:ascii="Times New Roman" w:hAnsi="Times New Roman" w:cs="Times New Roman"/>
          <w:sz w:val="24"/>
          <w:szCs w:val="24"/>
        </w:rPr>
        <w:t>Lập luận để rút ra điều kiện hình thành sóng dừng trên dây trong hai trường hợp: dây có hai đầu cố định và dây có một đầu cố định, một đầu tự do.</w:t>
      </w:r>
    </w:p>
    <w:p w14:paraId="2706F78C"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2. Năng lực</w:t>
      </w:r>
    </w:p>
    <w:p w14:paraId="51537818" w14:textId="77777777" w:rsidR="00B2309E" w:rsidRPr="00AF2206" w:rsidRDefault="00B2309E" w:rsidP="004B5EB4">
      <w:pPr>
        <w:spacing w:after="0" w:line="240" w:lineRule="atLeast"/>
        <w:jc w:val="both"/>
        <w:rPr>
          <w:rFonts w:ascii="Times New Roman" w:hAnsi="Times New Roman" w:cs="Times New Roman"/>
          <w:b/>
          <w:i/>
          <w:sz w:val="24"/>
          <w:szCs w:val="24"/>
        </w:rPr>
      </w:pPr>
      <w:r w:rsidRPr="00AF2206">
        <w:rPr>
          <w:rFonts w:ascii="Times New Roman" w:hAnsi="Times New Roman" w:cs="Times New Roman"/>
          <w:b/>
          <w:i/>
          <w:sz w:val="24"/>
          <w:szCs w:val="24"/>
        </w:rPr>
        <w:t xml:space="preserve">Năng lực chung: </w:t>
      </w:r>
    </w:p>
    <w:p w14:paraId="0A332071" w14:textId="77777777" w:rsidR="00B2309E" w:rsidRPr="00AF2206" w:rsidRDefault="00B2309E" w:rsidP="004B5EB4">
      <w:pPr>
        <w:pStyle w:val="ListParagraph"/>
        <w:numPr>
          <w:ilvl w:val="0"/>
          <w:numId w:val="15"/>
        </w:numPr>
        <w:pBdr>
          <w:top w:val="nil"/>
          <w:left w:val="nil"/>
          <w:bottom w:val="nil"/>
          <w:right w:val="nil"/>
          <w:between w:val="nil"/>
        </w:pBdr>
        <w:spacing w:after="0" w:line="240" w:lineRule="atLeast"/>
        <w:jc w:val="both"/>
        <w:rPr>
          <w:rFonts w:ascii="Times New Roman" w:eastAsia="Times New Roman" w:hAnsi="Times New Roman" w:cs="Times New Roman"/>
          <w:color w:val="000000"/>
          <w:sz w:val="24"/>
          <w:szCs w:val="24"/>
        </w:rPr>
      </w:pPr>
      <w:r w:rsidRPr="00AF2206">
        <w:rPr>
          <w:rFonts w:ascii="Times New Roman" w:hAnsi="Times New Roman" w:cs="Times New Roman"/>
          <w:i/>
          <w:sz w:val="24"/>
          <w:szCs w:val="24"/>
        </w:rPr>
        <w:t xml:space="preserve">Năng lực tự học: </w:t>
      </w:r>
      <w:r w:rsidRPr="00AF2206">
        <w:rPr>
          <w:rFonts w:ascii="Times New Roman" w:eastAsia="Times New Roman" w:hAnsi="Times New Roman" w:cs="Times New Roman"/>
          <w:color w:val="000000"/>
          <w:sz w:val="24"/>
          <w:szCs w:val="24"/>
        </w:rPr>
        <w:t>Chủ</w:t>
      </w:r>
      <w:r w:rsidRPr="00AF2206">
        <w:rPr>
          <w:rFonts w:ascii="Times New Roman" w:eastAsia="Times New Roman" w:hAnsi="Times New Roman" w:cs="Times New Roman"/>
          <w:color w:val="000000"/>
          <w:sz w:val="24"/>
          <w:szCs w:val="24"/>
          <w:lang w:val="vi-VN"/>
        </w:rPr>
        <w:t xml:space="preserve"> động tích cực thực hiện những công việc của bản thân trong học tập thông qua việc tham gia đóng góp ý tưởng, đặt câu hỏi và trả lời các yêu cầu.</w:t>
      </w:r>
    </w:p>
    <w:p w14:paraId="66703BDB" w14:textId="77777777" w:rsidR="00B2309E" w:rsidRPr="00AF2206" w:rsidRDefault="00B2309E" w:rsidP="004B5EB4">
      <w:pPr>
        <w:pStyle w:val="ListParagraph"/>
        <w:numPr>
          <w:ilvl w:val="0"/>
          <w:numId w:val="15"/>
        </w:numPr>
        <w:spacing w:after="0" w:line="240" w:lineRule="atLeast"/>
        <w:jc w:val="both"/>
        <w:rPr>
          <w:rFonts w:ascii="Times New Roman" w:hAnsi="Times New Roman" w:cs="Times New Roman"/>
          <w:i/>
          <w:sz w:val="24"/>
          <w:szCs w:val="24"/>
        </w:rPr>
      </w:pPr>
      <w:r w:rsidRPr="00AF2206">
        <w:rPr>
          <w:rFonts w:ascii="Times New Roman" w:hAnsi="Times New Roman" w:cs="Times New Roman"/>
          <w:i/>
          <w:sz w:val="24"/>
          <w:szCs w:val="24"/>
        </w:rPr>
        <w:t xml:space="preserve">Giao tiếp hợp tác: </w:t>
      </w:r>
      <w:r w:rsidRPr="00AF2206">
        <w:rPr>
          <w:rFonts w:ascii="Times New Roman" w:hAnsi="Times New Roman" w:cs="Times New Roman"/>
          <w:sz w:val="24"/>
          <w:szCs w:val="24"/>
        </w:rPr>
        <w:t>Thảo luận nhóm, tiếp thu sự góp ý và hỗ trợ thành viên trong nhóm khi tìm hiểu về hiện tượng sóng dừng.</w:t>
      </w:r>
    </w:p>
    <w:p w14:paraId="7AB53239" w14:textId="77777777" w:rsidR="00B2309E" w:rsidRPr="00AF2206" w:rsidRDefault="00B2309E" w:rsidP="004B5EB4">
      <w:pPr>
        <w:pStyle w:val="ListParagraph"/>
        <w:numPr>
          <w:ilvl w:val="0"/>
          <w:numId w:val="15"/>
        </w:numPr>
        <w:spacing w:after="0" w:line="240" w:lineRule="atLeast"/>
        <w:jc w:val="both"/>
        <w:rPr>
          <w:rFonts w:ascii="Times New Roman" w:hAnsi="Times New Roman" w:cs="Times New Roman"/>
          <w:i/>
          <w:sz w:val="24"/>
          <w:szCs w:val="24"/>
        </w:rPr>
      </w:pPr>
      <w:r w:rsidRPr="00AF2206">
        <w:rPr>
          <w:rFonts w:ascii="Times New Roman" w:hAnsi="Times New Roman" w:cs="Times New Roman"/>
          <w:i/>
          <w:sz w:val="24"/>
          <w:szCs w:val="24"/>
        </w:rPr>
        <w:t xml:space="preserve">Năng lực giải quyết vấn đề: </w:t>
      </w:r>
      <w:r w:rsidRPr="00AF2206">
        <w:rPr>
          <w:rFonts w:ascii="Times New Roman" w:eastAsia="Times New Roman" w:hAnsi="Times New Roman" w:cs="Times New Roman"/>
          <w:sz w:val="24"/>
          <w:szCs w:val="24"/>
        </w:rPr>
        <w:t>Xây dựng được phương án thí nghiệm trong đó có mục tiêu, dụng cụ và phương án tiến hành phù hợp để khảo sát hiện tượng sóng dừng.</w:t>
      </w:r>
    </w:p>
    <w:p w14:paraId="1454A39B" w14:textId="77777777" w:rsidR="00B2309E" w:rsidRPr="00AF2206" w:rsidRDefault="00B2309E" w:rsidP="004B5EB4">
      <w:pPr>
        <w:pBdr>
          <w:top w:val="nil"/>
          <w:left w:val="nil"/>
          <w:bottom w:val="nil"/>
          <w:right w:val="nil"/>
          <w:between w:val="nil"/>
        </w:pBdr>
        <w:spacing w:after="0" w:line="240" w:lineRule="atLeast"/>
        <w:jc w:val="both"/>
        <w:rPr>
          <w:rFonts w:ascii="Times New Roman" w:hAnsi="Times New Roman" w:cs="Times New Roman"/>
          <w:b/>
          <w:i/>
          <w:sz w:val="24"/>
          <w:szCs w:val="24"/>
        </w:rPr>
      </w:pPr>
      <w:r w:rsidRPr="00AF2206">
        <w:rPr>
          <w:rFonts w:ascii="Times New Roman" w:hAnsi="Times New Roman" w:cs="Times New Roman"/>
          <w:b/>
          <w:i/>
          <w:sz w:val="24"/>
          <w:szCs w:val="24"/>
        </w:rPr>
        <w:t>Năng lực vật lí:</w:t>
      </w:r>
    </w:p>
    <w:p w14:paraId="0E151E32" w14:textId="77777777" w:rsidR="00B2309E" w:rsidRPr="00AF2206" w:rsidRDefault="00B2309E" w:rsidP="004B5EB4">
      <w:pPr>
        <w:pStyle w:val="ListParagraph"/>
        <w:numPr>
          <w:ilvl w:val="0"/>
          <w:numId w:val="16"/>
        </w:numPr>
        <w:pBdr>
          <w:top w:val="nil"/>
          <w:left w:val="nil"/>
          <w:bottom w:val="nil"/>
          <w:right w:val="nil"/>
          <w:between w:val="nil"/>
        </w:pBdr>
        <w:spacing w:after="0" w:line="240" w:lineRule="atLeast"/>
        <w:jc w:val="both"/>
        <w:rPr>
          <w:rFonts w:ascii="Times New Roman" w:eastAsia="Times New Roman" w:hAnsi="Times New Roman" w:cs="Times New Roman"/>
          <w:sz w:val="24"/>
          <w:szCs w:val="24"/>
        </w:rPr>
      </w:pPr>
      <w:r w:rsidRPr="00AF2206">
        <w:rPr>
          <w:rFonts w:ascii="Times New Roman" w:hAnsi="Times New Roman" w:cs="Times New Roman"/>
          <w:sz w:val="24"/>
          <w:szCs w:val="24"/>
        </w:rPr>
        <w:t>Mô tả và giải thích được sự hình thành sóng dừng.</w:t>
      </w:r>
    </w:p>
    <w:p w14:paraId="5B341012" w14:textId="77777777" w:rsidR="00B2309E" w:rsidRPr="00AF2206" w:rsidRDefault="00B2309E" w:rsidP="004B5EB4">
      <w:pPr>
        <w:pStyle w:val="ListParagraph"/>
        <w:numPr>
          <w:ilvl w:val="0"/>
          <w:numId w:val="16"/>
        </w:numPr>
        <w:pBdr>
          <w:top w:val="nil"/>
          <w:left w:val="nil"/>
          <w:bottom w:val="nil"/>
          <w:right w:val="nil"/>
          <w:between w:val="nil"/>
        </w:pBd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Rút ra được điều kiện hình thành sóng dừng trên dây.</w:t>
      </w:r>
    </w:p>
    <w:p w14:paraId="77596D4F" w14:textId="77777777" w:rsidR="00B2309E" w:rsidRPr="00AF2206" w:rsidRDefault="00B2309E" w:rsidP="004B5EB4">
      <w:pPr>
        <w:pStyle w:val="ListParagraph"/>
        <w:numPr>
          <w:ilvl w:val="0"/>
          <w:numId w:val="16"/>
        </w:numPr>
        <w:pBdr>
          <w:top w:val="nil"/>
          <w:left w:val="nil"/>
          <w:bottom w:val="nil"/>
          <w:right w:val="nil"/>
          <w:between w:val="nil"/>
        </w:pBd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Vận dụng được kiến thức để làm bài tập và giải thích</w:t>
      </w:r>
      <w:r w:rsidRPr="00AF2206">
        <w:rPr>
          <w:rFonts w:ascii="Times New Roman" w:eastAsia="Times New Roman" w:hAnsi="Times New Roman" w:cs="Times New Roman"/>
          <w:color w:val="000000"/>
          <w:sz w:val="24"/>
          <w:szCs w:val="24"/>
          <w:lang w:val="vi-VN"/>
        </w:rPr>
        <w:t xml:space="preserve"> được</w:t>
      </w:r>
      <w:r w:rsidRPr="00AF2206">
        <w:rPr>
          <w:rFonts w:ascii="Times New Roman" w:eastAsia="Times New Roman" w:hAnsi="Times New Roman" w:cs="Times New Roman"/>
          <w:color w:val="000000"/>
          <w:sz w:val="24"/>
          <w:szCs w:val="24"/>
        </w:rPr>
        <w:t xml:space="preserve"> một số vấn đề trong thực tế.</w:t>
      </w:r>
    </w:p>
    <w:p w14:paraId="3CC369AF"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3. Phẩm chất</w:t>
      </w:r>
    </w:p>
    <w:p w14:paraId="2FBA2D53" w14:textId="77777777" w:rsidR="00B2309E" w:rsidRPr="00AF2206" w:rsidRDefault="00B2309E" w:rsidP="004B5EB4">
      <w:pPr>
        <w:pStyle w:val="ListParagraph"/>
        <w:numPr>
          <w:ilvl w:val="0"/>
          <w:numId w:val="17"/>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Chăm chỉ, trung thực, trách nhiệm trong học tập và thí nghiệm.</w:t>
      </w:r>
    </w:p>
    <w:p w14:paraId="14699F53"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II. THIẾT BỊ DẠY HỌC VÀ HỌC LIỆU:</w:t>
      </w:r>
    </w:p>
    <w:p w14:paraId="3311E249"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1. Đối với giáo viên:</w:t>
      </w:r>
    </w:p>
    <w:p w14:paraId="5022C7A9" w14:textId="77777777" w:rsidR="00B2309E" w:rsidRPr="00AF2206" w:rsidRDefault="00B2309E" w:rsidP="004B5EB4">
      <w:pPr>
        <w:pStyle w:val="ListParagraph"/>
        <w:numPr>
          <w:ilvl w:val="0"/>
          <w:numId w:val="18"/>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SGK, SGV, Giáo án.</w:t>
      </w:r>
    </w:p>
    <w:p w14:paraId="615280A0" w14:textId="77777777" w:rsidR="00B2309E" w:rsidRPr="00AF2206" w:rsidRDefault="00B2309E" w:rsidP="004B5EB4">
      <w:pPr>
        <w:pStyle w:val="ListParagraph"/>
        <w:numPr>
          <w:ilvl w:val="0"/>
          <w:numId w:val="18"/>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Hình vẽ và đồ thị trong SGK: Hình ảnh dây đần guitar khi được gảy; Hình ảnh quá trình phản xạ sóng; Hình ảnh thí nghiệm khảo sát hiện tượng sóng dừng;…</w:t>
      </w:r>
    </w:p>
    <w:p w14:paraId="351D58FC" w14:textId="77777777" w:rsidR="00B2309E" w:rsidRPr="00AF2206" w:rsidRDefault="00B2309E" w:rsidP="004B5EB4">
      <w:pPr>
        <w:pStyle w:val="ListParagraph"/>
        <w:numPr>
          <w:ilvl w:val="0"/>
          <w:numId w:val="18"/>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Máy chiếu, máy tính (nếu có).</w:t>
      </w:r>
    </w:p>
    <w:p w14:paraId="41EB93BD"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2. Đối với học sinh:</w:t>
      </w:r>
    </w:p>
    <w:p w14:paraId="058F8B7C" w14:textId="77777777" w:rsidR="00B2309E" w:rsidRPr="00AF2206" w:rsidRDefault="00B2309E" w:rsidP="004B5EB4">
      <w:pPr>
        <w:pStyle w:val="ListParagraph"/>
        <w:numPr>
          <w:ilvl w:val="0"/>
          <w:numId w:val="19"/>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HS mỗi nhóm: Dụng cụ thí nghiệm khảo sát hiện tượng sóng dừng: Sợi dây AB không dãn, đàn hồi, có chiều dài 65 cm, hệ thống giá đỡ, thước thẳng có độ chia nhỏ nhất là 1mm, máy phát tần số.</w:t>
      </w:r>
    </w:p>
    <w:p w14:paraId="6EE6D502" w14:textId="77777777" w:rsidR="00B2309E" w:rsidRPr="00AF2206" w:rsidRDefault="00B2309E" w:rsidP="004B5EB4">
      <w:pPr>
        <w:pStyle w:val="ListParagraph"/>
        <w:numPr>
          <w:ilvl w:val="0"/>
          <w:numId w:val="19"/>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HS cả lớp: Hình vẽ và đồ thị liên quan đến nội dung bài học và các dụng cụ học tập theo yêu cầu của GV.</w:t>
      </w:r>
    </w:p>
    <w:p w14:paraId="28869A13"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III. TIẾN TRÌNH DẠY HỌC</w:t>
      </w:r>
    </w:p>
    <w:p w14:paraId="4ED1978E"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A. HOẠT ĐỘNG KHỞI ĐỘNG</w:t>
      </w:r>
    </w:p>
    <w:p w14:paraId="59AFF575"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a. Mục tiêu:</w:t>
      </w:r>
      <w:r w:rsidRPr="00AF2206">
        <w:rPr>
          <w:rFonts w:ascii="Times New Roman" w:eastAsia="Times New Roman" w:hAnsi="Times New Roman" w:cs="Times New Roman"/>
          <w:color w:val="000000"/>
          <w:sz w:val="24"/>
          <w:szCs w:val="24"/>
        </w:rPr>
        <w:t xml:space="preserve"> Thông qua những ví dụ thực tế về dây đàn guitar để đưa ra câu hỏi định hướng HS vào vấn đề cần tìm hiểu trong bài học. </w:t>
      </w:r>
    </w:p>
    <w:p w14:paraId="4E685F4C"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sz w:val="24"/>
          <w:szCs w:val="24"/>
        </w:rPr>
        <w:t>GV</w:t>
      </w:r>
      <w:r w:rsidRPr="00AF2206">
        <w:rPr>
          <w:rFonts w:ascii="Times New Roman" w:eastAsia="Times New Roman" w:hAnsi="Times New Roman" w:cs="Times New Roman"/>
          <w:sz w:val="24"/>
          <w:szCs w:val="24"/>
          <w:lang w:val="vi-VN"/>
        </w:rPr>
        <w:t xml:space="preserve"> cho </w:t>
      </w:r>
      <w:r w:rsidRPr="00AF2206">
        <w:rPr>
          <w:rFonts w:ascii="Times New Roman" w:eastAsia="Times New Roman" w:hAnsi="Times New Roman" w:cs="Times New Roman"/>
          <w:sz w:val="24"/>
          <w:szCs w:val="24"/>
        </w:rPr>
        <w:t>HS quan sát hình vẽ và thảo luận về hiện tượng sóng dừng.</w:t>
      </w:r>
    </w:p>
    <w:p w14:paraId="151CBFA1"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w:t>
      </w:r>
      <w:r w:rsidRPr="00AF2206">
        <w:rPr>
          <w:rFonts w:ascii="Times New Roman" w:eastAsia="Times New Roman" w:hAnsi="Times New Roman" w:cs="Times New Roman"/>
          <w:color w:val="000000"/>
          <w:sz w:val="24"/>
          <w:szCs w:val="24"/>
          <w:lang w:val="vi-VN"/>
        </w:rPr>
        <w:t xml:space="preserve"> trả lời được những câu hỏi mà GV đưa ra để thảo luận về </w:t>
      </w:r>
      <w:r w:rsidRPr="00AF2206">
        <w:rPr>
          <w:rFonts w:ascii="Times New Roman" w:eastAsia="Times New Roman" w:hAnsi="Times New Roman" w:cs="Times New Roman"/>
          <w:color w:val="000000"/>
          <w:sz w:val="24"/>
          <w:szCs w:val="24"/>
        </w:rPr>
        <w:t>hiện tượng sóng dừng.</w:t>
      </w:r>
    </w:p>
    <w:p w14:paraId="0AF02EE0"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p w14:paraId="3B43015F"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1498639E"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GV chiếu hình ảnh và video dây đàn guitar khi được gảy (Hình 9.1) cho HS quan sát.</w:t>
      </w:r>
    </w:p>
    <w:p w14:paraId="35327087"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Hình ảnh dây đàn guitar.</w:t>
      </w:r>
    </w:p>
    <w:p w14:paraId="6B13B37F" w14:textId="77777777" w:rsidR="00B2309E" w:rsidRPr="00AF2206" w:rsidRDefault="00B2309E" w:rsidP="004B5EB4">
      <w:pPr>
        <w:spacing w:after="0" w:line="240" w:lineRule="atLeast"/>
        <w:jc w:val="center"/>
        <w:rPr>
          <w:rFonts w:ascii="Times New Roman" w:eastAsia="Times New Roman" w:hAnsi="Times New Roman" w:cs="Times New Roman"/>
          <w:color w:val="000000"/>
          <w:sz w:val="24"/>
          <w:szCs w:val="24"/>
        </w:rPr>
      </w:pPr>
      <w:r w:rsidRPr="00AF2206">
        <w:rPr>
          <w:rFonts w:ascii="Times New Roman" w:hAnsi="Times New Roman" w:cs="Times New Roman"/>
          <w:noProof/>
          <w:sz w:val="24"/>
          <w:szCs w:val="24"/>
        </w:rPr>
        <w:lastRenderedPageBreak/>
        <w:drawing>
          <wp:inline distT="0" distB="0" distL="0" distR="0" wp14:anchorId="3DC0106B" wp14:editId="0C429D49">
            <wp:extent cx="2041861" cy="1246239"/>
            <wp:effectExtent l="0" t="0" r="0" b="0"/>
            <wp:docPr id="282946004" name="Picture 282946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049741" cy="1251048"/>
                    </a:xfrm>
                    <a:prstGeom prst="rect">
                      <a:avLst/>
                    </a:prstGeom>
                  </pic:spPr>
                </pic:pic>
              </a:graphicData>
            </a:graphic>
          </wp:inline>
        </w:drawing>
      </w:r>
    </w:p>
    <w:p w14:paraId="6DDA01C6"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Video dây đàn guitar rung khi được gảy.</w:t>
      </w:r>
    </w:p>
    <w:p w14:paraId="5F8305D5" w14:textId="77777777" w:rsidR="00B2309E" w:rsidRPr="00AF2206" w:rsidRDefault="00000000" w:rsidP="004B5EB4">
      <w:pPr>
        <w:spacing w:after="0" w:line="240" w:lineRule="atLeast"/>
        <w:jc w:val="both"/>
        <w:rPr>
          <w:rFonts w:ascii="Times New Roman" w:eastAsia="Times New Roman" w:hAnsi="Times New Roman" w:cs="Times New Roman"/>
          <w:color w:val="000000"/>
          <w:sz w:val="24"/>
          <w:szCs w:val="24"/>
        </w:rPr>
      </w:pPr>
      <w:hyperlink r:id="rId88" w:history="1">
        <w:r w:rsidR="00B2309E" w:rsidRPr="00AF2206">
          <w:rPr>
            <w:rStyle w:val="Hyperlink"/>
            <w:rFonts w:ascii="Times New Roman" w:eastAsia="Times New Roman" w:hAnsi="Times New Roman" w:cs="Times New Roman"/>
            <w:sz w:val="24"/>
            <w:szCs w:val="24"/>
          </w:rPr>
          <w:t>(link video)</w:t>
        </w:r>
      </w:hyperlink>
    </w:p>
    <w:p w14:paraId="4083B4CA"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Khi gảy đàn guitar, ta quan sát được dây đàn rung và tạo thành các múi.</w:t>
      </w:r>
    </w:p>
    <w:p w14:paraId="17BB7F41"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color w:val="000000"/>
          <w:sz w:val="24"/>
          <w:szCs w:val="24"/>
        </w:rPr>
        <w:t xml:space="preserve">- GV đặt câu hỏi yêu cầu HS thảo luận: </w:t>
      </w:r>
      <w:r w:rsidRPr="00AF2206">
        <w:rPr>
          <w:rFonts w:ascii="Times New Roman" w:eastAsia="Times New Roman" w:hAnsi="Times New Roman" w:cs="Times New Roman"/>
          <w:i/>
          <w:color w:val="000000"/>
          <w:sz w:val="24"/>
          <w:szCs w:val="24"/>
        </w:rPr>
        <w:t>Trong điều kiện nào thì ta có thể quan sát được hiện tượng được gọi là sóng dừng này?</w:t>
      </w:r>
    </w:p>
    <w:p w14:paraId="0F0D9A3D"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rPr>
        <w:t>Bước 2: HS thực hiện nhiệm vụ học tập</w:t>
      </w:r>
    </w:p>
    <w:p w14:paraId="17E2BD6D"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quan sát hình ảnh, video và đưa ra câu trả lời.</w:t>
      </w:r>
    </w:p>
    <w:p w14:paraId="7089B8F7"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3: Báo cáo kết quả hoạt động và thảo luận</w:t>
      </w:r>
    </w:p>
    <w:p w14:paraId="6E89C8AC"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GV mời 1 – 2 bạn ngẫu nhiên đứng dậy trình bày suy nghĩ của mình.</w:t>
      </w:r>
    </w:p>
    <w:p w14:paraId="36E472E2" w14:textId="77777777" w:rsidR="00B2309E" w:rsidRPr="00AF2206" w:rsidRDefault="00B2309E" w:rsidP="004B5EB4">
      <w:pPr>
        <w:spacing w:after="0" w:line="240" w:lineRule="atLeast"/>
        <w:jc w:val="both"/>
        <w:rPr>
          <w:rFonts w:ascii="Times New Roman" w:hAnsi="Times New Roman" w:cs="Times New Roman"/>
          <w:i/>
          <w:iCs/>
          <w:sz w:val="24"/>
          <w:szCs w:val="24"/>
          <w:lang w:val="vi-VN"/>
        </w:rPr>
      </w:pPr>
      <w:bookmarkStart w:id="18" w:name="_Hlk137893052"/>
      <w:r w:rsidRPr="00AF2206">
        <w:rPr>
          <w:rFonts w:ascii="Times New Roman" w:hAnsi="Times New Roman" w:cs="Times New Roman"/>
          <w:i/>
          <w:iCs/>
          <w:sz w:val="24"/>
          <w:szCs w:val="24"/>
          <w:lang w:val="vi-VN"/>
        </w:rPr>
        <w:t xml:space="preserve">(HS chưa cần trả lời chính xác và đầy đủ: </w:t>
      </w:r>
      <w:bookmarkEnd w:id="18"/>
      <w:r w:rsidRPr="00AF2206">
        <w:rPr>
          <w:rFonts w:ascii="Times New Roman" w:hAnsi="Times New Roman" w:cs="Times New Roman"/>
          <w:i/>
          <w:iCs/>
          <w:sz w:val="24"/>
          <w:szCs w:val="24"/>
          <w:lang w:val="vi-VN"/>
        </w:rPr>
        <w:t>ví dụ để quan sát được hiện tượng sóng dừng trên sợi dây thì chiều dài sợi dây phải bằng số nguyên lần nửa bước sóng</w:t>
      </w:r>
      <m:oMath>
        <m:r>
          <w:rPr>
            <w:rFonts w:ascii="Cambria Math" w:hAnsi="Cambria Math" w:cs="Times New Roman"/>
            <w:sz w:val="24"/>
            <w:szCs w:val="24"/>
            <w:lang w:val="vi-VN"/>
          </w:rPr>
          <m:t xml:space="preserve"> </m:t>
        </m:r>
      </m:oMath>
      <w:r w:rsidRPr="00AF2206">
        <w:rPr>
          <w:rFonts w:ascii="Times New Roman" w:hAnsi="Times New Roman" w:cs="Times New Roman"/>
          <w:i/>
          <w:iCs/>
          <w:sz w:val="24"/>
          <w:szCs w:val="24"/>
          <w:lang w:val="vi-VN"/>
        </w:rPr>
        <w:t>).</w:t>
      </w:r>
    </w:p>
    <w:p w14:paraId="75182070"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bookmarkStart w:id="19" w:name="_Hlk137893114"/>
      <w:r w:rsidRPr="00AF2206">
        <w:rPr>
          <w:rFonts w:ascii="Times New Roman" w:eastAsia="Times New Roman" w:hAnsi="Times New Roman" w:cs="Times New Roman"/>
          <w:b/>
          <w:color w:val="000000"/>
          <w:sz w:val="24"/>
          <w:szCs w:val="24"/>
          <w:lang w:val="vi-VN"/>
        </w:rPr>
        <w:t>Bước 4: Đánh giá kết quả, thực hiện nhiệm vụ học tập</w:t>
      </w:r>
    </w:p>
    <w:p w14:paraId="39A16ECF" w14:textId="77777777" w:rsidR="00B2309E" w:rsidRPr="00AF2206" w:rsidRDefault="00B2309E" w:rsidP="004B5EB4">
      <w:pPr>
        <w:spacing w:after="0" w:line="240" w:lineRule="atLeast"/>
        <w:jc w:val="both"/>
        <w:rPr>
          <w:rFonts w:ascii="Times New Roman" w:eastAsia="Times New Roman" w:hAnsi="Times New Roman" w:cs="Times New Roman"/>
          <w:b/>
          <w:i/>
          <w:color w:val="000000"/>
          <w:sz w:val="24"/>
          <w:szCs w:val="24"/>
          <w:lang w:val="vi-VN"/>
        </w:rPr>
      </w:pPr>
      <w:r w:rsidRPr="00AF2206">
        <w:rPr>
          <w:rFonts w:ascii="Times New Roman" w:eastAsia="Times New Roman" w:hAnsi="Times New Roman" w:cs="Times New Roman"/>
          <w:color w:val="000000"/>
          <w:sz w:val="24"/>
          <w:szCs w:val="24"/>
          <w:lang w:val="vi-VN"/>
        </w:rPr>
        <w:t xml:space="preserve">GV tiếp nhận câu trả lời dẫn dắt HS vào bài: Để trả lời câu hỏi này chúng ra vào bài học ngày hôm nay: </w:t>
      </w:r>
      <w:bookmarkEnd w:id="19"/>
      <w:r w:rsidRPr="00AF2206">
        <w:rPr>
          <w:rFonts w:ascii="Times New Roman" w:eastAsia="Times New Roman" w:hAnsi="Times New Roman" w:cs="Times New Roman"/>
          <w:b/>
          <w:i/>
          <w:color w:val="000000"/>
          <w:sz w:val="24"/>
          <w:szCs w:val="24"/>
          <w:lang w:val="vi-VN"/>
        </w:rPr>
        <w:t>Bài 9: Sóng dừng.</w:t>
      </w:r>
    </w:p>
    <w:p w14:paraId="0124DA70"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bookmarkStart w:id="20" w:name="_Hlk137893165"/>
      <w:r w:rsidRPr="00AF2206">
        <w:rPr>
          <w:rFonts w:ascii="Times New Roman" w:eastAsia="Times New Roman" w:hAnsi="Times New Roman" w:cs="Times New Roman"/>
          <w:b/>
          <w:color w:val="000000"/>
          <w:sz w:val="24"/>
          <w:szCs w:val="24"/>
          <w:lang w:val="vi-VN"/>
        </w:rPr>
        <w:t>B. HOẠT ĐỘNG HÌNH THÀNH KIẾN THỨC</w:t>
      </w:r>
    </w:p>
    <w:p w14:paraId="7DDCA8FD"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Hoạt động 1. Tìm hiểu về sự phản xạ sóng</w:t>
      </w:r>
    </w:p>
    <w:p w14:paraId="154BFBDB"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 xml:space="preserve">a. Mục tiêu: </w:t>
      </w:r>
      <w:r w:rsidRPr="00AF2206">
        <w:rPr>
          <w:rFonts w:ascii="Times New Roman" w:eastAsia="Times New Roman" w:hAnsi="Times New Roman" w:cs="Times New Roman"/>
          <w:color w:val="000000"/>
          <w:sz w:val="24"/>
          <w:szCs w:val="24"/>
          <w:lang w:val="vi-VN"/>
        </w:rPr>
        <w:t>HS mô tả được sự phản xạ sóng trong hai trường hợp vật cản cố định và vật cản tự do.</w:t>
      </w:r>
    </w:p>
    <w:p w14:paraId="1F09CF03" w14:textId="77777777" w:rsidR="00B2309E" w:rsidRPr="00AF2206" w:rsidRDefault="00B2309E" w:rsidP="004B5EB4">
      <w:pPr>
        <w:spacing w:after="0" w:line="240" w:lineRule="atLeast"/>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b/>
          <w:color w:val="000000"/>
          <w:sz w:val="24"/>
          <w:szCs w:val="24"/>
          <w:lang w:val="vi-VN"/>
        </w:rPr>
        <w:t xml:space="preserve">b. Nội dung: </w:t>
      </w:r>
      <w:r w:rsidRPr="00AF2206">
        <w:rPr>
          <w:rFonts w:ascii="Times New Roman" w:eastAsia="Times New Roman" w:hAnsi="Times New Roman" w:cs="Times New Roman"/>
          <w:sz w:val="24"/>
          <w:szCs w:val="24"/>
          <w:lang w:val="vi-VN"/>
        </w:rPr>
        <w:t>GV cho HS quan sát hình ảnh và dựa theo yêu cầu SGK nêu được kiến thức về sự phản xạ sóng.</w:t>
      </w:r>
    </w:p>
    <w:p w14:paraId="56576062" w14:textId="77777777" w:rsidR="00B2309E" w:rsidRPr="00AF2206" w:rsidRDefault="00B2309E" w:rsidP="004B5EB4">
      <w:pPr>
        <w:spacing w:after="0" w:line="240" w:lineRule="atLeast"/>
        <w:jc w:val="both"/>
        <w:rPr>
          <w:rFonts w:ascii="Times New Roman" w:eastAsia="Times New Roman" w:hAnsi="Times New Roman" w:cs="Times New Roman"/>
          <w:b/>
          <w:sz w:val="24"/>
          <w:szCs w:val="24"/>
          <w:lang w:val="vi-VN"/>
        </w:rPr>
      </w:pPr>
      <w:r w:rsidRPr="00AF2206">
        <w:rPr>
          <w:rFonts w:ascii="Times New Roman" w:eastAsia="Times New Roman" w:hAnsi="Times New Roman" w:cs="Times New Roman"/>
          <w:b/>
          <w:sz w:val="24"/>
          <w:szCs w:val="24"/>
          <w:lang w:val="vi-VN"/>
        </w:rPr>
        <w:t xml:space="preserve">c. Sản phẩm học tập: </w:t>
      </w:r>
    </w:p>
    <w:p w14:paraId="71197594" w14:textId="77777777" w:rsidR="00B2309E" w:rsidRPr="00AF2206" w:rsidRDefault="00B2309E" w:rsidP="004B5EB4">
      <w:pPr>
        <w:spacing w:after="0" w:line="240" w:lineRule="atLeast"/>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sz w:val="24"/>
          <w:szCs w:val="24"/>
          <w:lang w:val="vi-VN"/>
        </w:rPr>
        <w:t>- HS mô tả và nêu các đặc điểm về tần số, bước sóng và độ lệch pha của sóng tới và sóng phản xạ.</w:t>
      </w:r>
    </w:p>
    <w:p w14:paraId="78C090C5"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d. Tổ chức thực hiện:</w:t>
      </w:r>
    </w:p>
    <w:tbl>
      <w:tblPr>
        <w:tblStyle w:val="TableGrid"/>
        <w:tblW w:w="5000" w:type="pct"/>
        <w:tblInd w:w="0" w:type="dxa"/>
        <w:tblLook w:val="04A0" w:firstRow="1" w:lastRow="0" w:firstColumn="1" w:lastColumn="0" w:noHBand="0" w:noVBand="1"/>
      </w:tblPr>
      <w:tblGrid>
        <w:gridCol w:w="5122"/>
        <w:gridCol w:w="5123"/>
      </w:tblGrid>
      <w:tr w:rsidR="00B2309E" w:rsidRPr="00AF2206" w14:paraId="5FEB0499" w14:textId="77777777" w:rsidTr="00D4716B">
        <w:tc>
          <w:tcPr>
            <w:tcW w:w="2500" w:type="pct"/>
          </w:tcPr>
          <w:p w14:paraId="0E7EC5E3"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lang w:val="vi-VN"/>
              </w:rPr>
            </w:pPr>
            <w:r w:rsidRPr="00AF2206">
              <w:rPr>
                <w:rFonts w:ascii="Times New Roman" w:hAnsi="Times New Roman" w:cs="Times New Roman"/>
                <w:b/>
                <w:iCs/>
                <w:sz w:val="24"/>
                <w:szCs w:val="24"/>
                <w:lang w:val="vi-VN"/>
              </w:rPr>
              <w:t>HOẠT ĐỘNG CỦA GV - HS</w:t>
            </w:r>
          </w:p>
        </w:tc>
        <w:tc>
          <w:tcPr>
            <w:tcW w:w="2500" w:type="pct"/>
          </w:tcPr>
          <w:p w14:paraId="307A53BB"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rPr>
            </w:pPr>
            <w:r w:rsidRPr="00AF2206">
              <w:rPr>
                <w:rFonts w:ascii="Times New Roman" w:hAnsi="Times New Roman" w:cs="Times New Roman"/>
                <w:b/>
                <w:iCs/>
                <w:sz w:val="24"/>
                <w:szCs w:val="24"/>
              </w:rPr>
              <w:t>DỰ KIẾN SẢN PHẨM</w:t>
            </w:r>
          </w:p>
        </w:tc>
      </w:tr>
      <w:bookmarkEnd w:id="20"/>
      <w:tr w:rsidR="00B2309E" w:rsidRPr="00AF2206" w14:paraId="77FE9AD4" w14:textId="77777777" w:rsidTr="00D4716B">
        <w:tc>
          <w:tcPr>
            <w:tcW w:w="2500" w:type="pct"/>
          </w:tcPr>
          <w:p w14:paraId="561C4F5A"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Bước 1: GV chuyển giao nhiệm vụ học tập</w:t>
            </w:r>
          </w:p>
          <w:p w14:paraId="171D0D82"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chiếu hình ảnh sóng truyền trên một sợi dây có một đầu được buộc vào điểm cố định (Hình 9.2a) hoặc được để tự do (Hình 9.2b) cho HS quan sát.</w:t>
            </w:r>
          </w:p>
          <w:p w14:paraId="509BF796" w14:textId="77777777" w:rsidR="00B2309E" w:rsidRPr="00AF2206" w:rsidRDefault="00B2309E" w:rsidP="004B5EB4">
            <w:pPr>
              <w:spacing w:after="0" w:line="240" w:lineRule="atLeast"/>
              <w:jc w:val="center"/>
              <w:rPr>
                <w:rFonts w:ascii="Times New Roman" w:hAnsi="Times New Roman" w:cs="Times New Roman"/>
                <w:iCs/>
                <w:sz w:val="24"/>
                <w:szCs w:val="24"/>
              </w:rPr>
            </w:pPr>
            <w:r w:rsidRPr="00AF2206">
              <w:rPr>
                <w:rFonts w:ascii="Times New Roman" w:hAnsi="Times New Roman" w:cs="Times New Roman"/>
                <w:noProof/>
                <w:sz w:val="24"/>
                <w:szCs w:val="24"/>
              </w:rPr>
              <w:drawing>
                <wp:inline distT="0" distB="0" distL="0" distR="0" wp14:anchorId="7298A6C6" wp14:editId="6542EF0A">
                  <wp:extent cx="2256913" cy="1660170"/>
                  <wp:effectExtent l="0" t="0" r="0" b="0"/>
                  <wp:docPr id="98207005" name="Picture 98207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269952" cy="1669762"/>
                          </a:xfrm>
                          <a:prstGeom prst="rect">
                            <a:avLst/>
                          </a:prstGeom>
                        </pic:spPr>
                      </pic:pic>
                    </a:graphicData>
                  </a:graphic>
                </wp:inline>
              </w:drawing>
            </w:r>
          </w:p>
          <w:p w14:paraId="0A761AA6"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softHyphen/>
              <w:t xml:space="preserve">- </w:t>
            </w:r>
            <w:r w:rsidRPr="00AF2206">
              <w:rPr>
                <w:rFonts w:ascii="Times New Roman" w:hAnsi="Times New Roman" w:cs="Times New Roman"/>
                <w:iCs/>
                <w:sz w:val="24"/>
                <w:szCs w:val="24"/>
              </w:rPr>
              <w:t xml:space="preserve">GV yêu cầu HS làm việc cá nhân, nghiên cứu SGK tìm hiểu nội dung về độ lệch pha của sóng phản xạ, sóng tới và trả lời nội dung </w:t>
            </w:r>
            <w:r w:rsidRPr="00AF2206">
              <w:rPr>
                <w:rFonts w:ascii="Times New Roman" w:hAnsi="Times New Roman" w:cs="Times New Roman"/>
                <w:b/>
                <w:iCs/>
                <w:sz w:val="24"/>
                <w:szCs w:val="24"/>
              </w:rPr>
              <w:t>Thảo luận 1 (SGK – tr56)</w:t>
            </w:r>
          </w:p>
          <w:p w14:paraId="6FE90E05"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Quan sát Hình 9.2 và nhận xét chiều biến dạng của dây khi có sóng tới và sóng phản xạ trong hai trường hợp: đầu dây cố định và đầu dây tự do.</w:t>
            </w:r>
          </w:p>
          <w:p w14:paraId="5ACBCD1A"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lastRenderedPageBreak/>
              <w:t>- GV đặt câu hỏi:</w:t>
            </w:r>
          </w:p>
          <w:p w14:paraId="57883EE0"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Thế nào là sóng tới và sóng phản xạ?</w:t>
            </w:r>
          </w:p>
          <w:p w14:paraId="20E10ED0"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Tần số và bước sóng của sóng phản xạ và sóng tới có mối liên hệ như thế nào?</w:t>
            </w:r>
          </w:p>
          <w:p w14:paraId="75020991"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Nhận xét về pha của sóng tới và sóng phản xạ trong hai trường hợp.</w:t>
            </w:r>
          </w:p>
          <w:p w14:paraId="6A35EEDE"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Sau khi HS phát biểu, GV nhận xét và kết luận về phản xạ sóng, yêu cầu HS ghi vào vở.</w:t>
            </w:r>
          </w:p>
          <w:p w14:paraId="3219A9C5"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b/>
                <w:color w:val="000000"/>
                <w:sz w:val="24"/>
                <w:szCs w:val="24"/>
              </w:rPr>
              <w:t>Bước 2: HS thực hiện nhiệm vụ học tập</w:t>
            </w:r>
          </w:p>
          <w:p w14:paraId="1D92AC5B"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rPr>
              <w:t>- HS đọc thông tin SGK,</w:t>
            </w:r>
            <w:r w:rsidRPr="00AF2206">
              <w:rPr>
                <w:rFonts w:ascii="Times New Roman" w:hAnsi="Times New Roman" w:cs="Times New Roman"/>
                <w:color w:val="000000"/>
                <w:sz w:val="24"/>
                <w:szCs w:val="24"/>
                <w:lang w:val="vi-VN"/>
              </w:rPr>
              <w:t xml:space="preserve"> qua</w:t>
            </w:r>
            <w:r w:rsidRPr="00AF2206">
              <w:rPr>
                <w:rFonts w:ascii="Times New Roman" w:hAnsi="Times New Roman" w:cs="Times New Roman"/>
                <w:color w:val="000000"/>
                <w:sz w:val="24"/>
                <w:szCs w:val="24"/>
              </w:rPr>
              <w:t xml:space="preserve">n sát </w:t>
            </w:r>
            <w:r w:rsidRPr="00AF2206">
              <w:rPr>
                <w:rFonts w:ascii="Times New Roman" w:hAnsi="Times New Roman" w:cs="Times New Roman"/>
                <w:color w:val="000000"/>
                <w:sz w:val="24"/>
                <w:szCs w:val="24"/>
                <w:lang w:val="vi-VN"/>
              </w:rPr>
              <w:t>hình ảnh,</w:t>
            </w:r>
            <w:r w:rsidRPr="00AF2206">
              <w:rPr>
                <w:rFonts w:ascii="Times New Roman" w:hAnsi="Times New Roman" w:cs="Times New Roman"/>
                <w:color w:val="000000"/>
                <w:sz w:val="24"/>
                <w:szCs w:val="24"/>
              </w:rPr>
              <w:t xml:space="preserve"> chăm chú nghe</w:t>
            </w:r>
            <w:r w:rsidRPr="00AF2206">
              <w:rPr>
                <w:rFonts w:ascii="Times New Roman" w:hAnsi="Times New Roman" w:cs="Times New Roman"/>
                <w:color w:val="000000"/>
                <w:sz w:val="24"/>
                <w:szCs w:val="24"/>
                <w:lang w:val="vi-VN"/>
              </w:rPr>
              <w:t xml:space="preserve"> GV giảng bài, thảo luận trả lời các câu hỏi mà GV đưa ra.</w:t>
            </w:r>
          </w:p>
          <w:p w14:paraId="1EEAE4F8" w14:textId="77777777" w:rsidR="00B2309E" w:rsidRPr="00AF2206" w:rsidRDefault="00B2309E"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3: Báo cáo kết quả hoạt động và thảo luận</w:t>
            </w:r>
            <w:r w:rsidRPr="00AF2206">
              <w:rPr>
                <w:rFonts w:ascii="Times New Roman" w:hAnsi="Times New Roman" w:cs="Times New Roman"/>
                <w:color w:val="000000"/>
                <w:sz w:val="24"/>
                <w:szCs w:val="24"/>
                <w:lang w:val="vi-VN"/>
              </w:rPr>
              <w:t xml:space="preserve"> </w:t>
            </w:r>
          </w:p>
          <w:p w14:paraId="345EC3A1"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mời đại diện HS trả lời, đưa ra ý kiến của bản thân.</w:t>
            </w:r>
          </w:p>
          <w:p w14:paraId="3283C08B"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GV mời HS khác nhận xét, bổ sung. </w:t>
            </w:r>
          </w:p>
          <w:p w14:paraId="037E7229" w14:textId="77777777" w:rsidR="00B2309E" w:rsidRPr="00AF2206" w:rsidRDefault="00B2309E"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4: Đánh giá kết quả, thực hiện nhiệm vụ học tập</w:t>
            </w:r>
          </w:p>
          <w:p w14:paraId="24EE4452"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đánh giá, nhận xét, tổng kết và chuyển sang nội dung mới.</w:t>
            </w:r>
          </w:p>
        </w:tc>
        <w:tc>
          <w:tcPr>
            <w:tcW w:w="2500" w:type="pct"/>
          </w:tcPr>
          <w:p w14:paraId="63BFC4D2" w14:textId="77777777" w:rsidR="00B2309E" w:rsidRPr="00AF2206" w:rsidRDefault="00B2309E" w:rsidP="004B5EB4">
            <w:pPr>
              <w:spacing w:after="0" w:line="240" w:lineRule="atLeast"/>
              <w:jc w:val="both"/>
              <w:rPr>
                <w:rFonts w:ascii="Times New Roman" w:hAnsi="Times New Roman" w:cs="Times New Roman"/>
                <w:b/>
                <w:iCs/>
                <w:sz w:val="24"/>
                <w:szCs w:val="24"/>
                <w:lang w:val="vi-VN"/>
              </w:rPr>
            </w:pPr>
            <w:r w:rsidRPr="00AF2206">
              <w:rPr>
                <w:rFonts w:ascii="Times New Roman" w:hAnsi="Times New Roman" w:cs="Times New Roman"/>
                <w:b/>
                <w:iCs/>
                <w:sz w:val="24"/>
                <w:szCs w:val="24"/>
                <w:lang w:val="vi-VN"/>
              </w:rPr>
              <w:lastRenderedPageBreak/>
              <w:t>I. SỰ PHẢN XẠ SÓNG</w:t>
            </w:r>
          </w:p>
          <w:p w14:paraId="4EEE8D9F" w14:textId="77777777" w:rsidR="00B2309E" w:rsidRPr="00AF2206" w:rsidRDefault="00B2309E" w:rsidP="004B5EB4">
            <w:pPr>
              <w:spacing w:after="0" w:line="240" w:lineRule="atLeast"/>
              <w:jc w:val="both"/>
              <w:rPr>
                <w:rFonts w:ascii="Times New Roman" w:hAnsi="Times New Roman" w:cs="Times New Roman"/>
                <w:b/>
                <w:i/>
                <w:iCs/>
                <w:sz w:val="24"/>
                <w:szCs w:val="24"/>
                <w:lang w:val="vi-VN"/>
              </w:rPr>
            </w:pPr>
            <w:r w:rsidRPr="00AF2206">
              <w:rPr>
                <w:rFonts w:ascii="Times New Roman" w:hAnsi="Times New Roman" w:cs="Times New Roman"/>
                <w:b/>
                <w:i/>
                <w:iCs/>
                <w:sz w:val="24"/>
                <w:szCs w:val="24"/>
                <w:lang w:val="vi-VN"/>
              </w:rPr>
              <w:t>*Thảo luận 1 (SGK – tr56)</w:t>
            </w:r>
          </w:p>
          <w:p w14:paraId="30BBE4BB"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 Đầu dây cố định: Sóng phản xạ đổi chiều biến dạng tại điểm phản xạ (li độ của sóng phản xạ ngược dấu với li độ của sóng tới tại điểm phản xạ).</w:t>
            </w:r>
          </w:p>
          <w:p w14:paraId="334296DA"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 Đầu dây tự do: Sóng phản xạ không đổi chiều biến dạng tại điểm phản xạ (li độ của sóng phản xạ cùng dấu với li độ của sóng tới tại điểm phản xạ).</w:t>
            </w:r>
          </w:p>
          <w:p w14:paraId="1CA1F686" w14:textId="77777777" w:rsidR="00B2309E" w:rsidRPr="00AF2206" w:rsidRDefault="00B2309E" w:rsidP="004B5EB4">
            <w:pPr>
              <w:spacing w:after="0" w:line="240" w:lineRule="atLeast"/>
              <w:jc w:val="both"/>
              <w:rPr>
                <w:rFonts w:ascii="Times New Roman" w:hAnsi="Times New Roman" w:cs="Times New Roman"/>
                <w:b/>
                <w:iCs/>
                <w:sz w:val="24"/>
                <w:szCs w:val="24"/>
                <w:lang w:val="vi-VN"/>
              </w:rPr>
            </w:pPr>
            <w:r w:rsidRPr="00AF2206">
              <w:rPr>
                <w:rFonts w:ascii="Times New Roman" w:hAnsi="Times New Roman" w:cs="Times New Roman"/>
                <w:b/>
                <w:iCs/>
                <w:sz w:val="24"/>
                <w:szCs w:val="24"/>
                <w:lang w:val="vi-VN"/>
              </w:rPr>
              <w:t>*Kết luận</w:t>
            </w:r>
          </w:p>
          <w:p w14:paraId="0C7B378B" w14:textId="77777777" w:rsidR="00B2309E" w:rsidRPr="00AF2206" w:rsidRDefault="00B2309E" w:rsidP="004B5EB4">
            <w:pPr>
              <w:spacing w:after="0" w:line="240" w:lineRule="atLeast"/>
              <w:jc w:val="both"/>
              <w:rPr>
                <w:rFonts w:ascii="Times New Roman" w:hAnsi="Times New Roman" w:cs="Times New Roman"/>
                <w:i/>
                <w:iCs/>
                <w:sz w:val="24"/>
                <w:szCs w:val="24"/>
                <w:lang w:val="vi-VN"/>
              </w:rPr>
            </w:pPr>
            <w:r w:rsidRPr="00AF2206">
              <w:rPr>
                <w:rFonts w:ascii="Times New Roman" w:hAnsi="Times New Roman" w:cs="Times New Roman"/>
                <w:iCs/>
                <w:sz w:val="24"/>
                <w:szCs w:val="24"/>
                <w:lang w:val="vi-VN"/>
              </w:rPr>
              <w:t xml:space="preserve">- Khi gặp vật cản, sóng sẽ bị phản xạ. Sóng được truyền từ nguồn phát điện đến vật cản được gọi là </w:t>
            </w:r>
            <w:r w:rsidRPr="00AF2206">
              <w:rPr>
                <w:rFonts w:ascii="Times New Roman" w:hAnsi="Times New Roman" w:cs="Times New Roman"/>
                <w:i/>
                <w:iCs/>
                <w:sz w:val="24"/>
                <w:szCs w:val="24"/>
                <w:lang w:val="vi-VN"/>
              </w:rPr>
              <w:t xml:space="preserve">sóng tới, </w:t>
            </w:r>
            <w:r w:rsidRPr="00AF2206">
              <w:rPr>
                <w:rFonts w:ascii="Times New Roman" w:hAnsi="Times New Roman" w:cs="Times New Roman"/>
                <w:iCs/>
                <w:sz w:val="24"/>
                <w:szCs w:val="24"/>
                <w:lang w:val="vi-VN"/>
              </w:rPr>
              <w:t xml:space="preserve">sóng được truyền ngược lại từ vật cản được gọi là </w:t>
            </w:r>
            <w:r w:rsidRPr="00AF2206">
              <w:rPr>
                <w:rFonts w:ascii="Times New Roman" w:hAnsi="Times New Roman" w:cs="Times New Roman"/>
                <w:i/>
                <w:iCs/>
                <w:sz w:val="24"/>
                <w:szCs w:val="24"/>
                <w:lang w:val="vi-VN"/>
              </w:rPr>
              <w:t>sóng phản xạ.</w:t>
            </w:r>
          </w:p>
          <w:p w14:paraId="6E0E8032"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 Sóng phản xạ có cùng tần số và bước sóng với sóng tới.</w:t>
            </w:r>
          </w:p>
          <w:p w14:paraId="3D5900EA"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 Trong trường hợp đầu dây cố định, tại điểm phản xạ, sóng phản xạ ngược pha với sóng tới; trong trường hợp đầu dây tự do, sóng phản xạ cùng pha với sóng tới.</w:t>
            </w:r>
          </w:p>
          <w:p w14:paraId="1A84E980"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p>
        </w:tc>
      </w:tr>
    </w:tbl>
    <w:p w14:paraId="7D86B438"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Hoạt động 2. Tìm hiểu hiện tượng sóng dừng</w:t>
      </w:r>
    </w:p>
    <w:p w14:paraId="33BCB644"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a. Mục tiêu: </w:t>
      </w:r>
    </w:p>
    <w:p w14:paraId="69A91429"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Thông qua thí nghiệm tạo sóng dừng trên sợi dây đần hồi để HS tìm hiểu thế nào là sóng dừng.</w:t>
      </w:r>
    </w:p>
    <w:p w14:paraId="16775159"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giải thích được sự hình thành các bụng sóng và nút sóng trên dây.</w:t>
      </w:r>
    </w:p>
    <w:p w14:paraId="7A787EBF"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b. Nội dung: </w:t>
      </w:r>
      <w:r w:rsidRPr="00AF2206">
        <w:rPr>
          <w:rFonts w:ascii="Times New Roman" w:eastAsia="Times New Roman" w:hAnsi="Times New Roman" w:cs="Times New Roman"/>
          <w:sz w:val="24"/>
          <w:szCs w:val="24"/>
          <w:lang w:val="vi-VN"/>
        </w:rPr>
        <w:t>GV tổ chức để HS tham gia thí nghiệm khảo sát hiện tượng sóng dừng và rút ra định nghĩa sóng dừng.</w:t>
      </w:r>
    </w:p>
    <w:p w14:paraId="7BA36729"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c. Sản phẩm học tập:</w:t>
      </w:r>
    </w:p>
    <w:p w14:paraId="46B980D0" w14:textId="77777777" w:rsidR="00B2309E" w:rsidRPr="00AF2206" w:rsidRDefault="00B2309E" w:rsidP="004B5EB4">
      <w:pPr>
        <w:spacing w:after="0" w:line="240" w:lineRule="atLeast"/>
        <w:jc w:val="both"/>
        <w:rPr>
          <w:rFonts w:ascii="Times New Roman" w:eastAsia="Times New Roman" w:hAnsi="Times New Roman" w:cs="Times New Roman"/>
          <w:i/>
          <w:sz w:val="24"/>
          <w:szCs w:val="24"/>
          <w:lang w:val="vi-VN"/>
        </w:rPr>
      </w:pPr>
      <w:r w:rsidRPr="00AF2206">
        <w:rPr>
          <w:rFonts w:ascii="Times New Roman" w:eastAsia="Times New Roman" w:hAnsi="Times New Roman" w:cs="Times New Roman"/>
          <w:sz w:val="24"/>
          <w:szCs w:val="24"/>
          <w:lang w:val="vi-VN"/>
        </w:rPr>
        <w:t xml:space="preserve">- HS hoàn thành </w:t>
      </w:r>
      <w:r w:rsidRPr="00AF2206">
        <w:rPr>
          <w:rFonts w:ascii="Times New Roman" w:eastAsia="Times New Roman" w:hAnsi="Times New Roman" w:cs="Times New Roman"/>
          <w:i/>
          <w:sz w:val="24"/>
          <w:szCs w:val="24"/>
          <w:lang w:val="vi-VN"/>
        </w:rPr>
        <w:t>Báo cáo thí nghiệm khảo sát hiện tượng sóng dừng.</w:t>
      </w:r>
    </w:p>
    <w:tbl>
      <w:tblPr>
        <w:tblStyle w:val="TableGrid"/>
        <w:tblW w:w="0" w:type="auto"/>
        <w:tblInd w:w="0" w:type="dxa"/>
        <w:tblLook w:val="04A0" w:firstRow="1" w:lastRow="0" w:firstColumn="1" w:lastColumn="0" w:noHBand="0" w:noVBand="1"/>
      </w:tblPr>
      <w:tblGrid>
        <w:gridCol w:w="9954"/>
      </w:tblGrid>
      <w:tr w:rsidR="00B2309E" w:rsidRPr="00AF2206" w14:paraId="2F4F3F7F" w14:textId="77777777" w:rsidTr="00D4716B">
        <w:tc>
          <w:tcPr>
            <w:tcW w:w="9954" w:type="dxa"/>
          </w:tcPr>
          <w:p w14:paraId="558F7B36" w14:textId="77777777" w:rsidR="00B2309E" w:rsidRPr="00AF2206" w:rsidRDefault="00B2309E" w:rsidP="004B5EB4">
            <w:pPr>
              <w:tabs>
                <w:tab w:val="right" w:leader="dot" w:pos="9569"/>
              </w:tabs>
              <w:spacing w:after="0" w:line="240" w:lineRule="atLeast"/>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sz w:val="24"/>
                <w:szCs w:val="24"/>
                <w:lang w:val="vi-VN"/>
              </w:rPr>
              <w:t>Lớp:</w:t>
            </w:r>
          </w:p>
          <w:p w14:paraId="7C76A3AD" w14:textId="77777777" w:rsidR="00B2309E" w:rsidRPr="00AF2206" w:rsidRDefault="00B2309E" w:rsidP="004B5EB4">
            <w:pPr>
              <w:spacing w:after="0" w:line="240" w:lineRule="atLeast"/>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sz w:val="24"/>
                <w:szCs w:val="24"/>
                <w:lang w:val="vi-VN"/>
              </w:rPr>
              <w:t>Tên nhóm:</w:t>
            </w:r>
          </w:p>
          <w:p w14:paraId="6E72149D" w14:textId="77777777" w:rsidR="00B2309E" w:rsidRPr="00AF2206" w:rsidRDefault="00B2309E" w:rsidP="004B5EB4">
            <w:pPr>
              <w:spacing w:after="0" w:line="240" w:lineRule="atLeast"/>
              <w:jc w:val="center"/>
              <w:rPr>
                <w:rFonts w:ascii="Times New Roman" w:eastAsia="Times New Roman" w:hAnsi="Times New Roman" w:cs="Times New Roman"/>
                <w:b/>
                <w:sz w:val="24"/>
                <w:szCs w:val="24"/>
                <w:lang w:val="vi-VN"/>
              </w:rPr>
            </w:pPr>
            <w:r w:rsidRPr="00AF2206">
              <w:rPr>
                <w:rFonts w:ascii="Times New Roman" w:eastAsia="Times New Roman" w:hAnsi="Times New Roman" w:cs="Times New Roman"/>
                <w:b/>
                <w:sz w:val="24"/>
                <w:szCs w:val="24"/>
                <w:lang w:val="vi-VN"/>
              </w:rPr>
              <w:t>THÍ NGHIỆM KHẢO SÁT HIỆN TƯỢNG SÓNG DỪNG</w:t>
            </w:r>
          </w:p>
          <w:p w14:paraId="298DB31D" w14:textId="77777777" w:rsidR="00B2309E" w:rsidRPr="00AF2206" w:rsidRDefault="00B2309E" w:rsidP="004B5EB4">
            <w:pPr>
              <w:spacing w:after="0" w:line="240" w:lineRule="atLeast"/>
              <w:rPr>
                <w:rFonts w:ascii="Times New Roman" w:eastAsia="Times New Roman" w:hAnsi="Times New Roman" w:cs="Times New Roman"/>
                <w:b/>
                <w:sz w:val="24"/>
                <w:szCs w:val="24"/>
                <w:lang w:val="vi-VN"/>
              </w:rPr>
            </w:pPr>
            <w:r w:rsidRPr="00AF2206">
              <w:rPr>
                <w:rFonts w:ascii="Times New Roman" w:eastAsia="Times New Roman" w:hAnsi="Times New Roman" w:cs="Times New Roman"/>
                <w:b/>
                <w:sz w:val="24"/>
                <w:szCs w:val="24"/>
                <w:lang w:val="vi-VN"/>
              </w:rPr>
              <w:t>1. Mục đích thí nghiệm</w:t>
            </w:r>
          </w:p>
          <w:p w14:paraId="3C1D1E8D" w14:textId="77777777" w:rsidR="00B2309E" w:rsidRPr="00AF2206" w:rsidRDefault="00B2309E" w:rsidP="004B5EB4">
            <w:pPr>
              <w:spacing w:after="0" w:line="240" w:lineRule="atLeast"/>
              <w:rPr>
                <w:rFonts w:ascii="Times New Roman" w:eastAsia="Times New Roman" w:hAnsi="Times New Roman" w:cs="Times New Roman"/>
                <w:b/>
                <w:sz w:val="24"/>
                <w:szCs w:val="24"/>
                <w:lang w:val="vi-VN"/>
              </w:rPr>
            </w:pPr>
            <w:r w:rsidRPr="00AF2206">
              <w:rPr>
                <w:rFonts w:ascii="Times New Roman" w:eastAsia="Times New Roman" w:hAnsi="Times New Roman" w:cs="Times New Roman"/>
                <w:b/>
                <w:sz w:val="24"/>
                <w:szCs w:val="24"/>
                <w:lang w:val="vi-VN"/>
              </w:rPr>
              <w:t>2. Phương án thí nghiệm</w:t>
            </w:r>
          </w:p>
          <w:p w14:paraId="4429D7D8" w14:textId="77777777" w:rsidR="00B2309E" w:rsidRPr="00AF2206" w:rsidRDefault="00B2309E" w:rsidP="004B5EB4">
            <w:pPr>
              <w:spacing w:after="0" w:line="240" w:lineRule="atLeast"/>
              <w:rPr>
                <w:rFonts w:ascii="Times New Roman" w:eastAsia="Times New Roman" w:hAnsi="Times New Roman" w:cs="Times New Roman"/>
                <w:sz w:val="24"/>
                <w:szCs w:val="24"/>
                <w:lang w:val="vi-VN"/>
              </w:rPr>
            </w:pPr>
            <w:r w:rsidRPr="00AF2206">
              <w:rPr>
                <w:rFonts w:ascii="Times New Roman" w:eastAsia="Times New Roman" w:hAnsi="Times New Roman" w:cs="Times New Roman"/>
                <w:sz w:val="24"/>
                <w:szCs w:val="24"/>
                <w:lang w:val="vi-VN"/>
              </w:rPr>
              <w:t>- Dụng cụ thí nghiệm</w:t>
            </w:r>
          </w:p>
          <w:p w14:paraId="144A6465" w14:textId="2272E13D" w:rsidR="00B2309E" w:rsidRPr="00AF2206" w:rsidRDefault="00B2309E" w:rsidP="004B5EB4">
            <w:pPr>
              <w:spacing w:after="0" w:line="240" w:lineRule="atLeast"/>
              <w:rPr>
                <w:rFonts w:ascii="Times New Roman" w:eastAsia="Times New Roman" w:hAnsi="Times New Roman" w:cs="Times New Roman"/>
                <w:sz w:val="24"/>
                <w:szCs w:val="24"/>
                <w:lang w:val="vi-VN"/>
              </w:rPr>
            </w:pPr>
            <w:r w:rsidRPr="00AF2206">
              <w:rPr>
                <w:rFonts w:ascii="Times New Roman" w:eastAsia="Times New Roman" w:hAnsi="Times New Roman" w:cs="Times New Roman"/>
                <w:sz w:val="24"/>
                <w:szCs w:val="24"/>
                <w:lang w:val="vi-VN"/>
              </w:rPr>
              <w:t>- Chức năng của từng d</w:t>
            </w:r>
            <w:r w:rsidR="00563AC2" w:rsidRPr="00AF2206">
              <w:rPr>
                <w:rFonts w:ascii="Times New Roman" w:eastAsia="Times New Roman" w:hAnsi="Times New Roman" w:cs="Times New Roman"/>
                <w:sz w:val="24"/>
                <w:szCs w:val="24"/>
                <w:lang w:val="vi-VN"/>
              </w:rPr>
              <w:t>ụ</w:t>
            </w:r>
            <w:r w:rsidRPr="00AF2206">
              <w:rPr>
                <w:rFonts w:ascii="Times New Roman" w:eastAsia="Times New Roman" w:hAnsi="Times New Roman" w:cs="Times New Roman"/>
                <w:sz w:val="24"/>
                <w:szCs w:val="24"/>
                <w:lang w:val="vi-VN"/>
              </w:rPr>
              <w:t>ng cụ</w:t>
            </w:r>
          </w:p>
          <w:p w14:paraId="04FA31E4" w14:textId="77777777" w:rsidR="00B2309E" w:rsidRPr="00AF2206" w:rsidRDefault="00B2309E" w:rsidP="004B5EB4">
            <w:pPr>
              <w:spacing w:after="0" w:line="240" w:lineRule="atLeast"/>
              <w:rPr>
                <w:rFonts w:ascii="Times New Roman" w:eastAsia="Times New Roman" w:hAnsi="Times New Roman" w:cs="Times New Roman"/>
                <w:b/>
                <w:sz w:val="24"/>
                <w:szCs w:val="24"/>
                <w:lang w:val="vi-VN"/>
              </w:rPr>
            </w:pPr>
            <w:r w:rsidRPr="00AF2206">
              <w:rPr>
                <w:rFonts w:ascii="Times New Roman" w:eastAsia="Times New Roman" w:hAnsi="Times New Roman" w:cs="Times New Roman"/>
                <w:b/>
                <w:sz w:val="24"/>
                <w:szCs w:val="24"/>
                <w:lang w:val="vi-VN"/>
              </w:rPr>
              <w:t>3. Thực hiện thí nghiệm</w:t>
            </w:r>
          </w:p>
          <w:p w14:paraId="0D5897FA" w14:textId="77777777" w:rsidR="00B2309E" w:rsidRPr="00AF2206" w:rsidRDefault="00B2309E" w:rsidP="004B5EB4">
            <w:pPr>
              <w:spacing w:after="0" w:line="240" w:lineRule="atLeast"/>
              <w:rPr>
                <w:rFonts w:ascii="Times New Roman" w:eastAsia="Times New Roman" w:hAnsi="Times New Roman" w:cs="Times New Roman"/>
                <w:sz w:val="24"/>
                <w:szCs w:val="24"/>
                <w:lang w:val="vi-VN"/>
              </w:rPr>
            </w:pPr>
            <w:r w:rsidRPr="00AF2206">
              <w:rPr>
                <w:rFonts w:ascii="Times New Roman" w:eastAsia="Times New Roman" w:hAnsi="Times New Roman" w:cs="Times New Roman"/>
                <w:sz w:val="24"/>
                <w:szCs w:val="24"/>
                <w:lang w:val="vi-VN"/>
              </w:rPr>
              <w:t>- Các bước tiến hành</w:t>
            </w:r>
          </w:p>
          <w:p w14:paraId="1ACB0260"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Bảng số liệu</w:t>
            </w:r>
          </w:p>
          <w:tbl>
            <w:tblPr>
              <w:tblStyle w:val="TableGrid"/>
              <w:tblW w:w="0" w:type="auto"/>
              <w:tblInd w:w="0" w:type="dxa"/>
              <w:tblLook w:val="04A0" w:firstRow="1" w:lastRow="0" w:firstColumn="1" w:lastColumn="0" w:noHBand="0" w:noVBand="1"/>
            </w:tblPr>
            <w:tblGrid>
              <w:gridCol w:w="1621"/>
              <w:gridCol w:w="1621"/>
              <w:gridCol w:w="1621"/>
              <w:gridCol w:w="1621"/>
              <w:gridCol w:w="1622"/>
              <w:gridCol w:w="1622"/>
            </w:tblGrid>
            <w:tr w:rsidR="00B2309E" w:rsidRPr="00AF2206" w14:paraId="7DD44ECA" w14:textId="77777777" w:rsidTr="00D4716B">
              <w:tc>
                <w:tcPr>
                  <w:tcW w:w="1621" w:type="dxa"/>
                  <w:vMerge w:val="restart"/>
                </w:tcPr>
                <w:p w14:paraId="7926EB52"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Tần số (Hz)</w:t>
                  </w:r>
                </w:p>
              </w:tc>
              <w:tc>
                <w:tcPr>
                  <w:tcW w:w="1621" w:type="dxa"/>
                  <w:vMerge w:val="restart"/>
                </w:tcPr>
                <w:p w14:paraId="651EAFCF"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Chiều dài dây (m)</w:t>
                  </w:r>
                </w:p>
              </w:tc>
              <w:tc>
                <w:tcPr>
                  <w:tcW w:w="3242" w:type="dxa"/>
                  <w:gridSpan w:val="2"/>
                </w:tcPr>
                <w:p w14:paraId="654B7E53"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Điểm cực đại</w:t>
                  </w:r>
                </w:p>
              </w:tc>
              <w:tc>
                <w:tcPr>
                  <w:tcW w:w="3244" w:type="dxa"/>
                  <w:gridSpan w:val="2"/>
                </w:tcPr>
                <w:p w14:paraId="1C3A2619"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Điểm cực tiểu</w:t>
                  </w:r>
                </w:p>
              </w:tc>
            </w:tr>
            <w:tr w:rsidR="00B2309E" w:rsidRPr="00AF2206" w14:paraId="7EB13B49" w14:textId="77777777" w:rsidTr="00D4716B">
              <w:tc>
                <w:tcPr>
                  <w:tcW w:w="1621" w:type="dxa"/>
                  <w:vMerge/>
                </w:tcPr>
                <w:p w14:paraId="54DFA70C"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p>
              </w:tc>
              <w:tc>
                <w:tcPr>
                  <w:tcW w:w="1621" w:type="dxa"/>
                  <w:vMerge/>
                </w:tcPr>
                <w:p w14:paraId="23186761"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p>
              </w:tc>
              <w:tc>
                <w:tcPr>
                  <w:tcW w:w="1621" w:type="dxa"/>
                </w:tcPr>
                <w:p w14:paraId="7A42BCEA"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Số lượng</w:t>
                  </w:r>
                </w:p>
              </w:tc>
              <w:tc>
                <w:tcPr>
                  <w:tcW w:w="1621" w:type="dxa"/>
                </w:tcPr>
                <w:p w14:paraId="6D56648D"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Vị trí (m)</w:t>
                  </w:r>
                </w:p>
              </w:tc>
              <w:tc>
                <w:tcPr>
                  <w:tcW w:w="1622" w:type="dxa"/>
                </w:tcPr>
                <w:p w14:paraId="265C65B1"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Số lượng</w:t>
                  </w:r>
                </w:p>
              </w:tc>
              <w:tc>
                <w:tcPr>
                  <w:tcW w:w="1622" w:type="dxa"/>
                </w:tcPr>
                <w:p w14:paraId="41B60381"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Vị trí (m)</w:t>
                  </w:r>
                </w:p>
              </w:tc>
            </w:tr>
            <w:tr w:rsidR="00B2309E" w:rsidRPr="00AF2206" w14:paraId="2E81A723" w14:textId="77777777" w:rsidTr="00D4716B">
              <w:tc>
                <w:tcPr>
                  <w:tcW w:w="1621" w:type="dxa"/>
                </w:tcPr>
                <w:p w14:paraId="703C4E09"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f</w:t>
                  </w:r>
                  <w:r w:rsidRPr="00AF2206">
                    <w:rPr>
                      <w:rFonts w:ascii="Times New Roman" w:eastAsia="Times New Roman" w:hAnsi="Times New Roman" w:cs="Times New Roman"/>
                      <w:sz w:val="24"/>
                      <w:szCs w:val="24"/>
                      <w:vertAlign w:val="subscript"/>
                    </w:rPr>
                    <w:t xml:space="preserve">1 </w:t>
                  </w:r>
                  <w:r w:rsidRPr="00AF2206">
                    <w:rPr>
                      <w:rFonts w:ascii="Times New Roman" w:eastAsia="Times New Roman" w:hAnsi="Times New Roman" w:cs="Times New Roman"/>
                      <w:sz w:val="24"/>
                      <w:szCs w:val="24"/>
                    </w:rPr>
                    <w:t>= …</w:t>
                  </w:r>
                </w:p>
              </w:tc>
              <w:tc>
                <w:tcPr>
                  <w:tcW w:w="1621" w:type="dxa"/>
                </w:tcPr>
                <w:p w14:paraId="548AAC79"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p>
              </w:tc>
              <w:tc>
                <w:tcPr>
                  <w:tcW w:w="1621" w:type="dxa"/>
                </w:tcPr>
                <w:p w14:paraId="67078BE0"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p>
              </w:tc>
              <w:tc>
                <w:tcPr>
                  <w:tcW w:w="1621" w:type="dxa"/>
                </w:tcPr>
                <w:p w14:paraId="278DFC20"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p>
              </w:tc>
              <w:tc>
                <w:tcPr>
                  <w:tcW w:w="1622" w:type="dxa"/>
                </w:tcPr>
                <w:p w14:paraId="0D0E12BF"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p>
              </w:tc>
              <w:tc>
                <w:tcPr>
                  <w:tcW w:w="1622" w:type="dxa"/>
                </w:tcPr>
                <w:p w14:paraId="6FF1E8EC"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p>
              </w:tc>
            </w:tr>
            <w:tr w:rsidR="00B2309E" w:rsidRPr="00AF2206" w14:paraId="4423B938" w14:textId="77777777" w:rsidTr="00D4716B">
              <w:tc>
                <w:tcPr>
                  <w:tcW w:w="1621" w:type="dxa"/>
                </w:tcPr>
                <w:p w14:paraId="3EF5B7DE"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f</w:t>
                  </w:r>
                  <w:r w:rsidRPr="00AF2206">
                    <w:rPr>
                      <w:rFonts w:ascii="Times New Roman" w:eastAsia="Times New Roman" w:hAnsi="Times New Roman" w:cs="Times New Roman"/>
                      <w:sz w:val="24"/>
                      <w:szCs w:val="24"/>
                      <w:vertAlign w:val="subscript"/>
                    </w:rPr>
                    <w:t xml:space="preserve">2 </w:t>
                  </w:r>
                  <w:r w:rsidRPr="00AF2206">
                    <w:rPr>
                      <w:rFonts w:ascii="Times New Roman" w:eastAsia="Times New Roman" w:hAnsi="Times New Roman" w:cs="Times New Roman"/>
                      <w:sz w:val="24"/>
                      <w:szCs w:val="24"/>
                    </w:rPr>
                    <w:t>= …</w:t>
                  </w:r>
                </w:p>
              </w:tc>
              <w:tc>
                <w:tcPr>
                  <w:tcW w:w="1621" w:type="dxa"/>
                </w:tcPr>
                <w:p w14:paraId="739B846E"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p>
              </w:tc>
              <w:tc>
                <w:tcPr>
                  <w:tcW w:w="1621" w:type="dxa"/>
                </w:tcPr>
                <w:p w14:paraId="3034666D"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p>
              </w:tc>
              <w:tc>
                <w:tcPr>
                  <w:tcW w:w="1621" w:type="dxa"/>
                </w:tcPr>
                <w:p w14:paraId="654A1DD1"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p>
              </w:tc>
              <w:tc>
                <w:tcPr>
                  <w:tcW w:w="1622" w:type="dxa"/>
                </w:tcPr>
                <w:p w14:paraId="6766B9EF"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p>
              </w:tc>
              <w:tc>
                <w:tcPr>
                  <w:tcW w:w="1622" w:type="dxa"/>
                </w:tcPr>
                <w:p w14:paraId="6AF7EBF3"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p>
              </w:tc>
            </w:tr>
            <w:tr w:rsidR="00B2309E" w:rsidRPr="00AF2206" w14:paraId="7314C4B2" w14:textId="77777777" w:rsidTr="00D4716B">
              <w:tc>
                <w:tcPr>
                  <w:tcW w:w="1621" w:type="dxa"/>
                </w:tcPr>
                <w:p w14:paraId="29858192"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w:t>
                  </w:r>
                </w:p>
              </w:tc>
              <w:tc>
                <w:tcPr>
                  <w:tcW w:w="1621" w:type="dxa"/>
                </w:tcPr>
                <w:p w14:paraId="01C88AEB"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p>
              </w:tc>
              <w:tc>
                <w:tcPr>
                  <w:tcW w:w="1621" w:type="dxa"/>
                </w:tcPr>
                <w:p w14:paraId="05861ACA"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p>
              </w:tc>
              <w:tc>
                <w:tcPr>
                  <w:tcW w:w="1621" w:type="dxa"/>
                </w:tcPr>
                <w:p w14:paraId="04BE5A75"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p>
              </w:tc>
              <w:tc>
                <w:tcPr>
                  <w:tcW w:w="1622" w:type="dxa"/>
                </w:tcPr>
                <w:p w14:paraId="15A0DEEA"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p>
              </w:tc>
              <w:tc>
                <w:tcPr>
                  <w:tcW w:w="1622" w:type="dxa"/>
                </w:tcPr>
                <w:p w14:paraId="579465DD" w14:textId="77777777" w:rsidR="00B2309E" w:rsidRPr="00AF2206" w:rsidRDefault="00B2309E" w:rsidP="004B5EB4">
                  <w:pPr>
                    <w:spacing w:after="0" w:line="240" w:lineRule="atLeast"/>
                    <w:jc w:val="center"/>
                    <w:rPr>
                      <w:rFonts w:ascii="Times New Roman" w:eastAsia="Times New Roman" w:hAnsi="Times New Roman" w:cs="Times New Roman"/>
                      <w:sz w:val="24"/>
                      <w:szCs w:val="24"/>
                    </w:rPr>
                  </w:pPr>
                </w:p>
              </w:tc>
            </w:tr>
          </w:tbl>
          <w:p w14:paraId="7ECAD2B4"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Xử lí số liệu</w:t>
            </w:r>
          </w:p>
          <w:p w14:paraId="46022EEA" w14:textId="77777777" w:rsidR="00B2309E" w:rsidRPr="00AF2206" w:rsidRDefault="00B2309E" w:rsidP="004B5EB4">
            <w:pPr>
              <w:spacing w:after="0" w:line="240" w:lineRule="atLeast"/>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4. Kết luận</w:t>
            </w:r>
          </w:p>
          <w:p w14:paraId="5CCE93A8"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Nhận xét kết quả thí nghiệm (trả lời câu Thảo luận 2).</w:t>
            </w:r>
          </w:p>
          <w:p w14:paraId="7C038D43"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Sự hình thành bụng sóng và nút sóng trên dây (trả lời câu Thảo luận 3).</w:t>
            </w:r>
          </w:p>
        </w:tc>
      </w:tr>
    </w:tbl>
    <w:p w14:paraId="0E43C43B"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HS dựa trên kiến thức về giao thoa sóng áp dụng cho một sóng tới và một sóng phản xạ để giải thích hiện tượng sóng dừng thông qua hình ảnh trực quan.</w:t>
      </w:r>
    </w:p>
    <w:p w14:paraId="58CBBDC9"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d. Tổ chức thực hiện:</w:t>
      </w:r>
    </w:p>
    <w:tbl>
      <w:tblPr>
        <w:tblStyle w:val="TableGrid"/>
        <w:tblW w:w="0" w:type="auto"/>
        <w:tblInd w:w="0" w:type="dxa"/>
        <w:tblLook w:val="04A0" w:firstRow="1" w:lastRow="0" w:firstColumn="1" w:lastColumn="0" w:noHBand="0" w:noVBand="1"/>
      </w:tblPr>
      <w:tblGrid>
        <w:gridCol w:w="4977"/>
        <w:gridCol w:w="4977"/>
      </w:tblGrid>
      <w:tr w:rsidR="00B2309E" w:rsidRPr="00AF2206" w14:paraId="53E04B1C" w14:textId="77777777" w:rsidTr="00D4716B">
        <w:tc>
          <w:tcPr>
            <w:tcW w:w="4977" w:type="dxa"/>
          </w:tcPr>
          <w:p w14:paraId="1B3CA442" w14:textId="77777777" w:rsidR="00B2309E" w:rsidRPr="00AF2206" w:rsidRDefault="00B2309E" w:rsidP="004B5EB4">
            <w:pPr>
              <w:spacing w:after="0" w:line="240" w:lineRule="atLeast"/>
              <w:jc w:val="center"/>
              <w:rPr>
                <w:rFonts w:ascii="Times New Roman" w:hAnsi="Times New Roman" w:cs="Times New Roman"/>
                <w:b/>
                <w:iCs/>
                <w:sz w:val="24"/>
                <w:szCs w:val="24"/>
              </w:rPr>
            </w:pPr>
            <w:r w:rsidRPr="00AF2206">
              <w:rPr>
                <w:rFonts w:ascii="Times New Roman" w:hAnsi="Times New Roman" w:cs="Times New Roman"/>
                <w:b/>
                <w:iCs/>
                <w:sz w:val="24"/>
                <w:szCs w:val="24"/>
              </w:rPr>
              <w:lastRenderedPageBreak/>
              <w:t>HOẠT ĐỘNG CỦA GV - HS</w:t>
            </w:r>
          </w:p>
        </w:tc>
        <w:tc>
          <w:tcPr>
            <w:tcW w:w="4977" w:type="dxa"/>
          </w:tcPr>
          <w:p w14:paraId="00764276" w14:textId="77777777" w:rsidR="00B2309E" w:rsidRPr="00AF2206" w:rsidRDefault="00B2309E" w:rsidP="004B5EB4">
            <w:pPr>
              <w:spacing w:after="0" w:line="240" w:lineRule="atLeast"/>
              <w:jc w:val="center"/>
              <w:rPr>
                <w:rFonts w:ascii="Times New Roman" w:hAnsi="Times New Roman" w:cs="Times New Roman"/>
                <w:b/>
                <w:iCs/>
                <w:sz w:val="24"/>
                <w:szCs w:val="24"/>
              </w:rPr>
            </w:pPr>
            <w:r w:rsidRPr="00AF2206">
              <w:rPr>
                <w:rFonts w:ascii="Times New Roman" w:hAnsi="Times New Roman" w:cs="Times New Roman"/>
                <w:b/>
                <w:iCs/>
                <w:sz w:val="24"/>
                <w:szCs w:val="24"/>
              </w:rPr>
              <w:t>DỰ KIẾN SẢN PHẨM</w:t>
            </w:r>
          </w:p>
        </w:tc>
      </w:tr>
      <w:tr w:rsidR="00B2309E" w:rsidRPr="00AF2206" w14:paraId="0FCB4918" w14:textId="77777777" w:rsidTr="00D4716B">
        <w:tc>
          <w:tcPr>
            <w:tcW w:w="4977" w:type="dxa"/>
          </w:tcPr>
          <w:p w14:paraId="5EAE4B63"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Nhiệm vụ 2: Thực hiện thí nghiệm khảo sát hiện tượng sóng dừng</w:t>
            </w:r>
          </w:p>
          <w:p w14:paraId="5F8EEE94"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Bước 1: GV chuyển giao nhiệm vụ học tập</w:t>
            </w:r>
          </w:p>
          <w:p w14:paraId="096386E6"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chia lớp thành 6 – 8 nhóm, phát dụng cụ thí nghiệm cho các nhóm.</w:t>
            </w:r>
          </w:p>
          <w:p w14:paraId="4A3AE4F2"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hAnsi="Times New Roman" w:cs="Times New Roman"/>
                <w:iCs/>
                <w:sz w:val="24"/>
                <w:szCs w:val="24"/>
              </w:rPr>
              <w:t>- GV giới thiệu cho HS về thí nghiệm khảo sát hiện tượng sóng dừng.</w:t>
            </w:r>
          </w:p>
          <w:p w14:paraId="506DE504"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Dụng cụ:</w:t>
            </w:r>
          </w:p>
          <w:p w14:paraId="22F7A0C6" w14:textId="77777777" w:rsidR="00B2309E" w:rsidRPr="00AF2206" w:rsidRDefault="00B2309E" w:rsidP="004B5EB4">
            <w:pPr>
              <w:spacing w:after="0" w:line="240" w:lineRule="atLeast"/>
              <w:jc w:val="center"/>
              <w:rPr>
                <w:rFonts w:ascii="Times New Roman" w:hAnsi="Times New Roman" w:cs="Times New Roman"/>
                <w:iCs/>
                <w:sz w:val="24"/>
                <w:szCs w:val="24"/>
              </w:rPr>
            </w:pPr>
            <w:r w:rsidRPr="00AF2206">
              <w:rPr>
                <w:rFonts w:ascii="Times New Roman" w:hAnsi="Times New Roman" w:cs="Times New Roman"/>
                <w:noProof/>
                <w:sz w:val="24"/>
                <w:szCs w:val="24"/>
              </w:rPr>
              <w:drawing>
                <wp:inline distT="0" distB="0" distL="0" distR="0" wp14:anchorId="53D94F3D" wp14:editId="52C1B39F">
                  <wp:extent cx="1224116" cy="2184709"/>
                  <wp:effectExtent l="0" t="0" r="0" b="6350"/>
                  <wp:docPr id="467858906" name="Picture 467858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248405" cy="2228059"/>
                          </a:xfrm>
                          <a:prstGeom prst="rect">
                            <a:avLst/>
                          </a:prstGeom>
                        </pic:spPr>
                      </pic:pic>
                    </a:graphicData>
                  </a:graphic>
                </wp:inline>
              </w:drawing>
            </w:r>
          </w:p>
          <w:p w14:paraId="10DF8900"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Tiến hành thí nghiệm:</w:t>
            </w:r>
          </w:p>
          <w:p w14:paraId="6A9779E6"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
                <w:iCs/>
                <w:sz w:val="24"/>
                <w:szCs w:val="24"/>
              </w:rPr>
              <w:t xml:space="preserve">Bước 1: </w:t>
            </w:r>
            <w:r w:rsidRPr="00AF2206">
              <w:rPr>
                <w:rFonts w:ascii="Times New Roman" w:hAnsi="Times New Roman" w:cs="Times New Roman"/>
                <w:iCs/>
                <w:sz w:val="24"/>
                <w:szCs w:val="24"/>
              </w:rPr>
              <w:t>Bố trí thí nghiệm như Hình 9.3.</w:t>
            </w:r>
          </w:p>
          <w:p w14:paraId="502C4F89"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
                <w:iCs/>
                <w:sz w:val="24"/>
                <w:szCs w:val="24"/>
              </w:rPr>
              <w:t xml:space="preserve">Bước 2: </w:t>
            </w:r>
            <w:r w:rsidRPr="00AF2206">
              <w:rPr>
                <w:rFonts w:ascii="Times New Roman" w:hAnsi="Times New Roman" w:cs="Times New Roman"/>
                <w:iCs/>
                <w:sz w:val="24"/>
                <w:szCs w:val="24"/>
              </w:rPr>
              <w:t>Nối đầu dây A vào máy phát tần số, đầu còn lại của dây được gắn cố định vào giá đỡ.</w:t>
            </w:r>
          </w:p>
          <w:p w14:paraId="4EF41296"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
                <w:iCs/>
                <w:sz w:val="24"/>
                <w:szCs w:val="24"/>
              </w:rPr>
              <w:t xml:space="preserve">Bước 3: </w:t>
            </w:r>
            <w:r w:rsidRPr="00AF2206">
              <w:rPr>
                <w:rFonts w:ascii="Times New Roman" w:hAnsi="Times New Roman" w:cs="Times New Roman"/>
                <w:iCs/>
                <w:sz w:val="24"/>
                <w:szCs w:val="24"/>
              </w:rPr>
              <w:t>Bật máy phát tần số, điều chỉnh tần số dao động phù hợp để xuất hiện hình ảnh sóng ổn định.</w:t>
            </w:r>
          </w:p>
          <w:p w14:paraId="0479D9D7"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
                <w:iCs/>
                <w:sz w:val="24"/>
                <w:szCs w:val="24"/>
              </w:rPr>
              <w:t xml:space="preserve">Bước 4: </w:t>
            </w:r>
            <w:r w:rsidRPr="00AF2206">
              <w:rPr>
                <w:rFonts w:ascii="Times New Roman" w:hAnsi="Times New Roman" w:cs="Times New Roman"/>
                <w:iCs/>
                <w:sz w:val="24"/>
                <w:szCs w:val="24"/>
              </w:rPr>
              <w:t>Điều chỉnh tần số máy phát; điều chỉnh chiều dài của dây để thay đổi hình dạng sóng ổn định trên dây.</w:t>
            </w:r>
          </w:p>
          <w:p w14:paraId="51A6BC4F"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HS thảo luận, nghiên cứu SGK, tiến hành khảo sát hiện tượng sóng dừng và trả lời nội dung </w:t>
            </w:r>
            <w:r w:rsidRPr="00AF2206">
              <w:rPr>
                <w:rFonts w:ascii="Times New Roman" w:hAnsi="Times New Roman" w:cs="Times New Roman"/>
                <w:b/>
                <w:iCs/>
                <w:sz w:val="24"/>
                <w:szCs w:val="24"/>
              </w:rPr>
              <w:t>Thảo luận 2 (SGK – tr57)</w:t>
            </w:r>
          </w:p>
          <w:p w14:paraId="04930D2D"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Nhận xét về sự phụ thuộc của số lượng điểm cực đại, cực tiểu trên dây với tần số của máy phát tần số.</w:t>
            </w:r>
          </w:p>
          <w:p w14:paraId="186D2F19"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HS tiến hành thí nghiệm theo nhóm, quan sát và xác định số lượng, vị trí các điểm dao động, trả lời phiếu báo cáo và trình bày kết quả thí nghiệm.</w:t>
            </w:r>
          </w:p>
          <w:p w14:paraId="2FB48AF4"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Sau khi HS phát biểu, GV nhận xét và đánh giá phần trình bày của các nhóm.</w:t>
            </w:r>
          </w:p>
          <w:p w14:paraId="3C43874F"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b/>
                <w:color w:val="000000"/>
                <w:sz w:val="24"/>
                <w:szCs w:val="24"/>
              </w:rPr>
              <w:t>Bước 2: HS thực hiện nhiệm vụ học tập</w:t>
            </w:r>
          </w:p>
          <w:p w14:paraId="05AAC548"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rPr>
              <w:t>- HS đọc thông tin SGK,</w:t>
            </w:r>
            <w:r w:rsidRPr="00AF2206">
              <w:rPr>
                <w:rFonts w:ascii="Times New Roman" w:hAnsi="Times New Roman" w:cs="Times New Roman"/>
                <w:color w:val="000000"/>
                <w:sz w:val="24"/>
                <w:szCs w:val="24"/>
                <w:lang w:val="vi-VN"/>
              </w:rPr>
              <w:t xml:space="preserve"> qua</w:t>
            </w:r>
            <w:r w:rsidRPr="00AF2206">
              <w:rPr>
                <w:rFonts w:ascii="Times New Roman" w:hAnsi="Times New Roman" w:cs="Times New Roman"/>
                <w:color w:val="000000"/>
                <w:sz w:val="24"/>
                <w:szCs w:val="24"/>
              </w:rPr>
              <w:t>n sát thí nghiệm, chăm chú nghe</w:t>
            </w:r>
            <w:r w:rsidRPr="00AF2206">
              <w:rPr>
                <w:rFonts w:ascii="Times New Roman" w:hAnsi="Times New Roman" w:cs="Times New Roman"/>
                <w:color w:val="000000"/>
                <w:sz w:val="24"/>
                <w:szCs w:val="24"/>
                <w:lang w:val="vi-VN"/>
              </w:rPr>
              <w:t xml:space="preserve"> GV giảng bài, thảo luận trả lời các câu hỏi mà GV đưa ra.</w:t>
            </w:r>
          </w:p>
          <w:p w14:paraId="035F1DFF" w14:textId="77777777" w:rsidR="00B2309E" w:rsidRPr="00AF2206" w:rsidRDefault="00B2309E"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Bước 3: Báo cáo kết quả hoạt động và thảo luận</w:t>
            </w:r>
            <w:r w:rsidRPr="00AF2206">
              <w:rPr>
                <w:rFonts w:ascii="Times New Roman" w:hAnsi="Times New Roman" w:cs="Times New Roman"/>
                <w:color w:val="000000"/>
                <w:sz w:val="24"/>
                <w:szCs w:val="24"/>
              </w:rPr>
              <w:t xml:space="preserve"> </w:t>
            </w:r>
          </w:p>
          <w:p w14:paraId="730E7402"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GV mời đại diện HS trả lời, đưa ra ý kiến của bản thân.</w:t>
            </w:r>
          </w:p>
          <w:p w14:paraId="0C856FA9"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xml:space="preserve">- GV mời HS khác nhận xét, bổ sung. </w:t>
            </w:r>
          </w:p>
          <w:p w14:paraId="76194E7A" w14:textId="77777777" w:rsidR="00B2309E" w:rsidRPr="00AF2206" w:rsidRDefault="00B2309E"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lastRenderedPageBreak/>
              <w:t>Bước 4: Đánh giá kết quả, thực hiện nhiệm vụ học tập</w:t>
            </w:r>
          </w:p>
          <w:p w14:paraId="43E4A557"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GV đánh giá, nhận xét, tổng kết và chuyển sang nội dung mới.</w:t>
            </w:r>
          </w:p>
          <w:p w14:paraId="35A7E0BC"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Nhiệm vụ 2: Giải thích hiện tượng sóng dừng</w:t>
            </w:r>
          </w:p>
          <w:p w14:paraId="046555E1"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Bước 1: GV chuyển giao nhiệm vụ học tập</w:t>
            </w:r>
          </w:p>
          <w:p w14:paraId="3E9C5A73"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chiếu hình ảnh sóng được tạo ra trên dây ổn định, trên dây xuất hiện những điểm cố định dao động với biên độ lớn nhất (bụng sóng) và xen kẽ với những điểm đứng yên (nút sóng) (Hình 9.4).</w:t>
            </w:r>
          </w:p>
          <w:p w14:paraId="0F46D315" w14:textId="77777777" w:rsidR="00B2309E" w:rsidRPr="00AF2206" w:rsidRDefault="00B2309E" w:rsidP="004B5EB4">
            <w:pPr>
              <w:spacing w:after="0" w:line="240" w:lineRule="atLeast"/>
              <w:jc w:val="center"/>
              <w:rPr>
                <w:rFonts w:ascii="Times New Roman" w:hAnsi="Times New Roman" w:cs="Times New Roman"/>
                <w:iCs/>
                <w:sz w:val="24"/>
                <w:szCs w:val="24"/>
              </w:rPr>
            </w:pPr>
            <w:r w:rsidRPr="00AF2206">
              <w:rPr>
                <w:rFonts w:ascii="Times New Roman" w:hAnsi="Times New Roman" w:cs="Times New Roman"/>
                <w:noProof/>
                <w:sz w:val="24"/>
                <w:szCs w:val="24"/>
              </w:rPr>
              <w:drawing>
                <wp:inline distT="0" distB="0" distL="0" distR="0" wp14:anchorId="6C14BA25" wp14:editId="7236000B">
                  <wp:extent cx="2349621" cy="33910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349621" cy="3391074"/>
                          </a:xfrm>
                          <a:prstGeom prst="rect">
                            <a:avLst/>
                          </a:prstGeom>
                        </pic:spPr>
                      </pic:pic>
                    </a:graphicData>
                  </a:graphic>
                </wp:inline>
              </w:drawing>
            </w:r>
          </w:p>
          <w:p w14:paraId="2B1C9649"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xml:space="preserve">- GV yêu cầu HS nghiên cứu SGK và trả lời câu hỏi: </w:t>
            </w:r>
          </w:p>
          <w:p w14:paraId="02BE3734"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Cs/>
                <w:sz w:val="24"/>
                <w:szCs w:val="24"/>
              </w:rPr>
              <w:t xml:space="preserve">+ </w:t>
            </w:r>
            <w:r w:rsidRPr="00AF2206">
              <w:rPr>
                <w:rFonts w:ascii="Times New Roman" w:hAnsi="Times New Roman" w:cs="Times New Roman"/>
                <w:i/>
                <w:iCs/>
                <w:sz w:val="24"/>
                <w:szCs w:val="24"/>
              </w:rPr>
              <w:t>Trên hình 9.4, hãy xác định số nút và số bụng của sóng dừng trên dây.</w:t>
            </w:r>
          </w:p>
          <w:p w14:paraId="565880B5"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Dao động của sợi dây khi có sóng dừng trong trường hợp hai đầu cố định có đặc điểm như thế nào?</w:t>
            </w:r>
          </w:p>
          <w:p w14:paraId="1C4E9027"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Cách xác định vị trí bụng sóng và nút sóng.</w:t>
            </w:r>
          </w:p>
          <w:p w14:paraId="0CFCDDF8"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GV yêu cầu HS tiếp tục thảo luận theo nhóm, dựa vào thí nghiệm vừa tiến hành và trả lời nội dung </w:t>
            </w:r>
            <w:r w:rsidRPr="00AF2206">
              <w:rPr>
                <w:rFonts w:ascii="Times New Roman" w:hAnsi="Times New Roman" w:cs="Times New Roman"/>
                <w:b/>
                <w:iCs/>
                <w:sz w:val="24"/>
                <w:szCs w:val="24"/>
              </w:rPr>
              <w:t>Thảo luận 3 (SGK – tr58)</w:t>
            </w:r>
          </w:p>
          <w:p w14:paraId="5BDC369A"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Dựa vào sự hình thành của các điểm dao động với biên độ cực đại và cực tiểu trong hiện tượng giao thoa, hãy dự đoán nguyên nhân hình thành bụng sóng và nút sóng trong hiện tượng sóng dừng.</w:t>
            </w:r>
          </w:p>
          <w:p w14:paraId="2A27A509"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Sau khi HS phát biểu, GV nhận xét và kết luận về hiện tượng sóng dừng, yêu cầu HS ghi vào vở.</w:t>
            </w:r>
          </w:p>
          <w:p w14:paraId="4DF3241C"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b/>
                <w:color w:val="000000"/>
                <w:sz w:val="24"/>
                <w:szCs w:val="24"/>
              </w:rPr>
              <w:t>Bước 2: HS thực hiện nhiệm vụ học tập</w:t>
            </w:r>
          </w:p>
          <w:p w14:paraId="03BD17D9"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rPr>
              <w:t>- HS đọc thông tin SGK,</w:t>
            </w:r>
            <w:r w:rsidRPr="00AF2206">
              <w:rPr>
                <w:rFonts w:ascii="Times New Roman" w:hAnsi="Times New Roman" w:cs="Times New Roman"/>
                <w:color w:val="000000"/>
                <w:sz w:val="24"/>
                <w:szCs w:val="24"/>
                <w:lang w:val="vi-VN"/>
              </w:rPr>
              <w:t xml:space="preserve"> </w:t>
            </w:r>
            <w:r w:rsidRPr="00AF2206">
              <w:rPr>
                <w:rFonts w:ascii="Times New Roman" w:hAnsi="Times New Roman" w:cs="Times New Roman"/>
                <w:color w:val="000000"/>
                <w:sz w:val="24"/>
                <w:szCs w:val="24"/>
              </w:rPr>
              <w:t>quan sát hình ảnh, chăm chú nghe</w:t>
            </w:r>
            <w:r w:rsidRPr="00AF2206">
              <w:rPr>
                <w:rFonts w:ascii="Times New Roman" w:hAnsi="Times New Roman" w:cs="Times New Roman"/>
                <w:color w:val="000000"/>
                <w:sz w:val="24"/>
                <w:szCs w:val="24"/>
                <w:lang w:val="vi-VN"/>
              </w:rPr>
              <w:t xml:space="preserve"> GV giảng bài, thảo luận trả lời các câu hỏi mà GV đưa ra.</w:t>
            </w:r>
          </w:p>
          <w:p w14:paraId="084892DD" w14:textId="77777777" w:rsidR="00B2309E" w:rsidRPr="00AF2206" w:rsidRDefault="00B2309E"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lastRenderedPageBreak/>
              <w:t>Bước 3: Báo cáo kết quả hoạt động và thảo luận</w:t>
            </w:r>
            <w:r w:rsidRPr="00AF2206">
              <w:rPr>
                <w:rFonts w:ascii="Times New Roman" w:hAnsi="Times New Roman" w:cs="Times New Roman"/>
                <w:color w:val="000000"/>
                <w:sz w:val="24"/>
                <w:szCs w:val="24"/>
              </w:rPr>
              <w:t xml:space="preserve"> </w:t>
            </w:r>
          </w:p>
          <w:p w14:paraId="6336D025"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GV mời đại diện HS trả lời, đưa ra ý kiến của bản thân.</w:t>
            </w:r>
          </w:p>
          <w:p w14:paraId="48DC0D8F"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color w:val="000000"/>
                <w:sz w:val="24"/>
                <w:szCs w:val="24"/>
              </w:rPr>
              <w:t xml:space="preserve">- GV mời HS khác nhận xét, bổ sung. </w:t>
            </w:r>
          </w:p>
          <w:p w14:paraId="3D00F2ED" w14:textId="77777777" w:rsidR="00B2309E" w:rsidRPr="00AF2206" w:rsidRDefault="00B2309E" w:rsidP="004B5EB4">
            <w:pPr>
              <w:spacing w:after="0" w:line="240" w:lineRule="atLeast"/>
              <w:jc w:val="both"/>
              <w:rPr>
                <w:rFonts w:ascii="Times New Roman" w:hAnsi="Times New Roman" w:cs="Times New Roman"/>
                <w:b/>
                <w:color w:val="000000"/>
                <w:sz w:val="24"/>
                <w:szCs w:val="24"/>
              </w:rPr>
            </w:pPr>
            <w:r w:rsidRPr="00AF2206">
              <w:rPr>
                <w:rFonts w:ascii="Times New Roman" w:hAnsi="Times New Roman" w:cs="Times New Roman"/>
                <w:b/>
                <w:color w:val="000000"/>
                <w:sz w:val="24"/>
                <w:szCs w:val="24"/>
              </w:rPr>
              <w:t>Bước 4: Đánh giá kết quả, thực hiện nhiệm vụ học tập</w:t>
            </w:r>
          </w:p>
          <w:p w14:paraId="68744EFA"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color w:val="000000"/>
                <w:sz w:val="24"/>
                <w:szCs w:val="24"/>
              </w:rPr>
              <w:t>- GV đánh giá, nhận xét, tổng kết và chuyển sang nội dung mới.</w:t>
            </w:r>
          </w:p>
        </w:tc>
        <w:tc>
          <w:tcPr>
            <w:tcW w:w="4977" w:type="dxa"/>
          </w:tcPr>
          <w:p w14:paraId="5106C7B4"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lastRenderedPageBreak/>
              <w:t>II. HIỆN TƯỢNG SÓNG DỪNG</w:t>
            </w:r>
          </w:p>
          <w:p w14:paraId="0C281A0A"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1. Thí nghiệm khảo sát hiện tượng sóng dừng</w:t>
            </w:r>
          </w:p>
          <w:p w14:paraId="797B9658"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*Thảo luận 2 (SGK – tr57)</w:t>
            </w:r>
          </w:p>
          <w:p w14:paraId="1543AE53"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Học sinh tự làm thí nghiệm, thu được các kết quả về số điểm cực đại, số điểm cực tiểu và rút ra mối liên hệ.</w:t>
            </w:r>
          </w:p>
          <w:p w14:paraId="60835F79"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Kết quả thí nghiệm cho thấy số lượng điểm dao động với biên độ cực đại và cực tiểu tỉ lệ thuận với tần số của máy phát tần số.</w:t>
            </w:r>
          </w:p>
          <w:p w14:paraId="2AF27D13" w14:textId="77777777" w:rsidR="00B2309E" w:rsidRPr="00AF2206" w:rsidRDefault="00B2309E" w:rsidP="004B5EB4">
            <w:pPr>
              <w:spacing w:after="0" w:line="240" w:lineRule="atLeast"/>
              <w:jc w:val="both"/>
              <w:rPr>
                <w:rFonts w:ascii="Times New Roman" w:hAnsi="Times New Roman" w:cs="Times New Roman"/>
                <w:iCs/>
                <w:sz w:val="24"/>
                <w:szCs w:val="24"/>
              </w:rPr>
            </w:pPr>
          </w:p>
          <w:p w14:paraId="33B50CC2" w14:textId="77777777" w:rsidR="00B2309E" w:rsidRPr="00AF2206" w:rsidRDefault="00B2309E" w:rsidP="004B5EB4">
            <w:pPr>
              <w:spacing w:after="0" w:line="240" w:lineRule="atLeast"/>
              <w:jc w:val="both"/>
              <w:rPr>
                <w:rFonts w:ascii="Times New Roman" w:hAnsi="Times New Roman" w:cs="Times New Roman"/>
                <w:iCs/>
                <w:sz w:val="24"/>
                <w:szCs w:val="24"/>
              </w:rPr>
            </w:pPr>
          </w:p>
          <w:p w14:paraId="43B73390"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641E0EB" w14:textId="77777777" w:rsidR="00B2309E" w:rsidRPr="00AF2206" w:rsidRDefault="00B2309E" w:rsidP="004B5EB4">
            <w:pPr>
              <w:spacing w:after="0" w:line="240" w:lineRule="atLeast"/>
              <w:jc w:val="both"/>
              <w:rPr>
                <w:rFonts w:ascii="Times New Roman" w:hAnsi="Times New Roman" w:cs="Times New Roman"/>
                <w:iCs/>
                <w:sz w:val="24"/>
                <w:szCs w:val="24"/>
              </w:rPr>
            </w:pPr>
          </w:p>
          <w:p w14:paraId="085E8DC3" w14:textId="77777777" w:rsidR="00B2309E" w:rsidRPr="00AF2206" w:rsidRDefault="00B2309E" w:rsidP="004B5EB4">
            <w:pPr>
              <w:spacing w:after="0" w:line="240" w:lineRule="atLeast"/>
              <w:jc w:val="both"/>
              <w:rPr>
                <w:rFonts w:ascii="Times New Roman" w:hAnsi="Times New Roman" w:cs="Times New Roman"/>
                <w:iCs/>
                <w:sz w:val="24"/>
                <w:szCs w:val="24"/>
              </w:rPr>
            </w:pPr>
          </w:p>
          <w:p w14:paraId="2E712504" w14:textId="77777777" w:rsidR="00B2309E" w:rsidRPr="00AF2206" w:rsidRDefault="00B2309E" w:rsidP="004B5EB4">
            <w:pPr>
              <w:spacing w:after="0" w:line="240" w:lineRule="atLeast"/>
              <w:jc w:val="both"/>
              <w:rPr>
                <w:rFonts w:ascii="Times New Roman" w:hAnsi="Times New Roman" w:cs="Times New Roman"/>
                <w:iCs/>
                <w:sz w:val="24"/>
                <w:szCs w:val="24"/>
              </w:rPr>
            </w:pPr>
          </w:p>
          <w:p w14:paraId="45A5E69D" w14:textId="77777777" w:rsidR="00B2309E" w:rsidRPr="00AF2206" w:rsidRDefault="00B2309E" w:rsidP="004B5EB4">
            <w:pPr>
              <w:spacing w:after="0" w:line="240" w:lineRule="atLeast"/>
              <w:jc w:val="both"/>
              <w:rPr>
                <w:rFonts w:ascii="Times New Roman" w:hAnsi="Times New Roman" w:cs="Times New Roman"/>
                <w:iCs/>
                <w:sz w:val="24"/>
                <w:szCs w:val="24"/>
              </w:rPr>
            </w:pPr>
          </w:p>
          <w:p w14:paraId="088CFEEA" w14:textId="77777777" w:rsidR="00B2309E" w:rsidRPr="00AF2206" w:rsidRDefault="00B2309E" w:rsidP="004B5EB4">
            <w:pPr>
              <w:spacing w:after="0" w:line="240" w:lineRule="atLeast"/>
              <w:jc w:val="both"/>
              <w:rPr>
                <w:rFonts w:ascii="Times New Roman" w:hAnsi="Times New Roman" w:cs="Times New Roman"/>
                <w:iCs/>
                <w:sz w:val="24"/>
                <w:szCs w:val="24"/>
              </w:rPr>
            </w:pPr>
          </w:p>
          <w:p w14:paraId="241BFD60"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0D3FF59" w14:textId="77777777" w:rsidR="00B2309E" w:rsidRPr="00AF2206" w:rsidRDefault="00B2309E" w:rsidP="004B5EB4">
            <w:pPr>
              <w:spacing w:after="0" w:line="240" w:lineRule="atLeast"/>
              <w:jc w:val="both"/>
              <w:rPr>
                <w:rFonts w:ascii="Times New Roman" w:hAnsi="Times New Roman" w:cs="Times New Roman"/>
                <w:iCs/>
                <w:sz w:val="24"/>
                <w:szCs w:val="24"/>
              </w:rPr>
            </w:pPr>
          </w:p>
          <w:p w14:paraId="3FF7F15E" w14:textId="77777777" w:rsidR="00B2309E" w:rsidRPr="00AF2206" w:rsidRDefault="00B2309E" w:rsidP="004B5EB4">
            <w:pPr>
              <w:spacing w:after="0" w:line="240" w:lineRule="atLeast"/>
              <w:jc w:val="both"/>
              <w:rPr>
                <w:rFonts w:ascii="Times New Roman" w:hAnsi="Times New Roman" w:cs="Times New Roman"/>
                <w:iCs/>
                <w:sz w:val="24"/>
                <w:szCs w:val="24"/>
              </w:rPr>
            </w:pPr>
          </w:p>
          <w:p w14:paraId="25F37C8A" w14:textId="77777777" w:rsidR="00B2309E" w:rsidRPr="00AF2206" w:rsidRDefault="00B2309E" w:rsidP="004B5EB4">
            <w:pPr>
              <w:spacing w:after="0" w:line="240" w:lineRule="atLeast"/>
              <w:jc w:val="both"/>
              <w:rPr>
                <w:rFonts w:ascii="Times New Roman" w:hAnsi="Times New Roman" w:cs="Times New Roman"/>
                <w:iCs/>
                <w:sz w:val="24"/>
                <w:szCs w:val="24"/>
              </w:rPr>
            </w:pPr>
          </w:p>
          <w:p w14:paraId="08FD885D" w14:textId="77777777" w:rsidR="00B2309E" w:rsidRPr="00AF2206" w:rsidRDefault="00B2309E" w:rsidP="004B5EB4">
            <w:pPr>
              <w:spacing w:after="0" w:line="240" w:lineRule="atLeast"/>
              <w:jc w:val="both"/>
              <w:rPr>
                <w:rFonts w:ascii="Times New Roman" w:hAnsi="Times New Roman" w:cs="Times New Roman"/>
                <w:iCs/>
                <w:sz w:val="24"/>
                <w:szCs w:val="24"/>
              </w:rPr>
            </w:pPr>
          </w:p>
          <w:p w14:paraId="0164FD2E" w14:textId="77777777" w:rsidR="00B2309E" w:rsidRPr="00AF2206" w:rsidRDefault="00B2309E" w:rsidP="004B5EB4">
            <w:pPr>
              <w:spacing w:after="0" w:line="240" w:lineRule="atLeast"/>
              <w:jc w:val="both"/>
              <w:rPr>
                <w:rFonts w:ascii="Times New Roman" w:hAnsi="Times New Roman" w:cs="Times New Roman"/>
                <w:iCs/>
                <w:sz w:val="24"/>
                <w:szCs w:val="24"/>
              </w:rPr>
            </w:pPr>
          </w:p>
          <w:p w14:paraId="1A517354" w14:textId="77777777" w:rsidR="00B2309E" w:rsidRPr="00AF2206" w:rsidRDefault="00B2309E" w:rsidP="004B5EB4">
            <w:pPr>
              <w:spacing w:after="0" w:line="240" w:lineRule="atLeast"/>
              <w:jc w:val="both"/>
              <w:rPr>
                <w:rFonts w:ascii="Times New Roman" w:hAnsi="Times New Roman" w:cs="Times New Roman"/>
                <w:iCs/>
                <w:sz w:val="24"/>
                <w:szCs w:val="24"/>
              </w:rPr>
            </w:pPr>
          </w:p>
          <w:p w14:paraId="41C21809" w14:textId="77777777" w:rsidR="00B2309E" w:rsidRPr="00AF2206" w:rsidRDefault="00B2309E" w:rsidP="004B5EB4">
            <w:pPr>
              <w:spacing w:after="0" w:line="240" w:lineRule="atLeast"/>
              <w:jc w:val="both"/>
              <w:rPr>
                <w:rFonts w:ascii="Times New Roman" w:hAnsi="Times New Roman" w:cs="Times New Roman"/>
                <w:iCs/>
                <w:sz w:val="24"/>
                <w:szCs w:val="24"/>
              </w:rPr>
            </w:pPr>
          </w:p>
          <w:p w14:paraId="4E20F14A"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0D58823" w14:textId="77777777" w:rsidR="00B2309E" w:rsidRPr="00AF2206" w:rsidRDefault="00B2309E" w:rsidP="004B5EB4">
            <w:pPr>
              <w:spacing w:after="0" w:line="240" w:lineRule="atLeast"/>
              <w:jc w:val="both"/>
              <w:rPr>
                <w:rFonts w:ascii="Times New Roman" w:hAnsi="Times New Roman" w:cs="Times New Roman"/>
                <w:iCs/>
                <w:sz w:val="24"/>
                <w:szCs w:val="24"/>
              </w:rPr>
            </w:pPr>
          </w:p>
          <w:p w14:paraId="7AD481E6" w14:textId="77777777" w:rsidR="00B2309E" w:rsidRPr="00AF2206" w:rsidRDefault="00B2309E" w:rsidP="004B5EB4">
            <w:pPr>
              <w:spacing w:after="0" w:line="240" w:lineRule="atLeast"/>
              <w:jc w:val="both"/>
              <w:rPr>
                <w:rFonts w:ascii="Times New Roman" w:hAnsi="Times New Roman" w:cs="Times New Roman"/>
                <w:iCs/>
                <w:sz w:val="24"/>
                <w:szCs w:val="24"/>
              </w:rPr>
            </w:pPr>
          </w:p>
          <w:p w14:paraId="458856EE" w14:textId="77777777" w:rsidR="00B2309E" w:rsidRPr="00AF2206" w:rsidRDefault="00B2309E" w:rsidP="004B5EB4">
            <w:pPr>
              <w:spacing w:after="0" w:line="240" w:lineRule="atLeast"/>
              <w:jc w:val="both"/>
              <w:rPr>
                <w:rFonts w:ascii="Times New Roman" w:hAnsi="Times New Roman" w:cs="Times New Roman"/>
                <w:iCs/>
                <w:sz w:val="24"/>
                <w:szCs w:val="24"/>
              </w:rPr>
            </w:pPr>
          </w:p>
          <w:p w14:paraId="1A7BC467" w14:textId="77777777" w:rsidR="00B2309E" w:rsidRPr="00AF2206" w:rsidRDefault="00B2309E" w:rsidP="004B5EB4">
            <w:pPr>
              <w:spacing w:after="0" w:line="240" w:lineRule="atLeast"/>
              <w:jc w:val="both"/>
              <w:rPr>
                <w:rFonts w:ascii="Times New Roman" w:hAnsi="Times New Roman" w:cs="Times New Roman"/>
                <w:iCs/>
                <w:sz w:val="24"/>
                <w:szCs w:val="24"/>
              </w:rPr>
            </w:pPr>
          </w:p>
          <w:p w14:paraId="192A5207" w14:textId="77777777" w:rsidR="00B2309E" w:rsidRPr="00AF2206" w:rsidRDefault="00B2309E" w:rsidP="004B5EB4">
            <w:pPr>
              <w:spacing w:after="0" w:line="240" w:lineRule="atLeast"/>
              <w:jc w:val="both"/>
              <w:rPr>
                <w:rFonts w:ascii="Times New Roman" w:hAnsi="Times New Roman" w:cs="Times New Roman"/>
                <w:iCs/>
                <w:sz w:val="24"/>
                <w:szCs w:val="24"/>
              </w:rPr>
            </w:pPr>
          </w:p>
          <w:p w14:paraId="07998946" w14:textId="77777777" w:rsidR="00B2309E" w:rsidRPr="00AF2206" w:rsidRDefault="00B2309E" w:rsidP="004B5EB4">
            <w:pPr>
              <w:spacing w:after="0" w:line="240" w:lineRule="atLeast"/>
              <w:jc w:val="both"/>
              <w:rPr>
                <w:rFonts w:ascii="Times New Roman" w:hAnsi="Times New Roman" w:cs="Times New Roman"/>
                <w:iCs/>
                <w:sz w:val="24"/>
                <w:szCs w:val="24"/>
              </w:rPr>
            </w:pPr>
          </w:p>
          <w:p w14:paraId="2833F4C9"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C4278E4" w14:textId="77777777" w:rsidR="00B2309E" w:rsidRPr="00AF2206" w:rsidRDefault="00B2309E" w:rsidP="004B5EB4">
            <w:pPr>
              <w:spacing w:after="0" w:line="240" w:lineRule="atLeast"/>
              <w:jc w:val="both"/>
              <w:rPr>
                <w:rFonts w:ascii="Times New Roman" w:hAnsi="Times New Roman" w:cs="Times New Roman"/>
                <w:iCs/>
                <w:sz w:val="24"/>
                <w:szCs w:val="24"/>
              </w:rPr>
            </w:pPr>
          </w:p>
          <w:p w14:paraId="4D24B3AB" w14:textId="77777777" w:rsidR="00B2309E" w:rsidRPr="00AF2206" w:rsidRDefault="00B2309E" w:rsidP="004B5EB4">
            <w:pPr>
              <w:spacing w:after="0" w:line="240" w:lineRule="atLeast"/>
              <w:jc w:val="both"/>
              <w:rPr>
                <w:rFonts w:ascii="Times New Roman" w:hAnsi="Times New Roman" w:cs="Times New Roman"/>
                <w:iCs/>
                <w:sz w:val="24"/>
                <w:szCs w:val="24"/>
              </w:rPr>
            </w:pPr>
          </w:p>
          <w:p w14:paraId="140D963E"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8498A4F"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84BE4F8" w14:textId="77777777" w:rsidR="00B2309E" w:rsidRPr="00AF2206" w:rsidRDefault="00B2309E" w:rsidP="004B5EB4">
            <w:pPr>
              <w:spacing w:after="0" w:line="240" w:lineRule="atLeast"/>
              <w:jc w:val="both"/>
              <w:rPr>
                <w:rFonts w:ascii="Times New Roman" w:hAnsi="Times New Roman" w:cs="Times New Roman"/>
                <w:iCs/>
                <w:sz w:val="24"/>
                <w:szCs w:val="24"/>
              </w:rPr>
            </w:pPr>
          </w:p>
          <w:p w14:paraId="429BE9FE" w14:textId="77777777" w:rsidR="00B2309E" w:rsidRPr="00AF2206" w:rsidRDefault="00B2309E" w:rsidP="004B5EB4">
            <w:pPr>
              <w:spacing w:after="0" w:line="240" w:lineRule="atLeast"/>
              <w:jc w:val="both"/>
              <w:rPr>
                <w:rFonts w:ascii="Times New Roman" w:hAnsi="Times New Roman" w:cs="Times New Roman"/>
                <w:iCs/>
                <w:sz w:val="24"/>
                <w:szCs w:val="24"/>
              </w:rPr>
            </w:pPr>
          </w:p>
          <w:p w14:paraId="726C7E53" w14:textId="77777777" w:rsidR="00B2309E" w:rsidRPr="00AF2206" w:rsidRDefault="00B2309E" w:rsidP="004B5EB4">
            <w:pPr>
              <w:spacing w:after="0" w:line="240" w:lineRule="atLeast"/>
              <w:jc w:val="both"/>
              <w:rPr>
                <w:rFonts w:ascii="Times New Roman" w:hAnsi="Times New Roman" w:cs="Times New Roman"/>
                <w:iCs/>
                <w:sz w:val="24"/>
                <w:szCs w:val="24"/>
              </w:rPr>
            </w:pPr>
          </w:p>
          <w:p w14:paraId="47373A2D" w14:textId="77777777" w:rsidR="00B2309E" w:rsidRPr="00AF2206" w:rsidRDefault="00B2309E" w:rsidP="004B5EB4">
            <w:pPr>
              <w:spacing w:after="0" w:line="240" w:lineRule="atLeast"/>
              <w:jc w:val="both"/>
              <w:rPr>
                <w:rFonts w:ascii="Times New Roman" w:hAnsi="Times New Roman" w:cs="Times New Roman"/>
                <w:iCs/>
                <w:sz w:val="24"/>
                <w:szCs w:val="24"/>
              </w:rPr>
            </w:pPr>
          </w:p>
          <w:p w14:paraId="2CBFAC49" w14:textId="77777777" w:rsidR="00B2309E" w:rsidRPr="00AF2206" w:rsidRDefault="00B2309E" w:rsidP="004B5EB4">
            <w:pPr>
              <w:spacing w:after="0" w:line="240" w:lineRule="atLeast"/>
              <w:jc w:val="both"/>
              <w:rPr>
                <w:rFonts w:ascii="Times New Roman" w:hAnsi="Times New Roman" w:cs="Times New Roman"/>
                <w:iCs/>
                <w:sz w:val="24"/>
                <w:szCs w:val="24"/>
              </w:rPr>
            </w:pPr>
          </w:p>
          <w:p w14:paraId="5041417D" w14:textId="77777777" w:rsidR="00B2309E" w:rsidRPr="00AF2206" w:rsidRDefault="00B2309E" w:rsidP="004B5EB4">
            <w:pPr>
              <w:spacing w:after="0" w:line="240" w:lineRule="atLeast"/>
              <w:jc w:val="both"/>
              <w:rPr>
                <w:rFonts w:ascii="Times New Roman" w:hAnsi="Times New Roman" w:cs="Times New Roman"/>
                <w:iCs/>
                <w:sz w:val="24"/>
                <w:szCs w:val="24"/>
              </w:rPr>
            </w:pPr>
          </w:p>
          <w:p w14:paraId="727A317F" w14:textId="77777777" w:rsidR="00B2309E" w:rsidRPr="00AF2206" w:rsidRDefault="00B2309E" w:rsidP="004B5EB4">
            <w:pPr>
              <w:spacing w:after="0" w:line="240" w:lineRule="atLeast"/>
              <w:jc w:val="both"/>
              <w:rPr>
                <w:rFonts w:ascii="Times New Roman" w:hAnsi="Times New Roman" w:cs="Times New Roman"/>
                <w:iCs/>
                <w:sz w:val="24"/>
                <w:szCs w:val="24"/>
              </w:rPr>
            </w:pPr>
          </w:p>
          <w:p w14:paraId="54C9D437" w14:textId="77777777" w:rsidR="00B2309E" w:rsidRPr="00AF2206" w:rsidRDefault="00B2309E" w:rsidP="004B5EB4">
            <w:pPr>
              <w:spacing w:after="0" w:line="240" w:lineRule="atLeast"/>
              <w:jc w:val="both"/>
              <w:rPr>
                <w:rFonts w:ascii="Times New Roman" w:hAnsi="Times New Roman" w:cs="Times New Roman"/>
                <w:iCs/>
                <w:sz w:val="24"/>
                <w:szCs w:val="24"/>
              </w:rPr>
            </w:pPr>
          </w:p>
          <w:p w14:paraId="5DDF1E37" w14:textId="77777777" w:rsidR="00B2309E" w:rsidRPr="00AF2206" w:rsidRDefault="00B2309E" w:rsidP="004B5EB4">
            <w:pPr>
              <w:spacing w:after="0" w:line="240" w:lineRule="atLeast"/>
              <w:jc w:val="both"/>
              <w:rPr>
                <w:rFonts w:ascii="Times New Roman" w:hAnsi="Times New Roman" w:cs="Times New Roman"/>
                <w:iCs/>
                <w:sz w:val="24"/>
                <w:szCs w:val="24"/>
              </w:rPr>
            </w:pPr>
          </w:p>
          <w:p w14:paraId="539714D2"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606AB42" w14:textId="77777777" w:rsidR="00B2309E" w:rsidRPr="00AF2206" w:rsidRDefault="00B2309E" w:rsidP="004B5EB4">
            <w:pPr>
              <w:spacing w:after="0" w:line="240" w:lineRule="atLeast"/>
              <w:jc w:val="both"/>
              <w:rPr>
                <w:rFonts w:ascii="Times New Roman" w:hAnsi="Times New Roman" w:cs="Times New Roman"/>
                <w:iCs/>
                <w:sz w:val="24"/>
                <w:szCs w:val="24"/>
              </w:rPr>
            </w:pPr>
          </w:p>
          <w:p w14:paraId="28E4DD31"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F066EF3"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4DB4B6C"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2. Giải thích hiện tượng sóng dừng</w:t>
            </w:r>
          </w:p>
          <w:p w14:paraId="4BE964D8"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*Thảo luận 3 (SGK – tr57)</w:t>
            </w:r>
          </w:p>
          <w:p w14:paraId="53CEA0EA"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Khi truyền trên dây, sóng tới và sóng phản xạ gặp nhau tạo ra hiện tượng giao thoa bởi chúng là hai sóng kết hợp. Do đó, khi hai sóng tăng cường nhau trên dây xuất hiện các điểm dao động với biên độ cực đại tương ứng với các bụng sóng và khi hai sóng làm suy yếu nhau trên dây xuất hiện những điểm đứng yên tương ứng với các nút sóng (do sóng tới và sóng phản xạ có cùng biên độ).</w:t>
            </w:r>
          </w:p>
          <w:p w14:paraId="390000CF" w14:textId="77777777" w:rsidR="00B2309E" w:rsidRPr="00AF2206" w:rsidRDefault="00B2309E" w:rsidP="004B5EB4">
            <w:pPr>
              <w:spacing w:after="0" w:line="240" w:lineRule="atLeast"/>
              <w:jc w:val="both"/>
              <w:rPr>
                <w:rFonts w:ascii="Times New Roman" w:hAnsi="Times New Roman" w:cs="Times New Roman"/>
                <w:b/>
                <w:iCs/>
                <w:sz w:val="24"/>
                <w:szCs w:val="24"/>
              </w:rPr>
            </w:pPr>
          </w:p>
          <w:p w14:paraId="502BC9D5"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 xml:space="preserve">*Kết luận </w:t>
            </w:r>
          </w:p>
          <w:p w14:paraId="3AEAD8E8"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Sóng dừng là sóng có các nút sóng và bụng sóng cố định trong không gian.</w:t>
            </w:r>
          </w:p>
          <w:p w14:paraId="5E8FFEAB"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Cs/>
                <w:sz w:val="24"/>
                <w:szCs w:val="24"/>
              </w:rPr>
              <w:t xml:space="preserve">- Khi có hiện tượng sóng dừng, trên dây xuất hiện những điểm dao động với biên độ cực đại được gọi là </w:t>
            </w:r>
            <w:r w:rsidRPr="00AF2206">
              <w:rPr>
                <w:rFonts w:ascii="Times New Roman" w:hAnsi="Times New Roman" w:cs="Times New Roman"/>
                <w:i/>
                <w:iCs/>
                <w:sz w:val="24"/>
                <w:szCs w:val="24"/>
              </w:rPr>
              <w:t xml:space="preserve">bụng sóng </w:t>
            </w:r>
            <w:r w:rsidRPr="00AF2206">
              <w:rPr>
                <w:rFonts w:ascii="Times New Roman" w:hAnsi="Times New Roman" w:cs="Times New Roman"/>
                <w:iCs/>
                <w:sz w:val="24"/>
                <w:szCs w:val="24"/>
              </w:rPr>
              <w:t xml:space="preserve">và những điểm đứng yên được gọi là </w:t>
            </w:r>
            <w:r w:rsidRPr="00AF2206">
              <w:rPr>
                <w:rFonts w:ascii="Times New Roman" w:hAnsi="Times New Roman" w:cs="Times New Roman"/>
                <w:i/>
                <w:iCs/>
                <w:sz w:val="24"/>
                <w:szCs w:val="24"/>
              </w:rPr>
              <w:t>nút sóng.</w:t>
            </w:r>
          </w:p>
          <w:p w14:paraId="5529BD69"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b/>
                <w:iCs/>
                <w:sz w:val="24"/>
                <w:szCs w:val="24"/>
              </w:rPr>
              <w:t xml:space="preserve">- </w:t>
            </w:r>
            <w:r w:rsidRPr="00AF2206">
              <w:rPr>
                <w:rFonts w:ascii="Times New Roman" w:hAnsi="Times New Roman" w:cs="Times New Roman"/>
                <w:iCs/>
                <w:sz w:val="24"/>
                <w:szCs w:val="24"/>
              </w:rPr>
              <w:t>Vị trí các bụng sóng được xác định bằng biểu thức:</w:t>
            </w:r>
          </w:p>
          <w:p w14:paraId="3D545670"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m:oMath>
              <m:r>
                <w:rPr>
                  <w:rFonts w:ascii="Cambria Math" w:hAnsi="Cambria Math" w:cs="Times New Roman"/>
                  <w:sz w:val="24"/>
                  <w:szCs w:val="24"/>
                </w:rPr>
                <m:t>d=</m:t>
              </m:r>
              <m:d>
                <m:dPr>
                  <m:ctrlPr>
                    <w:rPr>
                      <w:rFonts w:ascii="Cambria Math" w:hAnsi="Cambria Math" w:cs="Times New Roman"/>
                      <w:i/>
                      <w:iCs/>
                      <w:sz w:val="24"/>
                      <w:szCs w:val="24"/>
                    </w:rPr>
                  </m:ctrlPr>
                </m:dPr>
                <m:e>
                  <m:r>
                    <w:rPr>
                      <w:rFonts w:ascii="Cambria Math" w:hAnsi="Cambria Math" w:cs="Times New Roman"/>
                      <w:sz w:val="24"/>
                      <w:szCs w:val="24"/>
                    </w:rPr>
                    <m:t>k+</m:t>
                  </m:r>
                  <m:f>
                    <m:fPr>
                      <m:ctrlPr>
                        <w:rPr>
                          <w:rFonts w:ascii="Cambria Math" w:hAnsi="Cambria Math" w:cs="Times New Roman"/>
                          <w:i/>
                          <w:iCs/>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e>
              </m:d>
              <m:f>
                <m:fPr>
                  <m:ctrlPr>
                    <w:rPr>
                      <w:rFonts w:ascii="Cambria Math" w:hAnsi="Cambria Math" w:cs="Times New Roman"/>
                      <w:i/>
                      <w:iCs/>
                      <w:sz w:val="24"/>
                      <w:szCs w:val="24"/>
                    </w:rPr>
                  </m:ctrlPr>
                </m:fPr>
                <m:num>
                  <m:r>
                    <w:rPr>
                      <w:rFonts w:ascii="Cambria Math" w:hAnsi="Cambria Math" w:cs="Times New Roman"/>
                      <w:sz w:val="24"/>
                      <w:szCs w:val="24"/>
                    </w:rPr>
                    <m:t>λ</m:t>
                  </m:r>
                </m:num>
                <m:den>
                  <m:r>
                    <w:rPr>
                      <w:rFonts w:ascii="Cambria Math" w:hAnsi="Cambria Math" w:cs="Times New Roman"/>
                      <w:sz w:val="24"/>
                      <w:szCs w:val="24"/>
                    </w:rPr>
                    <m:t>2</m:t>
                  </m:r>
                </m:den>
              </m:f>
            </m:oMath>
            <w:r w:rsidRPr="00AF2206">
              <w:rPr>
                <w:rFonts w:ascii="Times New Roman" w:eastAsiaTheme="minorEastAsia" w:hAnsi="Times New Roman" w:cs="Times New Roman"/>
                <w:iCs/>
                <w:sz w:val="24"/>
                <w:szCs w:val="24"/>
              </w:rPr>
              <w:t xml:space="preserve">  (k = 0, 1, 2,…)</w:t>
            </w:r>
          </w:p>
          <w:p w14:paraId="6784D2BD"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Vị trí các nút sóng được xác định bằng biểu thức:</w:t>
            </w:r>
          </w:p>
          <w:p w14:paraId="6D958482"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m:oMath>
              <m:r>
                <w:rPr>
                  <w:rFonts w:ascii="Cambria Math" w:hAnsi="Cambria Math" w:cs="Times New Roman"/>
                  <w:sz w:val="24"/>
                  <w:szCs w:val="24"/>
                </w:rPr>
                <m:t>d=k</m:t>
              </m:r>
              <m:f>
                <m:fPr>
                  <m:ctrlPr>
                    <w:rPr>
                      <w:rFonts w:ascii="Cambria Math" w:hAnsi="Cambria Math" w:cs="Times New Roman"/>
                      <w:i/>
                      <w:iCs/>
                      <w:sz w:val="24"/>
                      <w:szCs w:val="24"/>
                    </w:rPr>
                  </m:ctrlPr>
                </m:fPr>
                <m:num>
                  <m:r>
                    <w:rPr>
                      <w:rFonts w:ascii="Cambria Math" w:hAnsi="Cambria Math" w:cs="Times New Roman"/>
                      <w:sz w:val="24"/>
                      <w:szCs w:val="24"/>
                    </w:rPr>
                    <m:t>λ</m:t>
                  </m:r>
                </m:num>
                <m:den>
                  <m:r>
                    <w:rPr>
                      <w:rFonts w:ascii="Cambria Math" w:hAnsi="Cambria Math" w:cs="Times New Roman"/>
                      <w:sz w:val="24"/>
                      <w:szCs w:val="24"/>
                    </w:rPr>
                    <m:t>2</m:t>
                  </m:r>
                </m:den>
              </m:f>
            </m:oMath>
            <w:r w:rsidRPr="00AF2206">
              <w:rPr>
                <w:rFonts w:ascii="Times New Roman" w:eastAsiaTheme="minorEastAsia" w:hAnsi="Times New Roman" w:cs="Times New Roman"/>
                <w:iCs/>
                <w:sz w:val="24"/>
                <w:szCs w:val="24"/>
              </w:rPr>
              <w:t xml:space="preserve">  (k = 0, 1, 2,…)</w:t>
            </w:r>
          </w:p>
          <w:p w14:paraId="1C0965FE"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xml:space="preserve">trong đó, </w:t>
            </w:r>
            <w:r w:rsidRPr="00AF2206">
              <w:rPr>
                <w:rFonts w:ascii="Times New Roman" w:hAnsi="Times New Roman" w:cs="Times New Roman"/>
                <w:i/>
                <w:iCs/>
                <w:sz w:val="24"/>
                <w:szCs w:val="24"/>
              </w:rPr>
              <w:t>d</w:t>
            </w:r>
            <w:r w:rsidRPr="00AF2206">
              <w:rPr>
                <w:rFonts w:ascii="Times New Roman" w:hAnsi="Times New Roman" w:cs="Times New Roman"/>
                <w:iCs/>
                <w:sz w:val="24"/>
                <w:szCs w:val="24"/>
              </w:rPr>
              <w:t xml:space="preserve"> là khoảng cách từ một điểm trên dây đến một đầu dây.</w:t>
            </w:r>
          </w:p>
          <w:p w14:paraId="2F9A7101"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Bụng sóng và nút sóng xen kẽ và cách đều nhau. Dọc theo dây, hai nút sóng liên tiếp hoặc hai bụng sóng liên tiếp cách nhau một khoảng bằng nửa bước sóng.</w:t>
            </w:r>
          </w:p>
          <w:p w14:paraId="52EE01E3" w14:textId="77777777" w:rsidR="00B2309E" w:rsidRPr="00AF2206" w:rsidRDefault="00B2309E" w:rsidP="004B5EB4">
            <w:pPr>
              <w:spacing w:after="0" w:line="240" w:lineRule="atLeast"/>
              <w:jc w:val="both"/>
              <w:rPr>
                <w:rFonts w:ascii="Times New Roman" w:hAnsi="Times New Roman" w:cs="Times New Roman"/>
                <w:iCs/>
                <w:sz w:val="24"/>
                <w:szCs w:val="24"/>
              </w:rPr>
            </w:pPr>
          </w:p>
        </w:tc>
      </w:tr>
    </w:tbl>
    <w:p w14:paraId="04BFD937"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bookmarkStart w:id="21" w:name="_Hlk137901250"/>
      <w:r w:rsidRPr="00AF2206">
        <w:rPr>
          <w:rFonts w:ascii="Times New Roman" w:eastAsia="Times New Roman" w:hAnsi="Times New Roman" w:cs="Times New Roman"/>
          <w:b/>
          <w:color w:val="000000"/>
          <w:sz w:val="24"/>
          <w:szCs w:val="24"/>
        </w:rPr>
        <w:lastRenderedPageBreak/>
        <w:t>Hoạt động 3. Tìm hiểu điều kiện để có sóng dừng</w:t>
      </w:r>
    </w:p>
    <w:p w14:paraId="4EFCCEFF"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a. Mục tiêu: </w:t>
      </w:r>
      <w:r w:rsidRPr="00AF2206">
        <w:rPr>
          <w:rFonts w:ascii="Times New Roman" w:eastAsia="Times New Roman" w:hAnsi="Times New Roman" w:cs="Times New Roman"/>
          <w:color w:val="000000"/>
          <w:sz w:val="24"/>
          <w:szCs w:val="24"/>
        </w:rPr>
        <w:t>HS rút ra được điều kiện có sóng dừng trong trường hợp sợi dây có hai đầu cố định và trường hợp dây có một đầu cố định, một đầu tự do.</w:t>
      </w:r>
    </w:p>
    <w:p w14:paraId="539DF96F"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sz w:val="24"/>
          <w:szCs w:val="24"/>
        </w:rPr>
        <w:t>GV tổ chức để HS rút ra được điều kiện xuất hiện sóng dừng trên dây.</w:t>
      </w:r>
    </w:p>
    <w:p w14:paraId="6E76E745"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 dựa trên kiến thức về giao thoa sóng rút</w:t>
      </w:r>
      <w:r w:rsidRPr="00AF2206">
        <w:rPr>
          <w:rFonts w:ascii="Times New Roman" w:eastAsia="Times New Roman" w:hAnsi="Times New Roman" w:cs="Times New Roman"/>
          <w:color w:val="000000"/>
          <w:sz w:val="24"/>
          <w:szCs w:val="24"/>
          <w:lang w:val="vi-VN"/>
        </w:rPr>
        <w:t xml:space="preserve"> ra được </w:t>
      </w:r>
      <w:r w:rsidRPr="00AF2206">
        <w:rPr>
          <w:rFonts w:ascii="Times New Roman" w:eastAsia="Times New Roman" w:hAnsi="Times New Roman" w:cs="Times New Roman"/>
          <w:sz w:val="24"/>
          <w:szCs w:val="24"/>
        </w:rPr>
        <w:t xml:space="preserve">biểu thức điều kiện xuất hiện sóng dừng trên dây </w:t>
      </w:r>
      <w:r w:rsidRPr="00AF2206">
        <w:rPr>
          <w:rFonts w:ascii="Times New Roman" w:eastAsia="Times New Roman" w:hAnsi="Times New Roman" w:cs="Times New Roman"/>
          <w:color w:val="000000"/>
          <w:sz w:val="24"/>
          <w:szCs w:val="24"/>
        </w:rPr>
        <w:t>trong trường hợp sợi dây có hai đầu cố định và trường hợp dây có một đầu cố định, một đầu tự do.</w:t>
      </w:r>
    </w:p>
    <w:p w14:paraId="62933B00"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tbl>
      <w:tblPr>
        <w:tblStyle w:val="TableGrid"/>
        <w:tblW w:w="5000" w:type="pct"/>
        <w:tblInd w:w="0" w:type="dxa"/>
        <w:tblLook w:val="04A0" w:firstRow="1" w:lastRow="0" w:firstColumn="1" w:lastColumn="0" w:noHBand="0" w:noVBand="1"/>
      </w:tblPr>
      <w:tblGrid>
        <w:gridCol w:w="5122"/>
        <w:gridCol w:w="5123"/>
      </w:tblGrid>
      <w:tr w:rsidR="00B2309E" w:rsidRPr="00AF2206" w14:paraId="4654DF10" w14:textId="77777777" w:rsidTr="00D4716B">
        <w:tc>
          <w:tcPr>
            <w:tcW w:w="2500" w:type="pct"/>
          </w:tcPr>
          <w:p w14:paraId="454B4F6F"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rPr>
            </w:pPr>
            <w:r w:rsidRPr="00AF2206">
              <w:rPr>
                <w:rFonts w:ascii="Times New Roman" w:hAnsi="Times New Roman" w:cs="Times New Roman"/>
                <w:b/>
                <w:iCs/>
                <w:sz w:val="24"/>
                <w:szCs w:val="24"/>
              </w:rPr>
              <w:t>HOẠT ĐỘNG CỦA GV - HS</w:t>
            </w:r>
          </w:p>
        </w:tc>
        <w:tc>
          <w:tcPr>
            <w:tcW w:w="2500" w:type="pct"/>
          </w:tcPr>
          <w:p w14:paraId="75332665"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rPr>
            </w:pPr>
            <w:r w:rsidRPr="00AF2206">
              <w:rPr>
                <w:rFonts w:ascii="Times New Roman" w:hAnsi="Times New Roman" w:cs="Times New Roman"/>
                <w:b/>
                <w:iCs/>
                <w:sz w:val="24"/>
                <w:szCs w:val="24"/>
              </w:rPr>
              <w:t>DỰ KIẾN SẢN PHẨM</w:t>
            </w:r>
          </w:p>
        </w:tc>
      </w:tr>
      <w:bookmarkEnd w:id="21"/>
      <w:tr w:rsidR="00B2309E" w:rsidRPr="00AF2206" w14:paraId="3DDC539F" w14:textId="77777777" w:rsidTr="00D4716B">
        <w:tc>
          <w:tcPr>
            <w:tcW w:w="2500" w:type="pct"/>
          </w:tcPr>
          <w:p w14:paraId="40FE31B8"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Nhiệm vụ 1: Tìm hiểu điều kiện có sóng dừng trong trường hợp sợi dây có hai đầu cố định</w:t>
            </w:r>
          </w:p>
          <w:p w14:paraId="72C62F91"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Bước 1: GV chuyển giao nhiệm vụ học tập</w:t>
            </w:r>
          </w:p>
          <w:p w14:paraId="381BB1B5"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yêu cầu HS thảo luận nhóm đôi, nghiên cứu SGK và xây dựng được điều kiện để có sóng dừng trên dây trong trường hợp có hai đầu cố định.</w:t>
            </w:r>
          </w:p>
          <w:p w14:paraId="197D331D"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Sau khi HS phát biểu và rút ra được biểu thức, GV kết luận về điều kiện để có sóng dừng trong trường hợp sợi dây có hai đầu cố định, yêu cầu HS ghi bài vào vở.</w:t>
            </w:r>
          </w:p>
          <w:p w14:paraId="731EA883"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Để củng cố kiến thức, GV tổ chức cho HS thảo luận nhóm đôi, trả lời nội dung </w:t>
            </w:r>
            <w:r w:rsidRPr="00AF2206">
              <w:rPr>
                <w:rFonts w:ascii="Times New Roman" w:hAnsi="Times New Roman" w:cs="Times New Roman"/>
                <w:b/>
                <w:iCs/>
                <w:sz w:val="24"/>
                <w:szCs w:val="24"/>
              </w:rPr>
              <w:t>Luyện tập (SGK – tr60)</w:t>
            </w:r>
          </w:p>
          <w:p w14:paraId="7A33A6A4"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Một dây đàn guitar dài 64 cm phát ra âm cơ bản có tần số f khi được gảy. Biết tốc độ truyền sóng trên dây là 422 m/s.</w:t>
            </w:r>
          </w:p>
          <w:p w14:paraId="2A8CE7ED"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a) Tính giá trị của f.</w:t>
            </w:r>
          </w:p>
          <w:p w14:paraId="7AAA3CCC"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b) Người chơi đàn ấn đầu ngón tay lên một phím đàn để tạo thành một vật cản (cố định) làm cho chiều dài của dây ngắn đi (Hình 9.5). Khoảng cách từ phím đàn này đến đầu dây là 3,7 cm. Tính tần số âm cơ bản phát ra bởi dây đàn trong trường hợp này.</w:t>
            </w:r>
          </w:p>
          <w:p w14:paraId="6FEB45CF" w14:textId="77777777" w:rsidR="00B2309E" w:rsidRPr="00AF2206" w:rsidRDefault="00B2309E" w:rsidP="004B5EB4">
            <w:pPr>
              <w:spacing w:after="0" w:line="240" w:lineRule="atLeast"/>
              <w:jc w:val="center"/>
              <w:rPr>
                <w:rFonts w:ascii="Times New Roman" w:hAnsi="Times New Roman" w:cs="Times New Roman"/>
                <w:i/>
                <w:iCs/>
                <w:sz w:val="24"/>
                <w:szCs w:val="24"/>
              </w:rPr>
            </w:pPr>
            <w:r w:rsidRPr="00AF2206">
              <w:rPr>
                <w:rFonts w:ascii="Times New Roman" w:hAnsi="Times New Roman" w:cs="Times New Roman"/>
                <w:noProof/>
                <w:sz w:val="24"/>
                <w:szCs w:val="24"/>
              </w:rPr>
              <w:drawing>
                <wp:inline distT="0" distB="0" distL="0" distR="0" wp14:anchorId="1CACA7B3" wp14:editId="26AA41B1">
                  <wp:extent cx="1828894" cy="1536779"/>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828894" cy="1536779"/>
                          </a:xfrm>
                          <a:prstGeom prst="rect">
                            <a:avLst/>
                          </a:prstGeom>
                        </pic:spPr>
                      </pic:pic>
                    </a:graphicData>
                  </a:graphic>
                </wp:inline>
              </w:drawing>
            </w:r>
          </w:p>
          <w:p w14:paraId="2FE1FF06"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b/>
                <w:color w:val="000000"/>
                <w:sz w:val="24"/>
                <w:szCs w:val="24"/>
              </w:rPr>
              <w:t>Bước 2: HS thực hiện nhiệm vụ học tập</w:t>
            </w:r>
          </w:p>
          <w:p w14:paraId="0C016785"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rPr>
              <w:lastRenderedPageBreak/>
              <w:t>- HS đọc thông tin SGK, chăm chú nghe</w:t>
            </w:r>
            <w:r w:rsidRPr="00AF2206">
              <w:rPr>
                <w:rFonts w:ascii="Times New Roman" w:hAnsi="Times New Roman" w:cs="Times New Roman"/>
                <w:color w:val="000000"/>
                <w:sz w:val="24"/>
                <w:szCs w:val="24"/>
                <w:lang w:val="vi-VN"/>
              </w:rPr>
              <w:t xml:space="preserve"> GV giảng bài, thảo luận trả lời các câu hỏi mà GV đưa ra.</w:t>
            </w:r>
          </w:p>
          <w:p w14:paraId="2CED00BB" w14:textId="77777777" w:rsidR="00B2309E" w:rsidRPr="00AF2206" w:rsidRDefault="00B2309E"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3: Báo cáo kết quả hoạt động và thảo luận</w:t>
            </w:r>
            <w:r w:rsidRPr="00AF2206">
              <w:rPr>
                <w:rFonts w:ascii="Times New Roman" w:hAnsi="Times New Roman" w:cs="Times New Roman"/>
                <w:color w:val="000000"/>
                <w:sz w:val="24"/>
                <w:szCs w:val="24"/>
                <w:lang w:val="vi-VN"/>
              </w:rPr>
              <w:t xml:space="preserve"> </w:t>
            </w:r>
          </w:p>
          <w:p w14:paraId="1B41CE3E"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mời đại diện HS trả lời, đưa ra ý kiến của bản thân.</w:t>
            </w:r>
          </w:p>
          <w:p w14:paraId="4691DEDD"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GV mời HS khác nhận xét, bổ sung. </w:t>
            </w:r>
          </w:p>
          <w:p w14:paraId="651FA2EB" w14:textId="77777777" w:rsidR="00B2309E" w:rsidRPr="00AF2206" w:rsidRDefault="00B2309E"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4: Đánh giá kết quả, thực hiện nhiệm vụ học tập</w:t>
            </w:r>
          </w:p>
          <w:p w14:paraId="09B9FB06"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đánh giá, nhận xét, tổng kết và chuyển sang nội dung mới.</w:t>
            </w:r>
          </w:p>
          <w:p w14:paraId="3EDFCD00" w14:textId="77777777" w:rsidR="00B2309E" w:rsidRPr="00AF2206" w:rsidRDefault="00B2309E" w:rsidP="004B5EB4">
            <w:pPr>
              <w:spacing w:after="0" w:line="240" w:lineRule="atLeast"/>
              <w:jc w:val="both"/>
              <w:rPr>
                <w:rFonts w:ascii="Times New Roman" w:hAnsi="Times New Roman" w:cs="Times New Roman"/>
                <w:b/>
                <w:i/>
                <w:iCs/>
                <w:sz w:val="24"/>
                <w:szCs w:val="24"/>
                <w:lang w:val="vi-VN"/>
              </w:rPr>
            </w:pPr>
            <w:r w:rsidRPr="00AF2206">
              <w:rPr>
                <w:rFonts w:ascii="Times New Roman" w:hAnsi="Times New Roman" w:cs="Times New Roman"/>
                <w:b/>
                <w:i/>
                <w:iCs/>
                <w:sz w:val="24"/>
                <w:szCs w:val="24"/>
                <w:lang w:val="vi-VN"/>
              </w:rPr>
              <w:t>Nhiệm vụ 2: Tìm hiểu điều kiện có sóng dừng trong trường hợp sợi dây có một đầu cố định, một đầu tự do</w:t>
            </w:r>
          </w:p>
          <w:p w14:paraId="2AC85F34" w14:textId="77777777" w:rsidR="00B2309E" w:rsidRPr="00AF2206" w:rsidRDefault="00B2309E" w:rsidP="004B5EB4">
            <w:pPr>
              <w:spacing w:after="0" w:line="240" w:lineRule="atLeast"/>
              <w:jc w:val="both"/>
              <w:rPr>
                <w:rFonts w:ascii="Times New Roman" w:hAnsi="Times New Roman" w:cs="Times New Roman"/>
                <w:b/>
                <w:iCs/>
                <w:sz w:val="24"/>
                <w:szCs w:val="24"/>
                <w:lang w:val="vi-VN"/>
              </w:rPr>
            </w:pPr>
            <w:r w:rsidRPr="00AF2206">
              <w:rPr>
                <w:rFonts w:ascii="Times New Roman" w:hAnsi="Times New Roman" w:cs="Times New Roman"/>
                <w:b/>
                <w:iCs/>
                <w:sz w:val="24"/>
                <w:szCs w:val="24"/>
                <w:lang w:val="vi-VN"/>
              </w:rPr>
              <w:t>Bước 1: GV chuyển giao nhiệm vụ học tập</w:t>
            </w:r>
          </w:p>
          <w:p w14:paraId="63F91E70"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 GV chiếu hình ảnh mô hình hóa sóng dừng xuất hiện trên sợi dây có một đầu cố định, một đầu tự do (Hình 9.6) cho HS quan sát.</w:t>
            </w:r>
          </w:p>
          <w:p w14:paraId="671192A4" w14:textId="77777777" w:rsidR="00B2309E" w:rsidRPr="00AF2206" w:rsidRDefault="00B2309E" w:rsidP="004B5EB4">
            <w:pPr>
              <w:spacing w:after="0" w:line="240" w:lineRule="atLeast"/>
              <w:jc w:val="center"/>
              <w:rPr>
                <w:rFonts w:ascii="Times New Roman" w:hAnsi="Times New Roman" w:cs="Times New Roman"/>
                <w:iCs/>
                <w:sz w:val="24"/>
                <w:szCs w:val="24"/>
              </w:rPr>
            </w:pPr>
            <w:r w:rsidRPr="00AF2206">
              <w:rPr>
                <w:rFonts w:ascii="Times New Roman" w:hAnsi="Times New Roman" w:cs="Times New Roman"/>
                <w:noProof/>
                <w:sz w:val="24"/>
                <w:szCs w:val="24"/>
              </w:rPr>
              <w:drawing>
                <wp:inline distT="0" distB="0" distL="0" distR="0" wp14:anchorId="6CA6D799" wp14:editId="1D346196">
                  <wp:extent cx="1763395" cy="2155734"/>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776813" cy="2172137"/>
                          </a:xfrm>
                          <a:prstGeom prst="rect">
                            <a:avLst/>
                          </a:prstGeom>
                        </pic:spPr>
                      </pic:pic>
                    </a:graphicData>
                  </a:graphic>
                </wp:inline>
              </w:drawing>
            </w:r>
          </w:p>
          <w:p w14:paraId="28338342"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Cs/>
                <w:sz w:val="24"/>
                <w:szCs w:val="24"/>
              </w:rPr>
              <w:t xml:space="preserve">- GV đặt câu hỏi: </w:t>
            </w:r>
            <w:r w:rsidRPr="00AF2206">
              <w:rPr>
                <w:rFonts w:ascii="Times New Roman" w:hAnsi="Times New Roman" w:cs="Times New Roman"/>
                <w:i/>
                <w:iCs/>
                <w:sz w:val="24"/>
                <w:szCs w:val="24"/>
              </w:rPr>
              <w:t>Hãy nêu đặc điểm dao động của sợi dây khi có sóng dừng trong trường hợp trên sợi dây có một đầu cố định, một đầu tự do.</w:t>
            </w:r>
          </w:p>
          <w:p w14:paraId="5B3F411C"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yêu cầu HS thảo luận nhóm đôi, nghiên cứu SGK và xây dựng được biểu thức điều kiện để có sóng dừng trên dây trong trường hợp có một đầu cố định, một đầu tự do.</w:t>
            </w:r>
          </w:p>
          <w:p w14:paraId="24B1A99D"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Sau khi HS phát biểu và rút ra được biểu thức, GV kết luận về điều kiện để có sóng dừng trong trường hợp sợi dây có một đầu cố định, một đầu tự do, yêu cầu HS ghi bài vào vở.</w:t>
            </w:r>
          </w:p>
          <w:p w14:paraId="4EC4A8BA"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Để củng cố kiến thức, GV tổ chức cho HS thảo luận nhóm đôi, trả lời nội dung </w:t>
            </w:r>
            <w:r w:rsidRPr="00AF2206">
              <w:rPr>
                <w:rFonts w:ascii="Times New Roman" w:hAnsi="Times New Roman" w:cs="Times New Roman"/>
                <w:b/>
                <w:iCs/>
                <w:sz w:val="24"/>
                <w:szCs w:val="24"/>
              </w:rPr>
              <w:t>Luyện tập (SGK – tr61)</w:t>
            </w:r>
          </w:p>
          <w:p w14:paraId="6989C65A"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Trong thí nghiệm sóng dừng trên sợi dây AB dài 120 cm với đầu B tự do, đầu A được kích thích để thực hiện dao động với biên độ nhỏ. Ngoài đầu A, trên dây xuất hiện thêm một nút. Biết tần số sóng là 12,5 Hz.</w:t>
            </w:r>
          </w:p>
          <w:p w14:paraId="658B6247"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a) Tính tốc độ truyền sóng.</w:t>
            </w:r>
          </w:p>
          <w:p w14:paraId="2F463A1A"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lastRenderedPageBreak/>
              <w:t>b) Để có thêm một nút sóng trên dây thì tần số sóng khi này phải bằng bao nhiêu?</w:t>
            </w:r>
          </w:p>
          <w:p w14:paraId="342FB809"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b/>
                <w:color w:val="000000"/>
                <w:sz w:val="24"/>
                <w:szCs w:val="24"/>
              </w:rPr>
              <w:t>Bước 2: HS thực hiện nhiệm vụ học tập</w:t>
            </w:r>
          </w:p>
          <w:p w14:paraId="25B3FAC7"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rPr>
              <w:t>- HS đọc thông tin SGK, chăm chú nghe</w:t>
            </w:r>
            <w:r w:rsidRPr="00AF2206">
              <w:rPr>
                <w:rFonts w:ascii="Times New Roman" w:hAnsi="Times New Roman" w:cs="Times New Roman"/>
                <w:color w:val="000000"/>
                <w:sz w:val="24"/>
                <w:szCs w:val="24"/>
                <w:lang w:val="vi-VN"/>
              </w:rPr>
              <w:t xml:space="preserve"> GV giảng bài, thảo luận trả lời các câu hỏi mà GV đưa ra.</w:t>
            </w:r>
          </w:p>
          <w:p w14:paraId="04A85F0A" w14:textId="77777777" w:rsidR="00B2309E" w:rsidRPr="00AF2206" w:rsidRDefault="00B2309E"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3: Báo cáo kết quả hoạt động và thảo luận</w:t>
            </w:r>
            <w:r w:rsidRPr="00AF2206">
              <w:rPr>
                <w:rFonts w:ascii="Times New Roman" w:hAnsi="Times New Roman" w:cs="Times New Roman"/>
                <w:color w:val="000000"/>
                <w:sz w:val="24"/>
                <w:szCs w:val="24"/>
                <w:lang w:val="vi-VN"/>
              </w:rPr>
              <w:t xml:space="preserve"> </w:t>
            </w:r>
          </w:p>
          <w:p w14:paraId="4A52C5B1"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mời đại diện HS trả lời, đưa ra ý kiến của bản thân.</w:t>
            </w:r>
          </w:p>
          <w:p w14:paraId="647706F1"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GV mời HS khác nhận xét, bổ sung. </w:t>
            </w:r>
          </w:p>
          <w:p w14:paraId="45523E1E" w14:textId="77777777" w:rsidR="00B2309E" w:rsidRPr="00AF2206" w:rsidRDefault="00B2309E"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4: Đánh giá kết quả, thực hiện nhiệm vụ học tập</w:t>
            </w:r>
          </w:p>
          <w:p w14:paraId="7F25D452"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đánh giá, nhận xét, tổng kết và chuyển sang nội dung luyện tập.</w:t>
            </w:r>
          </w:p>
        </w:tc>
        <w:tc>
          <w:tcPr>
            <w:tcW w:w="2500" w:type="pct"/>
          </w:tcPr>
          <w:p w14:paraId="694F3C4E" w14:textId="77777777" w:rsidR="00B2309E" w:rsidRPr="00AF2206" w:rsidRDefault="00B2309E" w:rsidP="004B5EB4">
            <w:pPr>
              <w:spacing w:after="0" w:line="240" w:lineRule="atLeast"/>
              <w:jc w:val="both"/>
              <w:rPr>
                <w:rFonts w:ascii="Times New Roman" w:hAnsi="Times New Roman" w:cs="Times New Roman"/>
                <w:b/>
                <w:iCs/>
                <w:sz w:val="24"/>
                <w:szCs w:val="24"/>
                <w:lang w:val="vi-VN"/>
              </w:rPr>
            </w:pPr>
            <w:r w:rsidRPr="00AF2206">
              <w:rPr>
                <w:rFonts w:ascii="Times New Roman" w:hAnsi="Times New Roman" w:cs="Times New Roman"/>
                <w:b/>
                <w:iCs/>
                <w:sz w:val="24"/>
                <w:szCs w:val="24"/>
                <w:lang w:val="vi-VN"/>
              </w:rPr>
              <w:lastRenderedPageBreak/>
              <w:t>III. ĐIỀU KIỆN ĐỂ CÓ SÓNG DỪNG</w:t>
            </w:r>
          </w:p>
          <w:p w14:paraId="1FC9798B" w14:textId="77777777" w:rsidR="00B2309E" w:rsidRPr="00AF2206" w:rsidRDefault="00B2309E" w:rsidP="004B5EB4">
            <w:pPr>
              <w:spacing w:after="0" w:line="240" w:lineRule="atLeast"/>
              <w:jc w:val="both"/>
              <w:rPr>
                <w:rFonts w:ascii="Times New Roman" w:hAnsi="Times New Roman" w:cs="Times New Roman"/>
                <w:b/>
                <w:iCs/>
                <w:sz w:val="24"/>
                <w:szCs w:val="24"/>
                <w:lang w:val="vi-VN"/>
              </w:rPr>
            </w:pPr>
            <w:r w:rsidRPr="00AF2206">
              <w:rPr>
                <w:rFonts w:ascii="Times New Roman" w:hAnsi="Times New Roman" w:cs="Times New Roman"/>
                <w:b/>
                <w:iCs/>
                <w:sz w:val="24"/>
                <w:szCs w:val="24"/>
                <w:lang w:val="vi-VN"/>
              </w:rPr>
              <w:t>1. Trường hợp sợi dây có hai đầu cố định</w:t>
            </w:r>
          </w:p>
          <w:p w14:paraId="0F4890FB"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 Đối với sợi dây có hai đầu cố định, ta đã biết khoảng cách giữa hai nút sóng liên tiếp bằng nửa bước sóng. Do đó ta có điều kiện xuất hiện sóng dừng trong trường hợp này là:</w:t>
            </w:r>
          </w:p>
          <w:p w14:paraId="6DEEAB99"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lang w:val="vi-VN"/>
              </w:rPr>
            </w:pPr>
            <m:oMath>
              <m:r>
                <w:rPr>
                  <w:rFonts w:ascii="Cambria Math" w:hAnsi="Cambria Math" w:cs="Times New Roman"/>
                  <w:sz w:val="24"/>
                  <w:szCs w:val="24"/>
                  <w:lang w:val="vi-VN"/>
                </w:rPr>
                <m:t>l=n</m:t>
              </m:r>
              <m:f>
                <m:fPr>
                  <m:ctrlPr>
                    <w:rPr>
                      <w:rFonts w:ascii="Cambria Math" w:hAnsi="Cambria Math" w:cs="Times New Roman"/>
                      <w:i/>
                      <w:iCs/>
                      <w:sz w:val="24"/>
                      <w:szCs w:val="24"/>
                    </w:rPr>
                  </m:ctrlPr>
                </m:fPr>
                <m:num>
                  <m:r>
                    <w:rPr>
                      <w:rFonts w:ascii="Cambria Math" w:hAnsi="Cambria Math" w:cs="Times New Roman"/>
                      <w:sz w:val="24"/>
                      <w:szCs w:val="24"/>
                      <w:lang w:val="vi-VN"/>
                    </w:rPr>
                    <m:t>λ</m:t>
                  </m:r>
                </m:num>
                <m:den>
                  <m:r>
                    <w:rPr>
                      <w:rFonts w:ascii="Cambria Math" w:hAnsi="Cambria Math" w:cs="Times New Roman"/>
                      <w:sz w:val="24"/>
                      <w:szCs w:val="24"/>
                      <w:lang w:val="vi-VN"/>
                    </w:rPr>
                    <m:t>2</m:t>
                  </m:r>
                </m:den>
              </m:f>
              <m:r>
                <w:rPr>
                  <w:rFonts w:ascii="Cambria Math" w:hAnsi="Cambria Math" w:cs="Times New Roman"/>
                  <w:sz w:val="24"/>
                  <w:szCs w:val="24"/>
                  <w:lang w:val="vi-VN"/>
                </w:rPr>
                <m:t>=n</m:t>
              </m:r>
              <m:f>
                <m:fPr>
                  <m:ctrlPr>
                    <w:rPr>
                      <w:rFonts w:ascii="Cambria Math" w:hAnsi="Cambria Math" w:cs="Times New Roman"/>
                      <w:i/>
                      <w:iCs/>
                      <w:sz w:val="24"/>
                      <w:szCs w:val="24"/>
                    </w:rPr>
                  </m:ctrlPr>
                </m:fPr>
                <m:num>
                  <m:r>
                    <w:rPr>
                      <w:rFonts w:ascii="Cambria Math" w:hAnsi="Cambria Math" w:cs="Times New Roman"/>
                      <w:sz w:val="24"/>
                      <w:szCs w:val="24"/>
                      <w:lang w:val="vi-VN"/>
                    </w:rPr>
                    <m:t>v</m:t>
                  </m:r>
                </m:num>
                <m:den>
                  <m:r>
                    <w:rPr>
                      <w:rFonts w:ascii="Cambria Math" w:hAnsi="Cambria Math" w:cs="Times New Roman"/>
                      <w:sz w:val="24"/>
                      <w:szCs w:val="24"/>
                      <w:lang w:val="vi-VN"/>
                    </w:rPr>
                    <m:t>2f</m:t>
                  </m:r>
                </m:den>
              </m:f>
            </m:oMath>
            <w:r w:rsidRPr="00AF2206">
              <w:rPr>
                <w:rFonts w:ascii="Times New Roman" w:eastAsiaTheme="minorEastAsia" w:hAnsi="Times New Roman" w:cs="Times New Roman"/>
                <w:iCs/>
                <w:sz w:val="24"/>
                <w:szCs w:val="24"/>
                <w:lang w:val="vi-VN"/>
              </w:rPr>
              <w:t xml:space="preserve">  (n = 1, 2, 3,…)</w:t>
            </w:r>
          </w:p>
          <w:p w14:paraId="7839F22F"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 xml:space="preserve">với </w:t>
            </w:r>
            <w:r w:rsidRPr="00AF2206">
              <w:rPr>
                <w:rFonts w:ascii="Times New Roman" w:hAnsi="Times New Roman" w:cs="Times New Roman"/>
                <w:i/>
                <w:iCs/>
                <w:sz w:val="24"/>
                <w:szCs w:val="24"/>
                <w:lang w:val="vi-VN"/>
              </w:rPr>
              <w:t xml:space="preserve">v </w:t>
            </w:r>
            <w:r w:rsidRPr="00AF2206">
              <w:rPr>
                <w:rFonts w:ascii="Times New Roman" w:hAnsi="Times New Roman" w:cs="Times New Roman"/>
                <w:iCs/>
                <w:sz w:val="24"/>
                <w:szCs w:val="24"/>
                <w:lang w:val="vi-VN"/>
              </w:rPr>
              <w:t>là tốc độ truyền sóng trên dây.</w:t>
            </w:r>
          </w:p>
          <w:p w14:paraId="620CDA9A" w14:textId="77777777" w:rsidR="00B2309E" w:rsidRPr="00AF2206" w:rsidRDefault="00B2309E" w:rsidP="004B5EB4">
            <w:pPr>
              <w:spacing w:after="0" w:line="240" w:lineRule="atLeast"/>
              <w:jc w:val="both"/>
              <w:rPr>
                <w:rFonts w:ascii="Times New Roman" w:hAnsi="Times New Roman" w:cs="Times New Roman"/>
                <w:b/>
                <w:iCs/>
                <w:sz w:val="24"/>
                <w:szCs w:val="24"/>
                <w:lang w:val="vi-VN"/>
              </w:rPr>
            </w:pPr>
          </w:p>
          <w:p w14:paraId="222B2495" w14:textId="77777777" w:rsidR="00B2309E" w:rsidRPr="00AF2206" w:rsidRDefault="00B2309E" w:rsidP="004B5EB4">
            <w:pPr>
              <w:spacing w:after="0" w:line="240" w:lineRule="atLeast"/>
              <w:jc w:val="both"/>
              <w:rPr>
                <w:rFonts w:ascii="Times New Roman" w:hAnsi="Times New Roman" w:cs="Times New Roman"/>
                <w:b/>
                <w:iCs/>
                <w:sz w:val="24"/>
                <w:szCs w:val="24"/>
                <w:lang w:val="vi-VN"/>
              </w:rPr>
            </w:pPr>
          </w:p>
          <w:p w14:paraId="6C272B6A" w14:textId="77777777" w:rsidR="00B2309E" w:rsidRPr="00AF2206" w:rsidRDefault="00B2309E" w:rsidP="004B5EB4">
            <w:pPr>
              <w:spacing w:after="0" w:line="240" w:lineRule="atLeast"/>
              <w:jc w:val="both"/>
              <w:rPr>
                <w:rFonts w:ascii="Times New Roman" w:hAnsi="Times New Roman" w:cs="Times New Roman"/>
                <w:b/>
                <w:iCs/>
                <w:sz w:val="24"/>
                <w:szCs w:val="24"/>
                <w:lang w:val="vi-VN"/>
              </w:rPr>
            </w:pPr>
          </w:p>
          <w:p w14:paraId="35B95FB2" w14:textId="77777777" w:rsidR="00B2309E" w:rsidRPr="00AF2206" w:rsidRDefault="00B2309E" w:rsidP="004B5EB4">
            <w:pPr>
              <w:spacing w:after="0" w:line="240" w:lineRule="atLeast"/>
              <w:jc w:val="both"/>
              <w:rPr>
                <w:rFonts w:ascii="Times New Roman" w:hAnsi="Times New Roman" w:cs="Times New Roman"/>
                <w:b/>
                <w:iCs/>
                <w:sz w:val="24"/>
                <w:szCs w:val="24"/>
                <w:lang w:val="vi-VN"/>
              </w:rPr>
            </w:pPr>
          </w:p>
          <w:p w14:paraId="2398EF94" w14:textId="77777777" w:rsidR="00B2309E" w:rsidRPr="00AF2206" w:rsidRDefault="00B2309E" w:rsidP="004B5EB4">
            <w:pPr>
              <w:spacing w:after="0" w:line="240" w:lineRule="atLeast"/>
              <w:jc w:val="both"/>
              <w:rPr>
                <w:rFonts w:ascii="Times New Roman" w:hAnsi="Times New Roman" w:cs="Times New Roman"/>
                <w:b/>
                <w:iCs/>
                <w:sz w:val="24"/>
                <w:szCs w:val="24"/>
                <w:lang w:val="vi-VN"/>
              </w:rPr>
            </w:pPr>
          </w:p>
          <w:p w14:paraId="3D2BD848" w14:textId="77777777" w:rsidR="00B2309E" w:rsidRPr="00AF2206" w:rsidRDefault="00B2309E" w:rsidP="004B5EB4">
            <w:pPr>
              <w:spacing w:after="0" w:line="240" w:lineRule="atLeast"/>
              <w:jc w:val="both"/>
              <w:rPr>
                <w:rFonts w:ascii="Times New Roman" w:hAnsi="Times New Roman" w:cs="Times New Roman"/>
                <w:b/>
                <w:iCs/>
                <w:sz w:val="24"/>
                <w:szCs w:val="24"/>
                <w:lang w:val="vi-VN"/>
              </w:rPr>
            </w:pPr>
            <w:r w:rsidRPr="00AF2206">
              <w:rPr>
                <w:rFonts w:ascii="Times New Roman" w:hAnsi="Times New Roman" w:cs="Times New Roman"/>
                <w:b/>
                <w:iCs/>
                <w:sz w:val="24"/>
                <w:szCs w:val="24"/>
                <w:lang w:val="vi-VN"/>
              </w:rPr>
              <w:t>*Luyện tập (SGK – tr60)</w:t>
            </w:r>
          </w:p>
          <w:p w14:paraId="561521FD" w14:textId="77777777" w:rsidR="00B2309E" w:rsidRPr="00AF2206" w:rsidRDefault="00B2309E" w:rsidP="004B5EB4">
            <w:pPr>
              <w:spacing w:after="0" w:line="240" w:lineRule="atLeast"/>
              <w:rPr>
                <w:rFonts w:ascii="Times New Roman" w:hAnsi="Times New Roman" w:cs="Times New Roman"/>
                <w:iCs/>
                <w:sz w:val="24"/>
                <w:szCs w:val="24"/>
                <w:lang w:val="vi-VN"/>
              </w:rPr>
            </w:pPr>
            <w:r w:rsidRPr="00AF2206">
              <w:rPr>
                <w:rFonts w:ascii="Times New Roman" w:hAnsi="Times New Roman" w:cs="Times New Roman"/>
                <w:iCs/>
                <w:sz w:val="24"/>
                <w:szCs w:val="24"/>
                <w:lang w:val="vi-VN"/>
              </w:rPr>
              <w:t>a) Chiều dài sợi dây có hai đầu cố định khi xảy ra hiện tượng sóng dừng:</w:t>
            </w:r>
          </w:p>
          <w:p w14:paraId="03C5CCF7"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lang w:val="vi-VN"/>
              </w:rPr>
            </w:pPr>
            <m:oMath>
              <m:r>
                <w:rPr>
                  <w:rFonts w:ascii="Cambria Math" w:hAnsi="Cambria Math" w:cs="Times New Roman"/>
                  <w:sz w:val="24"/>
                  <w:szCs w:val="24"/>
                  <w:lang w:val="vi-VN"/>
                </w:rPr>
                <m:t>l=n</m:t>
              </m:r>
              <m:f>
                <m:fPr>
                  <m:ctrlPr>
                    <w:rPr>
                      <w:rFonts w:ascii="Cambria Math" w:hAnsi="Cambria Math" w:cs="Times New Roman"/>
                      <w:i/>
                      <w:iCs/>
                      <w:sz w:val="24"/>
                      <w:szCs w:val="24"/>
                    </w:rPr>
                  </m:ctrlPr>
                </m:fPr>
                <m:num>
                  <m:r>
                    <w:rPr>
                      <w:rFonts w:ascii="Cambria Math" w:hAnsi="Cambria Math" w:cs="Times New Roman"/>
                      <w:sz w:val="24"/>
                      <w:szCs w:val="24"/>
                      <w:lang w:val="vi-VN"/>
                    </w:rPr>
                    <m:t>λ</m:t>
                  </m:r>
                </m:num>
                <m:den>
                  <m:r>
                    <w:rPr>
                      <w:rFonts w:ascii="Cambria Math" w:hAnsi="Cambria Math" w:cs="Times New Roman"/>
                      <w:sz w:val="24"/>
                      <w:szCs w:val="24"/>
                      <w:lang w:val="vi-VN"/>
                    </w:rPr>
                    <m:t>2</m:t>
                  </m:r>
                </m:den>
              </m:f>
              <m:r>
                <w:rPr>
                  <w:rFonts w:ascii="Cambria Math" w:hAnsi="Cambria Math" w:cs="Times New Roman"/>
                  <w:sz w:val="24"/>
                  <w:szCs w:val="24"/>
                  <w:lang w:val="vi-VN"/>
                </w:rPr>
                <m:t>=n</m:t>
              </m:r>
              <m:f>
                <m:fPr>
                  <m:ctrlPr>
                    <w:rPr>
                      <w:rFonts w:ascii="Cambria Math" w:hAnsi="Cambria Math" w:cs="Times New Roman"/>
                      <w:i/>
                      <w:iCs/>
                      <w:sz w:val="24"/>
                      <w:szCs w:val="24"/>
                    </w:rPr>
                  </m:ctrlPr>
                </m:fPr>
                <m:num>
                  <m:r>
                    <w:rPr>
                      <w:rFonts w:ascii="Cambria Math" w:hAnsi="Cambria Math" w:cs="Times New Roman"/>
                      <w:sz w:val="24"/>
                      <w:szCs w:val="24"/>
                      <w:lang w:val="vi-VN"/>
                    </w:rPr>
                    <m:t>v</m:t>
                  </m:r>
                </m:num>
                <m:den>
                  <m:r>
                    <w:rPr>
                      <w:rFonts w:ascii="Cambria Math" w:hAnsi="Cambria Math" w:cs="Times New Roman"/>
                      <w:sz w:val="24"/>
                      <w:szCs w:val="24"/>
                      <w:lang w:val="vi-VN"/>
                    </w:rPr>
                    <m:t>2f</m:t>
                  </m:r>
                </m:den>
              </m:f>
            </m:oMath>
            <w:r w:rsidRPr="00AF2206">
              <w:rPr>
                <w:rFonts w:ascii="Times New Roman" w:eastAsiaTheme="minorEastAsia" w:hAnsi="Times New Roman" w:cs="Times New Roman"/>
                <w:iCs/>
                <w:sz w:val="24"/>
                <w:szCs w:val="24"/>
                <w:lang w:val="vi-VN"/>
              </w:rPr>
              <w:t>.</w:t>
            </w:r>
          </w:p>
          <w:p w14:paraId="5654E257"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Khi gảy đàn phát ra âm cơ bản f nên n = 1.</w:t>
            </w:r>
          </w:p>
          <w:p w14:paraId="117C0FCE"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Thay số: </w:t>
            </w:r>
            <m:oMath>
              <m:r>
                <w:rPr>
                  <w:rFonts w:ascii="Cambria Math" w:hAnsi="Cambria Math" w:cs="Times New Roman"/>
                  <w:sz w:val="24"/>
                  <w:szCs w:val="24"/>
                </w:rPr>
                <m:t>0,64=1.</m:t>
              </m:r>
              <m:f>
                <m:fPr>
                  <m:ctrlPr>
                    <w:rPr>
                      <w:rFonts w:ascii="Cambria Math" w:hAnsi="Cambria Math" w:cs="Times New Roman"/>
                      <w:i/>
                      <w:iCs/>
                      <w:sz w:val="24"/>
                      <w:szCs w:val="24"/>
                    </w:rPr>
                  </m:ctrlPr>
                </m:fPr>
                <m:num>
                  <m:r>
                    <w:rPr>
                      <w:rFonts w:ascii="Cambria Math" w:hAnsi="Cambria Math" w:cs="Times New Roman"/>
                      <w:sz w:val="24"/>
                      <w:szCs w:val="24"/>
                    </w:rPr>
                    <m:t>422</m:t>
                  </m:r>
                </m:num>
                <m:den>
                  <m:r>
                    <w:rPr>
                      <w:rFonts w:ascii="Cambria Math" w:hAnsi="Cambria Math" w:cs="Times New Roman"/>
                      <w:sz w:val="24"/>
                      <w:szCs w:val="24"/>
                    </w:rPr>
                    <m:t>2f</m:t>
                  </m:r>
                </m:den>
              </m:f>
            </m:oMath>
            <w:r w:rsidRPr="00AF2206">
              <w:rPr>
                <w:rFonts w:ascii="Times New Roman" w:eastAsiaTheme="minorEastAsia" w:hAnsi="Times New Roman" w:cs="Times New Roman"/>
                <w:iCs/>
                <w:sz w:val="24"/>
                <w:szCs w:val="24"/>
              </w:rPr>
              <w:t xml:space="preserve"> =&gt; </w:t>
            </w:r>
            <m:oMath>
              <m:r>
                <w:rPr>
                  <w:rFonts w:ascii="Cambria Math" w:eastAsiaTheme="minorEastAsia" w:hAnsi="Cambria Math" w:cs="Times New Roman"/>
                  <w:sz w:val="24"/>
                  <w:szCs w:val="24"/>
                </w:rPr>
                <m:t>f≈329,69 Hz.</m:t>
              </m:r>
            </m:oMath>
          </w:p>
          <w:p w14:paraId="5F771066"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b) Tần số âm cơ bản trong trường hợp này: </w:t>
            </w:r>
            <m:oMath>
              <m:r>
                <w:rPr>
                  <w:rFonts w:ascii="Cambria Math" w:hAnsi="Cambria Math" w:cs="Times New Roman"/>
                  <w:sz w:val="24"/>
                  <w:szCs w:val="24"/>
                </w:rPr>
                <m:t>0,64-0,037=1.</m:t>
              </m:r>
              <m:f>
                <m:fPr>
                  <m:ctrlPr>
                    <w:rPr>
                      <w:rFonts w:ascii="Cambria Math" w:hAnsi="Cambria Math" w:cs="Times New Roman"/>
                      <w:i/>
                      <w:iCs/>
                      <w:sz w:val="24"/>
                      <w:szCs w:val="24"/>
                    </w:rPr>
                  </m:ctrlPr>
                </m:fPr>
                <m:num>
                  <m:r>
                    <w:rPr>
                      <w:rFonts w:ascii="Cambria Math" w:hAnsi="Cambria Math" w:cs="Times New Roman"/>
                      <w:sz w:val="24"/>
                      <w:szCs w:val="24"/>
                    </w:rPr>
                    <m:t>422</m:t>
                  </m:r>
                </m:num>
                <m:den>
                  <m:r>
                    <w:rPr>
                      <w:rFonts w:ascii="Cambria Math" w:hAnsi="Cambria Math" w:cs="Times New Roman"/>
                      <w:sz w:val="24"/>
                      <w:szCs w:val="24"/>
                    </w:rPr>
                    <m:t>2f</m:t>
                  </m:r>
                </m:den>
              </m:f>
            </m:oMath>
            <w:r w:rsidRPr="00AF2206">
              <w:rPr>
                <w:rFonts w:ascii="Times New Roman" w:eastAsiaTheme="minorEastAsia" w:hAnsi="Times New Roman" w:cs="Times New Roman"/>
                <w:iCs/>
                <w:sz w:val="24"/>
                <w:szCs w:val="24"/>
              </w:rPr>
              <w:t xml:space="preserve"> =&gt; </w:t>
            </w:r>
            <m:oMath>
              <m:r>
                <w:rPr>
                  <w:rFonts w:ascii="Cambria Math" w:eastAsiaTheme="minorEastAsia" w:hAnsi="Cambria Math" w:cs="Times New Roman"/>
                  <w:sz w:val="24"/>
                  <w:szCs w:val="24"/>
                </w:rPr>
                <m:t>f≈349,92 Hz.</m:t>
              </m:r>
            </m:oMath>
          </w:p>
          <w:p w14:paraId="75BD0C97" w14:textId="77777777" w:rsidR="00B2309E" w:rsidRPr="00AF2206" w:rsidRDefault="00B2309E" w:rsidP="004B5EB4">
            <w:pPr>
              <w:spacing w:after="0" w:line="240" w:lineRule="atLeast"/>
              <w:jc w:val="both"/>
              <w:rPr>
                <w:rFonts w:ascii="Times New Roman" w:hAnsi="Times New Roman" w:cs="Times New Roman"/>
                <w:iCs/>
                <w:sz w:val="24"/>
                <w:szCs w:val="24"/>
              </w:rPr>
            </w:pPr>
          </w:p>
          <w:p w14:paraId="70990080" w14:textId="77777777" w:rsidR="00B2309E" w:rsidRPr="00AF2206" w:rsidRDefault="00B2309E" w:rsidP="004B5EB4">
            <w:pPr>
              <w:spacing w:after="0" w:line="240" w:lineRule="atLeast"/>
              <w:jc w:val="both"/>
              <w:rPr>
                <w:rFonts w:ascii="Times New Roman" w:hAnsi="Times New Roman" w:cs="Times New Roman"/>
                <w:iCs/>
                <w:sz w:val="24"/>
                <w:szCs w:val="24"/>
              </w:rPr>
            </w:pPr>
          </w:p>
          <w:p w14:paraId="38B5343F" w14:textId="77777777" w:rsidR="00B2309E" w:rsidRPr="00AF2206" w:rsidRDefault="00B2309E" w:rsidP="004B5EB4">
            <w:pPr>
              <w:spacing w:after="0" w:line="240" w:lineRule="atLeast"/>
              <w:jc w:val="both"/>
              <w:rPr>
                <w:rFonts w:ascii="Times New Roman" w:hAnsi="Times New Roman" w:cs="Times New Roman"/>
                <w:iCs/>
                <w:sz w:val="24"/>
                <w:szCs w:val="24"/>
              </w:rPr>
            </w:pPr>
          </w:p>
          <w:p w14:paraId="1AA23792" w14:textId="77777777" w:rsidR="00B2309E" w:rsidRPr="00AF2206" w:rsidRDefault="00B2309E" w:rsidP="004B5EB4">
            <w:pPr>
              <w:spacing w:after="0" w:line="240" w:lineRule="atLeast"/>
              <w:jc w:val="both"/>
              <w:rPr>
                <w:rFonts w:ascii="Times New Roman" w:hAnsi="Times New Roman" w:cs="Times New Roman"/>
                <w:iCs/>
                <w:sz w:val="24"/>
                <w:szCs w:val="24"/>
              </w:rPr>
            </w:pPr>
          </w:p>
          <w:p w14:paraId="5C3A97FB" w14:textId="77777777" w:rsidR="00B2309E" w:rsidRPr="00AF2206" w:rsidRDefault="00B2309E" w:rsidP="004B5EB4">
            <w:pPr>
              <w:spacing w:after="0" w:line="240" w:lineRule="atLeast"/>
              <w:jc w:val="both"/>
              <w:rPr>
                <w:rFonts w:ascii="Times New Roman" w:hAnsi="Times New Roman" w:cs="Times New Roman"/>
                <w:iCs/>
                <w:sz w:val="24"/>
                <w:szCs w:val="24"/>
              </w:rPr>
            </w:pPr>
          </w:p>
          <w:p w14:paraId="4EE55E03" w14:textId="77777777" w:rsidR="00B2309E" w:rsidRPr="00AF2206" w:rsidRDefault="00B2309E" w:rsidP="004B5EB4">
            <w:pPr>
              <w:spacing w:after="0" w:line="240" w:lineRule="atLeast"/>
              <w:jc w:val="both"/>
              <w:rPr>
                <w:rFonts w:ascii="Times New Roman" w:hAnsi="Times New Roman" w:cs="Times New Roman"/>
                <w:iCs/>
                <w:sz w:val="24"/>
                <w:szCs w:val="24"/>
              </w:rPr>
            </w:pPr>
          </w:p>
          <w:p w14:paraId="50546D29" w14:textId="77777777" w:rsidR="00B2309E" w:rsidRPr="00AF2206" w:rsidRDefault="00B2309E" w:rsidP="004B5EB4">
            <w:pPr>
              <w:spacing w:after="0" w:line="240" w:lineRule="atLeast"/>
              <w:jc w:val="both"/>
              <w:rPr>
                <w:rFonts w:ascii="Times New Roman" w:hAnsi="Times New Roman" w:cs="Times New Roman"/>
                <w:iCs/>
                <w:sz w:val="24"/>
                <w:szCs w:val="24"/>
              </w:rPr>
            </w:pPr>
          </w:p>
          <w:p w14:paraId="51EC9017" w14:textId="77777777" w:rsidR="00B2309E" w:rsidRPr="00AF2206" w:rsidRDefault="00B2309E" w:rsidP="004B5EB4">
            <w:pPr>
              <w:spacing w:after="0" w:line="240" w:lineRule="atLeast"/>
              <w:jc w:val="both"/>
              <w:rPr>
                <w:rFonts w:ascii="Times New Roman" w:hAnsi="Times New Roman" w:cs="Times New Roman"/>
                <w:iCs/>
                <w:sz w:val="24"/>
                <w:szCs w:val="24"/>
              </w:rPr>
            </w:pPr>
          </w:p>
          <w:p w14:paraId="7B60A628" w14:textId="77777777" w:rsidR="00B2309E" w:rsidRPr="00AF2206" w:rsidRDefault="00B2309E" w:rsidP="004B5EB4">
            <w:pPr>
              <w:spacing w:after="0" w:line="240" w:lineRule="atLeast"/>
              <w:jc w:val="both"/>
              <w:rPr>
                <w:rFonts w:ascii="Times New Roman" w:hAnsi="Times New Roman" w:cs="Times New Roman"/>
                <w:iCs/>
                <w:sz w:val="24"/>
                <w:szCs w:val="24"/>
              </w:rPr>
            </w:pPr>
          </w:p>
          <w:p w14:paraId="45D34AA3" w14:textId="77777777" w:rsidR="00B2309E" w:rsidRPr="00AF2206" w:rsidRDefault="00B2309E" w:rsidP="004B5EB4">
            <w:pPr>
              <w:spacing w:after="0" w:line="240" w:lineRule="atLeast"/>
              <w:jc w:val="both"/>
              <w:rPr>
                <w:rFonts w:ascii="Times New Roman" w:hAnsi="Times New Roman" w:cs="Times New Roman"/>
                <w:iCs/>
                <w:sz w:val="24"/>
                <w:szCs w:val="24"/>
              </w:rPr>
            </w:pPr>
          </w:p>
          <w:p w14:paraId="55E31DAA" w14:textId="77777777" w:rsidR="00B2309E" w:rsidRPr="00AF2206" w:rsidRDefault="00B2309E" w:rsidP="004B5EB4">
            <w:pPr>
              <w:spacing w:after="0" w:line="240" w:lineRule="atLeast"/>
              <w:jc w:val="both"/>
              <w:rPr>
                <w:rFonts w:ascii="Times New Roman" w:hAnsi="Times New Roman" w:cs="Times New Roman"/>
                <w:iCs/>
                <w:sz w:val="24"/>
                <w:szCs w:val="24"/>
              </w:rPr>
            </w:pPr>
          </w:p>
          <w:p w14:paraId="04F5E36B"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8223F7C" w14:textId="77777777" w:rsidR="00B2309E" w:rsidRPr="00AF2206" w:rsidRDefault="00B2309E" w:rsidP="004B5EB4">
            <w:pPr>
              <w:spacing w:after="0" w:line="240" w:lineRule="atLeast"/>
              <w:jc w:val="both"/>
              <w:rPr>
                <w:rFonts w:ascii="Times New Roman" w:hAnsi="Times New Roman" w:cs="Times New Roman"/>
                <w:iCs/>
                <w:sz w:val="24"/>
                <w:szCs w:val="24"/>
              </w:rPr>
            </w:pPr>
          </w:p>
          <w:p w14:paraId="04EA5A0F" w14:textId="77777777" w:rsidR="00B2309E" w:rsidRPr="00AF2206" w:rsidRDefault="00B2309E" w:rsidP="004B5EB4">
            <w:pPr>
              <w:spacing w:after="0" w:line="240" w:lineRule="atLeast"/>
              <w:jc w:val="both"/>
              <w:rPr>
                <w:rFonts w:ascii="Times New Roman" w:hAnsi="Times New Roman" w:cs="Times New Roman"/>
                <w:iCs/>
                <w:sz w:val="24"/>
                <w:szCs w:val="24"/>
              </w:rPr>
            </w:pPr>
          </w:p>
          <w:p w14:paraId="2D8D950B" w14:textId="77777777" w:rsidR="00B2309E" w:rsidRPr="00AF2206" w:rsidRDefault="00B2309E" w:rsidP="004B5EB4">
            <w:pPr>
              <w:spacing w:after="0" w:line="240" w:lineRule="atLeast"/>
              <w:jc w:val="both"/>
              <w:rPr>
                <w:rFonts w:ascii="Times New Roman" w:hAnsi="Times New Roman" w:cs="Times New Roman"/>
                <w:iCs/>
                <w:sz w:val="24"/>
                <w:szCs w:val="24"/>
              </w:rPr>
            </w:pPr>
          </w:p>
          <w:p w14:paraId="2B9B8530" w14:textId="77777777" w:rsidR="00B2309E" w:rsidRPr="00AF2206" w:rsidRDefault="00B2309E" w:rsidP="004B5EB4">
            <w:pPr>
              <w:spacing w:after="0" w:line="240" w:lineRule="atLeast"/>
              <w:jc w:val="both"/>
              <w:rPr>
                <w:rFonts w:ascii="Times New Roman" w:hAnsi="Times New Roman" w:cs="Times New Roman"/>
                <w:iCs/>
                <w:sz w:val="24"/>
                <w:szCs w:val="24"/>
              </w:rPr>
            </w:pPr>
          </w:p>
          <w:p w14:paraId="08515324" w14:textId="77777777" w:rsidR="00B2309E" w:rsidRPr="00AF2206" w:rsidRDefault="00B2309E" w:rsidP="004B5EB4">
            <w:pPr>
              <w:spacing w:after="0" w:line="240" w:lineRule="atLeast"/>
              <w:jc w:val="both"/>
              <w:rPr>
                <w:rFonts w:ascii="Times New Roman" w:hAnsi="Times New Roman" w:cs="Times New Roman"/>
                <w:iCs/>
                <w:sz w:val="24"/>
                <w:szCs w:val="24"/>
              </w:rPr>
            </w:pPr>
          </w:p>
          <w:p w14:paraId="32EF313E" w14:textId="77777777" w:rsidR="00B2309E" w:rsidRPr="00AF2206" w:rsidRDefault="00B2309E" w:rsidP="004B5EB4">
            <w:pPr>
              <w:spacing w:after="0" w:line="240" w:lineRule="atLeast"/>
              <w:jc w:val="both"/>
              <w:rPr>
                <w:rFonts w:ascii="Times New Roman" w:hAnsi="Times New Roman" w:cs="Times New Roman"/>
                <w:iCs/>
                <w:sz w:val="24"/>
                <w:szCs w:val="24"/>
              </w:rPr>
            </w:pPr>
          </w:p>
          <w:p w14:paraId="1D40F4F6"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002483F" w14:textId="77777777" w:rsidR="00B2309E" w:rsidRPr="00AF2206" w:rsidRDefault="00B2309E" w:rsidP="004B5EB4">
            <w:pPr>
              <w:spacing w:after="0" w:line="240" w:lineRule="atLeast"/>
              <w:jc w:val="both"/>
              <w:rPr>
                <w:rFonts w:ascii="Times New Roman" w:hAnsi="Times New Roman" w:cs="Times New Roman"/>
                <w:iCs/>
                <w:sz w:val="24"/>
                <w:szCs w:val="24"/>
              </w:rPr>
            </w:pPr>
          </w:p>
          <w:p w14:paraId="529A92A5"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2. Trường hợp sợi dây có một đầu cố định, một đầu tự do</w:t>
            </w:r>
          </w:p>
          <w:p w14:paraId="0EF8A427"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 Khi sợi dây có một đầu cố định, một đầu tự do, ta đã biết sóng phản xạ khi gặp vật cản tự do cùng pha so với sóng tới. Khoảng cách giữa một bụng sóng và một nút sóng liền kề là </w:t>
            </w:r>
            <m:oMath>
              <m:f>
                <m:fPr>
                  <m:ctrlPr>
                    <w:rPr>
                      <w:rFonts w:ascii="Cambria Math" w:hAnsi="Cambria Math" w:cs="Times New Roman"/>
                      <w:i/>
                      <w:iCs/>
                      <w:sz w:val="24"/>
                      <w:szCs w:val="24"/>
                    </w:rPr>
                  </m:ctrlPr>
                </m:fPr>
                <m:num>
                  <m:r>
                    <w:rPr>
                      <w:rFonts w:ascii="Cambria Math" w:hAnsi="Cambria Math" w:cs="Times New Roman"/>
                      <w:sz w:val="24"/>
                      <w:szCs w:val="24"/>
                    </w:rPr>
                    <m:t>λ</m:t>
                  </m:r>
                </m:num>
                <m:den>
                  <m:r>
                    <w:rPr>
                      <w:rFonts w:ascii="Cambria Math" w:hAnsi="Cambria Math" w:cs="Times New Roman"/>
                      <w:sz w:val="24"/>
                      <w:szCs w:val="24"/>
                    </w:rPr>
                    <m:t>4</m:t>
                  </m:r>
                </m:den>
              </m:f>
              <m:r>
                <w:rPr>
                  <w:rFonts w:ascii="Cambria Math" w:hAnsi="Cambria Math" w:cs="Times New Roman"/>
                  <w:sz w:val="24"/>
                  <w:szCs w:val="24"/>
                </w:rPr>
                <m:t>.</m:t>
              </m:r>
            </m:oMath>
            <w:r w:rsidRPr="00AF2206">
              <w:rPr>
                <w:rFonts w:ascii="Times New Roman" w:eastAsiaTheme="minorEastAsia" w:hAnsi="Times New Roman" w:cs="Times New Roman"/>
                <w:iCs/>
                <w:sz w:val="24"/>
                <w:szCs w:val="24"/>
              </w:rPr>
              <w:t xml:space="preserve"> Do đó ta có điều kiện xuất hiện sóng dừng trong trường hợp này là:</w:t>
            </w:r>
          </w:p>
          <w:p w14:paraId="73BE2855"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m:oMath>
              <m:r>
                <w:rPr>
                  <w:rFonts w:ascii="Cambria Math" w:hAnsi="Cambria Math" w:cs="Times New Roman"/>
                  <w:sz w:val="24"/>
                  <w:szCs w:val="24"/>
                </w:rPr>
                <m:t>l=(2n+1)</m:t>
              </m:r>
              <m:f>
                <m:fPr>
                  <m:ctrlPr>
                    <w:rPr>
                      <w:rFonts w:ascii="Cambria Math" w:hAnsi="Cambria Math" w:cs="Times New Roman"/>
                      <w:i/>
                      <w:iCs/>
                      <w:sz w:val="24"/>
                      <w:szCs w:val="24"/>
                    </w:rPr>
                  </m:ctrlPr>
                </m:fPr>
                <m:num>
                  <m:r>
                    <w:rPr>
                      <w:rFonts w:ascii="Cambria Math" w:hAnsi="Cambria Math" w:cs="Times New Roman"/>
                      <w:sz w:val="24"/>
                      <w:szCs w:val="24"/>
                    </w:rPr>
                    <m:t>λ</m:t>
                  </m:r>
                </m:num>
                <m:den>
                  <m:r>
                    <w:rPr>
                      <w:rFonts w:ascii="Cambria Math" w:hAnsi="Cambria Math" w:cs="Times New Roman"/>
                      <w:sz w:val="24"/>
                      <w:szCs w:val="24"/>
                    </w:rPr>
                    <m:t>4</m:t>
                  </m:r>
                </m:den>
              </m:f>
              <m:r>
                <w:rPr>
                  <w:rFonts w:ascii="Cambria Math" w:hAnsi="Cambria Math" w:cs="Times New Roman"/>
                  <w:sz w:val="24"/>
                  <w:szCs w:val="24"/>
                </w:rPr>
                <m:t>=m</m:t>
              </m:r>
              <m:f>
                <m:fPr>
                  <m:ctrlPr>
                    <w:rPr>
                      <w:rFonts w:ascii="Cambria Math" w:hAnsi="Cambria Math" w:cs="Times New Roman"/>
                      <w:i/>
                      <w:iCs/>
                      <w:sz w:val="24"/>
                      <w:szCs w:val="24"/>
                    </w:rPr>
                  </m:ctrlPr>
                </m:fPr>
                <m:num>
                  <m:r>
                    <w:rPr>
                      <w:rFonts w:ascii="Cambria Math" w:hAnsi="Cambria Math" w:cs="Times New Roman"/>
                      <w:sz w:val="24"/>
                      <w:szCs w:val="24"/>
                    </w:rPr>
                    <m:t>v</m:t>
                  </m:r>
                </m:num>
                <m:den>
                  <m:r>
                    <w:rPr>
                      <w:rFonts w:ascii="Cambria Math" w:hAnsi="Cambria Math" w:cs="Times New Roman"/>
                      <w:sz w:val="24"/>
                      <w:szCs w:val="24"/>
                    </w:rPr>
                    <m:t>4f</m:t>
                  </m:r>
                </m:den>
              </m:f>
            </m:oMath>
            <w:r w:rsidRPr="00AF2206">
              <w:rPr>
                <w:rFonts w:ascii="Times New Roman" w:eastAsiaTheme="minorEastAsia" w:hAnsi="Times New Roman" w:cs="Times New Roman"/>
                <w:iCs/>
                <w:sz w:val="24"/>
                <w:szCs w:val="24"/>
              </w:rPr>
              <w:t xml:space="preserve">  (m = 1, 3, 5,…)</w:t>
            </w:r>
          </w:p>
          <w:p w14:paraId="611E3F9C"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07B31E4" w14:textId="77777777" w:rsidR="00B2309E" w:rsidRPr="00AF2206" w:rsidRDefault="00B2309E" w:rsidP="004B5EB4">
            <w:pPr>
              <w:spacing w:after="0" w:line="240" w:lineRule="atLeast"/>
              <w:jc w:val="both"/>
              <w:rPr>
                <w:rFonts w:ascii="Times New Roman" w:hAnsi="Times New Roman" w:cs="Times New Roman"/>
                <w:iCs/>
                <w:sz w:val="24"/>
                <w:szCs w:val="24"/>
              </w:rPr>
            </w:pPr>
          </w:p>
          <w:p w14:paraId="7135D915" w14:textId="77777777" w:rsidR="00B2309E" w:rsidRPr="00AF2206" w:rsidRDefault="00B2309E" w:rsidP="004B5EB4">
            <w:pPr>
              <w:spacing w:after="0" w:line="240" w:lineRule="atLeast"/>
              <w:jc w:val="both"/>
              <w:rPr>
                <w:rFonts w:ascii="Times New Roman" w:hAnsi="Times New Roman" w:cs="Times New Roman"/>
                <w:iCs/>
                <w:sz w:val="24"/>
                <w:szCs w:val="24"/>
              </w:rPr>
            </w:pPr>
          </w:p>
          <w:p w14:paraId="39D5F1FE" w14:textId="77777777" w:rsidR="00B2309E" w:rsidRPr="00AF2206" w:rsidRDefault="00B2309E" w:rsidP="004B5EB4">
            <w:pPr>
              <w:spacing w:after="0" w:line="240" w:lineRule="atLeast"/>
              <w:jc w:val="both"/>
              <w:rPr>
                <w:rFonts w:ascii="Times New Roman" w:hAnsi="Times New Roman" w:cs="Times New Roman"/>
                <w:iCs/>
                <w:sz w:val="24"/>
                <w:szCs w:val="24"/>
              </w:rPr>
            </w:pPr>
          </w:p>
          <w:p w14:paraId="5FB15E62" w14:textId="77777777" w:rsidR="00B2309E" w:rsidRPr="00AF2206" w:rsidRDefault="00B2309E" w:rsidP="004B5EB4">
            <w:pPr>
              <w:spacing w:after="0" w:line="240" w:lineRule="atLeast"/>
              <w:jc w:val="both"/>
              <w:rPr>
                <w:rFonts w:ascii="Times New Roman" w:hAnsi="Times New Roman" w:cs="Times New Roman"/>
                <w:iCs/>
                <w:sz w:val="24"/>
                <w:szCs w:val="24"/>
              </w:rPr>
            </w:pPr>
          </w:p>
          <w:p w14:paraId="327ECFE3" w14:textId="77777777" w:rsidR="00B2309E" w:rsidRPr="00AF2206" w:rsidRDefault="00B2309E" w:rsidP="004B5EB4">
            <w:pPr>
              <w:spacing w:after="0" w:line="240" w:lineRule="atLeast"/>
              <w:jc w:val="both"/>
              <w:rPr>
                <w:rFonts w:ascii="Times New Roman" w:hAnsi="Times New Roman" w:cs="Times New Roman"/>
                <w:iCs/>
                <w:sz w:val="24"/>
                <w:szCs w:val="24"/>
              </w:rPr>
            </w:pPr>
          </w:p>
          <w:p w14:paraId="45F9FBB9" w14:textId="77777777" w:rsidR="00B2309E" w:rsidRPr="00AF2206" w:rsidRDefault="00B2309E" w:rsidP="004B5EB4">
            <w:pPr>
              <w:spacing w:after="0" w:line="240" w:lineRule="atLeast"/>
              <w:jc w:val="both"/>
              <w:rPr>
                <w:rFonts w:ascii="Times New Roman" w:hAnsi="Times New Roman" w:cs="Times New Roman"/>
                <w:iCs/>
                <w:sz w:val="24"/>
                <w:szCs w:val="24"/>
              </w:rPr>
            </w:pPr>
          </w:p>
          <w:p w14:paraId="223AD441" w14:textId="77777777" w:rsidR="00B2309E" w:rsidRPr="00AF2206" w:rsidRDefault="00B2309E" w:rsidP="004B5EB4">
            <w:pPr>
              <w:spacing w:after="0" w:line="240" w:lineRule="atLeast"/>
              <w:jc w:val="both"/>
              <w:rPr>
                <w:rFonts w:ascii="Times New Roman" w:hAnsi="Times New Roman" w:cs="Times New Roman"/>
                <w:iCs/>
                <w:sz w:val="24"/>
                <w:szCs w:val="24"/>
              </w:rPr>
            </w:pPr>
          </w:p>
          <w:p w14:paraId="45ED989B" w14:textId="77777777" w:rsidR="00B2309E" w:rsidRPr="00AF2206" w:rsidRDefault="00B2309E" w:rsidP="004B5EB4">
            <w:pPr>
              <w:spacing w:after="0" w:line="240" w:lineRule="atLeast"/>
              <w:jc w:val="both"/>
              <w:rPr>
                <w:rFonts w:ascii="Times New Roman" w:hAnsi="Times New Roman" w:cs="Times New Roman"/>
                <w:iCs/>
                <w:sz w:val="24"/>
                <w:szCs w:val="24"/>
              </w:rPr>
            </w:pPr>
          </w:p>
          <w:p w14:paraId="470447BA" w14:textId="77777777" w:rsidR="00B2309E" w:rsidRPr="00AF2206" w:rsidRDefault="00B2309E" w:rsidP="004B5EB4">
            <w:pPr>
              <w:spacing w:after="0" w:line="240" w:lineRule="atLeast"/>
              <w:jc w:val="both"/>
              <w:rPr>
                <w:rFonts w:ascii="Times New Roman" w:hAnsi="Times New Roman" w:cs="Times New Roman"/>
                <w:iCs/>
                <w:sz w:val="24"/>
                <w:szCs w:val="24"/>
              </w:rPr>
            </w:pPr>
          </w:p>
          <w:p w14:paraId="0A40871C"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88BFD29" w14:textId="77777777" w:rsidR="00B2309E" w:rsidRPr="00AF2206" w:rsidRDefault="00B2309E" w:rsidP="004B5EB4">
            <w:pPr>
              <w:spacing w:after="0" w:line="240" w:lineRule="atLeast"/>
              <w:jc w:val="both"/>
              <w:rPr>
                <w:rFonts w:ascii="Times New Roman" w:hAnsi="Times New Roman" w:cs="Times New Roman"/>
                <w:iCs/>
                <w:sz w:val="24"/>
                <w:szCs w:val="24"/>
              </w:rPr>
            </w:pPr>
          </w:p>
          <w:p w14:paraId="5D7BEC61" w14:textId="77777777" w:rsidR="00B2309E" w:rsidRPr="00AF2206" w:rsidRDefault="00B2309E" w:rsidP="004B5EB4">
            <w:pPr>
              <w:spacing w:after="0" w:line="240" w:lineRule="atLeast"/>
              <w:jc w:val="both"/>
              <w:rPr>
                <w:rFonts w:ascii="Times New Roman" w:hAnsi="Times New Roman" w:cs="Times New Roman"/>
                <w:iCs/>
                <w:sz w:val="24"/>
                <w:szCs w:val="24"/>
              </w:rPr>
            </w:pPr>
          </w:p>
          <w:p w14:paraId="762820F3" w14:textId="77777777" w:rsidR="00B2309E" w:rsidRPr="00AF2206" w:rsidRDefault="00B2309E" w:rsidP="004B5EB4">
            <w:pPr>
              <w:spacing w:after="0" w:line="240" w:lineRule="atLeast"/>
              <w:jc w:val="both"/>
              <w:rPr>
                <w:rFonts w:ascii="Times New Roman" w:hAnsi="Times New Roman" w:cs="Times New Roman"/>
                <w:iCs/>
                <w:sz w:val="24"/>
                <w:szCs w:val="24"/>
              </w:rPr>
            </w:pPr>
          </w:p>
          <w:p w14:paraId="7C84F0B3" w14:textId="77777777" w:rsidR="00B2309E" w:rsidRPr="00AF2206" w:rsidRDefault="00B2309E" w:rsidP="004B5EB4">
            <w:pPr>
              <w:spacing w:after="0" w:line="240" w:lineRule="atLeast"/>
              <w:jc w:val="both"/>
              <w:rPr>
                <w:rFonts w:ascii="Times New Roman" w:hAnsi="Times New Roman" w:cs="Times New Roman"/>
                <w:iCs/>
                <w:sz w:val="24"/>
                <w:szCs w:val="24"/>
              </w:rPr>
            </w:pPr>
          </w:p>
          <w:p w14:paraId="13130EEC" w14:textId="77777777" w:rsidR="00B2309E" w:rsidRPr="00AF2206" w:rsidRDefault="00B2309E" w:rsidP="004B5EB4">
            <w:pPr>
              <w:spacing w:after="0" w:line="240" w:lineRule="atLeast"/>
              <w:jc w:val="both"/>
              <w:rPr>
                <w:rFonts w:ascii="Times New Roman" w:hAnsi="Times New Roman" w:cs="Times New Roman"/>
                <w:iCs/>
                <w:sz w:val="24"/>
                <w:szCs w:val="24"/>
              </w:rPr>
            </w:pPr>
          </w:p>
          <w:p w14:paraId="5D302C01" w14:textId="77777777" w:rsidR="00B2309E" w:rsidRPr="00AF2206" w:rsidRDefault="00B2309E" w:rsidP="004B5EB4">
            <w:pPr>
              <w:spacing w:after="0" w:line="240" w:lineRule="atLeast"/>
              <w:jc w:val="both"/>
              <w:rPr>
                <w:rFonts w:ascii="Times New Roman" w:hAnsi="Times New Roman" w:cs="Times New Roman"/>
                <w:iCs/>
                <w:sz w:val="24"/>
                <w:szCs w:val="24"/>
              </w:rPr>
            </w:pPr>
          </w:p>
          <w:p w14:paraId="1C150C04"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E7AAD46"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*Luyện tập (SGK – tr61)</w:t>
            </w:r>
          </w:p>
          <w:p w14:paraId="73563CA1"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a) Sóng dừng trong trường hợp sợi dây có một đầu cố định, một đầu tự do.</w:t>
            </w:r>
          </w:p>
          <w:p w14:paraId="4E60E366"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Chiều dài dây thoả mãn công thức:</w:t>
            </w:r>
          </w:p>
          <w:p w14:paraId="7600A415"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m:oMathPara>
              <m:oMath>
                <m:r>
                  <w:rPr>
                    <w:rFonts w:ascii="Cambria Math" w:hAnsi="Cambria Math" w:cs="Times New Roman"/>
                    <w:sz w:val="24"/>
                    <w:szCs w:val="24"/>
                  </w:rPr>
                  <m:t>l=(2n+1)</m:t>
                </m:r>
                <m:f>
                  <m:fPr>
                    <m:ctrlPr>
                      <w:rPr>
                        <w:rFonts w:ascii="Cambria Math" w:hAnsi="Cambria Math" w:cs="Times New Roman"/>
                        <w:i/>
                        <w:iCs/>
                        <w:sz w:val="24"/>
                        <w:szCs w:val="24"/>
                      </w:rPr>
                    </m:ctrlPr>
                  </m:fPr>
                  <m:num>
                    <m:r>
                      <w:rPr>
                        <w:rFonts w:ascii="Cambria Math" w:hAnsi="Cambria Math" w:cs="Times New Roman"/>
                        <w:sz w:val="24"/>
                        <w:szCs w:val="24"/>
                      </w:rPr>
                      <m:t>λ</m:t>
                    </m:r>
                  </m:num>
                  <m:den>
                    <m:r>
                      <w:rPr>
                        <w:rFonts w:ascii="Cambria Math" w:hAnsi="Cambria Math" w:cs="Times New Roman"/>
                        <w:sz w:val="24"/>
                        <w:szCs w:val="24"/>
                      </w:rPr>
                      <m:t>4</m:t>
                    </m:r>
                  </m:den>
                </m:f>
                <m:r>
                  <w:rPr>
                    <w:rFonts w:ascii="Cambria Math" w:hAnsi="Cambria Math" w:cs="Times New Roman"/>
                    <w:sz w:val="24"/>
                    <w:szCs w:val="24"/>
                  </w:rPr>
                  <m:t>=(2n+1)</m:t>
                </m:r>
                <m:f>
                  <m:fPr>
                    <m:ctrlPr>
                      <w:rPr>
                        <w:rFonts w:ascii="Cambria Math" w:hAnsi="Cambria Math" w:cs="Times New Roman"/>
                        <w:i/>
                        <w:iCs/>
                        <w:sz w:val="24"/>
                        <w:szCs w:val="24"/>
                      </w:rPr>
                    </m:ctrlPr>
                  </m:fPr>
                  <m:num>
                    <m:r>
                      <w:rPr>
                        <w:rFonts w:ascii="Cambria Math" w:hAnsi="Cambria Math" w:cs="Times New Roman"/>
                        <w:sz w:val="24"/>
                        <w:szCs w:val="24"/>
                      </w:rPr>
                      <m:t>v</m:t>
                    </m:r>
                  </m:num>
                  <m:den>
                    <m:r>
                      <w:rPr>
                        <w:rFonts w:ascii="Cambria Math" w:hAnsi="Cambria Math" w:cs="Times New Roman"/>
                        <w:sz w:val="24"/>
                        <w:szCs w:val="24"/>
                      </w:rPr>
                      <m:t>4f</m:t>
                    </m:r>
                  </m:den>
                </m:f>
              </m:oMath>
            </m:oMathPara>
          </w:p>
          <w:p w14:paraId="11A3A647"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Do ngoài đầu A, trên dây xuất hiện thêm 1 nút nên trên dây chỉ có 1 bó sóng, chọn n = 1.</w:t>
            </w:r>
          </w:p>
          <w:p w14:paraId="4E2EB3F4"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b) Để có thêm một nút sóng thì trên dây lúc này xuất hiện 2 bó sóng. Chọn n = 2.</w:t>
            </w:r>
          </w:p>
          <w:p w14:paraId="70BA8063" w14:textId="77777777" w:rsidR="00B2309E" w:rsidRPr="00AF2206" w:rsidRDefault="00B2309E" w:rsidP="004B5EB4">
            <w:pPr>
              <w:spacing w:after="0" w:line="240" w:lineRule="atLeast"/>
              <w:jc w:val="both"/>
              <w:rPr>
                <w:rFonts w:ascii="Times New Roman" w:hAnsi="Times New Roman" w:cs="Times New Roman"/>
                <w:iCs/>
                <w:sz w:val="24"/>
                <w:szCs w:val="24"/>
              </w:rPr>
            </w:pPr>
            <m:oMath>
              <m:r>
                <w:rPr>
                  <w:rFonts w:ascii="Cambria Math" w:hAnsi="Cambria Math" w:cs="Times New Roman"/>
                  <w:sz w:val="24"/>
                  <w:szCs w:val="24"/>
                </w:rPr>
                <m:t>1,2=(2.2+1)</m:t>
              </m:r>
              <m:f>
                <m:fPr>
                  <m:ctrlPr>
                    <w:rPr>
                      <w:rFonts w:ascii="Cambria Math" w:hAnsi="Cambria Math" w:cs="Times New Roman"/>
                      <w:i/>
                      <w:iCs/>
                      <w:sz w:val="24"/>
                      <w:szCs w:val="24"/>
                    </w:rPr>
                  </m:ctrlPr>
                </m:fPr>
                <m:num>
                  <m:r>
                    <w:rPr>
                      <w:rFonts w:ascii="Cambria Math" w:hAnsi="Cambria Math" w:cs="Times New Roman"/>
                      <w:sz w:val="24"/>
                      <w:szCs w:val="24"/>
                    </w:rPr>
                    <m:t>20</m:t>
                  </m:r>
                </m:num>
                <m:den>
                  <m:r>
                    <w:rPr>
                      <w:rFonts w:ascii="Cambria Math" w:hAnsi="Cambria Math" w:cs="Times New Roman"/>
                      <w:sz w:val="24"/>
                      <w:szCs w:val="24"/>
                    </w:rPr>
                    <m:t>4.f'</m:t>
                  </m:r>
                </m:den>
              </m:f>
            </m:oMath>
            <w:r w:rsidRPr="00AF2206">
              <w:rPr>
                <w:rFonts w:ascii="Times New Roman" w:eastAsiaTheme="minorEastAsia" w:hAnsi="Times New Roman" w:cs="Times New Roman"/>
                <w:iCs/>
                <w:sz w:val="24"/>
                <w:szCs w:val="24"/>
              </w:rPr>
              <w:t xml:space="preserve"> =&gt; </w:t>
            </w:r>
            <w:r w:rsidRPr="00AF2206">
              <w:rPr>
                <w:rFonts w:ascii="Times New Roman" w:eastAsiaTheme="minorEastAsia" w:hAnsi="Times New Roman" w:cs="Times New Roman"/>
                <w:i/>
                <w:iCs/>
                <w:sz w:val="24"/>
                <w:szCs w:val="24"/>
              </w:rPr>
              <w:t xml:space="preserve">f’ = </w:t>
            </w:r>
            <w:r w:rsidRPr="00AF2206">
              <w:rPr>
                <w:rFonts w:ascii="Times New Roman" w:eastAsiaTheme="minorEastAsia" w:hAnsi="Times New Roman" w:cs="Times New Roman"/>
                <w:iCs/>
                <w:sz w:val="24"/>
                <w:szCs w:val="24"/>
              </w:rPr>
              <w:t>20,8 Hz.</w:t>
            </w:r>
          </w:p>
        </w:tc>
      </w:tr>
    </w:tbl>
    <w:p w14:paraId="4880C5C4" w14:textId="77777777" w:rsidR="00B2309E" w:rsidRPr="00AF2206" w:rsidRDefault="00B2309E" w:rsidP="004B5EB4">
      <w:pPr>
        <w:spacing w:after="0" w:line="240" w:lineRule="atLeast"/>
        <w:jc w:val="both"/>
        <w:rPr>
          <w:rFonts w:ascii="Times New Roman" w:eastAsia="Times New Roman" w:hAnsi="Times New Roman" w:cs="Times New Roman"/>
          <w:b/>
          <w:sz w:val="24"/>
          <w:szCs w:val="24"/>
        </w:rPr>
      </w:pPr>
      <w:bookmarkStart w:id="22" w:name="_Hlk137904891"/>
      <w:r w:rsidRPr="00AF2206">
        <w:rPr>
          <w:rFonts w:ascii="Times New Roman" w:eastAsia="Times New Roman" w:hAnsi="Times New Roman" w:cs="Times New Roman"/>
          <w:b/>
          <w:sz w:val="24"/>
          <w:szCs w:val="24"/>
        </w:rPr>
        <w:lastRenderedPageBreak/>
        <w:t>C. HOẠT ĐỘNG LUYỆN TẬP</w:t>
      </w:r>
    </w:p>
    <w:p w14:paraId="0F2FC33A"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a. Mục tiêu: </w:t>
      </w:r>
      <w:r w:rsidRPr="00AF2206">
        <w:rPr>
          <w:rFonts w:ascii="Times New Roman" w:eastAsia="Times New Roman" w:hAnsi="Times New Roman" w:cs="Times New Roman"/>
          <w:color w:val="000000"/>
          <w:sz w:val="24"/>
          <w:szCs w:val="24"/>
        </w:rPr>
        <w:t>HS củng cố lại kiến thức thông qua hệ thống câu hỏi trắc nghiệm và tự luận.</w:t>
      </w:r>
    </w:p>
    <w:p w14:paraId="36614570"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color w:val="000000"/>
          <w:sz w:val="24"/>
          <w:szCs w:val="24"/>
        </w:rPr>
        <w:t>GV trình chiếu câu hỏi, HS suy nghĩ trả lời.</w:t>
      </w:r>
    </w:p>
    <w:p w14:paraId="4CB1AA76"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 đưa ra được các đáp án đúng.</w:t>
      </w:r>
    </w:p>
    <w:p w14:paraId="56E5435D"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p w14:paraId="3456201A"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671A4CB3"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 trình chiếu lần lượt các câu hỏi trắc nghiệm:</w:t>
      </w:r>
    </w:p>
    <w:p w14:paraId="76FD6543" w14:textId="77777777" w:rsidR="00B2309E" w:rsidRPr="00AF2206" w:rsidRDefault="00B2309E"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i/>
          <w:sz w:val="24"/>
          <w:szCs w:val="24"/>
        </w:rPr>
        <w:t>Khoanh tròn vào câu trả lời đúng:</w:t>
      </w:r>
    </w:p>
    <w:bookmarkEnd w:id="22"/>
    <w:p w14:paraId="7222AD4E"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Câu 1: </w:t>
      </w:r>
      <w:r w:rsidRPr="00AF2206">
        <w:rPr>
          <w:rFonts w:ascii="Times New Roman" w:eastAsia="Times New Roman" w:hAnsi="Times New Roman" w:cs="Times New Roman"/>
          <w:sz w:val="24"/>
          <w:szCs w:val="24"/>
        </w:rPr>
        <w:t>Tại điểm phản xạ thì sóng phản xạ:</w:t>
      </w:r>
    </w:p>
    <w:p w14:paraId="375F6DD1"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A. luôn ngược pha với sóng tới.</w:t>
      </w:r>
    </w:p>
    <w:p w14:paraId="6304B4BA"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B. ngược pha với sóng tới nếu vật cản là cố định.</w:t>
      </w:r>
    </w:p>
    <w:p w14:paraId="4696408D"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C. ngược pha với sóng tới nếu vật cản là tự do.</w:t>
      </w:r>
    </w:p>
    <w:p w14:paraId="0D373A2A"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D. cùng pha với sóng tới nếu vật cản là cố định.</w:t>
      </w:r>
    </w:p>
    <w:p w14:paraId="1ABF280A"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Câu 2: </w:t>
      </w:r>
      <w:r w:rsidRPr="00AF2206">
        <w:rPr>
          <w:rFonts w:ascii="Times New Roman" w:eastAsia="Times New Roman" w:hAnsi="Times New Roman" w:cs="Times New Roman"/>
          <w:sz w:val="24"/>
          <w:szCs w:val="24"/>
        </w:rPr>
        <w:t>Trong hệ sóng dừng trên một sợi dây, khoảng cách giữa hai nút hoặc hai bụng liên tiếp bằng:</w:t>
      </w:r>
    </w:p>
    <w:p w14:paraId="326FC5C0"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A. một bước sóng.</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B. hai bước sóng.</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p>
    <w:p w14:paraId="0502207C"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C. một phần tư bước sóng.</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D. một nửa bước sóng.</w:t>
      </w:r>
    </w:p>
    <w:p w14:paraId="3DA4DE55"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Câu 3: </w:t>
      </w:r>
      <w:r w:rsidRPr="00AF2206">
        <w:rPr>
          <w:rFonts w:ascii="Times New Roman" w:eastAsia="Times New Roman" w:hAnsi="Times New Roman" w:cs="Times New Roman"/>
          <w:sz w:val="24"/>
          <w:szCs w:val="24"/>
        </w:rPr>
        <w:t>Ta quan sát thấy hiện tượng gì khi trên một sợi dây có sóng dừng?</w:t>
      </w:r>
    </w:p>
    <w:p w14:paraId="78F23FF0"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A. Tất cả các phần tử của dây đều đứng yên.</w:t>
      </w:r>
    </w:p>
    <w:p w14:paraId="008BCAF5"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B. Trên dây có những bụng sóng xen kẽ với nút sóng.</w:t>
      </w:r>
    </w:p>
    <w:p w14:paraId="0DF5DAB8"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C. Tất cả các phần tử trên dây đều dao động với biên độ cực đại.</w:t>
      </w:r>
    </w:p>
    <w:p w14:paraId="2BD483C9"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D. Tất cả các phần tử trên dây đều chuyển động với cùng vận tốc.</w:t>
      </w:r>
    </w:p>
    <w:p w14:paraId="12D08B2E"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sz w:val="24"/>
          <w:szCs w:val="24"/>
        </w:rPr>
        <w:t xml:space="preserve">Câu 4: </w:t>
      </w:r>
      <w:r w:rsidRPr="00AF2206">
        <w:rPr>
          <w:rFonts w:ascii="Times New Roman" w:eastAsia="Times New Roman" w:hAnsi="Times New Roman" w:cs="Times New Roman"/>
          <w:sz w:val="24"/>
          <w:szCs w:val="24"/>
        </w:rPr>
        <w:t xml:space="preserve">Sóng truyền trên một sợi dây hai đầu cố định có bước sóng </w:t>
      </w:r>
      <m:oMath>
        <m:r>
          <w:rPr>
            <w:rFonts w:ascii="Cambria Math" w:eastAsia="Times New Roman" w:hAnsi="Cambria Math" w:cs="Times New Roman"/>
            <w:sz w:val="24"/>
            <w:szCs w:val="24"/>
          </w:rPr>
          <m:t>λ</m:t>
        </m:r>
      </m:oMath>
      <w:r w:rsidRPr="00AF2206">
        <w:rPr>
          <w:rFonts w:ascii="Times New Roman" w:eastAsia="Times New Roman" w:hAnsi="Times New Roman" w:cs="Times New Roman"/>
          <w:sz w:val="24"/>
          <w:szCs w:val="24"/>
        </w:rPr>
        <w:t>. Muốn có sóng dừng trên dây thì độ dài l của dây phải có giá trị nào dưới đây?</w:t>
      </w:r>
    </w:p>
    <w:p w14:paraId="657814AD"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A. </w:t>
      </w:r>
      <m:oMath>
        <m:r>
          <w:rPr>
            <w:rFonts w:ascii="Cambria Math" w:eastAsia="Times New Roman" w:hAnsi="Cambria Math" w:cs="Times New Roman"/>
            <w:sz w:val="24"/>
            <w:szCs w:val="24"/>
          </w:rPr>
          <m:t>l=</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λ</m:t>
            </m:r>
          </m:num>
          <m:den>
            <m:r>
              <w:rPr>
                <w:rFonts w:ascii="Cambria Math" w:eastAsia="Times New Roman" w:hAnsi="Cambria Math" w:cs="Times New Roman"/>
                <w:sz w:val="24"/>
                <w:szCs w:val="24"/>
              </w:rPr>
              <m:t>4</m:t>
            </m:r>
          </m:den>
        </m:f>
        <m:r>
          <w:rPr>
            <w:rFonts w:ascii="Cambria Math" w:eastAsia="Times New Roman" w:hAnsi="Cambria Math" w:cs="Times New Roman"/>
            <w:sz w:val="24"/>
            <w:szCs w:val="24"/>
          </w:rPr>
          <m:t>.</m:t>
        </m:r>
      </m:oMath>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 xml:space="preserve">B. </w:t>
      </w:r>
      <m:oMath>
        <m:r>
          <w:rPr>
            <w:rFonts w:ascii="Cambria Math" w:eastAsia="Times New Roman" w:hAnsi="Cambria Math" w:cs="Times New Roman"/>
            <w:sz w:val="24"/>
            <w:szCs w:val="24"/>
          </w:rPr>
          <m:t>l=</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λ</m:t>
            </m:r>
          </m:num>
          <m:den>
            <m:r>
              <w:rPr>
                <w:rFonts w:ascii="Cambria Math" w:eastAsia="Times New Roman" w:hAnsi="Cambria Math" w:cs="Times New Roman"/>
                <w:sz w:val="24"/>
                <w:szCs w:val="24"/>
              </w:rPr>
              <m:t>2</m:t>
            </m:r>
          </m:den>
        </m:f>
      </m:oMath>
      <w:r w:rsidRPr="00AF2206">
        <w:rPr>
          <w:rFonts w:ascii="Times New Roman" w:eastAsia="Times New Roman" w:hAnsi="Times New Roman" w:cs="Times New Roman"/>
          <w:sz w:val="24"/>
          <w:szCs w:val="24"/>
        </w:rPr>
        <w:t>.</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 xml:space="preserve">C. </w:t>
      </w:r>
      <m:oMath>
        <m:r>
          <w:rPr>
            <w:rFonts w:ascii="Cambria Math" w:eastAsia="Times New Roman" w:hAnsi="Cambria Math" w:cs="Times New Roman"/>
            <w:sz w:val="24"/>
            <w:szCs w:val="24"/>
          </w:rPr>
          <m:t>l=</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2λ</m:t>
            </m:r>
          </m:num>
          <m:den>
            <m:r>
              <w:rPr>
                <w:rFonts w:ascii="Cambria Math" w:eastAsia="Times New Roman" w:hAnsi="Cambria Math" w:cs="Times New Roman"/>
                <w:sz w:val="24"/>
                <w:szCs w:val="24"/>
              </w:rPr>
              <m:t>3</m:t>
            </m:r>
          </m:den>
        </m:f>
      </m:oMath>
      <w:r w:rsidRPr="00AF2206">
        <w:rPr>
          <w:rFonts w:ascii="Times New Roman" w:eastAsia="Times New Roman" w:hAnsi="Times New Roman" w:cs="Times New Roman"/>
          <w:sz w:val="24"/>
          <w:szCs w:val="24"/>
        </w:rPr>
        <w:t>.</w:t>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r>
      <w:r w:rsidRPr="00AF2206">
        <w:rPr>
          <w:rFonts w:ascii="Times New Roman" w:eastAsia="Times New Roman" w:hAnsi="Times New Roman" w:cs="Times New Roman"/>
          <w:sz w:val="24"/>
          <w:szCs w:val="24"/>
        </w:rPr>
        <w:tab/>
        <w:t xml:space="preserve">D. </w:t>
      </w:r>
      <m:oMath>
        <m:r>
          <w:rPr>
            <w:rFonts w:ascii="Cambria Math" w:eastAsia="Times New Roman" w:hAnsi="Cambria Math" w:cs="Times New Roman"/>
            <w:sz w:val="24"/>
            <w:szCs w:val="24"/>
          </w:rPr>
          <m:t>l=</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λ</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m:t>
        </m:r>
      </m:oMath>
    </w:p>
    <w:p w14:paraId="4ABE1271"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Câu 5: </w:t>
      </w:r>
      <w:r w:rsidRPr="00AF2206">
        <w:rPr>
          <w:rFonts w:ascii="Times New Roman" w:eastAsia="Times New Roman" w:hAnsi="Times New Roman" w:cs="Times New Roman"/>
          <w:color w:val="000000"/>
          <w:sz w:val="24"/>
          <w:szCs w:val="24"/>
        </w:rPr>
        <w:t>Sóng dừng xảy ra trên dây đàn hồi có hai đầu cố định khi</w:t>
      </w:r>
    </w:p>
    <w:p w14:paraId="78D65642"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A. độ dài của dây bằng một phần tư bước sóng.</w:t>
      </w:r>
    </w:p>
    <w:p w14:paraId="51B820AE"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B. bước sóng gấp ba độ dài của dây.</w:t>
      </w:r>
    </w:p>
    <w:p w14:paraId="1FCA930C"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C. độ dài của dây bằng một số nguyên lần nửa bước sóng.</w:t>
      </w:r>
    </w:p>
    <w:p w14:paraId="3977F30D"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D. độ dài của dây bằng một số lẻ lần phần tư bước sóng.</w:t>
      </w:r>
    </w:p>
    <w:p w14:paraId="49B3FC55"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bookmarkStart w:id="23" w:name="_Hlk137905642"/>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 xml:space="preserve">GV yêu cầu HS thảo luận theo nhóm đôi, hoàn thành nội dung </w:t>
      </w:r>
      <w:r w:rsidRPr="00AF2206">
        <w:rPr>
          <w:rFonts w:ascii="Times New Roman" w:eastAsia="Times New Roman" w:hAnsi="Times New Roman" w:cs="Times New Roman"/>
          <w:b/>
          <w:color w:val="000000"/>
          <w:sz w:val="24"/>
          <w:szCs w:val="24"/>
        </w:rPr>
        <w:t>Bài tập (SGK – tr61)</w:t>
      </w:r>
    </w:p>
    <w:bookmarkEnd w:id="23"/>
    <w:p w14:paraId="18E43514"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b/>
          <w:i/>
          <w:iCs/>
          <w:sz w:val="24"/>
          <w:szCs w:val="24"/>
        </w:rPr>
        <w:t xml:space="preserve">Câu 1 (SGK – tr61): </w:t>
      </w:r>
      <w:r w:rsidRPr="00AF2206">
        <w:rPr>
          <w:rFonts w:ascii="Times New Roman" w:hAnsi="Times New Roman" w:cs="Times New Roman"/>
          <w:i/>
          <w:iCs/>
          <w:sz w:val="24"/>
          <w:szCs w:val="24"/>
        </w:rPr>
        <w:t>Người ta thực hiện thí nghiệm sóng dừng trên một dây đàn hồi có hai đầu cố định dài 75,0 cm để đo tốc độ truyền sóng trên dây. Khi tần số sóng bằng 120 Hz thì trên dây xuất hiện 6 bụng sóng.</w:t>
      </w:r>
    </w:p>
    <w:p w14:paraId="05D4FED6"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a) Tính tốc độ truyền sóng trên dây.</w:t>
      </w:r>
    </w:p>
    <w:p w14:paraId="5740FE8E"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b) Tăng lực căng dây để tăng tốc độ truyền sóng gấp hai lần. Với những giá trị nào của tần số thì sóng dừng có thể được hình thành trên dây?</w:t>
      </w:r>
    </w:p>
    <w:p w14:paraId="73726ADE"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b/>
          <w:i/>
          <w:iCs/>
          <w:sz w:val="24"/>
          <w:szCs w:val="24"/>
        </w:rPr>
        <w:lastRenderedPageBreak/>
        <w:t xml:space="preserve">Câu 2 (SGK – tr61): </w:t>
      </w:r>
      <w:r w:rsidRPr="00AF2206">
        <w:rPr>
          <w:rFonts w:ascii="Times New Roman" w:hAnsi="Times New Roman" w:cs="Times New Roman"/>
          <w:i/>
          <w:iCs/>
          <w:sz w:val="24"/>
          <w:szCs w:val="24"/>
        </w:rPr>
        <w:t>Trong một thử nghiệm nướng bánh bằng lò vi sóng, người ta đo được khoảng cách giữa hai phần nóng nhất và gần nhau nhất của bánh là khoảng 6,13 cm. Biết tần số sóng vi ba được sử dụng trong lò là 2,45 GHz. Sử dụng các số liệu đã cho để ước lượng tốc độ của sóng điện từ.</w:t>
      </w:r>
    </w:p>
    <w:p w14:paraId="077ACC53"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bookmarkStart w:id="24" w:name="_Hlk137907087"/>
      <w:r w:rsidRPr="00AF2206">
        <w:rPr>
          <w:rFonts w:ascii="Times New Roman" w:eastAsia="Times New Roman" w:hAnsi="Times New Roman" w:cs="Times New Roman"/>
          <w:b/>
          <w:color w:val="000000"/>
          <w:sz w:val="24"/>
          <w:szCs w:val="24"/>
        </w:rPr>
        <w:t>Bước 2: HS thực hiện nhiệm vụ học tập</w:t>
      </w:r>
    </w:p>
    <w:p w14:paraId="0CFD416E"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color w:val="000000"/>
          <w:sz w:val="24"/>
          <w:szCs w:val="24"/>
        </w:rPr>
        <w:t>- HS tiếp nhận câu hỏi, nhớ lại kiến thức đã học, tìm đáp án đúng.</w:t>
      </w:r>
    </w:p>
    <w:p w14:paraId="6AC3D20E"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3: HS báo cáo kết quả hoạt động và thảo luận</w:t>
      </w:r>
    </w:p>
    <w:p w14:paraId="755E4CA8"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HS lần lượt đưa ra đáp án cho các bài tập:</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113"/>
        <w:gridCol w:w="1842"/>
        <w:gridCol w:w="1996"/>
        <w:gridCol w:w="2147"/>
        <w:gridCol w:w="2147"/>
      </w:tblGrid>
      <w:tr w:rsidR="00B2309E" w:rsidRPr="00AF2206" w14:paraId="2DAE2BD4" w14:textId="77777777" w:rsidTr="00D4716B">
        <w:tc>
          <w:tcPr>
            <w:tcW w:w="1031" w:type="pct"/>
          </w:tcPr>
          <w:p w14:paraId="3DAFC69D"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1 - B</w:t>
            </w:r>
          </w:p>
        </w:tc>
        <w:tc>
          <w:tcPr>
            <w:tcW w:w="899" w:type="pct"/>
          </w:tcPr>
          <w:p w14:paraId="1B6338FF"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2 - D</w:t>
            </w:r>
          </w:p>
        </w:tc>
        <w:tc>
          <w:tcPr>
            <w:tcW w:w="974" w:type="pct"/>
          </w:tcPr>
          <w:p w14:paraId="488E5ECF"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3 - B</w:t>
            </w:r>
          </w:p>
        </w:tc>
        <w:tc>
          <w:tcPr>
            <w:tcW w:w="1048" w:type="pct"/>
          </w:tcPr>
          <w:p w14:paraId="18D812AE"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4 – B</w:t>
            </w:r>
          </w:p>
        </w:tc>
        <w:tc>
          <w:tcPr>
            <w:tcW w:w="1048" w:type="pct"/>
          </w:tcPr>
          <w:p w14:paraId="34514AC5"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5 - C</w:t>
            </w:r>
          </w:p>
        </w:tc>
      </w:tr>
    </w:tbl>
    <w:bookmarkEnd w:id="24"/>
    <w:p w14:paraId="0DD429B4" w14:textId="77777777" w:rsidR="00B2309E" w:rsidRPr="00AF2206" w:rsidRDefault="00B2309E" w:rsidP="004B5EB4">
      <w:pPr>
        <w:spacing w:after="0" w:line="240" w:lineRule="atLeast"/>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Câu 1 (SGK – tr48):</w:t>
      </w:r>
    </w:p>
    <w:p w14:paraId="1F508F05"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a) Ta có </w:t>
      </w:r>
      <m:oMath>
        <m:r>
          <w:rPr>
            <w:rFonts w:ascii="Cambria Math" w:eastAsia="Times New Roman" w:hAnsi="Cambria Math" w:cs="Times New Roman"/>
            <w:sz w:val="24"/>
            <w:szCs w:val="24"/>
          </w:rPr>
          <m:t>l=n</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λ</m:t>
            </m:r>
          </m:num>
          <m:den>
            <m:r>
              <w:rPr>
                <w:rFonts w:ascii="Cambria Math" w:eastAsia="Times New Roman" w:hAnsi="Cambria Math" w:cs="Times New Roman"/>
                <w:sz w:val="24"/>
                <w:szCs w:val="24"/>
              </w:rPr>
              <m:t>2</m:t>
            </m:r>
          </m:den>
        </m:f>
        <m:r>
          <w:rPr>
            <w:rFonts w:ascii="Cambria Math" w:eastAsia="Times New Roman" w:hAnsi="Cambria Math" w:cs="Times New Roman"/>
            <w:sz w:val="24"/>
            <w:szCs w:val="24"/>
          </w:rPr>
          <m:t>=n</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v</m:t>
            </m:r>
          </m:num>
          <m:den>
            <m:r>
              <w:rPr>
                <w:rFonts w:ascii="Cambria Math" w:eastAsia="Times New Roman" w:hAnsi="Cambria Math" w:cs="Times New Roman"/>
                <w:sz w:val="24"/>
                <w:szCs w:val="24"/>
              </w:rPr>
              <m:t>2f</m:t>
            </m:r>
          </m:den>
        </m:f>
      </m:oMath>
      <w:r w:rsidRPr="00AF2206">
        <w:rPr>
          <w:rFonts w:ascii="Times New Roman" w:eastAsia="Times New Roman" w:hAnsi="Times New Roman" w:cs="Times New Roman"/>
          <w:sz w:val="24"/>
          <w:szCs w:val="24"/>
        </w:rPr>
        <w:t xml:space="preserve"> =&gt; </w:t>
      </w:r>
      <m:oMath>
        <m:r>
          <w:rPr>
            <w:rFonts w:ascii="Cambria Math" w:eastAsia="Times New Roman" w:hAnsi="Cambria Math" w:cs="Times New Roman"/>
            <w:sz w:val="24"/>
            <w:szCs w:val="24"/>
          </w:rPr>
          <m:t>v=</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2lf</m:t>
            </m:r>
          </m:num>
          <m:den>
            <m:r>
              <w:rPr>
                <w:rFonts w:ascii="Cambria Math" w:eastAsia="Times New Roman" w:hAnsi="Cambria Math" w:cs="Times New Roman"/>
                <w:sz w:val="24"/>
                <w:szCs w:val="24"/>
              </w:rPr>
              <m:t>n</m:t>
            </m:r>
          </m:den>
        </m:f>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2.0,75.120</m:t>
            </m:r>
          </m:num>
          <m:den>
            <m:r>
              <w:rPr>
                <w:rFonts w:ascii="Cambria Math" w:eastAsia="Times New Roman" w:hAnsi="Cambria Math" w:cs="Times New Roman"/>
                <w:sz w:val="24"/>
                <w:szCs w:val="24"/>
              </w:rPr>
              <m:t>6</m:t>
            </m:r>
          </m:den>
        </m:f>
        <m:r>
          <w:rPr>
            <w:rFonts w:ascii="Cambria Math" w:eastAsia="Times New Roman" w:hAnsi="Cambria Math" w:cs="Times New Roman"/>
            <w:sz w:val="24"/>
            <w:szCs w:val="24"/>
          </w:rPr>
          <m:t>=30</m:t>
        </m:r>
      </m:oMath>
      <w:r w:rsidRPr="00AF2206">
        <w:rPr>
          <w:rFonts w:ascii="Times New Roman" w:eastAsia="Times New Roman" w:hAnsi="Times New Roman" w:cs="Times New Roman"/>
          <w:sz w:val="24"/>
          <w:szCs w:val="24"/>
        </w:rPr>
        <w:t xml:space="preserve"> m/s.</w:t>
      </w:r>
    </w:p>
    <w:p w14:paraId="708B883B"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b) Ta có khi tốc độ sóng âm tăng lên gấp đôi v’ = 2v. Khi đó để có sóng dừng trên dây thì tần số của sóng cũng phải thay đổi thành f’. Ta có điều kiện để có sóng dừng trên dây:</w:t>
      </w:r>
    </w:p>
    <w:p w14:paraId="33F64256" w14:textId="77777777" w:rsidR="00B2309E" w:rsidRPr="00AF2206" w:rsidRDefault="00B2309E" w:rsidP="004B5EB4">
      <w:pPr>
        <w:spacing w:after="0" w:line="240" w:lineRule="atLeast"/>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l=k</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λ'</m:t>
              </m:r>
            </m:num>
            <m:den>
              <m:r>
                <w:rPr>
                  <w:rFonts w:ascii="Cambria Math" w:eastAsia="Times New Roman" w:hAnsi="Cambria Math" w:cs="Times New Roman"/>
                  <w:sz w:val="24"/>
                  <w:szCs w:val="24"/>
                </w:rPr>
                <m:t>2</m:t>
              </m:r>
            </m:den>
          </m:f>
          <m:r>
            <w:rPr>
              <w:rFonts w:ascii="Cambria Math" w:eastAsia="Times New Roman" w:hAnsi="Cambria Math" w:cs="Times New Roman"/>
              <w:sz w:val="24"/>
              <w:szCs w:val="24"/>
            </w:rPr>
            <m:t>=k</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v'</m:t>
              </m:r>
            </m:num>
            <m:den>
              <m:r>
                <w:rPr>
                  <w:rFonts w:ascii="Cambria Math" w:eastAsia="Times New Roman" w:hAnsi="Cambria Math" w:cs="Times New Roman"/>
                  <w:sz w:val="24"/>
                  <w:szCs w:val="24"/>
                </w:rPr>
                <m:t>f'</m:t>
              </m:r>
            </m:den>
          </m:f>
          <m:r>
            <w:rPr>
              <w:rFonts w:ascii="Cambria Math" w:eastAsia="Times New Roman" w:hAnsi="Cambria Math" w:cs="Times New Roman"/>
              <w:sz w:val="24"/>
              <w:szCs w:val="24"/>
            </w:rPr>
            <m:t>=k</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2v</m:t>
              </m:r>
            </m:num>
            <m:den>
              <m:r>
                <w:rPr>
                  <w:rFonts w:ascii="Cambria Math" w:eastAsia="Times New Roman" w:hAnsi="Cambria Math" w:cs="Times New Roman"/>
                  <w:sz w:val="24"/>
                  <w:szCs w:val="24"/>
                </w:rPr>
                <m:t>f'</m:t>
              </m:r>
            </m:den>
          </m:f>
        </m:oMath>
      </m:oMathPara>
    </w:p>
    <w:p w14:paraId="095B9D4F"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So sánh với điều kiện có sóng dừng trong câu a, ta suy ra </w:t>
      </w:r>
      <m:oMath>
        <m:r>
          <w:rPr>
            <w:rFonts w:ascii="Cambria Math" w:eastAsia="Times New Roman" w:hAnsi="Cambria Math" w:cs="Times New Roman"/>
            <w:sz w:val="24"/>
            <w:szCs w:val="24"/>
          </w:rPr>
          <m:t>f'=2k</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f</m:t>
            </m:r>
          </m:num>
          <m:den>
            <m:r>
              <w:rPr>
                <w:rFonts w:ascii="Cambria Math" w:eastAsia="Times New Roman" w:hAnsi="Cambria Math" w:cs="Times New Roman"/>
                <w:sz w:val="24"/>
                <w:szCs w:val="24"/>
              </w:rPr>
              <m:t>3</m:t>
            </m:r>
          </m:den>
        </m:f>
        <m:r>
          <w:rPr>
            <w:rFonts w:ascii="Cambria Math" w:eastAsia="Times New Roman" w:hAnsi="Cambria Math" w:cs="Times New Roman"/>
            <w:sz w:val="24"/>
            <w:szCs w:val="24"/>
          </w:rPr>
          <m:t>=80k</m:t>
        </m:r>
      </m:oMath>
      <w:r w:rsidRPr="00AF2206">
        <w:rPr>
          <w:rFonts w:ascii="Times New Roman" w:eastAsia="Times New Roman" w:hAnsi="Times New Roman" w:cs="Times New Roman"/>
          <w:sz w:val="24"/>
          <w:szCs w:val="24"/>
        </w:rPr>
        <w:t xml:space="preserve"> Hz (k = 1, 2, 3,…)</w:t>
      </w:r>
    </w:p>
    <w:p w14:paraId="1AAE9ECB" w14:textId="77777777" w:rsidR="00B2309E" w:rsidRPr="00AF2206" w:rsidRDefault="00B2309E" w:rsidP="004B5EB4">
      <w:pPr>
        <w:spacing w:after="0" w:line="240" w:lineRule="atLeast"/>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Suy ra: f’ = 80 Hz; 160 Hz; 240 Hz;…</w:t>
      </w:r>
    </w:p>
    <w:p w14:paraId="380E82FA"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Câu 2 (SGK – tr48):</w:t>
      </w:r>
    </w:p>
    <w:p w14:paraId="1FC37143"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Phần nóng nhất của bánh tương ứng với năng lượng cực đại, tức là ứng với biên độ sóng cực đại hay bụng sóng. Do đó ta có:</w:t>
      </w:r>
    </w:p>
    <w:p w14:paraId="27DCD2E9"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m:oMath>
        <m:r>
          <w:rPr>
            <w:rFonts w:ascii="Cambria Math" w:hAnsi="Cambria Math" w:cs="Times New Roman"/>
            <w:sz w:val="24"/>
            <w:szCs w:val="24"/>
          </w:rPr>
          <m:t>s=</m:t>
        </m:r>
        <m:f>
          <m:fPr>
            <m:ctrlPr>
              <w:rPr>
                <w:rFonts w:ascii="Cambria Math" w:hAnsi="Cambria Math" w:cs="Times New Roman"/>
                <w:i/>
                <w:iCs/>
                <w:sz w:val="24"/>
                <w:szCs w:val="24"/>
              </w:rPr>
            </m:ctrlPr>
          </m:fPr>
          <m:num>
            <m:r>
              <w:rPr>
                <w:rFonts w:ascii="Cambria Math" w:hAnsi="Cambria Math" w:cs="Times New Roman"/>
                <w:sz w:val="24"/>
                <w:szCs w:val="24"/>
              </w:rPr>
              <m:t>λ</m:t>
            </m:r>
          </m:num>
          <m:den>
            <m:r>
              <w:rPr>
                <w:rFonts w:ascii="Cambria Math" w:hAnsi="Cambria Math" w:cs="Times New Roman"/>
                <w:sz w:val="24"/>
                <w:szCs w:val="24"/>
              </w:rPr>
              <m:t>2</m:t>
            </m:r>
          </m:den>
        </m:f>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v</m:t>
            </m:r>
          </m:num>
          <m:den>
            <m:r>
              <w:rPr>
                <w:rFonts w:ascii="Cambria Math" w:hAnsi="Cambria Math" w:cs="Times New Roman"/>
                <w:sz w:val="24"/>
                <w:szCs w:val="24"/>
              </w:rPr>
              <m:t>2f</m:t>
            </m:r>
          </m:den>
        </m:f>
        <m:r>
          <w:rPr>
            <w:rFonts w:ascii="Cambria Math" w:hAnsi="Cambria Math" w:cs="Times New Roman"/>
            <w:sz w:val="24"/>
            <w:szCs w:val="24"/>
          </w:rPr>
          <m:t>=6,13.</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-2</m:t>
            </m:r>
          </m:sup>
        </m:sSup>
      </m:oMath>
      <w:r w:rsidRPr="00AF2206">
        <w:rPr>
          <w:rFonts w:ascii="Times New Roman" w:eastAsiaTheme="minorEastAsia" w:hAnsi="Times New Roman" w:cs="Times New Roman"/>
          <w:iCs/>
          <w:sz w:val="24"/>
          <w:szCs w:val="24"/>
        </w:rPr>
        <w:t xml:space="preserve"> m.</w:t>
      </w:r>
    </w:p>
    <w:p w14:paraId="5D93F7A1"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Suy ra </w:t>
      </w:r>
      <m:oMath>
        <m:r>
          <w:rPr>
            <w:rFonts w:ascii="Cambria Math" w:hAnsi="Cambria Math" w:cs="Times New Roman"/>
            <w:sz w:val="24"/>
            <w:szCs w:val="24"/>
          </w:rPr>
          <m:t>v=2fs=2.2,45.</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9</m:t>
            </m:r>
          </m:sup>
        </m:sSup>
        <m:r>
          <w:rPr>
            <w:rFonts w:ascii="Cambria Math" w:hAnsi="Cambria Math" w:cs="Times New Roman"/>
            <w:sz w:val="24"/>
            <w:szCs w:val="24"/>
          </w:rPr>
          <m:t>.6,13.</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-2</m:t>
            </m:r>
          </m:sup>
        </m:sSup>
        <m:r>
          <w:rPr>
            <w:rFonts w:ascii="Cambria Math" w:hAnsi="Cambria Math" w:cs="Times New Roman"/>
            <w:sz w:val="24"/>
            <w:szCs w:val="24"/>
          </w:rPr>
          <m:t>≈3.</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8</m:t>
            </m:r>
          </m:sup>
        </m:sSup>
      </m:oMath>
      <w:r w:rsidRPr="00AF2206">
        <w:rPr>
          <w:rFonts w:ascii="Times New Roman" w:eastAsiaTheme="minorEastAsia" w:hAnsi="Times New Roman" w:cs="Times New Roman"/>
          <w:iCs/>
          <w:sz w:val="24"/>
          <w:szCs w:val="24"/>
        </w:rPr>
        <w:t xml:space="preserve"> m/s.</w:t>
      </w:r>
    </w:p>
    <w:p w14:paraId="108FC42B"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bookmarkStart w:id="25" w:name="_Hlk137907280"/>
      <w:r w:rsidRPr="00AF2206">
        <w:rPr>
          <w:rFonts w:ascii="Times New Roman" w:eastAsia="Times New Roman" w:hAnsi="Times New Roman" w:cs="Times New Roman"/>
          <w:b/>
          <w:color w:val="000000"/>
          <w:sz w:val="24"/>
          <w:szCs w:val="24"/>
        </w:rPr>
        <w:t>Bước 4:</w:t>
      </w:r>
      <w:r w:rsidRPr="00AF2206">
        <w:rPr>
          <w:rFonts w:ascii="Times New Roman" w:eastAsia="Times New Roman" w:hAnsi="Times New Roman" w:cs="Times New Roman"/>
          <w:color w:val="000000"/>
          <w:sz w:val="24"/>
          <w:szCs w:val="24"/>
        </w:rPr>
        <w:t xml:space="preserve"> </w:t>
      </w:r>
    </w:p>
    <w:p w14:paraId="76654F94"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w:t>
      </w: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đánh giá kết quả, thực hiện nhiệm vụ học tập và chuyển sang nội dung vận dụng.</w:t>
      </w:r>
    </w:p>
    <w:p w14:paraId="27AAD62E"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HOẠT ĐỘNG VẬN DỤNG</w:t>
      </w:r>
    </w:p>
    <w:p w14:paraId="5FE76E76"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a. Mục tiêu: </w:t>
      </w:r>
      <w:r w:rsidRPr="00AF2206">
        <w:rPr>
          <w:rFonts w:ascii="Times New Roman" w:eastAsia="Times New Roman" w:hAnsi="Times New Roman" w:cs="Times New Roman"/>
          <w:color w:val="000000"/>
          <w:sz w:val="24"/>
          <w:szCs w:val="24"/>
        </w:rPr>
        <w:t>Vận dụng kiến thức đã học để</w:t>
      </w:r>
      <w:r w:rsidRPr="00AF2206">
        <w:rPr>
          <w:rFonts w:ascii="Times New Roman" w:eastAsia="Times New Roman" w:hAnsi="Times New Roman" w:cs="Times New Roman"/>
          <w:color w:val="000000"/>
          <w:sz w:val="24"/>
          <w:szCs w:val="24"/>
          <w:lang w:val="vi-VN"/>
        </w:rPr>
        <w:t xml:space="preserve"> giải một số bài tập vận dụng liên quan</w:t>
      </w:r>
      <w:r w:rsidRPr="00AF2206">
        <w:rPr>
          <w:rFonts w:ascii="Times New Roman" w:eastAsia="Times New Roman" w:hAnsi="Times New Roman" w:cs="Times New Roman"/>
          <w:color w:val="000000"/>
          <w:sz w:val="24"/>
          <w:szCs w:val="24"/>
        </w:rPr>
        <w:t>.</w:t>
      </w:r>
    </w:p>
    <w:p w14:paraId="4C859735"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color w:val="000000"/>
          <w:sz w:val="24"/>
          <w:szCs w:val="24"/>
        </w:rPr>
        <w:t>GV chiếu</w:t>
      </w:r>
      <w:r w:rsidRPr="00AF2206">
        <w:rPr>
          <w:rFonts w:ascii="Times New Roman" w:eastAsia="Times New Roman" w:hAnsi="Times New Roman" w:cs="Times New Roman"/>
          <w:color w:val="000000"/>
          <w:sz w:val="24"/>
          <w:szCs w:val="24"/>
          <w:lang w:val="vi-VN"/>
        </w:rPr>
        <w:t xml:space="preserve"> câu hỏi, yêu cầu HS suy nghĩ trả lời</w:t>
      </w:r>
      <w:r w:rsidRPr="00AF2206">
        <w:rPr>
          <w:rFonts w:ascii="Times New Roman" w:eastAsia="Times New Roman" w:hAnsi="Times New Roman" w:cs="Times New Roman"/>
          <w:color w:val="000000"/>
          <w:sz w:val="24"/>
          <w:szCs w:val="24"/>
        </w:rPr>
        <w:t>.</w:t>
      </w:r>
    </w:p>
    <w:p w14:paraId="3C06AD23"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w:t>
      </w:r>
      <w:r w:rsidRPr="00AF2206">
        <w:rPr>
          <w:rFonts w:ascii="Times New Roman" w:eastAsia="Times New Roman" w:hAnsi="Times New Roman" w:cs="Times New Roman"/>
          <w:color w:val="000000"/>
          <w:sz w:val="24"/>
          <w:szCs w:val="24"/>
          <w:lang w:val="vi-VN"/>
        </w:rPr>
        <w:t xml:space="preserve"> vận dụng kiến thức về </w:t>
      </w:r>
      <w:r w:rsidRPr="00AF2206">
        <w:rPr>
          <w:rFonts w:ascii="Times New Roman" w:eastAsia="Times New Roman" w:hAnsi="Times New Roman" w:cs="Times New Roman"/>
          <w:color w:val="000000"/>
          <w:sz w:val="24"/>
          <w:szCs w:val="24"/>
        </w:rPr>
        <w:t>sóng dừng</w:t>
      </w:r>
      <w:r w:rsidRPr="00AF2206">
        <w:rPr>
          <w:rFonts w:ascii="Times New Roman" w:eastAsia="Times New Roman" w:hAnsi="Times New Roman" w:cs="Times New Roman"/>
          <w:color w:val="000000"/>
          <w:sz w:val="24"/>
          <w:szCs w:val="24"/>
          <w:lang w:val="vi-VN"/>
        </w:rPr>
        <w:t xml:space="preserve"> để trả lời câu hỏi GV đưa ra</w:t>
      </w:r>
      <w:r w:rsidRPr="00AF2206">
        <w:rPr>
          <w:rFonts w:ascii="Times New Roman" w:eastAsia="Times New Roman" w:hAnsi="Times New Roman" w:cs="Times New Roman"/>
          <w:color w:val="000000"/>
          <w:sz w:val="24"/>
          <w:szCs w:val="24"/>
        </w:rPr>
        <w:t>.</w:t>
      </w:r>
    </w:p>
    <w:p w14:paraId="672CEC3B"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p w14:paraId="416F8F71"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6FDEAD20"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 xml:space="preserve">- </w:t>
      </w:r>
      <w:r w:rsidRPr="00AF2206">
        <w:rPr>
          <w:rFonts w:ascii="Times New Roman" w:eastAsia="Times New Roman" w:hAnsi="Times New Roman" w:cs="Times New Roman"/>
          <w:sz w:val="24"/>
          <w:szCs w:val="24"/>
          <w:lang w:val="vi-VN"/>
        </w:rPr>
        <w:t>GV chiếu câu hỏi bài tập</w:t>
      </w:r>
      <w:r w:rsidRPr="00AF2206">
        <w:rPr>
          <w:rFonts w:ascii="Times New Roman" w:eastAsia="Times New Roman" w:hAnsi="Times New Roman" w:cs="Times New Roman"/>
          <w:sz w:val="24"/>
          <w:szCs w:val="24"/>
        </w:rPr>
        <w:t>:</w:t>
      </w:r>
    </w:p>
    <w:bookmarkEnd w:id="25"/>
    <w:p w14:paraId="4CA4A4FA"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b/>
          <w:i/>
          <w:iCs/>
          <w:sz w:val="24"/>
          <w:szCs w:val="24"/>
        </w:rPr>
        <w:t xml:space="preserve">Câu 1: </w:t>
      </w:r>
      <w:r w:rsidRPr="00AF2206">
        <w:rPr>
          <w:rFonts w:ascii="Times New Roman" w:hAnsi="Times New Roman" w:cs="Times New Roman"/>
          <w:i/>
          <w:iCs/>
          <w:sz w:val="24"/>
          <w:szCs w:val="24"/>
        </w:rPr>
        <w:t>Một dây có một đầu bị kẹp chặt, đầu kia buộc vào một nhánh của một âm thoa có tần số 600 Hz. Âm thoa dao động tạo ra một sóng dừng trên dây có 4 bụng. Tốc độ sóng trên dây là 400 m/s. Tìm:</w:t>
      </w:r>
    </w:p>
    <w:p w14:paraId="6359EA80"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a) Bước sóng.</w:t>
      </w:r>
    </w:p>
    <w:p w14:paraId="0B862EFC"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b) Độ dài của dây.</w:t>
      </w:r>
    </w:p>
    <w:p w14:paraId="35C51E0A"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b/>
          <w:i/>
          <w:iCs/>
          <w:sz w:val="24"/>
          <w:szCs w:val="24"/>
        </w:rPr>
        <w:t xml:space="preserve">Câu 2: </w:t>
      </w:r>
      <w:r w:rsidRPr="00AF2206">
        <w:rPr>
          <w:rFonts w:ascii="Times New Roman" w:hAnsi="Times New Roman" w:cs="Times New Roman"/>
          <w:i/>
          <w:iCs/>
          <w:sz w:val="24"/>
          <w:szCs w:val="24"/>
        </w:rPr>
        <w:t>Một dây đàn dài 0,6 m hai đầu cố định dao động với một bụng độc nhất (ở giữa dây).</w:t>
      </w:r>
    </w:p>
    <w:p w14:paraId="661E2AB7" w14:textId="77777777" w:rsidR="00B2309E" w:rsidRPr="00AF2206" w:rsidRDefault="00B2309E" w:rsidP="004B5EB4">
      <w:pPr>
        <w:spacing w:after="0" w:line="240" w:lineRule="atLeast"/>
        <w:jc w:val="both"/>
        <w:rPr>
          <w:rFonts w:ascii="Times New Roman" w:eastAsiaTheme="minorEastAsia" w:hAnsi="Times New Roman" w:cs="Times New Roman"/>
          <w:i/>
          <w:iCs/>
          <w:sz w:val="24"/>
          <w:szCs w:val="24"/>
        </w:rPr>
      </w:pPr>
      <w:r w:rsidRPr="00AF2206">
        <w:rPr>
          <w:rFonts w:ascii="Times New Roman" w:hAnsi="Times New Roman" w:cs="Times New Roman"/>
          <w:i/>
          <w:iCs/>
          <w:sz w:val="24"/>
          <w:szCs w:val="24"/>
        </w:rPr>
        <w:t xml:space="preserve">a) Tính bước sóng </w:t>
      </w:r>
      <m:oMath>
        <m:r>
          <w:rPr>
            <w:rFonts w:ascii="Cambria Math" w:hAnsi="Cambria Math" w:cs="Times New Roman"/>
            <w:sz w:val="24"/>
            <w:szCs w:val="24"/>
          </w:rPr>
          <m:t>λ</m:t>
        </m:r>
      </m:oMath>
      <w:r w:rsidRPr="00AF2206">
        <w:rPr>
          <w:rFonts w:ascii="Times New Roman" w:eastAsiaTheme="minorEastAsia" w:hAnsi="Times New Roman" w:cs="Times New Roman"/>
          <w:i/>
          <w:iCs/>
          <w:sz w:val="24"/>
          <w:szCs w:val="24"/>
        </w:rPr>
        <w:t xml:space="preserve"> của sóng trên dây.</w:t>
      </w:r>
    </w:p>
    <w:p w14:paraId="2E599A74"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b) Nếu dây dao động với ba bụng thì bước sóng là bao nhiêu?</w:t>
      </w:r>
    </w:p>
    <w:p w14:paraId="3E87242A"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bookmarkStart w:id="26" w:name="_Hlk137907658"/>
      <w:r w:rsidRPr="00AF2206">
        <w:rPr>
          <w:rFonts w:ascii="Times New Roman" w:eastAsia="Times New Roman" w:hAnsi="Times New Roman" w:cs="Times New Roman"/>
          <w:sz w:val="24"/>
          <w:szCs w:val="24"/>
        </w:rPr>
        <w:t xml:space="preserve">- GV yêu cầu HS tìm hiểu tại nhà phần Mở rộng (SGK – tr58) về </w:t>
      </w:r>
      <w:bookmarkEnd w:id="26"/>
      <w:r w:rsidRPr="00AF2206">
        <w:rPr>
          <w:rFonts w:ascii="Times New Roman" w:eastAsia="Times New Roman" w:hAnsi="Times New Roman" w:cs="Times New Roman"/>
          <w:sz w:val="24"/>
          <w:szCs w:val="24"/>
        </w:rPr>
        <w:t>khảo sát định lượng hiện tượng sóng dừng và phần Mở rộng (SGK – tr61) về sóng dừng hình thành trong lò vi sóng.</w:t>
      </w:r>
    </w:p>
    <w:p w14:paraId="618338CC"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bookmarkStart w:id="27" w:name="_Hlk137907814"/>
      <w:r w:rsidRPr="00AF2206">
        <w:rPr>
          <w:rFonts w:ascii="Times New Roman" w:eastAsia="Times New Roman" w:hAnsi="Times New Roman" w:cs="Times New Roman"/>
          <w:b/>
          <w:color w:val="000000"/>
          <w:sz w:val="24"/>
          <w:szCs w:val="24"/>
        </w:rPr>
        <w:t>Bước 3: HS báo cáo kết quả hoạt động và thảo luận</w:t>
      </w:r>
    </w:p>
    <w:p w14:paraId="0226C646"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HS lần lượt đưa ra đáp án cho các bài tập:</w:t>
      </w:r>
    </w:p>
    <w:bookmarkEnd w:id="27"/>
    <w:p w14:paraId="70C2A047" w14:textId="7D90662B"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b/>
          <w:iCs/>
          <w:sz w:val="24"/>
          <w:szCs w:val="24"/>
        </w:rPr>
        <w:t xml:space="preserve">Câu 1: </w:t>
      </w:r>
      <w:r w:rsidRPr="00AF2206">
        <w:rPr>
          <w:rFonts w:ascii="Times New Roman" w:hAnsi="Times New Roman" w:cs="Times New Roman"/>
          <w:iCs/>
          <w:sz w:val="24"/>
          <w:szCs w:val="24"/>
        </w:rPr>
        <w:t xml:space="preserve">a) Bước sóng được tính theo công thức: </w:t>
      </w:r>
      <m:oMath>
        <m:r>
          <w:rPr>
            <w:rFonts w:ascii="Cambria Math" w:hAnsi="Cambria Math" w:cs="Times New Roman"/>
            <w:sz w:val="24"/>
            <w:szCs w:val="24"/>
          </w:rPr>
          <m:t>λ=</m:t>
        </m:r>
        <m:f>
          <m:fPr>
            <m:ctrlPr>
              <w:rPr>
                <w:rFonts w:ascii="Cambria Math" w:hAnsi="Cambria Math" w:cs="Times New Roman"/>
                <w:i/>
                <w:iCs/>
                <w:sz w:val="24"/>
                <w:szCs w:val="24"/>
              </w:rPr>
            </m:ctrlPr>
          </m:fPr>
          <m:num>
            <m:r>
              <w:rPr>
                <w:rFonts w:ascii="Cambria Math" w:hAnsi="Cambria Math" w:cs="Times New Roman"/>
                <w:sz w:val="24"/>
                <w:szCs w:val="24"/>
              </w:rPr>
              <m:t>v</m:t>
            </m:r>
          </m:num>
          <m:den>
            <m:r>
              <w:rPr>
                <w:rFonts w:ascii="Cambria Math" w:hAnsi="Cambria Math" w:cs="Times New Roman"/>
                <w:sz w:val="24"/>
                <w:szCs w:val="24"/>
              </w:rPr>
              <m:t>f</m:t>
            </m:r>
          </m:den>
        </m:f>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400</m:t>
            </m:r>
          </m:num>
          <m:den>
            <m:r>
              <w:rPr>
                <w:rFonts w:ascii="Cambria Math" w:hAnsi="Cambria Math" w:cs="Times New Roman"/>
                <w:sz w:val="24"/>
                <w:szCs w:val="24"/>
              </w:rPr>
              <m:t>600</m:t>
            </m:r>
          </m:den>
        </m:f>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2</m:t>
            </m:r>
          </m:num>
          <m:den>
            <m:r>
              <w:rPr>
                <w:rFonts w:ascii="Cambria Math" w:hAnsi="Cambria Math" w:cs="Times New Roman"/>
                <w:sz w:val="24"/>
                <w:szCs w:val="24"/>
              </w:rPr>
              <m:t>3</m:t>
            </m:r>
          </m:den>
        </m:f>
      </m:oMath>
      <w:r w:rsidRPr="00AF2206">
        <w:rPr>
          <w:rFonts w:ascii="Times New Roman" w:eastAsiaTheme="minorEastAsia" w:hAnsi="Times New Roman" w:cs="Times New Roman"/>
          <w:iCs/>
          <w:sz w:val="24"/>
          <w:szCs w:val="24"/>
        </w:rPr>
        <w:t xml:space="preserve"> m.</w:t>
      </w:r>
    </w:p>
    <w:p w14:paraId="758BB4A2" w14:textId="0BF75BB6" w:rsidR="00B2309E" w:rsidRPr="00AF2206" w:rsidRDefault="007420C1"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             </w:t>
      </w:r>
      <w:r w:rsidR="00B2309E" w:rsidRPr="00AF2206">
        <w:rPr>
          <w:rFonts w:ascii="Times New Roman" w:hAnsi="Times New Roman" w:cs="Times New Roman"/>
          <w:iCs/>
          <w:sz w:val="24"/>
          <w:szCs w:val="24"/>
        </w:rPr>
        <w:t xml:space="preserve">b) Vì dây thuộc loại 2 đầu cố định nên để có sóng dừng thì chiều dài của dây là một số nguyên lần nửa bước sóng: </w:t>
      </w:r>
      <m:oMath>
        <m:r>
          <w:rPr>
            <w:rFonts w:ascii="Cambria Math" w:hAnsi="Cambria Math" w:cs="Times New Roman"/>
            <w:sz w:val="24"/>
            <w:szCs w:val="24"/>
          </w:rPr>
          <m:t>l=k.</m:t>
        </m:r>
        <m:f>
          <m:fPr>
            <m:ctrlPr>
              <w:rPr>
                <w:rFonts w:ascii="Cambria Math" w:hAnsi="Cambria Math" w:cs="Times New Roman"/>
                <w:i/>
                <w:iCs/>
                <w:sz w:val="24"/>
                <w:szCs w:val="24"/>
              </w:rPr>
            </m:ctrlPr>
          </m:fPr>
          <m:num>
            <m:r>
              <w:rPr>
                <w:rFonts w:ascii="Cambria Math" w:hAnsi="Cambria Math" w:cs="Times New Roman"/>
                <w:sz w:val="24"/>
                <w:szCs w:val="24"/>
              </w:rPr>
              <m:t>λ</m:t>
            </m:r>
          </m:num>
          <m:den>
            <m:r>
              <w:rPr>
                <w:rFonts w:ascii="Cambria Math" w:hAnsi="Cambria Math" w:cs="Times New Roman"/>
                <w:sz w:val="24"/>
                <w:szCs w:val="24"/>
              </w:rPr>
              <m:t>2</m:t>
            </m:r>
          </m:den>
        </m:f>
      </m:oMath>
      <w:r w:rsidR="00B2309E" w:rsidRPr="00AF2206">
        <w:rPr>
          <w:rFonts w:ascii="Times New Roman" w:eastAsiaTheme="minorEastAsia" w:hAnsi="Times New Roman" w:cs="Times New Roman"/>
          <w:iCs/>
          <w:sz w:val="24"/>
          <w:szCs w:val="24"/>
        </w:rPr>
        <w:t xml:space="preserve">  (k = 1, 2, 3,…)</w:t>
      </w:r>
    </w:p>
    <w:p w14:paraId="0B9D99F9"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xml:space="preserve">Khi có sóng dừng trên dây có 4 bụng, vậy có chiều dài là: </w:t>
      </w:r>
    </w:p>
    <w:p w14:paraId="3828A752"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m:oMath>
        <m:r>
          <w:rPr>
            <w:rFonts w:ascii="Cambria Math" w:hAnsi="Cambria Math" w:cs="Times New Roman"/>
            <w:sz w:val="24"/>
            <w:szCs w:val="24"/>
          </w:rPr>
          <m:t>l=4.</m:t>
        </m:r>
        <m:f>
          <m:fPr>
            <m:ctrlPr>
              <w:rPr>
                <w:rFonts w:ascii="Cambria Math" w:hAnsi="Cambria Math" w:cs="Times New Roman"/>
                <w:i/>
                <w:iCs/>
                <w:sz w:val="24"/>
                <w:szCs w:val="24"/>
              </w:rPr>
            </m:ctrlPr>
          </m:fPr>
          <m:num>
            <m:r>
              <w:rPr>
                <w:rFonts w:ascii="Cambria Math" w:hAnsi="Cambria Math" w:cs="Times New Roman"/>
                <w:sz w:val="24"/>
                <w:szCs w:val="24"/>
              </w:rPr>
              <m:t>λ</m:t>
            </m:r>
          </m:num>
          <m:den>
            <m:r>
              <w:rPr>
                <w:rFonts w:ascii="Cambria Math" w:hAnsi="Cambria Math" w:cs="Times New Roman"/>
                <w:sz w:val="24"/>
                <w:szCs w:val="24"/>
              </w:rPr>
              <m:t>2</m:t>
            </m:r>
          </m:den>
        </m:f>
        <m:r>
          <w:rPr>
            <w:rFonts w:ascii="Cambria Math" w:hAnsi="Cambria Math" w:cs="Times New Roman"/>
            <w:sz w:val="24"/>
            <w:szCs w:val="24"/>
          </w:rPr>
          <m:t>=4.</m:t>
        </m:r>
        <m:f>
          <m:fPr>
            <m:ctrlPr>
              <w:rPr>
                <w:rFonts w:ascii="Cambria Math" w:hAnsi="Cambria Math" w:cs="Times New Roman"/>
                <w:i/>
                <w:iCs/>
                <w:sz w:val="24"/>
                <w:szCs w:val="24"/>
              </w:rPr>
            </m:ctrlPr>
          </m:fPr>
          <m:num>
            <m:f>
              <m:fPr>
                <m:ctrlPr>
                  <w:rPr>
                    <w:rFonts w:ascii="Cambria Math" w:hAnsi="Cambria Math" w:cs="Times New Roman"/>
                    <w:i/>
                    <w:iCs/>
                    <w:sz w:val="24"/>
                    <w:szCs w:val="24"/>
                  </w:rPr>
                </m:ctrlPr>
              </m:fPr>
              <m:num>
                <m:r>
                  <w:rPr>
                    <w:rFonts w:ascii="Cambria Math" w:hAnsi="Cambria Math" w:cs="Times New Roman"/>
                    <w:sz w:val="24"/>
                    <w:szCs w:val="24"/>
                  </w:rPr>
                  <m:t>2</m:t>
                </m:r>
              </m:num>
              <m:den>
                <m:r>
                  <w:rPr>
                    <w:rFonts w:ascii="Cambria Math" w:hAnsi="Cambria Math" w:cs="Times New Roman"/>
                    <w:sz w:val="24"/>
                    <w:szCs w:val="24"/>
                  </w:rPr>
                  <m:t>3</m:t>
                </m:r>
              </m:den>
            </m:f>
          </m:num>
          <m:den>
            <m:r>
              <w:rPr>
                <w:rFonts w:ascii="Cambria Math" w:hAnsi="Cambria Math" w:cs="Times New Roman"/>
                <w:sz w:val="24"/>
                <w:szCs w:val="24"/>
              </w:rPr>
              <m:t>2</m:t>
            </m:r>
          </m:den>
        </m:f>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4</m:t>
            </m:r>
          </m:num>
          <m:den>
            <m:r>
              <w:rPr>
                <w:rFonts w:ascii="Cambria Math" w:hAnsi="Cambria Math" w:cs="Times New Roman"/>
                <w:sz w:val="24"/>
                <w:szCs w:val="24"/>
              </w:rPr>
              <m:t>3</m:t>
            </m:r>
          </m:den>
        </m:f>
      </m:oMath>
      <w:r w:rsidRPr="00AF2206">
        <w:rPr>
          <w:rFonts w:ascii="Times New Roman" w:eastAsiaTheme="minorEastAsia" w:hAnsi="Times New Roman" w:cs="Times New Roman"/>
          <w:iCs/>
          <w:sz w:val="24"/>
          <w:szCs w:val="24"/>
        </w:rPr>
        <w:t xml:space="preserve"> m.</w:t>
      </w:r>
    </w:p>
    <w:p w14:paraId="60BD7E88" w14:textId="2B85FF9A"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eastAsiaTheme="minorEastAsia" w:hAnsi="Times New Roman" w:cs="Times New Roman"/>
          <w:b/>
          <w:iCs/>
          <w:sz w:val="24"/>
          <w:szCs w:val="24"/>
        </w:rPr>
        <w:lastRenderedPageBreak/>
        <w:t xml:space="preserve">Câu 2: </w:t>
      </w:r>
      <w:r w:rsidRPr="00AF2206">
        <w:rPr>
          <w:rFonts w:ascii="Times New Roman" w:hAnsi="Times New Roman" w:cs="Times New Roman"/>
          <w:color w:val="000000"/>
          <w:sz w:val="24"/>
          <w:szCs w:val="24"/>
        </w:rPr>
        <w:t>a) Vì hai đầu cố định dao động với một bụng độc nhất (ở giữa dây) nên hai đầu dây là hai nút kế tiếp.</w:t>
      </w:r>
    </w:p>
    <w:p w14:paraId="60AC1733" w14:textId="77777777" w:rsidR="00B2309E" w:rsidRPr="00AF2206" w:rsidRDefault="00B2309E" w:rsidP="004B5EB4">
      <w:pPr>
        <w:pStyle w:val="NormalWeb"/>
        <w:shd w:val="clear" w:color="auto" w:fill="FFFFFF"/>
        <w:spacing w:before="0" w:beforeAutospacing="0" w:after="0" w:afterAutospacing="0" w:line="240" w:lineRule="atLeast"/>
        <w:jc w:val="both"/>
        <w:rPr>
          <w:color w:val="000000"/>
        </w:rPr>
      </w:pPr>
      <w:r w:rsidRPr="00AF2206">
        <w:rPr>
          <w:color w:val="000000"/>
        </w:rPr>
        <w:t xml:space="preserve">Chiều dài dây thỏa mãn: </w:t>
      </w:r>
      <m:oMath>
        <m:r>
          <w:rPr>
            <w:rFonts w:ascii="Cambria Math" w:hAnsi="Cambria Math"/>
            <w:color w:val="000000"/>
          </w:rPr>
          <m:t>l=</m:t>
        </m:r>
        <m:f>
          <m:fPr>
            <m:ctrlPr>
              <w:rPr>
                <w:rFonts w:ascii="Cambria Math" w:hAnsi="Cambria Math"/>
                <w:i/>
                <w:color w:val="000000"/>
              </w:rPr>
            </m:ctrlPr>
          </m:fPr>
          <m:num>
            <m:r>
              <w:rPr>
                <w:rFonts w:ascii="Cambria Math" w:hAnsi="Cambria Math"/>
                <w:color w:val="000000"/>
              </w:rPr>
              <m:t>λ</m:t>
            </m:r>
          </m:num>
          <m:den>
            <m:r>
              <w:rPr>
                <w:rFonts w:ascii="Cambria Math" w:hAnsi="Cambria Math"/>
                <w:color w:val="000000"/>
              </w:rPr>
              <m:t>2</m:t>
            </m:r>
          </m:den>
        </m:f>
      </m:oMath>
      <w:r w:rsidRPr="00AF2206">
        <w:rPr>
          <w:color w:val="000000"/>
        </w:rPr>
        <w:t xml:space="preserve"> → λ = 2.l = 1,2m</w:t>
      </w:r>
    </w:p>
    <w:p w14:paraId="4502D9AB" w14:textId="5DC7BB3F" w:rsidR="00B2309E" w:rsidRPr="00AF2206" w:rsidRDefault="007420C1"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 xml:space="preserve">           </w:t>
      </w:r>
      <w:r w:rsidR="00B2309E" w:rsidRPr="00AF2206">
        <w:rPr>
          <w:rFonts w:ascii="Times New Roman" w:eastAsiaTheme="minorEastAsia" w:hAnsi="Times New Roman" w:cs="Times New Roman"/>
          <w:iCs/>
          <w:sz w:val="24"/>
          <w:szCs w:val="24"/>
        </w:rPr>
        <w:t xml:space="preserve">b) Dây có ba bụng tức là có 3 bó → </w:t>
      </w:r>
      <m:oMath>
        <m:r>
          <w:rPr>
            <w:rFonts w:ascii="Cambria Math" w:eastAsiaTheme="minorEastAsia" w:hAnsi="Cambria Math" w:cs="Times New Roman"/>
            <w:sz w:val="24"/>
            <w:szCs w:val="24"/>
          </w:rPr>
          <m:t>l=</m:t>
        </m:r>
        <m:f>
          <m:fPr>
            <m:ctrlPr>
              <w:rPr>
                <w:rFonts w:ascii="Cambria Math" w:eastAsiaTheme="minorEastAsia" w:hAnsi="Cambria Math" w:cs="Times New Roman"/>
                <w:i/>
                <w:iCs/>
                <w:sz w:val="24"/>
                <w:szCs w:val="24"/>
              </w:rPr>
            </m:ctrlPr>
          </m:fPr>
          <m:num>
            <m:r>
              <w:rPr>
                <w:rFonts w:ascii="Cambria Math" w:eastAsiaTheme="minorEastAsia" w:hAnsi="Cambria Math" w:cs="Times New Roman"/>
                <w:sz w:val="24"/>
                <w:szCs w:val="24"/>
              </w:rPr>
              <m:t>3λ</m:t>
            </m:r>
          </m:num>
          <m:den>
            <m:r>
              <w:rPr>
                <w:rFonts w:ascii="Cambria Math" w:eastAsiaTheme="minorEastAsia" w:hAnsi="Cambria Math" w:cs="Times New Roman"/>
                <w:sz w:val="24"/>
                <w:szCs w:val="24"/>
              </w:rPr>
              <m:t>2</m:t>
            </m:r>
          </m:den>
        </m:f>
      </m:oMath>
      <w:r w:rsidR="00B2309E" w:rsidRPr="00AF2206">
        <w:rPr>
          <w:rFonts w:ascii="Times New Roman" w:eastAsiaTheme="minorEastAsia" w:hAnsi="Times New Roman" w:cs="Times New Roman"/>
          <w:iCs/>
          <w:sz w:val="24"/>
          <w:szCs w:val="24"/>
        </w:rPr>
        <w:t xml:space="preserve"> =&gt; </w:t>
      </w:r>
      <m:oMath>
        <m:r>
          <w:rPr>
            <w:rFonts w:ascii="Cambria Math" w:eastAsiaTheme="minorEastAsia" w:hAnsi="Cambria Math" w:cs="Times New Roman"/>
            <w:sz w:val="24"/>
            <w:szCs w:val="24"/>
          </w:rPr>
          <m:t>λ=</m:t>
        </m:r>
        <m:f>
          <m:fPr>
            <m:ctrlPr>
              <w:rPr>
                <w:rFonts w:ascii="Cambria Math" w:eastAsiaTheme="minorEastAsia" w:hAnsi="Cambria Math" w:cs="Times New Roman"/>
                <w:i/>
                <w:iCs/>
                <w:sz w:val="24"/>
                <w:szCs w:val="24"/>
              </w:rPr>
            </m:ctrlPr>
          </m:fPr>
          <m:num>
            <m:r>
              <w:rPr>
                <w:rFonts w:ascii="Cambria Math" w:eastAsiaTheme="minorEastAsia" w:hAnsi="Cambria Math" w:cs="Times New Roman"/>
                <w:sz w:val="24"/>
                <w:szCs w:val="24"/>
              </w:rPr>
              <m:t>2.0,6</m:t>
            </m:r>
          </m:num>
          <m:den>
            <m:r>
              <w:rPr>
                <w:rFonts w:ascii="Cambria Math" w:eastAsiaTheme="minorEastAsia" w:hAnsi="Cambria Math" w:cs="Times New Roman"/>
                <w:sz w:val="24"/>
                <w:szCs w:val="24"/>
              </w:rPr>
              <m:t>3</m:t>
            </m:r>
          </m:den>
        </m:f>
        <m:r>
          <w:rPr>
            <w:rFonts w:ascii="Cambria Math" w:eastAsiaTheme="minorEastAsia" w:hAnsi="Cambria Math" w:cs="Times New Roman"/>
            <w:sz w:val="24"/>
            <w:szCs w:val="24"/>
          </w:rPr>
          <m:t>=0,4</m:t>
        </m:r>
      </m:oMath>
      <w:r w:rsidR="00B2309E" w:rsidRPr="00AF2206">
        <w:rPr>
          <w:rFonts w:ascii="Times New Roman" w:eastAsiaTheme="minorEastAsia" w:hAnsi="Times New Roman" w:cs="Times New Roman"/>
          <w:iCs/>
          <w:sz w:val="24"/>
          <w:szCs w:val="24"/>
        </w:rPr>
        <w:t xml:space="preserve"> m.</w:t>
      </w:r>
    </w:p>
    <w:p w14:paraId="19653C4E"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bookmarkStart w:id="28" w:name="_Hlk137908193"/>
      <w:r w:rsidRPr="00AF2206">
        <w:rPr>
          <w:rFonts w:ascii="Times New Roman" w:eastAsia="Times New Roman" w:hAnsi="Times New Roman" w:cs="Times New Roman"/>
          <w:b/>
          <w:color w:val="000000"/>
          <w:sz w:val="24"/>
          <w:szCs w:val="24"/>
        </w:rPr>
        <w:t>Bước 4:</w:t>
      </w:r>
      <w:r w:rsidRPr="00AF2206">
        <w:rPr>
          <w:rFonts w:ascii="Times New Roman" w:eastAsia="Times New Roman" w:hAnsi="Times New Roman" w:cs="Times New Roman"/>
          <w:color w:val="000000"/>
          <w:sz w:val="24"/>
          <w:szCs w:val="24"/>
        </w:rPr>
        <w:t xml:space="preserve"> </w:t>
      </w:r>
    </w:p>
    <w:p w14:paraId="5BC7453D"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w:t>
      </w: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đánh giá kết quả, thực hiện nhiệm vụ học tập.</w:t>
      </w:r>
    </w:p>
    <w:p w14:paraId="06B82B40"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 nhận xét, đánh giá và kết thúc tiết học.</w:t>
      </w:r>
    </w:p>
    <w:p w14:paraId="625FF3EA" w14:textId="77777777" w:rsidR="00B2309E" w:rsidRPr="00AF2206" w:rsidRDefault="00B2309E" w:rsidP="004B5EB4">
      <w:pPr>
        <w:spacing w:after="0" w:line="240" w:lineRule="atLeast"/>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HƯỚNG DẪN VỀ NHÀ</w:t>
      </w:r>
    </w:p>
    <w:p w14:paraId="161D44A8" w14:textId="77777777" w:rsidR="00B2309E" w:rsidRPr="00AF2206" w:rsidRDefault="00B2309E" w:rsidP="004B5EB4">
      <w:pPr>
        <w:pBdr>
          <w:top w:val="nil"/>
          <w:left w:val="nil"/>
          <w:bottom w:val="nil"/>
          <w:right w:val="nil"/>
          <w:between w:val="nil"/>
        </w:pBdr>
        <w:spacing w:after="0" w:line="240" w:lineRule="atLeast"/>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Xem lại kiến thức đã học ở bài 9</w:t>
      </w:r>
      <w:r w:rsidRPr="00AF2206">
        <w:rPr>
          <w:rFonts w:ascii="Times New Roman" w:eastAsia="Times New Roman" w:hAnsi="Times New Roman" w:cs="Times New Roman"/>
          <w:color w:val="000000"/>
          <w:sz w:val="24"/>
          <w:szCs w:val="24"/>
          <w:lang w:val="vi-VN"/>
        </w:rPr>
        <w:t>.</w:t>
      </w:r>
    </w:p>
    <w:p w14:paraId="7BDFA30A" w14:textId="77777777" w:rsidR="00B2309E" w:rsidRPr="00AF2206" w:rsidRDefault="00B2309E" w:rsidP="004B5EB4">
      <w:pPr>
        <w:pBdr>
          <w:top w:val="nil"/>
          <w:left w:val="nil"/>
          <w:bottom w:val="nil"/>
          <w:right w:val="nil"/>
          <w:between w:val="nil"/>
        </w:pBdr>
        <w:spacing w:after="0" w:line="240" w:lineRule="atLeast"/>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Hoàn</w:t>
      </w:r>
      <w:r w:rsidRPr="00AF2206">
        <w:rPr>
          <w:rFonts w:ascii="Times New Roman" w:eastAsia="Times New Roman" w:hAnsi="Times New Roman" w:cs="Times New Roman"/>
          <w:color w:val="000000"/>
          <w:sz w:val="24"/>
          <w:szCs w:val="24"/>
          <w:lang w:val="vi-VN"/>
        </w:rPr>
        <w:t xml:space="preserve"> thành các bài tập </w:t>
      </w:r>
      <w:r w:rsidRPr="00AF2206">
        <w:rPr>
          <w:rFonts w:ascii="Times New Roman" w:eastAsia="Times New Roman" w:hAnsi="Times New Roman" w:cs="Times New Roman"/>
          <w:color w:val="000000"/>
          <w:sz w:val="24"/>
          <w:szCs w:val="24"/>
        </w:rPr>
        <w:t>trong Sách bài tập Vật lí 11.</w:t>
      </w:r>
    </w:p>
    <w:p w14:paraId="4D7EB7CF" w14:textId="77777777" w:rsidR="00B2309E" w:rsidRPr="00AF2206" w:rsidRDefault="00B2309E" w:rsidP="004B5EB4">
      <w:pPr>
        <w:spacing w:after="0" w:line="240" w:lineRule="atLeast"/>
        <w:jc w:val="both"/>
        <w:rPr>
          <w:rFonts w:ascii="Times New Roman" w:eastAsia="Times New Roman" w:hAnsi="Times New Roman" w:cs="Times New Roman"/>
          <w:bCs/>
          <w:i/>
          <w:color w:val="000000"/>
          <w:sz w:val="24"/>
          <w:szCs w:val="24"/>
        </w:rPr>
      </w:pPr>
      <w:r w:rsidRPr="00AF2206">
        <w:rPr>
          <w:rFonts w:ascii="Times New Roman" w:eastAsia="Times New Roman" w:hAnsi="Times New Roman" w:cs="Times New Roman"/>
          <w:color w:val="000000"/>
          <w:sz w:val="24"/>
          <w:szCs w:val="24"/>
        </w:rPr>
        <w:t xml:space="preserve">- Xem trước nội dung </w:t>
      </w:r>
      <w:r w:rsidRPr="00AF2206">
        <w:rPr>
          <w:rFonts w:ascii="Times New Roman" w:eastAsia="Times New Roman" w:hAnsi="Times New Roman" w:cs="Times New Roman"/>
          <w:bCs/>
          <w:i/>
          <w:color w:val="000000"/>
          <w:sz w:val="24"/>
          <w:szCs w:val="24"/>
        </w:rPr>
        <w:t>Bài 10. Thực hành đo tần số của sóng âm và tốc độ truyền âm.</w:t>
      </w:r>
    </w:p>
    <w:p w14:paraId="37EF4AA1" w14:textId="77777777" w:rsidR="00AF2206" w:rsidRPr="00AF2206" w:rsidRDefault="00AF2206" w:rsidP="00AF2206">
      <w:pPr>
        <w:spacing w:after="0" w:line="240" w:lineRule="atLeast"/>
        <w:jc w:val="both"/>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IV. ĐIỀU CHỈNH, THAY ĐỔI, BỔ SUNG (NẾU CÓ)</w:t>
      </w:r>
    </w:p>
    <w:p w14:paraId="720EE431"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4055269C"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1DB6FD6D"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1024EE68"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73DABAE9"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29416027" w14:textId="77777777" w:rsidR="00AF2206" w:rsidRPr="00AF2206" w:rsidRDefault="00AF2206" w:rsidP="00AF2206">
      <w:pPr>
        <w:tabs>
          <w:tab w:val="left" w:leader="dot" w:pos="10260"/>
        </w:tabs>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ab/>
      </w:r>
    </w:p>
    <w:p w14:paraId="4C127409" w14:textId="77777777" w:rsidR="00AF2206" w:rsidRPr="00AF2206" w:rsidRDefault="00AF2206" w:rsidP="00AF2206">
      <w:pPr>
        <w:spacing w:after="0" w:line="240" w:lineRule="atLeast"/>
        <w:jc w:val="both"/>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V. KÝ DUYỆT</w:t>
      </w:r>
    </w:p>
    <w:p w14:paraId="7AFA5C20" w14:textId="77777777" w:rsidR="00AF2206" w:rsidRPr="00AF2206" w:rsidRDefault="00AF2206" w:rsidP="00AF2206">
      <w:pPr>
        <w:spacing w:after="0" w:line="240" w:lineRule="atLeast"/>
        <w:jc w:val="right"/>
        <w:rPr>
          <w:rFonts w:ascii="Times New Roman" w:hAnsi="Times New Roman" w:cs="Times New Roman"/>
          <w:bCs/>
          <w:i/>
          <w:iCs/>
          <w:color w:val="000000" w:themeColor="text1"/>
          <w:sz w:val="24"/>
          <w:szCs w:val="24"/>
        </w:rPr>
      </w:pPr>
      <w:r w:rsidRPr="00AF2206">
        <w:rPr>
          <w:rFonts w:ascii="Times New Roman" w:hAnsi="Times New Roman" w:cs="Times New Roman"/>
          <w:i/>
          <w:iCs/>
          <w:sz w:val="24"/>
          <w:szCs w:val="24"/>
          <w:lang w:val="nl-NL"/>
        </w:rPr>
        <w:t>Nam Trực, ngày...... tháng....... năm 20...</w:t>
      </w:r>
      <w:r w:rsidRPr="00AF2206">
        <w:rPr>
          <w:rFonts w:ascii="Times New Roman" w:hAnsi="Times New Roman" w:cs="Times New Roman"/>
          <w:b/>
          <w:i/>
          <w:iCs/>
          <w:sz w:val="24"/>
          <w:szCs w:val="24"/>
          <w:lang w:val="nl-NL"/>
        </w:rPr>
        <w:t xml:space="preserve">         </w:t>
      </w:r>
    </w:p>
    <w:p w14:paraId="71AD362D" w14:textId="77777777" w:rsidR="00AF2206" w:rsidRPr="00AF2206" w:rsidRDefault="00AF2206" w:rsidP="00AF2206">
      <w:pPr>
        <w:spacing w:after="0" w:line="240" w:lineRule="atLeast"/>
        <w:jc w:val="right"/>
        <w:rPr>
          <w:rFonts w:ascii="Times New Roman" w:hAnsi="Times New Roman" w:cs="Times New Roman"/>
          <w:bCs/>
          <w:color w:val="000000" w:themeColor="text1"/>
          <w:sz w:val="24"/>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8"/>
        <w:gridCol w:w="3430"/>
        <w:gridCol w:w="3407"/>
      </w:tblGrid>
      <w:tr w:rsidR="00AF2206" w:rsidRPr="00AF2206" w14:paraId="09ACC9A7" w14:textId="77777777" w:rsidTr="00414E4F">
        <w:tc>
          <w:tcPr>
            <w:tcW w:w="3511" w:type="dxa"/>
            <w:hideMark/>
          </w:tcPr>
          <w:p w14:paraId="1D04549C" w14:textId="77777777" w:rsidR="00AF2206" w:rsidRPr="00AF2206" w:rsidRDefault="00AF2206" w:rsidP="00414E4F">
            <w:pPr>
              <w:spacing w:after="0" w:line="240" w:lineRule="atLeast"/>
              <w:ind w:hanging="80"/>
              <w:jc w:val="center"/>
              <w:rPr>
                <w:rFonts w:ascii="Times New Roman" w:hAnsi="Times New Roman" w:cs="Times New Roman"/>
                <w:b/>
                <w:color w:val="003300"/>
                <w:sz w:val="24"/>
                <w:szCs w:val="24"/>
                <w:lang w:val="nl-NL"/>
              </w:rPr>
            </w:pPr>
            <w:r w:rsidRPr="00AF2206">
              <w:rPr>
                <w:rFonts w:ascii="Times New Roman" w:hAnsi="Times New Roman" w:cs="Times New Roman"/>
                <w:b/>
                <w:sz w:val="24"/>
                <w:szCs w:val="24"/>
                <w:lang w:val="nl-NL"/>
              </w:rPr>
              <w:t xml:space="preserve">DUYỆT CỦA </w:t>
            </w:r>
            <w:r w:rsidRPr="00AF2206">
              <w:rPr>
                <w:rFonts w:ascii="Times New Roman" w:hAnsi="Times New Roman" w:cs="Times New Roman"/>
                <w:b/>
                <w:color w:val="000000" w:themeColor="text1"/>
                <w:sz w:val="24"/>
                <w:szCs w:val="24"/>
              </w:rPr>
              <w:t xml:space="preserve">BGH </w:t>
            </w:r>
          </w:p>
        </w:tc>
        <w:tc>
          <w:tcPr>
            <w:tcW w:w="3512" w:type="dxa"/>
          </w:tcPr>
          <w:p w14:paraId="4A2EACAD" w14:textId="77777777" w:rsidR="00AF2206" w:rsidRPr="00AF2206" w:rsidRDefault="00AF2206" w:rsidP="00414E4F">
            <w:pPr>
              <w:spacing w:after="0" w:line="240" w:lineRule="atLeast"/>
              <w:ind w:hanging="80"/>
              <w:jc w:val="center"/>
              <w:rPr>
                <w:rFonts w:ascii="Times New Roman" w:hAnsi="Times New Roman" w:cs="Times New Roman"/>
                <w:b/>
                <w:sz w:val="24"/>
                <w:szCs w:val="24"/>
                <w:lang w:val="nl-NL"/>
              </w:rPr>
            </w:pPr>
            <w:r w:rsidRPr="00AF2206">
              <w:rPr>
                <w:rFonts w:ascii="Times New Roman" w:hAnsi="Times New Roman" w:cs="Times New Roman"/>
                <w:b/>
                <w:sz w:val="24"/>
                <w:szCs w:val="24"/>
                <w:lang w:val="nl-NL"/>
              </w:rPr>
              <w:t>DUYỆT CỦA TỔ TRƯỞNG</w:t>
            </w:r>
          </w:p>
          <w:p w14:paraId="7BA3580A" w14:textId="77777777" w:rsidR="00AF2206" w:rsidRPr="00AF2206" w:rsidRDefault="00AF2206" w:rsidP="00414E4F">
            <w:pPr>
              <w:spacing w:after="0" w:line="240" w:lineRule="atLeast"/>
              <w:rPr>
                <w:rFonts w:ascii="Times New Roman" w:hAnsi="Times New Roman" w:cs="Times New Roman"/>
                <w:b/>
                <w:color w:val="000000" w:themeColor="text1"/>
                <w:sz w:val="24"/>
                <w:szCs w:val="24"/>
                <w:lang w:val="nl-NL"/>
              </w:rPr>
            </w:pPr>
          </w:p>
          <w:p w14:paraId="447566C0"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lang w:val="nl-NL"/>
              </w:rPr>
            </w:pPr>
          </w:p>
          <w:p w14:paraId="66F3BBF9" w14:textId="15549D72" w:rsidR="00AF2206" w:rsidRPr="00AF2206" w:rsidRDefault="00AF2206" w:rsidP="00414E4F">
            <w:pPr>
              <w:spacing w:after="0" w:line="240" w:lineRule="atLeast"/>
              <w:jc w:val="center"/>
              <w:rPr>
                <w:rFonts w:ascii="Times New Roman" w:hAnsi="Times New Roman" w:cs="Times New Roman"/>
                <w:b/>
                <w:color w:val="000000" w:themeColor="text1"/>
                <w:sz w:val="24"/>
                <w:szCs w:val="24"/>
                <w:lang w:val="nl-NL"/>
              </w:rPr>
            </w:pPr>
          </w:p>
        </w:tc>
        <w:tc>
          <w:tcPr>
            <w:tcW w:w="3505" w:type="dxa"/>
          </w:tcPr>
          <w:p w14:paraId="2F7F32B3"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GIÁO VIÊN</w:t>
            </w:r>
          </w:p>
          <w:p w14:paraId="3DC8BE71"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p w14:paraId="593EBE7B"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p w14:paraId="571E4ED2" w14:textId="77777777" w:rsidR="00AF2206" w:rsidRPr="00AF2206" w:rsidRDefault="00AF2206" w:rsidP="00414E4F">
            <w:pPr>
              <w:spacing w:after="0" w:line="240" w:lineRule="atLeast"/>
              <w:rPr>
                <w:rFonts w:ascii="Times New Roman" w:hAnsi="Times New Roman" w:cs="Times New Roman"/>
                <w:b/>
                <w:color w:val="000000" w:themeColor="text1"/>
                <w:sz w:val="24"/>
                <w:szCs w:val="24"/>
              </w:rPr>
            </w:pPr>
          </w:p>
          <w:p w14:paraId="40C2BBD6"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tc>
      </w:tr>
    </w:tbl>
    <w:p w14:paraId="44C0B507" w14:textId="77777777" w:rsidR="00AF2206" w:rsidRPr="00AF2206" w:rsidRDefault="00AF2206" w:rsidP="00AF2206">
      <w:pPr>
        <w:spacing w:after="0" w:line="240" w:lineRule="atLeast"/>
        <w:rPr>
          <w:rFonts w:ascii="Times New Roman" w:hAnsi="Times New Roman" w:cs="Times New Roman"/>
          <w:sz w:val="24"/>
          <w:szCs w:val="24"/>
        </w:rPr>
      </w:pPr>
    </w:p>
    <w:p w14:paraId="2FEDB193" w14:textId="77777777" w:rsidR="00AF2206" w:rsidRPr="00AF2206" w:rsidRDefault="00AF2206" w:rsidP="00AF2206">
      <w:pPr>
        <w:spacing w:after="0" w:line="240" w:lineRule="atLeast"/>
        <w:rPr>
          <w:rFonts w:ascii="Times New Roman" w:hAnsi="Times New Roman" w:cs="Times New Roman"/>
          <w:sz w:val="24"/>
          <w:szCs w:val="24"/>
        </w:rPr>
      </w:pPr>
    </w:p>
    <w:p w14:paraId="4CC21AAF" w14:textId="77777777" w:rsidR="00AF2206" w:rsidRPr="00AF2206" w:rsidRDefault="00AF2206" w:rsidP="00AF2206">
      <w:pPr>
        <w:spacing w:after="0" w:line="240" w:lineRule="atLeast"/>
        <w:rPr>
          <w:rFonts w:ascii="Times New Roman" w:hAnsi="Times New Roman" w:cs="Times New Roman"/>
          <w:sz w:val="24"/>
          <w:szCs w:val="24"/>
        </w:rPr>
      </w:pPr>
    </w:p>
    <w:p w14:paraId="713C5978" w14:textId="77777777" w:rsidR="005F536C" w:rsidRPr="005F536C" w:rsidRDefault="005F536C" w:rsidP="005F536C">
      <w:pPr>
        <w:spacing w:after="0" w:line="240" w:lineRule="atLeast"/>
        <w:rPr>
          <w:rFonts w:ascii="Times New Roman" w:hAnsi="Times New Roman" w:cs="Times New Roman"/>
          <w:sz w:val="24"/>
          <w:szCs w:val="24"/>
        </w:rPr>
      </w:pPr>
      <w:r w:rsidRPr="005F536C">
        <w:rPr>
          <w:rFonts w:ascii="Times New Roman" w:hAnsi="Times New Roman" w:cs="Times New Roman"/>
          <w:sz w:val="24"/>
          <w:szCs w:val="24"/>
        </w:rPr>
        <w:t>Tài liệu được chia sẻ bởi Website VnTeach.Com</w:t>
      </w:r>
    </w:p>
    <w:p w14:paraId="33414196" w14:textId="77777777" w:rsidR="005F536C" w:rsidRPr="005F536C" w:rsidRDefault="005F536C" w:rsidP="005F536C">
      <w:pPr>
        <w:spacing w:after="0" w:line="240" w:lineRule="atLeast"/>
        <w:rPr>
          <w:rFonts w:ascii="Times New Roman" w:hAnsi="Times New Roman" w:cs="Times New Roman"/>
          <w:sz w:val="24"/>
          <w:szCs w:val="24"/>
        </w:rPr>
      </w:pPr>
      <w:r w:rsidRPr="005F536C">
        <w:rPr>
          <w:rFonts w:ascii="Times New Roman" w:hAnsi="Times New Roman" w:cs="Times New Roman"/>
          <w:sz w:val="24"/>
          <w:szCs w:val="24"/>
        </w:rPr>
        <w:t>https://www.vnteach.com</w:t>
      </w:r>
    </w:p>
    <w:p w14:paraId="697DEE08" w14:textId="77777777" w:rsidR="005F536C" w:rsidRPr="005F536C" w:rsidRDefault="005F536C" w:rsidP="005F536C">
      <w:pPr>
        <w:spacing w:after="0" w:line="240" w:lineRule="atLeast"/>
        <w:rPr>
          <w:rFonts w:ascii="Times New Roman" w:hAnsi="Times New Roman" w:cs="Times New Roman"/>
          <w:sz w:val="24"/>
          <w:szCs w:val="24"/>
        </w:rPr>
      </w:pPr>
      <w:r w:rsidRPr="005F536C">
        <w:rPr>
          <w:rFonts w:ascii="Times New Roman" w:hAnsi="Times New Roman" w:cs="Times New Roman"/>
          <w:sz w:val="24"/>
          <w:szCs w:val="24"/>
        </w:rPr>
        <w:t>Một sản phẩm của cộng đồng facebook Thư Viện VnTeach.Com</w:t>
      </w:r>
    </w:p>
    <w:p w14:paraId="1F21A13E" w14:textId="77777777" w:rsidR="005F536C" w:rsidRPr="005F536C" w:rsidRDefault="005F536C" w:rsidP="005F536C">
      <w:pPr>
        <w:spacing w:after="0" w:line="240" w:lineRule="atLeast"/>
        <w:rPr>
          <w:rFonts w:ascii="Times New Roman" w:hAnsi="Times New Roman" w:cs="Times New Roman"/>
          <w:sz w:val="24"/>
          <w:szCs w:val="24"/>
        </w:rPr>
      </w:pPr>
      <w:r w:rsidRPr="005F536C">
        <w:rPr>
          <w:rFonts w:ascii="Times New Roman" w:hAnsi="Times New Roman" w:cs="Times New Roman"/>
          <w:sz w:val="24"/>
          <w:szCs w:val="24"/>
        </w:rPr>
        <w:t>https://www.facebook.com/groups/vnteach/</w:t>
      </w:r>
    </w:p>
    <w:p w14:paraId="4D8693F3" w14:textId="6833966C" w:rsidR="00AF2206" w:rsidRPr="00AF2206" w:rsidRDefault="005F536C" w:rsidP="005F536C">
      <w:pPr>
        <w:spacing w:after="0" w:line="240" w:lineRule="atLeast"/>
        <w:rPr>
          <w:rFonts w:ascii="Times New Roman" w:hAnsi="Times New Roman" w:cs="Times New Roman"/>
          <w:sz w:val="24"/>
          <w:szCs w:val="24"/>
        </w:rPr>
      </w:pPr>
      <w:r w:rsidRPr="005F536C">
        <w:rPr>
          <w:rFonts w:ascii="Times New Roman" w:hAnsi="Times New Roman" w:cs="Times New Roman"/>
          <w:sz w:val="24"/>
          <w:szCs w:val="24"/>
        </w:rPr>
        <w:t>https://www.facebook.com/groups/thuvienvnteach/</w:t>
      </w:r>
    </w:p>
    <w:p w14:paraId="3EE6AC17" w14:textId="77777777" w:rsidR="00AF2206" w:rsidRPr="00AF2206" w:rsidRDefault="00AF2206" w:rsidP="00AF2206">
      <w:pPr>
        <w:spacing w:after="0" w:line="240" w:lineRule="atLeast"/>
        <w:rPr>
          <w:rFonts w:ascii="Times New Roman" w:hAnsi="Times New Roman" w:cs="Times New Roman"/>
          <w:sz w:val="24"/>
          <w:szCs w:val="24"/>
        </w:rPr>
      </w:pPr>
    </w:p>
    <w:p w14:paraId="3264CDE4" w14:textId="77777777" w:rsidR="00AF2206" w:rsidRPr="00AF2206" w:rsidRDefault="00AF2206" w:rsidP="00AF2206">
      <w:pPr>
        <w:spacing w:after="0" w:line="240" w:lineRule="atLeast"/>
        <w:rPr>
          <w:rFonts w:ascii="Times New Roman" w:hAnsi="Times New Roman" w:cs="Times New Roman"/>
          <w:sz w:val="24"/>
          <w:szCs w:val="24"/>
        </w:rPr>
      </w:pPr>
    </w:p>
    <w:p w14:paraId="603B6E01" w14:textId="77777777" w:rsidR="00AF2206" w:rsidRPr="00AF2206" w:rsidRDefault="00AF2206" w:rsidP="00AF2206">
      <w:pPr>
        <w:spacing w:after="0" w:line="240" w:lineRule="atLeast"/>
        <w:rPr>
          <w:rFonts w:ascii="Times New Roman" w:hAnsi="Times New Roman" w:cs="Times New Roman"/>
          <w:sz w:val="24"/>
          <w:szCs w:val="24"/>
        </w:rPr>
      </w:pPr>
    </w:p>
    <w:p w14:paraId="62F815D2" w14:textId="2718794C" w:rsidR="00AF2206" w:rsidRPr="00AF2206" w:rsidRDefault="00AF2206" w:rsidP="00AF2206">
      <w:pPr>
        <w:spacing w:after="0" w:line="240" w:lineRule="atLeast"/>
        <w:rPr>
          <w:rFonts w:ascii="Times New Roman" w:hAnsi="Times New Roman" w:cs="Times New Roman"/>
          <w:sz w:val="24"/>
          <w:szCs w:val="24"/>
        </w:rPr>
      </w:pPr>
      <w:r w:rsidRPr="00AF2206">
        <w:rPr>
          <w:rFonts w:ascii="Times New Roman" w:hAnsi="Times New Roman" w:cs="Times New Roman"/>
          <w:sz w:val="24"/>
          <w:szCs w:val="24"/>
        </w:rPr>
        <w:br w:type="page"/>
      </w:r>
    </w:p>
    <w:tbl>
      <w:tblPr>
        <w:tblStyle w:val="TableGrid"/>
        <w:tblW w:w="10006"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F2206" w:rsidRPr="00AF2206" w14:paraId="79A35DA9" w14:textId="77777777" w:rsidTr="00414E4F">
        <w:trPr>
          <w:trHeight w:val="696"/>
        </w:trPr>
        <w:tc>
          <w:tcPr>
            <w:tcW w:w="5387" w:type="dxa"/>
            <w:hideMark/>
          </w:tcPr>
          <w:p w14:paraId="626A03FC" w14:textId="77777777" w:rsidR="00AF2206" w:rsidRPr="00AF2206" w:rsidRDefault="00AF2206" w:rsidP="00414E4F">
            <w:pPr>
              <w:spacing w:line="240" w:lineRule="atLeast"/>
              <w:jc w:val="both"/>
              <w:rPr>
                <w:rFonts w:ascii="Times New Roman" w:hAnsi="Times New Roman" w:cs="Times New Roman"/>
                <w:b/>
                <w:bCs/>
                <w:color w:val="000000"/>
                <w:sz w:val="24"/>
                <w:szCs w:val="24"/>
              </w:rPr>
            </w:pPr>
            <w:r w:rsidRPr="00AF2206">
              <w:rPr>
                <w:rFonts w:ascii="Times New Roman" w:hAnsi="Times New Roman" w:cs="Times New Roman"/>
                <w:b/>
                <w:bCs/>
                <w:sz w:val="24"/>
                <w:szCs w:val="24"/>
              </w:rPr>
              <w:lastRenderedPageBreak/>
              <w:t>Trường:...................</w:t>
            </w:r>
          </w:p>
          <w:p w14:paraId="1827CD91" w14:textId="77777777" w:rsidR="00AF2206" w:rsidRPr="00AF2206" w:rsidRDefault="00AF2206" w:rsidP="00414E4F">
            <w:pPr>
              <w:spacing w:line="240" w:lineRule="atLeast"/>
              <w:jc w:val="both"/>
              <w:rPr>
                <w:rFonts w:ascii="Times New Roman" w:hAnsi="Times New Roman" w:cs="Times New Roman"/>
                <w:b/>
                <w:bCs/>
                <w:kern w:val="2"/>
                <w:sz w:val="24"/>
                <w:szCs w:val="24"/>
              </w:rPr>
            </w:pPr>
            <w:r w:rsidRPr="00AF2206">
              <w:rPr>
                <w:rFonts w:ascii="Times New Roman" w:hAnsi="Times New Roman" w:cs="Times New Roman"/>
                <w:b/>
                <w:bCs/>
                <w:sz w:val="24"/>
                <w:szCs w:val="24"/>
              </w:rPr>
              <w:t>Tổ:............................</w:t>
            </w:r>
          </w:p>
        </w:tc>
        <w:tc>
          <w:tcPr>
            <w:tcW w:w="4619" w:type="dxa"/>
            <w:hideMark/>
          </w:tcPr>
          <w:p w14:paraId="4A05E02F" w14:textId="77777777" w:rsidR="00AF2206" w:rsidRPr="00AF2206" w:rsidRDefault="00AF2206" w:rsidP="00414E4F">
            <w:pPr>
              <w:spacing w:line="240" w:lineRule="atLeast"/>
              <w:rPr>
                <w:rFonts w:ascii="Times New Roman" w:hAnsi="Times New Roman" w:cs="Times New Roman"/>
                <w:b/>
                <w:bCs/>
                <w:sz w:val="24"/>
                <w:szCs w:val="24"/>
              </w:rPr>
            </w:pPr>
            <w:r w:rsidRPr="00AF2206">
              <w:rPr>
                <w:rFonts w:ascii="Times New Roman" w:hAnsi="Times New Roman" w:cs="Times New Roman"/>
                <w:b/>
                <w:bCs/>
                <w:sz w:val="24"/>
                <w:szCs w:val="24"/>
              </w:rPr>
              <w:t>Họ và tên giáo viên: ……………………</w:t>
            </w:r>
          </w:p>
          <w:p w14:paraId="5E7640DE" w14:textId="77777777" w:rsidR="00AF2206" w:rsidRPr="00AF2206" w:rsidRDefault="00AF2206" w:rsidP="00414E4F">
            <w:pPr>
              <w:spacing w:line="240" w:lineRule="atLeast"/>
              <w:rPr>
                <w:rFonts w:ascii="Times New Roman" w:hAnsi="Times New Roman" w:cs="Times New Roman"/>
                <w:b/>
                <w:bCs/>
                <w:sz w:val="24"/>
                <w:szCs w:val="24"/>
              </w:rPr>
            </w:pPr>
            <w:r w:rsidRPr="00AF2206">
              <w:rPr>
                <w:rFonts w:ascii="Times New Roman" w:hAnsi="Times New Roman" w:cs="Times New Roman"/>
                <w:b/>
                <w:bCs/>
                <w:sz w:val="24"/>
                <w:szCs w:val="24"/>
              </w:rPr>
              <w:t>Ngày soạn ……………………</w:t>
            </w:r>
          </w:p>
        </w:tc>
      </w:tr>
    </w:tbl>
    <w:bookmarkEnd w:id="28"/>
    <w:p w14:paraId="5D17C14C" w14:textId="5EC7D31A" w:rsidR="00B2309E" w:rsidRPr="00AF2206" w:rsidRDefault="00B2309E" w:rsidP="004B5EB4">
      <w:pPr>
        <w:pStyle w:val="Heading2"/>
        <w:spacing w:before="0" w:line="240" w:lineRule="atLeast"/>
        <w:jc w:val="center"/>
        <w:rPr>
          <w:rFonts w:ascii="Times New Roman" w:eastAsia="Times New Roman" w:hAnsi="Times New Roman" w:cs="Times New Roman"/>
          <w:b/>
          <w:color w:val="FF0000"/>
          <w:sz w:val="24"/>
          <w:szCs w:val="24"/>
        </w:rPr>
      </w:pPr>
      <w:r w:rsidRPr="00AF2206">
        <w:rPr>
          <w:rFonts w:ascii="Times New Roman" w:eastAsia="Times New Roman" w:hAnsi="Times New Roman" w:cs="Times New Roman"/>
          <w:b/>
          <w:color w:val="FF0000"/>
          <w:sz w:val="24"/>
          <w:szCs w:val="24"/>
        </w:rPr>
        <w:t>BÀI 10</w:t>
      </w:r>
      <w:r w:rsidRPr="00AF2206">
        <w:rPr>
          <w:rFonts w:ascii="Times New Roman" w:eastAsia="Times New Roman" w:hAnsi="Times New Roman" w:cs="Times New Roman"/>
          <w:b/>
          <w:color w:val="FF0000"/>
          <w:sz w:val="24"/>
          <w:szCs w:val="24"/>
          <w:lang w:val="vi-VN"/>
        </w:rPr>
        <w:t xml:space="preserve">: </w:t>
      </w:r>
      <w:r w:rsidRPr="00AF2206">
        <w:rPr>
          <w:rFonts w:ascii="Times New Roman" w:eastAsia="Times New Roman" w:hAnsi="Times New Roman" w:cs="Times New Roman"/>
          <w:b/>
          <w:color w:val="FF0000"/>
          <w:sz w:val="24"/>
          <w:szCs w:val="24"/>
        </w:rPr>
        <w:t>THỰC HÀNH ĐO TẦN SỐ CỦA SÓNG ÂM VÀ TỐC ĐỘ TRUYỀN ÂM</w:t>
      </w:r>
    </w:p>
    <w:p w14:paraId="735F684F" w14:textId="77777777" w:rsidR="00B2309E" w:rsidRPr="00AF2206" w:rsidRDefault="00B2309E" w:rsidP="004B5EB4">
      <w:pPr>
        <w:spacing w:after="0" w:line="240" w:lineRule="atLeast"/>
        <w:ind w:left="360" w:hanging="360"/>
        <w:jc w:val="both"/>
        <w:rPr>
          <w:rFonts w:ascii="Times New Roman" w:hAnsi="Times New Roman" w:cs="Times New Roman"/>
          <w:b/>
          <w:sz w:val="24"/>
          <w:szCs w:val="24"/>
        </w:rPr>
      </w:pPr>
      <w:r w:rsidRPr="00AF2206">
        <w:rPr>
          <w:rFonts w:ascii="Times New Roman" w:hAnsi="Times New Roman" w:cs="Times New Roman"/>
          <w:b/>
          <w:sz w:val="24"/>
          <w:szCs w:val="24"/>
        </w:rPr>
        <w:t>I. MỤC TIÊU</w:t>
      </w:r>
    </w:p>
    <w:p w14:paraId="2E318786" w14:textId="77777777" w:rsidR="00B2309E" w:rsidRPr="00AF2206" w:rsidRDefault="00B2309E" w:rsidP="004B5EB4">
      <w:pPr>
        <w:spacing w:after="0" w:line="240" w:lineRule="atLeast"/>
        <w:ind w:left="360" w:hanging="360"/>
        <w:jc w:val="both"/>
        <w:rPr>
          <w:rFonts w:ascii="Times New Roman" w:hAnsi="Times New Roman" w:cs="Times New Roman"/>
          <w:b/>
          <w:sz w:val="24"/>
          <w:szCs w:val="24"/>
        </w:rPr>
      </w:pPr>
      <w:r w:rsidRPr="00AF2206">
        <w:rPr>
          <w:rFonts w:ascii="Times New Roman" w:hAnsi="Times New Roman" w:cs="Times New Roman"/>
          <w:b/>
          <w:sz w:val="24"/>
          <w:szCs w:val="24"/>
        </w:rPr>
        <w:t>1. Kiến thức</w:t>
      </w:r>
    </w:p>
    <w:p w14:paraId="3D28FE04" w14:textId="77777777" w:rsidR="00B2309E" w:rsidRPr="00AF2206" w:rsidRDefault="00B2309E" w:rsidP="004B5EB4">
      <w:pPr>
        <w:spacing w:after="0" w:line="240" w:lineRule="atLeast"/>
        <w:ind w:left="360" w:hanging="360"/>
        <w:jc w:val="both"/>
        <w:rPr>
          <w:rFonts w:ascii="Times New Roman" w:hAnsi="Times New Roman" w:cs="Times New Roman"/>
          <w:i/>
          <w:sz w:val="24"/>
          <w:szCs w:val="24"/>
        </w:rPr>
      </w:pPr>
      <w:r w:rsidRPr="00AF2206">
        <w:rPr>
          <w:rFonts w:ascii="Times New Roman" w:hAnsi="Times New Roman" w:cs="Times New Roman"/>
          <w:i/>
          <w:sz w:val="24"/>
          <w:szCs w:val="24"/>
        </w:rPr>
        <w:t>Sau bài học này, HS sẽ:</w:t>
      </w:r>
    </w:p>
    <w:p w14:paraId="68A5AD3A" w14:textId="77777777" w:rsidR="00B2309E" w:rsidRPr="00AF2206" w:rsidRDefault="00B2309E" w:rsidP="004B5EB4">
      <w:pPr>
        <w:pStyle w:val="ListParagraph"/>
        <w:numPr>
          <w:ilvl w:val="0"/>
          <w:numId w:val="20"/>
        </w:numPr>
        <w:spacing w:after="0" w:line="240" w:lineRule="atLeast"/>
        <w:jc w:val="both"/>
        <w:rPr>
          <w:rFonts w:ascii="Times New Roman" w:hAnsi="Times New Roman" w:cs="Times New Roman"/>
          <w:i/>
          <w:sz w:val="24"/>
          <w:szCs w:val="24"/>
        </w:rPr>
      </w:pPr>
      <w:r w:rsidRPr="00AF2206">
        <w:rPr>
          <w:rFonts w:ascii="Times New Roman" w:hAnsi="Times New Roman" w:cs="Times New Roman"/>
          <w:sz w:val="24"/>
          <w:szCs w:val="24"/>
        </w:rPr>
        <w:t>Thảo luận để thiết kế phương án hoặc lựa chọn phương án và thực hiện phương án, đo được tần số của sóng âm bằng dao động kí hoặc dụng cụ thực hành.</w:t>
      </w:r>
    </w:p>
    <w:p w14:paraId="36F378BE" w14:textId="77777777" w:rsidR="00B2309E" w:rsidRPr="00AF2206" w:rsidRDefault="00B2309E" w:rsidP="004B5EB4">
      <w:pPr>
        <w:pStyle w:val="ListParagraph"/>
        <w:numPr>
          <w:ilvl w:val="0"/>
          <w:numId w:val="20"/>
        </w:numPr>
        <w:spacing w:after="0" w:line="240" w:lineRule="atLeast"/>
        <w:jc w:val="both"/>
        <w:rPr>
          <w:rFonts w:ascii="Times New Roman" w:hAnsi="Times New Roman" w:cs="Times New Roman"/>
          <w:i/>
          <w:sz w:val="24"/>
          <w:szCs w:val="24"/>
        </w:rPr>
      </w:pPr>
      <w:r w:rsidRPr="00AF2206">
        <w:rPr>
          <w:rFonts w:ascii="Times New Roman" w:hAnsi="Times New Roman" w:cs="Times New Roman"/>
          <w:sz w:val="24"/>
          <w:szCs w:val="24"/>
        </w:rPr>
        <w:t>Thảo luận để thiết kế phương án hoặc lựa chọn phương án và thực hiện phương án, đo được tốc độ truyền âm bằng dụng cụ thực hành.</w:t>
      </w:r>
    </w:p>
    <w:p w14:paraId="356BCF5D" w14:textId="77777777" w:rsidR="00B2309E" w:rsidRPr="00AF2206" w:rsidRDefault="00B2309E" w:rsidP="004B5EB4">
      <w:pPr>
        <w:pStyle w:val="ListParagraph"/>
        <w:numPr>
          <w:ilvl w:val="0"/>
          <w:numId w:val="20"/>
        </w:numPr>
        <w:spacing w:after="0" w:line="240" w:lineRule="atLeast"/>
        <w:jc w:val="both"/>
        <w:rPr>
          <w:rFonts w:ascii="Times New Roman" w:hAnsi="Times New Roman" w:cs="Times New Roman"/>
          <w:i/>
          <w:sz w:val="24"/>
          <w:szCs w:val="24"/>
        </w:rPr>
      </w:pPr>
      <w:r w:rsidRPr="00AF2206">
        <w:rPr>
          <w:rFonts w:ascii="Times New Roman" w:hAnsi="Times New Roman" w:cs="Times New Roman"/>
          <w:sz w:val="24"/>
          <w:szCs w:val="24"/>
        </w:rPr>
        <w:t>Lắp ráp được dụng cụ thí nghiệm để đo được tần số của sóng âm và tốc độ truyền âm.</w:t>
      </w:r>
    </w:p>
    <w:p w14:paraId="03FF016C" w14:textId="77777777" w:rsidR="00B2309E" w:rsidRPr="00AF2206" w:rsidRDefault="00B2309E" w:rsidP="004B5EB4">
      <w:pPr>
        <w:pStyle w:val="ListParagraph"/>
        <w:numPr>
          <w:ilvl w:val="0"/>
          <w:numId w:val="20"/>
        </w:numPr>
        <w:spacing w:after="0" w:line="240" w:lineRule="atLeast"/>
        <w:jc w:val="both"/>
        <w:rPr>
          <w:rFonts w:ascii="Times New Roman" w:hAnsi="Times New Roman" w:cs="Times New Roman"/>
          <w:i/>
          <w:sz w:val="24"/>
          <w:szCs w:val="24"/>
        </w:rPr>
      </w:pPr>
      <w:r w:rsidRPr="00AF2206">
        <w:rPr>
          <w:rFonts w:ascii="Times New Roman" w:hAnsi="Times New Roman" w:cs="Times New Roman"/>
          <w:sz w:val="24"/>
          <w:szCs w:val="24"/>
        </w:rPr>
        <w:t>Tiến hành thí nghiệm nhanh, chính xác.</w:t>
      </w:r>
    </w:p>
    <w:p w14:paraId="68E64F85" w14:textId="77777777" w:rsidR="00B2309E" w:rsidRPr="00AF2206" w:rsidRDefault="00B2309E" w:rsidP="004B5EB4">
      <w:pPr>
        <w:pStyle w:val="ListParagraph"/>
        <w:numPr>
          <w:ilvl w:val="0"/>
          <w:numId w:val="20"/>
        </w:numPr>
        <w:spacing w:after="0" w:line="240" w:lineRule="atLeast"/>
        <w:jc w:val="both"/>
        <w:rPr>
          <w:rFonts w:ascii="Times New Roman" w:hAnsi="Times New Roman" w:cs="Times New Roman"/>
          <w:i/>
          <w:sz w:val="24"/>
          <w:szCs w:val="24"/>
        </w:rPr>
      </w:pPr>
      <w:r w:rsidRPr="00AF2206">
        <w:rPr>
          <w:rFonts w:ascii="Times New Roman" w:hAnsi="Times New Roman" w:cs="Times New Roman"/>
          <w:sz w:val="24"/>
          <w:szCs w:val="24"/>
        </w:rPr>
        <w:t>Xác định được sai số của phép đo.</w:t>
      </w:r>
    </w:p>
    <w:p w14:paraId="66857F80"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2. Năng lực</w:t>
      </w:r>
    </w:p>
    <w:p w14:paraId="2A7937B4" w14:textId="77777777" w:rsidR="00B2309E" w:rsidRPr="00AF2206" w:rsidRDefault="00B2309E" w:rsidP="004B5EB4">
      <w:pPr>
        <w:spacing w:after="0" w:line="240" w:lineRule="atLeast"/>
        <w:jc w:val="both"/>
        <w:rPr>
          <w:rFonts w:ascii="Times New Roman" w:hAnsi="Times New Roman" w:cs="Times New Roman"/>
          <w:b/>
          <w:i/>
          <w:sz w:val="24"/>
          <w:szCs w:val="24"/>
        </w:rPr>
      </w:pPr>
      <w:r w:rsidRPr="00AF2206">
        <w:rPr>
          <w:rFonts w:ascii="Times New Roman" w:hAnsi="Times New Roman" w:cs="Times New Roman"/>
          <w:b/>
          <w:i/>
          <w:sz w:val="24"/>
          <w:szCs w:val="24"/>
        </w:rPr>
        <w:t xml:space="preserve">Năng lực chung: </w:t>
      </w:r>
    </w:p>
    <w:p w14:paraId="075AC4F1" w14:textId="77777777" w:rsidR="00B2309E" w:rsidRPr="00AF2206" w:rsidRDefault="00B2309E" w:rsidP="004B5EB4">
      <w:pPr>
        <w:pStyle w:val="ListParagraph"/>
        <w:numPr>
          <w:ilvl w:val="0"/>
          <w:numId w:val="21"/>
        </w:numPr>
        <w:pBdr>
          <w:top w:val="nil"/>
          <w:left w:val="nil"/>
          <w:bottom w:val="nil"/>
          <w:right w:val="nil"/>
          <w:between w:val="nil"/>
        </w:pBdr>
        <w:spacing w:after="0" w:line="240" w:lineRule="atLeast"/>
        <w:jc w:val="both"/>
        <w:rPr>
          <w:rFonts w:ascii="Times New Roman" w:eastAsia="Times New Roman" w:hAnsi="Times New Roman" w:cs="Times New Roman"/>
          <w:color w:val="000000"/>
          <w:sz w:val="24"/>
          <w:szCs w:val="24"/>
        </w:rPr>
      </w:pPr>
      <w:r w:rsidRPr="00AF2206">
        <w:rPr>
          <w:rFonts w:ascii="Times New Roman" w:hAnsi="Times New Roman" w:cs="Times New Roman"/>
          <w:i/>
          <w:sz w:val="24"/>
          <w:szCs w:val="24"/>
        </w:rPr>
        <w:t xml:space="preserve">Năng lực tự học: </w:t>
      </w:r>
      <w:r w:rsidRPr="00AF2206">
        <w:rPr>
          <w:rFonts w:ascii="Times New Roman" w:eastAsia="Times New Roman" w:hAnsi="Times New Roman" w:cs="Times New Roman"/>
          <w:color w:val="000000"/>
          <w:sz w:val="24"/>
          <w:szCs w:val="24"/>
        </w:rPr>
        <w:t>Chủ</w:t>
      </w:r>
      <w:r w:rsidRPr="00AF2206">
        <w:rPr>
          <w:rFonts w:ascii="Times New Roman" w:eastAsia="Times New Roman" w:hAnsi="Times New Roman" w:cs="Times New Roman"/>
          <w:color w:val="000000"/>
          <w:sz w:val="24"/>
          <w:szCs w:val="24"/>
          <w:lang w:val="vi-VN"/>
        </w:rPr>
        <w:t xml:space="preserve"> động tích cực thực hiện những công việc của bản thân trong học tập thông qua việc tham gia đóng góp ý tưởng, đặt câu hỏi và trả lời các yêu cầu.</w:t>
      </w:r>
    </w:p>
    <w:p w14:paraId="40420F24" w14:textId="77777777" w:rsidR="00B2309E" w:rsidRPr="00AF2206" w:rsidRDefault="00B2309E" w:rsidP="004B5EB4">
      <w:pPr>
        <w:pStyle w:val="ListParagraph"/>
        <w:numPr>
          <w:ilvl w:val="0"/>
          <w:numId w:val="21"/>
        </w:numPr>
        <w:spacing w:after="0" w:line="240" w:lineRule="atLeast"/>
        <w:jc w:val="both"/>
        <w:rPr>
          <w:rFonts w:ascii="Times New Roman" w:hAnsi="Times New Roman" w:cs="Times New Roman"/>
          <w:i/>
          <w:sz w:val="24"/>
          <w:szCs w:val="24"/>
        </w:rPr>
      </w:pPr>
      <w:r w:rsidRPr="00AF2206">
        <w:rPr>
          <w:rFonts w:ascii="Times New Roman" w:hAnsi="Times New Roman" w:cs="Times New Roman"/>
          <w:i/>
          <w:sz w:val="24"/>
          <w:szCs w:val="24"/>
        </w:rPr>
        <w:t xml:space="preserve">Giao tiếp hợp tác: </w:t>
      </w:r>
      <w:r w:rsidRPr="00AF2206">
        <w:rPr>
          <w:rFonts w:ascii="Times New Roman" w:hAnsi="Times New Roman" w:cs="Times New Roman"/>
          <w:sz w:val="24"/>
          <w:szCs w:val="24"/>
        </w:rPr>
        <w:t>Chủ động, tích cực thực hiện các nhiệm vụ được đặt ra cho các các nhóm; tự điều chỉnh thái độ, hành vi của bản thân và có cách cư xử đúng khi giao tiếp trong quá trình làm việc nhóm.</w:t>
      </w:r>
    </w:p>
    <w:p w14:paraId="414BBDC2" w14:textId="77777777" w:rsidR="00B2309E" w:rsidRPr="00AF2206" w:rsidRDefault="00B2309E" w:rsidP="004B5EB4">
      <w:pPr>
        <w:pStyle w:val="ListParagraph"/>
        <w:numPr>
          <w:ilvl w:val="0"/>
          <w:numId w:val="21"/>
        </w:numPr>
        <w:spacing w:after="0" w:line="240" w:lineRule="atLeast"/>
        <w:jc w:val="both"/>
        <w:rPr>
          <w:rFonts w:ascii="Times New Roman" w:hAnsi="Times New Roman" w:cs="Times New Roman"/>
          <w:i/>
          <w:sz w:val="24"/>
          <w:szCs w:val="24"/>
        </w:rPr>
      </w:pPr>
      <w:r w:rsidRPr="00AF2206">
        <w:rPr>
          <w:rFonts w:ascii="Times New Roman" w:hAnsi="Times New Roman" w:cs="Times New Roman"/>
          <w:i/>
          <w:sz w:val="24"/>
          <w:szCs w:val="24"/>
        </w:rPr>
        <w:t xml:space="preserve">Năng lực giải quyết vấn đề: </w:t>
      </w:r>
      <w:r w:rsidRPr="00AF2206">
        <w:rPr>
          <w:rFonts w:ascii="Times New Roman" w:eastAsia="Times New Roman" w:hAnsi="Times New Roman" w:cs="Times New Roman"/>
          <w:sz w:val="24"/>
          <w:szCs w:val="24"/>
        </w:rPr>
        <w:t>Chủ động trong giao tiếp khi làm việc nhóm; biết sử dụng ngôn ngữ kết hợp với phương tiện phi ngôn ngữ đa dạng để trình bày thông tin, ý tưởng và thảo luận, lập luận để giải quyết các vấn đề được đặt ra trong bài học.</w:t>
      </w:r>
    </w:p>
    <w:p w14:paraId="11BB819D" w14:textId="77777777" w:rsidR="00B2309E" w:rsidRPr="00AF2206" w:rsidRDefault="00B2309E" w:rsidP="004B5EB4">
      <w:pPr>
        <w:pBdr>
          <w:top w:val="nil"/>
          <w:left w:val="nil"/>
          <w:bottom w:val="nil"/>
          <w:right w:val="nil"/>
          <w:between w:val="nil"/>
        </w:pBdr>
        <w:spacing w:after="0" w:line="240" w:lineRule="atLeast"/>
        <w:jc w:val="both"/>
        <w:rPr>
          <w:rFonts w:ascii="Times New Roman" w:hAnsi="Times New Roman" w:cs="Times New Roman"/>
          <w:b/>
          <w:i/>
          <w:sz w:val="24"/>
          <w:szCs w:val="24"/>
        </w:rPr>
      </w:pPr>
      <w:r w:rsidRPr="00AF2206">
        <w:rPr>
          <w:rFonts w:ascii="Times New Roman" w:hAnsi="Times New Roman" w:cs="Times New Roman"/>
          <w:b/>
          <w:i/>
          <w:sz w:val="24"/>
          <w:szCs w:val="24"/>
        </w:rPr>
        <w:t>Năng lực vật lí:</w:t>
      </w:r>
    </w:p>
    <w:p w14:paraId="6168181C" w14:textId="77777777" w:rsidR="00B2309E" w:rsidRPr="00AF2206" w:rsidRDefault="00B2309E" w:rsidP="004B5EB4">
      <w:pPr>
        <w:pStyle w:val="ListParagraph"/>
        <w:numPr>
          <w:ilvl w:val="0"/>
          <w:numId w:val="22"/>
        </w:numPr>
        <w:pBdr>
          <w:top w:val="nil"/>
          <w:left w:val="nil"/>
          <w:bottom w:val="nil"/>
          <w:right w:val="nil"/>
          <w:between w:val="nil"/>
        </w:pBd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Thảo luận để thiết kế phương án thí nghiệm đo tần số của sóng âm và tốc độ truyền âm trong không khí.</w:t>
      </w:r>
    </w:p>
    <w:p w14:paraId="7171CD39" w14:textId="77777777" w:rsidR="00B2309E" w:rsidRPr="00AF2206" w:rsidRDefault="00B2309E" w:rsidP="004B5EB4">
      <w:pPr>
        <w:pStyle w:val="ListParagraph"/>
        <w:numPr>
          <w:ilvl w:val="0"/>
          <w:numId w:val="22"/>
        </w:numPr>
        <w:pBdr>
          <w:top w:val="nil"/>
          <w:left w:val="nil"/>
          <w:bottom w:val="nil"/>
          <w:right w:val="nil"/>
          <w:between w:val="nil"/>
        </w:pBd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Lắp ráp được dụng cụ thí nghiệm và tiến hành thí nghiệm nhanh, chính xác, xác định được sai số của phép đo.</w:t>
      </w:r>
    </w:p>
    <w:p w14:paraId="35DB08DB" w14:textId="77777777" w:rsidR="00B2309E" w:rsidRPr="00AF2206" w:rsidRDefault="00B2309E" w:rsidP="004B5EB4">
      <w:pPr>
        <w:pStyle w:val="ListParagraph"/>
        <w:numPr>
          <w:ilvl w:val="0"/>
          <w:numId w:val="22"/>
        </w:numPr>
        <w:pBdr>
          <w:top w:val="nil"/>
          <w:left w:val="nil"/>
          <w:bottom w:val="nil"/>
          <w:right w:val="nil"/>
          <w:between w:val="nil"/>
        </w:pBd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Vận dụng được kiến thức để làm bài tập và giải thích</w:t>
      </w:r>
      <w:r w:rsidRPr="00AF2206">
        <w:rPr>
          <w:rFonts w:ascii="Times New Roman" w:eastAsia="Times New Roman" w:hAnsi="Times New Roman" w:cs="Times New Roman"/>
          <w:sz w:val="24"/>
          <w:szCs w:val="24"/>
          <w:lang w:val="vi-VN"/>
        </w:rPr>
        <w:t xml:space="preserve"> được</w:t>
      </w:r>
      <w:r w:rsidRPr="00AF2206">
        <w:rPr>
          <w:rFonts w:ascii="Times New Roman" w:eastAsia="Times New Roman" w:hAnsi="Times New Roman" w:cs="Times New Roman"/>
          <w:sz w:val="24"/>
          <w:szCs w:val="24"/>
        </w:rPr>
        <w:t xml:space="preserve"> một số vấn đề trong thực tế.</w:t>
      </w:r>
    </w:p>
    <w:p w14:paraId="2EEF8ADB"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3. Phẩm chất</w:t>
      </w:r>
    </w:p>
    <w:p w14:paraId="36AED078" w14:textId="77777777" w:rsidR="00B2309E" w:rsidRPr="00AF2206" w:rsidRDefault="00B2309E" w:rsidP="004B5EB4">
      <w:pPr>
        <w:pStyle w:val="ListParagraph"/>
        <w:numPr>
          <w:ilvl w:val="0"/>
          <w:numId w:val="23"/>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Chăm chỉ, trung thực, trách nhiệm trong học tập và thí nghiệm.</w:t>
      </w:r>
    </w:p>
    <w:p w14:paraId="6B806E6C"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II. THIẾT BỊ DẠY HỌC VÀ HỌC LIỆU:</w:t>
      </w:r>
    </w:p>
    <w:p w14:paraId="3919157A"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1. Đối với giáo viên:</w:t>
      </w:r>
    </w:p>
    <w:p w14:paraId="1259C70F" w14:textId="77777777" w:rsidR="00B2309E" w:rsidRPr="00AF2206" w:rsidRDefault="00B2309E" w:rsidP="004B5EB4">
      <w:pPr>
        <w:pStyle w:val="ListParagraph"/>
        <w:numPr>
          <w:ilvl w:val="0"/>
          <w:numId w:val="24"/>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SGK, SGV, Giáo án.</w:t>
      </w:r>
    </w:p>
    <w:p w14:paraId="193646D8" w14:textId="77777777" w:rsidR="00B2309E" w:rsidRPr="00AF2206" w:rsidRDefault="00B2309E" w:rsidP="004B5EB4">
      <w:pPr>
        <w:pStyle w:val="ListParagraph"/>
        <w:numPr>
          <w:ilvl w:val="0"/>
          <w:numId w:val="24"/>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Hình vẽ và đồ thị trong SGK: Hình ảnh bố trí thí nghiệm đo tần số của sóng âm; Hình ảnh loa điện động, búa và âm thoa gắn trên hộp cộng hưởng;…</w:t>
      </w:r>
    </w:p>
    <w:p w14:paraId="52488F61" w14:textId="77777777" w:rsidR="00B2309E" w:rsidRPr="00AF2206" w:rsidRDefault="00B2309E" w:rsidP="004B5EB4">
      <w:pPr>
        <w:pStyle w:val="ListParagraph"/>
        <w:numPr>
          <w:ilvl w:val="0"/>
          <w:numId w:val="24"/>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Máy chiếu, máy tính (nếu có).</w:t>
      </w:r>
    </w:p>
    <w:p w14:paraId="44B15DF2"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2. Đối với học sinh:</w:t>
      </w:r>
    </w:p>
    <w:p w14:paraId="636DE15B" w14:textId="77777777" w:rsidR="00B2309E" w:rsidRPr="00AF2206" w:rsidRDefault="00B2309E" w:rsidP="004B5EB4">
      <w:pPr>
        <w:pStyle w:val="ListParagraph"/>
        <w:numPr>
          <w:ilvl w:val="0"/>
          <w:numId w:val="25"/>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HS mỗi nhóm: Dụng cụ thí nghiệm đo tần số của sóng âm: nguồn âm, dao động kí điện tử,…; Dụng cụ thí nghiệm đo tốc độ truyền âm: ống cộng hưởng, pit-tông bằng kim loại bọc nhựa, dây treo pit-tông, hệ thống giá đỡ,…</w:t>
      </w:r>
    </w:p>
    <w:p w14:paraId="096B551A" w14:textId="77777777" w:rsidR="00B2309E" w:rsidRPr="00AF2206" w:rsidRDefault="00B2309E" w:rsidP="004B5EB4">
      <w:pPr>
        <w:pStyle w:val="ListParagraph"/>
        <w:numPr>
          <w:ilvl w:val="0"/>
          <w:numId w:val="25"/>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HS cả lớp: Hình vẽ và đồ thị liên quan đến nội dung bài học và các dụng cụ học tập theo yêu cầu của GV.</w:t>
      </w:r>
    </w:p>
    <w:p w14:paraId="75AC6F47"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III. TIẾN TRÌNH DẠY HỌC</w:t>
      </w:r>
    </w:p>
    <w:p w14:paraId="7335F6C5"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A. HOẠT ĐỘNG KHỞI ĐỘNG</w:t>
      </w:r>
    </w:p>
    <w:p w14:paraId="7848C6B2"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a. Mục tiêu:</w:t>
      </w:r>
      <w:r w:rsidRPr="00AF2206">
        <w:rPr>
          <w:rFonts w:ascii="Times New Roman" w:eastAsia="Times New Roman" w:hAnsi="Times New Roman" w:cs="Times New Roman"/>
          <w:color w:val="000000"/>
          <w:sz w:val="24"/>
          <w:szCs w:val="24"/>
        </w:rPr>
        <w:t xml:space="preserve"> Thông qua việc lấy ví dụ thực tiễn của âm thanh có thể có tần số xác định và thời gian âm thanh truyền từ nguồn phát đến tai ta phụ thuộc vào tốc độ truyền sóng âm để nêu vấn đề vào bài học cho HS.</w:t>
      </w:r>
    </w:p>
    <w:p w14:paraId="1AFB807F"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color w:val="000000"/>
          <w:sz w:val="24"/>
          <w:szCs w:val="24"/>
        </w:rPr>
        <w:lastRenderedPageBreak/>
        <w:t xml:space="preserve">b. Nội dung: </w:t>
      </w:r>
      <w:r w:rsidRPr="00AF2206">
        <w:rPr>
          <w:rFonts w:ascii="Times New Roman" w:eastAsia="Times New Roman" w:hAnsi="Times New Roman" w:cs="Times New Roman"/>
          <w:sz w:val="24"/>
          <w:szCs w:val="24"/>
        </w:rPr>
        <w:t>GV</w:t>
      </w:r>
      <w:r w:rsidRPr="00AF2206">
        <w:rPr>
          <w:rFonts w:ascii="Times New Roman" w:eastAsia="Times New Roman" w:hAnsi="Times New Roman" w:cs="Times New Roman"/>
          <w:sz w:val="24"/>
          <w:szCs w:val="24"/>
          <w:lang w:val="vi-VN"/>
        </w:rPr>
        <w:t xml:space="preserve"> cho </w:t>
      </w:r>
      <w:r w:rsidRPr="00AF2206">
        <w:rPr>
          <w:rFonts w:ascii="Times New Roman" w:eastAsia="Times New Roman" w:hAnsi="Times New Roman" w:cs="Times New Roman"/>
          <w:sz w:val="24"/>
          <w:szCs w:val="24"/>
        </w:rPr>
        <w:t>HS nhắc lại hiện tượng sóng dừng và công thức liên quan, thảo luận về đo tần số của sóng âm và tốc độ truyền âm trong không khí.</w:t>
      </w:r>
    </w:p>
    <w:p w14:paraId="3D7D35EB"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w:t>
      </w:r>
      <w:r w:rsidRPr="00AF2206">
        <w:rPr>
          <w:rFonts w:ascii="Times New Roman" w:eastAsia="Times New Roman" w:hAnsi="Times New Roman" w:cs="Times New Roman"/>
          <w:color w:val="000000"/>
          <w:sz w:val="24"/>
          <w:szCs w:val="24"/>
          <w:lang w:val="vi-VN"/>
        </w:rPr>
        <w:t xml:space="preserve"> trả lời được những câu hỏi mà GV đưa ra để thảo luận về </w:t>
      </w:r>
      <w:r w:rsidRPr="00AF2206">
        <w:rPr>
          <w:rFonts w:ascii="Times New Roman" w:eastAsia="Times New Roman" w:hAnsi="Times New Roman" w:cs="Times New Roman"/>
          <w:color w:val="000000"/>
          <w:sz w:val="24"/>
          <w:szCs w:val="24"/>
        </w:rPr>
        <w:t xml:space="preserve">thí nghiệm </w:t>
      </w:r>
      <w:r w:rsidRPr="00AF2206">
        <w:rPr>
          <w:rFonts w:ascii="Times New Roman" w:eastAsia="Times New Roman" w:hAnsi="Times New Roman" w:cs="Times New Roman"/>
          <w:sz w:val="24"/>
          <w:szCs w:val="24"/>
        </w:rPr>
        <w:t>đo tần số của sóng âm và tốc độ truyền âm trong không khí.</w:t>
      </w:r>
    </w:p>
    <w:p w14:paraId="078A518A"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p w14:paraId="6066D474"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63F13E41" w14:textId="77777777" w:rsidR="00B2309E" w:rsidRPr="00AF2206" w:rsidRDefault="00B2309E" w:rsidP="004B5EB4">
      <w:p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 GV đưa ra ví dụ thực tiễn:  Trong đời sống hàng ngày, chúng ta có thể nghe âm thanh từ mọi nơi. Ta đã biết âm thanh chính là sóng âm được lan truyền trong môi trường vật chất. Âm thanh có thể có tần số xác định khi được phát ra từ một số nhạc cụ như đàn guitar, đàn piano, sáo,… hoặc có tần số không xác định khi được phát ra từ động cơ xe, máy khoan,… Thời gian âm thanh truyền từ nguồn phát đến tai ta phụ thuộc vào tốc độ truyền sóng âm.</w:t>
      </w:r>
    </w:p>
    <w:p w14:paraId="38EE34D5" w14:textId="77777777" w:rsidR="00B2309E" w:rsidRPr="00AF2206" w:rsidRDefault="00B2309E" w:rsidP="004B5EB4">
      <w:pPr>
        <w:spacing w:after="0" w:line="240" w:lineRule="atLeast"/>
        <w:jc w:val="both"/>
        <w:rPr>
          <w:rFonts w:ascii="Times New Roman" w:hAnsi="Times New Roman" w:cs="Times New Roman"/>
          <w:i/>
          <w:sz w:val="24"/>
          <w:szCs w:val="24"/>
        </w:rPr>
      </w:pPr>
      <w:r w:rsidRPr="00AF2206">
        <w:rPr>
          <w:rFonts w:ascii="Times New Roman" w:hAnsi="Times New Roman" w:cs="Times New Roman"/>
          <w:sz w:val="24"/>
          <w:szCs w:val="24"/>
        </w:rPr>
        <w:t xml:space="preserve">- GV đặt câu hỏi yêu cầu HS thảo luận: </w:t>
      </w:r>
      <w:r w:rsidRPr="00AF2206">
        <w:rPr>
          <w:rFonts w:ascii="Times New Roman" w:hAnsi="Times New Roman" w:cs="Times New Roman"/>
          <w:i/>
          <w:sz w:val="24"/>
          <w:szCs w:val="24"/>
        </w:rPr>
        <w:t>Làm thế nào để đo được tần số của sóng âm và tốc độ truyền âm?</w:t>
      </w:r>
    </w:p>
    <w:p w14:paraId="256D9477"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rPr>
        <w:t>Bước 2: HS thực hiện nhiệm vụ học tập</w:t>
      </w:r>
    </w:p>
    <w:p w14:paraId="77E55ED6"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quan sát chú ý lắng nghe và đưa ra câu trả lời.</w:t>
      </w:r>
    </w:p>
    <w:p w14:paraId="35742E21"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3: Báo cáo kết quả hoạt động và thảo luận</w:t>
      </w:r>
    </w:p>
    <w:p w14:paraId="451A8187"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GV mời 1 – 2 bạn ngẫu nhiên đứng dậy trình bày suy nghĩ của mình.</w:t>
      </w:r>
    </w:p>
    <w:p w14:paraId="24E7F435"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4: Đánh giá kết quả, thực hiện nhiệm vụ học tập</w:t>
      </w:r>
    </w:p>
    <w:p w14:paraId="719058C3" w14:textId="77777777" w:rsidR="00B2309E" w:rsidRPr="00AF2206" w:rsidRDefault="00B2309E" w:rsidP="004B5EB4">
      <w:pPr>
        <w:spacing w:after="0" w:line="240" w:lineRule="atLeast"/>
        <w:jc w:val="both"/>
        <w:rPr>
          <w:rFonts w:ascii="Times New Roman" w:eastAsia="Times New Roman" w:hAnsi="Times New Roman" w:cs="Times New Roman"/>
          <w:b/>
          <w:i/>
          <w:color w:val="000000"/>
          <w:sz w:val="24"/>
          <w:szCs w:val="24"/>
          <w:lang w:val="vi-VN"/>
        </w:rPr>
      </w:pPr>
      <w:r w:rsidRPr="00AF2206">
        <w:rPr>
          <w:rFonts w:ascii="Times New Roman" w:eastAsia="Times New Roman" w:hAnsi="Times New Roman" w:cs="Times New Roman"/>
          <w:color w:val="000000"/>
          <w:sz w:val="24"/>
          <w:szCs w:val="24"/>
          <w:lang w:val="vi-VN"/>
        </w:rPr>
        <w:t xml:space="preserve">GV tiếp nhận câu trả lời dẫn dắt HS vào bài: Để trả lời câu hỏi này chúng ra vào bài học ngày hôm nay: </w:t>
      </w:r>
      <w:r w:rsidRPr="00AF2206">
        <w:rPr>
          <w:rFonts w:ascii="Times New Roman" w:eastAsia="Times New Roman" w:hAnsi="Times New Roman" w:cs="Times New Roman"/>
          <w:b/>
          <w:i/>
          <w:color w:val="000000"/>
          <w:sz w:val="24"/>
          <w:szCs w:val="24"/>
          <w:lang w:val="vi-VN"/>
        </w:rPr>
        <w:t>Bài 10: Thực hành đo tần số của sóng âm và tốc độ truyền âm.</w:t>
      </w:r>
    </w:p>
    <w:p w14:paraId="49AA23EE"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 HOẠT ĐỘNG HÌNH THÀNH KIẾN THỨC</w:t>
      </w:r>
    </w:p>
    <w:p w14:paraId="1F313B4D"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Hoạt động 1. Thực hiện thí nghiệm đo tần số của sóng âm</w:t>
      </w:r>
    </w:p>
    <w:p w14:paraId="3EBCCAA5"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a. Mục tiêu: </w:t>
      </w:r>
      <w:r w:rsidRPr="00AF2206">
        <w:rPr>
          <w:rFonts w:ascii="Times New Roman" w:eastAsia="Times New Roman" w:hAnsi="Times New Roman" w:cs="Times New Roman"/>
          <w:color w:val="000000"/>
          <w:sz w:val="24"/>
          <w:szCs w:val="24"/>
          <w:lang w:val="vi-VN"/>
        </w:rPr>
        <w:t>HS thảo luận để thiết kế phương án và thực hiện phương án đo tần số của sóng âm bằng dụng cụ thực hành.</w:t>
      </w:r>
    </w:p>
    <w:p w14:paraId="6BB6F554"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b. Nội dung: </w:t>
      </w:r>
      <w:r w:rsidRPr="00AF2206">
        <w:rPr>
          <w:rFonts w:ascii="Times New Roman" w:eastAsia="Times New Roman" w:hAnsi="Times New Roman" w:cs="Times New Roman"/>
          <w:sz w:val="24"/>
          <w:szCs w:val="24"/>
          <w:lang w:val="vi-VN"/>
        </w:rPr>
        <w:t>GV cho HS thực hiện các hoạt động theo SGK để thực hiện thí nghiệm đo tần số của sóng âm.</w:t>
      </w:r>
    </w:p>
    <w:p w14:paraId="64EE8C1A"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c. Sản phẩm học tập: </w:t>
      </w:r>
      <w:r w:rsidRPr="00AF2206">
        <w:rPr>
          <w:rFonts w:ascii="Times New Roman" w:eastAsia="Times New Roman" w:hAnsi="Times New Roman" w:cs="Times New Roman"/>
          <w:color w:val="000000"/>
          <w:sz w:val="24"/>
          <w:szCs w:val="24"/>
          <w:lang w:val="vi-VN"/>
        </w:rPr>
        <w:t>HS thực hiện được thí nghiệm và xử lí kết quả thí nghiệm đo tần số của sóng âm.</w:t>
      </w:r>
    </w:p>
    <w:p w14:paraId="2E81B390"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d. Tổ chức thực hiện:</w:t>
      </w:r>
    </w:p>
    <w:tbl>
      <w:tblPr>
        <w:tblStyle w:val="TableGrid"/>
        <w:tblW w:w="5000" w:type="pct"/>
        <w:tblInd w:w="0" w:type="dxa"/>
        <w:tblLook w:val="04A0" w:firstRow="1" w:lastRow="0" w:firstColumn="1" w:lastColumn="0" w:noHBand="0" w:noVBand="1"/>
      </w:tblPr>
      <w:tblGrid>
        <w:gridCol w:w="5122"/>
        <w:gridCol w:w="5123"/>
      </w:tblGrid>
      <w:tr w:rsidR="00B2309E" w:rsidRPr="00AF2206" w14:paraId="15C6CDBA" w14:textId="77777777" w:rsidTr="00D4716B">
        <w:tc>
          <w:tcPr>
            <w:tcW w:w="2500" w:type="pct"/>
          </w:tcPr>
          <w:p w14:paraId="40D2674A"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lang w:val="vi-VN"/>
              </w:rPr>
            </w:pPr>
            <w:r w:rsidRPr="00AF2206">
              <w:rPr>
                <w:rFonts w:ascii="Times New Roman" w:hAnsi="Times New Roman" w:cs="Times New Roman"/>
                <w:b/>
                <w:iCs/>
                <w:sz w:val="24"/>
                <w:szCs w:val="24"/>
                <w:lang w:val="vi-VN"/>
              </w:rPr>
              <w:t>HOẠT ĐỘNG CỦA GV - HS</w:t>
            </w:r>
          </w:p>
        </w:tc>
        <w:tc>
          <w:tcPr>
            <w:tcW w:w="2500" w:type="pct"/>
          </w:tcPr>
          <w:p w14:paraId="62D162C3"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rPr>
            </w:pPr>
            <w:r w:rsidRPr="00AF2206">
              <w:rPr>
                <w:rFonts w:ascii="Times New Roman" w:hAnsi="Times New Roman" w:cs="Times New Roman"/>
                <w:b/>
                <w:iCs/>
                <w:sz w:val="24"/>
                <w:szCs w:val="24"/>
              </w:rPr>
              <w:t>DỰ KIẾN SẢN PHẨM</w:t>
            </w:r>
          </w:p>
        </w:tc>
      </w:tr>
      <w:tr w:rsidR="00B2309E" w:rsidRPr="00AF2206" w14:paraId="53E186A9" w14:textId="77777777" w:rsidTr="00D4716B">
        <w:tc>
          <w:tcPr>
            <w:tcW w:w="2500" w:type="pct"/>
          </w:tcPr>
          <w:p w14:paraId="06CF07DB"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Bước 1: GV chuyển giao nhiệm vụ học tập</w:t>
            </w:r>
          </w:p>
          <w:p w14:paraId="4F6D0146"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chiếu hình ảnh về loa điện động, búa và âm thoa gắn trên hộp cộng hưởng (Hình 10.1) và hình ảnh bố trí thí nghiệm đo tần số của sóng âm (Hình 10.2) cho học sinh quan sát.</w:t>
            </w:r>
          </w:p>
          <w:p w14:paraId="23D6B46C" w14:textId="77777777" w:rsidR="00B2309E" w:rsidRPr="00AF2206" w:rsidRDefault="00B2309E" w:rsidP="004B5EB4">
            <w:pPr>
              <w:spacing w:after="0" w:line="240" w:lineRule="atLeast"/>
              <w:jc w:val="center"/>
              <w:rPr>
                <w:rFonts w:ascii="Times New Roman" w:hAnsi="Times New Roman" w:cs="Times New Roman"/>
                <w:iCs/>
                <w:sz w:val="24"/>
                <w:szCs w:val="24"/>
              </w:rPr>
            </w:pPr>
            <w:r w:rsidRPr="00AF2206">
              <w:rPr>
                <w:rFonts w:ascii="Times New Roman" w:hAnsi="Times New Roman" w:cs="Times New Roman"/>
                <w:noProof/>
                <w:sz w:val="24"/>
                <w:szCs w:val="24"/>
              </w:rPr>
              <w:drawing>
                <wp:inline distT="0" distB="0" distL="0" distR="0" wp14:anchorId="574A9DDC" wp14:editId="6496D42A">
                  <wp:extent cx="2248016" cy="1822544"/>
                  <wp:effectExtent l="0" t="0" r="0" b="6350"/>
                  <wp:docPr id="1894512658" name="Picture 1894512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248016" cy="1822544"/>
                          </a:xfrm>
                          <a:prstGeom prst="rect">
                            <a:avLst/>
                          </a:prstGeom>
                        </pic:spPr>
                      </pic:pic>
                    </a:graphicData>
                  </a:graphic>
                </wp:inline>
              </w:drawing>
            </w:r>
          </w:p>
          <w:p w14:paraId="7ED44C7A" w14:textId="77777777" w:rsidR="00B2309E" w:rsidRPr="00AF2206" w:rsidRDefault="00B2309E" w:rsidP="004B5EB4">
            <w:pPr>
              <w:spacing w:after="0" w:line="240" w:lineRule="atLeast"/>
              <w:jc w:val="center"/>
              <w:rPr>
                <w:rFonts w:ascii="Times New Roman" w:hAnsi="Times New Roman" w:cs="Times New Roman"/>
                <w:iCs/>
                <w:sz w:val="24"/>
                <w:szCs w:val="24"/>
              </w:rPr>
            </w:pPr>
            <w:r w:rsidRPr="00AF2206">
              <w:rPr>
                <w:rFonts w:ascii="Times New Roman" w:hAnsi="Times New Roman" w:cs="Times New Roman"/>
                <w:noProof/>
                <w:sz w:val="24"/>
                <w:szCs w:val="24"/>
              </w:rPr>
              <w:drawing>
                <wp:inline distT="0" distB="0" distL="0" distR="0" wp14:anchorId="095647E5" wp14:editId="4E10E09A">
                  <wp:extent cx="2129079" cy="1073426"/>
                  <wp:effectExtent l="0" t="0" r="5080" b="0"/>
                  <wp:docPr id="101183351" name="Picture 101183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154074" cy="1086028"/>
                          </a:xfrm>
                          <a:prstGeom prst="rect">
                            <a:avLst/>
                          </a:prstGeom>
                        </pic:spPr>
                      </pic:pic>
                    </a:graphicData>
                  </a:graphic>
                </wp:inline>
              </w:drawing>
            </w:r>
          </w:p>
          <w:p w14:paraId="3186DBD5"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lastRenderedPageBreak/>
              <w:t>- GV giới thiệu các dụng cụ thí nghiệm, chức năng của từng thiết bị để HS tìm hiểu.</w:t>
            </w:r>
          </w:p>
          <w:p w14:paraId="1DAC496E"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chia lớp thành 6 – 8 nhóm.</w:t>
            </w:r>
          </w:p>
          <w:p w14:paraId="7589CCA3"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GV yêu cầu các nhóm thảo luận và trả lời nội dung </w:t>
            </w:r>
            <w:r w:rsidRPr="00AF2206">
              <w:rPr>
                <w:rFonts w:ascii="Times New Roman" w:hAnsi="Times New Roman" w:cs="Times New Roman"/>
                <w:b/>
                <w:iCs/>
                <w:sz w:val="24"/>
                <w:szCs w:val="24"/>
              </w:rPr>
              <w:t>Thảo luận 1 (SGK – tr62)</w:t>
            </w:r>
          </w:p>
          <w:p w14:paraId="427C7496"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Dựa vào bộ dụng cụ thí nghiệm, hãy thiết kế và thực hiện phương án để đo tần số của sóng âm.</w:t>
            </w:r>
          </w:p>
          <w:p w14:paraId="3B918392"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Tiến hành thí nghiệm:</w:t>
            </w:r>
          </w:p>
          <w:p w14:paraId="58715327"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
                <w:iCs/>
                <w:sz w:val="24"/>
                <w:szCs w:val="24"/>
              </w:rPr>
              <w:t xml:space="preserve">Bước 1: </w:t>
            </w:r>
            <w:r w:rsidRPr="00AF2206">
              <w:rPr>
                <w:rFonts w:ascii="Times New Roman" w:hAnsi="Times New Roman" w:cs="Times New Roman"/>
                <w:iCs/>
                <w:sz w:val="24"/>
                <w:szCs w:val="24"/>
              </w:rPr>
              <w:t>Bố trí thí nghiệm như Hình 10.2.</w:t>
            </w:r>
          </w:p>
          <w:p w14:paraId="0E8FD437"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
                <w:iCs/>
                <w:sz w:val="24"/>
                <w:szCs w:val="24"/>
              </w:rPr>
              <w:t xml:space="preserve">Bước 2: </w:t>
            </w:r>
            <w:r w:rsidRPr="00AF2206">
              <w:rPr>
                <w:rFonts w:ascii="Times New Roman" w:hAnsi="Times New Roman" w:cs="Times New Roman"/>
                <w:iCs/>
                <w:sz w:val="24"/>
                <w:szCs w:val="24"/>
              </w:rPr>
              <w:t>Sử dụng nguồn âm là loa điện động, đặt loa gần micro.</w:t>
            </w:r>
          </w:p>
          <w:p w14:paraId="3ECCFBAD"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
                <w:iCs/>
                <w:sz w:val="24"/>
                <w:szCs w:val="24"/>
              </w:rPr>
              <w:t xml:space="preserve">Bước 3: </w:t>
            </w:r>
            <w:r w:rsidRPr="00AF2206">
              <w:rPr>
                <w:rFonts w:ascii="Times New Roman" w:hAnsi="Times New Roman" w:cs="Times New Roman"/>
                <w:iCs/>
                <w:sz w:val="24"/>
                <w:szCs w:val="24"/>
              </w:rPr>
              <w:t>Bật micro và dao động kí ở chế độ làm việc.</w:t>
            </w:r>
          </w:p>
          <w:p w14:paraId="58DFF071"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
                <w:iCs/>
                <w:sz w:val="24"/>
                <w:szCs w:val="24"/>
              </w:rPr>
              <w:t xml:space="preserve">Bước 4: </w:t>
            </w:r>
            <w:r w:rsidRPr="00AF2206">
              <w:rPr>
                <w:rFonts w:ascii="Times New Roman" w:hAnsi="Times New Roman" w:cs="Times New Roman"/>
                <w:iCs/>
                <w:sz w:val="24"/>
                <w:szCs w:val="24"/>
              </w:rPr>
              <w:t>Bật máy phát tần số.</w:t>
            </w:r>
          </w:p>
          <w:p w14:paraId="2217FBAA"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
                <w:iCs/>
                <w:sz w:val="24"/>
                <w:szCs w:val="24"/>
              </w:rPr>
              <w:t xml:space="preserve">Bước 5: </w:t>
            </w:r>
            <w:r w:rsidRPr="00AF2206">
              <w:rPr>
                <w:rFonts w:ascii="Times New Roman" w:hAnsi="Times New Roman" w:cs="Times New Roman"/>
                <w:iCs/>
                <w:sz w:val="24"/>
                <w:szCs w:val="24"/>
              </w:rPr>
              <w:t>Điều chỉnh dao động kí để ghi nhận được tín hiệu.</w:t>
            </w:r>
          </w:p>
          <w:p w14:paraId="0D1E6FB8"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yêu cầu HS thực hiện thí nghiệm theo nhóm, thu thập số liệu rồi ghi kết quả vào Bảng 10.1 SGK.</w:t>
            </w:r>
          </w:p>
          <w:p w14:paraId="63B099D8" w14:textId="77777777" w:rsidR="00B2309E" w:rsidRPr="00AF2206" w:rsidRDefault="00B2309E" w:rsidP="004B5EB4">
            <w:pPr>
              <w:spacing w:after="0" w:line="240" w:lineRule="atLeast"/>
              <w:jc w:val="center"/>
              <w:rPr>
                <w:rFonts w:ascii="Times New Roman" w:hAnsi="Times New Roman" w:cs="Times New Roman"/>
                <w:iCs/>
                <w:sz w:val="24"/>
                <w:szCs w:val="24"/>
              </w:rPr>
            </w:pPr>
            <w:r w:rsidRPr="00AF2206">
              <w:rPr>
                <w:rFonts w:ascii="Times New Roman" w:hAnsi="Times New Roman" w:cs="Times New Roman"/>
                <w:noProof/>
                <w:sz w:val="24"/>
                <w:szCs w:val="24"/>
              </w:rPr>
              <w:drawing>
                <wp:inline distT="0" distB="0" distL="0" distR="0" wp14:anchorId="78854790" wp14:editId="2C17546D">
                  <wp:extent cx="2537792" cy="1691861"/>
                  <wp:effectExtent l="0" t="0" r="0" b="3810"/>
                  <wp:docPr id="2126154448" name="Picture 2126154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578964" cy="1719309"/>
                          </a:xfrm>
                          <a:prstGeom prst="rect">
                            <a:avLst/>
                          </a:prstGeom>
                        </pic:spPr>
                      </pic:pic>
                    </a:graphicData>
                  </a:graphic>
                </wp:inline>
              </w:drawing>
            </w:r>
          </w:p>
          <w:p w14:paraId="090ACF8F"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HS tiến hành thí nghiệm theo nhóm, ghi nhận kết quả quan sát vào phiếu báo cáo, xử lí kết quả thí nghiệm đo tần số của sóng âm và trả lời nội dung </w:t>
            </w:r>
            <w:r w:rsidRPr="00AF2206">
              <w:rPr>
                <w:rFonts w:ascii="Times New Roman" w:hAnsi="Times New Roman" w:cs="Times New Roman"/>
                <w:b/>
                <w:iCs/>
                <w:sz w:val="24"/>
                <w:szCs w:val="24"/>
              </w:rPr>
              <w:t>Thảo luận (SGK – tr63)</w:t>
            </w:r>
          </w:p>
          <w:p w14:paraId="7EC95D7D"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Thảo luận 2 (SGK – tr63)</w:t>
            </w:r>
          </w:p>
          <w:p w14:paraId="0E147BA0"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Trình bày cách tính sai số tuyệt đối của phép đo. Liệt kê một số nguyên nhân gây ra sai số trong phương án thí nghiệm và đề xuất cách khắc phục.</w:t>
            </w:r>
          </w:p>
          <w:p w14:paraId="42D75C4D"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Thảo luận 3 (SGK – tr63)</w:t>
            </w:r>
          </w:p>
          <w:p w14:paraId="5AFCD222"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So sánh kết quả tần số đo được với giá trị tần số được ghi trên âm thoa hoặc hiển thị trên màn hình của máy phát tần số. Rút ra kết luận.</w:t>
            </w:r>
          </w:p>
          <w:p w14:paraId="30164C3A"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Sau khi HS phát biểu, GV nhận xét và đánh giá phần trình bày của các nhóm.</w:t>
            </w:r>
          </w:p>
          <w:p w14:paraId="627719CC"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Để củng cố kiến thức, GV yêu cầu HS tiếp tục làm việc nhóm, trả lời nội dung </w:t>
            </w:r>
            <w:r w:rsidRPr="00AF2206">
              <w:rPr>
                <w:rFonts w:ascii="Times New Roman" w:hAnsi="Times New Roman" w:cs="Times New Roman"/>
                <w:b/>
                <w:iCs/>
                <w:sz w:val="24"/>
                <w:szCs w:val="24"/>
              </w:rPr>
              <w:t>Luyện tập (SGK – tr63)</w:t>
            </w:r>
          </w:p>
          <w:p w14:paraId="0E2580F4"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xml:space="preserve">Hiện nay, ứng dụng SmartScope Oscilloscope trên điện thoại thông minh có thể được sử dụng để ghi nhận đồ thị dao động âm. Sử dụng ứng dụng này, kết hợp với ứng dụng quay màn hình điện thoại, hãy tiến hành lại thí nghiệm đo tần số của sóng âm và so sánh kết quả đo được với kết quả trong phương </w:t>
            </w:r>
            <w:r w:rsidRPr="00AF2206">
              <w:rPr>
                <w:rFonts w:ascii="Times New Roman" w:hAnsi="Times New Roman" w:cs="Times New Roman"/>
                <w:i/>
                <w:iCs/>
                <w:sz w:val="24"/>
                <w:szCs w:val="24"/>
              </w:rPr>
              <w:lastRenderedPageBreak/>
              <w:t>án thí nghiệm (sử dụng dao động kí điện tử). Phân tích ưu, nhược điểm của hai phương án này.</w:t>
            </w:r>
          </w:p>
          <w:p w14:paraId="4FD0BBF3"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b/>
                <w:color w:val="000000"/>
                <w:sz w:val="24"/>
                <w:szCs w:val="24"/>
              </w:rPr>
              <w:t>Bước 2: HS thực hiện nhiệm vụ học tập</w:t>
            </w:r>
          </w:p>
          <w:p w14:paraId="15C732AB"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rPr>
              <w:t>- HS đọc thông tin SGK,</w:t>
            </w:r>
            <w:r w:rsidRPr="00AF2206">
              <w:rPr>
                <w:rFonts w:ascii="Times New Roman" w:hAnsi="Times New Roman" w:cs="Times New Roman"/>
                <w:color w:val="000000"/>
                <w:sz w:val="24"/>
                <w:szCs w:val="24"/>
                <w:lang w:val="vi-VN"/>
              </w:rPr>
              <w:t xml:space="preserve"> </w:t>
            </w:r>
            <w:r w:rsidRPr="00AF2206">
              <w:rPr>
                <w:rFonts w:ascii="Times New Roman" w:hAnsi="Times New Roman" w:cs="Times New Roman"/>
                <w:color w:val="000000"/>
                <w:sz w:val="24"/>
                <w:szCs w:val="24"/>
              </w:rPr>
              <w:t xml:space="preserve">tiến hành thí nghiệm và </w:t>
            </w:r>
            <w:r w:rsidRPr="00AF2206">
              <w:rPr>
                <w:rFonts w:ascii="Times New Roman" w:hAnsi="Times New Roman" w:cs="Times New Roman"/>
                <w:color w:val="000000"/>
                <w:sz w:val="24"/>
                <w:szCs w:val="24"/>
                <w:lang w:val="vi-VN"/>
              </w:rPr>
              <w:t>thảo luận trả lời các câu hỏi mà GV đưa ra.</w:t>
            </w:r>
          </w:p>
          <w:p w14:paraId="15EF9859" w14:textId="77777777" w:rsidR="00B2309E" w:rsidRPr="00AF2206" w:rsidRDefault="00B2309E"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3: Báo cáo kết quả hoạt động và thảo luận</w:t>
            </w:r>
            <w:r w:rsidRPr="00AF2206">
              <w:rPr>
                <w:rFonts w:ascii="Times New Roman" w:hAnsi="Times New Roman" w:cs="Times New Roman"/>
                <w:color w:val="000000"/>
                <w:sz w:val="24"/>
                <w:szCs w:val="24"/>
                <w:lang w:val="vi-VN"/>
              </w:rPr>
              <w:t xml:space="preserve"> </w:t>
            </w:r>
          </w:p>
          <w:p w14:paraId="23B45A16"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mời đại diện HS trả lời, nhận xét về kết quả thí nghiệm.</w:t>
            </w:r>
          </w:p>
          <w:p w14:paraId="58F0C9F8"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Các nhóm HS khác nhận xét, bổ sung.</w:t>
            </w:r>
          </w:p>
          <w:p w14:paraId="28810FFA" w14:textId="77777777" w:rsidR="00B2309E" w:rsidRPr="00AF2206" w:rsidRDefault="00B2309E"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4: Đánh giá kết quả, thực hiện nhiệm vụ học tập</w:t>
            </w:r>
          </w:p>
          <w:p w14:paraId="7A4EBE56"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đánh giá, nhận xét, tổng kết và chuyển sang nội dung mới.</w:t>
            </w:r>
          </w:p>
        </w:tc>
        <w:tc>
          <w:tcPr>
            <w:tcW w:w="2500" w:type="pct"/>
          </w:tcPr>
          <w:p w14:paraId="39E8E540" w14:textId="77777777" w:rsidR="00B2309E" w:rsidRPr="00AF2206" w:rsidRDefault="00B2309E" w:rsidP="004B5EB4">
            <w:pPr>
              <w:spacing w:after="0" w:line="240" w:lineRule="atLeast"/>
              <w:jc w:val="both"/>
              <w:rPr>
                <w:rFonts w:ascii="Times New Roman" w:hAnsi="Times New Roman" w:cs="Times New Roman"/>
                <w:b/>
                <w:iCs/>
                <w:sz w:val="24"/>
                <w:szCs w:val="24"/>
                <w:lang w:val="vi-VN"/>
              </w:rPr>
            </w:pPr>
            <w:r w:rsidRPr="00AF2206">
              <w:rPr>
                <w:rFonts w:ascii="Times New Roman" w:hAnsi="Times New Roman" w:cs="Times New Roman"/>
                <w:b/>
                <w:iCs/>
                <w:sz w:val="24"/>
                <w:szCs w:val="24"/>
                <w:lang w:val="vi-VN"/>
              </w:rPr>
              <w:lastRenderedPageBreak/>
              <w:t>1. Thí nghiệm đo tần số của sóng âm</w:t>
            </w:r>
          </w:p>
          <w:p w14:paraId="36AF9367" w14:textId="77777777" w:rsidR="00B2309E" w:rsidRPr="00AF2206" w:rsidRDefault="00B2309E" w:rsidP="004B5EB4">
            <w:pPr>
              <w:spacing w:after="0" w:line="240" w:lineRule="atLeast"/>
              <w:jc w:val="both"/>
              <w:rPr>
                <w:rFonts w:ascii="Times New Roman" w:hAnsi="Times New Roman" w:cs="Times New Roman"/>
                <w:b/>
                <w:i/>
                <w:iCs/>
                <w:sz w:val="24"/>
                <w:szCs w:val="24"/>
                <w:lang w:val="vi-VN"/>
              </w:rPr>
            </w:pPr>
            <w:r w:rsidRPr="00AF2206">
              <w:rPr>
                <w:rFonts w:ascii="Times New Roman" w:hAnsi="Times New Roman" w:cs="Times New Roman"/>
                <w:b/>
                <w:i/>
                <w:iCs/>
                <w:sz w:val="24"/>
                <w:szCs w:val="24"/>
                <w:lang w:val="vi-VN"/>
              </w:rPr>
              <w:t>*Thảo luận 1 (SGK – tr62)</w:t>
            </w:r>
          </w:p>
          <w:p w14:paraId="08B6B761"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 Dao động kí điện tử (máy hiện sóng điện tử - electronic oscilloscope là thiết bị điện tử dùng để quan sát các dao dộng điện hoặc các dao động được hiển thị dưới dạng sóng.</w:t>
            </w:r>
          </w:p>
          <w:p w14:paraId="64A5B95C"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 Thực hiện thiết kế phương án và tiến hành các bước thí nghiệm như gợi ý SGK. Sau khi điều chỉnh dao động kí và ghi nhận được tín hiệu, đếm số ô khoảng cách giữa hai đỉnh liên tiếp rồi nhân với thang đo tương ứng trên máy để thu được giá trị chu kì của sóng âm. Từ đó có thể xác định được tần số của sóng âm.</w:t>
            </w:r>
          </w:p>
          <w:p w14:paraId="44C4F64F"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p>
          <w:p w14:paraId="532A0027" w14:textId="77777777" w:rsidR="00B2309E" w:rsidRPr="00AF2206" w:rsidRDefault="00B2309E" w:rsidP="004B5EB4">
            <w:pPr>
              <w:spacing w:after="0" w:line="240" w:lineRule="atLeast"/>
              <w:jc w:val="both"/>
              <w:rPr>
                <w:rFonts w:ascii="Times New Roman" w:hAnsi="Times New Roman" w:cs="Times New Roman"/>
                <w:b/>
                <w:i/>
                <w:iCs/>
                <w:sz w:val="24"/>
                <w:szCs w:val="24"/>
                <w:lang w:val="vi-VN"/>
              </w:rPr>
            </w:pPr>
            <w:r w:rsidRPr="00AF2206">
              <w:rPr>
                <w:rFonts w:ascii="Times New Roman" w:hAnsi="Times New Roman" w:cs="Times New Roman"/>
                <w:b/>
                <w:i/>
                <w:iCs/>
                <w:sz w:val="24"/>
                <w:szCs w:val="24"/>
                <w:lang w:val="vi-VN"/>
              </w:rPr>
              <w:t>*Thảo luận 2 (SGK - tr63)</w:t>
            </w:r>
          </w:p>
          <w:p w14:paraId="0D54AEA3"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 Cách tính sai số tuyệt đối:</w:t>
            </w:r>
          </w:p>
          <w:p w14:paraId="04BC6E39"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 Tính giá trị trung bình: </w:t>
            </w:r>
            <m:oMath>
              <m:acc>
                <m:accPr>
                  <m:chr m:val="̅"/>
                  <m:ctrlPr>
                    <w:rPr>
                      <w:rFonts w:ascii="Cambria Math" w:hAnsi="Cambria Math" w:cs="Times New Roman"/>
                      <w:i/>
                      <w:iCs/>
                      <w:sz w:val="24"/>
                      <w:szCs w:val="24"/>
                    </w:rPr>
                  </m:ctrlPr>
                </m:accPr>
                <m:e>
                  <m:r>
                    <w:rPr>
                      <w:rFonts w:ascii="Cambria Math" w:hAnsi="Cambria Math" w:cs="Times New Roman"/>
                      <w:sz w:val="24"/>
                      <w:szCs w:val="24"/>
                    </w:rPr>
                    <m:t>f</m:t>
                  </m:r>
                </m:e>
              </m:acc>
              <m:r>
                <w:rPr>
                  <w:rFonts w:ascii="Cambria Math" w:eastAsiaTheme="minorEastAsia" w:hAnsi="Cambria Math" w:cs="Times New Roman"/>
                  <w:sz w:val="24"/>
                  <w:szCs w:val="24"/>
                </w:rPr>
                <m:t>=</m:t>
              </m:r>
              <m:f>
                <m:fPr>
                  <m:ctrlPr>
                    <w:rPr>
                      <w:rFonts w:ascii="Cambria Math" w:eastAsiaTheme="minorEastAsia" w:hAnsi="Cambria Math" w:cs="Times New Roman"/>
                      <w:i/>
                      <w:iCs/>
                      <w:sz w:val="24"/>
                      <w:szCs w:val="24"/>
                    </w:rPr>
                  </m:ctrlPr>
                </m:fPr>
                <m:num>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2</m:t>
                      </m:r>
                    </m:sub>
                  </m:sSub>
                  <m:r>
                    <w:rPr>
                      <w:rFonts w:ascii="Cambria Math" w:eastAsiaTheme="minorEastAsia" w:hAnsi="Cambria Math" w:cs="Times New Roman"/>
                      <w:sz w:val="24"/>
                      <w:szCs w:val="24"/>
                    </w:rPr>
                    <m:t>+</m:t>
                  </m:r>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3</m:t>
                      </m:r>
                    </m:sub>
                  </m:sSub>
                </m:num>
                <m:den>
                  <m:r>
                    <w:rPr>
                      <w:rFonts w:ascii="Cambria Math" w:eastAsiaTheme="minorEastAsia" w:hAnsi="Cambria Math" w:cs="Times New Roman"/>
                      <w:sz w:val="24"/>
                      <w:szCs w:val="24"/>
                    </w:rPr>
                    <m:t>3</m:t>
                  </m:r>
                </m:den>
              </m:f>
            </m:oMath>
          </w:p>
          <w:p w14:paraId="4BDD2D5D"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 Tính sai số tuyệt đối trung bình: </w:t>
            </w:r>
            <m:oMath>
              <m:acc>
                <m:accPr>
                  <m:chr m:val="̅"/>
                  <m:ctrlPr>
                    <w:rPr>
                      <w:rFonts w:ascii="Cambria Math" w:hAnsi="Cambria Math" w:cs="Times New Roman"/>
                      <w:i/>
                      <w:iCs/>
                      <w:sz w:val="24"/>
                      <w:szCs w:val="24"/>
                    </w:rPr>
                  </m:ctrlPr>
                </m:accPr>
                <m:e>
                  <m:r>
                    <w:rPr>
                      <w:rFonts w:ascii="Cambria Math" w:hAnsi="Cambria Math" w:cs="Times New Roman"/>
                      <w:sz w:val="24"/>
                      <w:szCs w:val="24"/>
                    </w:rPr>
                    <m:t>∆f</m:t>
                  </m:r>
                </m:e>
              </m:acc>
              <m:r>
                <w:rPr>
                  <w:rFonts w:ascii="Cambria Math" w:hAnsi="Cambria Math" w:cs="Times New Roman"/>
                  <w:sz w:val="24"/>
                  <w:szCs w:val="24"/>
                </w:rPr>
                <m:t>=</m:t>
              </m:r>
              <m:f>
                <m:fPr>
                  <m:ctrlPr>
                    <w:rPr>
                      <w:rFonts w:ascii="Cambria Math" w:hAnsi="Cambria Math" w:cs="Times New Roman"/>
                      <w:i/>
                      <w:iCs/>
                      <w:sz w:val="24"/>
                      <w:szCs w:val="24"/>
                    </w:rPr>
                  </m:ctrlPr>
                </m:fPr>
                <m:num>
                  <m:d>
                    <m:dPr>
                      <m:begChr m:val="|"/>
                      <m:endChr m:val="|"/>
                      <m:ctrlPr>
                        <w:rPr>
                          <w:rFonts w:ascii="Cambria Math" w:hAnsi="Cambria Math" w:cs="Times New Roman"/>
                          <w:i/>
                          <w:iCs/>
                          <w:sz w:val="24"/>
                          <w:szCs w:val="24"/>
                        </w:rPr>
                      </m:ctrlPr>
                    </m:dPr>
                    <m:e>
                      <m:acc>
                        <m:accPr>
                          <m:chr m:val="̅"/>
                          <m:ctrlPr>
                            <w:rPr>
                              <w:rFonts w:ascii="Cambria Math" w:hAnsi="Cambria Math" w:cs="Times New Roman"/>
                              <w:i/>
                              <w:iCs/>
                              <w:sz w:val="24"/>
                              <w:szCs w:val="24"/>
                            </w:rPr>
                          </m:ctrlPr>
                        </m:accPr>
                        <m:e>
                          <m:r>
                            <w:rPr>
                              <w:rFonts w:ascii="Cambria Math" w:hAnsi="Cambria Math" w:cs="Times New Roman"/>
                              <w:sz w:val="24"/>
                              <w:szCs w:val="24"/>
                            </w:rPr>
                            <m:t>f</m:t>
                          </m:r>
                        </m:e>
                      </m:acc>
                      <m:r>
                        <w:rPr>
                          <w:rFonts w:ascii="Cambria Math" w:hAnsi="Cambria Math" w:cs="Times New Roman"/>
                          <w:sz w:val="24"/>
                          <w:szCs w:val="24"/>
                        </w:rPr>
                        <m:t>-</m:t>
                      </m:r>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1</m:t>
                          </m:r>
                        </m:sub>
                      </m:sSub>
                    </m:e>
                  </m:d>
                  <m:r>
                    <w:rPr>
                      <w:rFonts w:ascii="Cambria Math" w:hAnsi="Cambria Math" w:cs="Times New Roman"/>
                      <w:sz w:val="24"/>
                      <w:szCs w:val="24"/>
                    </w:rPr>
                    <m:t>+</m:t>
                  </m:r>
                  <m:d>
                    <m:dPr>
                      <m:begChr m:val="|"/>
                      <m:endChr m:val="|"/>
                      <m:ctrlPr>
                        <w:rPr>
                          <w:rFonts w:ascii="Cambria Math" w:hAnsi="Cambria Math" w:cs="Times New Roman"/>
                          <w:i/>
                          <w:iCs/>
                          <w:sz w:val="24"/>
                          <w:szCs w:val="24"/>
                        </w:rPr>
                      </m:ctrlPr>
                    </m:dPr>
                    <m:e>
                      <m:acc>
                        <m:accPr>
                          <m:chr m:val="̅"/>
                          <m:ctrlPr>
                            <w:rPr>
                              <w:rFonts w:ascii="Cambria Math" w:hAnsi="Cambria Math" w:cs="Times New Roman"/>
                              <w:i/>
                              <w:iCs/>
                              <w:sz w:val="24"/>
                              <w:szCs w:val="24"/>
                            </w:rPr>
                          </m:ctrlPr>
                        </m:accPr>
                        <m:e>
                          <m:r>
                            <w:rPr>
                              <w:rFonts w:ascii="Cambria Math" w:hAnsi="Cambria Math" w:cs="Times New Roman"/>
                              <w:sz w:val="24"/>
                              <w:szCs w:val="24"/>
                            </w:rPr>
                            <m:t>f</m:t>
                          </m:r>
                        </m:e>
                      </m:acc>
                      <m:r>
                        <w:rPr>
                          <w:rFonts w:ascii="Cambria Math" w:hAnsi="Cambria Math" w:cs="Times New Roman"/>
                          <w:sz w:val="24"/>
                          <w:szCs w:val="24"/>
                        </w:rPr>
                        <m:t>-</m:t>
                      </m:r>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2</m:t>
                          </m:r>
                        </m:sub>
                      </m:sSub>
                    </m:e>
                  </m:d>
                  <m:r>
                    <w:rPr>
                      <w:rFonts w:ascii="Cambria Math" w:hAnsi="Cambria Math" w:cs="Times New Roman"/>
                      <w:sz w:val="24"/>
                      <w:szCs w:val="24"/>
                    </w:rPr>
                    <m:t>+</m:t>
                  </m:r>
                  <m:d>
                    <m:dPr>
                      <m:begChr m:val="|"/>
                      <m:endChr m:val="|"/>
                      <m:ctrlPr>
                        <w:rPr>
                          <w:rFonts w:ascii="Cambria Math" w:hAnsi="Cambria Math" w:cs="Times New Roman"/>
                          <w:i/>
                          <w:iCs/>
                          <w:sz w:val="24"/>
                          <w:szCs w:val="24"/>
                        </w:rPr>
                      </m:ctrlPr>
                    </m:dPr>
                    <m:e>
                      <m:acc>
                        <m:accPr>
                          <m:chr m:val="̅"/>
                          <m:ctrlPr>
                            <w:rPr>
                              <w:rFonts w:ascii="Cambria Math" w:hAnsi="Cambria Math" w:cs="Times New Roman"/>
                              <w:i/>
                              <w:iCs/>
                              <w:sz w:val="24"/>
                              <w:szCs w:val="24"/>
                            </w:rPr>
                          </m:ctrlPr>
                        </m:accPr>
                        <m:e>
                          <m:r>
                            <w:rPr>
                              <w:rFonts w:ascii="Cambria Math" w:hAnsi="Cambria Math" w:cs="Times New Roman"/>
                              <w:sz w:val="24"/>
                              <w:szCs w:val="24"/>
                            </w:rPr>
                            <m:t>f</m:t>
                          </m:r>
                        </m:e>
                      </m:acc>
                      <m:r>
                        <w:rPr>
                          <w:rFonts w:ascii="Cambria Math" w:hAnsi="Cambria Math" w:cs="Times New Roman"/>
                          <w:sz w:val="24"/>
                          <w:szCs w:val="24"/>
                        </w:rPr>
                        <m:t>-</m:t>
                      </m:r>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3</m:t>
                          </m:r>
                        </m:sub>
                      </m:sSub>
                    </m:e>
                  </m:d>
                </m:num>
                <m:den>
                  <m:r>
                    <w:rPr>
                      <w:rFonts w:ascii="Cambria Math" w:hAnsi="Cambria Math" w:cs="Times New Roman"/>
                      <w:sz w:val="24"/>
                      <w:szCs w:val="24"/>
                    </w:rPr>
                    <m:t>3</m:t>
                  </m:r>
                </m:den>
              </m:f>
            </m:oMath>
          </w:p>
          <w:p w14:paraId="7F222C83"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 xml:space="preserve">+ Tính sai số tuyệt đối: </w:t>
            </w:r>
            <m:oMath>
              <m:r>
                <w:rPr>
                  <w:rFonts w:ascii="Cambria Math" w:hAnsi="Cambria Math" w:cs="Times New Roman"/>
                  <w:sz w:val="24"/>
                  <w:szCs w:val="24"/>
                </w:rPr>
                <m:t>∆f=</m:t>
              </m:r>
              <m:acc>
                <m:accPr>
                  <m:chr m:val="̅"/>
                  <m:ctrlPr>
                    <w:rPr>
                      <w:rFonts w:ascii="Cambria Math" w:hAnsi="Cambria Math" w:cs="Times New Roman"/>
                      <w:i/>
                      <w:iCs/>
                      <w:sz w:val="24"/>
                      <w:szCs w:val="24"/>
                    </w:rPr>
                  </m:ctrlPr>
                </m:accPr>
                <m:e>
                  <m:r>
                    <w:rPr>
                      <w:rFonts w:ascii="Cambria Math" w:hAnsi="Cambria Math" w:cs="Times New Roman"/>
                      <w:sz w:val="24"/>
                      <w:szCs w:val="24"/>
                    </w:rPr>
                    <m:t>∆f</m:t>
                  </m:r>
                </m:e>
              </m:acc>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f</m:t>
                  </m:r>
                </m:e>
                <m:sub>
                  <m:r>
                    <w:rPr>
                      <w:rFonts w:ascii="Cambria Math" w:hAnsi="Cambria Math" w:cs="Times New Roman"/>
                      <w:sz w:val="24"/>
                      <w:szCs w:val="24"/>
                    </w:rPr>
                    <m:t>dc</m:t>
                  </m:r>
                </m:sub>
              </m:sSub>
            </m:oMath>
            <w:r w:rsidRPr="00AF2206">
              <w:rPr>
                <w:rFonts w:ascii="Times New Roman" w:eastAsiaTheme="minorEastAsia" w:hAnsi="Times New Roman" w:cs="Times New Roman"/>
                <w:iCs/>
                <w:sz w:val="24"/>
                <w:szCs w:val="24"/>
              </w:rPr>
              <w:t xml:space="preserve"> là sai số dụng cụ.</w:t>
            </w:r>
          </w:p>
          <w:p w14:paraId="5D1294B9"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lastRenderedPageBreak/>
              <w:t>- Nguyên nhân gây ra sai số:</w:t>
            </w:r>
          </w:p>
          <w:p w14:paraId="2CE07638"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 Thao tác trong quá trình thí nghiệm chưa chính xác.</w:t>
            </w:r>
          </w:p>
          <w:p w14:paraId="3A24033B"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 Môi trường thí nghiệm có nhiều tạp âm.</w:t>
            </w:r>
          </w:p>
          <w:p w14:paraId="129CD3D1"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 Thiết bị thí nghiệm có độ chính xác không cao.</w:t>
            </w:r>
          </w:p>
          <w:p w14:paraId="2576A330"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 Cách khắc phục:</w:t>
            </w:r>
          </w:p>
          <w:p w14:paraId="535F2CFF"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 Kiểm tra các thiết bị trước khi làm thí nghiệm.</w:t>
            </w:r>
          </w:p>
          <w:p w14:paraId="054E1432"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 Đảm bảo trong môi trường thí nghiệm yên tĩnh, tránh xa các nguồn âm khác.</w:t>
            </w:r>
          </w:p>
          <w:p w14:paraId="1F6988AD"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 Thao tác thí nghiệm chính xác.</w:t>
            </w:r>
          </w:p>
          <w:p w14:paraId="2EAD0567" w14:textId="77777777" w:rsidR="00B2309E" w:rsidRPr="00AF2206" w:rsidRDefault="00B2309E" w:rsidP="004B5EB4">
            <w:pPr>
              <w:spacing w:after="0" w:line="240" w:lineRule="atLeast"/>
              <w:jc w:val="both"/>
              <w:rPr>
                <w:rFonts w:ascii="Times New Roman" w:eastAsiaTheme="minorEastAsia" w:hAnsi="Times New Roman" w:cs="Times New Roman"/>
                <w:b/>
                <w:i/>
                <w:iCs/>
                <w:sz w:val="24"/>
                <w:szCs w:val="24"/>
              </w:rPr>
            </w:pPr>
            <w:r w:rsidRPr="00AF2206">
              <w:rPr>
                <w:rFonts w:ascii="Times New Roman" w:eastAsiaTheme="minorEastAsia" w:hAnsi="Times New Roman" w:cs="Times New Roman"/>
                <w:b/>
                <w:i/>
                <w:iCs/>
                <w:sz w:val="24"/>
                <w:szCs w:val="24"/>
              </w:rPr>
              <w:t>*Thảo luận 3 (SGK – tr63)</w:t>
            </w:r>
          </w:p>
          <w:p w14:paraId="3EB50EDE"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 So sánh kết quả đo tần số sóng âm khi sử dụng loa điện động (A) với giá trị tần số được hiển thị trên màn hình của máy phát tần số (B), nếu giá trị A sai lệch không quá 10% so với giá trị B thì kết quả đo được coi là tốt.</w:t>
            </w:r>
          </w:p>
          <w:p w14:paraId="43083B4E"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 So sánh kết quả đo tần số sóng âm khi sử dụng âm thoa (C) với giá trị tần số được ghi trên âm thoa (D), nếu giá trị C sai lệch không quá 10% so với giá trị D thì kết quả được coi là tốt.</w:t>
            </w:r>
          </w:p>
          <w:p w14:paraId="2DD80551"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 Nếu kết quả đo không tốt thì cần tìm cách khắc phục sai số như đã đề cập ở Thảo luận 2 và thực hiện lại các bước tiến hành thí nghiệm.</w:t>
            </w:r>
          </w:p>
          <w:p w14:paraId="5350B011"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p>
          <w:p w14:paraId="597F6C7E" w14:textId="77777777" w:rsidR="00B2309E" w:rsidRPr="00AF2206" w:rsidRDefault="00B2309E" w:rsidP="004B5EB4">
            <w:pPr>
              <w:spacing w:after="0" w:line="240" w:lineRule="atLeast"/>
              <w:jc w:val="both"/>
              <w:rPr>
                <w:rFonts w:ascii="Times New Roman" w:eastAsiaTheme="minorEastAsia" w:hAnsi="Times New Roman" w:cs="Times New Roman"/>
                <w:b/>
                <w:i/>
                <w:iCs/>
                <w:sz w:val="24"/>
                <w:szCs w:val="24"/>
              </w:rPr>
            </w:pPr>
            <w:r w:rsidRPr="00AF2206">
              <w:rPr>
                <w:rFonts w:ascii="Times New Roman" w:eastAsiaTheme="minorEastAsia" w:hAnsi="Times New Roman" w:cs="Times New Roman"/>
                <w:b/>
                <w:i/>
                <w:iCs/>
                <w:sz w:val="24"/>
                <w:szCs w:val="24"/>
              </w:rPr>
              <w:t>*Luyện tập (SGK – tr63)</w:t>
            </w:r>
          </w:p>
          <w:p w14:paraId="08720255"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 Một số gợi ý giúp HS có thể đưa ra nhận xét:</w:t>
            </w:r>
          </w:p>
          <w:p w14:paraId="18D02137"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 Phương án sử dụng ứng dụng SmartScope Oscilloscope trên điện thoại thông minh đơn giản, nhanh gọn, dễ sử dụng nhưng có nhược điểm là kết quả đo được không chính xác do dễ bị nhiễu bởi tác động của môi trường.</w:t>
            </w:r>
          </w:p>
          <w:p w14:paraId="03970683"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eastAsiaTheme="minorEastAsia" w:hAnsi="Times New Roman" w:cs="Times New Roman"/>
                <w:iCs/>
                <w:sz w:val="24"/>
                <w:szCs w:val="24"/>
              </w:rPr>
              <w:t>+ Phương án sử dụng dao động kí điện tử cho kết quả chính xác hơn nhưng bố trí thí nghiệm phức tạp, yêu cầu nhiều dụng cụ hơn.</w:t>
            </w:r>
          </w:p>
        </w:tc>
      </w:tr>
    </w:tbl>
    <w:p w14:paraId="0DF7EEA5"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rPr>
        <w:lastRenderedPageBreak/>
        <w:t>Hoạt động 2. Thực hiện thí nghiệm đo tốc độ truyền âm trong không khí</w:t>
      </w:r>
    </w:p>
    <w:p w14:paraId="7B8ADCF8"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a. Mục tiêu: </w:t>
      </w:r>
      <w:r w:rsidRPr="00AF2206">
        <w:rPr>
          <w:rFonts w:ascii="Times New Roman" w:eastAsia="Times New Roman" w:hAnsi="Times New Roman" w:cs="Times New Roman"/>
          <w:color w:val="000000"/>
          <w:sz w:val="24"/>
          <w:szCs w:val="24"/>
          <w:lang w:val="vi-VN"/>
        </w:rPr>
        <w:t>HS thảo luận để thiết kế phương án và thực hiện phương án đo tốc độ truyền âm trong không khí bằng dụng cụ thực hành.</w:t>
      </w:r>
    </w:p>
    <w:p w14:paraId="194C1CAB" w14:textId="77777777" w:rsidR="00B2309E" w:rsidRPr="00AF2206" w:rsidRDefault="00B2309E" w:rsidP="004B5EB4">
      <w:pPr>
        <w:spacing w:after="0" w:line="240" w:lineRule="atLeast"/>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b/>
          <w:color w:val="000000"/>
          <w:sz w:val="24"/>
          <w:szCs w:val="24"/>
          <w:lang w:val="vi-VN"/>
        </w:rPr>
        <w:t xml:space="preserve">b. Nội dung: </w:t>
      </w:r>
      <w:r w:rsidRPr="00AF2206">
        <w:rPr>
          <w:rFonts w:ascii="Times New Roman" w:eastAsia="Times New Roman" w:hAnsi="Times New Roman" w:cs="Times New Roman"/>
          <w:sz w:val="24"/>
          <w:szCs w:val="24"/>
          <w:lang w:val="vi-VN"/>
        </w:rPr>
        <w:t>GV cho HS thực hiện các hoạt động theo SGK để thực hiện thí nghiệm đo tốc độ truyền âm trong không khí.</w:t>
      </w:r>
    </w:p>
    <w:p w14:paraId="17F4884B"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c. Sản phẩm học tập: </w:t>
      </w:r>
      <w:r w:rsidRPr="00AF2206">
        <w:rPr>
          <w:rFonts w:ascii="Times New Roman" w:eastAsia="Times New Roman" w:hAnsi="Times New Roman" w:cs="Times New Roman"/>
          <w:color w:val="000000"/>
          <w:sz w:val="24"/>
          <w:szCs w:val="24"/>
          <w:lang w:val="vi-VN"/>
        </w:rPr>
        <w:t>HS thực hiện được thí nghiệm và xử lí kết quả thí nghiệm đo tốc độ truyền âm trong không khí.</w:t>
      </w:r>
    </w:p>
    <w:p w14:paraId="1B1D5341"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d. Tổ chức thực hiện:</w:t>
      </w:r>
    </w:p>
    <w:tbl>
      <w:tblPr>
        <w:tblStyle w:val="TableGrid"/>
        <w:tblW w:w="5000" w:type="pct"/>
        <w:tblInd w:w="0" w:type="dxa"/>
        <w:tblLook w:val="04A0" w:firstRow="1" w:lastRow="0" w:firstColumn="1" w:lastColumn="0" w:noHBand="0" w:noVBand="1"/>
      </w:tblPr>
      <w:tblGrid>
        <w:gridCol w:w="5122"/>
        <w:gridCol w:w="5123"/>
      </w:tblGrid>
      <w:tr w:rsidR="00B2309E" w:rsidRPr="00AF2206" w14:paraId="26C8A06A" w14:textId="77777777" w:rsidTr="00D4716B">
        <w:tc>
          <w:tcPr>
            <w:tcW w:w="2500" w:type="pct"/>
          </w:tcPr>
          <w:p w14:paraId="4F0FAC52"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lang w:val="vi-VN"/>
              </w:rPr>
            </w:pPr>
            <w:r w:rsidRPr="00AF2206">
              <w:rPr>
                <w:rFonts w:ascii="Times New Roman" w:hAnsi="Times New Roman" w:cs="Times New Roman"/>
                <w:b/>
                <w:iCs/>
                <w:sz w:val="24"/>
                <w:szCs w:val="24"/>
                <w:lang w:val="vi-VN"/>
              </w:rPr>
              <w:t>HOẠT ĐỘNG CỦA GV - HS</w:t>
            </w:r>
          </w:p>
        </w:tc>
        <w:tc>
          <w:tcPr>
            <w:tcW w:w="2500" w:type="pct"/>
          </w:tcPr>
          <w:p w14:paraId="2752991C"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rPr>
            </w:pPr>
            <w:r w:rsidRPr="00AF2206">
              <w:rPr>
                <w:rFonts w:ascii="Times New Roman" w:hAnsi="Times New Roman" w:cs="Times New Roman"/>
                <w:b/>
                <w:iCs/>
                <w:sz w:val="24"/>
                <w:szCs w:val="24"/>
              </w:rPr>
              <w:t>DỰ KIẾN SẢN PHẨM</w:t>
            </w:r>
          </w:p>
        </w:tc>
      </w:tr>
      <w:tr w:rsidR="00B2309E" w:rsidRPr="00AF2206" w14:paraId="25F10508" w14:textId="77777777" w:rsidTr="00D4716B">
        <w:tc>
          <w:tcPr>
            <w:tcW w:w="2500" w:type="pct"/>
          </w:tcPr>
          <w:p w14:paraId="79BEC2CB"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Bước 1: GV chuyển giao nhiệm vụ học tập</w:t>
            </w:r>
          </w:p>
          <w:p w14:paraId="2643E01B"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b/>
                <w:iCs/>
                <w:sz w:val="24"/>
                <w:szCs w:val="24"/>
              </w:rPr>
              <w:t xml:space="preserve">- </w:t>
            </w:r>
            <w:r w:rsidRPr="00AF2206">
              <w:rPr>
                <w:rFonts w:ascii="Times New Roman" w:hAnsi="Times New Roman" w:cs="Times New Roman"/>
                <w:iCs/>
                <w:sz w:val="24"/>
                <w:szCs w:val="24"/>
              </w:rPr>
              <w:t>GV giới thiệu bộ dụng cụ thí nghiệm, chức năng của từng dụng cụ để HS tìm hiểu.</w:t>
            </w:r>
          </w:p>
          <w:p w14:paraId="14F9371D" w14:textId="77777777" w:rsidR="00B2309E" w:rsidRPr="00AF2206" w:rsidRDefault="00B2309E" w:rsidP="004B5EB4">
            <w:pPr>
              <w:spacing w:after="0" w:line="240" w:lineRule="atLeast"/>
              <w:jc w:val="center"/>
              <w:rPr>
                <w:rFonts w:ascii="Times New Roman" w:hAnsi="Times New Roman" w:cs="Times New Roman"/>
                <w:b/>
                <w:iCs/>
                <w:sz w:val="24"/>
                <w:szCs w:val="24"/>
              </w:rPr>
            </w:pPr>
            <w:r w:rsidRPr="00AF2206">
              <w:rPr>
                <w:rFonts w:ascii="Times New Roman" w:hAnsi="Times New Roman" w:cs="Times New Roman"/>
                <w:noProof/>
                <w:sz w:val="24"/>
                <w:szCs w:val="24"/>
              </w:rPr>
              <w:drawing>
                <wp:inline distT="0" distB="0" distL="0" distR="0" wp14:anchorId="160EAFD8" wp14:editId="4C7CA791">
                  <wp:extent cx="1746340" cy="3194214"/>
                  <wp:effectExtent l="0" t="0" r="6350" b="6350"/>
                  <wp:docPr id="126090219" name="Picture 126090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746340" cy="3194214"/>
                          </a:xfrm>
                          <a:prstGeom prst="rect">
                            <a:avLst/>
                          </a:prstGeom>
                        </pic:spPr>
                      </pic:pic>
                    </a:graphicData>
                  </a:graphic>
                </wp:inline>
              </w:drawing>
            </w:r>
          </w:p>
          <w:p w14:paraId="37C41C11"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 xml:space="preserve">- </w:t>
            </w:r>
            <w:r w:rsidRPr="00AF2206">
              <w:rPr>
                <w:rFonts w:ascii="Times New Roman" w:hAnsi="Times New Roman" w:cs="Times New Roman"/>
                <w:iCs/>
                <w:sz w:val="24"/>
                <w:szCs w:val="24"/>
              </w:rPr>
              <w:t xml:space="preserve">GV yêu cầu HS làm việc theo nhóm, nghiên cứu SGK và trả lời nội dung </w:t>
            </w:r>
            <w:r w:rsidRPr="00AF2206">
              <w:rPr>
                <w:rFonts w:ascii="Times New Roman" w:hAnsi="Times New Roman" w:cs="Times New Roman"/>
                <w:b/>
                <w:iCs/>
                <w:sz w:val="24"/>
                <w:szCs w:val="24"/>
              </w:rPr>
              <w:t>Thảo luận 4 (SGK – tr64)</w:t>
            </w:r>
          </w:p>
          <w:p w14:paraId="79758B6B"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Dựa vào bộ dụng cụ thí nghiệm, hãy thiết kế và thực hiện phương án để đo tốc độ truyền âm trong không khí.</w:t>
            </w:r>
          </w:p>
          <w:p w14:paraId="2D728082"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Tiến hành thí nghiệm:</w:t>
            </w:r>
          </w:p>
          <w:p w14:paraId="1CB8BFCA"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
                <w:iCs/>
                <w:sz w:val="24"/>
                <w:szCs w:val="24"/>
              </w:rPr>
              <w:lastRenderedPageBreak/>
              <w:t xml:space="preserve">Bước 1: </w:t>
            </w:r>
            <w:r w:rsidRPr="00AF2206">
              <w:rPr>
                <w:rFonts w:ascii="Times New Roman" w:hAnsi="Times New Roman" w:cs="Times New Roman"/>
                <w:iCs/>
                <w:sz w:val="24"/>
                <w:szCs w:val="24"/>
              </w:rPr>
              <w:t>Bố trí thí nghiệm như Hình 10.3. Đặt loa điện động gần sát đầu hở của ống cộng hưởng.</w:t>
            </w:r>
          </w:p>
          <w:p w14:paraId="76A26393"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
                <w:iCs/>
                <w:sz w:val="24"/>
                <w:szCs w:val="24"/>
              </w:rPr>
              <w:t xml:space="preserve">Bước 2: </w:t>
            </w:r>
            <w:r w:rsidRPr="00AF2206">
              <w:rPr>
                <w:rFonts w:ascii="Times New Roman" w:hAnsi="Times New Roman" w:cs="Times New Roman"/>
                <w:iCs/>
                <w:sz w:val="24"/>
                <w:szCs w:val="24"/>
              </w:rPr>
              <w:t>Dùng hai dây dẫn điện cấp điện cho loa từ máy phát tần số.</w:t>
            </w:r>
          </w:p>
          <w:p w14:paraId="4ED2EB46"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
                <w:iCs/>
                <w:sz w:val="24"/>
                <w:szCs w:val="24"/>
              </w:rPr>
              <w:t xml:space="preserve">Bước 3: </w:t>
            </w:r>
            <w:r w:rsidRPr="00AF2206">
              <w:rPr>
                <w:rFonts w:ascii="Times New Roman" w:hAnsi="Times New Roman" w:cs="Times New Roman"/>
                <w:iCs/>
                <w:sz w:val="24"/>
                <w:szCs w:val="24"/>
              </w:rPr>
              <w:t>Điều chỉnh thang đo trên máy phát sang vị trí 100 Hz – 1kHz. Điều chỉnh tần số sóng âm cho phù hợp.</w:t>
            </w:r>
          </w:p>
          <w:p w14:paraId="0C98B36D"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
                <w:iCs/>
                <w:sz w:val="24"/>
                <w:szCs w:val="24"/>
              </w:rPr>
              <w:t xml:space="preserve">Bước 4: </w:t>
            </w:r>
            <w:r w:rsidRPr="00AF2206">
              <w:rPr>
                <w:rFonts w:ascii="Times New Roman" w:hAnsi="Times New Roman" w:cs="Times New Roman"/>
                <w:iCs/>
                <w:sz w:val="24"/>
                <w:szCs w:val="24"/>
              </w:rPr>
              <w:t>Điều chỉnh biên độ để nghe được âm phát ra từ loa vừa đủ to.</w:t>
            </w:r>
          </w:p>
          <w:p w14:paraId="59280BA7"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
                <w:iCs/>
                <w:sz w:val="24"/>
                <w:szCs w:val="24"/>
              </w:rPr>
              <w:t xml:space="preserve">Bước 5: </w:t>
            </w:r>
            <w:r w:rsidRPr="00AF2206">
              <w:rPr>
                <w:rFonts w:ascii="Times New Roman" w:hAnsi="Times New Roman" w:cs="Times New Roman"/>
                <w:iCs/>
                <w:sz w:val="24"/>
                <w:szCs w:val="24"/>
              </w:rPr>
              <w:t>Kéo dần pit-tông lên và lắng nghe âm phát ra. Xác định vị trí thứ nhất của pit-tông khi âm nghe được to nhất và xác định chiều dài cột khí l</w:t>
            </w:r>
            <w:r w:rsidRPr="00AF2206">
              <w:rPr>
                <w:rFonts w:ascii="Times New Roman" w:hAnsi="Times New Roman" w:cs="Times New Roman"/>
                <w:iCs/>
                <w:sz w:val="24"/>
                <w:szCs w:val="24"/>
                <w:vertAlign w:val="subscript"/>
              </w:rPr>
              <w:t>1</w:t>
            </w:r>
            <w:r w:rsidRPr="00AF2206">
              <w:rPr>
                <w:rFonts w:ascii="Times New Roman" w:hAnsi="Times New Roman" w:cs="Times New Roman"/>
                <w:iCs/>
                <w:sz w:val="24"/>
                <w:szCs w:val="24"/>
              </w:rPr>
              <w:t xml:space="preserve"> tương ứng. Ghi số liệu vào Bảng 10.2.</w:t>
            </w:r>
          </w:p>
          <w:p w14:paraId="7053E234"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
                <w:iCs/>
                <w:sz w:val="24"/>
                <w:szCs w:val="24"/>
              </w:rPr>
              <w:t xml:space="preserve">Bước 6: </w:t>
            </w:r>
            <w:r w:rsidRPr="00AF2206">
              <w:rPr>
                <w:rFonts w:ascii="Times New Roman" w:hAnsi="Times New Roman" w:cs="Times New Roman"/>
                <w:iCs/>
                <w:sz w:val="24"/>
                <w:szCs w:val="24"/>
              </w:rPr>
              <w:t>Tiếp tục kéo pit-tông lên và xác định vị trí thức hai của pit-tông khi âm nghe được lại to nhất và xác định chiều dài cột khí l</w:t>
            </w:r>
            <w:r w:rsidRPr="00AF2206">
              <w:rPr>
                <w:rFonts w:ascii="Times New Roman" w:hAnsi="Times New Roman" w:cs="Times New Roman"/>
                <w:iCs/>
                <w:sz w:val="24"/>
                <w:szCs w:val="24"/>
                <w:vertAlign w:val="subscript"/>
              </w:rPr>
              <w:t>2</w:t>
            </w:r>
            <w:r w:rsidRPr="00AF2206">
              <w:rPr>
                <w:rFonts w:ascii="Times New Roman" w:hAnsi="Times New Roman" w:cs="Times New Roman"/>
                <w:iCs/>
                <w:sz w:val="24"/>
                <w:szCs w:val="24"/>
              </w:rPr>
              <w:t xml:space="preserve"> tương ứng. Ghi số liệu vào Bảng 10.2.</w:t>
            </w:r>
          </w:p>
          <w:p w14:paraId="5D19CB3E"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
                <w:iCs/>
                <w:sz w:val="24"/>
                <w:szCs w:val="24"/>
              </w:rPr>
              <w:t xml:space="preserve">Bước 7: </w:t>
            </w:r>
            <w:r w:rsidRPr="00AF2206">
              <w:rPr>
                <w:rFonts w:ascii="Times New Roman" w:hAnsi="Times New Roman" w:cs="Times New Roman"/>
                <w:iCs/>
                <w:sz w:val="24"/>
                <w:szCs w:val="24"/>
              </w:rPr>
              <w:t>Cho pit-tông về lại sát miệng ống, lặp lại các bước 5 và 6 thêm 4 lần nữa. Ghi số liệu vào Bảng 10.2.</w:t>
            </w:r>
          </w:p>
          <w:p w14:paraId="4196E828"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yêu cầu HS thực hiện thí nghiệm theo nhóm, thu thập số liệu rồi ghi kết quả vào Bảng 10.2 SGK.</w:t>
            </w:r>
          </w:p>
          <w:p w14:paraId="5555302E" w14:textId="77777777" w:rsidR="00B2309E" w:rsidRPr="00AF2206" w:rsidRDefault="00B2309E" w:rsidP="004B5EB4">
            <w:pPr>
              <w:spacing w:after="0" w:line="240" w:lineRule="atLeast"/>
              <w:jc w:val="center"/>
              <w:rPr>
                <w:rFonts w:ascii="Times New Roman" w:hAnsi="Times New Roman" w:cs="Times New Roman"/>
                <w:iCs/>
                <w:sz w:val="24"/>
                <w:szCs w:val="24"/>
              </w:rPr>
            </w:pPr>
            <w:r w:rsidRPr="00AF2206">
              <w:rPr>
                <w:rFonts w:ascii="Times New Roman" w:hAnsi="Times New Roman" w:cs="Times New Roman"/>
                <w:noProof/>
                <w:sz w:val="24"/>
                <w:szCs w:val="24"/>
              </w:rPr>
              <w:drawing>
                <wp:inline distT="0" distB="0" distL="0" distR="0" wp14:anchorId="6535450F" wp14:editId="47A7330E">
                  <wp:extent cx="2990764" cy="1231490"/>
                  <wp:effectExtent l="0" t="0" r="635"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030295" cy="1247768"/>
                          </a:xfrm>
                          <a:prstGeom prst="rect">
                            <a:avLst/>
                          </a:prstGeom>
                        </pic:spPr>
                      </pic:pic>
                    </a:graphicData>
                  </a:graphic>
                </wp:inline>
              </w:drawing>
            </w:r>
          </w:p>
          <w:p w14:paraId="402632E5"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HS tiến hành thí nghiệm theo nhóm, ghi nhận kết quả quan sát vào phiếu báo cáo, xử lí kết quả thí nghiệm đo tần số của sóng âm và trả lời nội dung </w:t>
            </w:r>
            <w:r w:rsidRPr="00AF2206">
              <w:rPr>
                <w:rFonts w:ascii="Times New Roman" w:hAnsi="Times New Roman" w:cs="Times New Roman"/>
                <w:b/>
                <w:iCs/>
                <w:sz w:val="24"/>
                <w:szCs w:val="24"/>
              </w:rPr>
              <w:t>Thảo luận (SGK – tr64,65)</w:t>
            </w:r>
          </w:p>
          <w:p w14:paraId="147B6166"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Thảo luận 5 (SGK – tr64)</w:t>
            </w:r>
          </w:p>
          <w:p w14:paraId="5C54303D"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Liệt kê một số nguyên nhân gây ra sai số trong phương án thí nghiệm và đề xuất cách khắc phục.</w:t>
            </w:r>
          </w:p>
          <w:p w14:paraId="24CB781E"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Thảo luận 6 (SGK – tr65)</w:t>
            </w:r>
          </w:p>
          <w:p w14:paraId="2CCBD637" w14:textId="77777777" w:rsidR="00B2309E" w:rsidRPr="00AF2206" w:rsidRDefault="00B2309E" w:rsidP="004B5EB4">
            <w:pPr>
              <w:spacing w:after="0" w:line="240" w:lineRule="atLeast"/>
              <w:jc w:val="both"/>
              <w:rPr>
                <w:rFonts w:ascii="Times New Roman" w:eastAsiaTheme="minorEastAsia" w:hAnsi="Times New Roman" w:cs="Times New Roman"/>
                <w:i/>
                <w:iCs/>
                <w:sz w:val="24"/>
                <w:szCs w:val="24"/>
              </w:rPr>
            </w:pPr>
            <w:r w:rsidRPr="00AF2206">
              <w:rPr>
                <w:rFonts w:ascii="Times New Roman" w:hAnsi="Times New Roman" w:cs="Times New Roman"/>
                <w:i/>
                <w:iCs/>
                <w:sz w:val="24"/>
                <w:szCs w:val="24"/>
              </w:rPr>
              <w:t xml:space="preserve">Giải thích vì sao ta có biểu thức: </w:t>
            </w:r>
            <m:oMath>
              <m:sSub>
                <m:sSubPr>
                  <m:ctrlPr>
                    <w:rPr>
                      <w:rFonts w:ascii="Cambria Math" w:hAnsi="Cambria Math" w:cs="Times New Roman"/>
                      <w:i/>
                      <w:iCs/>
                      <w:sz w:val="24"/>
                      <w:szCs w:val="24"/>
                    </w:rPr>
                  </m:ctrlPr>
                </m:sSubPr>
                <m:e>
                  <m:r>
                    <w:rPr>
                      <w:rFonts w:ascii="Cambria Math" w:hAnsi="Cambria Math" w:cs="Times New Roman"/>
                      <w:sz w:val="24"/>
                      <w:szCs w:val="24"/>
                    </w:rPr>
                    <m:t>l</m:t>
                  </m:r>
                </m:e>
                <m:sub>
                  <m:r>
                    <w:rPr>
                      <w:rFonts w:ascii="Cambria Math" w:hAnsi="Cambria Math" w:cs="Times New Roman"/>
                      <w:sz w:val="24"/>
                      <w:szCs w:val="24"/>
                    </w:rPr>
                    <m:t>2</m:t>
                  </m:r>
                </m:sub>
              </m:sSub>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l</m:t>
                  </m:r>
                </m:e>
                <m:sub>
                  <m:r>
                    <w:rPr>
                      <w:rFonts w:ascii="Cambria Math" w:hAnsi="Cambria Math" w:cs="Times New Roman"/>
                      <w:sz w:val="24"/>
                      <w:szCs w:val="24"/>
                    </w:rPr>
                    <m:t>1</m:t>
                  </m:r>
                </m:sub>
              </m:sSub>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λ</m:t>
                  </m:r>
                </m:num>
                <m:den>
                  <m:r>
                    <w:rPr>
                      <w:rFonts w:ascii="Cambria Math" w:hAnsi="Cambria Math" w:cs="Times New Roman"/>
                      <w:sz w:val="24"/>
                      <w:szCs w:val="24"/>
                    </w:rPr>
                    <m:t>2</m:t>
                  </m:r>
                </m:den>
              </m:f>
            </m:oMath>
            <w:r w:rsidRPr="00AF2206">
              <w:rPr>
                <w:rFonts w:ascii="Times New Roman" w:eastAsiaTheme="minorEastAsia" w:hAnsi="Times New Roman" w:cs="Times New Roman"/>
                <w:i/>
                <w:iCs/>
                <w:sz w:val="24"/>
                <w:szCs w:val="24"/>
              </w:rPr>
              <w:t>.</w:t>
            </w:r>
          </w:p>
          <w:p w14:paraId="22E5C21E"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Để củng cố kiến thức, GV yêu cầu HS tiếp tục làm việc nhóm, trả lời nội dung </w:t>
            </w:r>
            <w:r w:rsidRPr="00AF2206">
              <w:rPr>
                <w:rFonts w:ascii="Times New Roman" w:hAnsi="Times New Roman" w:cs="Times New Roman"/>
                <w:b/>
                <w:iCs/>
                <w:sz w:val="24"/>
                <w:szCs w:val="24"/>
              </w:rPr>
              <w:t>Luyện tập (SGK – tr65)</w:t>
            </w:r>
          </w:p>
          <w:p w14:paraId="6354ACF9"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Có thể xác định tốc độ truyền âm trong không khí thông qua việc đo khoảng thời gian từ lúc bắt đầu thả một vật rơi tự do từ độ cao so với một bề mặt cứng đến khi nghe được âm phát ra từ va chạm của vật với bề mặt. Thực hiện thí nghiệm này và so sánh kết quả đo được với kết quả trong phương án thí nghiệm (sử dụng ống cộng hưởng).</w:t>
            </w:r>
          </w:p>
          <w:p w14:paraId="427CAF83"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b/>
                <w:color w:val="000000"/>
                <w:sz w:val="24"/>
                <w:szCs w:val="24"/>
              </w:rPr>
              <w:t>Bước 2: HS thực hiện nhiệm vụ học tập</w:t>
            </w:r>
          </w:p>
          <w:p w14:paraId="44661360"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rPr>
              <w:lastRenderedPageBreak/>
              <w:t>- HS đọc thông tin SGK,</w:t>
            </w:r>
            <w:r w:rsidRPr="00AF2206">
              <w:rPr>
                <w:rFonts w:ascii="Times New Roman" w:hAnsi="Times New Roman" w:cs="Times New Roman"/>
                <w:color w:val="000000"/>
                <w:sz w:val="24"/>
                <w:szCs w:val="24"/>
                <w:lang w:val="vi-VN"/>
              </w:rPr>
              <w:t xml:space="preserve"> </w:t>
            </w:r>
            <w:r w:rsidRPr="00AF2206">
              <w:rPr>
                <w:rFonts w:ascii="Times New Roman" w:hAnsi="Times New Roman" w:cs="Times New Roman"/>
                <w:color w:val="000000"/>
                <w:sz w:val="24"/>
                <w:szCs w:val="24"/>
              </w:rPr>
              <w:t xml:space="preserve">tiến hành thí nghiệm và </w:t>
            </w:r>
            <w:r w:rsidRPr="00AF2206">
              <w:rPr>
                <w:rFonts w:ascii="Times New Roman" w:hAnsi="Times New Roman" w:cs="Times New Roman"/>
                <w:color w:val="000000"/>
                <w:sz w:val="24"/>
                <w:szCs w:val="24"/>
                <w:lang w:val="vi-VN"/>
              </w:rPr>
              <w:t>thảo luận trả lời các câu hỏi mà GV đưa ra.</w:t>
            </w:r>
          </w:p>
          <w:p w14:paraId="1B021B1A" w14:textId="77777777" w:rsidR="00B2309E" w:rsidRPr="00AF2206" w:rsidRDefault="00B2309E"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3: Báo cáo kết quả hoạt động và thảo luận</w:t>
            </w:r>
            <w:r w:rsidRPr="00AF2206">
              <w:rPr>
                <w:rFonts w:ascii="Times New Roman" w:hAnsi="Times New Roman" w:cs="Times New Roman"/>
                <w:color w:val="000000"/>
                <w:sz w:val="24"/>
                <w:szCs w:val="24"/>
                <w:lang w:val="vi-VN"/>
              </w:rPr>
              <w:t xml:space="preserve"> </w:t>
            </w:r>
          </w:p>
          <w:p w14:paraId="3AD66407"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mời đại diện HS trả lời, nhận xét về kết quả thí nghiệm.</w:t>
            </w:r>
          </w:p>
          <w:p w14:paraId="4DC82121"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Các nhóm HS khác nhận xét, bổ sung.</w:t>
            </w:r>
          </w:p>
          <w:p w14:paraId="11ABDEDC" w14:textId="77777777" w:rsidR="00B2309E" w:rsidRPr="00AF2206" w:rsidRDefault="00B2309E"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4: Đánh giá kết quả, thực hiện nhiệm vụ học tập</w:t>
            </w:r>
          </w:p>
          <w:p w14:paraId="099158AB" w14:textId="77777777" w:rsidR="00B2309E" w:rsidRPr="00AF2206" w:rsidRDefault="00B2309E" w:rsidP="004B5EB4">
            <w:pPr>
              <w:spacing w:after="0" w:line="240" w:lineRule="atLeast"/>
              <w:jc w:val="both"/>
              <w:rPr>
                <w:rFonts w:ascii="Times New Roman" w:hAnsi="Times New Roman" w:cs="Times New Roman"/>
                <w:i/>
                <w:iCs/>
                <w:sz w:val="24"/>
                <w:szCs w:val="24"/>
                <w:lang w:val="vi-VN"/>
              </w:rPr>
            </w:pPr>
            <w:r w:rsidRPr="00AF2206">
              <w:rPr>
                <w:rFonts w:ascii="Times New Roman" w:hAnsi="Times New Roman" w:cs="Times New Roman"/>
                <w:color w:val="000000"/>
                <w:sz w:val="24"/>
                <w:szCs w:val="24"/>
                <w:lang w:val="vi-VN"/>
              </w:rPr>
              <w:t>- GV đánh giá, nhận xét, tổng kết và chuyển sang nội dung luyện tập.</w:t>
            </w:r>
          </w:p>
        </w:tc>
        <w:tc>
          <w:tcPr>
            <w:tcW w:w="2500" w:type="pct"/>
          </w:tcPr>
          <w:p w14:paraId="28035B2F" w14:textId="77777777" w:rsidR="00B2309E" w:rsidRPr="00AF2206" w:rsidRDefault="00B2309E" w:rsidP="004B5EB4">
            <w:pPr>
              <w:spacing w:after="0" w:line="240" w:lineRule="atLeast"/>
              <w:jc w:val="both"/>
              <w:rPr>
                <w:rFonts w:ascii="Times New Roman" w:hAnsi="Times New Roman" w:cs="Times New Roman"/>
                <w:b/>
                <w:iCs/>
                <w:sz w:val="24"/>
                <w:szCs w:val="24"/>
                <w:lang w:val="vi-VN"/>
              </w:rPr>
            </w:pPr>
            <w:r w:rsidRPr="00AF2206">
              <w:rPr>
                <w:rFonts w:ascii="Times New Roman" w:hAnsi="Times New Roman" w:cs="Times New Roman"/>
                <w:b/>
                <w:iCs/>
                <w:sz w:val="24"/>
                <w:szCs w:val="24"/>
                <w:lang w:val="vi-VN"/>
              </w:rPr>
              <w:lastRenderedPageBreak/>
              <w:t>2. Thí nghiệm đo tốc độ truyền âm</w:t>
            </w:r>
          </w:p>
          <w:p w14:paraId="23CDE35B" w14:textId="77777777" w:rsidR="00B2309E" w:rsidRPr="00AF2206" w:rsidRDefault="00B2309E" w:rsidP="004B5EB4">
            <w:pPr>
              <w:spacing w:after="0" w:line="240" w:lineRule="atLeast"/>
              <w:jc w:val="both"/>
              <w:rPr>
                <w:rFonts w:ascii="Times New Roman" w:hAnsi="Times New Roman" w:cs="Times New Roman"/>
                <w:b/>
                <w:i/>
                <w:iCs/>
                <w:sz w:val="24"/>
                <w:szCs w:val="24"/>
                <w:lang w:val="vi-VN"/>
              </w:rPr>
            </w:pPr>
            <w:r w:rsidRPr="00AF2206">
              <w:rPr>
                <w:rFonts w:ascii="Times New Roman" w:hAnsi="Times New Roman" w:cs="Times New Roman"/>
                <w:b/>
                <w:i/>
                <w:iCs/>
                <w:sz w:val="24"/>
                <w:szCs w:val="24"/>
                <w:lang w:val="vi-VN"/>
              </w:rPr>
              <w:t>*Thảo luận 4 (SGK – tr64)</w:t>
            </w:r>
          </w:p>
          <w:p w14:paraId="2C97E643"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Một số phương án thí nghiệm được đề xuất để đo tốc độ truyền âm trong không khí:</w:t>
            </w:r>
          </w:p>
          <w:p w14:paraId="5A6967C3"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lang w:val="vi-VN"/>
              </w:rPr>
            </w:pPr>
            <w:r w:rsidRPr="00AF2206">
              <w:rPr>
                <w:rFonts w:ascii="Times New Roman" w:hAnsi="Times New Roman" w:cs="Times New Roman"/>
                <w:iCs/>
                <w:sz w:val="24"/>
                <w:szCs w:val="24"/>
                <w:lang w:val="vi-VN"/>
              </w:rPr>
              <w:t xml:space="preserve">- Ứng dụng hiện tượng sóng dừng như gợi ý trong SGK, đo khoảng cách giữa hai bụng sóng liên tiếp để xác định được bước sóng của sóng âm rồi suy ra vận tốc truyền âm trong không khí theo công thức </w:t>
            </w:r>
            <m:oMath>
              <m:r>
                <w:rPr>
                  <w:rFonts w:ascii="Cambria Math" w:hAnsi="Cambria Math" w:cs="Times New Roman"/>
                  <w:sz w:val="24"/>
                  <w:szCs w:val="24"/>
                  <w:lang w:val="vi-VN"/>
                </w:rPr>
                <m:t>v=λf</m:t>
              </m:r>
            </m:oMath>
            <w:r w:rsidRPr="00AF2206">
              <w:rPr>
                <w:rFonts w:ascii="Times New Roman" w:eastAsiaTheme="minorEastAsia" w:hAnsi="Times New Roman" w:cs="Times New Roman"/>
                <w:iCs/>
                <w:sz w:val="24"/>
                <w:szCs w:val="24"/>
                <w:lang w:val="vi-VN"/>
              </w:rPr>
              <w:t>.</w:t>
            </w:r>
          </w:p>
          <w:p w14:paraId="18BE925D"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lang w:val="vi-VN"/>
              </w:rPr>
            </w:pPr>
            <w:r w:rsidRPr="00AF2206">
              <w:rPr>
                <w:rFonts w:ascii="Times New Roman" w:hAnsi="Times New Roman" w:cs="Times New Roman"/>
                <w:iCs/>
                <w:sz w:val="24"/>
                <w:szCs w:val="24"/>
                <w:lang w:val="vi-VN"/>
              </w:rPr>
              <w:t xml:space="preserve">- Đo thời gian âm thanh đi từ nguồn âm đến vật cản rồi phản xạ ngược lại đến nguồn, từ đó tính được vận tốc truyền âm trong không khí thông qua công thức </w:t>
            </w:r>
            <m:oMath>
              <m:r>
                <w:rPr>
                  <w:rFonts w:ascii="Cambria Math" w:hAnsi="Cambria Math" w:cs="Times New Roman"/>
                  <w:sz w:val="24"/>
                  <w:szCs w:val="24"/>
                  <w:lang w:val="vi-VN"/>
                </w:rPr>
                <m:t>v=</m:t>
              </m:r>
              <m:f>
                <m:fPr>
                  <m:ctrlPr>
                    <w:rPr>
                      <w:rFonts w:ascii="Cambria Math" w:hAnsi="Cambria Math" w:cs="Times New Roman"/>
                      <w:i/>
                      <w:iCs/>
                      <w:sz w:val="24"/>
                      <w:szCs w:val="24"/>
                    </w:rPr>
                  </m:ctrlPr>
                </m:fPr>
                <m:num>
                  <m:r>
                    <w:rPr>
                      <w:rFonts w:ascii="Cambria Math" w:hAnsi="Cambria Math" w:cs="Times New Roman"/>
                      <w:sz w:val="24"/>
                      <w:szCs w:val="24"/>
                      <w:lang w:val="vi-VN"/>
                    </w:rPr>
                    <m:t>2d</m:t>
                  </m:r>
                </m:num>
                <m:den>
                  <m:r>
                    <m:rPr>
                      <m:sty m:val="p"/>
                    </m:rPr>
                    <w:rPr>
                      <w:rFonts w:ascii="Cambria Math" w:hAnsi="Cambria Math" w:cs="Times New Roman"/>
                      <w:sz w:val="24"/>
                      <w:szCs w:val="24"/>
                    </w:rPr>
                    <m:t>Δ</m:t>
                  </m:r>
                  <m:r>
                    <w:rPr>
                      <w:rFonts w:ascii="Cambria Math" w:hAnsi="Cambria Math" w:cs="Times New Roman"/>
                      <w:sz w:val="24"/>
                      <w:szCs w:val="24"/>
                      <w:lang w:val="vi-VN"/>
                    </w:rPr>
                    <m:t>t</m:t>
                  </m:r>
                </m:den>
              </m:f>
            </m:oMath>
            <w:r w:rsidRPr="00AF2206">
              <w:rPr>
                <w:rFonts w:ascii="Times New Roman" w:eastAsiaTheme="minorEastAsia" w:hAnsi="Times New Roman" w:cs="Times New Roman"/>
                <w:iCs/>
                <w:sz w:val="24"/>
                <w:szCs w:val="24"/>
                <w:lang w:val="vi-VN"/>
              </w:rPr>
              <w:t>, trong đó d là khoảng cách từ nguồn âm đến vật cản.</w:t>
            </w:r>
          </w:p>
          <w:p w14:paraId="6201AA30"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p>
          <w:p w14:paraId="74EADA50" w14:textId="77777777" w:rsidR="00B2309E" w:rsidRPr="00AF2206" w:rsidRDefault="00B2309E" w:rsidP="004B5EB4">
            <w:pPr>
              <w:spacing w:after="0" w:line="240" w:lineRule="atLeast"/>
              <w:jc w:val="both"/>
              <w:rPr>
                <w:rFonts w:ascii="Times New Roman" w:hAnsi="Times New Roman" w:cs="Times New Roman"/>
                <w:b/>
                <w:i/>
                <w:iCs/>
                <w:sz w:val="24"/>
                <w:szCs w:val="24"/>
                <w:lang w:val="vi-VN"/>
              </w:rPr>
            </w:pPr>
            <w:r w:rsidRPr="00AF2206">
              <w:rPr>
                <w:rFonts w:ascii="Times New Roman" w:hAnsi="Times New Roman" w:cs="Times New Roman"/>
                <w:b/>
                <w:i/>
                <w:iCs/>
                <w:sz w:val="24"/>
                <w:szCs w:val="24"/>
                <w:lang w:val="vi-VN"/>
              </w:rPr>
              <w:t>*Thảo luận 5 (SGK – tr64)</w:t>
            </w:r>
          </w:p>
          <w:p w14:paraId="70C617F6"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Một số nguyên nhân gây ra sai số trong phương án thí nghiệm:</w:t>
            </w:r>
          </w:p>
          <w:p w14:paraId="7A921D98"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 Thao tác làm thí nghiệm chưa chính xác.</w:t>
            </w:r>
          </w:p>
          <w:p w14:paraId="52863958"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 Phòng thí nghiệm có lẫn các tạp âm khác (bộ thí nghiệm đặt gần một nguồn âm khác).</w:t>
            </w:r>
          </w:p>
          <w:p w14:paraId="0252B8D1"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 Ghi kết quả chưa chính xác với kết quả thí nghiệm.</w:t>
            </w:r>
          </w:p>
          <w:p w14:paraId="3A88E738"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Đề xuất cách khắc phục:</w:t>
            </w:r>
          </w:p>
          <w:p w14:paraId="311B1927"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 Thao tác thí nghiệm phải chính xác.</w:t>
            </w:r>
          </w:p>
          <w:p w14:paraId="77A0B46C"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 Hạn chế đặt bộ dụng cụ thí nghiệm gần các nguồn âm khác.</w:t>
            </w:r>
          </w:p>
          <w:p w14:paraId="6B368978"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 Thực hiện thao tác ghi kết quả đúng, phù hợp với kết quả thí nghiệm.</w:t>
            </w:r>
          </w:p>
          <w:p w14:paraId="2644B2B6" w14:textId="77777777" w:rsidR="00B2309E" w:rsidRPr="00AF2206" w:rsidRDefault="00B2309E" w:rsidP="004B5EB4">
            <w:pPr>
              <w:spacing w:after="0" w:line="240" w:lineRule="atLeast"/>
              <w:jc w:val="both"/>
              <w:rPr>
                <w:rFonts w:ascii="Times New Roman" w:hAnsi="Times New Roman" w:cs="Times New Roman"/>
                <w:b/>
                <w:i/>
                <w:iCs/>
                <w:sz w:val="24"/>
                <w:szCs w:val="24"/>
                <w:lang w:val="vi-VN"/>
              </w:rPr>
            </w:pPr>
          </w:p>
          <w:p w14:paraId="3488BC2C" w14:textId="77777777" w:rsidR="00B2309E" w:rsidRPr="00AF2206" w:rsidRDefault="00B2309E" w:rsidP="004B5EB4">
            <w:pPr>
              <w:spacing w:after="0" w:line="240" w:lineRule="atLeast"/>
              <w:jc w:val="both"/>
              <w:rPr>
                <w:rFonts w:ascii="Times New Roman" w:hAnsi="Times New Roman" w:cs="Times New Roman"/>
                <w:b/>
                <w:i/>
                <w:iCs/>
                <w:sz w:val="24"/>
                <w:szCs w:val="24"/>
                <w:lang w:val="vi-VN"/>
              </w:rPr>
            </w:pPr>
            <w:r w:rsidRPr="00AF2206">
              <w:rPr>
                <w:rFonts w:ascii="Times New Roman" w:hAnsi="Times New Roman" w:cs="Times New Roman"/>
                <w:b/>
                <w:i/>
                <w:iCs/>
                <w:sz w:val="24"/>
                <w:szCs w:val="24"/>
                <w:lang w:val="vi-VN"/>
              </w:rPr>
              <w:t>*Thảo luận 6 (SGK – tr65)</w:t>
            </w:r>
          </w:p>
          <w:p w14:paraId="7CA7A578"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lang w:val="vi-VN"/>
              </w:rPr>
            </w:pPr>
            <w:r w:rsidRPr="00AF2206">
              <w:rPr>
                <w:rFonts w:ascii="Times New Roman" w:hAnsi="Times New Roman" w:cs="Times New Roman"/>
                <w:iCs/>
                <w:sz w:val="24"/>
                <w:szCs w:val="24"/>
                <w:lang w:val="vi-VN"/>
              </w:rPr>
              <w:t xml:space="preserve">- Ống có một đầu kín, một đầu hở thì ta nghe được âm cộng hưởng khi </w:t>
            </w:r>
            <m:oMath>
              <m:r>
                <w:rPr>
                  <w:rFonts w:ascii="Cambria Math" w:hAnsi="Cambria Math" w:cs="Times New Roman"/>
                  <w:sz w:val="24"/>
                  <w:szCs w:val="24"/>
                  <w:lang w:val="vi-VN"/>
                </w:rPr>
                <m:t>l=</m:t>
              </m:r>
              <m:d>
                <m:dPr>
                  <m:ctrlPr>
                    <w:rPr>
                      <w:rFonts w:ascii="Cambria Math" w:hAnsi="Cambria Math" w:cs="Times New Roman"/>
                      <w:i/>
                      <w:iCs/>
                      <w:sz w:val="24"/>
                      <w:szCs w:val="24"/>
                    </w:rPr>
                  </m:ctrlPr>
                </m:dPr>
                <m:e>
                  <m:r>
                    <w:rPr>
                      <w:rFonts w:ascii="Cambria Math" w:hAnsi="Cambria Math" w:cs="Times New Roman"/>
                      <w:sz w:val="24"/>
                      <w:szCs w:val="24"/>
                      <w:lang w:val="vi-VN"/>
                    </w:rPr>
                    <m:t>k+</m:t>
                  </m:r>
                  <m:f>
                    <m:fPr>
                      <m:ctrlPr>
                        <w:rPr>
                          <w:rFonts w:ascii="Cambria Math" w:hAnsi="Cambria Math" w:cs="Times New Roman"/>
                          <w:i/>
                          <w:iCs/>
                          <w:sz w:val="24"/>
                          <w:szCs w:val="24"/>
                        </w:rPr>
                      </m:ctrlPr>
                    </m:fPr>
                    <m:num>
                      <m:r>
                        <w:rPr>
                          <w:rFonts w:ascii="Cambria Math" w:hAnsi="Cambria Math" w:cs="Times New Roman"/>
                          <w:sz w:val="24"/>
                          <w:szCs w:val="24"/>
                          <w:lang w:val="vi-VN"/>
                        </w:rPr>
                        <m:t>1</m:t>
                      </m:r>
                    </m:num>
                    <m:den>
                      <m:r>
                        <w:rPr>
                          <w:rFonts w:ascii="Cambria Math" w:hAnsi="Cambria Math" w:cs="Times New Roman"/>
                          <w:sz w:val="24"/>
                          <w:szCs w:val="24"/>
                          <w:lang w:val="vi-VN"/>
                        </w:rPr>
                        <m:t>2</m:t>
                      </m:r>
                    </m:den>
                  </m:f>
                </m:e>
              </m:d>
              <m:f>
                <m:fPr>
                  <m:ctrlPr>
                    <w:rPr>
                      <w:rFonts w:ascii="Cambria Math" w:hAnsi="Cambria Math" w:cs="Times New Roman"/>
                      <w:i/>
                      <w:iCs/>
                      <w:sz w:val="24"/>
                      <w:szCs w:val="24"/>
                    </w:rPr>
                  </m:ctrlPr>
                </m:fPr>
                <m:num>
                  <m:r>
                    <w:rPr>
                      <w:rFonts w:ascii="Cambria Math" w:hAnsi="Cambria Math" w:cs="Times New Roman"/>
                      <w:sz w:val="24"/>
                      <w:szCs w:val="24"/>
                      <w:lang w:val="vi-VN"/>
                    </w:rPr>
                    <m:t>λ</m:t>
                  </m:r>
                </m:num>
                <m:den>
                  <m:r>
                    <w:rPr>
                      <w:rFonts w:ascii="Cambria Math" w:hAnsi="Cambria Math" w:cs="Times New Roman"/>
                      <w:sz w:val="24"/>
                      <w:szCs w:val="24"/>
                      <w:lang w:val="vi-VN"/>
                    </w:rPr>
                    <m:t>2</m:t>
                  </m:r>
                </m:den>
              </m:f>
            </m:oMath>
            <w:r w:rsidRPr="00AF2206">
              <w:rPr>
                <w:rFonts w:ascii="Times New Roman" w:eastAsiaTheme="minorEastAsia" w:hAnsi="Times New Roman" w:cs="Times New Roman"/>
                <w:iCs/>
                <w:sz w:val="24"/>
                <w:szCs w:val="24"/>
                <w:lang w:val="vi-VN"/>
              </w:rPr>
              <w:t xml:space="preserve">. Do đó, độ chênh lệch chiều dài giữa hai lần liên tiếp nghe được âm cộng hưởng là: </w:t>
            </w:r>
            <m:oMath>
              <m:r>
                <m:rPr>
                  <m:sty m:val="p"/>
                </m:rPr>
                <w:rPr>
                  <w:rFonts w:ascii="Cambria Math" w:eastAsiaTheme="minorEastAsia" w:hAnsi="Cambria Math" w:cs="Times New Roman"/>
                  <w:sz w:val="24"/>
                  <w:szCs w:val="24"/>
                </w:rPr>
                <m:t>Δ</m:t>
              </m:r>
              <m:r>
                <w:rPr>
                  <w:rFonts w:ascii="Cambria Math" w:eastAsiaTheme="minorEastAsia" w:hAnsi="Cambria Math" w:cs="Times New Roman"/>
                  <w:sz w:val="24"/>
                  <w:szCs w:val="24"/>
                  <w:lang w:val="vi-VN"/>
                </w:rPr>
                <m:t>l=</m:t>
              </m:r>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lang w:val="vi-VN"/>
                    </w:rPr>
                    <m:t>l</m:t>
                  </m:r>
                </m:e>
                <m:sub>
                  <m:r>
                    <w:rPr>
                      <w:rFonts w:ascii="Cambria Math" w:eastAsiaTheme="minorEastAsia" w:hAnsi="Cambria Math" w:cs="Times New Roman"/>
                      <w:sz w:val="24"/>
                      <w:szCs w:val="24"/>
                      <w:lang w:val="vi-VN"/>
                    </w:rPr>
                    <m:t>2</m:t>
                  </m:r>
                </m:sub>
              </m:sSub>
              <m:r>
                <w:rPr>
                  <w:rFonts w:ascii="Cambria Math" w:eastAsiaTheme="minorEastAsia" w:hAnsi="Cambria Math" w:cs="Times New Roman"/>
                  <w:sz w:val="24"/>
                  <w:szCs w:val="24"/>
                  <w:lang w:val="vi-VN"/>
                </w:rPr>
                <m:t>-</m:t>
              </m:r>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lang w:val="vi-VN"/>
                    </w:rPr>
                    <m:t xml:space="preserve"> l</m:t>
                  </m:r>
                </m:e>
                <m:sub>
                  <m:r>
                    <w:rPr>
                      <w:rFonts w:ascii="Cambria Math" w:eastAsiaTheme="minorEastAsia" w:hAnsi="Cambria Math" w:cs="Times New Roman"/>
                      <w:sz w:val="24"/>
                      <w:szCs w:val="24"/>
                      <w:lang w:val="vi-VN"/>
                    </w:rPr>
                    <m:t>1</m:t>
                  </m:r>
                </m:sub>
              </m:sSub>
              <m:r>
                <w:rPr>
                  <w:rFonts w:ascii="Cambria Math" w:eastAsiaTheme="minorEastAsia" w:hAnsi="Cambria Math" w:cs="Times New Roman"/>
                  <w:sz w:val="24"/>
                  <w:szCs w:val="24"/>
                  <w:lang w:val="vi-VN"/>
                </w:rPr>
                <m:t>=</m:t>
              </m:r>
              <m:d>
                <m:dPr>
                  <m:ctrlPr>
                    <w:rPr>
                      <w:rFonts w:ascii="Cambria Math" w:hAnsi="Cambria Math" w:cs="Times New Roman"/>
                      <w:i/>
                      <w:iCs/>
                      <w:sz w:val="24"/>
                      <w:szCs w:val="24"/>
                    </w:rPr>
                  </m:ctrlPr>
                </m:dPr>
                <m:e>
                  <m:r>
                    <w:rPr>
                      <w:rFonts w:ascii="Cambria Math" w:hAnsi="Cambria Math" w:cs="Times New Roman"/>
                      <w:sz w:val="24"/>
                      <w:szCs w:val="24"/>
                      <w:lang w:val="vi-VN"/>
                    </w:rPr>
                    <m:t>k+1+</m:t>
                  </m:r>
                  <m:f>
                    <m:fPr>
                      <m:ctrlPr>
                        <w:rPr>
                          <w:rFonts w:ascii="Cambria Math" w:hAnsi="Cambria Math" w:cs="Times New Roman"/>
                          <w:i/>
                          <w:iCs/>
                          <w:sz w:val="24"/>
                          <w:szCs w:val="24"/>
                        </w:rPr>
                      </m:ctrlPr>
                    </m:fPr>
                    <m:num>
                      <m:r>
                        <w:rPr>
                          <w:rFonts w:ascii="Cambria Math" w:hAnsi="Cambria Math" w:cs="Times New Roman"/>
                          <w:sz w:val="24"/>
                          <w:szCs w:val="24"/>
                          <w:lang w:val="vi-VN"/>
                        </w:rPr>
                        <m:t>1</m:t>
                      </m:r>
                    </m:num>
                    <m:den>
                      <m:r>
                        <w:rPr>
                          <w:rFonts w:ascii="Cambria Math" w:hAnsi="Cambria Math" w:cs="Times New Roman"/>
                          <w:sz w:val="24"/>
                          <w:szCs w:val="24"/>
                          <w:lang w:val="vi-VN"/>
                        </w:rPr>
                        <m:t>2</m:t>
                      </m:r>
                    </m:den>
                  </m:f>
                </m:e>
              </m:d>
              <m:f>
                <m:fPr>
                  <m:ctrlPr>
                    <w:rPr>
                      <w:rFonts w:ascii="Cambria Math" w:hAnsi="Cambria Math" w:cs="Times New Roman"/>
                      <w:i/>
                      <w:iCs/>
                      <w:sz w:val="24"/>
                      <w:szCs w:val="24"/>
                    </w:rPr>
                  </m:ctrlPr>
                </m:fPr>
                <m:num>
                  <m:r>
                    <w:rPr>
                      <w:rFonts w:ascii="Cambria Math" w:hAnsi="Cambria Math" w:cs="Times New Roman"/>
                      <w:sz w:val="24"/>
                      <w:szCs w:val="24"/>
                      <w:lang w:val="vi-VN"/>
                    </w:rPr>
                    <m:t>λ</m:t>
                  </m:r>
                </m:num>
                <m:den>
                  <m:r>
                    <w:rPr>
                      <w:rFonts w:ascii="Cambria Math" w:hAnsi="Cambria Math" w:cs="Times New Roman"/>
                      <w:sz w:val="24"/>
                      <w:szCs w:val="24"/>
                      <w:lang w:val="vi-VN"/>
                    </w:rPr>
                    <m:t>2</m:t>
                  </m:r>
                </m:den>
              </m:f>
              <m:r>
                <w:rPr>
                  <w:rFonts w:ascii="Cambria Math" w:hAnsi="Cambria Math" w:cs="Times New Roman"/>
                  <w:sz w:val="24"/>
                  <w:szCs w:val="24"/>
                  <w:lang w:val="vi-VN"/>
                </w:rPr>
                <m:t>-</m:t>
              </m:r>
              <m:d>
                <m:dPr>
                  <m:ctrlPr>
                    <w:rPr>
                      <w:rFonts w:ascii="Cambria Math" w:hAnsi="Cambria Math" w:cs="Times New Roman"/>
                      <w:i/>
                      <w:iCs/>
                      <w:sz w:val="24"/>
                      <w:szCs w:val="24"/>
                    </w:rPr>
                  </m:ctrlPr>
                </m:dPr>
                <m:e>
                  <m:r>
                    <w:rPr>
                      <w:rFonts w:ascii="Cambria Math" w:hAnsi="Cambria Math" w:cs="Times New Roman"/>
                      <w:sz w:val="24"/>
                      <w:szCs w:val="24"/>
                      <w:lang w:val="vi-VN"/>
                    </w:rPr>
                    <m:t>k+</m:t>
                  </m:r>
                  <m:f>
                    <m:fPr>
                      <m:ctrlPr>
                        <w:rPr>
                          <w:rFonts w:ascii="Cambria Math" w:hAnsi="Cambria Math" w:cs="Times New Roman"/>
                          <w:i/>
                          <w:iCs/>
                          <w:sz w:val="24"/>
                          <w:szCs w:val="24"/>
                        </w:rPr>
                      </m:ctrlPr>
                    </m:fPr>
                    <m:num>
                      <m:r>
                        <w:rPr>
                          <w:rFonts w:ascii="Cambria Math" w:hAnsi="Cambria Math" w:cs="Times New Roman"/>
                          <w:sz w:val="24"/>
                          <w:szCs w:val="24"/>
                          <w:lang w:val="vi-VN"/>
                        </w:rPr>
                        <m:t>1</m:t>
                      </m:r>
                    </m:num>
                    <m:den>
                      <m:r>
                        <w:rPr>
                          <w:rFonts w:ascii="Cambria Math" w:hAnsi="Cambria Math" w:cs="Times New Roman"/>
                          <w:sz w:val="24"/>
                          <w:szCs w:val="24"/>
                          <w:lang w:val="vi-VN"/>
                        </w:rPr>
                        <m:t>2</m:t>
                      </m:r>
                    </m:den>
                  </m:f>
                </m:e>
              </m:d>
              <m:f>
                <m:fPr>
                  <m:ctrlPr>
                    <w:rPr>
                      <w:rFonts w:ascii="Cambria Math" w:hAnsi="Cambria Math" w:cs="Times New Roman"/>
                      <w:i/>
                      <w:iCs/>
                      <w:sz w:val="24"/>
                      <w:szCs w:val="24"/>
                    </w:rPr>
                  </m:ctrlPr>
                </m:fPr>
                <m:num>
                  <m:r>
                    <w:rPr>
                      <w:rFonts w:ascii="Cambria Math" w:hAnsi="Cambria Math" w:cs="Times New Roman"/>
                      <w:sz w:val="24"/>
                      <w:szCs w:val="24"/>
                      <w:lang w:val="vi-VN"/>
                    </w:rPr>
                    <m:t>λ</m:t>
                  </m:r>
                </m:num>
                <m:den>
                  <m:r>
                    <w:rPr>
                      <w:rFonts w:ascii="Cambria Math" w:hAnsi="Cambria Math" w:cs="Times New Roman"/>
                      <w:sz w:val="24"/>
                      <w:szCs w:val="24"/>
                      <w:lang w:val="vi-VN"/>
                    </w:rPr>
                    <m:t>2</m:t>
                  </m:r>
                </m:den>
              </m:f>
              <m:r>
                <w:rPr>
                  <w:rFonts w:ascii="Cambria Math" w:hAnsi="Cambria Math" w:cs="Times New Roman"/>
                  <w:sz w:val="24"/>
                  <w:szCs w:val="24"/>
                  <w:lang w:val="vi-VN"/>
                </w:rPr>
                <m:t>=</m:t>
              </m:r>
              <m:f>
                <m:fPr>
                  <m:ctrlPr>
                    <w:rPr>
                      <w:rFonts w:ascii="Cambria Math" w:hAnsi="Cambria Math" w:cs="Times New Roman"/>
                      <w:i/>
                      <w:iCs/>
                      <w:sz w:val="24"/>
                      <w:szCs w:val="24"/>
                    </w:rPr>
                  </m:ctrlPr>
                </m:fPr>
                <m:num>
                  <m:r>
                    <w:rPr>
                      <w:rFonts w:ascii="Cambria Math" w:hAnsi="Cambria Math" w:cs="Times New Roman"/>
                      <w:sz w:val="24"/>
                      <w:szCs w:val="24"/>
                      <w:lang w:val="vi-VN"/>
                    </w:rPr>
                    <m:t>λ</m:t>
                  </m:r>
                </m:num>
                <m:den>
                  <m:r>
                    <w:rPr>
                      <w:rFonts w:ascii="Cambria Math" w:hAnsi="Cambria Math" w:cs="Times New Roman"/>
                      <w:sz w:val="24"/>
                      <w:szCs w:val="24"/>
                      <w:lang w:val="vi-VN"/>
                    </w:rPr>
                    <m:t>2</m:t>
                  </m:r>
                </m:den>
              </m:f>
              <m:r>
                <w:rPr>
                  <w:rFonts w:ascii="Cambria Math" w:hAnsi="Cambria Math" w:cs="Times New Roman"/>
                  <w:sz w:val="24"/>
                  <w:szCs w:val="24"/>
                  <w:lang w:val="vi-VN"/>
                </w:rPr>
                <m:t>.</m:t>
              </m:r>
            </m:oMath>
          </w:p>
          <w:p w14:paraId="4683E35B"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p>
          <w:p w14:paraId="4CB5F027" w14:textId="77777777" w:rsidR="00B2309E" w:rsidRPr="00AF2206" w:rsidRDefault="00B2309E" w:rsidP="004B5EB4">
            <w:pPr>
              <w:spacing w:after="0" w:line="240" w:lineRule="atLeast"/>
              <w:jc w:val="both"/>
              <w:rPr>
                <w:rFonts w:ascii="Times New Roman" w:hAnsi="Times New Roman" w:cs="Times New Roman"/>
                <w:b/>
                <w:i/>
                <w:iCs/>
                <w:sz w:val="24"/>
                <w:szCs w:val="24"/>
                <w:lang w:val="vi-VN"/>
              </w:rPr>
            </w:pPr>
            <w:r w:rsidRPr="00AF2206">
              <w:rPr>
                <w:rFonts w:ascii="Times New Roman" w:hAnsi="Times New Roman" w:cs="Times New Roman"/>
                <w:b/>
                <w:i/>
                <w:iCs/>
                <w:sz w:val="24"/>
                <w:szCs w:val="24"/>
                <w:lang w:val="vi-VN"/>
              </w:rPr>
              <w:t>*Luyện tập (SGK – tr65)</w:t>
            </w:r>
          </w:p>
          <w:p w14:paraId="7ACAD6B1"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 GV giao nhiệm vụ cho HS tiến hành thí nghiệm đo tốc độ truyền âm trong không khí thông qua việc đo khoảng cách thời gian từ lúc bắt đầu thả một vật rơi tự do từ độ cao nhất định so với một bề mặt cứng đến khi nghe được âm phát ra từ va chạm của vật với bề mặt (phương án 2) và so sánh kết quả đo được với kết quả trong phương án thí nghiệm sử dụng ống cộng hưởng (phương án 1).</w:t>
            </w:r>
          </w:p>
          <w:p w14:paraId="529B2BED"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 Nhận xét: Phương án 2 cho kết quả đo không chính xác bằng phương án 1 có thể vì sai số lớn do việc nghe âm thanh va chạm và bấm đồng hồ phụ thuộc vào cảm quan của người làm thí nghiệm.</w:t>
            </w:r>
          </w:p>
        </w:tc>
      </w:tr>
    </w:tbl>
    <w:p w14:paraId="2A5AC6E5" w14:textId="77777777" w:rsidR="00B2309E" w:rsidRPr="00AF2206" w:rsidRDefault="00B2309E" w:rsidP="004B5EB4">
      <w:pPr>
        <w:spacing w:after="0" w:line="240" w:lineRule="atLeast"/>
        <w:jc w:val="both"/>
        <w:rPr>
          <w:rFonts w:ascii="Times New Roman" w:eastAsia="Times New Roman" w:hAnsi="Times New Roman" w:cs="Times New Roman"/>
          <w:b/>
          <w:sz w:val="24"/>
          <w:szCs w:val="24"/>
          <w:lang w:val="vi-VN"/>
        </w:rPr>
      </w:pPr>
      <w:r w:rsidRPr="00AF2206">
        <w:rPr>
          <w:rFonts w:ascii="Times New Roman" w:eastAsia="Times New Roman" w:hAnsi="Times New Roman" w:cs="Times New Roman"/>
          <w:b/>
          <w:sz w:val="24"/>
          <w:szCs w:val="24"/>
          <w:lang w:val="vi-VN"/>
        </w:rPr>
        <w:lastRenderedPageBreak/>
        <w:t>C. HOẠT ĐỘNG LUYỆN TẬP</w:t>
      </w:r>
    </w:p>
    <w:p w14:paraId="778D0180"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 xml:space="preserve">a. Mục tiêu: </w:t>
      </w:r>
      <w:r w:rsidRPr="00AF2206">
        <w:rPr>
          <w:rFonts w:ascii="Times New Roman" w:eastAsia="Times New Roman" w:hAnsi="Times New Roman" w:cs="Times New Roman"/>
          <w:color w:val="000000"/>
          <w:sz w:val="24"/>
          <w:szCs w:val="24"/>
          <w:lang w:val="vi-VN"/>
        </w:rPr>
        <w:t>HS củng cố lại kiến thức thông qua hệ thống câu hỏi trắc nghiệm.</w:t>
      </w:r>
    </w:p>
    <w:p w14:paraId="777F822F"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b. Nội dung: </w:t>
      </w:r>
      <w:r w:rsidRPr="00AF2206">
        <w:rPr>
          <w:rFonts w:ascii="Times New Roman" w:eastAsia="Times New Roman" w:hAnsi="Times New Roman" w:cs="Times New Roman"/>
          <w:color w:val="000000"/>
          <w:sz w:val="24"/>
          <w:szCs w:val="24"/>
          <w:lang w:val="vi-VN"/>
        </w:rPr>
        <w:t>GV trình chiếu câu hỏi, HS suy nghĩ trả lời.</w:t>
      </w:r>
    </w:p>
    <w:p w14:paraId="71B23A7C"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 xml:space="preserve">c. Sản phẩm học tập: </w:t>
      </w:r>
      <w:r w:rsidRPr="00AF2206">
        <w:rPr>
          <w:rFonts w:ascii="Times New Roman" w:eastAsia="Times New Roman" w:hAnsi="Times New Roman" w:cs="Times New Roman"/>
          <w:color w:val="000000"/>
          <w:sz w:val="24"/>
          <w:szCs w:val="24"/>
          <w:lang w:val="vi-VN"/>
        </w:rPr>
        <w:t>HS đưa ra được các đáp án đúng</w:t>
      </w:r>
    </w:p>
    <w:p w14:paraId="5D7A9929"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d. Tổ chức thực hiện:</w:t>
      </w:r>
    </w:p>
    <w:p w14:paraId="4352AC4F"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1: GV chuyển giao nhiệm vụ học tập</w:t>
      </w:r>
    </w:p>
    <w:p w14:paraId="55A93A8D"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GV trình chiếu lần lượt các câu hỏi trắc nghiệm:</w:t>
      </w:r>
    </w:p>
    <w:p w14:paraId="5838039F" w14:textId="77777777" w:rsidR="00B2309E" w:rsidRPr="00AF2206" w:rsidRDefault="00B2309E" w:rsidP="004B5EB4">
      <w:pPr>
        <w:spacing w:after="0" w:line="240" w:lineRule="atLeast"/>
        <w:jc w:val="both"/>
        <w:rPr>
          <w:rFonts w:ascii="Times New Roman" w:eastAsia="Times New Roman" w:hAnsi="Times New Roman" w:cs="Times New Roman"/>
          <w:i/>
          <w:sz w:val="24"/>
          <w:szCs w:val="24"/>
          <w:lang w:val="vi-VN"/>
        </w:rPr>
      </w:pPr>
      <w:r w:rsidRPr="00AF2206">
        <w:rPr>
          <w:rFonts w:ascii="Times New Roman" w:eastAsia="Times New Roman" w:hAnsi="Times New Roman" w:cs="Times New Roman"/>
          <w:i/>
          <w:sz w:val="24"/>
          <w:szCs w:val="24"/>
          <w:lang w:val="vi-VN"/>
        </w:rPr>
        <w:t>Khoanh tròn vào câu trả lời đúng:</w:t>
      </w:r>
    </w:p>
    <w:p w14:paraId="77EFC0C7" w14:textId="77777777" w:rsidR="00B2309E" w:rsidRPr="00AF2206" w:rsidRDefault="00B2309E" w:rsidP="004B5EB4">
      <w:pPr>
        <w:spacing w:after="0" w:line="240" w:lineRule="atLeast"/>
        <w:jc w:val="both"/>
        <w:rPr>
          <w:rFonts w:ascii="Times New Roman" w:hAnsi="Times New Roman" w:cs="Times New Roman"/>
          <w:sz w:val="24"/>
          <w:szCs w:val="24"/>
          <w:lang w:val="vi-VN"/>
        </w:rPr>
      </w:pPr>
      <w:r w:rsidRPr="00AF2206">
        <w:rPr>
          <w:rFonts w:ascii="Times New Roman" w:hAnsi="Times New Roman" w:cs="Times New Roman"/>
          <w:b/>
          <w:sz w:val="24"/>
          <w:szCs w:val="24"/>
          <w:lang w:val="vi-VN"/>
        </w:rPr>
        <w:t xml:space="preserve">Câu 1: </w:t>
      </w:r>
      <w:r w:rsidRPr="00AF2206">
        <w:rPr>
          <w:rFonts w:ascii="Times New Roman" w:hAnsi="Times New Roman" w:cs="Times New Roman"/>
          <w:sz w:val="24"/>
          <w:szCs w:val="24"/>
          <w:lang w:val="vi-VN"/>
        </w:rPr>
        <w:t>Trong thí nghiệm đo tốc độ truyền âm trong không khí, một học sinh đo được bước sóng của sóng âm là (82,5 ± 1,0) (cm), tần số dao động của âm thoa là (400 ± 10) (Hz). Tốc độ truyền âm trong không khí tại nơi làm thí nghiệm là</w:t>
      </w:r>
    </w:p>
    <w:p w14:paraId="43C38036" w14:textId="77777777" w:rsidR="00B2309E" w:rsidRPr="00AF2206" w:rsidRDefault="00B2309E" w:rsidP="004B5EB4">
      <w:p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A. (330 ± 11) (cm/s).</w:t>
      </w:r>
      <w:r w:rsidRPr="00AF2206">
        <w:rPr>
          <w:rFonts w:ascii="Times New Roman" w:hAnsi="Times New Roman" w:cs="Times New Roman"/>
          <w:sz w:val="24"/>
          <w:szCs w:val="24"/>
        </w:rPr>
        <w:tab/>
      </w:r>
      <w:r w:rsidRPr="00AF2206">
        <w:rPr>
          <w:rFonts w:ascii="Times New Roman" w:hAnsi="Times New Roman" w:cs="Times New Roman"/>
          <w:sz w:val="24"/>
          <w:szCs w:val="24"/>
        </w:rPr>
        <w:tab/>
      </w:r>
      <w:r w:rsidRPr="00AF2206">
        <w:rPr>
          <w:rFonts w:ascii="Times New Roman" w:hAnsi="Times New Roman" w:cs="Times New Roman"/>
          <w:sz w:val="24"/>
          <w:szCs w:val="24"/>
        </w:rPr>
        <w:tab/>
      </w:r>
      <w:r w:rsidRPr="00AF2206">
        <w:rPr>
          <w:rFonts w:ascii="Times New Roman" w:hAnsi="Times New Roman" w:cs="Times New Roman"/>
          <w:sz w:val="24"/>
          <w:szCs w:val="24"/>
        </w:rPr>
        <w:tab/>
      </w:r>
      <w:r w:rsidRPr="00AF2206">
        <w:rPr>
          <w:rFonts w:ascii="Times New Roman" w:hAnsi="Times New Roman" w:cs="Times New Roman"/>
          <w:sz w:val="24"/>
          <w:szCs w:val="24"/>
        </w:rPr>
        <w:tab/>
        <w:t>B. (330 ± 12) (cm/s).</w:t>
      </w:r>
    </w:p>
    <w:p w14:paraId="3E1A8370" w14:textId="77777777" w:rsidR="00B2309E" w:rsidRPr="00AF2206" w:rsidRDefault="00B2309E" w:rsidP="004B5EB4">
      <w:p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C. (330 ± 12) (m/s).</w:t>
      </w:r>
      <w:r w:rsidRPr="00AF2206">
        <w:rPr>
          <w:rFonts w:ascii="Times New Roman" w:hAnsi="Times New Roman" w:cs="Times New Roman"/>
          <w:sz w:val="24"/>
          <w:szCs w:val="24"/>
        </w:rPr>
        <w:tab/>
      </w:r>
      <w:r w:rsidRPr="00AF2206">
        <w:rPr>
          <w:rFonts w:ascii="Times New Roman" w:hAnsi="Times New Roman" w:cs="Times New Roman"/>
          <w:sz w:val="24"/>
          <w:szCs w:val="24"/>
        </w:rPr>
        <w:tab/>
      </w:r>
      <w:r w:rsidRPr="00AF2206">
        <w:rPr>
          <w:rFonts w:ascii="Times New Roman" w:hAnsi="Times New Roman" w:cs="Times New Roman"/>
          <w:sz w:val="24"/>
          <w:szCs w:val="24"/>
        </w:rPr>
        <w:tab/>
      </w:r>
      <w:r w:rsidRPr="00AF2206">
        <w:rPr>
          <w:rFonts w:ascii="Times New Roman" w:hAnsi="Times New Roman" w:cs="Times New Roman"/>
          <w:sz w:val="24"/>
          <w:szCs w:val="24"/>
        </w:rPr>
        <w:tab/>
      </w:r>
      <w:r w:rsidRPr="00AF2206">
        <w:rPr>
          <w:rFonts w:ascii="Times New Roman" w:hAnsi="Times New Roman" w:cs="Times New Roman"/>
          <w:sz w:val="24"/>
          <w:szCs w:val="24"/>
        </w:rPr>
        <w:tab/>
      </w:r>
      <w:r w:rsidRPr="00AF2206">
        <w:rPr>
          <w:rFonts w:ascii="Times New Roman" w:hAnsi="Times New Roman" w:cs="Times New Roman"/>
          <w:sz w:val="24"/>
          <w:szCs w:val="24"/>
        </w:rPr>
        <w:tab/>
        <w:t>D. (330 ± 11) (m/s).</w:t>
      </w:r>
    </w:p>
    <w:p w14:paraId="1A314824"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Câu 2: </w:t>
      </w:r>
      <w:r w:rsidRPr="00AF2206">
        <w:rPr>
          <w:rFonts w:ascii="Times New Roman" w:eastAsia="Times New Roman" w:hAnsi="Times New Roman" w:cs="Times New Roman"/>
          <w:color w:val="000000"/>
          <w:sz w:val="24"/>
          <w:szCs w:val="24"/>
        </w:rPr>
        <w:t xml:space="preserve">Đâu có thể </w:t>
      </w:r>
      <w:r w:rsidRPr="00AF2206">
        <w:rPr>
          <w:rFonts w:ascii="Times New Roman" w:eastAsia="Times New Roman" w:hAnsi="Times New Roman" w:cs="Times New Roman"/>
          <w:b/>
          <w:color w:val="000000"/>
          <w:sz w:val="24"/>
          <w:szCs w:val="24"/>
        </w:rPr>
        <w:t>không</w:t>
      </w:r>
      <w:r w:rsidRPr="00AF2206">
        <w:rPr>
          <w:rFonts w:ascii="Times New Roman" w:eastAsia="Times New Roman" w:hAnsi="Times New Roman" w:cs="Times New Roman"/>
          <w:color w:val="000000"/>
          <w:sz w:val="24"/>
          <w:szCs w:val="24"/>
        </w:rPr>
        <w:t xml:space="preserve"> là nguyên nhân gây ra sai số trong thí nghiệm đo tần số của sóng âm và tốc độ truyền âm trong không khí:</w:t>
      </w:r>
    </w:p>
    <w:p w14:paraId="6FA9487E"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A. Tín hiệu đầu vào bị nhiễu do yếu tố khách quan.</w:t>
      </w:r>
    </w:p>
    <w:p w14:paraId="4C4F0B8C"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B. Sai số do các dụng cụ thí nghiệm.</w:t>
      </w:r>
    </w:p>
    <w:p w14:paraId="0F7AEAC8"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C. Thao tác của người làm thí nghiệm.</w:t>
      </w:r>
    </w:p>
    <w:p w14:paraId="798DA3DD"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D. Do đồng hồ bấm giờ.</w:t>
      </w:r>
    </w:p>
    <w:p w14:paraId="49D451BE"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Câu 3: </w:t>
      </w:r>
      <w:r w:rsidRPr="00AF2206">
        <w:rPr>
          <w:rFonts w:ascii="Times New Roman" w:eastAsia="Times New Roman" w:hAnsi="Times New Roman" w:cs="Times New Roman"/>
          <w:color w:val="000000"/>
          <w:sz w:val="24"/>
          <w:szCs w:val="24"/>
        </w:rPr>
        <w:t>Để đo tốc độ truyền âm trong không khí, người ta phải sử dụng các dụng cụ: nguồn âm, micro, dao động kí điện tử,... Người ta phải thực hiện các bước:</w:t>
      </w:r>
    </w:p>
    <w:p w14:paraId="7150B49F"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a. Bật micro và dao động kí ở chế độ làm việc.</w:t>
      </w:r>
    </w:p>
    <w:p w14:paraId="402E265B"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b. Sử dụng nguồn âm là loa điện động, đặt loa gần micro,</w:t>
      </w:r>
    </w:p>
    <w:p w14:paraId="45824ECB"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c. Bật máy phát tần số.</w:t>
      </w:r>
    </w:p>
    <w:p w14:paraId="3315A481"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d. Điều chỉnh dao động kí để nhận được tín hiệu.</w:t>
      </w:r>
    </w:p>
    <w:p w14:paraId="6054ABC6"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Sắp xếp theo thứ tự đúng các bước trên.</w:t>
      </w:r>
    </w:p>
    <w:p w14:paraId="2B4EACA3"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A. b, a, c, d.</w:t>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t>B. d, a, b, c.</w:t>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t>C. a, b, c, d.</w:t>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t>D. d, c, b, a.</w:t>
      </w:r>
    </w:p>
    <w:p w14:paraId="0441BDAA"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Câu 4: </w:t>
      </w:r>
      <w:r w:rsidRPr="00AF2206">
        <w:rPr>
          <w:rFonts w:ascii="Times New Roman" w:eastAsia="Times New Roman" w:hAnsi="Times New Roman" w:cs="Times New Roman"/>
          <w:color w:val="000000"/>
          <w:sz w:val="24"/>
          <w:szCs w:val="24"/>
        </w:rPr>
        <w:t>Trong bài thực hành xác định tốc độ truyền âm, một học sinh đo được bước sóng của âm là λ = (77 ± 0,5) cm. Biết tần số nguồn âm là f = (440 ± 10) Hz. Tốc độ truyền âm mà học sinh này đo được trong thí nghiệm là</w:t>
      </w:r>
    </w:p>
    <w:p w14:paraId="6915CB11" w14:textId="77777777" w:rsidR="00B2309E" w:rsidRPr="00AF2206" w:rsidRDefault="00B2309E" w:rsidP="004B5EB4">
      <w:p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A. (338 ± 9) (m/s).</w:t>
      </w:r>
      <w:r w:rsidRPr="00AF2206">
        <w:rPr>
          <w:rFonts w:ascii="Times New Roman" w:hAnsi="Times New Roman" w:cs="Times New Roman"/>
          <w:sz w:val="24"/>
          <w:szCs w:val="24"/>
        </w:rPr>
        <w:tab/>
      </w:r>
      <w:r w:rsidRPr="00AF2206">
        <w:rPr>
          <w:rFonts w:ascii="Times New Roman" w:hAnsi="Times New Roman" w:cs="Times New Roman"/>
          <w:sz w:val="24"/>
          <w:szCs w:val="24"/>
        </w:rPr>
        <w:tab/>
      </w:r>
      <w:r w:rsidRPr="00AF2206">
        <w:rPr>
          <w:rFonts w:ascii="Times New Roman" w:hAnsi="Times New Roman" w:cs="Times New Roman"/>
          <w:sz w:val="24"/>
          <w:szCs w:val="24"/>
        </w:rPr>
        <w:tab/>
      </w:r>
      <w:r w:rsidRPr="00AF2206">
        <w:rPr>
          <w:rFonts w:ascii="Times New Roman" w:hAnsi="Times New Roman" w:cs="Times New Roman"/>
          <w:sz w:val="24"/>
          <w:szCs w:val="24"/>
        </w:rPr>
        <w:tab/>
      </w:r>
      <w:r w:rsidRPr="00AF2206">
        <w:rPr>
          <w:rFonts w:ascii="Times New Roman" w:hAnsi="Times New Roman" w:cs="Times New Roman"/>
          <w:sz w:val="24"/>
          <w:szCs w:val="24"/>
        </w:rPr>
        <w:tab/>
      </w:r>
      <w:r w:rsidRPr="00AF2206">
        <w:rPr>
          <w:rFonts w:ascii="Times New Roman" w:hAnsi="Times New Roman" w:cs="Times New Roman"/>
          <w:sz w:val="24"/>
          <w:szCs w:val="24"/>
        </w:rPr>
        <w:tab/>
        <w:t>B. (339 ± 9) (cm/s).</w:t>
      </w:r>
    </w:p>
    <w:p w14:paraId="041C40BE" w14:textId="77777777" w:rsidR="00B2309E" w:rsidRPr="00AF2206" w:rsidRDefault="00B2309E" w:rsidP="004B5EB4">
      <w:p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C. (339 ± 10) (m/s).</w:t>
      </w:r>
      <w:r w:rsidRPr="00AF2206">
        <w:rPr>
          <w:rFonts w:ascii="Times New Roman" w:hAnsi="Times New Roman" w:cs="Times New Roman"/>
          <w:sz w:val="24"/>
          <w:szCs w:val="24"/>
        </w:rPr>
        <w:tab/>
      </w:r>
      <w:r w:rsidRPr="00AF2206">
        <w:rPr>
          <w:rFonts w:ascii="Times New Roman" w:hAnsi="Times New Roman" w:cs="Times New Roman"/>
          <w:sz w:val="24"/>
          <w:szCs w:val="24"/>
        </w:rPr>
        <w:tab/>
      </w:r>
      <w:r w:rsidRPr="00AF2206">
        <w:rPr>
          <w:rFonts w:ascii="Times New Roman" w:hAnsi="Times New Roman" w:cs="Times New Roman"/>
          <w:sz w:val="24"/>
          <w:szCs w:val="24"/>
        </w:rPr>
        <w:tab/>
      </w:r>
      <w:r w:rsidRPr="00AF2206">
        <w:rPr>
          <w:rFonts w:ascii="Times New Roman" w:hAnsi="Times New Roman" w:cs="Times New Roman"/>
          <w:sz w:val="24"/>
          <w:szCs w:val="24"/>
        </w:rPr>
        <w:tab/>
      </w:r>
      <w:r w:rsidRPr="00AF2206">
        <w:rPr>
          <w:rFonts w:ascii="Times New Roman" w:hAnsi="Times New Roman" w:cs="Times New Roman"/>
          <w:sz w:val="24"/>
          <w:szCs w:val="24"/>
        </w:rPr>
        <w:tab/>
      </w:r>
      <w:r w:rsidRPr="00AF2206">
        <w:rPr>
          <w:rFonts w:ascii="Times New Roman" w:hAnsi="Times New Roman" w:cs="Times New Roman"/>
          <w:sz w:val="24"/>
          <w:szCs w:val="24"/>
        </w:rPr>
        <w:tab/>
        <w:t>D. (338 ± 10) (m/s).</w:t>
      </w:r>
    </w:p>
    <w:p w14:paraId="4AEC6C46"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2: HS thực hiện nhiệm vụ học tập</w:t>
      </w:r>
    </w:p>
    <w:p w14:paraId="6B029C8F"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color w:val="000000"/>
          <w:sz w:val="24"/>
          <w:szCs w:val="24"/>
        </w:rPr>
        <w:t>- HS tiếp nhận câu hỏi, nhớ lại kiến thức đã học, tìm đáp án đúng.</w:t>
      </w:r>
    </w:p>
    <w:p w14:paraId="5E3CFFB3"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3: HS báo cáo kết quả hoạt động và thảo luận</w:t>
      </w:r>
    </w:p>
    <w:p w14:paraId="652A69A4"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HS lần lượt đưa ra đáp án cho các bài tập:</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674"/>
        <w:gridCol w:w="2332"/>
        <w:gridCol w:w="2524"/>
        <w:gridCol w:w="2715"/>
      </w:tblGrid>
      <w:tr w:rsidR="00B2309E" w:rsidRPr="00AF2206" w14:paraId="087CD559" w14:textId="77777777" w:rsidTr="00D4716B">
        <w:trPr>
          <w:trHeight w:val="256"/>
        </w:trPr>
        <w:tc>
          <w:tcPr>
            <w:tcW w:w="1305" w:type="pct"/>
          </w:tcPr>
          <w:p w14:paraId="27239CD6"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1 - C</w:t>
            </w:r>
          </w:p>
        </w:tc>
        <w:tc>
          <w:tcPr>
            <w:tcW w:w="1138" w:type="pct"/>
          </w:tcPr>
          <w:p w14:paraId="1C447292"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2 – D</w:t>
            </w:r>
          </w:p>
        </w:tc>
        <w:tc>
          <w:tcPr>
            <w:tcW w:w="1232" w:type="pct"/>
          </w:tcPr>
          <w:p w14:paraId="08EC00B1"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3 - A</w:t>
            </w:r>
          </w:p>
        </w:tc>
        <w:tc>
          <w:tcPr>
            <w:tcW w:w="1325" w:type="pct"/>
          </w:tcPr>
          <w:p w14:paraId="60E33BDF"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4 – C</w:t>
            </w:r>
          </w:p>
        </w:tc>
      </w:tr>
    </w:tbl>
    <w:p w14:paraId="38116A0F"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4:</w:t>
      </w:r>
      <w:r w:rsidRPr="00AF2206">
        <w:rPr>
          <w:rFonts w:ascii="Times New Roman" w:eastAsia="Times New Roman" w:hAnsi="Times New Roman" w:cs="Times New Roman"/>
          <w:color w:val="000000"/>
          <w:sz w:val="24"/>
          <w:szCs w:val="24"/>
        </w:rPr>
        <w:t xml:space="preserve"> </w:t>
      </w:r>
    </w:p>
    <w:p w14:paraId="0F1E9A2B"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w:t>
      </w: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đánh giá kết quả, thực hiện nhiệm vụ học tập và chuyển sang nội dung vận dụng.</w:t>
      </w:r>
    </w:p>
    <w:p w14:paraId="6799523F" w14:textId="77777777" w:rsidR="00B2309E" w:rsidRPr="00AF2206" w:rsidRDefault="00B2309E"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HƯỚNG DẪN VỀ NHÀ</w:t>
      </w:r>
    </w:p>
    <w:p w14:paraId="7FF5188B" w14:textId="77777777" w:rsidR="00B2309E" w:rsidRPr="00AF2206" w:rsidRDefault="00B2309E" w:rsidP="004B5EB4">
      <w:pPr>
        <w:pBdr>
          <w:top w:val="nil"/>
          <w:left w:val="nil"/>
          <w:bottom w:val="nil"/>
          <w:right w:val="nil"/>
          <w:between w:val="nil"/>
        </w:pBd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lastRenderedPageBreak/>
        <w:t>- Xem lại kiến thức đã học ở bài 10</w:t>
      </w:r>
      <w:r w:rsidRPr="00AF2206">
        <w:rPr>
          <w:rFonts w:ascii="Times New Roman" w:eastAsia="Times New Roman" w:hAnsi="Times New Roman" w:cs="Times New Roman"/>
          <w:color w:val="000000"/>
          <w:sz w:val="24"/>
          <w:szCs w:val="24"/>
          <w:lang w:val="vi-VN"/>
        </w:rPr>
        <w:t>.</w:t>
      </w:r>
    </w:p>
    <w:p w14:paraId="78BB8EA5" w14:textId="77777777" w:rsidR="00B2309E" w:rsidRPr="00AF2206" w:rsidRDefault="00B2309E" w:rsidP="004B5EB4">
      <w:pPr>
        <w:pBdr>
          <w:top w:val="nil"/>
          <w:left w:val="nil"/>
          <w:bottom w:val="nil"/>
          <w:right w:val="nil"/>
          <w:between w:val="nil"/>
        </w:pBd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Hoàn</w:t>
      </w:r>
      <w:r w:rsidRPr="00AF2206">
        <w:rPr>
          <w:rFonts w:ascii="Times New Roman" w:eastAsia="Times New Roman" w:hAnsi="Times New Roman" w:cs="Times New Roman"/>
          <w:color w:val="000000"/>
          <w:sz w:val="24"/>
          <w:szCs w:val="24"/>
          <w:lang w:val="vi-VN"/>
        </w:rPr>
        <w:t xml:space="preserve"> thành các bài tập </w:t>
      </w:r>
      <w:r w:rsidRPr="00AF2206">
        <w:rPr>
          <w:rFonts w:ascii="Times New Roman" w:eastAsia="Times New Roman" w:hAnsi="Times New Roman" w:cs="Times New Roman"/>
          <w:color w:val="000000"/>
          <w:sz w:val="24"/>
          <w:szCs w:val="24"/>
        </w:rPr>
        <w:t>trong Sách bài tập Vật lí 11.</w:t>
      </w:r>
    </w:p>
    <w:p w14:paraId="4E5C3D69" w14:textId="77777777" w:rsidR="00B2309E" w:rsidRPr="00AF2206" w:rsidRDefault="00B2309E" w:rsidP="004B5EB4">
      <w:pPr>
        <w:pBdr>
          <w:top w:val="nil"/>
          <w:left w:val="nil"/>
          <w:bottom w:val="nil"/>
          <w:right w:val="nil"/>
          <w:between w:val="nil"/>
        </w:pBdr>
        <w:spacing w:after="0" w:line="240" w:lineRule="atLeast"/>
        <w:jc w:val="both"/>
        <w:rPr>
          <w:rFonts w:ascii="Times New Roman" w:eastAsia="Times New Roman" w:hAnsi="Times New Roman" w:cs="Times New Roman"/>
          <w:bCs/>
          <w:i/>
          <w:color w:val="000000"/>
          <w:sz w:val="24"/>
          <w:szCs w:val="24"/>
        </w:rPr>
      </w:pPr>
      <w:r w:rsidRPr="00AF2206">
        <w:rPr>
          <w:rFonts w:ascii="Times New Roman" w:eastAsia="Times New Roman" w:hAnsi="Times New Roman" w:cs="Times New Roman"/>
          <w:color w:val="000000"/>
          <w:sz w:val="24"/>
          <w:szCs w:val="24"/>
        </w:rPr>
        <w:t xml:space="preserve">- Xem trước nội dung </w:t>
      </w:r>
      <w:r w:rsidRPr="00AF2206">
        <w:rPr>
          <w:rFonts w:ascii="Times New Roman" w:eastAsia="Times New Roman" w:hAnsi="Times New Roman" w:cs="Times New Roman"/>
          <w:bCs/>
          <w:i/>
          <w:color w:val="000000"/>
          <w:sz w:val="24"/>
          <w:szCs w:val="24"/>
        </w:rPr>
        <w:t>Bài 11. Định luật Coulomb về tương tác tĩnh điện.</w:t>
      </w:r>
    </w:p>
    <w:p w14:paraId="1C5B6AED" w14:textId="77777777" w:rsidR="00AF2206" w:rsidRPr="00AF2206" w:rsidRDefault="00AF2206" w:rsidP="00AF2206">
      <w:pPr>
        <w:spacing w:after="0" w:line="240" w:lineRule="atLeast"/>
        <w:jc w:val="both"/>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IV. ĐIỀU CHỈNH, THAY ĐỔI, BỔ SUNG (NẾU CÓ)</w:t>
      </w:r>
    </w:p>
    <w:p w14:paraId="7A21C87B"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7D151456"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2CBA189C"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7A4EEBC4"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40B7A8E7" w14:textId="77777777" w:rsidR="00AF2206" w:rsidRPr="00AF2206" w:rsidRDefault="00AF2206" w:rsidP="00AF2206">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60D77291" w14:textId="77777777" w:rsidR="00AF2206" w:rsidRPr="00AF2206" w:rsidRDefault="00AF2206" w:rsidP="00AF2206">
      <w:pPr>
        <w:tabs>
          <w:tab w:val="left" w:leader="dot" w:pos="10260"/>
        </w:tabs>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ab/>
      </w:r>
    </w:p>
    <w:p w14:paraId="44531DE9" w14:textId="77777777" w:rsidR="00AF2206" w:rsidRPr="00AF2206" w:rsidRDefault="00AF2206" w:rsidP="00AF2206">
      <w:pPr>
        <w:spacing w:after="0" w:line="240" w:lineRule="atLeast"/>
        <w:jc w:val="both"/>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V. KÝ DUYỆT</w:t>
      </w:r>
    </w:p>
    <w:p w14:paraId="43AF4970" w14:textId="77777777" w:rsidR="00AF2206" w:rsidRPr="00AF2206" w:rsidRDefault="00AF2206" w:rsidP="00AF2206">
      <w:pPr>
        <w:spacing w:after="0" w:line="240" w:lineRule="atLeast"/>
        <w:jc w:val="right"/>
        <w:rPr>
          <w:rFonts w:ascii="Times New Roman" w:hAnsi="Times New Roman" w:cs="Times New Roman"/>
          <w:bCs/>
          <w:i/>
          <w:iCs/>
          <w:color w:val="000000" w:themeColor="text1"/>
          <w:sz w:val="24"/>
          <w:szCs w:val="24"/>
        </w:rPr>
      </w:pPr>
      <w:r w:rsidRPr="00AF2206">
        <w:rPr>
          <w:rFonts w:ascii="Times New Roman" w:hAnsi="Times New Roman" w:cs="Times New Roman"/>
          <w:i/>
          <w:iCs/>
          <w:sz w:val="24"/>
          <w:szCs w:val="24"/>
          <w:lang w:val="nl-NL"/>
        </w:rPr>
        <w:t>Nam Trực, ngày...... tháng....... năm 20...</w:t>
      </w:r>
      <w:r w:rsidRPr="00AF2206">
        <w:rPr>
          <w:rFonts w:ascii="Times New Roman" w:hAnsi="Times New Roman" w:cs="Times New Roman"/>
          <w:b/>
          <w:i/>
          <w:iCs/>
          <w:sz w:val="24"/>
          <w:szCs w:val="24"/>
          <w:lang w:val="nl-NL"/>
        </w:rPr>
        <w:t xml:space="preserve">         </w:t>
      </w:r>
    </w:p>
    <w:p w14:paraId="36A126B4" w14:textId="77777777" w:rsidR="00AF2206" w:rsidRPr="00AF2206" w:rsidRDefault="00AF2206" w:rsidP="00AF2206">
      <w:pPr>
        <w:spacing w:after="0" w:line="240" w:lineRule="atLeast"/>
        <w:jc w:val="right"/>
        <w:rPr>
          <w:rFonts w:ascii="Times New Roman" w:hAnsi="Times New Roman" w:cs="Times New Roman"/>
          <w:bCs/>
          <w:color w:val="000000" w:themeColor="text1"/>
          <w:sz w:val="24"/>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8"/>
        <w:gridCol w:w="3430"/>
        <w:gridCol w:w="3407"/>
      </w:tblGrid>
      <w:tr w:rsidR="00AF2206" w:rsidRPr="00AF2206" w14:paraId="1094E060" w14:textId="77777777" w:rsidTr="00414E4F">
        <w:tc>
          <w:tcPr>
            <w:tcW w:w="3511" w:type="dxa"/>
            <w:hideMark/>
          </w:tcPr>
          <w:p w14:paraId="5F569923" w14:textId="77777777" w:rsidR="00AF2206" w:rsidRPr="00AF2206" w:rsidRDefault="00AF2206" w:rsidP="00414E4F">
            <w:pPr>
              <w:spacing w:after="0" w:line="240" w:lineRule="atLeast"/>
              <w:ind w:hanging="80"/>
              <w:jc w:val="center"/>
              <w:rPr>
                <w:rFonts w:ascii="Times New Roman" w:hAnsi="Times New Roman" w:cs="Times New Roman"/>
                <w:b/>
                <w:color w:val="003300"/>
                <w:sz w:val="24"/>
                <w:szCs w:val="24"/>
                <w:lang w:val="nl-NL"/>
              </w:rPr>
            </w:pPr>
            <w:r w:rsidRPr="00AF2206">
              <w:rPr>
                <w:rFonts w:ascii="Times New Roman" w:hAnsi="Times New Roman" w:cs="Times New Roman"/>
                <w:b/>
                <w:sz w:val="24"/>
                <w:szCs w:val="24"/>
                <w:lang w:val="nl-NL"/>
              </w:rPr>
              <w:t xml:space="preserve">DUYỆT CỦA </w:t>
            </w:r>
            <w:r w:rsidRPr="00AF2206">
              <w:rPr>
                <w:rFonts w:ascii="Times New Roman" w:hAnsi="Times New Roman" w:cs="Times New Roman"/>
                <w:b/>
                <w:color w:val="000000" w:themeColor="text1"/>
                <w:sz w:val="24"/>
                <w:szCs w:val="24"/>
              </w:rPr>
              <w:t xml:space="preserve">BGH </w:t>
            </w:r>
          </w:p>
        </w:tc>
        <w:tc>
          <w:tcPr>
            <w:tcW w:w="3512" w:type="dxa"/>
          </w:tcPr>
          <w:p w14:paraId="183DB413" w14:textId="77777777" w:rsidR="00AF2206" w:rsidRPr="00AF2206" w:rsidRDefault="00AF2206" w:rsidP="00414E4F">
            <w:pPr>
              <w:spacing w:after="0" w:line="240" w:lineRule="atLeast"/>
              <w:ind w:hanging="80"/>
              <w:jc w:val="center"/>
              <w:rPr>
                <w:rFonts w:ascii="Times New Roman" w:hAnsi="Times New Roman" w:cs="Times New Roman"/>
                <w:b/>
                <w:sz w:val="24"/>
                <w:szCs w:val="24"/>
                <w:lang w:val="nl-NL"/>
              </w:rPr>
            </w:pPr>
            <w:r w:rsidRPr="00AF2206">
              <w:rPr>
                <w:rFonts w:ascii="Times New Roman" w:hAnsi="Times New Roman" w:cs="Times New Roman"/>
                <w:b/>
                <w:sz w:val="24"/>
                <w:szCs w:val="24"/>
                <w:lang w:val="nl-NL"/>
              </w:rPr>
              <w:t>DUYỆT CỦA TỔ TRƯỞNG</w:t>
            </w:r>
          </w:p>
          <w:p w14:paraId="12320702" w14:textId="77777777" w:rsidR="00AF2206" w:rsidRPr="00AF2206" w:rsidRDefault="00AF2206" w:rsidP="00414E4F">
            <w:pPr>
              <w:spacing w:after="0" w:line="240" w:lineRule="atLeast"/>
              <w:rPr>
                <w:rFonts w:ascii="Times New Roman" w:hAnsi="Times New Roman" w:cs="Times New Roman"/>
                <w:b/>
                <w:color w:val="000000" w:themeColor="text1"/>
                <w:sz w:val="24"/>
                <w:szCs w:val="24"/>
                <w:lang w:val="nl-NL"/>
              </w:rPr>
            </w:pPr>
          </w:p>
          <w:p w14:paraId="2443A3DB"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lang w:val="nl-NL"/>
              </w:rPr>
            </w:pPr>
          </w:p>
          <w:p w14:paraId="51F1D103" w14:textId="4B06F9EB" w:rsidR="00AF2206" w:rsidRPr="00AF2206" w:rsidRDefault="00AF2206" w:rsidP="00414E4F">
            <w:pPr>
              <w:spacing w:after="0" w:line="240" w:lineRule="atLeast"/>
              <w:jc w:val="center"/>
              <w:rPr>
                <w:rFonts w:ascii="Times New Roman" w:hAnsi="Times New Roman" w:cs="Times New Roman"/>
                <w:b/>
                <w:color w:val="000000" w:themeColor="text1"/>
                <w:sz w:val="24"/>
                <w:szCs w:val="24"/>
                <w:lang w:val="nl-NL"/>
              </w:rPr>
            </w:pPr>
          </w:p>
        </w:tc>
        <w:tc>
          <w:tcPr>
            <w:tcW w:w="3505" w:type="dxa"/>
          </w:tcPr>
          <w:p w14:paraId="44EC52BB"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GIÁO VIÊN</w:t>
            </w:r>
          </w:p>
          <w:p w14:paraId="392EA654"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p w14:paraId="4DAFA88D"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p w14:paraId="66E2005D" w14:textId="77777777" w:rsidR="00AF2206" w:rsidRPr="00AF2206" w:rsidRDefault="00AF2206" w:rsidP="00414E4F">
            <w:pPr>
              <w:spacing w:after="0" w:line="240" w:lineRule="atLeast"/>
              <w:rPr>
                <w:rFonts w:ascii="Times New Roman" w:hAnsi="Times New Roman" w:cs="Times New Roman"/>
                <w:b/>
                <w:color w:val="000000" w:themeColor="text1"/>
                <w:sz w:val="24"/>
                <w:szCs w:val="24"/>
              </w:rPr>
            </w:pPr>
          </w:p>
          <w:p w14:paraId="0734D325" w14:textId="77777777" w:rsidR="00AF2206" w:rsidRPr="00AF2206" w:rsidRDefault="00AF2206" w:rsidP="00414E4F">
            <w:pPr>
              <w:spacing w:after="0" w:line="240" w:lineRule="atLeast"/>
              <w:jc w:val="center"/>
              <w:rPr>
                <w:rFonts w:ascii="Times New Roman" w:hAnsi="Times New Roman" w:cs="Times New Roman"/>
                <w:b/>
                <w:color w:val="000000" w:themeColor="text1"/>
                <w:sz w:val="24"/>
                <w:szCs w:val="24"/>
              </w:rPr>
            </w:pPr>
          </w:p>
        </w:tc>
      </w:tr>
    </w:tbl>
    <w:p w14:paraId="3A70839D" w14:textId="77777777" w:rsidR="00AF2206" w:rsidRPr="00AF2206" w:rsidRDefault="00AF2206" w:rsidP="00AF2206">
      <w:pPr>
        <w:spacing w:after="0" w:line="240" w:lineRule="atLeast"/>
        <w:rPr>
          <w:rFonts w:ascii="Times New Roman" w:hAnsi="Times New Roman" w:cs="Times New Roman"/>
          <w:sz w:val="24"/>
          <w:szCs w:val="24"/>
        </w:rPr>
      </w:pPr>
    </w:p>
    <w:p w14:paraId="0975F57B" w14:textId="77777777" w:rsidR="00AF2206" w:rsidRPr="00AF2206" w:rsidRDefault="00AF2206" w:rsidP="00AF2206">
      <w:pPr>
        <w:spacing w:after="0" w:line="240" w:lineRule="atLeast"/>
        <w:rPr>
          <w:rFonts w:ascii="Times New Roman" w:hAnsi="Times New Roman" w:cs="Times New Roman"/>
          <w:sz w:val="24"/>
          <w:szCs w:val="24"/>
        </w:rPr>
      </w:pPr>
    </w:p>
    <w:p w14:paraId="0D572230" w14:textId="77777777" w:rsidR="00AF2206" w:rsidRPr="00AF2206" w:rsidRDefault="00AF2206" w:rsidP="00AF2206">
      <w:pPr>
        <w:spacing w:after="0" w:line="240" w:lineRule="atLeast"/>
        <w:rPr>
          <w:rFonts w:ascii="Times New Roman" w:hAnsi="Times New Roman" w:cs="Times New Roman"/>
          <w:sz w:val="24"/>
          <w:szCs w:val="24"/>
        </w:rPr>
      </w:pPr>
    </w:p>
    <w:p w14:paraId="62C74F3F" w14:textId="77777777" w:rsidR="00AF2206" w:rsidRPr="00AF2206" w:rsidRDefault="00AF2206" w:rsidP="00AF2206">
      <w:pPr>
        <w:spacing w:after="0" w:line="240" w:lineRule="atLeast"/>
        <w:rPr>
          <w:rFonts w:ascii="Times New Roman" w:hAnsi="Times New Roman" w:cs="Times New Roman"/>
          <w:sz w:val="24"/>
          <w:szCs w:val="24"/>
        </w:rPr>
      </w:pPr>
    </w:p>
    <w:p w14:paraId="13380C7D" w14:textId="77777777" w:rsidR="00AF2206" w:rsidRPr="00AF2206" w:rsidRDefault="00AF2206" w:rsidP="00AF2206">
      <w:pPr>
        <w:spacing w:after="0" w:line="240" w:lineRule="atLeast"/>
        <w:rPr>
          <w:rFonts w:ascii="Times New Roman" w:hAnsi="Times New Roman" w:cs="Times New Roman"/>
          <w:sz w:val="24"/>
          <w:szCs w:val="24"/>
        </w:rPr>
      </w:pPr>
    </w:p>
    <w:p w14:paraId="6843E0C3" w14:textId="77777777" w:rsidR="00AF2206" w:rsidRPr="00AF2206" w:rsidRDefault="00AF2206" w:rsidP="00AF2206">
      <w:pPr>
        <w:spacing w:after="0" w:line="240" w:lineRule="atLeast"/>
        <w:rPr>
          <w:rFonts w:ascii="Times New Roman" w:hAnsi="Times New Roman" w:cs="Times New Roman"/>
          <w:sz w:val="24"/>
          <w:szCs w:val="24"/>
        </w:rPr>
      </w:pPr>
    </w:p>
    <w:p w14:paraId="0F129260" w14:textId="77777777" w:rsidR="00AF2206" w:rsidRPr="00AF2206" w:rsidRDefault="00AF2206" w:rsidP="00AF2206">
      <w:pPr>
        <w:spacing w:after="0" w:line="240" w:lineRule="atLeast"/>
        <w:rPr>
          <w:rFonts w:ascii="Times New Roman" w:hAnsi="Times New Roman" w:cs="Times New Roman"/>
          <w:sz w:val="24"/>
          <w:szCs w:val="24"/>
        </w:rPr>
      </w:pPr>
    </w:p>
    <w:p w14:paraId="5686382D" w14:textId="061A1A00" w:rsidR="00AF2206" w:rsidRPr="00AF2206" w:rsidRDefault="00AF2206" w:rsidP="00AF2206">
      <w:pPr>
        <w:spacing w:after="0" w:line="240" w:lineRule="atLeast"/>
        <w:rPr>
          <w:rFonts w:ascii="Times New Roman" w:hAnsi="Times New Roman" w:cs="Times New Roman"/>
          <w:sz w:val="24"/>
          <w:szCs w:val="24"/>
        </w:rPr>
      </w:pPr>
      <w:r w:rsidRPr="00AF2206">
        <w:rPr>
          <w:rFonts w:ascii="Times New Roman" w:hAnsi="Times New Roman" w:cs="Times New Roman"/>
          <w:sz w:val="24"/>
          <w:szCs w:val="24"/>
        </w:rPr>
        <w:br w:type="page"/>
      </w:r>
    </w:p>
    <w:tbl>
      <w:tblPr>
        <w:tblStyle w:val="TableGrid"/>
        <w:tblW w:w="10006"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F2206" w:rsidRPr="00AF2206" w14:paraId="2BC38677" w14:textId="77777777" w:rsidTr="00414E4F">
        <w:trPr>
          <w:trHeight w:val="696"/>
        </w:trPr>
        <w:tc>
          <w:tcPr>
            <w:tcW w:w="5387" w:type="dxa"/>
            <w:hideMark/>
          </w:tcPr>
          <w:p w14:paraId="7626053D" w14:textId="77777777" w:rsidR="00AF2206" w:rsidRPr="00AF2206" w:rsidRDefault="00AF2206" w:rsidP="00414E4F">
            <w:pPr>
              <w:spacing w:line="240" w:lineRule="atLeast"/>
              <w:jc w:val="both"/>
              <w:rPr>
                <w:rFonts w:ascii="Times New Roman" w:hAnsi="Times New Roman" w:cs="Times New Roman"/>
                <w:b/>
                <w:bCs/>
                <w:color w:val="000000"/>
                <w:sz w:val="24"/>
                <w:szCs w:val="24"/>
              </w:rPr>
            </w:pPr>
            <w:r w:rsidRPr="00AF2206">
              <w:rPr>
                <w:rFonts w:ascii="Times New Roman" w:hAnsi="Times New Roman" w:cs="Times New Roman"/>
                <w:b/>
                <w:bCs/>
                <w:sz w:val="24"/>
                <w:szCs w:val="24"/>
              </w:rPr>
              <w:lastRenderedPageBreak/>
              <w:t>Trường:...................</w:t>
            </w:r>
          </w:p>
          <w:p w14:paraId="2BA3EEC5" w14:textId="77777777" w:rsidR="00AF2206" w:rsidRPr="00AF2206" w:rsidRDefault="00AF2206" w:rsidP="00414E4F">
            <w:pPr>
              <w:spacing w:line="240" w:lineRule="atLeast"/>
              <w:jc w:val="both"/>
              <w:rPr>
                <w:rFonts w:ascii="Times New Roman" w:hAnsi="Times New Roman" w:cs="Times New Roman"/>
                <w:b/>
                <w:bCs/>
                <w:kern w:val="2"/>
                <w:sz w:val="24"/>
                <w:szCs w:val="24"/>
              </w:rPr>
            </w:pPr>
            <w:r w:rsidRPr="00AF2206">
              <w:rPr>
                <w:rFonts w:ascii="Times New Roman" w:hAnsi="Times New Roman" w:cs="Times New Roman"/>
                <w:b/>
                <w:bCs/>
                <w:sz w:val="24"/>
                <w:szCs w:val="24"/>
              </w:rPr>
              <w:t>Tổ:............................</w:t>
            </w:r>
          </w:p>
        </w:tc>
        <w:tc>
          <w:tcPr>
            <w:tcW w:w="4619" w:type="dxa"/>
            <w:hideMark/>
          </w:tcPr>
          <w:p w14:paraId="4B0BCDEA" w14:textId="77777777" w:rsidR="00AF2206" w:rsidRPr="00AF2206" w:rsidRDefault="00AF2206" w:rsidP="00414E4F">
            <w:pPr>
              <w:spacing w:line="240" w:lineRule="atLeast"/>
              <w:rPr>
                <w:rFonts w:ascii="Times New Roman" w:hAnsi="Times New Roman" w:cs="Times New Roman"/>
                <w:b/>
                <w:bCs/>
                <w:sz w:val="24"/>
                <w:szCs w:val="24"/>
              </w:rPr>
            </w:pPr>
            <w:r w:rsidRPr="00AF2206">
              <w:rPr>
                <w:rFonts w:ascii="Times New Roman" w:hAnsi="Times New Roman" w:cs="Times New Roman"/>
                <w:b/>
                <w:bCs/>
                <w:sz w:val="24"/>
                <w:szCs w:val="24"/>
              </w:rPr>
              <w:t>Họ và tên giáo viên: ……………………</w:t>
            </w:r>
          </w:p>
          <w:p w14:paraId="1EE75563" w14:textId="77777777" w:rsidR="00AF2206" w:rsidRPr="00AF2206" w:rsidRDefault="00AF2206" w:rsidP="00414E4F">
            <w:pPr>
              <w:spacing w:line="240" w:lineRule="atLeast"/>
              <w:rPr>
                <w:rFonts w:ascii="Times New Roman" w:hAnsi="Times New Roman" w:cs="Times New Roman"/>
                <w:b/>
                <w:bCs/>
                <w:sz w:val="24"/>
                <w:szCs w:val="24"/>
              </w:rPr>
            </w:pPr>
            <w:r w:rsidRPr="00AF2206">
              <w:rPr>
                <w:rFonts w:ascii="Times New Roman" w:hAnsi="Times New Roman" w:cs="Times New Roman"/>
                <w:b/>
                <w:bCs/>
                <w:sz w:val="24"/>
                <w:szCs w:val="24"/>
              </w:rPr>
              <w:t>Ngày soạn ……………………</w:t>
            </w:r>
          </w:p>
        </w:tc>
      </w:tr>
    </w:tbl>
    <w:p w14:paraId="591835A1" w14:textId="77777777" w:rsidR="00B2309E" w:rsidRPr="00AF2206" w:rsidRDefault="00B2309E" w:rsidP="004B5EB4">
      <w:pPr>
        <w:pStyle w:val="Heading1"/>
        <w:spacing w:before="0" w:line="240" w:lineRule="atLeast"/>
        <w:jc w:val="center"/>
        <w:rPr>
          <w:rFonts w:ascii="Times New Roman" w:eastAsia="Times New Roman" w:hAnsi="Times New Roman" w:cs="Times New Roman"/>
          <w:b/>
          <w:bCs/>
          <w:sz w:val="24"/>
          <w:szCs w:val="24"/>
        </w:rPr>
      </w:pPr>
      <w:r w:rsidRPr="00AF2206">
        <w:rPr>
          <w:rFonts w:ascii="Times New Roman" w:eastAsia="Times New Roman" w:hAnsi="Times New Roman" w:cs="Times New Roman"/>
          <w:b/>
          <w:bCs/>
          <w:sz w:val="24"/>
          <w:szCs w:val="24"/>
        </w:rPr>
        <w:t>CHƯƠNG</w:t>
      </w:r>
      <w:r w:rsidRPr="00AF2206">
        <w:rPr>
          <w:rFonts w:ascii="Times New Roman" w:eastAsia="Times New Roman" w:hAnsi="Times New Roman" w:cs="Times New Roman"/>
          <w:b/>
          <w:bCs/>
          <w:sz w:val="24"/>
          <w:szCs w:val="24"/>
          <w:lang w:val="vi-VN"/>
        </w:rPr>
        <w:t xml:space="preserve"> I</w:t>
      </w:r>
      <w:r w:rsidRPr="00AF2206">
        <w:rPr>
          <w:rFonts w:ascii="Times New Roman" w:eastAsia="Times New Roman" w:hAnsi="Times New Roman" w:cs="Times New Roman"/>
          <w:b/>
          <w:bCs/>
          <w:sz w:val="24"/>
          <w:szCs w:val="24"/>
        </w:rPr>
        <w:t>II: ĐIỆN TRƯỜNG</w:t>
      </w:r>
    </w:p>
    <w:p w14:paraId="10CE5122" w14:textId="77777777" w:rsidR="00B2309E" w:rsidRPr="00AF2206" w:rsidRDefault="00B2309E" w:rsidP="004B5EB4">
      <w:pPr>
        <w:pStyle w:val="Heading2"/>
        <w:spacing w:before="0" w:line="240" w:lineRule="atLeast"/>
        <w:jc w:val="center"/>
        <w:rPr>
          <w:rFonts w:ascii="Times New Roman" w:eastAsia="Times New Roman" w:hAnsi="Times New Roman" w:cs="Times New Roman"/>
          <w:b/>
          <w:color w:val="FF0000"/>
          <w:sz w:val="24"/>
          <w:szCs w:val="24"/>
        </w:rPr>
      </w:pPr>
      <w:r w:rsidRPr="00AF2206">
        <w:rPr>
          <w:rFonts w:ascii="Times New Roman" w:eastAsia="Times New Roman" w:hAnsi="Times New Roman" w:cs="Times New Roman"/>
          <w:b/>
          <w:color w:val="FF0000"/>
          <w:sz w:val="24"/>
          <w:szCs w:val="24"/>
        </w:rPr>
        <w:t>BÀI 11</w:t>
      </w:r>
      <w:r w:rsidRPr="00AF2206">
        <w:rPr>
          <w:rFonts w:ascii="Times New Roman" w:eastAsia="Times New Roman" w:hAnsi="Times New Roman" w:cs="Times New Roman"/>
          <w:b/>
          <w:color w:val="FF0000"/>
          <w:sz w:val="24"/>
          <w:szCs w:val="24"/>
          <w:lang w:val="vi-VN"/>
        </w:rPr>
        <w:t xml:space="preserve">: </w:t>
      </w:r>
      <w:r w:rsidRPr="00AF2206">
        <w:rPr>
          <w:rFonts w:ascii="Times New Roman" w:eastAsia="Times New Roman" w:hAnsi="Times New Roman" w:cs="Times New Roman"/>
          <w:b/>
          <w:color w:val="FF0000"/>
          <w:sz w:val="24"/>
          <w:szCs w:val="24"/>
        </w:rPr>
        <w:t>ĐỊNH LUẬT COULOMB VỀ TƯƠNG TÁC TĨNH ĐIỆN</w:t>
      </w:r>
    </w:p>
    <w:p w14:paraId="560B518D" w14:textId="77777777" w:rsidR="00B2309E" w:rsidRPr="00AF2206" w:rsidRDefault="00B2309E" w:rsidP="004B5EB4">
      <w:pPr>
        <w:spacing w:after="0" w:line="240" w:lineRule="atLeast"/>
        <w:jc w:val="both"/>
        <w:rPr>
          <w:rFonts w:ascii="Times New Roman" w:hAnsi="Times New Roman" w:cs="Times New Roman"/>
          <w:sz w:val="24"/>
          <w:szCs w:val="24"/>
        </w:rPr>
      </w:pPr>
    </w:p>
    <w:p w14:paraId="0B448403" w14:textId="77777777" w:rsidR="00B2309E" w:rsidRPr="00AF2206" w:rsidRDefault="00B2309E" w:rsidP="004B5EB4">
      <w:pPr>
        <w:spacing w:after="0" w:line="240" w:lineRule="atLeast"/>
        <w:ind w:left="360" w:hanging="360"/>
        <w:jc w:val="both"/>
        <w:rPr>
          <w:rFonts w:ascii="Times New Roman" w:hAnsi="Times New Roman" w:cs="Times New Roman"/>
          <w:b/>
          <w:sz w:val="24"/>
          <w:szCs w:val="24"/>
        </w:rPr>
      </w:pPr>
      <w:r w:rsidRPr="00AF2206">
        <w:rPr>
          <w:rFonts w:ascii="Times New Roman" w:hAnsi="Times New Roman" w:cs="Times New Roman"/>
          <w:b/>
          <w:sz w:val="24"/>
          <w:szCs w:val="24"/>
        </w:rPr>
        <w:t>I. MỤC TIÊU</w:t>
      </w:r>
    </w:p>
    <w:p w14:paraId="5E892F3F"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1. Kiến thức</w:t>
      </w:r>
    </w:p>
    <w:p w14:paraId="4FE65AA7" w14:textId="77777777" w:rsidR="00B2309E" w:rsidRPr="00AF2206" w:rsidRDefault="00B2309E" w:rsidP="004B5EB4">
      <w:pPr>
        <w:spacing w:after="0" w:line="240" w:lineRule="atLeast"/>
        <w:jc w:val="both"/>
        <w:rPr>
          <w:rFonts w:ascii="Times New Roman" w:hAnsi="Times New Roman" w:cs="Times New Roman"/>
          <w:i/>
          <w:sz w:val="24"/>
          <w:szCs w:val="24"/>
        </w:rPr>
      </w:pPr>
      <w:r w:rsidRPr="00AF2206">
        <w:rPr>
          <w:rFonts w:ascii="Times New Roman" w:hAnsi="Times New Roman" w:cs="Times New Roman"/>
          <w:i/>
          <w:sz w:val="24"/>
          <w:szCs w:val="24"/>
        </w:rPr>
        <w:t>Sau bài học này, HS sẽ:</w:t>
      </w:r>
    </w:p>
    <w:p w14:paraId="53309F8B" w14:textId="77777777" w:rsidR="00B2309E" w:rsidRPr="00AF2206" w:rsidRDefault="00B2309E" w:rsidP="004B5EB4">
      <w:pPr>
        <w:pStyle w:val="ListParagraph"/>
        <w:numPr>
          <w:ilvl w:val="0"/>
          <w:numId w:val="26"/>
        </w:num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Thực hiện thí nghiệm hoặc bằng ví dụ thực tế, mô tả được sự hút (hoặc đẩy) của một điện tích vào một điện tích khác.</w:t>
      </w:r>
    </w:p>
    <w:p w14:paraId="0B658066" w14:textId="77777777" w:rsidR="00B2309E" w:rsidRPr="00AF2206" w:rsidRDefault="00B2309E" w:rsidP="004B5EB4">
      <w:pPr>
        <w:pStyle w:val="ListParagraph"/>
        <w:numPr>
          <w:ilvl w:val="0"/>
          <w:numId w:val="26"/>
        </w:num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Phát biểu được định luật Coulomb và nêu được đơn vị đo điện tích.</w:t>
      </w:r>
    </w:p>
    <w:p w14:paraId="4FFB87EB" w14:textId="77777777" w:rsidR="00B2309E" w:rsidRPr="00AF2206" w:rsidRDefault="00B2309E" w:rsidP="004B5EB4">
      <w:pPr>
        <w:pStyle w:val="ListParagraph"/>
        <w:numPr>
          <w:ilvl w:val="0"/>
          <w:numId w:val="26"/>
        </w:numPr>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Sử dụng biểu thức của định luật Coulomb để tính và mô tả được lực tương tác giữa hai điện tích điểm đặt trong chân không (hoặc trong không khí).</w:t>
      </w:r>
    </w:p>
    <w:p w14:paraId="7F9A2B6B"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2. Năng lực</w:t>
      </w:r>
    </w:p>
    <w:p w14:paraId="58809B09" w14:textId="77777777" w:rsidR="00B2309E" w:rsidRPr="00AF2206" w:rsidRDefault="00B2309E" w:rsidP="004B5EB4">
      <w:pPr>
        <w:spacing w:after="0" w:line="240" w:lineRule="atLeast"/>
        <w:jc w:val="both"/>
        <w:rPr>
          <w:rFonts w:ascii="Times New Roman" w:hAnsi="Times New Roman" w:cs="Times New Roman"/>
          <w:b/>
          <w:i/>
          <w:sz w:val="24"/>
          <w:szCs w:val="24"/>
        </w:rPr>
      </w:pPr>
      <w:r w:rsidRPr="00AF2206">
        <w:rPr>
          <w:rFonts w:ascii="Times New Roman" w:hAnsi="Times New Roman" w:cs="Times New Roman"/>
          <w:b/>
          <w:i/>
          <w:sz w:val="24"/>
          <w:szCs w:val="24"/>
        </w:rPr>
        <w:t xml:space="preserve">Năng lực chung: </w:t>
      </w:r>
    </w:p>
    <w:p w14:paraId="58C88927" w14:textId="77777777" w:rsidR="00B2309E" w:rsidRPr="00AF2206" w:rsidRDefault="00B2309E" w:rsidP="004B5EB4">
      <w:pPr>
        <w:pStyle w:val="ListParagraph"/>
        <w:numPr>
          <w:ilvl w:val="0"/>
          <w:numId w:val="9"/>
        </w:numPr>
        <w:pBdr>
          <w:top w:val="nil"/>
          <w:left w:val="nil"/>
          <w:bottom w:val="nil"/>
          <w:right w:val="nil"/>
          <w:between w:val="nil"/>
        </w:pBdr>
        <w:spacing w:after="0" w:line="240" w:lineRule="atLeast"/>
        <w:jc w:val="both"/>
        <w:rPr>
          <w:rFonts w:ascii="Times New Roman" w:eastAsia="Times New Roman" w:hAnsi="Times New Roman" w:cs="Times New Roman"/>
          <w:color w:val="000000"/>
          <w:sz w:val="24"/>
          <w:szCs w:val="24"/>
        </w:rPr>
      </w:pPr>
      <w:r w:rsidRPr="00AF2206">
        <w:rPr>
          <w:rFonts w:ascii="Times New Roman" w:hAnsi="Times New Roman" w:cs="Times New Roman"/>
          <w:i/>
          <w:sz w:val="24"/>
          <w:szCs w:val="24"/>
        </w:rPr>
        <w:t xml:space="preserve">Năng lực tự học: </w:t>
      </w:r>
      <w:r w:rsidRPr="00AF2206">
        <w:rPr>
          <w:rFonts w:ascii="Times New Roman" w:eastAsia="Times New Roman" w:hAnsi="Times New Roman" w:cs="Times New Roman"/>
          <w:color w:val="000000"/>
          <w:sz w:val="24"/>
          <w:szCs w:val="24"/>
        </w:rPr>
        <w:t>Chủ</w:t>
      </w:r>
      <w:r w:rsidRPr="00AF2206">
        <w:rPr>
          <w:rFonts w:ascii="Times New Roman" w:eastAsia="Times New Roman" w:hAnsi="Times New Roman" w:cs="Times New Roman"/>
          <w:color w:val="000000"/>
          <w:sz w:val="24"/>
          <w:szCs w:val="24"/>
          <w:lang w:val="vi-VN"/>
        </w:rPr>
        <w:t xml:space="preserve"> động tích cực thực hiện những công việc của bản thân trong học tập thông qua </w:t>
      </w:r>
      <w:r w:rsidRPr="00AF2206">
        <w:rPr>
          <w:rFonts w:ascii="Times New Roman" w:eastAsia="Times New Roman" w:hAnsi="Times New Roman" w:cs="Times New Roman"/>
          <w:color w:val="000000"/>
          <w:sz w:val="24"/>
          <w:szCs w:val="24"/>
        </w:rPr>
        <w:t>các câu hỏi cá nhân và thảo luận nhóm.</w:t>
      </w:r>
    </w:p>
    <w:p w14:paraId="204271B0" w14:textId="77777777" w:rsidR="00B2309E" w:rsidRPr="00AF2206" w:rsidRDefault="00B2309E" w:rsidP="004B5EB4">
      <w:pPr>
        <w:pStyle w:val="ListParagraph"/>
        <w:numPr>
          <w:ilvl w:val="0"/>
          <w:numId w:val="9"/>
        </w:numPr>
        <w:spacing w:after="0" w:line="240" w:lineRule="atLeast"/>
        <w:jc w:val="both"/>
        <w:rPr>
          <w:rFonts w:ascii="Times New Roman" w:hAnsi="Times New Roman" w:cs="Times New Roman"/>
          <w:i/>
          <w:sz w:val="24"/>
          <w:szCs w:val="24"/>
        </w:rPr>
      </w:pPr>
      <w:r w:rsidRPr="00AF2206">
        <w:rPr>
          <w:rFonts w:ascii="Times New Roman" w:hAnsi="Times New Roman" w:cs="Times New Roman"/>
          <w:i/>
          <w:sz w:val="24"/>
          <w:szCs w:val="24"/>
        </w:rPr>
        <w:t xml:space="preserve">Giao tiếp hợp tác: </w:t>
      </w:r>
      <w:r w:rsidRPr="00AF2206">
        <w:rPr>
          <w:rFonts w:ascii="Times New Roman" w:hAnsi="Times New Roman" w:cs="Times New Roman"/>
          <w:sz w:val="24"/>
          <w:szCs w:val="24"/>
        </w:rPr>
        <w:t>Thảo luận nhóm, tiếp thu sự góp ý và hỗ trợ thành viên trong nhóm khi tìm hiểu về định luật Coulomb.</w:t>
      </w:r>
    </w:p>
    <w:p w14:paraId="30104295" w14:textId="77777777" w:rsidR="00B2309E" w:rsidRPr="00AF2206" w:rsidRDefault="00B2309E" w:rsidP="004B5EB4">
      <w:pPr>
        <w:pStyle w:val="ListParagraph"/>
        <w:numPr>
          <w:ilvl w:val="0"/>
          <w:numId w:val="9"/>
        </w:numPr>
        <w:spacing w:after="0" w:line="240" w:lineRule="atLeast"/>
        <w:jc w:val="both"/>
        <w:rPr>
          <w:rFonts w:ascii="Times New Roman" w:hAnsi="Times New Roman" w:cs="Times New Roman"/>
          <w:i/>
          <w:sz w:val="24"/>
          <w:szCs w:val="24"/>
        </w:rPr>
      </w:pPr>
      <w:r w:rsidRPr="00AF2206">
        <w:rPr>
          <w:rFonts w:ascii="Times New Roman" w:hAnsi="Times New Roman" w:cs="Times New Roman"/>
          <w:i/>
          <w:sz w:val="24"/>
          <w:szCs w:val="24"/>
        </w:rPr>
        <w:t xml:space="preserve">Năng lực giải quyết vấn đề: </w:t>
      </w:r>
      <w:r w:rsidRPr="00AF2206">
        <w:rPr>
          <w:rFonts w:ascii="Times New Roman" w:eastAsia="Times New Roman" w:hAnsi="Times New Roman" w:cs="Times New Roman"/>
          <w:sz w:val="24"/>
          <w:szCs w:val="24"/>
        </w:rPr>
        <w:t>Xây dựng được phương án thí nghiệm để khảo sát sự nhiễm điện của các vật.</w:t>
      </w:r>
    </w:p>
    <w:p w14:paraId="7AD71934" w14:textId="77777777" w:rsidR="00B2309E" w:rsidRPr="00AF2206" w:rsidRDefault="00B2309E" w:rsidP="004B5EB4">
      <w:pPr>
        <w:pBdr>
          <w:top w:val="nil"/>
          <w:left w:val="nil"/>
          <w:bottom w:val="nil"/>
          <w:right w:val="nil"/>
          <w:between w:val="nil"/>
        </w:pBdr>
        <w:spacing w:after="0" w:line="240" w:lineRule="atLeast"/>
        <w:jc w:val="both"/>
        <w:rPr>
          <w:rFonts w:ascii="Times New Roman" w:hAnsi="Times New Roman" w:cs="Times New Roman"/>
          <w:b/>
          <w:i/>
          <w:sz w:val="24"/>
          <w:szCs w:val="24"/>
        </w:rPr>
      </w:pPr>
      <w:r w:rsidRPr="00AF2206">
        <w:rPr>
          <w:rFonts w:ascii="Times New Roman" w:hAnsi="Times New Roman" w:cs="Times New Roman"/>
          <w:b/>
          <w:i/>
          <w:sz w:val="24"/>
          <w:szCs w:val="24"/>
        </w:rPr>
        <w:t>Năng lực vật lí:</w:t>
      </w:r>
    </w:p>
    <w:p w14:paraId="28EEE03F" w14:textId="77777777" w:rsidR="00B2309E" w:rsidRPr="00AF2206" w:rsidRDefault="00B2309E" w:rsidP="004B5EB4">
      <w:pPr>
        <w:pStyle w:val="ListParagraph"/>
        <w:numPr>
          <w:ilvl w:val="0"/>
          <w:numId w:val="10"/>
        </w:numPr>
        <w:pBdr>
          <w:top w:val="nil"/>
          <w:left w:val="nil"/>
          <w:bottom w:val="nil"/>
          <w:right w:val="nil"/>
          <w:between w:val="nil"/>
        </w:pBdr>
        <w:spacing w:after="0" w:line="240" w:lineRule="atLeast"/>
        <w:jc w:val="both"/>
        <w:rPr>
          <w:rFonts w:ascii="Times New Roman" w:eastAsia="Times New Roman" w:hAnsi="Times New Roman" w:cs="Times New Roman"/>
          <w:sz w:val="24"/>
          <w:szCs w:val="24"/>
        </w:rPr>
      </w:pPr>
      <w:r w:rsidRPr="00AF2206">
        <w:rPr>
          <w:rFonts w:ascii="Times New Roman" w:hAnsi="Times New Roman" w:cs="Times New Roman"/>
          <w:sz w:val="24"/>
          <w:szCs w:val="24"/>
        </w:rPr>
        <w:t>Mô tả được sự hút (hoặc đẩy) giữa hai điện tích.</w:t>
      </w:r>
    </w:p>
    <w:p w14:paraId="6F1D8A34" w14:textId="77777777" w:rsidR="00B2309E" w:rsidRPr="00AF2206" w:rsidRDefault="00B2309E" w:rsidP="004B5EB4">
      <w:pPr>
        <w:pStyle w:val="ListParagraph"/>
        <w:numPr>
          <w:ilvl w:val="0"/>
          <w:numId w:val="10"/>
        </w:numPr>
        <w:pBdr>
          <w:top w:val="nil"/>
          <w:left w:val="nil"/>
          <w:bottom w:val="nil"/>
          <w:right w:val="nil"/>
          <w:between w:val="nil"/>
        </w:pBd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sz w:val="24"/>
          <w:szCs w:val="24"/>
        </w:rPr>
        <w:t>Rút ra được định luật Coulomb, biểu thức định luật Coulomb và nêu được đơn vị đo điện tích.</w:t>
      </w:r>
    </w:p>
    <w:p w14:paraId="5B4BEB5E" w14:textId="77777777" w:rsidR="00B2309E" w:rsidRPr="00AF2206" w:rsidRDefault="00B2309E" w:rsidP="004B5EB4">
      <w:pPr>
        <w:pStyle w:val="ListParagraph"/>
        <w:numPr>
          <w:ilvl w:val="0"/>
          <w:numId w:val="10"/>
        </w:numPr>
        <w:pBdr>
          <w:top w:val="nil"/>
          <w:left w:val="nil"/>
          <w:bottom w:val="nil"/>
          <w:right w:val="nil"/>
          <w:between w:val="nil"/>
        </w:pBd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Vận dụng được kiến thức để làm bài tập và giải thích</w:t>
      </w:r>
      <w:r w:rsidRPr="00AF2206">
        <w:rPr>
          <w:rFonts w:ascii="Times New Roman" w:eastAsia="Times New Roman" w:hAnsi="Times New Roman" w:cs="Times New Roman"/>
          <w:color w:val="000000"/>
          <w:sz w:val="24"/>
          <w:szCs w:val="24"/>
          <w:lang w:val="vi-VN"/>
        </w:rPr>
        <w:t xml:space="preserve"> được</w:t>
      </w:r>
      <w:r w:rsidRPr="00AF2206">
        <w:rPr>
          <w:rFonts w:ascii="Times New Roman" w:eastAsia="Times New Roman" w:hAnsi="Times New Roman" w:cs="Times New Roman"/>
          <w:color w:val="000000"/>
          <w:sz w:val="24"/>
          <w:szCs w:val="24"/>
        </w:rPr>
        <w:t xml:space="preserve"> một số vấn đề trong thực tế.</w:t>
      </w:r>
    </w:p>
    <w:p w14:paraId="0A91665E"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3. Phẩm chất</w:t>
      </w:r>
    </w:p>
    <w:p w14:paraId="0710E93C" w14:textId="77777777" w:rsidR="00B2309E" w:rsidRPr="00AF2206" w:rsidRDefault="00B2309E" w:rsidP="004B5EB4">
      <w:pPr>
        <w:pStyle w:val="ListParagraph"/>
        <w:numPr>
          <w:ilvl w:val="0"/>
          <w:numId w:val="11"/>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Chăm chỉ, trung thực, trách nhiệm trong học tập và thí nghiệm.</w:t>
      </w:r>
    </w:p>
    <w:p w14:paraId="2ED06868"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II. THIẾT BỊ DẠY HỌC VÀ HỌC LIỆU:</w:t>
      </w:r>
    </w:p>
    <w:p w14:paraId="0C422DCF"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1. Đối với giáo viên:</w:t>
      </w:r>
    </w:p>
    <w:p w14:paraId="61E41160" w14:textId="77777777" w:rsidR="00B2309E" w:rsidRPr="00AF2206" w:rsidRDefault="00B2309E" w:rsidP="004B5EB4">
      <w:pPr>
        <w:pStyle w:val="ListParagraph"/>
        <w:numPr>
          <w:ilvl w:val="0"/>
          <w:numId w:val="7"/>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SGK, SGV, Giáo án.</w:t>
      </w:r>
    </w:p>
    <w:p w14:paraId="057B6C0A" w14:textId="77777777" w:rsidR="00B2309E" w:rsidRPr="00AF2206" w:rsidRDefault="00B2309E" w:rsidP="004B5EB4">
      <w:pPr>
        <w:pStyle w:val="ListParagraph"/>
        <w:numPr>
          <w:ilvl w:val="0"/>
          <w:numId w:val="7"/>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Hình vẽ và đồ thị trong SGK: Hình ảnh minh họa ba cách nhiễm điện cho vật; Hình ảnh công nhân đang sơn vật bằng công nghệ sơn tĩnh điện; Hình ảnh phương và chiều của lực tương tác tĩnh điện giữa hai điện tích điểm;…</w:t>
      </w:r>
    </w:p>
    <w:p w14:paraId="6AEC7F24" w14:textId="77777777" w:rsidR="00B2309E" w:rsidRPr="00AF2206" w:rsidRDefault="00B2309E" w:rsidP="004B5EB4">
      <w:pPr>
        <w:pStyle w:val="ListParagraph"/>
        <w:numPr>
          <w:ilvl w:val="0"/>
          <w:numId w:val="7"/>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Máy chiếu, máy tính (nếu có).</w:t>
      </w:r>
    </w:p>
    <w:p w14:paraId="0DD67B2C" w14:textId="77777777" w:rsidR="00B2309E" w:rsidRPr="00AF2206" w:rsidRDefault="00B2309E" w:rsidP="004B5EB4">
      <w:pPr>
        <w:spacing w:after="0" w:line="240" w:lineRule="atLeast"/>
        <w:jc w:val="both"/>
        <w:rPr>
          <w:rFonts w:ascii="Times New Roman" w:hAnsi="Times New Roman" w:cs="Times New Roman"/>
          <w:b/>
          <w:sz w:val="24"/>
          <w:szCs w:val="24"/>
        </w:rPr>
      </w:pPr>
      <w:r w:rsidRPr="00AF2206">
        <w:rPr>
          <w:rFonts w:ascii="Times New Roman" w:hAnsi="Times New Roman" w:cs="Times New Roman"/>
          <w:b/>
          <w:sz w:val="24"/>
          <w:szCs w:val="24"/>
        </w:rPr>
        <w:t>2. Đối với học sinh:</w:t>
      </w:r>
    </w:p>
    <w:p w14:paraId="783FFA75" w14:textId="77777777" w:rsidR="00B2309E" w:rsidRPr="00AF2206" w:rsidRDefault="00B2309E" w:rsidP="004B5EB4">
      <w:pPr>
        <w:pStyle w:val="ListParagraph"/>
        <w:numPr>
          <w:ilvl w:val="0"/>
          <w:numId w:val="12"/>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HS mỗi nhóm: Một số dụng cụ đơn giản thí nghiệm khảo sát sự nhiễm điện của các vật: vải khô, thước nhựa, mảnh lụa, miếng thủy tinh, vụn giấy nhỏ, lược nhựa, quả bóng bay, vỏ lon,…</w:t>
      </w:r>
    </w:p>
    <w:p w14:paraId="4978528A" w14:textId="77777777" w:rsidR="00B2309E" w:rsidRPr="00AF2206" w:rsidRDefault="00B2309E" w:rsidP="004B5EB4">
      <w:pPr>
        <w:pStyle w:val="ListParagraph"/>
        <w:numPr>
          <w:ilvl w:val="0"/>
          <w:numId w:val="12"/>
        </w:numPr>
        <w:spacing w:after="0" w:line="240" w:lineRule="atLeast"/>
        <w:jc w:val="both"/>
        <w:rPr>
          <w:rFonts w:ascii="Times New Roman" w:hAnsi="Times New Roman" w:cs="Times New Roman"/>
          <w:b/>
          <w:sz w:val="24"/>
          <w:szCs w:val="24"/>
        </w:rPr>
      </w:pPr>
      <w:r w:rsidRPr="00AF2206">
        <w:rPr>
          <w:rFonts w:ascii="Times New Roman" w:hAnsi="Times New Roman" w:cs="Times New Roman"/>
          <w:sz w:val="24"/>
          <w:szCs w:val="24"/>
        </w:rPr>
        <w:t>HS cả lớp: Hình vẽ và đồ thị liên quan đến nội dung bài học và các dụng cụ học tập theo yêu cầu của GV.</w:t>
      </w:r>
    </w:p>
    <w:p w14:paraId="280351AD"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III. TIẾN TRÌNH DẠY HỌC</w:t>
      </w:r>
    </w:p>
    <w:p w14:paraId="22610FA6"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A. HOẠT ĐỘNG KHỞI ĐỘNG</w:t>
      </w:r>
    </w:p>
    <w:p w14:paraId="00A216D2"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a. Mục tiêu:</w:t>
      </w:r>
      <w:r w:rsidRPr="00AF2206">
        <w:rPr>
          <w:rFonts w:ascii="Times New Roman" w:eastAsia="Times New Roman" w:hAnsi="Times New Roman" w:cs="Times New Roman"/>
          <w:color w:val="000000"/>
          <w:sz w:val="24"/>
          <w:szCs w:val="24"/>
        </w:rPr>
        <w:t xml:space="preserve"> Thông qua những ví dụ thực tế để đưa ra câu hỏi định hướng HS vào vấn đề cần tìm hiểu trong bài học.</w:t>
      </w:r>
    </w:p>
    <w:p w14:paraId="65521CA7" w14:textId="77777777" w:rsidR="00B2309E" w:rsidRPr="00AF2206" w:rsidRDefault="00B2309E" w:rsidP="004B5EB4">
      <w:pPr>
        <w:spacing w:after="0" w:line="240" w:lineRule="atLeast"/>
        <w:jc w:val="both"/>
        <w:rPr>
          <w:rFonts w:ascii="Times New Roman" w:eastAsia="Times New Roman" w:hAnsi="Times New Roman" w:cs="Times New Roman"/>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sz w:val="24"/>
          <w:szCs w:val="24"/>
        </w:rPr>
        <w:t>GV</w:t>
      </w:r>
      <w:r w:rsidRPr="00AF2206">
        <w:rPr>
          <w:rFonts w:ascii="Times New Roman" w:eastAsia="Times New Roman" w:hAnsi="Times New Roman" w:cs="Times New Roman"/>
          <w:sz w:val="24"/>
          <w:szCs w:val="24"/>
          <w:lang w:val="vi-VN"/>
        </w:rPr>
        <w:t xml:space="preserve"> cho </w:t>
      </w:r>
      <w:r w:rsidRPr="00AF2206">
        <w:rPr>
          <w:rFonts w:ascii="Times New Roman" w:eastAsia="Times New Roman" w:hAnsi="Times New Roman" w:cs="Times New Roman"/>
          <w:sz w:val="24"/>
          <w:szCs w:val="24"/>
        </w:rPr>
        <w:t>HS quan sát hình vẽ và thảo luận về tương tác tĩnh điện.</w:t>
      </w:r>
    </w:p>
    <w:p w14:paraId="1A220C83"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w:t>
      </w:r>
      <w:r w:rsidRPr="00AF2206">
        <w:rPr>
          <w:rFonts w:ascii="Times New Roman" w:eastAsia="Times New Roman" w:hAnsi="Times New Roman" w:cs="Times New Roman"/>
          <w:color w:val="000000"/>
          <w:sz w:val="24"/>
          <w:szCs w:val="24"/>
          <w:lang w:val="vi-VN"/>
        </w:rPr>
        <w:t xml:space="preserve"> trả lời được những câu hỏi mà GV đưa ra để thảo luận về </w:t>
      </w:r>
      <w:r w:rsidRPr="00AF2206">
        <w:rPr>
          <w:rFonts w:ascii="Times New Roman" w:eastAsia="Times New Roman" w:hAnsi="Times New Roman" w:cs="Times New Roman"/>
          <w:color w:val="000000"/>
          <w:sz w:val="24"/>
          <w:szCs w:val="24"/>
        </w:rPr>
        <w:t>sự tương tác tĩnh điện.</w:t>
      </w:r>
    </w:p>
    <w:p w14:paraId="2746B45D"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p w14:paraId="5E822528"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41D85369"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GV chiếu hình ảnh minh họa hiện tượng bị điện giật khi chạm tay vào nắm cửa kim loại (Hình 11.1) cho HS quan sát.</w:t>
      </w:r>
    </w:p>
    <w:p w14:paraId="2304C1DB" w14:textId="77777777" w:rsidR="00B2309E" w:rsidRPr="00AF2206" w:rsidRDefault="00B2309E" w:rsidP="004B5EB4">
      <w:pPr>
        <w:spacing w:after="0" w:line="240" w:lineRule="atLeast"/>
        <w:jc w:val="center"/>
        <w:rPr>
          <w:rFonts w:ascii="Times New Roman" w:eastAsia="Times New Roman" w:hAnsi="Times New Roman" w:cs="Times New Roman"/>
          <w:color w:val="000000"/>
          <w:sz w:val="24"/>
          <w:szCs w:val="24"/>
        </w:rPr>
      </w:pPr>
      <w:r w:rsidRPr="00AF2206">
        <w:rPr>
          <w:rFonts w:ascii="Times New Roman" w:hAnsi="Times New Roman" w:cs="Times New Roman"/>
          <w:noProof/>
          <w:sz w:val="24"/>
          <w:szCs w:val="24"/>
        </w:rPr>
        <w:lastRenderedPageBreak/>
        <w:drawing>
          <wp:inline distT="0" distB="0" distL="0" distR="0" wp14:anchorId="7E421187" wp14:editId="47A76AF1">
            <wp:extent cx="1936939" cy="1836174"/>
            <wp:effectExtent l="0" t="0" r="6350" b="0"/>
            <wp:docPr id="1688086576" name="Picture 168808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959402" cy="1857469"/>
                    </a:xfrm>
                    <a:prstGeom prst="rect">
                      <a:avLst/>
                    </a:prstGeom>
                  </pic:spPr>
                </pic:pic>
              </a:graphicData>
            </a:graphic>
          </wp:inline>
        </w:drawing>
      </w:r>
    </w:p>
    <w:p w14:paraId="088DB8D1"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Vào những ngày thời tiết lạnh, đặc biệt là vào mùa đông, ta thường hay gặp một số hiện tượng như: bị điện giật khi chạm tay vào tay nắm cửa kim loại hay nghe tiếng lách tách khi thay quần áo.</w:t>
      </w:r>
    </w:p>
    <w:p w14:paraId="3FF7DDA0"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color w:val="000000"/>
          <w:sz w:val="24"/>
          <w:szCs w:val="24"/>
        </w:rPr>
        <w:t xml:space="preserve">- GV đặt câu hỏi yêu cầu HS thảo luận: </w:t>
      </w:r>
      <w:r w:rsidRPr="00AF2206">
        <w:rPr>
          <w:rFonts w:ascii="Times New Roman" w:eastAsia="Times New Roman" w:hAnsi="Times New Roman" w:cs="Times New Roman"/>
          <w:i/>
          <w:color w:val="000000"/>
          <w:sz w:val="24"/>
          <w:szCs w:val="24"/>
        </w:rPr>
        <w:t>Vậy nguyên nhân của hiện tượng này là gì?</w:t>
      </w:r>
    </w:p>
    <w:p w14:paraId="22FE29B4"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rPr>
        <w:t>Bước 2: HS thực hiện nhiệm vụ học tập</w:t>
      </w:r>
    </w:p>
    <w:p w14:paraId="0B92AB6C"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quan sát hình ảnh, video và đưa ra câu trả lời.</w:t>
      </w:r>
    </w:p>
    <w:p w14:paraId="14C6F739"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3: Báo cáo kết quả hoạt động và thảo luận</w:t>
      </w:r>
    </w:p>
    <w:p w14:paraId="300706E5"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GV mời 1 – 2 bạn ngẫu nhiên đứng dậy trình bày suy nghĩ của mình.</w:t>
      </w:r>
    </w:p>
    <w:p w14:paraId="18A05A15" w14:textId="77777777" w:rsidR="00B2309E" w:rsidRPr="00AF2206" w:rsidRDefault="00B2309E" w:rsidP="004B5EB4">
      <w:pPr>
        <w:spacing w:after="0" w:line="240" w:lineRule="atLeast"/>
        <w:jc w:val="both"/>
        <w:rPr>
          <w:rFonts w:ascii="Times New Roman" w:hAnsi="Times New Roman" w:cs="Times New Roman"/>
          <w:i/>
          <w:iCs/>
          <w:sz w:val="24"/>
          <w:szCs w:val="24"/>
          <w:lang w:val="vi-VN"/>
        </w:rPr>
      </w:pPr>
      <w:r w:rsidRPr="00AF2206">
        <w:rPr>
          <w:rFonts w:ascii="Times New Roman" w:hAnsi="Times New Roman" w:cs="Times New Roman"/>
          <w:i/>
          <w:iCs/>
          <w:sz w:val="24"/>
          <w:szCs w:val="24"/>
          <w:lang w:val="vi-VN"/>
        </w:rPr>
        <w:t>(HS chưa cần trả lời chính xác và đầy đủ: ví dụ nguyên nhân của các hiện tượng trên là do sự nhiễm điện).</w:t>
      </w:r>
    </w:p>
    <w:p w14:paraId="5AAC97C4"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Bước 4: Đánh giá kết quả, thực hiện nhiệm vụ học tập</w:t>
      </w:r>
    </w:p>
    <w:p w14:paraId="2A4726A0" w14:textId="77777777" w:rsidR="00B2309E" w:rsidRPr="00AF2206" w:rsidRDefault="00B2309E" w:rsidP="004B5EB4">
      <w:pPr>
        <w:spacing w:after="0" w:line="240" w:lineRule="atLeast"/>
        <w:jc w:val="both"/>
        <w:rPr>
          <w:rFonts w:ascii="Times New Roman" w:eastAsia="Times New Roman" w:hAnsi="Times New Roman" w:cs="Times New Roman"/>
          <w:b/>
          <w:i/>
          <w:color w:val="000000"/>
          <w:sz w:val="24"/>
          <w:szCs w:val="24"/>
          <w:lang w:val="vi-VN"/>
        </w:rPr>
      </w:pPr>
      <w:r w:rsidRPr="00AF2206">
        <w:rPr>
          <w:rFonts w:ascii="Times New Roman" w:eastAsia="Times New Roman" w:hAnsi="Times New Roman" w:cs="Times New Roman"/>
          <w:color w:val="000000"/>
          <w:sz w:val="24"/>
          <w:szCs w:val="24"/>
          <w:lang w:val="vi-VN"/>
        </w:rPr>
        <w:t xml:space="preserve">GV tiếp nhận câu trả lời dẫn dắt HS vào bài: Để trả lời câu hỏi này chúng ra vào bài học ngày hôm nay: </w:t>
      </w:r>
      <w:r w:rsidRPr="00AF2206">
        <w:rPr>
          <w:rFonts w:ascii="Times New Roman" w:eastAsia="Times New Roman" w:hAnsi="Times New Roman" w:cs="Times New Roman"/>
          <w:b/>
          <w:i/>
          <w:color w:val="000000"/>
          <w:sz w:val="24"/>
          <w:szCs w:val="24"/>
          <w:lang w:val="vi-VN"/>
        </w:rPr>
        <w:t>Bài 11. Định luật Coulomb về tương tác tĩnh điện.</w:t>
      </w:r>
    </w:p>
    <w:p w14:paraId="06A19B99"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B. HOẠT ĐỘNG HÌNH THÀNH KIẾN THỨC</w:t>
      </w:r>
    </w:p>
    <w:p w14:paraId="00DAFD66"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Hoạt động 1. Tìm hiểu sự tương tác giữa các điện tích</w:t>
      </w:r>
    </w:p>
    <w:p w14:paraId="6C37EA19"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a. Mục tiêu: </w:t>
      </w:r>
    </w:p>
    <w:p w14:paraId="381CBC31"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 </w:t>
      </w:r>
      <w:r w:rsidRPr="00AF2206">
        <w:rPr>
          <w:rFonts w:ascii="Times New Roman" w:eastAsia="Times New Roman" w:hAnsi="Times New Roman" w:cs="Times New Roman"/>
          <w:color w:val="000000"/>
          <w:sz w:val="24"/>
          <w:szCs w:val="24"/>
          <w:lang w:val="vi-VN"/>
        </w:rPr>
        <w:t>HS phân biệt được điện tích âm và điện tích dương; mô tả được sự hút (hoặc đẩy) giữa các điện tích; nêu được đơn vị đo điện tích.</w:t>
      </w:r>
    </w:p>
    <w:p w14:paraId="416C739A"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color w:val="000000"/>
          <w:sz w:val="24"/>
          <w:szCs w:val="24"/>
          <w:lang w:val="vi-VN"/>
        </w:rPr>
        <w:t>- HS thực hiện thí nghiệm hoặc bằng ví dụ thực tế để mô tả được các cách làm nhiễm điện một vật.</w:t>
      </w:r>
    </w:p>
    <w:p w14:paraId="789B9F94" w14:textId="77777777" w:rsidR="00B2309E" w:rsidRPr="00AF2206" w:rsidRDefault="00B2309E" w:rsidP="004B5EB4">
      <w:pPr>
        <w:spacing w:after="0" w:line="240" w:lineRule="atLeast"/>
        <w:jc w:val="both"/>
        <w:rPr>
          <w:rFonts w:ascii="Times New Roman" w:eastAsia="Times New Roman" w:hAnsi="Times New Roman" w:cs="Times New Roman"/>
          <w:sz w:val="24"/>
          <w:szCs w:val="24"/>
          <w:lang w:val="vi-VN"/>
        </w:rPr>
      </w:pPr>
      <w:r w:rsidRPr="00AF2206">
        <w:rPr>
          <w:rFonts w:ascii="Times New Roman" w:eastAsia="Times New Roman" w:hAnsi="Times New Roman" w:cs="Times New Roman"/>
          <w:b/>
          <w:color w:val="000000"/>
          <w:sz w:val="24"/>
          <w:szCs w:val="24"/>
          <w:lang w:val="vi-VN"/>
        </w:rPr>
        <w:t xml:space="preserve">b. Nội dung: </w:t>
      </w:r>
      <w:r w:rsidRPr="00AF2206">
        <w:rPr>
          <w:rFonts w:ascii="Times New Roman" w:eastAsia="Times New Roman" w:hAnsi="Times New Roman" w:cs="Times New Roman"/>
          <w:sz w:val="24"/>
          <w:szCs w:val="24"/>
          <w:lang w:val="vi-VN"/>
        </w:rPr>
        <w:t>GV cho HS quan sát hình ảnh, thực hiện thí nghiệm và dựa theo yêu cầu SGK nêu được kiến thức về tương tác giữa các điện tích.</w:t>
      </w:r>
    </w:p>
    <w:p w14:paraId="0545D94B" w14:textId="77777777" w:rsidR="00B2309E" w:rsidRPr="00AF2206" w:rsidRDefault="00B2309E" w:rsidP="004B5EB4">
      <w:pPr>
        <w:spacing w:after="0" w:line="240" w:lineRule="atLeast"/>
        <w:jc w:val="both"/>
        <w:rPr>
          <w:rFonts w:ascii="Times New Roman" w:eastAsia="Times New Roman" w:hAnsi="Times New Roman" w:cs="Times New Roman"/>
          <w:b/>
          <w:sz w:val="24"/>
          <w:szCs w:val="24"/>
          <w:lang w:val="vi-VN"/>
        </w:rPr>
      </w:pPr>
      <w:r w:rsidRPr="00AF2206">
        <w:rPr>
          <w:rFonts w:ascii="Times New Roman" w:eastAsia="Times New Roman" w:hAnsi="Times New Roman" w:cs="Times New Roman"/>
          <w:b/>
          <w:sz w:val="24"/>
          <w:szCs w:val="24"/>
          <w:lang w:val="vi-VN"/>
        </w:rPr>
        <w:t xml:space="preserve">c. Sản phẩm học tập: </w:t>
      </w:r>
      <w:r w:rsidRPr="00AF2206">
        <w:rPr>
          <w:rFonts w:ascii="Times New Roman" w:eastAsia="Times New Roman" w:hAnsi="Times New Roman" w:cs="Times New Roman"/>
          <w:sz w:val="24"/>
          <w:szCs w:val="24"/>
          <w:lang w:val="vi-VN"/>
        </w:rPr>
        <w:t>HS phân biệt được hai loại điện tích, mô tả được sự hút (hoặc đẩy) giữa các điện tích, nêu được đơn vị đo điện tích và mô tả các cách làm nhiễm điện một vật.</w:t>
      </w:r>
    </w:p>
    <w:p w14:paraId="63ADD4B5"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d. Tổ chức thực hiện:</w:t>
      </w:r>
    </w:p>
    <w:tbl>
      <w:tblPr>
        <w:tblStyle w:val="TableGrid"/>
        <w:tblW w:w="5000" w:type="pct"/>
        <w:tblInd w:w="0" w:type="dxa"/>
        <w:tblLook w:val="04A0" w:firstRow="1" w:lastRow="0" w:firstColumn="1" w:lastColumn="0" w:noHBand="0" w:noVBand="1"/>
      </w:tblPr>
      <w:tblGrid>
        <w:gridCol w:w="5122"/>
        <w:gridCol w:w="5123"/>
      </w:tblGrid>
      <w:tr w:rsidR="00B2309E" w:rsidRPr="00AF2206" w14:paraId="422448C4" w14:textId="77777777" w:rsidTr="00D4716B">
        <w:tc>
          <w:tcPr>
            <w:tcW w:w="2500" w:type="pct"/>
          </w:tcPr>
          <w:p w14:paraId="1EC60204"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lang w:val="vi-VN"/>
              </w:rPr>
            </w:pPr>
            <w:r w:rsidRPr="00AF2206">
              <w:rPr>
                <w:rFonts w:ascii="Times New Roman" w:hAnsi="Times New Roman" w:cs="Times New Roman"/>
                <w:b/>
                <w:iCs/>
                <w:sz w:val="24"/>
                <w:szCs w:val="24"/>
                <w:lang w:val="vi-VN"/>
              </w:rPr>
              <w:t>HOẠT ĐỘNG CỦA GV - HS</w:t>
            </w:r>
          </w:p>
        </w:tc>
        <w:tc>
          <w:tcPr>
            <w:tcW w:w="2500" w:type="pct"/>
          </w:tcPr>
          <w:p w14:paraId="2D481A43"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rPr>
            </w:pPr>
            <w:r w:rsidRPr="00AF2206">
              <w:rPr>
                <w:rFonts w:ascii="Times New Roman" w:hAnsi="Times New Roman" w:cs="Times New Roman"/>
                <w:b/>
                <w:iCs/>
                <w:sz w:val="24"/>
                <w:szCs w:val="24"/>
              </w:rPr>
              <w:t>DỰ KIẾN SẢN PHẨM</w:t>
            </w:r>
          </w:p>
        </w:tc>
      </w:tr>
      <w:tr w:rsidR="00B2309E" w:rsidRPr="00AF2206" w14:paraId="5B42FD57" w14:textId="77777777" w:rsidTr="00D4716B">
        <w:tc>
          <w:tcPr>
            <w:tcW w:w="2500" w:type="pct"/>
          </w:tcPr>
          <w:p w14:paraId="05086B89"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Nhiệm vụ 1: Tìm hiểu về hai loại điện tích</w:t>
            </w:r>
          </w:p>
          <w:p w14:paraId="2F122290"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Bước 1: GV chuyển giao nhiệm vụ học tập</w:t>
            </w:r>
          </w:p>
          <w:p w14:paraId="65C4C634"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b/>
                <w:iCs/>
                <w:sz w:val="24"/>
                <w:szCs w:val="24"/>
              </w:rPr>
              <w:t xml:space="preserve">- </w:t>
            </w:r>
            <w:r w:rsidRPr="00AF2206">
              <w:rPr>
                <w:rFonts w:ascii="Times New Roman" w:hAnsi="Times New Roman" w:cs="Times New Roman"/>
                <w:iCs/>
                <w:sz w:val="24"/>
                <w:szCs w:val="24"/>
              </w:rPr>
              <w:t>GV yêu cầu HS thảo luận theo nhóm đôi, nghiên cứu SGK tìm hiểu về hai loại điện tích.</w:t>
            </w:r>
          </w:p>
          <w:p w14:paraId="48F49534"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đặt câu hỏi:</w:t>
            </w:r>
          </w:p>
          <w:p w14:paraId="6A0CBD56"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Vật tích điện là gì?</w:t>
            </w:r>
          </w:p>
          <w:p w14:paraId="05C87718"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Có mấy loại điện tích? Nêu đơn vị đo điện tích.</w:t>
            </w:r>
          </w:p>
          <w:p w14:paraId="768D87F1"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Các điện tích tương tác với nhau như thế nào?</w:t>
            </w:r>
          </w:p>
          <w:p w14:paraId="2EA5198B"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 GV yêu cầu HS thảo luận theo nhóm đôi và trả lời nội dung </w:t>
            </w:r>
            <w:r w:rsidRPr="00AF2206">
              <w:rPr>
                <w:rFonts w:ascii="Times New Roman" w:hAnsi="Times New Roman" w:cs="Times New Roman"/>
                <w:b/>
                <w:iCs/>
                <w:sz w:val="24"/>
                <w:szCs w:val="24"/>
              </w:rPr>
              <w:t>Thảo luận 1 (SGK – tr68)</w:t>
            </w:r>
          </w:p>
          <w:p w14:paraId="0ED1C00B"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Xét quả cầu kim loại có điện tích -3,2.10</w:t>
            </w:r>
            <w:r w:rsidRPr="00AF2206">
              <w:rPr>
                <w:rFonts w:ascii="Times New Roman" w:hAnsi="Times New Roman" w:cs="Times New Roman"/>
                <w:i/>
                <w:iCs/>
                <w:sz w:val="24"/>
                <w:szCs w:val="24"/>
                <w:vertAlign w:val="superscript"/>
              </w:rPr>
              <w:t>-7</w:t>
            </w:r>
            <w:r w:rsidRPr="00AF2206">
              <w:rPr>
                <w:rFonts w:ascii="Times New Roman" w:hAnsi="Times New Roman" w:cs="Times New Roman"/>
                <w:i/>
                <w:iCs/>
                <w:sz w:val="24"/>
                <w:szCs w:val="24"/>
              </w:rPr>
              <w:t xml:space="preserve"> C. Quả cầu này thừa hay thiếu bao nhiêu electron?</w:t>
            </w:r>
          </w:p>
          <w:p w14:paraId="1FC1119B"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Sau khi HS phát biểu, GV nhận xét và kết luận về hai loại điện tích, yêu cầu HS ghi vào vở.</w:t>
            </w:r>
          </w:p>
          <w:p w14:paraId="4CCD3635"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b/>
                <w:color w:val="000000"/>
                <w:sz w:val="24"/>
                <w:szCs w:val="24"/>
              </w:rPr>
              <w:t>Bước 2: HS thực hiện nhiệm vụ học tập</w:t>
            </w:r>
          </w:p>
          <w:p w14:paraId="77A5735B"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rPr>
              <w:t>- HS đọc thông tin SGK,</w:t>
            </w:r>
            <w:r w:rsidRPr="00AF2206">
              <w:rPr>
                <w:rFonts w:ascii="Times New Roman" w:hAnsi="Times New Roman" w:cs="Times New Roman"/>
                <w:color w:val="000000"/>
                <w:sz w:val="24"/>
                <w:szCs w:val="24"/>
                <w:lang w:val="vi-VN"/>
              </w:rPr>
              <w:t xml:space="preserve"> </w:t>
            </w:r>
            <w:r w:rsidRPr="00AF2206">
              <w:rPr>
                <w:rFonts w:ascii="Times New Roman" w:hAnsi="Times New Roman" w:cs="Times New Roman"/>
                <w:color w:val="000000"/>
                <w:sz w:val="24"/>
                <w:szCs w:val="24"/>
              </w:rPr>
              <w:t>chăm chú nghe</w:t>
            </w:r>
            <w:r w:rsidRPr="00AF2206">
              <w:rPr>
                <w:rFonts w:ascii="Times New Roman" w:hAnsi="Times New Roman" w:cs="Times New Roman"/>
                <w:color w:val="000000"/>
                <w:sz w:val="24"/>
                <w:szCs w:val="24"/>
                <w:lang w:val="vi-VN"/>
              </w:rPr>
              <w:t xml:space="preserve"> GV giảng bài, thảo luận trả lời các câu hỏi mà GV đưa ra.</w:t>
            </w:r>
          </w:p>
          <w:p w14:paraId="21475DAD" w14:textId="77777777" w:rsidR="00B2309E" w:rsidRPr="00AF2206" w:rsidRDefault="00B2309E"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lastRenderedPageBreak/>
              <w:t>Bước 3: Báo cáo kết quả hoạt động và thảo luận</w:t>
            </w:r>
            <w:r w:rsidRPr="00AF2206">
              <w:rPr>
                <w:rFonts w:ascii="Times New Roman" w:hAnsi="Times New Roman" w:cs="Times New Roman"/>
                <w:color w:val="000000"/>
                <w:sz w:val="24"/>
                <w:szCs w:val="24"/>
                <w:lang w:val="vi-VN"/>
              </w:rPr>
              <w:t xml:space="preserve"> </w:t>
            </w:r>
          </w:p>
          <w:p w14:paraId="49E173D0"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mời đại diện HS trả lời, đưa ra ý kiến của bản thân.</w:t>
            </w:r>
          </w:p>
          <w:p w14:paraId="6924D4B7"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GV mời HS khác nhận xét, bổ sung. </w:t>
            </w:r>
          </w:p>
          <w:p w14:paraId="45016EBC" w14:textId="77777777" w:rsidR="00B2309E" w:rsidRPr="00AF2206" w:rsidRDefault="00B2309E"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4: Đánh giá kết quả, thực hiện nhiệm vụ học tập</w:t>
            </w:r>
          </w:p>
          <w:p w14:paraId="6301FE9B"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đánh giá, nhận xét, tổng kết và chuyển sang nội dung mới.</w:t>
            </w:r>
          </w:p>
          <w:p w14:paraId="5E91781E" w14:textId="77777777" w:rsidR="00B2309E" w:rsidRPr="00AF2206" w:rsidRDefault="00B2309E" w:rsidP="004B5EB4">
            <w:pPr>
              <w:spacing w:after="0" w:line="240" w:lineRule="atLeast"/>
              <w:jc w:val="both"/>
              <w:rPr>
                <w:rFonts w:ascii="Times New Roman" w:hAnsi="Times New Roman" w:cs="Times New Roman"/>
                <w:b/>
                <w:i/>
                <w:iCs/>
                <w:sz w:val="24"/>
                <w:szCs w:val="24"/>
                <w:lang w:val="vi-VN"/>
              </w:rPr>
            </w:pPr>
            <w:r w:rsidRPr="00AF2206">
              <w:rPr>
                <w:rFonts w:ascii="Times New Roman" w:hAnsi="Times New Roman" w:cs="Times New Roman"/>
                <w:b/>
                <w:i/>
                <w:iCs/>
                <w:sz w:val="24"/>
                <w:szCs w:val="24"/>
                <w:lang w:val="vi-VN"/>
              </w:rPr>
              <w:t>Nhiệm vụ 2: Tìm hiểu về sự nhiễm điện của các vật</w:t>
            </w:r>
          </w:p>
          <w:p w14:paraId="0DBA01C0" w14:textId="77777777" w:rsidR="00B2309E" w:rsidRPr="00AF2206" w:rsidRDefault="00B2309E" w:rsidP="004B5EB4">
            <w:pPr>
              <w:spacing w:after="0" w:line="240" w:lineRule="atLeast"/>
              <w:jc w:val="both"/>
              <w:rPr>
                <w:rFonts w:ascii="Times New Roman" w:hAnsi="Times New Roman" w:cs="Times New Roman"/>
                <w:b/>
                <w:iCs/>
                <w:sz w:val="24"/>
                <w:szCs w:val="24"/>
                <w:lang w:val="vi-VN"/>
              </w:rPr>
            </w:pPr>
            <w:r w:rsidRPr="00AF2206">
              <w:rPr>
                <w:rFonts w:ascii="Times New Roman" w:hAnsi="Times New Roman" w:cs="Times New Roman"/>
                <w:b/>
                <w:iCs/>
                <w:sz w:val="24"/>
                <w:szCs w:val="24"/>
                <w:lang w:val="vi-VN"/>
              </w:rPr>
              <w:t>Bước 1: GV chuyển giao nhiệm vụ học tập</w:t>
            </w:r>
          </w:p>
          <w:p w14:paraId="33E1D6FA"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 GV chiếu hình ảnh minh họa ba cách nhiễm điện cho vật (Hình 11.3) cho HS quan sát.</w:t>
            </w:r>
          </w:p>
          <w:p w14:paraId="7A00FF72" w14:textId="77777777" w:rsidR="00B2309E" w:rsidRPr="00AF2206" w:rsidRDefault="00B2309E" w:rsidP="004B5EB4">
            <w:pPr>
              <w:spacing w:after="0" w:line="240" w:lineRule="atLeast"/>
              <w:jc w:val="center"/>
              <w:rPr>
                <w:rFonts w:ascii="Times New Roman" w:hAnsi="Times New Roman" w:cs="Times New Roman"/>
                <w:iCs/>
                <w:sz w:val="24"/>
                <w:szCs w:val="24"/>
              </w:rPr>
            </w:pPr>
            <w:r w:rsidRPr="00AF2206">
              <w:rPr>
                <w:rFonts w:ascii="Times New Roman" w:hAnsi="Times New Roman" w:cs="Times New Roman"/>
                <w:noProof/>
                <w:sz w:val="24"/>
                <w:szCs w:val="24"/>
              </w:rPr>
              <w:drawing>
                <wp:inline distT="0" distB="0" distL="0" distR="0" wp14:anchorId="7CBE85F9" wp14:editId="3426AD46">
                  <wp:extent cx="2640984" cy="864747"/>
                  <wp:effectExtent l="0" t="0" r="6985" b="0"/>
                  <wp:docPr id="1667579499" name="Picture 1667579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670290" cy="874343"/>
                          </a:xfrm>
                          <a:prstGeom prst="rect">
                            <a:avLst/>
                          </a:prstGeom>
                        </pic:spPr>
                      </pic:pic>
                    </a:graphicData>
                  </a:graphic>
                </wp:inline>
              </w:drawing>
            </w:r>
          </w:p>
          <w:p w14:paraId="1354B553"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yêu cầu HS nghiên cứu SGK tìm hiểu về các cách nhiễm điện cho vật và trả lời câu hỏi:</w:t>
            </w:r>
          </w:p>
          <w:p w14:paraId="33BCDCD6"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Nhiễm điện do cọ xát là gì?</w:t>
            </w:r>
          </w:p>
          <w:p w14:paraId="6F70D39C"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Nhiễm điện do tiếp xúc là gì?</w:t>
            </w:r>
          </w:p>
          <w:p w14:paraId="5672E7A7"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Nhiễm điện do hưởng ứng là gì?</w:t>
            </w:r>
          </w:p>
          <w:p w14:paraId="112DE5BC"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GV chia lớp thành 6 – 8 nhóm, nghiên cứu SGK và trả lời nội dung </w:t>
            </w:r>
            <w:r w:rsidRPr="00AF2206">
              <w:rPr>
                <w:rFonts w:ascii="Times New Roman" w:hAnsi="Times New Roman" w:cs="Times New Roman"/>
                <w:b/>
                <w:iCs/>
                <w:sz w:val="24"/>
                <w:szCs w:val="24"/>
              </w:rPr>
              <w:t>Thảo luận 2 (SGK – tr69)</w:t>
            </w:r>
          </w:p>
          <w:p w14:paraId="28D31EA3"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Sử dụng một số dụng cụ đơn giản như: vải khô, thước nhựa, mảnh lụa, miếng thủy tinh, vụn giấy nhỏ, lược nhựa, quả bóng bay, vỏ lon,… em hãy thực hiện thí nghiệm:</w:t>
            </w:r>
          </w:p>
          <w:p w14:paraId="464B15AD"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a) Làm nhiễm điện cho các vật.</w:t>
            </w:r>
          </w:p>
          <w:p w14:paraId="498B6C1B"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b) Về tương tác giữa các vật nhiễm điện.</w:t>
            </w:r>
          </w:p>
          <w:p w14:paraId="04BF34FC"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
                <w:iCs/>
                <w:sz w:val="24"/>
                <w:szCs w:val="24"/>
              </w:rPr>
              <w:softHyphen/>
            </w:r>
            <w:r w:rsidRPr="00AF2206">
              <w:rPr>
                <w:rFonts w:ascii="Times New Roman" w:hAnsi="Times New Roman" w:cs="Times New Roman"/>
                <w:iCs/>
                <w:sz w:val="24"/>
                <w:szCs w:val="24"/>
              </w:rPr>
              <w:t>- HS thực hiện thí nghiệm theo nhóm và trình bày kết quả thí nghiệm.</w:t>
            </w:r>
          </w:p>
          <w:p w14:paraId="36604D9D"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Sau khi HS phát biểu, GV nhận xét và kết luận về sự nhiễm điện của các vật, yêu cầu HS ghi bài vào vở.</w:t>
            </w:r>
          </w:p>
          <w:p w14:paraId="278E3E01"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Để củng cố kiến thức, GV yêu cầu HS trả lời nội dung </w:t>
            </w:r>
            <w:r w:rsidRPr="00AF2206">
              <w:rPr>
                <w:rFonts w:ascii="Times New Roman" w:hAnsi="Times New Roman" w:cs="Times New Roman"/>
                <w:b/>
                <w:iCs/>
                <w:sz w:val="24"/>
                <w:szCs w:val="24"/>
              </w:rPr>
              <w:t>Luyện tập (SGK – tr70)</w:t>
            </w:r>
          </w:p>
          <w:p w14:paraId="16ED6829"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Giải thích hiện tượng bị điện giật trong các trường hợp:</w:t>
            </w:r>
          </w:p>
          <w:p w14:paraId="2CC19E6C"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a) Khi chạm tay vào nắm cửa kim loại trong thời thiết hanh khô (Hình 11.1).</w:t>
            </w:r>
          </w:p>
          <w:p w14:paraId="1AE7718C"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b) Khi chạm tay vào vỏ kim loại của máy tính đang hoạt động.</w:t>
            </w:r>
          </w:p>
          <w:p w14:paraId="3BFBD94F"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b/>
                <w:color w:val="000000"/>
                <w:sz w:val="24"/>
                <w:szCs w:val="24"/>
              </w:rPr>
              <w:t>Bước 2: HS thực hiện nhiệm vụ học tập</w:t>
            </w:r>
          </w:p>
          <w:p w14:paraId="47CC702F"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rPr>
              <w:t>- HS đọc thông tin SGK,</w:t>
            </w:r>
            <w:r w:rsidRPr="00AF2206">
              <w:rPr>
                <w:rFonts w:ascii="Times New Roman" w:hAnsi="Times New Roman" w:cs="Times New Roman"/>
                <w:color w:val="000000"/>
                <w:sz w:val="24"/>
                <w:szCs w:val="24"/>
                <w:lang w:val="vi-VN"/>
              </w:rPr>
              <w:t xml:space="preserve"> </w:t>
            </w:r>
            <w:r w:rsidRPr="00AF2206">
              <w:rPr>
                <w:rFonts w:ascii="Times New Roman" w:hAnsi="Times New Roman" w:cs="Times New Roman"/>
                <w:color w:val="000000"/>
                <w:sz w:val="24"/>
                <w:szCs w:val="24"/>
              </w:rPr>
              <w:t>tiến hành thí nghiệm, chăm chú nghe</w:t>
            </w:r>
            <w:r w:rsidRPr="00AF2206">
              <w:rPr>
                <w:rFonts w:ascii="Times New Roman" w:hAnsi="Times New Roman" w:cs="Times New Roman"/>
                <w:color w:val="000000"/>
                <w:sz w:val="24"/>
                <w:szCs w:val="24"/>
                <w:lang w:val="vi-VN"/>
              </w:rPr>
              <w:t xml:space="preserve"> GV giảng bài, thảo luận trả lời các câu hỏi mà GV đưa ra.</w:t>
            </w:r>
          </w:p>
          <w:p w14:paraId="08F895AB" w14:textId="77777777" w:rsidR="00B2309E" w:rsidRPr="00AF2206" w:rsidRDefault="00B2309E"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3: Báo cáo kết quả hoạt động và thảo luận</w:t>
            </w:r>
            <w:r w:rsidRPr="00AF2206">
              <w:rPr>
                <w:rFonts w:ascii="Times New Roman" w:hAnsi="Times New Roman" w:cs="Times New Roman"/>
                <w:color w:val="000000"/>
                <w:sz w:val="24"/>
                <w:szCs w:val="24"/>
                <w:lang w:val="vi-VN"/>
              </w:rPr>
              <w:t xml:space="preserve"> </w:t>
            </w:r>
          </w:p>
          <w:p w14:paraId="43926563"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mời đại diện HS trả lời, đưa ra ý kiến của bản thân.</w:t>
            </w:r>
          </w:p>
          <w:p w14:paraId="62485D81"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lastRenderedPageBreak/>
              <w:t xml:space="preserve">- GV mời HS khác nhận xét, bổ sung. </w:t>
            </w:r>
          </w:p>
          <w:p w14:paraId="0D381634" w14:textId="77777777" w:rsidR="00B2309E" w:rsidRPr="00AF2206" w:rsidRDefault="00B2309E"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4: Đánh giá kết quả, thực hiện nhiệm vụ học tập</w:t>
            </w:r>
          </w:p>
          <w:p w14:paraId="3BB8716D"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đánh giá, nhận xét, tổng kết và chuyển sang nội dung mới.</w:t>
            </w:r>
          </w:p>
        </w:tc>
        <w:tc>
          <w:tcPr>
            <w:tcW w:w="2500" w:type="pct"/>
          </w:tcPr>
          <w:p w14:paraId="2DE446B4" w14:textId="77777777" w:rsidR="00B2309E" w:rsidRPr="00AF2206" w:rsidRDefault="00B2309E" w:rsidP="004B5EB4">
            <w:pPr>
              <w:spacing w:after="0" w:line="240" w:lineRule="atLeast"/>
              <w:jc w:val="both"/>
              <w:rPr>
                <w:rFonts w:ascii="Times New Roman" w:hAnsi="Times New Roman" w:cs="Times New Roman"/>
                <w:b/>
                <w:iCs/>
                <w:sz w:val="24"/>
                <w:szCs w:val="24"/>
                <w:lang w:val="vi-VN"/>
              </w:rPr>
            </w:pPr>
            <w:r w:rsidRPr="00AF2206">
              <w:rPr>
                <w:rFonts w:ascii="Times New Roman" w:hAnsi="Times New Roman" w:cs="Times New Roman"/>
                <w:b/>
                <w:iCs/>
                <w:sz w:val="24"/>
                <w:szCs w:val="24"/>
                <w:lang w:val="vi-VN"/>
              </w:rPr>
              <w:lastRenderedPageBreak/>
              <w:t>I. SỰ TƯƠNG TÁC GIỮA CÁC ĐIỆN TÍCH</w:t>
            </w:r>
          </w:p>
          <w:p w14:paraId="297934A5" w14:textId="77777777" w:rsidR="00B2309E" w:rsidRPr="00AF2206" w:rsidRDefault="00B2309E" w:rsidP="004B5EB4">
            <w:pPr>
              <w:spacing w:after="0" w:line="240" w:lineRule="atLeast"/>
              <w:jc w:val="both"/>
              <w:rPr>
                <w:rFonts w:ascii="Times New Roman" w:hAnsi="Times New Roman" w:cs="Times New Roman"/>
                <w:b/>
                <w:iCs/>
                <w:sz w:val="24"/>
                <w:szCs w:val="24"/>
                <w:lang w:val="vi-VN"/>
              </w:rPr>
            </w:pPr>
            <w:r w:rsidRPr="00AF2206">
              <w:rPr>
                <w:rFonts w:ascii="Times New Roman" w:hAnsi="Times New Roman" w:cs="Times New Roman"/>
                <w:b/>
                <w:iCs/>
                <w:sz w:val="24"/>
                <w:szCs w:val="24"/>
                <w:lang w:val="vi-VN"/>
              </w:rPr>
              <w:t>1. Hai loại điện tích</w:t>
            </w:r>
          </w:p>
          <w:p w14:paraId="29E55BD5" w14:textId="77777777" w:rsidR="00B2309E" w:rsidRPr="00AF2206" w:rsidRDefault="00B2309E" w:rsidP="004B5EB4">
            <w:pPr>
              <w:spacing w:after="0" w:line="240" w:lineRule="atLeast"/>
              <w:jc w:val="both"/>
              <w:rPr>
                <w:rFonts w:ascii="Times New Roman" w:hAnsi="Times New Roman" w:cs="Times New Roman"/>
                <w:b/>
                <w:i/>
                <w:iCs/>
                <w:sz w:val="24"/>
                <w:szCs w:val="24"/>
                <w:lang w:val="vi-VN"/>
              </w:rPr>
            </w:pPr>
            <w:r w:rsidRPr="00AF2206">
              <w:rPr>
                <w:rFonts w:ascii="Times New Roman" w:hAnsi="Times New Roman" w:cs="Times New Roman"/>
                <w:b/>
                <w:i/>
                <w:iCs/>
                <w:sz w:val="24"/>
                <w:szCs w:val="24"/>
                <w:lang w:val="vi-VN"/>
              </w:rPr>
              <w:t>*Thảo luận 1 (SGK – tr68)</w:t>
            </w:r>
          </w:p>
          <w:p w14:paraId="5F00D591"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 Quả cầu này mang điện tích âm, nên nó đang thừa electron.</w:t>
            </w:r>
          </w:p>
          <w:p w14:paraId="3E0DF7B0"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Số electron thừa:</w:t>
            </w:r>
          </w:p>
          <w:p w14:paraId="38E3F6E0" w14:textId="77777777" w:rsidR="00B2309E" w:rsidRPr="00AF2206" w:rsidRDefault="00B2309E" w:rsidP="004B5EB4">
            <w:pPr>
              <w:spacing w:after="0" w:line="240" w:lineRule="atLeast"/>
              <w:jc w:val="center"/>
              <w:rPr>
                <w:rFonts w:ascii="Times New Roman" w:hAnsi="Times New Roman" w:cs="Times New Roman"/>
                <w:iCs/>
                <w:sz w:val="24"/>
                <w:szCs w:val="24"/>
              </w:rPr>
            </w:pPr>
            <m:oMath>
              <m:r>
                <w:rPr>
                  <w:rFonts w:ascii="Cambria Math" w:hAnsi="Cambria Math" w:cs="Times New Roman"/>
                  <w:sz w:val="24"/>
                  <w:szCs w:val="24"/>
                </w:rPr>
                <m:t>n=</m:t>
              </m:r>
              <m:f>
                <m:fPr>
                  <m:ctrlPr>
                    <w:rPr>
                      <w:rFonts w:ascii="Cambria Math" w:hAnsi="Cambria Math" w:cs="Times New Roman"/>
                      <w:i/>
                      <w:iCs/>
                      <w:sz w:val="24"/>
                      <w:szCs w:val="24"/>
                    </w:rPr>
                  </m:ctrlPr>
                </m:fPr>
                <m:num>
                  <m:d>
                    <m:dPr>
                      <m:begChr m:val="|"/>
                      <m:endChr m:val="|"/>
                      <m:ctrlPr>
                        <w:rPr>
                          <w:rFonts w:ascii="Cambria Math" w:hAnsi="Cambria Math" w:cs="Times New Roman"/>
                          <w:i/>
                          <w:iCs/>
                          <w:sz w:val="24"/>
                          <w:szCs w:val="24"/>
                        </w:rPr>
                      </m:ctrlPr>
                    </m:dPr>
                    <m:e>
                      <m:r>
                        <w:rPr>
                          <w:rFonts w:ascii="Cambria Math" w:hAnsi="Cambria Math" w:cs="Times New Roman"/>
                          <w:sz w:val="24"/>
                          <w:szCs w:val="24"/>
                        </w:rPr>
                        <m:t>q</m:t>
                      </m:r>
                    </m:e>
                  </m:d>
                </m:num>
                <m:den>
                  <m:r>
                    <w:rPr>
                      <w:rFonts w:ascii="Cambria Math" w:hAnsi="Cambria Math" w:cs="Times New Roman"/>
                      <w:sz w:val="24"/>
                      <w:szCs w:val="24"/>
                    </w:rPr>
                    <m:t>e</m:t>
                  </m:r>
                </m:den>
              </m:f>
              <m:r>
                <w:rPr>
                  <w:rFonts w:ascii="Cambria Math" w:hAnsi="Cambria Math" w:cs="Times New Roman"/>
                  <w:sz w:val="24"/>
                  <w:szCs w:val="24"/>
                </w:rPr>
                <m:t>=</m:t>
              </m:r>
              <m:f>
                <m:fPr>
                  <m:ctrlPr>
                    <w:rPr>
                      <w:rFonts w:ascii="Cambria Math" w:eastAsiaTheme="minorEastAsia" w:hAnsi="Cambria Math" w:cs="Times New Roman"/>
                      <w:i/>
                      <w:iCs/>
                      <w:sz w:val="24"/>
                      <w:szCs w:val="24"/>
                    </w:rPr>
                  </m:ctrlPr>
                </m:fPr>
                <m:num>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3,2.10</m:t>
                      </m:r>
                    </m:e>
                    <m:sup>
                      <m:r>
                        <w:rPr>
                          <w:rFonts w:ascii="Cambria Math" w:eastAsiaTheme="minorEastAsia" w:hAnsi="Cambria Math" w:cs="Times New Roman"/>
                          <w:sz w:val="24"/>
                          <w:szCs w:val="24"/>
                        </w:rPr>
                        <m:t>-7</m:t>
                      </m:r>
                    </m:sup>
                  </m:sSup>
                </m:num>
                <m:den>
                  <m:r>
                    <w:rPr>
                      <w:rFonts w:ascii="Cambria Math" w:eastAsiaTheme="minorEastAsia" w:hAnsi="Cambria Math" w:cs="Times New Roman"/>
                      <w:sz w:val="24"/>
                      <w:szCs w:val="24"/>
                    </w:rPr>
                    <m:t>1,6.</m:t>
                  </m:r>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10</m:t>
                      </m:r>
                    </m:e>
                    <m:sup>
                      <m:r>
                        <w:rPr>
                          <w:rFonts w:ascii="Cambria Math" w:eastAsiaTheme="minorEastAsia" w:hAnsi="Cambria Math" w:cs="Times New Roman"/>
                          <w:sz w:val="24"/>
                          <w:szCs w:val="24"/>
                        </w:rPr>
                        <m:t>-19</m:t>
                      </m:r>
                    </m:sup>
                  </m:sSup>
                </m:den>
              </m:f>
              <m:r>
                <w:rPr>
                  <w:rFonts w:ascii="Cambria Math" w:eastAsiaTheme="minorEastAsia" w:hAnsi="Cambria Math" w:cs="Times New Roman"/>
                  <w:sz w:val="24"/>
                  <w:szCs w:val="24"/>
                </w:rPr>
                <m:t>=2.</m:t>
              </m:r>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10</m:t>
                  </m:r>
                </m:e>
                <m:sup>
                  <m:r>
                    <w:rPr>
                      <w:rFonts w:ascii="Cambria Math" w:eastAsiaTheme="minorEastAsia" w:hAnsi="Cambria Math" w:cs="Times New Roman"/>
                      <w:sz w:val="24"/>
                      <w:szCs w:val="24"/>
                    </w:rPr>
                    <m:t>12</m:t>
                  </m:r>
                </m:sup>
              </m:sSup>
            </m:oMath>
            <w:r w:rsidRPr="00AF2206">
              <w:rPr>
                <w:rFonts w:ascii="Times New Roman" w:eastAsiaTheme="minorEastAsia" w:hAnsi="Times New Roman" w:cs="Times New Roman"/>
                <w:iCs/>
                <w:sz w:val="24"/>
                <w:szCs w:val="24"/>
              </w:rPr>
              <w:t xml:space="preserve"> electron.</w:t>
            </w:r>
          </w:p>
          <w:p w14:paraId="1C82C459"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*Kết luận</w:t>
            </w:r>
          </w:p>
          <w:p w14:paraId="5FB33D0F"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Một vật bị nhiễm điện có khả năng hút các vật nhẹ khác thì được gọi là vật tích điện.</w:t>
            </w:r>
          </w:p>
          <w:p w14:paraId="7A3A4129"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Có hai loại điện tích: điện tích dương và điện tích âm. Các điện tích cùng dấu thì đẩy nhau, trái dấu thì hút nhau. Đơn vị đo điện tích là culông (C).</w:t>
            </w:r>
          </w:p>
          <w:p w14:paraId="27E2C47F"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xml:space="preserve">- Trong mỗi vật luôn chứa cả hai loại điện tích dương và âm. Một vật nhiễm điện dương hoặc âm khi vật chứa lượng điện tích dương nhiều hơn lượng </w:t>
            </w:r>
            <w:r w:rsidRPr="00AF2206">
              <w:rPr>
                <w:rFonts w:ascii="Times New Roman" w:hAnsi="Times New Roman" w:cs="Times New Roman"/>
                <w:iCs/>
                <w:sz w:val="24"/>
                <w:szCs w:val="24"/>
              </w:rPr>
              <w:lastRenderedPageBreak/>
              <w:t>điện tích âm hoặc ngược lại. Khi tổng điện tích bằng 0 thì vật trung hòa về điện.</w:t>
            </w:r>
          </w:p>
          <w:p w14:paraId="419906B1" w14:textId="77777777" w:rsidR="00B2309E" w:rsidRPr="00AF2206" w:rsidRDefault="00B2309E" w:rsidP="004B5EB4">
            <w:pPr>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 Điện tích nguyên tố có giá trị bằng độ lớn điện tích của một hạt mang điện tồn tại độc lập trong tự nhiên và có giá trị: </w:t>
            </w:r>
            <m:oMath>
              <m:r>
                <w:rPr>
                  <w:rFonts w:ascii="Cambria Math" w:hAnsi="Cambria Math" w:cs="Times New Roman"/>
                  <w:sz w:val="24"/>
                  <w:szCs w:val="24"/>
                </w:rPr>
                <m:t>e=1,6.</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-19</m:t>
                  </m:r>
                </m:sup>
              </m:sSup>
              <m:r>
                <w:rPr>
                  <w:rFonts w:ascii="Cambria Math" w:hAnsi="Cambria Math" w:cs="Times New Roman"/>
                  <w:sz w:val="24"/>
                  <w:szCs w:val="24"/>
                </w:rPr>
                <m:t>C.</m:t>
              </m:r>
            </m:oMath>
          </w:p>
          <w:p w14:paraId="26A283E0"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xml:space="preserve">- Tất cả các vật tích điện đều có độ lớn điện tích q luôn là một bội số của điện tích nguyên tố: </w:t>
            </w:r>
            <w:r w:rsidRPr="00AF2206">
              <w:rPr>
                <w:rFonts w:ascii="Times New Roman" w:hAnsi="Times New Roman" w:cs="Times New Roman"/>
                <w:i/>
                <w:iCs/>
                <w:sz w:val="24"/>
                <w:szCs w:val="24"/>
              </w:rPr>
              <w:t xml:space="preserve">q = ne </w:t>
            </w:r>
            <w:r w:rsidRPr="00AF2206">
              <w:rPr>
                <w:rFonts w:ascii="Times New Roman" w:hAnsi="Times New Roman" w:cs="Times New Roman"/>
                <w:iCs/>
                <w:sz w:val="24"/>
                <w:szCs w:val="24"/>
              </w:rPr>
              <w:t xml:space="preserve">(với </w:t>
            </w:r>
            <w:r w:rsidRPr="00AF2206">
              <w:rPr>
                <w:rFonts w:ascii="Times New Roman" w:hAnsi="Times New Roman" w:cs="Times New Roman"/>
                <w:i/>
                <w:iCs/>
                <w:sz w:val="24"/>
                <w:szCs w:val="24"/>
              </w:rPr>
              <w:t xml:space="preserve">n </w:t>
            </w:r>
            <w:r w:rsidRPr="00AF2206">
              <w:rPr>
                <w:rFonts w:ascii="Times New Roman" w:hAnsi="Times New Roman" w:cs="Times New Roman"/>
                <w:iCs/>
                <w:sz w:val="24"/>
                <w:szCs w:val="24"/>
              </w:rPr>
              <w:t xml:space="preserve"> là số tự nhiên)</w:t>
            </w:r>
          </w:p>
          <w:p w14:paraId="43A9FE78" w14:textId="77777777" w:rsidR="00B2309E" w:rsidRPr="00AF2206" w:rsidRDefault="00B2309E" w:rsidP="004B5EB4">
            <w:pPr>
              <w:spacing w:after="0" w:line="240" w:lineRule="atLeast"/>
              <w:jc w:val="both"/>
              <w:rPr>
                <w:rFonts w:ascii="Times New Roman" w:hAnsi="Times New Roman" w:cs="Times New Roman"/>
                <w:iCs/>
                <w:sz w:val="24"/>
                <w:szCs w:val="24"/>
              </w:rPr>
            </w:pPr>
          </w:p>
          <w:p w14:paraId="6B94101E" w14:textId="77777777" w:rsidR="00B2309E" w:rsidRPr="00AF2206" w:rsidRDefault="00B2309E" w:rsidP="004B5EB4">
            <w:pPr>
              <w:spacing w:after="0" w:line="240" w:lineRule="atLeast"/>
              <w:jc w:val="both"/>
              <w:rPr>
                <w:rFonts w:ascii="Times New Roman" w:hAnsi="Times New Roman" w:cs="Times New Roman"/>
                <w:iCs/>
                <w:sz w:val="24"/>
                <w:szCs w:val="24"/>
              </w:rPr>
            </w:pPr>
          </w:p>
          <w:p w14:paraId="2A3B3687" w14:textId="77777777" w:rsidR="00B2309E" w:rsidRPr="00AF2206" w:rsidRDefault="00B2309E" w:rsidP="004B5EB4">
            <w:pPr>
              <w:spacing w:after="0" w:line="240" w:lineRule="atLeast"/>
              <w:jc w:val="both"/>
              <w:rPr>
                <w:rFonts w:ascii="Times New Roman" w:hAnsi="Times New Roman" w:cs="Times New Roman"/>
                <w:iCs/>
                <w:sz w:val="24"/>
                <w:szCs w:val="24"/>
              </w:rPr>
            </w:pPr>
          </w:p>
          <w:p w14:paraId="3CA7949D" w14:textId="77777777" w:rsidR="00B2309E" w:rsidRPr="00AF2206" w:rsidRDefault="00B2309E" w:rsidP="004B5EB4">
            <w:pPr>
              <w:spacing w:after="0" w:line="240" w:lineRule="atLeast"/>
              <w:jc w:val="both"/>
              <w:rPr>
                <w:rFonts w:ascii="Times New Roman" w:hAnsi="Times New Roman" w:cs="Times New Roman"/>
                <w:iCs/>
                <w:sz w:val="24"/>
                <w:szCs w:val="24"/>
              </w:rPr>
            </w:pPr>
          </w:p>
          <w:p w14:paraId="03FD0E06"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2. Sự nhiễm điện của các vật</w:t>
            </w:r>
          </w:p>
          <w:p w14:paraId="1E0FBE7E"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*Thảo luận 2 (SGK – tr69)</w:t>
            </w:r>
          </w:p>
          <w:p w14:paraId="5D0BB818"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Có thể thực hiện các thí nghiệm sau:</w:t>
            </w:r>
          </w:p>
          <w:p w14:paraId="25A26622"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Dùng thước nhựa (hoặc lược nhựa, miếng thủy tinh) cọ xát với vải khô hoặc mảnh lụa, sau đó để gần các vụn giấy nhỏ hoặc gần tóc, ta sẽ thấy thước nhựa hút các vụn giấy nhỏ hoặc tóc.</w:t>
            </w:r>
          </w:p>
          <w:p w14:paraId="6234F207"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Dùng quả bóng bay cọ xát với tóc rồi kéo dần quả bóng bay ra, ta thấy quả bóng bay hút các sợi tóc; hoặc để quả bóng bay gần các vụn giấy nhỏ, ta thấy quả bóng bay cũng hút các vụn giấy.</w:t>
            </w:r>
          </w:p>
          <w:p w14:paraId="2435E1EB"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*Kết luận</w:t>
            </w:r>
          </w:p>
          <w:p w14:paraId="4228B303"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b/>
                <w:iCs/>
                <w:sz w:val="24"/>
                <w:szCs w:val="24"/>
              </w:rPr>
              <w:t xml:space="preserve">- </w:t>
            </w:r>
            <w:r w:rsidRPr="00AF2206">
              <w:rPr>
                <w:rFonts w:ascii="Times New Roman" w:hAnsi="Times New Roman" w:cs="Times New Roman"/>
                <w:iCs/>
                <w:sz w:val="24"/>
                <w:szCs w:val="24"/>
              </w:rPr>
              <w:t>Nhiễm điện do cọ xát: là sự nhiễm điện khi các vật khác bản chất, trung hòa về điện được cọ xát với nhau. Khi đó, hai vật sẽ nhiễm điện trái dấu.</w:t>
            </w:r>
          </w:p>
          <w:p w14:paraId="2E684E3C"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Nhiễm điện do tiếp xúc: là sự nhiễm điện khi một vật trung hòa về điện đặt tiếp xúc với một vật nhiễm điện. Khi đó, hai vật sẽ nhiễm điện cùng dấu.</w:t>
            </w:r>
          </w:p>
          <w:p w14:paraId="728E2CF5"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Nhiễm điện do hưởng ứng: là sự nhiễm điện khi một vật A (vật dẫn điện) trung hòa về điện đặt gần (không tiếp xúc) với một vật B nhiễm điện. Khi đó, hai đầu vật A, gần và xa vật B, lần lượt nhiễm điện trái dấu và cùng dấu với vật B. Khi đưa hai vật ra xa, vật A trở về trạng thái trung hòa như lúc đầu.</w:t>
            </w:r>
          </w:p>
          <w:p w14:paraId="535FB90D" w14:textId="77777777" w:rsidR="00B2309E" w:rsidRPr="00AF2206" w:rsidRDefault="00B2309E" w:rsidP="004B5EB4">
            <w:pPr>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*Luyện tập (SGK – tr70)</w:t>
            </w:r>
          </w:p>
          <w:p w14:paraId="1A4AFFEA"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a) Khi chúng ta mặc, co kéo quần áo; chải đầu bằng lược nhựa hoặc thực hiện các hoạt động khác, cơ thể chúng ta có thể bị nhiễm điện. Lúc đó, khi tay người chạm vào nắm cửa kim loại thì sẽ có một dòng điện tích được phóng ra giữa tay người và nắm cửa kim loại trong khoảng cách gần gây ra hiện tượng điện giật.</w:t>
            </w:r>
          </w:p>
          <w:p w14:paraId="4A4885D4"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b) Khi máy tính hoạt động, trong một số điều kiện, vỏ kim loại của máy tính, sẽ có một dòng điện tích được phóng ra giữa tay người và vỏ kim loại của máy tính trong khoảng cách gần gây ra hiện tượng điện giật.</w:t>
            </w:r>
          </w:p>
        </w:tc>
      </w:tr>
    </w:tbl>
    <w:p w14:paraId="33FDDEF4"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rPr>
        <w:lastRenderedPageBreak/>
        <w:t>Hoạt động 2. Tìm hiểu định luật Coulomb</w:t>
      </w:r>
    </w:p>
    <w:p w14:paraId="2D5F0325"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a. Mục tiêu: </w:t>
      </w:r>
      <w:r w:rsidRPr="00AF2206">
        <w:rPr>
          <w:rFonts w:ascii="Times New Roman" w:eastAsia="Times New Roman" w:hAnsi="Times New Roman" w:cs="Times New Roman"/>
          <w:color w:val="000000"/>
          <w:sz w:val="24"/>
          <w:szCs w:val="24"/>
          <w:lang w:val="vi-VN"/>
        </w:rPr>
        <w:t>HS phát biểu được định luật Coulomb và sử dụng được biểu thức định luật Coulomb để tính và mô tả lực tương tác giữa hai điện tích điểm đặt trong chân không (hoặc trong không khí).</w:t>
      </w:r>
    </w:p>
    <w:p w14:paraId="31086760"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b. Nội dung: </w:t>
      </w:r>
      <w:r w:rsidRPr="00AF2206">
        <w:rPr>
          <w:rFonts w:ascii="Times New Roman" w:eastAsia="Times New Roman" w:hAnsi="Times New Roman" w:cs="Times New Roman"/>
          <w:sz w:val="24"/>
          <w:szCs w:val="24"/>
          <w:lang w:val="vi-VN"/>
        </w:rPr>
        <w:t>GV tổ chức cho HS theo các hoạt động trong SGK và thông báo cho HS về định luật này.</w:t>
      </w:r>
    </w:p>
    <w:p w14:paraId="2A72ABE9"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vi-VN"/>
        </w:rPr>
      </w:pPr>
      <w:r w:rsidRPr="00AF2206">
        <w:rPr>
          <w:rFonts w:ascii="Times New Roman" w:eastAsia="Times New Roman" w:hAnsi="Times New Roman" w:cs="Times New Roman"/>
          <w:b/>
          <w:color w:val="000000"/>
          <w:sz w:val="24"/>
          <w:szCs w:val="24"/>
          <w:lang w:val="vi-VN"/>
        </w:rPr>
        <w:t xml:space="preserve">c. Sản phẩm học tập: </w:t>
      </w:r>
      <w:r w:rsidRPr="00AF2206">
        <w:rPr>
          <w:rFonts w:ascii="Times New Roman" w:eastAsia="Times New Roman" w:hAnsi="Times New Roman" w:cs="Times New Roman"/>
          <w:color w:val="000000"/>
          <w:sz w:val="24"/>
          <w:szCs w:val="24"/>
          <w:lang w:val="vi-VN"/>
        </w:rPr>
        <w:t xml:space="preserve">HS dựa vào kiến thức trong SGK đưa ra nội dung về định luật Coulomb. </w:t>
      </w:r>
    </w:p>
    <w:p w14:paraId="0C39E1EA"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vi-VN"/>
        </w:rPr>
      </w:pPr>
      <w:r w:rsidRPr="00AF2206">
        <w:rPr>
          <w:rFonts w:ascii="Times New Roman" w:eastAsia="Times New Roman" w:hAnsi="Times New Roman" w:cs="Times New Roman"/>
          <w:b/>
          <w:color w:val="000000"/>
          <w:sz w:val="24"/>
          <w:szCs w:val="24"/>
          <w:lang w:val="vi-VN"/>
        </w:rPr>
        <w:t>d. Tổ chức thực hiện:</w:t>
      </w:r>
    </w:p>
    <w:tbl>
      <w:tblPr>
        <w:tblStyle w:val="TableGrid"/>
        <w:tblW w:w="5000" w:type="pct"/>
        <w:tblInd w:w="0" w:type="dxa"/>
        <w:tblLook w:val="04A0" w:firstRow="1" w:lastRow="0" w:firstColumn="1" w:lastColumn="0" w:noHBand="0" w:noVBand="1"/>
      </w:tblPr>
      <w:tblGrid>
        <w:gridCol w:w="5122"/>
        <w:gridCol w:w="5123"/>
      </w:tblGrid>
      <w:tr w:rsidR="00B2309E" w:rsidRPr="00AF2206" w14:paraId="56F8F8C3" w14:textId="77777777" w:rsidTr="00D4716B">
        <w:tc>
          <w:tcPr>
            <w:tcW w:w="2500" w:type="pct"/>
            <w:tcBorders>
              <w:top w:val="single" w:sz="4" w:space="0" w:color="auto"/>
              <w:left w:val="single" w:sz="4" w:space="0" w:color="auto"/>
              <w:bottom w:val="single" w:sz="4" w:space="0" w:color="auto"/>
              <w:right w:val="single" w:sz="4" w:space="0" w:color="auto"/>
            </w:tcBorders>
            <w:hideMark/>
          </w:tcPr>
          <w:p w14:paraId="239C8070"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lang w:val="vi-VN"/>
              </w:rPr>
            </w:pPr>
            <w:r w:rsidRPr="00AF2206">
              <w:rPr>
                <w:rFonts w:ascii="Times New Roman" w:hAnsi="Times New Roman" w:cs="Times New Roman"/>
                <w:b/>
                <w:iCs/>
                <w:sz w:val="24"/>
                <w:szCs w:val="24"/>
                <w:lang w:val="vi-VN"/>
              </w:rPr>
              <w:t>HOẠT ĐỘNG CỦA GV - HS</w:t>
            </w:r>
          </w:p>
        </w:tc>
        <w:tc>
          <w:tcPr>
            <w:tcW w:w="2500" w:type="pct"/>
            <w:tcBorders>
              <w:top w:val="single" w:sz="4" w:space="0" w:color="auto"/>
              <w:left w:val="single" w:sz="4" w:space="0" w:color="auto"/>
              <w:bottom w:val="single" w:sz="4" w:space="0" w:color="auto"/>
              <w:right w:val="single" w:sz="4" w:space="0" w:color="auto"/>
            </w:tcBorders>
            <w:hideMark/>
          </w:tcPr>
          <w:p w14:paraId="45F80587" w14:textId="77777777" w:rsidR="00B2309E" w:rsidRPr="00AF2206" w:rsidRDefault="00B2309E" w:rsidP="004B5EB4">
            <w:pPr>
              <w:spacing w:after="0" w:line="240" w:lineRule="atLeast"/>
              <w:jc w:val="center"/>
              <w:rPr>
                <w:rFonts w:ascii="Times New Roman" w:eastAsia="Times New Roman" w:hAnsi="Times New Roman" w:cs="Times New Roman"/>
                <w:b/>
                <w:color w:val="000000"/>
                <w:sz w:val="24"/>
                <w:szCs w:val="24"/>
              </w:rPr>
            </w:pPr>
            <w:r w:rsidRPr="00AF2206">
              <w:rPr>
                <w:rFonts w:ascii="Times New Roman" w:hAnsi="Times New Roman" w:cs="Times New Roman"/>
                <w:b/>
                <w:iCs/>
                <w:sz w:val="24"/>
                <w:szCs w:val="24"/>
              </w:rPr>
              <w:t>DỰ KIẾN SẢN PHẨM</w:t>
            </w:r>
          </w:p>
        </w:tc>
      </w:tr>
      <w:tr w:rsidR="00B2309E" w:rsidRPr="00AF2206" w14:paraId="34D3FB70" w14:textId="77777777" w:rsidTr="00D4716B">
        <w:tc>
          <w:tcPr>
            <w:tcW w:w="2500" w:type="pct"/>
            <w:tcBorders>
              <w:top w:val="single" w:sz="4" w:space="0" w:color="auto"/>
              <w:left w:val="single" w:sz="4" w:space="0" w:color="auto"/>
              <w:bottom w:val="single" w:sz="4" w:space="0" w:color="auto"/>
              <w:right w:val="single" w:sz="4" w:space="0" w:color="auto"/>
            </w:tcBorders>
          </w:tcPr>
          <w:p w14:paraId="286C402F"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Bước 1: GV chuyển giao nhiệm vụ học tập</w:t>
            </w:r>
          </w:p>
          <w:p w14:paraId="5BE721C4"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giới thiệu sơ lược cho HS về cách khảo sát định lượng sự tương tác giữa các vật tích điện của Coulomb.</w:t>
            </w:r>
          </w:p>
          <w:p w14:paraId="4D073C1C"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GV yêu cầu HS làm việc cá nhân, nghiên cứu SGK, tìm hiểu nội dung về định luật Coulomb và trả lời câu hỏi:</w:t>
            </w:r>
          </w:p>
          <w:p w14:paraId="2999EB32"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Phát biểu định luật Coulomb.</w:t>
            </w:r>
          </w:p>
          <w:p w14:paraId="10E09BA8"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xml:space="preserve">+ Nhận xét về phương và chiều của lực tương tác tĩnh điện giữa hai điện tích điểm. </w:t>
            </w:r>
          </w:p>
          <w:p w14:paraId="13C0423E"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HS thảo luận theo nhóm đôi và trả lời nội dung </w:t>
            </w:r>
            <w:r w:rsidRPr="00AF2206">
              <w:rPr>
                <w:rFonts w:ascii="Times New Roman" w:hAnsi="Times New Roman" w:cs="Times New Roman"/>
                <w:b/>
                <w:iCs/>
                <w:sz w:val="24"/>
                <w:szCs w:val="24"/>
              </w:rPr>
              <w:t>Thảo luận (SGK – tr71)</w:t>
            </w:r>
          </w:p>
          <w:p w14:paraId="51B9FF91"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Thảo luận 3 (SGK – tr71)</w:t>
            </w:r>
          </w:p>
          <w:p w14:paraId="678E3C9C" w14:textId="77777777" w:rsidR="00B2309E" w:rsidRPr="00AF2206" w:rsidRDefault="00B2309E" w:rsidP="004B5EB4">
            <w:pPr>
              <w:spacing w:after="0" w:line="240" w:lineRule="atLeast"/>
              <w:jc w:val="both"/>
              <w:rPr>
                <w:rFonts w:ascii="Times New Roman" w:eastAsiaTheme="minorEastAsia" w:hAnsi="Times New Roman" w:cs="Times New Roman"/>
                <w:i/>
                <w:iCs/>
                <w:sz w:val="24"/>
                <w:szCs w:val="24"/>
              </w:rPr>
            </w:pPr>
            <w:r w:rsidRPr="00AF2206">
              <w:rPr>
                <w:rFonts w:ascii="Times New Roman" w:hAnsi="Times New Roman" w:cs="Times New Roman"/>
                <w:i/>
                <w:iCs/>
                <w:sz w:val="24"/>
                <w:szCs w:val="24"/>
              </w:rPr>
              <w:t xml:space="preserve">Các cặp lực </w:t>
            </w:r>
            <m:oMath>
              <m:acc>
                <m:accPr>
                  <m:chr m:val="⃗"/>
                  <m:ctrlPr>
                    <w:rPr>
                      <w:rFonts w:ascii="Cambria Math" w:hAnsi="Cambria Math" w:cs="Times New Roman"/>
                      <w:i/>
                      <w:iCs/>
                      <w:sz w:val="24"/>
                      <w:szCs w:val="24"/>
                    </w:rPr>
                  </m:ctrlPr>
                </m:accPr>
                <m:e>
                  <m:sSub>
                    <m:sSubPr>
                      <m:ctrlPr>
                        <w:rPr>
                          <w:rFonts w:ascii="Cambria Math" w:hAnsi="Cambria Math" w:cs="Times New Roman"/>
                          <w:i/>
                          <w:iCs/>
                          <w:sz w:val="24"/>
                          <w:szCs w:val="24"/>
                        </w:rPr>
                      </m:ctrlPr>
                    </m:sSubPr>
                    <m:e>
                      <m:r>
                        <w:rPr>
                          <w:rFonts w:ascii="Cambria Math" w:hAnsi="Cambria Math" w:cs="Times New Roman"/>
                          <w:sz w:val="24"/>
                          <w:szCs w:val="24"/>
                        </w:rPr>
                        <m:t>F</m:t>
                      </m:r>
                    </m:e>
                    <m:sub>
                      <m:r>
                        <w:rPr>
                          <w:rFonts w:ascii="Cambria Math" w:hAnsi="Cambria Math" w:cs="Times New Roman"/>
                          <w:sz w:val="24"/>
                          <w:szCs w:val="24"/>
                        </w:rPr>
                        <m:t>12</m:t>
                      </m:r>
                    </m:sub>
                  </m:sSub>
                </m:e>
              </m:acc>
            </m:oMath>
            <w:r w:rsidRPr="00AF2206">
              <w:rPr>
                <w:rFonts w:ascii="Times New Roman" w:eastAsiaTheme="minorEastAsia" w:hAnsi="Times New Roman" w:cs="Times New Roman"/>
                <w:i/>
                <w:iCs/>
                <w:sz w:val="24"/>
                <w:szCs w:val="24"/>
              </w:rPr>
              <w:t xml:space="preserve"> và </w:t>
            </w:r>
            <w:r w:rsidRPr="00AF2206">
              <w:rPr>
                <w:rFonts w:ascii="Times New Roman" w:hAnsi="Times New Roman" w:cs="Times New Roman"/>
                <w:i/>
                <w:iCs/>
                <w:sz w:val="24"/>
                <w:szCs w:val="24"/>
              </w:rPr>
              <w:t xml:space="preserve"> </w:t>
            </w:r>
            <m:oMath>
              <m:acc>
                <m:accPr>
                  <m:chr m:val="⃗"/>
                  <m:ctrlPr>
                    <w:rPr>
                      <w:rFonts w:ascii="Cambria Math" w:hAnsi="Cambria Math" w:cs="Times New Roman"/>
                      <w:i/>
                      <w:iCs/>
                      <w:sz w:val="24"/>
                      <w:szCs w:val="24"/>
                    </w:rPr>
                  </m:ctrlPr>
                </m:accPr>
                <m:e>
                  <m:sSub>
                    <m:sSubPr>
                      <m:ctrlPr>
                        <w:rPr>
                          <w:rFonts w:ascii="Cambria Math" w:hAnsi="Cambria Math" w:cs="Times New Roman"/>
                          <w:i/>
                          <w:iCs/>
                          <w:sz w:val="24"/>
                          <w:szCs w:val="24"/>
                        </w:rPr>
                      </m:ctrlPr>
                    </m:sSubPr>
                    <m:e>
                      <m:r>
                        <w:rPr>
                          <w:rFonts w:ascii="Cambria Math" w:hAnsi="Cambria Math" w:cs="Times New Roman"/>
                          <w:sz w:val="24"/>
                          <w:szCs w:val="24"/>
                        </w:rPr>
                        <m:t>F</m:t>
                      </m:r>
                    </m:e>
                    <m:sub>
                      <m:r>
                        <w:rPr>
                          <w:rFonts w:ascii="Cambria Math" w:hAnsi="Cambria Math" w:cs="Times New Roman"/>
                          <w:sz w:val="24"/>
                          <w:szCs w:val="24"/>
                        </w:rPr>
                        <m:t>21</m:t>
                      </m:r>
                    </m:sub>
                  </m:sSub>
                </m:e>
              </m:acc>
            </m:oMath>
            <w:r w:rsidRPr="00AF2206">
              <w:rPr>
                <w:rFonts w:ascii="Times New Roman" w:eastAsiaTheme="minorEastAsia" w:hAnsi="Times New Roman" w:cs="Times New Roman"/>
                <w:i/>
                <w:iCs/>
                <w:sz w:val="24"/>
                <w:szCs w:val="24"/>
              </w:rPr>
              <w:t xml:space="preserve"> trong Hình 11.5 có phải là các cặp lực cân bằng không? Vì sao?</w:t>
            </w:r>
          </w:p>
          <w:p w14:paraId="56B80BD4" w14:textId="77777777" w:rsidR="00B2309E" w:rsidRPr="00AF2206" w:rsidRDefault="00B2309E" w:rsidP="004B5EB4">
            <w:pPr>
              <w:spacing w:after="0" w:line="240" w:lineRule="atLeast"/>
              <w:jc w:val="both"/>
              <w:rPr>
                <w:rFonts w:ascii="Times New Roman" w:eastAsiaTheme="minorEastAsia" w:hAnsi="Times New Roman" w:cs="Times New Roman"/>
                <w:b/>
                <w:iCs/>
                <w:sz w:val="24"/>
                <w:szCs w:val="24"/>
              </w:rPr>
            </w:pPr>
            <w:r w:rsidRPr="00AF2206">
              <w:rPr>
                <w:rFonts w:ascii="Times New Roman" w:eastAsiaTheme="minorEastAsia" w:hAnsi="Times New Roman" w:cs="Times New Roman"/>
                <w:b/>
                <w:iCs/>
                <w:sz w:val="24"/>
                <w:szCs w:val="24"/>
              </w:rPr>
              <w:t>Thảo luận 4 (SGK – tr71)</w:t>
            </w:r>
          </w:p>
          <w:p w14:paraId="6DAAB814" w14:textId="77777777" w:rsidR="00B2309E" w:rsidRPr="00AF2206" w:rsidRDefault="00B2309E" w:rsidP="004B5EB4">
            <w:pPr>
              <w:spacing w:after="0" w:line="240" w:lineRule="atLeast"/>
              <w:jc w:val="both"/>
              <w:rPr>
                <w:rFonts w:ascii="Times New Roman" w:eastAsiaTheme="minorEastAsia" w:hAnsi="Times New Roman" w:cs="Times New Roman"/>
                <w:i/>
                <w:iCs/>
                <w:sz w:val="24"/>
                <w:szCs w:val="24"/>
              </w:rPr>
            </w:pPr>
            <w:r w:rsidRPr="00AF2206">
              <w:rPr>
                <w:rFonts w:ascii="Times New Roman" w:eastAsiaTheme="minorEastAsia" w:hAnsi="Times New Roman" w:cs="Times New Roman"/>
                <w:i/>
                <w:iCs/>
                <w:sz w:val="24"/>
                <w:szCs w:val="24"/>
              </w:rPr>
              <w:t>Một mẩu sắt nhỏ 6 g có thể chứa khoảng 10</w:t>
            </w:r>
            <w:r w:rsidRPr="00AF2206">
              <w:rPr>
                <w:rFonts w:ascii="Times New Roman" w:eastAsiaTheme="minorEastAsia" w:hAnsi="Times New Roman" w:cs="Times New Roman"/>
                <w:i/>
                <w:iCs/>
                <w:sz w:val="24"/>
                <w:szCs w:val="24"/>
                <w:vertAlign w:val="superscript"/>
              </w:rPr>
              <w:t>24</w:t>
            </w:r>
            <w:r w:rsidRPr="00AF2206">
              <w:rPr>
                <w:rFonts w:ascii="Times New Roman" w:eastAsiaTheme="minorEastAsia" w:hAnsi="Times New Roman" w:cs="Times New Roman"/>
                <w:i/>
                <w:iCs/>
                <w:sz w:val="24"/>
                <w:szCs w:val="24"/>
              </w:rPr>
              <w:t xml:space="preserve"> electron. Vậy vì sao các electron này không bay ra khỏi mẩu sắt, mặc dù giữa chúng luôn tồn tại lực đẩy?</w:t>
            </w:r>
          </w:p>
          <w:p w14:paraId="4964BEF7" w14:textId="77777777" w:rsidR="00B2309E" w:rsidRPr="00AF2206" w:rsidRDefault="00B2309E" w:rsidP="004B5EB4">
            <w:pPr>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Sau khi HS phát biểu, GV nhận xét và kết luận về nội dung định luật Coulomb, yêu cầu HS ghi bài vào vở.</w:t>
            </w:r>
          </w:p>
          <w:p w14:paraId="38FEF28E"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iCs/>
                <w:sz w:val="24"/>
                <w:szCs w:val="24"/>
              </w:rPr>
              <w:t xml:space="preserve">- Để củng cố kiến thức, GV yêu cầu HS thảo luận theo nhóm đôi, nghiên cứu SGK và trả lời nội dung </w:t>
            </w:r>
            <w:r w:rsidRPr="00AF2206">
              <w:rPr>
                <w:rFonts w:ascii="Times New Roman" w:hAnsi="Times New Roman" w:cs="Times New Roman"/>
                <w:b/>
                <w:iCs/>
                <w:sz w:val="24"/>
                <w:szCs w:val="24"/>
              </w:rPr>
              <w:t>Ví dụ, Thảo luận và Luyện tập (SGK – tr71,72)</w:t>
            </w:r>
          </w:p>
          <w:p w14:paraId="27AC0FD9"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Ví dụ (SGK – tr71)</w:t>
            </w:r>
          </w:p>
          <w:p w14:paraId="0EE8BEA5"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Tính độ lớn lực tương tác tĩnh điện giữa electron và proton. Biết khoảng cách giữa electron – proton là r = 5,3.10</w:t>
            </w:r>
            <w:r w:rsidRPr="00AF2206">
              <w:rPr>
                <w:rFonts w:ascii="Times New Roman" w:hAnsi="Times New Roman" w:cs="Times New Roman"/>
                <w:i/>
                <w:iCs/>
                <w:sz w:val="24"/>
                <w:szCs w:val="24"/>
                <w:vertAlign w:val="superscript"/>
              </w:rPr>
              <w:t>-11</w:t>
            </w:r>
            <w:r w:rsidRPr="00AF2206">
              <w:rPr>
                <w:rFonts w:ascii="Times New Roman" w:hAnsi="Times New Roman" w:cs="Times New Roman"/>
                <w:i/>
                <w:iCs/>
                <w:sz w:val="24"/>
                <w:szCs w:val="24"/>
              </w:rPr>
              <w:t>m và môi trường giữa chúng là chân không. Electron và proton lần lượt tích điện âm và dương với cùng độ lớn của điện tích nguyên tố.</w:t>
            </w:r>
          </w:p>
          <w:p w14:paraId="11E66602"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Thảo luận 5 (SGK – tr72)</w:t>
            </w:r>
          </w:p>
          <w:p w14:paraId="4EE418B1"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 xml:space="preserve">Hai vật nhỏ tích điện cùng dấu, ban đầu được giữ ở vị trí rất gần nhau. Dựa vào công thức (11.1), em hãy mô tả đặc điểm chuyển động của hai vật ngay thời điểm khi chúng được thả tự do. Giả sử hai vật </w:t>
            </w:r>
            <w:r w:rsidRPr="00AF2206">
              <w:rPr>
                <w:rFonts w:ascii="Times New Roman" w:hAnsi="Times New Roman" w:cs="Times New Roman"/>
                <w:i/>
                <w:iCs/>
                <w:sz w:val="24"/>
                <w:szCs w:val="24"/>
              </w:rPr>
              <w:lastRenderedPageBreak/>
              <w:t>chỉ chịu tác dụng của lực tương tác tĩnh điện giữa chúng.</w:t>
            </w:r>
          </w:p>
          <w:p w14:paraId="1F942076" w14:textId="77777777" w:rsidR="00B2309E" w:rsidRPr="00AF2206" w:rsidRDefault="00B2309E" w:rsidP="004B5EB4">
            <w:pPr>
              <w:spacing w:after="0" w:line="240" w:lineRule="atLeast"/>
              <w:jc w:val="both"/>
              <w:rPr>
                <w:rFonts w:ascii="Times New Roman" w:hAnsi="Times New Roman" w:cs="Times New Roman"/>
                <w:b/>
                <w:iCs/>
                <w:sz w:val="24"/>
                <w:szCs w:val="24"/>
              </w:rPr>
            </w:pPr>
            <w:r w:rsidRPr="00AF2206">
              <w:rPr>
                <w:rFonts w:ascii="Times New Roman" w:hAnsi="Times New Roman" w:cs="Times New Roman"/>
                <w:b/>
                <w:iCs/>
                <w:sz w:val="24"/>
                <w:szCs w:val="24"/>
              </w:rPr>
              <w:t>Luyện tập (SGK – tr72)</w:t>
            </w:r>
          </w:p>
          <w:p w14:paraId="10AE0066"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Theo mô hình nguyên tử của nhà vật lí Ernest Rutherford (O-nít Rơ-dơ-pho) (1871 - 1937), nguyên tử gồm hạt nhân (tập trung hầu hết khối lượng của nguyên tử và có kích thước rất nhỏ so với bán kính nguyên tử) mang điện tích dương và các electron mang điện tích âm chuyển động trên các quỹ đạo tròn xung quanh hạt nhân.</w:t>
            </w:r>
          </w:p>
          <w:p w14:paraId="7E51FF00" w14:textId="77777777" w:rsidR="00B2309E" w:rsidRPr="00AF2206" w:rsidRDefault="00B2309E" w:rsidP="004B5EB4">
            <w:pPr>
              <w:spacing w:after="0" w:line="240" w:lineRule="atLeast"/>
              <w:jc w:val="both"/>
              <w:rPr>
                <w:rFonts w:ascii="Times New Roman" w:hAnsi="Times New Roman" w:cs="Times New Roman"/>
                <w:i/>
                <w:iCs/>
                <w:sz w:val="24"/>
                <w:szCs w:val="24"/>
              </w:rPr>
            </w:pPr>
            <w:r w:rsidRPr="00AF2206">
              <w:rPr>
                <w:rFonts w:ascii="Times New Roman" w:hAnsi="Times New Roman" w:cs="Times New Roman"/>
                <w:i/>
                <w:iCs/>
                <w:sz w:val="24"/>
                <w:szCs w:val="24"/>
              </w:rPr>
              <w:t>Xét mô hình nguyên tử Rutherford cho nguyên tử hydrogen (Hình 11.6), em hãy cho biết lực giữ cho electron chuyển động tròn quanh hạt nhân là lực gì? Xác định phương, chiều của lực đó.</w:t>
            </w:r>
          </w:p>
          <w:p w14:paraId="2AB09AD0" w14:textId="77777777" w:rsidR="00B2309E" w:rsidRPr="00AF2206" w:rsidRDefault="00B2309E" w:rsidP="004B5EB4">
            <w:pPr>
              <w:spacing w:after="0" w:line="240" w:lineRule="atLeast"/>
              <w:jc w:val="center"/>
              <w:rPr>
                <w:rFonts w:ascii="Times New Roman" w:hAnsi="Times New Roman" w:cs="Times New Roman"/>
                <w:b/>
                <w:iCs/>
                <w:sz w:val="24"/>
                <w:szCs w:val="24"/>
              </w:rPr>
            </w:pPr>
            <w:r w:rsidRPr="00AF2206">
              <w:rPr>
                <w:rFonts w:ascii="Times New Roman" w:hAnsi="Times New Roman" w:cs="Times New Roman"/>
                <w:noProof/>
                <w:sz w:val="24"/>
                <w:szCs w:val="24"/>
              </w:rPr>
              <w:drawing>
                <wp:inline distT="0" distB="0" distL="0" distR="0" wp14:anchorId="4AD22E2C" wp14:editId="7C421C5B">
                  <wp:extent cx="2560683" cy="1622322"/>
                  <wp:effectExtent l="0" t="0" r="0" b="0"/>
                  <wp:docPr id="223484253" name="Picture 223484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574502" cy="1631077"/>
                          </a:xfrm>
                          <a:prstGeom prst="rect">
                            <a:avLst/>
                          </a:prstGeom>
                        </pic:spPr>
                      </pic:pic>
                    </a:graphicData>
                  </a:graphic>
                </wp:inline>
              </w:drawing>
            </w:r>
          </w:p>
          <w:p w14:paraId="542FE21F" w14:textId="77777777" w:rsidR="00B2309E" w:rsidRPr="00AF2206" w:rsidRDefault="00B2309E" w:rsidP="004B5EB4">
            <w:pPr>
              <w:spacing w:after="0" w:line="240" w:lineRule="atLeast"/>
              <w:jc w:val="both"/>
              <w:rPr>
                <w:rFonts w:ascii="Times New Roman" w:hAnsi="Times New Roman" w:cs="Times New Roman"/>
                <w:color w:val="000000"/>
                <w:sz w:val="24"/>
                <w:szCs w:val="24"/>
              </w:rPr>
            </w:pPr>
            <w:r w:rsidRPr="00AF2206">
              <w:rPr>
                <w:rFonts w:ascii="Times New Roman" w:hAnsi="Times New Roman" w:cs="Times New Roman"/>
                <w:b/>
                <w:color w:val="000000"/>
                <w:sz w:val="24"/>
                <w:szCs w:val="24"/>
              </w:rPr>
              <w:t>Bước 2: HS thực hiện nhiệm vụ học tập</w:t>
            </w:r>
          </w:p>
          <w:p w14:paraId="4C02A0D1"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rPr>
              <w:t>- HS đọc thông tin SGK, chăm chú nghe</w:t>
            </w:r>
            <w:r w:rsidRPr="00AF2206">
              <w:rPr>
                <w:rFonts w:ascii="Times New Roman" w:hAnsi="Times New Roman" w:cs="Times New Roman"/>
                <w:color w:val="000000"/>
                <w:sz w:val="24"/>
                <w:szCs w:val="24"/>
                <w:lang w:val="vi-VN"/>
              </w:rPr>
              <w:t xml:space="preserve"> GV giảng bài, thảo luận trả lời các câu hỏi mà GV đưa ra.</w:t>
            </w:r>
          </w:p>
          <w:p w14:paraId="1BE05ECD" w14:textId="77777777" w:rsidR="00B2309E" w:rsidRPr="00AF2206" w:rsidRDefault="00B2309E"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3: Báo cáo kết quả hoạt động và thảo luận</w:t>
            </w:r>
            <w:r w:rsidRPr="00AF2206">
              <w:rPr>
                <w:rFonts w:ascii="Times New Roman" w:hAnsi="Times New Roman" w:cs="Times New Roman"/>
                <w:color w:val="000000"/>
                <w:sz w:val="24"/>
                <w:szCs w:val="24"/>
                <w:lang w:val="vi-VN"/>
              </w:rPr>
              <w:t xml:space="preserve"> </w:t>
            </w:r>
          </w:p>
          <w:p w14:paraId="09A18F08"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mời đại diện HS trả lời, đưa ra ý kiến của bản thân.</w:t>
            </w:r>
          </w:p>
          <w:p w14:paraId="15F8CDFF"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xml:space="preserve">- GV mời HS khác nhận xét, bổ sung. </w:t>
            </w:r>
          </w:p>
          <w:p w14:paraId="050369EF" w14:textId="77777777" w:rsidR="00B2309E" w:rsidRPr="00AF2206" w:rsidRDefault="00B2309E" w:rsidP="004B5EB4">
            <w:pPr>
              <w:spacing w:after="0" w:line="240" w:lineRule="atLeast"/>
              <w:jc w:val="both"/>
              <w:rPr>
                <w:rFonts w:ascii="Times New Roman" w:hAnsi="Times New Roman" w:cs="Times New Roman"/>
                <w:b/>
                <w:color w:val="000000"/>
                <w:sz w:val="24"/>
                <w:szCs w:val="24"/>
                <w:lang w:val="vi-VN"/>
              </w:rPr>
            </w:pPr>
            <w:r w:rsidRPr="00AF2206">
              <w:rPr>
                <w:rFonts w:ascii="Times New Roman" w:hAnsi="Times New Roman" w:cs="Times New Roman"/>
                <w:b/>
                <w:color w:val="000000"/>
                <w:sz w:val="24"/>
                <w:szCs w:val="24"/>
                <w:lang w:val="vi-VN"/>
              </w:rPr>
              <w:t>Bước 4: Đánh giá kết quả, thực hiện nhiệm vụ học tập</w:t>
            </w:r>
          </w:p>
          <w:p w14:paraId="6F03B570" w14:textId="77777777" w:rsidR="00B2309E" w:rsidRPr="00AF2206" w:rsidRDefault="00B2309E" w:rsidP="004B5EB4">
            <w:pPr>
              <w:spacing w:after="0" w:line="240" w:lineRule="atLeast"/>
              <w:jc w:val="both"/>
              <w:rPr>
                <w:rFonts w:ascii="Times New Roman" w:hAnsi="Times New Roman" w:cs="Times New Roman"/>
                <w:color w:val="000000"/>
                <w:sz w:val="24"/>
                <w:szCs w:val="24"/>
                <w:lang w:val="vi-VN"/>
              </w:rPr>
            </w:pPr>
            <w:r w:rsidRPr="00AF2206">
              <w:rPr>
                <w:rFonts w:ascii="Times New Roman" w:hAnsi="Times New Roman" w:cs="Times New Roman"/>
                <w:color w:val="000000"/>
                <w:sz w:val="24"/>
                <w:szCs w:val="24"/>
                <w:lang w:val="vi-VN"/>
              </w:rPr>
              <w:t>- GV đánh giá, nhận xét, tổng kết và chuyển sang nội dung luyện tập.</w:t>
            </w:r>
          </w:p>
        </w:tc>
        <w:tc>
          <w:tcPr>
            <w:tcW w:w="2500" w:type="pct"/>
            <w:tcBorders>
              <w:top w:val="single" w:sz="4" w:space="0" w:color="auto"/>
              <w:left w:val="single" w:sz="4" w:space="0" w:color="auto"/>
              <w:bottom w:val="single" w:sz="4" w:space="0" w:color="auto"/>
              <w:right w:val="single" w:sz="4" w:space="0" w:color="auto"/>
            </w:tcBorders>
          </w:tcPr>
          <w:p w14:paraId="7C546BB1" w14:textId="77777777" w:rsidR="00B2309E" w:rsidRPr="00AF2206" w:rsidRDefault="00B2309E" w:rsidP="004B5EB4">
            <w:pPr>
              <w:spacing w:after="0" w:line="240" w:lineRule="atLeast"/>
              <w:jc w:val="both"/>
              <w:rPr>
                <w:rFonts w:ascii="Times New Roman" w:hAnsi="Times New Roman" w:cs="Times New Roman"/>
                <w:b/>
                <w:iCs/>
                <w:sz w:val="24"/>
                <w:szCs w:val="24"/>
                <w:lang w:val="vi-VN"/>
              </w:rPr>
            </w:pPr>
            <w:r w:rsidRPr="00AF2206">
              <w:rPr>
                <w:rFonts w:ascii="Times New Roman" w:hAnsi="Times New Roman" w:cs="Times New Roman"/>
                <w:b/>
                <w:iCs/>
                <w:sz w:val="24"/>
                <w:szCs w:val="24"/>
                <w:lang w:val="vi-VN"/>
              </w:rPr>
              <w:lastRenderedPageBreak/>
              <w:t>II. ĐỊNH LUẬT COULOMB</w:t>
            </w:r>
          </w:p>
          <w:p w14:paraId="4DB4559E" w14:textId="77777777" w:rsidR="00B2309E" w:rsidRPr="00AF2206" w:rsidRDefault="00B2309E" w:rsidP="004B5EB4">
            <w:pPr>
              <w:spacing w:after="0" w:line="240" w:lineRule="atLeast"/>
              <w:jc w:val="both"/>
              <w:rPr>
                <w:rFonts w:ascii="Times New Roman" w:hAnsi="Times New Roman" w:cs="Times New Roman"/>
                <w:b/>
                <w:i/>
                <w:iCs/>
                <w:sz w:val="24"/>
                <w:szCs w:val="24"/>
                <w:lang w:val="vi-VN"/>
              </w:rPr>
            </w:pPr>
            <w:r w:rsidRPr="00AF2206">
              <w:rPr>
                <w:rFonts w:ascii="Times New Roman" w:hAnsi="Times New Roman" w:cs="Times New Roman"/>
                <w:b/>
                <w:i/>
                <w:iCs/>
                <w:sz w:val="24"/>
                <w:szCs w:val="24"/>
                <w:lang w:val="vi-VN"/>
              </w:rPr>
              <w:t>*Thảo luận 3 (SGK – tr71)</w:t>
            </w:r>
          </w:p>
          <w:p w14:paraId="1A457308"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 xml:space="preserve">Các cặp lực </w:t>
            </w:r>
            <m:oMath>
              <m:acc>
                <m:accPr>
                  <m:chr m:val="⃗"/>
                  <m:ctrlPr>
                    <w:rPr>
                      <w:rFonts w:ascii="Cambria Math" w:hAnsi="Cambria Math" w:cs="Times New Roman"/>
                      <w:iCs/>
                      <w:sz w:val="24"/>
                      <w:szCs w:val="24"/>
                    </w:rPr>
                  </m:ctrlPr>
                </m:accPr>
                <m:e>
                  <m:sSub>
                    <m:sSubPr>
                      <m:ctrlPr>
                        <w:rPr>
                          <w:rFonts w:ascii="Cambria Math" w:hAnsi="Cambria Math" w:cs="Times New Roman"/>
                          <w:iCs/>
                          <w:sz w:val="24"/>
                          <w:szCs w:val="24"/>
                        </w:rPr>
                      </m:ctrlPr>
                    </m:sSubPr>
                    <m:e>
                      <m:r>
                        <m:rPr>
                          <m:sty m:val="p"/>
                        </m:rPr>
                        <w:rPr>
                          <w:rFonts w:ascii="Cambria Math" w:hAnsi="Cambria Math" w:cs="Times New Roman"/>
                          <w:sz w:val="24"/>
                          <w:szCs w:val="24"/>
                          <w:lang w:val="vi-VN"/>
                        </w:rPr>
                        <m:t>F</m:t>
                      </m:r>
                    </m:e>
                    <m:sub>
                      <m:r>
                        <m:rPr>
                          <m:sty m:val="p"/>
                        </m:rPr>
                        <w:rPr>
                          <w:rFonts w:ascii="Cambria Math" w:hAnsi="Cambria Math" w:cs="Times New Roman"/>
                          <w:sz w:val="24"/>
                          <w:szCs w:val="24"/>
                          <w:lang w:val="vi-VN"/>
                        </w:rPr>
                        <m:t>12</m:t>
                      </m:r>
                    </m:sub>
                  </m:sSub>
                </m:e>
              </m:acc>
            </m:oMath>
            <w:r w:rsidRPr="00AF2206">
              <w:rPr>
                <w:rFonts w:ascii="Times New Roman" w:eastAsiaTheme="minorEastAsia" w:hAnsi="Times New Roman" w:cs="Times New Roman"/>
                <w:iCs/>
                <w:sz w:val="24"/>
                <w:szCs w:val="24"/>
                <w:lang w:val="vi-VN"/>
              </w:rPr>
              <w:t xml:space="preserve"> và </w:t>
            </w:r>
            <w:r w:rsidRPr="00AF2206">
              <w:rPr>
                <w:rFonts w:ascii="Times New Roman" w:hAnsi="Times New Roman" w:cs="Times New Roman"/>
                <w:iCs/>
                <w:sz w:val="24"/>
                <w:szCs w:val="24"/>
                <w:lang w:val="vi-VN"/>
              </w:rPr>
              <w:t xml:space="preserve"> </w:t>
            </w:r>
            <m:oMath>
              <m:acc>
                <m:accPr>
                  <m:chr m:val="⃗"/>
                  <m:ctrlPr>
                    <w:rPr>
                      <w:rFonts w:ascii="Cambria Math" w:hAnsi="Cambria Math" w:cs="Times New Roman"/>
                      <w:iCs/>
                      <w:sz w:val="24"/>
                      <w:szCs w:val="24"/>
                    </w:rPr>
                  </m:ctrlPr>
                </m:accPr>
                <m:e>
                  <m:sSub>
                    <m:sSubPr>
                      <m:ctrlPr>
                        <w:rPr>
                          <w:rFonts w:ascii="Cambria Math" w:hAnsi="Cambria Math" w:cs="Times New Roman"/>
                          <w:iCs/>
                          <w:sz w:val="24"/>
                          <w:szCs w:val="24"/>
                        </w:rPr>
                      </m:ctrlPr>
                    </m:sSubPr>
                    <m:e>
                      <m:r>
                        <m:rPr>
                          <m:sty m:val="p"/>
                        </m:rPr>
                        <w:rPr>
                          <w:rFonts w:ascii="Cambria Math" w:hAnsi="Cambria Math" w:cs="Times New Roman"/>
                          <w:sz w:val="24"/>
                          <w:szCs w:val="24"/>
                          <w:lang w:val="vi-VN"/>
                        </w:rPr>
                        <m:t>F</m:t>
                      </m:r>
                    </m:e>
                    <m:sub>
                      <m:r>
                        <m:rPr>
                          <m:sty m:val="p"/>
                        </m:rPr>
                        <w:rPr>
                          <w:rFonts w:ascii="Cambria Math" w:hAnsi="Cambria Math" w:cs="Times New Roman"/>
                          <w:sz w:val="24"/>
                          <w:szCs w:val="24"/>
                          <w:lang w:val="vi-VN"/>
                        </w:rPr>
                        <m:t>21</m:t>
                      </m:r>
                    </m:sub>
                  </m:sSub>
                </m:e>
              </m:acc>
            </m:oMath>
            <w:r w:rsidRPr="00AF2206">
              <w:rPr>
                <w:rFonts w:ascii="Times New Roman" w:hAnsi="Times New Roman" w:cs="Times New Roman"/>
                <w:iCs/>
                <w:sz w:val="24"/>
                <w:szCs w:val="24"/>
                <w:lang w:val="vi-VN"/>
              </w:rPr>
              <w:t xml:space="preserve"> không phải các cặp lực cân bằng vì chúng tuy cùng phương, ngược chiều, cùng độ lớn nhưng lại đặt vào hai vật khác nhau. Cặp lực </w:t>
            </w:r>
            <m:oMath>
              <m:acc>
                <m:accPr>
                  <m:chr m:val="⃗"/>
                  <m:ctrlPr>
                    <w:rPr>
                      <w:rFonts w:ascii="Cambria Math" w:hAnsi="Cambria Math" w:cs="Times New Roman"/>
                      <w:iCs/>
                      <w:sz w:val="24"/>
                      <w:szCs w:val="24"/>
                    </w:rPr>
                  </m:ctrlPr>
                </m:accPr>
                <m:e>
                  <m:sSub>
                    <m:sSubPr>
                      <m:ctrlPr>
                        <w:rPr>
                          <w:rFonts w:ascii="Cambria Math" w:hAnsi="Cambria Math" w:cs="Times New Roman"/>
                          <w:iCs/>
                          <w:sz w:val="24"/>
                          <w:szCs w:val="24"/>
                        </w:rPr>
                      </m:ctrlPr>
                    </m:sSubPr>
                    <m:e>
                      <m:r>
                        <m:rPr>
                          <m:sty m:val="p"/>
                        </m:rPr>
                        <w:rPr>
                          <w:rFonts w:ascii="Cambria Math" w:hAnsi="Cambria Math" w:cs="Times New Roman"/>
                          <w:sz w:val="24"/>
                          <w:szCs w:val="24"/>
                          <w:lang w:val="vi-VN"/>
                        </w:rPr>
                        <m:t>F</m:t>
                      </m:r>
                    </m:e>
                    <m:sub>
                      <m:r>
                        <m:rPr>
                          <m:sty m:val="p"/>
                        </m:rPr>
                        <w:rPr>
                          <w:rFonts w:ascii="Cambria Math" w:hAnsi="Cambria Math" w:cs="Times New Roman"/>
                          <w:sz w:val="24"/>
                          <w:szCs w:val="24"/>
                          <w:lang w:val="vi-VN"/>
                        </w:rPr>
                        <m:t>12</m:t>
                      </m:r>
                    </m:sub>
                  </m:sSub>
                </m:e>
              </m:acc>
            </m:oMath>
            <w:r w:rsidRPr="00AF2206">
              <w:rPr>
                <w:rFonts w:ascii="Times New Roman" w:eastAsiaTheme="minorEastAsia" w:hAnsi="Times New Roman" w:cs="Times New Roman"/>
                <w:iCs/>
                <w:sz w:val="24"/>
                <w:szCs w:val="24"/>
                <w:lang w:val="vi-VN"/>
              </w:rPr>
              <w:t xml:space="preserve"> và </w:t>
            </w:r>
            <w:r w:rsidRPr="00AF2206">
              <w:rPr>
                <w:rFonts w:ascii="Times New Roman" w:hAnsi="Times New Roman" w:cs="Times New Roman"/>
                <w:iCs/>
                <w:sz w:val="24"/>
                <w:szCs w:val="24"/>
                <w:lang w:val="vi-VN"/>
              </w:rPr>
              <w:t xml:space="preserve"> </w:t>
            </w:r>
            <m:oMath>
              <m:acc>
                <m:accPr>
                  <m:chr m:val="⃗"/>
                  <m:ctrlPr>
                    <w:rPr>
                      <w:rFonts w:ascii="Cambria Math" w:hAnsi="Cambria Math" w:cs="Times New Roman"/>
                      <w:iCs/>
                      <w:sz w:val="24"/>
                      <w:szCs w:val="24"/>
                    </w:rPr>
                  </m:ctrlPr>
                </m:accPr>
                <m:e>
                  <m:sSub>
                    <m:sSubPr>
                      <m:ctrlPr>
                        <w:rPr>
                          <w:rFonts w:ascii="Cambria Math" w:hAnsi="Cambria Math" w:cs="Times New Roman"/>
                          <w:iCs/>
                          <w:sz w:val="24"/>
                          <w:szCs w:val="24"/>
                        </w:rPr>
                      </m:ctrlPr>
                    </m:sSubPr>
                    <m:e>
                      <m:r>
                        <m:rPr>
                          <m:sty m:val="p"/>
                        </m:rPr>
                        <w:rPr>
                          <w:rFonts w:ascii="Cambria Math" w:hAnsi="Cambria Math" w:cs="Times New Roman"/>
                          <w:sz w:val="24"/>
                          <w:szCs w:val="24"/>
                          <w:lang w:val="vi-VN"/>
                        </w:rPr>
                        <m:t>F</m:t>
                      </m:r>
                    </m:e>
                    <m:sub>
                      <m:r>
                        <m:rPr>
                          <m:sty m:val="p"/>
                        </m:rPr>
                        <w:rPr>
                          <w:rFonts w:ascii="Cambria Math" w:hAnsi="Cambria Math" w:cs="Times New Roman"/>
                          <w:sz w:val="24"/>
                          <w:szCs w:val="24"/>
                          <w:lang w:val="vi-VN"/>
                        </w:rPr>
                        <m:t>21</m:t>
                      </m:r>
                    </m:sub>
                  </m:sSub>
                </m:e>
              </m:acc>
            </m:oMath>
            <w:r w:rsidRPr="00AF2206">
              <w:rPr>
                <w:rFonts w:ascii="Times New Roman" w:hAnsi="Times New Roman" w:cs="Times New Roman"/>
                <w:iCs/>
                <w:sz w:val="24"/>
                <w:szCs w:val="24"/>
                <w:lang w:val="vi-VN"/>
              </w:rPr>
              <w:t xml:space="preserve"> là cặp lực trực đối.</w:t>
            </w:r>
          </w:p>
          <w:p w14:paraId="755AAB35" w14:textId="77777777" w:rsidR="00B2309E" w:rsidRPr="00AF2206" w:rsidRDefault="00B2309E" w:rsidP="004B5EB4">
            <w:pPr>
              <w:spacing w:after="0" w:line="240" w:lineRule="atLeast"/>
              <w:jc w:val="both"/>
              <w:rPr>
                <w:rFonts w:ascii="Times New Roman" w:hAnsi="Times New Roman" w:cs="Times New Roman"/>
                <w:b/>
                <w:i/>
                <w:iCs/>
                <w:sz w:val="24"/>
                <w:szCs w:val="24"/>
                <w:lang w:val="vi-VN"/>
              </w:rPr>
            </w:pPr>
            <w:r w:rsidRPr="00AF2206">
              <w:rPr>
                <w:rFonts w:ascii="Times New Roman" w:hAnsi="Times New Roman" w:cs="Times New Roman"/>
                <w:b/>
                <w:i/>
                <w:iCs/>
                <w:sz w:val="24"/>
                <w:szCs w:val="24"/>
                <w:lang w:val="vi-VN"/>
              </w:rPr>
              <w:t>*Thảo luận 4 (SGK – tr72)</w:t>
            </w:r>
          </w:p>
          <w:p w14:paraId="3266FE06"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Vì trong nguyên tử còn có hạt nhân mang điện tích dương, lực tương tác tĩnh điện giữa hạt nhân và electron đủ lớn để giữ cho electron không bị bay ra khỏi mẩu sắt.</w:t>
            </w:r>
          </w:p>
          <w:p w14:paraId="342C0A11" w14:textId="77777777" w:rsidR="00B2309E" w:rsidRPr="00AF2206" w:rsidRDefault="00B2309E" w:rsidP="004B5EB4">
            <w:pPr>
              <w:spacing w:after="0" w:line="240" w:lineRule="atLeast"/>
              <w:jc w:val="both"/>
              <w:rPr>
                <w:rFonts w:ascii="Times New Roman" w:hAnsi="Times New Roman" w:cs="Times New Roman"/>
                <w:b/>
                <w:iCs/>
                <w:sz w:val="24"/>
                <w:szCs w:val="24"/>
                <w:lang w:val="vi-VN"/>
              </w:rPr>
            </w:pPr>
            <w:r w:rsidRPr="00AF2206">
              <w:rPr>
                <w:rFonts w:ascii="Times New Roman" w:hAnsi="Times New Roman" w:cs="Times New Roman"/>
                <w:b/>
                <w:iCs/>
                <w:sz w:val="24"/>
                <w:szCs w:val="24"/>
                <w:lang w:val="vi-VN"/>
              </w:rPr>
              <w:t>*Kết luận</w:t>
            </w:r>
          </w:p>
          <w:p w14:paraId="188AF882" w14:textId="77777777" w:rsidR="00B2309E" w:rsidRPr="00AF2206" w:rsidRDefault="00B2309E" w:rsidP="004B5EB4">
            <w:pPr>
              <w:spacing w:after="0" w:line="240" w:lineRule="atLeast"/>
              <w:jc w:val="both"/>
              <w:rPr>
                <w:rFonts w:ascii="Times New Roman" w:hAnsi="Times New Roman" w:cs="Times New Roman"/>
                <w:iCs/>
                <w:sz w:val="24"/>
                <w:szCs w:val="24"/>
                <w:lang w:val="vi-VN"/>
              </w:rPr>
            </w:pPr>
            <w:r w:rsidRPr="00AF2206">
              <w:rPr>
                <w:rFonts w:ascii="Times New Roman" w:hAnsi="Times New Roman" w:cs="Times New Roman"/>
                <w:iCs/>
                <w:sz w:val="24"/>
                <w:szCs w:val="24"/>
                <w:lang w:val="vi-VN"/>
              </w:rPr>
              <w:t>Lực tương tác tĩnh điện giữa hai điện tích điểm đặt trong chân không có phương trùng với đường thẳng nối hai điện tích điểm đó (Hình 11.5), có độ lớn tỉ lệ thuận với tích độ lớn của các điện tích và tỉ lệ nghịch với bình phương khoảng cách giữa chúng</w:t>
            </w:r>
          </w:p>
          <w:p w14:paraId="266C4DE6" w14:textId="77777777" w:rsidR="00B2309E" w:rsidRPr="00AF2206" w:rsidRDefault="00B2309E" w:rsidP="004B5EB4">
            <w:pPr>
              <w:tabs>
                <w:tab w:val="left" w:pos="2345"/>
              </w:tabs>
              <w:spacing w:after="0" w:line="240" w:lineRule="atLeast"/>
              <w:jc w:val="both"/>
              <w:rPr>
                <w:rFonts w:ascii="Times New Roman" w:eastAsiaTheme="minorEastAsia" w:hAnsi="Times New Roman" w:cs="Times New Roman"/>
                <w:iCs/>
                <w:sz w:val="24"/>
                <w:szCs w:val="24"/>
              </w:rPr>
            </w:pPr>
            <m:oMathPara>
              <m:oMath>
                <m:r>
                  <w:rPr>
                    <w:rFonts w:ascii="Cambria Math" w:hAnsi="Cambria Math" w:cs="Times New Roman"/>
                    <w:sz w:val="24"/>
                    <w:szCs w:val="24"/>
                  </w:rPr>
                  <m:t>F=k</m:t>
                </m:r>
                <m:f>
                  <m:fPr>
                    <m:ctrlPr>
                      <w:rPr>
                        <w:rFonts w:ascii="Cambria Math" w:hAnsi="Cambria Math" w:cs="Times New Roman"/>
                        <w:i/>
                        <w:iCs/>
                        <w:sz w:val="24"/>
                        <w:szCs w:val="24"/>
                      </w:rPr>
                    </m:ctrlPr>
                  </m:fPr>
                  <m:num>
                    <m:d>
                      <m:dPr>
                        <m:begChr m:val="|"/>
                        <m:endChr m:val="|"/>
                        <m:ctrlPr>
                          <w:rPr>
                            <w:rFonts w:ascii="Cambria Math" w:hAnsi="Cambria Math" w:cs="Times New Roman"/>
                            <w:i/>
                            <w:iCs/>
                            <w:sz w:val="24"/>
                            <w:szCs w:val="24"/>
                          </w:rPr>
                        </m:ctrlPr>
                      </m:dPr>
                      <m:e>
                        <m:sSub>
                          <m:sSubPr>
                            <m:ctrlPr>
                              <w:rPr>
                                <w:rFonts w:ascii="Cambria Math" w:hAnsi="Cambria Math" w:cs="Times New Roman"/>
                                <w:i/>
                                <w:iCs/>
                                <w:sz w:val="24"/>
                                <w:szCs w:val="24"/>
                              </w:rPr>
                            </m:ctrlPr>
                          </m:sSubPr>
                          <m:e>
                            <m:r>
                              <w:rPr>
                                <w:rFonts w:ascii="Cambria Math" w:hAnsi="Cambria Math" w:cs="Times New Roman"/>
                                <w:sz w:val="24"/>
                                <w:szCs w:val="24"/>
                              </w:rPr>
                              <m:t>q</m:t>
                            </m:r>
                          </m:e>
                          <m:sub>
                            <m:r>
                              <w:rPr>
                                <w:rFonts w:ascii="Cambria Math" w:hAnsi="Cambria Math" w:cs="Times New Roman"/>
                                <w:sz w:val="24"/>
                                <w:szCs w:val="24"/>
                              </w:rPr>
                              <m:t>1</m:t>
                            </m:r>
                          </m:sub>
                        </m:sSub>
                        <m:sSub>
                          <m:sSubPr>
                            <m:ctrlPr>
                              <w:rPr>
                                <w:rFonts w:ascii="Cambria Math" w:hAnsi="Cambria Math" w:cs="Times New Roman"/>
                                <w:i/>
                                <w:iCs/>
                                <w:sz w:val="24"/>
                                <w:szCs w:val="24"/>
                              </w:rPr>
                            </m:ctrlPr>
                          </m:sSubPr>
                          <m:e>
                            <m:r>
                              <w:rPr>
                                <w:rFonts w:ascii="Cambria Math" w:hAnsi="Cambria Math" w:cs="Times New Roman"/>
                                <w:sz w:val="24"/>
                                <w:szCs w:val="24"/>
                              </w:rPr>
                              <m:t>q</m:t>
                            </m:r>
                          </m:e>
                          <m:sub>
                            <m:r>
                              <w:rPr>
                                <w:rFonts w:ascii="Cambria Math" w:hAnsi="Cambria Math" w:cs="Times New Roman"/>
                                <w:sz w:val="24"/>
                                <w:szCs w:val="24"/>
                              </w:rPr>
                              <m:t>2</m:t>
                            </m:r>
                          </m:sub>
                        </m:sSub>
                      </m:e>
                    </m:d>
                  </m:num>
                  <m:den>
                    <m:sSup>
                      <m:sSupPr>
                        <m:ctrlPr>
                          <w:rPr>
                            <w:rFonts w:ascii="Cambria Math" w:hAnsi="Cambria Math" w:cs="Times New Roman"/>
                            <w:i/>
                            <w:iCs/>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den>
                </m:f>
              </m:oMath>
            </m:oMathPara>
          </w:p>
          <w:p w14:paraId="23F52CA6" w14:textId="77777777" w:rsidR="00B2309E" w:rsidRPr="00AF2206" w:rsidRDefault="00B2309E" w:rsidP="004B5EB4">
            <w:pPr>
              <w:tabs>
                <w:tab w:val="left" w:pos="2345"/>
              </w:tabs>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Trong đó </w:t>
            </w:r>
            <w:r w:rsidRPr="00AF2206">
              <w:rPr>
                <w:rFonts w:ascii="Times New Roman" w:hAnsi="Times New Roman" w:cs="Times New Roman"/>
                <w:i/>
                <w:iCs/>
                <w:sz w:val="24"/>
                <w:szCs w:val="24"/>
              </w:rPr>
              <w:t xml:space="preserve">k </w:t>
            </w:r>
            <w:r w:rsidRPr="00AF2206">
              <w:rPr>
                <w:rFonts w:ascii="Times New Roman" w:hAnsi="Times New Roman" w:cs="Times New Roman"/>
                <w:iCs/>
                <w:sz w:val="24"/>
                <w:szCs w:val="24"/>
              </w:rPr>
              <w:t xml:space="preserve">là hằng số phụ thuộc vào cách chọn đơn vị của đại lượng; </w:t>
            </w:r>
            <w:r w:rsidRPr="00AF2206">
              <w:rPr>
                <w:rFonts w:ascii="Times New Roman" w:hAnsi="Times New Roman" w:cs="Times New Roman"/>
                <w:i/>
                <w:iCs/>
                <w:sz w:val="24"/>
                <w:szCs w:val="24"/>
              </w:rPr>
              <w:t>q</w:t>
            </w:r>
            <w:r w:rsidRPr="00AF2206">
              <w:rPr>
                <w:rFonts w:ascii="Times New Roman" w:hAnsi="Times New Roman" w:cs="Times New Roman"/>
                <w:i/>
                <w:iCs/>
                <w:sz w:val="24"/>
                <w:szCs w:val="24"/>
                <w:vertAlign w:val="subscript"/>
              </w:rPr>
              <w:t>1</w:t>
            </w:r>
            <w:r w:rsidRPr="00AF2206">
              <w:rPr>
                <w:rFonts w:ascii="Times New Roman" w:hAnsi="Times New Roman" w:cs="Times New Roman"/>
                <w:i/>
                <w:iCs/>
                <w:sz w:val="24"/>
                <w:szCs w:val="24"/>
              </w:rPr>
              <w:t>, q</w:t>
            </w:r>
            <w:r w:rsidRPr="00AF2206">
              <w:rPr>
                <w:rFonts w:ascii="Times New Roman" w:hAnsi="Times New Roman" w:cs="Times New Roman"/>
                <w:i/>
                <w:iCs/>
                <w:sz w:val="24"/>
                <w:szCs w:val="24"/>
                <w:vertAlign w:val="subscript"/>
              </w:rPr>
              <w:t>2</w:t>
            </w:r>
            <w:r w:rsidRPr="00AF2206">
              <w:rPr>
                <w:rFonts w:ascii="Times New Roman" w:hAnsi="Times New Roman" w:cs="Times New Roman"/>
                <w:i/>
                <w:iCs/>
                <w:sz w:val="24"/>
                <w:szCs w:val="24"/>
              </w:rPr>
              <w:t xml:space="preserve"> </w:t>
            </w:r>
            <w:r w:rsidRPr="00AF2206">
              <w:rPr>
                <w:rFonts w:ascii="Times New Roman" w:hAnsi="Times New Roman" w:cs="Times New Roman"/>
                <w:iCs/>
                <w:sz w:val="24"/>
                <w:szCs w:val="24"/>
              </w:rPr>
              <w:t xml:space="preserve">là các giá trị đại số của hai điện tích. Trong hệ đơn vị SI, </w:t>
            </w:r>
            <m:oMath>
              <m:r>
                <w:rPr>
                  <w:rFonts w:ascii="Cambria Math" w:hAnsi="Cambria Math" w:cs="Times New Roman"/>
                  <w:sz w:val="24"/>
                  <w:szCs w:val="24"/>
                </w:rPr>
                <m:t>k=</m:t>
              </m:r>
              <m:f>
                <m:fPr>
                  <m:ctrlPr>
                    <w:rPr>
                      <w:rFonts w:ascii="Cambria Math" w:hAnsi="Cambria Math" w:cs="Times New Roman"/>
                      <w:i/>
                      <w:iCs/>
                      <w:sz w:val="24"/>
                      <w:szCs w:val="24"/>
                    </w:rPr>
                  </m:ctrlPr>
                </m:fPr>
                <m:num>
                  <m:r>
                    <w:rPr>
                      <w:rFonts w:ascii="Cambria Math" w:hAnsi="Cambria Math" w:cs="Times New Roman"/>
                      <w:sz w:val="24"/>
                      <w:szCs w:val="24"/>
                    </w:rPr>
                    <m:t>1</m:t>
                  </m:r>
                </m:num>
                <m:den>
                  <m:r>
                    <w:rPr>
                      <w:rFonts w:ascii="Cambria Math" w:hAnsi="Cambria Math" w:cs="Times New Roman"/>
                      <w:sz w:val="24"/>
                      <w:szCs w:val="24"/>
                    </w:rPr>
                    <m:t>4π</m:t>
                  </m:r>
                  <m:sSub>
                    <m:sSubPr>
                      <m:ctrlPr>
                        <w:rPr>
                          <w:rFonts w:ascii="Cambria Math" w:hAnsi="Cambria Math" w:cs="Times New Roman"/>
                          <w:i/>
                          <w:iCs/>
                          <w:sz w:val="24"/>
                          <w:szCs w:val="24"/>
                        </w:rPr>
                      </m:ctrlPr>
                    </m:sSubPr>
                    <m:e>
                      <m:r>
                        <w:rPr>
                          <w:rFonts w:ascii="Cambria Math" w:hAnsi="Cambria Math" w:cs="Times New Roman"/>
                          <w:sz w:val="24"/>
                          <w:szCs w:val="24"/>
                        </w:rPr>
                        <m:t>ε</m:t>
                      </m:r>
                    </m:e>
                    <m:sub>
                      <m:r>
                        <w:rPr>
                          <w:rFonts w:ascii="Cambria Math" w:hAnsi="Cambria Math" w:cs="Times New Roman"/>
                          <w:sz w:val="24"/>
                          <w:szCs w:val="24"/>
                        </w:rPr>
                        <m:t>0</m:t>
                      </m:r>
                    </m:sub>
                  </m:sSub>
                </m:den>
              </m:f>
              <m:r>
                <w:rPr>
                  <w:rFonts w:ascii="Cambria Math" w:hAnsi="Cambria Math" w:cs="Times New Roman"/>
                  <w:sz w:val="24"/>
                  <w:szCs w:val="24"/>
                </w:rPr>
                <m:t>=9.</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9</m:t>
                  </m:r>
                </m:sup>
              </m:sSup>
              <m:r>
                <w:rPr>
                  <w:rFonts w:ascii="Cambria Math" w:hAnsi="Cambria Math" w:cs="Times New Roman"/>
                  <w:sz w:val="24"/>
                  <w:szCs w:val="24"/>
                </w:rPr>
                <m:t xml:space="preserve"> </m:t>
              </m:r>
              <m:f>
                <m:fPr>
                  <m:ctrlPr>
                    <w:rPr>
                      <w:rFonts w:ascii="Cambria Math" w:eastAsiaTheme="minorEastAsia" w:hAnsi="Cambria Math" w:cs="Times New Roman"/>
                      <w:i/>
                      <w:iCs/>
                      <w:sz w:val="24"/>
                      <w:szCs w:val="24"/>
                    </w:rPr>
                  </m:ctrlPr>
                </m:fPr>
                <m:num>
                  <m:r>
                    <w:rPr>
                      <w:rFonts w:ascii="Cambria Math" w:eastAsiaTheme="minorEastAsia" w:hAnsi="Cambria Math" w:cs="Times New Roman"/>
                      <w:sz w:val="24"/>
                      <w:szCs w:val="24"/>
                    </w:rPr>
                    <m:t>N</m:t>
                  </m:r>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2</m:t>
                      </m:r>
                    </m:sup>
                  </m:sSup>
                </m:num>
                <m:den>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C</m:t>
                      </m:r>
                    </m:e>
                    <m:sup>
                      <m:r>
                        <w:rPr>
                          <w:rFonts w:ascii="Cambria Math" w:eastAsiaTheme="minorEastAsia" w:hAnsi="Cambria Math" w:cs="Times New Roman"/>
                          <w:sz w:val="24"/>
                          <w:szCs w:val="24"/>
                        </w:rPr>
                        <m:t>2</m:t>
                      </m:r>
                    </m:sup>
                  </m:sSup>
                </m:den>
              </m:f>
            </m:oMath>
            <w:r w:rsidRPr="00AF2206">
              <w:rPr>
                <w:rFonts w:ascii="Times New Roman" w:eastAsiaTheme="minorEastAsia" w:hAnsi="Times New Roman" w:cs="Times New Roman"/>
                <w:iCs/>
                <w:sz w:val="24"/>
                <w:szCs w:val="24"/>
              </w:rPr>
              <w:t xml:space="preserve"> với </w:t>
            </w:r>
            <m:oMath>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ε</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=8,85.</m:t>
              </m:r>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10</m:t>
                  </m:r>
                </m:e>
                <m:sup>
                  <m:r>
                    <w:rPr>
                      <w:rFonts w:ascii="Cambria Math" w:eastAsiaTheme="minorEastAsia" w:hAnsi="Cambria Math" w:cs="Times New Roman"/>
                      <w:sz w:val="24"/>
                      <w:szCs w:val="24"/>
                    </w:rPr>
                    <m:t>-12</m:t>
                  </m:r>
                </m:sup>
              </m:sSup>
              <m:r>
                <w:rPr>
                  <w:rFonts w:ascii="Cambria Math" w:eastAsiaTheme="minorEastAsia" w:hAnsi="Cambria Math" w:cs="Times New Roman"/>
                  <w:sz w:val="24"/>
                  <w:szCs w:val="24"/>
                </w:rPr>
                <m:t xml:space="preserve"> </m:t>
              </m:r>
              <m:f>
                <m:fPr>
                  <m:ctrlPr>
                    <w:rPr>
                      <w:rFonts w:ascii="Cambria Math" w:eastAsiaTheme="minorEastAsia" w:hAnsi="Cambria Math" w:cs="Times New Roman"/>
                      <w:i/>
                      <w:iCs/>
                      <w:sz w:val="24"/>
                      <w:szCs w:val="24"/>
                    </w:rPr>
                  </m:ctrlPr>
                </m:fPr>
                <m:num>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C</m:t>
                      </m:r>
                    </m:e>
                    <m:sup>
                      <m:r>
                        <w:rPr>
                          <w:rFonts w:ascii="Cambria Math" w:eastAsiaTheme="minorEastAsia" w:hAnsi="Cambria Math" w:cs="Times New Roman"/>
                          <w:sz w:val="24"/>
                          <w:szCs w:val="24"/>
                        </w:rPr>
                        <m:t>2</m:t>
                      </m:r>
                    </m:sup>
                  </m:sSup>
                </m:num>
                <m:den>
                  <m:r>
                    <w:rPr>
                      <w:rFonts w:ascii="Cambria Math" w:eastAsiaTheme="minorEastAsia" w:hAnsi="Cambria Math" w:cs="Times New Roman"/>
                      <w:sz w:val="24"/>
                      <w:szCs w:val="24"/>
                    </w:rPr>
                    <m:t>N</m:t>
                  </m:r>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2</m:t>
                      </m:r>
                    </m:sup>
                  </m:sSup>
                </m:den>
              </m:f>
            </m:oMath>
            <w:r w:rsidRPr="00AF2206">
              <w:rPr>
                <w:rFonts w:ascii="Times New Roman" w:eastAsiaTheme="minorEastAsia" w:hAnsi="Times New Roman" w:cs="Times New Roman"/>
                <w:iCs/>
                <w:sz w:val="24"/>
                <w:szCs w:val="24"/>
              </w:rPr>
              <w:t xml:space="preserve"> là hằng số điện.</w:t>
            </w:r>
          </w:p>
          <w:p w14:paraId="0FBEA9B5" w14:textId="77777777" w:rsidR="00B2309E" w:rsidRPr="00AF2206" w:rsidRDefault="00B2309E" w:rsidP="004B5EB4">
            <w:pPr>
              <w:tabs>
                <w:tab w:val="left" w:pos="2345"/>
              </w:tabs>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*Ví dụ (SGK – tr71)</w:t>
            </w:r>
          </w:p>
          <w:p w14:paraId="20815095" w14:textId="77777777" w:rsidR="00B2309E" w:rsidRPr="00AF2206" w:rsidRDefault="00B2309E" w:rsidP="004B5EB4">
            <w:pPr>
              <w:tabs>
                <w:tab w:val="left" w:pos="2345"/>
              </w:tabs>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 Điện tích electron: </w:t>
            </w:r>
            <m:oMath>
              <m:sSub>
                <m:sSubPr>
                  <m:ctrlPr>
                    <w:rPr>
                      <w:rFonts w:ascii="Cambria Math" w:hAnsi="Cambria Math" w:cs="Times New Roman"/>
                      <w:i/>
                      <w:iCs/>
                      <w:sz w:val="24"/>
                      <w:szCs w:val="24"/>
                    </w:rPr>
                  </m:ctrlPr>
                </m:sSubPr>
                <m:e>
                  <m:r>
                    <w:rPr>
                      <w:rFonts w:ascii="Cambria Math" w:hAnsi="Cambria Math" w:cs="Times New Roman"/>
                      <w:sz w:val="24"/>
                      <w:szCs w:val="24"/>
                    </w:rPr>
                    <m:t>q</m:t>
                  </m:r>
                </m:e>
                <m:sub>
                  <m:r>
                    <w:rPr>
                      <w:rFonts w:ascii="Cambria Math" w:hAnsi="Cambria Math" w:cs="Times New Roman"/>
                      <w:sz w:val="24"/>
                      <w:szCs w:val="24"/>
                    </w:rPr>
                    <m:t>e</m:t>
                  </m:r>
                </m:sub>
              </m:sSub>
              <m:r>
                <w:rPr>
                  <w:rFonts w:ascii="Cambria Math" w:hAnsi="Cambria Math" w:cs="Times New Roman"/>
                  <w:sz w:val="24"/>
                  <w:szCs w:val="24"/>
                </w:rPr>
                <m:t>=-1,6.</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-19</m:t>
                  </m:r>
                </m:sup>
              </m:sSup>
              <m:r>
                <w:rPr>
                  <w:rFonts w:ascii="Cambria Math" w:hAnsi="Cambria Math" w:cs="Times New Roman"/>
                  <w:sz w:val="24"/>
                  <w:szCs w:val="24"/>
                </w:rPr>
                <m:t>C.</m:t>
              </m:r>
            </m:oMath>
          </w:p>
          <w:p w14:paraId="1BFD3714" w14:textId="77777777" w:rsidR="00B2309E" w:rsidRPr="00AF2206" w:rsidRDefault="00B2309E" w:rsidP="004B5EB4">
            <w:pPr>
              <w:tabs>
                <w:tab w:val="left" w:pos="2345"/>
              </w:tabs>
              <w:spacing w:after="0" w:line="240" w:lineRule="atLeast"/>
              <w:jc w:val="both"/>
              <w:rPr>
                <w:rFonts w:ascii="Times New Roman" w:eastAsiaTheme="minorEastAsia" w:hAnsi="Times New Roman" w:cs="Times New Roman"/>
                <w:iCs/>
                <w:sz w:val="24"/>
                <w:szCs w:val="24"/>
              </w:rPr>
            </w:pPr>
            <w:r w:rsidRPr="00AF2206">
              <w:rPr>
                <w:rFonts w:ascii="Times New Roman" w:hAnsi="Times New Roman" w:cs="Times New Roman"/>
                <w:iCs/>
                <w:sz w:val="24"/>
                <w:szCs w:val="24"/>
              </w:rPr>
              <w:t xml:space="preserve">- Điện tích hạt nhân: </w:t>
            </w:r>
            <m:oMath>
              <m:sSub>
                <m:sSubPr>
                  <m:ctrlPr>
                    <w:rPr>
                      <w:rFonts w:ascii="Cambria Math" w:hAnsi="Cambria Math" w:cs="Times New Roman"/>
                      <w:i/>
                      <w:iCs/>
                      <w:sz w:val="24"/>
                      <w:szCs w:val="24"/>
                    </w:rPr>
                  </m:ctrlPr>
                </m:sSubPr>
                <m:e>
                  <m:r>
                    <w:rPr>
                      <w:rFonts w:ascii="Cambria Math" w:hAnsi="Cambria Math" w:cs="Times New Roman"/>
                      <w:sz w:val="24"/>
                      <w:szCs w:val="24"/>
                    </w:rPr>
                    <m:t>q</m:t>
                  </m:r>
                </m:e>
                <m:sub>
                  <m:r>
                    <w:rPr>
                      <w:rFonts w:ascii="Cambria Math" w:hAnsi="Cambria Math" w:cs="Times New Roman"/>
                      <w:sz w:val="24"/>
                      <w:szCs w:val="24"/>
                    </w:rPr>
                    <m:t>p</m:t>
                  </m:r>
                </m:sub>
              </m:sSub>
              <m:r>
                <w:rPr>
                  <w:rFonts w:ascii="Cambria Math" w:hAnsi="Cambria Math" w:cs="Times New Roman"/>
                  <w:sz w:val="24"/>
                  <w:szCs w:val="24"/>
                </w:rPr>
                <m:t>=1,6.</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-19</m:t>
                  </m:r>
                </m:sup>
              </m:sSup>
              <m:r>
                <w:rPr>
                  <w:rFonts w:ascii="Cambria Math" w:hAnsi="Cambria Math" w:cs="Times New Roman"/>
                  <w:sz w:val="24"/>
                  <w:szCs w:val="24"/>
                </w:rPr>
                <m:t>C.</m:t>
              </m:r>
            </m:oMath>
          </w:p>
          <w:p w14:paraId="5C36B0AA" w14:textId="77777777" w:rsidR="00B2309E" w:rsidRPr="00AF2206" w:rsidRDefault="00B2309E" w:rsidP="004B5EB4">
            <w:pPr>
              <w:tabs>
                <w:tab w:val="left" w:pos="2345"/>
              </w:tabs>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Lực tương tác tĩnh điện giữa electron và proton là lực hút và có độ lớn:</w:t>
            </w:r>
          </w:p>
          <w:p w14:paraId="39243EA7" w14:textId="77777777" w:rsidR="00B2309E" w:rsidRPr="00AF2206" w:rsidRDefault="00B2309E" w:rsidP="004B5EB4">
            <w:pPr>
              <w:tabs>
                <w:tab w:val="left" w:pos="2345"/>
              </w:tabs>
              <w:spacing w:after="0" w:line="240" w:lineRule="atLeast"/>
              <w:jc w:val="both"/>
              <w:rPr>
                <w:rFonts w:ascii="Times New Roman" w:eastAsiaTheme="minorEastAsia" w:hAnsi="Times New Roman" w:cs="Times New Roman"/>
                <w:iCs/>
                <w:sz w:val="24"/>
                <w:szCs w:val="24"/>
              </w:rPr>
            </w:pPr>
            <m:oMathPara>
              <m:oMath>
                <m:r>
                  <w:rPr>
                    <w:rFonts w:ascii="Cambria Math" w:hAnsi="Cambria Math" w:cs="Times New Roman"/>
                    <w:sz w:val="24"/>
                    <w:szCs w:val="24"/>
                  </w:rPr>
                  <m:t>F=k</m:t>
                </m:r>
                <m:f>
                  <m:fPr>
                    <m:ctrlPr>
                      <w:rPr>
                        <w:rFonts w:ascii="Cambria Math" w:hAnsi="Cambria Math" w:cs="Times New Roman"/>
                        <w:i/>
                        <w:iCs/>
                        <w:sz w:val="24"/>
                        <w:szCs w:val="24"/>
                      </w:rPr>
                    </m:ctrlPr>
                  </m:fPr>
                  <m:num>
                    <m:d>
                      <m:dPr>
                        <m:begChr m:val="|"/>
                        <m:endChr m:val="|"/>
                        <m:ctrlPr>
                          <w:rPr>
                            <w:rFonts w:ascii="Cambria Math" w:hAnsi="Cambria Math" w:cs="Times New Roman"/>
                            <w:i/>
                            <w:iCs/>
                            <w:sz w:val="24"/>
                            <w:szCs w:val="24"/>
                          </w:rPr>
                        </m:ctrlPr>
                      </m:dPr>
                      <m:e>
                        <m:sSub>
                          <m:sSubPr>
                            <m:ctrlPr>
                              <w:rPr>
                                <w:rFonts w:ascii="Cambria Math" w:hAnsi="Cambria Math" w:cs="Times New Roman"/>
                                <w:i/>
                                <w:iCs/>
                                <w:sz w:val="24"/>
                                <w:szCs w:val="24"/>
                              </w:rPr>
                            </m:ctrlPr>
                          </m:sSubPr>
                          <m:e>
                            <m:r>
                              <w:rPr>
                                <w:rFonts w:ascii="Cambria Math" w:hAnsi="Cambria Math" w:cs="Times New Roman"/>
                                <w:sz w:val="24"/>
                                <w:szCs w:val="24"/>
                              </w:rPr>
                              <m:t>q</m:t>
                            </m:r>
                          </m:e>
                          <m:sub>
                            <m:r>
                              <w:rPr>
                                <w:rFonts w:ascii="Cambria Math" w:hAnsi="Cambria Math" w:cs="Times New Roman"/>
                                <w:sz w:val="24"/>
                                <w:szCs w:val="24"/>
                              </w:rPr>
                              <m:t>e</m:t>
                            </m:r>
                          </m:sub>
                        </m:sSub>
                        <m:sSub>
                          <m:sSubPr>
                            <m:ctrlPr>
                              <w:rPr>
                                <w:rFonts w:ascii="Cambria Math" w:hAnsi="Cambria Math" w:cs="Times New Roman"/>
                                <w:i/>
                                <w:iCs/>
                                <w:sz w:val="24"/>
                                <w:szCs w:val="24"/>
                              </w:rPr>
                            </m:ctrlPr>
                          </m:sSubPr>
                          <m:e>
                            <m:r>
                              <w:rPr>
                                <w:rFonts w:ascii="Cambria Math" w:hAnsi="Cambria Math" w:cs="Times New Roman"/>
                                <w:sz w:val="24"/>
                                <w:szCs w:val="24"/>
                              </w:rPr>
                              <m:t>q</m:t>
                            </m:r>
                          </m:e>
                          <m:sub>
                            <m:r>
                              <w:rPr>
                                <w:rFonts w:ascii="Cambria Math" w:hAnsi="Cambria Math" w:cs="Times New Roman"/>
                                <w:sz w:val="24"/>
                                <w:szCs w:val="24"/>
                              </w:rPr>
                              <m:t>p</m:t>
                            </m:r>
                          </m:sub>
                        </m:sSub>
                      </m:e>
                    </m:d>
                  </m:num>
                  <m:den>
                    <m:sSup>
                      <m:sSupPr>
                        <m:ctrlPr>
                          <w:rPr>
                            <w:rFonts w:ascii="Cambria Math" w:hAnsi="Cambria Math" w:cs="Times New Roman"/>
                            <w:i/>
                            <w:iCs/>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den>
                </m:f>
                <m:r>
                  <w:rPr>
                    <w:rFonts w:ascii="Cambria Math" w:hAnsi="Cambria Math" w:cs="Times New Roman"/>
                    <w:sz w:val="24"/>
                    <w:szCs w:val="24"/>
                  </w:rPr>
                  <m:t>=9.</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9</m:t>
                    </m:r>
                  </m:sup>
                </m:sSup>
                <m:f>
                  <m:fPr>
                    <m:ctrlPr>
                      <w:rPr>
                        <w:rFonts w:ascii="Cambria Math" w:hAnsi="Cambria Math" w:cs="Times New Roman"/>
                        <w:i/>
                        <w:iCs/>
                        <w:sz w:val="24"/>
                        <w:szCs w:val="24"/>
                      </w:rPr>
                    </m:ctrlPr>
                  </m:fPr>
                  <m:num>
                    <m:d>
                      <m:dPr>
                        <m:begChr m:val="|"/>
                        <m:endChr m:val="|"/>
                        <m:ctrlPr>
                          <w:rPr>
                            <w:rFonts w:ascii="Cambria Math" w:hAnsi="Cambria Math" w:cs="Times New Roman"/>
                            <w:i/>
                            <w:iCs/>
                            <w:sz w:val="24"/>
                            <w:szCs w:val="24"/>
                          </w:rPr>
                        </m:ctrlPr>
                      </m:dPr>
                      <m:e>
                        <m:r>
                          <w:rPr>
                            <w:rFonts w:ascii="Cambria Math" w:hAnsi="Cambria Math" w:cs="Times New Roman"/>
                            <w:sz w:val="24"/>
                            <w:szCs w:val="24"/>
                          </w:rPr>
                          <m:t>(-1,6.</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-19</m:t>
                            </m:r>
                          </m:sup>
                        </m:sSup>
                        <m:r>
                          <w:rPr>
                            <w:rFonts w:ascii="Cambria Math" w:hAnsi="Cambria Math" w:cs="Times New Roman"/>
                            <w:sz w:val="24"/>
                            <w:szCs w:val="24"/>
                          </w:rPr>
                          <m:t>).(1,6.</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-19</m:t>
                            </m:r>
                          </m:sup>
                        </m:sSup>
                        <m:r>
                          <w:rPr>
                            <w:rFonts w:ascii="Cambria Math" w:hAnsi="Cambria Math" w:cs="Times New Roman"/>
                            <w:sz w:val="24"/>
                            <w:szCs w:val="24"/>
                          </w:rPr>
                          <m:t>)</m:t>
                        </m:r>
                      </m:e>
                    </m:d>
                  </m:num>
                  <m:den>
                    <m:r>
                      <w:rPr>
                        <w:rFonts w:ascii="Cambria Math" w:hAnsi="Cambria Math" w:cs="Times New Roman"/>
                        <w:sz w:val="24"/>
                        <w:szCs w:val="24"/>
                      </w:rPr>
                      <m:t>(5,3.</m:t>
                    </m:r>
                    <m:sSup>
                      <m:sSupPr>
                        <m:ctrlPr>
                          <w:rPr>
                            <w:rFonts w:ascii="Cambria Math" w:hAnsi="Cambria Math" w:cs="Times New Roman"/>
                            <w:i/>
                            <w:iCs/>
                            <w:sz w:val="24"/>
                            <w:szCs w:val="24"/>
                            <w:vertAlign w:val="superscript"/>
                          </w:rPr>
                        </m:ctrlPr>
                      </m:sSupPr>
                      <m:e>
                        <m:r>
                          <w:rPr>
                            <w:rFonts w:ascii="Cambria Math" w:hAnsi="Cambria Math" w:cs="Times New Roman"/>
                            <w:sz w:val="24"/>
                            <w:szCs w:val="24"/>
                            <w:vertAlign w:val="superscript"/>
                          </w:rPr>
                          <m:t>10</m:t>
                        </m:r>
                      </m:e>
                      <m:sup>
                        <m:r>
                          <w:rPr>
                            <w:rFonts w:ascii="Cambria Math" w:hAnsi="Cambria Math" w:cs="Times New Roman"/>
                            <w:sz w:val="24"/>
                            <w:szCs w:val="24"/>
                            <w:vertAlign w:val="superscript"/>
                          </w:rPr>
                          <m:t>-11</m:t>
                        </m:r>
                      </m:sup>
                    </m:sSup>
                    <m:sSup>
                      <m:sSupPr>
                        <m:ctrlPr>
                          <w:rPr>
                            <w:rFonts w:ascii="Cambria Math" w:hAnsi="Cambria Math" w:cs="Times New Roman"/>
                            <w:i/>
                            <w:iCs/>
                            <w:sz w:val="24"/>
                            <w:szCs w:val="24"/>
                          </w:rPr>
                        </m:ctrlPr>
                      </m:sSupPr>
                      <m:e>
                        <m:r>
                          <w:rPr>
                            <w:rFonts w:ascii="Cambria Math" w:hAnsi="Cambria Math" w:cs="Times New Roman"/>
                            <w:sz w:val="24"/>
                            <w:szCs w:val="24"/>
                          </w:rPr>
                          <m:t>)</m:t>
                        </m:r>
                      </m:e>
                      <m:sup>
                        <m:r>
                          <w:rPr>
                            <w:rFonts w:ascii="Cambria Math" w:hAnsi="Cambria Math" w:cs="Times New Roman"/>
                            <w:sz w:val="24"/>
                            <w:szCs w:val="24"/>
                          </w:rPr>
                          <m:t>2</m:t>
                        </m:r>
                      </m:sup>
                    </m:sSup>
                  </m:den>
                </m:f>
                <m:r>
                  <w:rPr>
                    <w:rFonts w:ascii="Cambria Math" w:hAnsi="Cambria Math" w:cs="Times New Roman"/>
                    <w:sz w:val="24"/>
                    <w:szCs w:val="24"/>
                  </w:rPr>
                  <m:t>=8,2.</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-8</m:t>
                    </m:r>
                  </m:sup>
                </m:sSup>
                <m:r>
                  <w:rPr>
                    <w:rFonts w:ascii="Cambria Math" w:hAnsi="Cambria Math" w:cs="Times New Roman"/>
                    <w:sz w:val="24"/>
                    <w:szCs w:val="24"/>
                  </w:rPr>
                  <m:t>.</m:t>
                </m:r>
              </m:oMath>
            </m:oMathPara>
          </w:p>
          <w:p w14:paraId="3E845ECA" w14:textId="77777777" w:rsidR="00B2309E" w:rsidRPr="00AF2206" w:rsidRDefault="00B2309E" w:rsidP="004B5EB4">
            <w:pPr>
              <w:tabs>
                <w:tab w:val="left" w:pos="2345"/>
              </w:tabs>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*Thảo luận 5 (SGK – tr72)</w:t>
            </w:r>
          </w:p>
          <w:p w14:paraId="77354837" w14:textId="77777777" w:rsidR="00B2309E" w:rsidRPr="00AF2206" w:rsidRDefault="00B2309E" w:rsidP="004B5EB4">
            <w:pPr>
              <w:tabs>
                <w:tab w:val="left" w:pos="2345"/>
              </w:tabs>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lastRenderedPageBreak/>
              <w:t>Hai vật nhỏ tích điện cùng dấu, chúng sẽ đẩy nhau. Khi chúng được giữ ở vị trí ban đầu rất gần nhau, sau đó được thả tự do thì chúng sẽ chuyển động về hai hướng ngược nhau, trên cùng một phương (đường nối đi qua tâm của hai vật nhỏ).</w:t>
            </w:r>
          </w:p>
          <w:p w14:paraId="52206834" w14:textId="77777777" w:rsidR="00B2309E" w:rsidRPr="00AF2206" w:rsidRDefault="00B2309E" w:rsidP="004B5EB4">
            <w:pPr>
              <w:tabs>
                <w:tab w:val="left" w:pos="2345"/>
              </w:tabs>
              <w:spacing w:after="0" w:line="240" w:lineRule="atLeast"/>
              <w:jc w:val="both"/>
              <w:rPr>
                <w:rFonts w:ascii="Times New Roman" w:hAnsi="Times New Roman" w:cs="Times New Roman"/>
                <w:b/>
                <w:i/>
                <w:iCs/>
                <w:sz w:val="24"/>
                <w:szCs w:val="24"/>
              </w:rPr>
            </w:pPr>
            <w:r w:rsidRPr="00AF2206">
              <w:rPr>
                <w:rFonts w:ascii="Times New Roman" w:hAnsi="Times New Roman" w:cs="Times New Roman"/>
                <w:b/>
                <w:i/>
                <w:iCs/>
                <w:sz w:val="24"/>
                <w:szCs w:val="24"/>
              </w:rPr>
              <w:t>*Luyện tập (SGK – tr72)</w:t>
            </w:r>
          </w:p>
          <w:p w14:paraId="404A8768" w14:textId="77777777" w:rsidR="00B2309E" w:rsidRPr="00AF2206" w:rsidRDefault="00B2309E" w:rsidP="004B5EB4">
            <w:pPr>
              <w:tabs>
                <w:tab w:val="left" w:pos="2345"/>
              </w:tabs>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Lực giữ cho electron chuyển động tròn quanh hạt nhân là lực tương tác tĩnh điện giữa proton và electron, lực này là lực hút của proton đặt lên electron và nó đóng vai trò là lực hướng tâm.</w:t>
            </w:r>
          </w:p>
          <w:p w14:paraId="06396592" w14:textId="77777777" w:rsidR="00B2309E" w:rsidRPr="00AF2206" w:rsidRDefault="00B2309E" w:rsidP="004B5EB4">
            <w:pPr>
              <w:tabs>
                <w:tab w:val="left" w:pos="2345"/>
              </w:tabs>
              <w:spacing w:after="0" w:line="240" w:lineRule="atLeast"/>
              <w:jc w:val="both"/>
              <w:rPr>
                <w:rFonts w:ascii="Times New Roman" w:hAnsi="Times New Roman" w:cs="Times New Roman"/>
                <w:iCs/>
                <w:sz w:val="24"/>
                <w:szCs w:val="24"/>
              </w:rPr>
            </w:pPr>
            <w:r w:rsidRPr="00AF2206">
              <w:rPr>
                <w:rFonts w:ascii="Times New Roman" w:hAnsi="Times New Roman" w:cs="Times New Roman"/>
                <w:iCs/>
                <w:sz w:val="24"/>
                <w:szCs w:val="24"/>
              </w:rPr>
              <w:t>- Phương của lực có phương bán kính (đường nối của proton và electron, chiều hướng vào tâm quỹ đạo.</w:t>
            </w:r>
          </w:p>
          <w:p w14:paraId="62FA3BC6" w14:textId="77777777" w:rsidR="00B2309E" w:rsidRPr="00AF2206" w:rsidRDefault="00B2309E" w:rsidP="004B5EB4">
            <w:pPr>
              <w:tabs>
                <w:tab w:val="left" w:pos="2345"/>
              </w:tabs>
              <w:spacing w:after="0" w:line="240" w:lineRule="atLeast"/>
              <w:jc w:val="both"/>
              <w:rPr>
                <w:rFonts w:ascii="Times New Roman" w:hAnsi="Times New Roman" w:cs="Times New Roman"/>
                <w:b/>
                <w:i/>
                <w:iCs/>
                <w:sz w:val="24"/>
                <w:szCs w:val="24"/>
              </w:rPr>
            </w:pPr>
          </w:p>
        </w:tc>
      </w:tr>
    </w:tbl>
    <w:p w14:paraId="4361CFBA" w14:textId="77777777" w:rsidR="00B2309E" w:rsidRPr="00AF2206" w:rsidRDefault="00B2309E"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lastRenderedPageBreak/>
        <w:t>C. HOẠT ĐỘNG LUYỆN TẬP</w:t>
      </w:r>
    </w:p>
    <w:p w14:paraId="1A6AFCD2"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a. Mục tiêu: </w:t>
      </w:r>
      <w:r w:rsidRPr="00AF2206">
        <w:rPr>
          <w:rFonts w:ascii="Times New Roman" w:eastAsia="Times New Roman" w:hAnsi="Times New Roman" w:cs="Times New Roman"/>
          <w:color w:val="000000"/>
          <w:sz w:val="24"/>
          <w:szCs w:val="24"/>
        </w:rPr>
        <w:t>HS củng cố lại kiến thức thông qua hệ thống câu hỏi trắc nghiệm và tự luận.</w:t>
      </w:r>
    </w:p>
    <w:p w14:paraId="1571CD7F"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b. Nội dung: </w:t>
      </w:r>
      <w:r w:rsidRPr="00AF2206">
        <w:rPr>
          <w:rFonts w:ascii="Times New Roman" w:eastAsia="Times New Roman" w:hAnsi="Times New Roman" w:cs="Times New Roman"/>
          <w:color w:val="000000"/>
          <w:sz w:val="24"/>
          <w:szCs w:val="24"/>
        </w:rPr>
        <w:t>GV trình chiếu câu hỏi, HS suy nghĩ trả lời.</w:t>
      </w:r>
    </w:p>
    <w:p w14:paraId="49E5465F"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 xml:space="preserve">c. Sản phẩm học tập: </w:t>
      </w:r>
      <w:r w:rsidRPr="00AF2206">
        <w:rPr>
          <w:rFonts w:ascii="Times New Roman" w:eastAsia="Times New Roman" w:hAnsi="Times New Roman" w:cs="Times New Roman"/>
          <w:color w:val="000000"/>
          <w:sz w:val="24"/>
          <w:szCs w:val="24"/>
        </w:rPr>
        <w:t>HS đưa ra được các đáp án đúng</w:t>
      </w:r>
    </w:p>
    <w:p w14:paraId="7BC97E0E"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d. Tổ chức thực hiện:</w:t>
      </w:r>
    </w:p>
    <w:p w14:paraId="7BF5CD3A"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Bước 1: GV chuyển giao nhiệm vụ học tập</w:t>
      </w:r>
    </w:p>
    <w:p w14:paraId="1FCF2AE0"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 trình chiếu lần lượt các câu hỏi trắc nghiệm:</w:t>
      </w:r>
    </w:p>
    <w:p w14:paraId="69AC9024" w14:textId="77777777" w:rsidR="00B2309E" w:rsidRPr="00AF2206" w:rsidRDefault="00B2309E" w:rsidP="004B5EB4">
      <w:pPr>
        <w:spacing w:after="0" w:line="240" w:lineRule="atLeast"/>
        <w:jc w:val="both"/>
        <w:rPr>
          <w:rFonts w:ascii="Times New Roman" w:eastAsia="Times New Roman" w:hAnsi="Times New Roman" w:cs="Times New Roman"/>
          <w:i/>
          <w:sz w:val="24"/>
          <w:szCs w:val="24"/>
        </w:rPr>
      </w:pPr>
      <w:r w:rsidRPr="00AF2206">
        <w:rPr>
          <w:rFonts w:ascii="Times New Roman" w:eastAsia="Times New Roman" w:hAnsi="Times New Roman" w:cs="Times New Roman"/>
          <w:i/>
          <w:sz w:val="24"/>
          <w:szCs w:val="24"/>
        </w:rPr>
        <w:t>Khoanh tròn vào câu trả lời đúng:</w:t>
      </w:r>
    </w:p>
    <w:p w14:paraId="1C229AD5"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Câu 1: </w:t>
      </w:r>
      <w:r w:rsidRPr="00AF2206">
        <w:rPr>
          <w:rFonts w:ascii="Times New Roman" w:eastAsia="Times New Roman" w:hAnsi="Times New Roman" w:cs="Times New Roman"/>
          <w:color w:val="000000"/>
          <w:sz w:val="24"/>
          <w:szCs w:val="24"/>
        </w:rPr>
        <w:t>Độ lớn của lực tương tác giữa hai điện tích điểm trong không khí</w:t>
      </w:r>
    </w:p>
    <w:p w14:paraId="769AAA7A"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A. tỉ lệ thuận với bình phương khoảng cách giữa hai điện tích.</w:t>
      </w:r>
    </w:p>
    <w:p w14:paraId="268B0701"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B. tỉ lệ thuận với khoảng cách giữa hai điện tích.</w:t>
      </w:r>
    </w:p>
    <w:p w14:paraId="3E986E6E"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C. tỉ lệ nghịch với bình phương khoảng cách giữa hai điện tích.</w:t>
      </w:r>
    </w:p>
    <w:p w14:paraId="78D14D38"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D. tỉ lệ nghịch với khoảng cách giữa hai điện tích.</w:t>
      </w:r>
    </w:p>
    <w:p w14:paraId="108C66B1"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Câu 2: </w:t>
      </w:r>
      <w:r w:rsidRPr="00AF2206">
        <w:rPr>
          <w:rFonts w:ascii="Times New Roman" w:eastAsia="Times New Roman" w:hAnsi="Times New Roman" w:cs="Times New Roman"/>
          <w:color w:val="000000"/>
          <w:sz w:val="24"/>
          <w:szCs w:val="24"/>
        </w:rPr>
        <w:t>Khi tăng đồng thời độ lớn của hai điện tích điểm và khoảng cách giữa chúng lên gấp đôi thì lực tương tác giữa chúng</w:t>
      </w:r>
    </w:p>
    <w:p w14:paraId="754C45D3"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A. tăng lên gấp đôi.</w:t>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t>B. giảm đi một nửa.</w:t>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p>
    <w:p w14:paraId="0A1FB255"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lastRenderedPageBreak/>
        <w:t xml:space="preserve">C. giảm đi bốn lần. </w:t>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t>D. không thay đổi.</w:t>
      </w:r>
      <w:r w:rsidRPr="00AF2206">
        <w:rPr>
          <w:rFonts w:ascii="Times New Roman" w:eastAsia="Times New Roman" w:hAnsi="Times New Roman" w:cs="Times New Roman"/>
          <w:color w:val="000000"/>
          <w:sz w:val="24"/>
          <w:szCs w:val="24"/>
        </w:rPr>
        <w:tab/>
      </w:r>
    </w:p>
    <w:p w14:paraId="7D0911F6"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Câu 3: </w:t>
      </w:r>
      <w:r w:rsidRPr="00AF2206">
        <w:rPr>
          <w:rFonts w:ascii="Times New Roman" w:eastAsia="Times New Roman" w:hAnsi="Times New Roman" w:cs="Times New Roman"/>
          <w:color w:val="000000"/>
          <w:sz w:val="24"/>
          <w:szCs w:val="24"/>
        </w:rPr>
        <w:t>Trong trường hợp nào sau đây, ta có thể coi các vật nhiễm điện là các điện tích điểm?</w:t>
      </w:r>
    </w:p>
    <w:p w14:paraId="6002F537"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A. Hai thanh nhựa đặt gần nhau.</w:t>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p>
    <w:p w14:paraId="6C8619B7"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B. Một thanh nhựa và một quả cầu đặt gần nhau.</w:t>
      </w:r>
    </w:p>
    <w:p w14:paraId="6F958068"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C. Hai quả cầu nhỏ đặt xa nhau.</w:t>
      </w:r>
    </w:p>
    <w:p w14:paraId="556C0A98"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D. Hai quả cầu lớn đặt gần nhau.</w:t>
      </w:r>
    </w:p>
    <w:p w14:paraId="2CDF49F4"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Câu 4: </w:t>
      </w:r>
      <w:r w:rsidRPr="00AF2206">
        <w:rPr>
          <w:rFonts w:ascii="Times New Roman" w:eastAsia="Times New Roman" w:hAnsi="Times New Roman" w:cs="Times New Roman"/>
          <w:color w:val="000000"/>
          <w:sz w:val="24"/>
          <w:szCs w:val="24"/>
        </w:rPr>
        <w:t>Cho quả cầu kim loại trung hòa điện tiếp xúc với một vật nhiễm điện dương thì quả cầu cũng được nhiễm điện dương. Hỏi khi đó khối lượng của quả cầu thay đổi như thế nào?</w:t>
      </w:r>
    </w:p>
    <w:p w14:paraId="0D24DC3A"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A. Tăng lên rõ rệt.</w:t>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r>
      <w:r w:rsidRPr="00AF2206">
        <w:rPr>
          <w:rFonts w:ascii="Times New Roman" w:eastAsia="Times New Roman" w:hAnsi="Times New Roman" w:cs="Times New Roman"/>
          <w:color w:val="000000"/>
          <w:sz w:val="24"/>
          <w:szCs w:val="24"/>
        </w:rPr>
        <w:tab/>
        <w:t>B. Giảm đi rõ rệt.</w:t>
      </w:r>
    </w:p>
    <w:p w14:paraId="5A215497"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fr-FR"/>
        </w:rPr>
      </w:pPr>
      <w:r w:rsidRPr="00AF2206">
        <w:rPr>
          <w:rFonts w:ascii="Times New Roman" w:eastAsia="Times New Roman" w:hAnsi="Times New Roman" w:cs="Times New Roman"/>
          <w:color w:val="000000"/>
          <w:sz w:val="24"/>
          <w:szCs w:val="24"/>
          <w:lang w:val="fr-FR"/>
        </w:rPr>
        <w:t>C. Có thể coi là không đổi.</w:t>
      </w:r>
      <w:r w:rsidRPr="00AF2206">
        <w:rPr>
          <w:rFonts w:ascii="Times New Roman" w:eastAsia="Times New Roman" w:hAnsi="Times New Roman" w:cs="Times New Roman"/>
          <w:color w:val="000000"/>
          <w:sz w:val="24"/>
          <w:szCs w:val="24"/>
          <w:lang w:val="fr-FR"/>
        </w:rPr>
        <w:tab/>
      </w:r>
      <w:r w:rsidRPr="00AF2206">
        <w:rPr>
          <w:rFonts w:ascii="Times New Roman" w:eastAsia="Times New Roman" w:hAnsi="Times New Roman" w:cs="Times New Roman"/>
          <w:color w:val="000000"/>
          <w:sz w:val="24"/>
          <w:szCs w:val="24"/>
          <w:lang w:val="fr-FR"/>
        </w:rPr>
        <w:tab/>
      </w:r>
      <w:r w:rsidRPr="00AF2206">
        <w:rPr>
          <w:rFonts w:ascii="Times New Roman" w:eastAsia="Times New Roman" w:hAnsi="Times New Roman" w:cs="Times New Roman"/>
          <w:color w:val="000000"/>
          <w:sz w:val="24"/>
          <w:szCs w:val="24"/>
          <w:lang w:val="fr-FR"/>
        </w:rPr>
        <w:tab/>
      </w:r>
      <w:r w:rsidRPr="00AF2206">
        <w:rPr>
          <w:rFonts w:ascii="Times New Roman" w:eastAsia="Times New Roman" w:hAnsi="Times New Roman" w:cs="Times New Roman"/>
          <w:color w:val="000000"/>
          <w:sz w:val="24"/>
          <w:szCs w:val="24"/>
          <w:lang w:val="fr-FR"/>
        </w:rPr>
        <w:tab/>
        <w:t>D. Lúc đầu tăng rồi sau đó giảm.</w:t>
      </w:r>
    </w:p>
    <w:p w14:paraId="4BB7158C"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fr-FR"/>
        </w:rPr>
      </w:pPr>
      <w:r w:rsidRPr="00AF2206">
        <w:rPr>
          <w:rFonts w:ascii="Times New Roman" w:eastAsia="Times New Roman" w:hAnsi="Times New Roman" w:cs="Times New Roman"/>
          <w:b/>
          <w:color w:val="000000"/>
          <w:sz w:val="24"/>
          <w:szCs w:val="24"/>
          <w:lang w:val="fr-FR"/>
        </w:rPr>
        <w:t xml:space="preserve">Câu 5: </w:t>
      </w:r>
      <w:r w:rsidRPr="00AF2206">
        <w:rPr>
          <w:rFonts w:ascii="Times New Roman" w:eastAsia="Times New Roman" w:hAnsi="Times New Roman" w:cs="Times New Roman"/>
          <w:color w:val="000000"/>
          <w:sz w:val="24"/>
          <w:szCs w:val="24"/>
          <w:lang w:val="fr-FR"/>
        </w:rPr>
        <w:t>Một hệ cô lập gồm ba điện tích điểm, có khối lượng không đáng kể, nằm cân bằng với nhau. Tình huống nào dưới dây có thể xảy ra?</w:t>
      </w:r>
    </w:p>
    <w:p w14:paraId="49C27CE4"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fr-FR"/>
        </w:rPr>
      </w:pPr>
      <w:r w:rsidRPr="00AF2206">
        <w:rPr>
          <w:rFonts w:ascii="Times New Roman" w:eastAsia="Times New Roman" w:hAnsi="Times New Roman" w:cs="Times New Roman"/>
          <w:color w:val="000000"/>
          <w:sz w:val="24"/>
          <w:szCs w:val="24"/>
          <w:lang w:val="fr-FR"/>
        </w:rPr>
        <w:t>A. Ba điện tích cùng dấu nằm ở ba đỉnh của một tam giác đều.</w:t>
      </w:r>
    </w:p>
    <w:p w14:paraId="453E1949"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fr-FR"/>
        </w:rPr>
      </w:pPr>
      <w:r w:rsidRPr="00AF2206">
        <w:rPr>
          <w:rFonts w:ascii="Times New Roman" w:eastAsia="Times New Roman" w:hAnsi="Times New Roman" w:cs="Times New Roman"/>
          <w:color w:val="000000"/>
          <w:sz w:val="24"/>
          <w:szCs w:val="24"/>
          <w:lang w:val="fr-FR"/>
        </w:rPr>
        <w:t>B. Ba điện tích cùng dấu nằm trên một đường thẳng.</w:t>
      </w:r>
    </w:p>
    <w:p w14:paraId="7A5CD2EB"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fr-FR"/>
        </w:rPr>
      </w:pPr>
      <w:r w:rsidRPr="00AF2206">
        <w:rPr>
          <w:rFonts w:ascii="Times New Roman" w:eastAsia="Times New Roman" w:hAnsi="Times New Roman" w:cs="Times New Roman"/>
          <w:color w:val="000000"/>
          <w:sz w:val="24"/>
          <w:szCs w:val="24"/>
          <w:lang w:val="fr-FR"/>
        </w:rPr>
        <w:t>C. Ba điện tích không cùng dấu nằm tại ba đỉnh của một tam giác đều.</w:t>
      </w:r>
    </w:p>
    <w:p w14:paraId="56147390"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lang w:val="fr-FR"/>
        </w:rPr>
      </w:pPr>
      <w:r w:rsidRPr="00AF2206">
        <w:rPr>
          <w:rFonts w:ascii="Times New Roman" w:eastAsia="Times New Roman" w:hAnsi="Times New Roman" w:cs="Times New Roman"/>
          <w:color w:val="000000"/>
          <w:sz w:val="24"/>
          <w:szCs w:val="24"/>
          <w:lang w:val="fr-FR"/>
        </w:rPr>
        <w:t>D. Ba điện tích không cùng dấu nằm trên một đường thẳng.</w:t>
      </w:r>
    </w:p>
    <w:p w14:paraId="69A22E42"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lang w:val="fr-FR"/>
        </w:rPr>
      </w:pPr>
      <w:r w:rsidRPr="00AF2206">
        <w:rPr>
          <w:rFonts w:ascii="Times New Roman" w:eastAsia="Times New Roman" w:hAnsi="Times New Roman" w:cs="Times New Roman"/>
          <w:b/>
          <w:color w:val="000000"/>
          <w:sz w:val="24"/>
          <w:szCs w:val="24"/>
          <w:lang w:val="fr-FR"/>
        </w:rPr>
        <w:t xml:space="preserve">- </w:t>
      </w:r>
      <w:r w:rsidRPr="00AF2206">
        <w:rPr>
          <w:rFonts w:ascii="Times New Roman" w:eastAsia="Times New Roman" w:hAnsi="Times New Roman" w:cs="Times New Roman"/>
          <w:color w:val="000000"/>
          <w:sz w:val="24"/>
          <w:szCs w:val="24"/>
          <w:lang w:val="fr-FR"/>
        </w:rPr>
        <w:t xml:space="preserve">GV yêu cầu HS thảo luận theo nhóm đôi, hoàn thành nội dung </w:t>
      </w:r>
      <w:r w:rsidRPr="00AF2206">
        <w:rPr>
          <w:rFonts w:ascii="Times New Roman" w:eastAsia="Times New Roman" w:hAnsi="Times New Roman" w:cs="Times New Roman"/>
          <w:b/>
          <w:color w:val="000000"/>
          <w:sz w:val="24"/>
          <w:szCs w:val="24"/>
          <w:lang w:val="fr-FR"/>
        </w:rPr>
        <w:t>Bài tập (SGK – tr72)</w:t>
      </w:r>
    </w:p>
    <w:p w14:paraId="0DD576BE"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lang w:val="fr-FR"/>
        </w:rPr>
      </w:pPr>
      <w:r w:rsidRPr="00AF2206">
        <w:rPr>
          <w:rFonts w:ascii="Times New Roman" w:eastAsia="Times New Roman" w:hAnsi="Times New Roman" w:cs="Times New Roman"/>
          <w:b/>
          <w:i/>
          <w:color w:val="000000"/>
          <w:sz w:val="24"/>
          <w:szCs w:val="24"/>
          <w:lang w:val="fr-FR"/>
        </w:rPr>
        <w:t xml:space="preserve">Câu 1 (SGK – tr72): </w:t>
      </w:r>
      <w:r w:rsidRPr="00AF2206">
        <w:rPr>
          <w:rFonts w:ascii="Times New Roman" w:eastAsia="Times New Roman" w:hAnsi="Times New Roman" w:cs="Times New Roman"/>
          <w:i/>
          <w:color w:val="000000"/>
          <w:sz w:val="24"/>
          <w:szCs w:val="24"/>
          <w:lang w:val="fr-FR"/>
        </w:rPr>
        <w:t>Sau khi cọ xát thanh thuỷ tinh (trung hoà về điện) với mảnh lụa, thanh thuỷ tinh tích điện dương và có giá trị 13 nC. Hãy giải thích quá trình tích điện cho thanh thuỷ tinh và xác định số electron đã bị bứt ra khỏi thanh thuỷ tinh.</w:t>
      </w:r>
    </w:p>
    <w:p w14:paraId="5139058E"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b/>
          <w:i/>
          <w:color w:val="000000"/>
          <w:sz w:val="24"/>
          <w:szCs w:val="24"/>
        </w:rPr>
        <w:t xml:space="preserve">Câu 2 (SGK – tr71): </w:t>
      </w:r>
      <w:r w:rsidRPr="00AF2206">
        <w:rPr>
          <w:rFonts w:ascii="Times New Roman" w:eastAsia="Times New Roman" w:hAnsi="Times New Roman" w:cs="Times New Roman"/>
          <w:i/>
          <w:color w:val="000000"/>
          <w:sz w:val="24"/>
          <w:szCs w:val="24"/>
        </w:rPr>
        <w:t>Một phân tử DNA bao gồm hai nhánh xoắn kép được liên kết với nhau có chiều dài 0,459.10</w:t>
      </w:r>
      <w:r w:rsidRPr="00AF2206">
        <w:rPr>
          <w:rFonts w:ascii="Times New Roman" w:eastAsia="Times New Roman" w:hAnsi="Times New Roman" w:cs="Times New Roman"/>
          <w:i/>
          <w:color w:val="000000"/>
          <w:sz w:val="24"/>
          <w:szCs w:val="24"/>
          <w:vertAlign w:val="superscript"/>
        </w:rPr>
        <w:t>-6</w:t>
      </w:r>
      <w:r w:rsidRPr="00AF2206">
        <w:rPr>
          <w:rFonts w:ascii="Times New Roman" w:eastAsia="Times New Roman" w:hAnsi="Times New Roman" w:cs="Times New Roman"/>
          <w:i/>
          <w:color w:val="000000"/>
          <w:sz w:val="24"/>
          <w:szCs w:val="24"/>
        </w:rPr>
        <w:t xml:space="preserve"> m. Phần đuôi của phân tử có thể bị ion hoá mang điện tích âm q</w:t>
      </w:r>
      <w:r w:rsidRPr="00AF2206">
        <w:rPr>
          <w:rFonts w:ascii="Times New Roman" w:eastAsia="Times New Roman" w:hAnsi="Times New Roman" w:cs="Times New Roman"/>
          <w:i/>
          <w:color w:val="000000"/>
          <w:sz w:val="24"/>
          <w:szCs w:val="24"/>
          <w:vertAlign w:val="subscript"/>
        </w:rPr>
        <w:t>1</w:t>
      </w:r>
      <w:r w:rsidRPr="00AF2206">
        <w:rPr>
          <w:rFonts w:ascii="Times New Roman" w:eastAsia="Times New Roman" w:hAnsi="Times New Roman" w:cs="Times New Roman"/>
          <w:i/>
          <w:color w:val="000000"/>
          <w:sz w:val="24"/>
          <w:szCs w:val="24"/>
        </w:rPr>
        <w:t xml:space="preserve"> = -1,6.10</w:t>
      </w:r>
      <w:r w:rsidRPr="00AF2206">
        <w:rPr>
          <w:rFonts w:ascii="Times New Roman" w:eastAsia="Times New Roman" w:hAnsi="Times New Roman" w:cs="Times New Roman"/>
          <w:i/>
          <w:color w:val="000000"/>
          <w:sz w:val="24"/>
          <w:szCs w:val="24"/>
          <w:vertAlign w:val="superscript"/>
        </w:rPr>
        <w:t>-19</w:t>
      </w:r>
      <w:r w:rsidRPr="00AF2206">
        <w:rPr>
          <w:rFonts w:ascii="Times New Roman" w:eastAsia="Times New Roman" w:hAnsi="Times New Roman" w:cs="Times New Roman"/>
          <w:i/>
          <w:color w:val="000000"/>
          <w:sz w:val="24"/>
          <w:szCs w:val="24"/>
        </w:rPr>
        <w:t xml:space="preserve"> C, đầu còn lại mang điện tích dương q</w:t>
      </w:r>
      <w:r w:rsidRPr="00AF2206">
        <w:rPr>
          <w:rFonts w:ascii="Times New Roman" w:eastAsia="Times New Roman" w:hAnsi="Times New Roman" w:cs="Times New Roman"/>
          <w:i/>
          <w:color w:val="000000"/>
          <w:sz w:val="24"/>
          <w:szCs w:val="24"/>
          <w:vertAlign w:val="subscript"/>
        </w:rPr>
        <w:t xml:space="preserve">2 </w:t>
      </w:r>
      <w:r w:rsidRPr="00AF2206">
        <w:rPr>
          <w:rFonts w:ascii="Times New Roman" w:eastAsia="Times New Roman" w:hAnsi="Times New Roman" w:cs="Times New Roman"/>
          <w:i/>
          <w:color w:val="000000"/>
          <w:sz w:val="24"/>
          <w:szCs w:val="24"/>
        </w:rPr>
        <w:t>= 1,6.10</w:t>
      </w:r>
      <w:r w:rsidRPr="00AF2206">
        <w:rPr>
          <w:rFonts w:ascii="Times New Roman" w:eastAsia="Times New Roman" w:hAnsi="Times New Roman" w:cs="Times New Roman"/>
          <w:i/>
          <w:color w:val="000000"/>
          <w:sz w:val="24"/>
          <w:szCs w:val="24"/>
          <w:vertAlign w:val="superscript"/>
        </w:rPr>
        <w:t>-19</w:t>
      </w:r>
      <w:r w:rsidRPr="00AF2206">
        <w:rPr>
          <w:rFonts w:ascii="Times New Roman" w:eastAsia="Times New Roman" w:hAnsi="Times New Roman" w:cs="Times New Roman"/>
          <w:i/>
          <w:color w:val="000000"/>
          <w:sz w:val="24"/>
          <w:szCs w:val="24"/>
        </w:rPr>
        <w:t xml:space="preserve"> C. Phân tử xoắn ốc này hoạt động như một lò xo và bị nén 1% sau khi bị tích điện. Xác định “độ cứng k" của phân tử. Biết phân tử DNA trong nhân tế bào và môi trường xung quanh là nước; hằng số điện môi của nước là 81.</w:t>
      </w:r>
    </w:p>
    <w:p w14:paraId="1396EAB6"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b/>
          <w:i/>
          <w:color w:val="000000"/>
          <w:sz w:val="24"/>
          <w:szCs w:val="24"/>
        </w:rPr>
        <w:t xml:space="preserve">Câu 3 (SGK – tr71): </w:t>
      </w:r>
      <w:r w:rsidRPr="00AF2206">
        <w:rPr>
          <w:rFonts w:ascii="Times New Roman" w:eastAsia="Times New Roman" w:hAnsi="Times New Roman" w:cs="Times New Roman"/>
          <w:i/>
          <w:color w:val="000000"/>
          <w:sz w:val="24"/>
          <w:szCs w:val="24"/>
        </w:rPr>
        <w:t>Hai quả cầu A, B có kích thước nhỏ được đặt cách nhau một khoảng 12 cm trong chân không. Biết quả cầu A có điện tích –3,2.10</w:t>
      </w:r>
      <w:r w:rsidRPr="00AF2206">
        <w:rPr>
          <w:rFonts w:ascii="Times New Roman" w:eastAsia="Times New Roman" w:hAnsi="Times New Roman" w:cs="Times New Roman"/>
          <w:i/>
          <w:color w:val="000000"/>
          <w:sz w:val="24"/>
          <w:szCs w:val="24"/>
          <w:vertAlign w:val="superscript"/>
        </w:rPr>
        <w:t>-7</w:t>
      </w:r>
      <w:r w:rsidRPr="00AF2206">
        <w:rPr>
          <w:rFonts w:ascii="Times New Roman" w:eastAsia="Times New Roman" w:hAnsi="Times New Roman" w:cs="Times New Roman"/>
          <w:i/>
          <w:color w:val="000000"/>
          <w:sz w:val="24"/>
          <w:szCs w:val="24"/>
        </w:rPr>
        <w:t xml:space="preserve"> C và quả cầu B có điện tích 2,4.10</w:t>
      </w:r>
      <w:r w:rsidRPr="00AF2206">
        <w:rPr>
          <w:rFonts w:ascii="Times New Roman" w:eastAsia="Times New Roman" w:hAnsi="Times New Roman" w:cs="Times New Roman"/>
          <w:i/>
          <w:color w:val="000000"/>
          <w:sz w:val="24"/>
          <w:szCs w:val="24"/>
          <w:vertAlign w:val="superscript"/>
        </w:rPr>
        <w:t>-7</w:t>
      </w:r>
      <w:r w:rsidRPr="00AF2206">
        <w:rPr>
          <w:rFonts w:ascii="Times New Roman" w:eastAsia="Times New Roman" w:hAnsi="Times New Roman" w:cs="Times New Roman"/>
          <w:i/>
          <w:color w:val="000000"/>
          <w:sz w:val="24"/>
          <w:szCs w:val="24"/>
        </w:rPr>
        <w:t xml:space="preserve"> C.</w:t>
      </w:r>
    </w:p>
    <w:p w14:paraId="1FB6FE98"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i/>
          <w:color w:val="000000"/>
          <w:sz w:val="24"/>
          <w:szCs w:val="24"/>
        </w:rPr>
        <w:t>a) Tính lực tương tác giữa hai quả cầu.</w:t>
      </w:r>
    </w:p>
    <w:p w14:paraId="4A51C2B8" w14:textId="77777777" w:rsidR="00B2309E" w:rsidRPr="00AF2206" w:rsidRDefault="00B2309E" w:rsidP="004B5EB4">
      <w:pPr>
        <w:spacing w:after="0" w:line="240" w:lineRule="atLeast"/>
        <w:jc w:val="both"/>
        <w:rPr>
          <w:rFonts w:ascii="Times New Roman" w:eastAsia="Times New Roman" w:hAnsi="Times New Roman" w:cs="Times New Roman"/>
          <w:i/>
          <w:color w:val="000000"/>
          <w:sz w:val="24"/>
          <w:szCs w:val="24"/>
        </w:rPr>
      </w:pPr>
      <w:r w:rsidRPr="00AF2206">
        <w:rPr>
          <w:rFonts w:ascii="Times New Roman" w:eastAsia="Times New Roman" w:hAnsi="Times New Roman" w:cs="Times New Roman"/>
          <w:i/>
          <w:color w:val="000000"/>
          <w:sz w:val="24"/>
          <w:szCs w:val="24"/>
        </w:rPr>
        <w:t>b) Cho hai quả cầu tiếp xúc với nhau, sau đó đặt cách nhau một khoảng như lúc đầu. Biết rằng, sau khi tiếp xúc, hai quả cầu có điện tích bằng nhau. Tính lực tương tác giữa hai quả cầu lúc này.</w:t>
      </w:r>
    </w:p>
    <w:p w14:paraId="3DA7DAD8"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2: HS thực hiện nhiệm vụ học tập</w:t>
      </w:r>
    </w:p>
    <w:p w14:paraId="6B836DAD"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color w:val="000000"/>
          <w:sz w:val="24"/>
          <w:szCs w:val="24"/>
        </w:rPr>
        <w:t>- HS tiếp nhận câu hỏi, nhớ lại kiến thức đã học, tìm đáp án đúng.</w:t>
      </w:r>
    </w:p>
    <w:p w14:paraId="2C13848E"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3: HS báo cáo kết quả hoạt động và thảo luận</w:t>
      </w:r>
    </w:p>
    <w:p w14:paraId="03D0F50F"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HS lần lượt đưa ra đáp án cho các bài tập:</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113"/>
        <w:gridCol w:w="1842"/>
        <w:gridCol w:w="1996"/>
        <w:gridCol w:w="2147"/>
        <w:gridCol w:w="2147"/>
      </w:tblGrid>
      <w:tr w:rsidR="00B2309E" w:rsidRPr="00AF2206" w14:paraId="75BA2956" w14:textId="77777777" w:rsidTr="00D4716B">
        <w:tc>
          <w:tcPr>
            <w:tcW w:w="1031" w:type="pct"/>
            <w:tcBorders>
              <w:top w:val="single" w:sz="4" w:space="0" w:color="000000"/>
              <w:left w:val="single" w:sz="4" w:space="0" w:color="000000"/>
              <w:bottom w:val="single" w:sz="4" w:space="0" w:color="000000"/>
              <w:right w:val="single" w:sz="4" w:space="0" w:color="000000"/>
            </w:tcBorders>
            <w:hideMark/>
          </w:tcPr>
          <w:p w14:paraId="02560024"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1 - C</w:t>
            </w:r>
          </w:p>
        </w:tc>
        <w:tc>
          <w:tcPr>
            <w:tcW w:w="899" w:type="pct"/>
            <w:tcBorders>
              <w:top w:val="single" w:sz="4" w:space="0" w:color="000000"/>
              <w:left w:val="single" w:sz="4" w:space="0" w:color="000000"/>
              <w:bottom w:val="single" w:sz="4" w:space="0" w:color="000000"/>
              <w:right w:val="single" w:sz="4" w:space="0" w:color="000000"/>
            </w:tcBorders>
            <w:hideMark/>
          </w:tcPr>
          <w:p w14:paraId="385027B1"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2 – D</w:t>
            </w:r>
          </w:p>
        </w:tc>
        <w:tc>
          <w:tcPr>
            <w:tcW w:w="974" w:type="pct"/>
            <w:tcBorders>
              <w:top w:val="single" w:sz="4" w:space="0" w:color="000000"/>
              <w:left w:val="single" w:sz="4" w:space="0" w:color="000000"/>
              <w:bottom w:val="single" w:sz="4" w:space="0" w:color="000000"/>
              <w:right w:val="single" w:sz="4" w:space="0" w:color="000000"/>
            </w:tcBorders>
            <w:hideMark/>
          </w:tcPr>
          <w:p w14:paraId="760F7722"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3 - C</w:t>
            </w:r>
          </w:p>
        </w:tc>
        <w:tc>
          <w:tcPr>
            <w:tcW w:w="1048" w:type="pct"/>
            <w:tcBorders>
              <w:top w:val="single" w:sz="4" w:space="0" w:color="000000"/>
              <w:left w:val="single" w:sz="4" w:space="0" w:color="000000"/>
              <w:bottom w:val="single" w:sz="4" w:space="0" w:color="000000"/>
              <w:right w:val="single" w:sz="4" w:space="0" w:color="000000"/>
            </w:tcBorders>
            <w:hideMark/>
          </w:tcPr>
          <w:p w14:paraId="4A5A4F48"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4 – B</w:t>
            </w:r>
          </w:p>
        </w:tc>
        <w:tc>
          <w:tcPr>
            <w:tcW w:w="1048" w:type="pct"/>
            <w:tcBorders>
              <w:top w:val="single" w:sz="4" w:space="0" w:color="000000"/>
              <w:left w:val="single" w:sz="4" w:space="0" w:color="000000"/>
              <w:bottom w:val="single" w:sz="4" w:space="0" w:color="000000"/>
              <w:right w:val="single" w:sz="4" w:space="0" w:color="000000"/>
            </w:tcBorders>
            <w:hideMark/>
          </w:tcPr>
          <w:p w14:paraId="05A067C8" w14:textId="77777777" w:rsidR="00B2309E" w:rsidRPr="00AF2206" w:rsidRDefault="00B2309E" w:rsidP="004B5EB4">
            <w:pPr>
              <w:spacing w:after="0" w:line="240" w:lineRule="atLeast"/>
              <w:jc w:val="center"/>
              <w:rPr>
                <w:rFonts w:ascii="Times New Roman" w:hAnsi="Times New Roman" w:cs="Times New Roman"/>
                <w:sz w:val="24"/>
                <w:szCs w:val="24"/>
              </w:rPr>
            </w:pPr>
            <w:r w:rsidRPr="00AF2206">
              <w:rPr>
                <w:rFonts w:ascii="Times New Roman" w:hAnsi="Times New Roman" w:cs="Times New Roman"/>
                <w:sz w:val="24"/>
                <w:szCs w:val="24"/>
              </w:rPr>
              <w:t>5 - D</w:t>
            </w:r>
          </w:p>
        </w:tc>
      </w:tr>
    </w:tbl>
    <w:p w14:paraId="01D0C59A"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Câu 1 (SGK – tr71):</w:t>
      </w:r>
    </w:p>
    <w:p w14:paraId="41395413"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Khi cọ xát, electron từ thanh thuỷ tinh di chuyển sang mảnh lụa, khi đó mảnh lụa thừa electron nên nhiễm điện âm, thanh thuỷ tinh thiếu electron nên nhiễm điện dương.</w:t>
      </w:r>
    </w:p>
    <w:p w14:paraId="4F5B4069"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ml:space="preserve">- Số electron bứt ra: </w:t>
      </w:r>
      <m:oMath>
        <m:r>
          <w:rPr>
            <w:rFonts w:ascii="Cambria Math" w:eastAsia="Times New Roman" w:hAnsi="Cambria Math" w:cs="Times New Roman"/>
            <w:color w:val="000000"/>
            <w:sz w:val="24"/>
            <w:szCs w:val="24"/>
          </w:rPr>
          <m:t>n=</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13.</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10</m:t>
                </m:r>
              </m:e>
              <m:sup>
                <m:r>
                  <w:rPr>
                    <w:rFonts w:ascii="Cambria Math" w:eastAsia="Times New Roman" w:hAnsi="Cambria Math" w:cs="Times New Roman"/>
                    <w:color w:val="000000"/>
                    <w:sz w:val="24"/>
                    <w:szCs w:val="24"/>
                  </w:rPr>
                  <m:t>-9</m:t>
                </m:r>
              </m:sup>
            </m:sSup>
          </m:num>
          <m:den>
            <m:r>
              <w:rPr>
                <w:rFonts w:ascii="Cambria Math" w:eastAsia="Times New Roman" w:hAnsi="Cambria Math" w:cs="Times New Roman"/>
                <w:color w:val="000000"/>
                <w:sz w:val="24"/>
                <w:szCs w:val="24"/>
              </w:rPr>
              <m:t>1,6.</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10</m:t>
                </m:r>
              </m:e>
              <m:sup>
                <m:r>
                  <w:rPr>
                    <w:rFonts w:ascii="Cambria Math" w:eastAsia="Times New Roman" w:hAnsi="Cambria Math" w:cs="Times New Roman"/>
                    <w:color w:val="000000"/>
                    <w:sz w:val="24"/>
                    <w:szCs w:val="24"/>
                  </w:rPr>
                  <m:t>-19</m:t>
                </m:r>
              </m:sup>
            </m:sSup>
          </m:den>
        </m:f>
        <m:r>
          <w:rPr>
            <w:rFonts w:ascii="Cambria Math" w:eastAsia="Times New Roman" w:hAnsi="Cambria Math" w:cs="Times New Roman"/>
            <w:color w:val="000000"/>
            <w:sz w:val="24"/>
            <w:szCs w:val="24"/>
          </w:rPr>
          <m:t>=8,125.</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10</m:t>
            </m:r>
          </m:e>
          <m:sup>
            <m:r>
              <w:rPr>
                <w:rFonts w:ascii="Cambria Math" w:eastAsia="Times New Roman" w:hAnsi="Cambria Math" w:cs="Times New Roman"/>
                <w:color w:val="000000"/>
                <w:sz w:val="24"/>
                <w:szCs w:val="24"/>
              </w:rPr>
              <m:t>10</m:t>
            </m:r>
          </m:sup>
        </m:sSup>
      </m:oMath>
      <w:r w:rsidRPr="00AF2206">
        <w:rPr>
          <w:rFonts w:ascii="Times New Roman" w:eastAsia="Times New Roman" w:hAnsi="Times New Roman" w:cs="Times New Roman"/>
          <w:color w:val="000000"/>
          <w:sz w:val="24"/>
          <w:szCs w:val="24"/>
        </w:rPr>
        <w:t xml:space="preserve"> (electron).</w:t>
      </w:r>
    </w:p>
    <w:p w14:paraId="7AC2CF03"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Câu 2 (SGK – tr71):</w:t>
      </w:r>
    </w:p>
    <w:p w14:paraId="1E8CA240"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 xml:space="preserve">Khoảng cách giữa hai điện tích: </w:t>
      </w:r>
      <m:oMath>
        <m:r>
          <w:rPr>
            <w:rFonts w:ascii="Cambria Math" w:eastAsia="Times New Roman" w:hAnsi="Cambria Math" w:cs="Times New Roman"/>
            <w:color w:val="000000"/>
            <w:sz w:val="24"/>
            <w:szCs w:val="24"/>
          </w:rPr>
          <m:t>r=99%.l=0,99.0,459.</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10</m:t>
            </m:r>
          </m:e>
          <m:sup>
            <m:r>
              <w:rPr>
                <w:rFonts w:ascii="Cambria Math" w:eastAsia="Times New Roman" w:hAnsi="Cambria Math" w:cs="Times New Roman"/>
                <w:color w:val="000000"/>
                <w:sz w:val="24"/>
                <w:szCs w:val="24"/>
              </w:rPr>
              <m:t>-6</m:t>
            </m:r>
          </m:sup>
        </m:sSup>
        <m:r>
          <w:rPr>
            <w:rFonts w:ascii="Cambria Math" w:eastAsia="Times New Roman" w:hAnsi="Cambria Math" w:cs="Times New Roman"/>
            <w:color w:val="000000"/>
            <w:sz w:val="24"/>
            <w:szCs w:val="24"/>
          </w:rPr>
          <m:t>≈4,54.</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10</m:t>
            </m:r>
          </m:e>
          <m:sup>
            <m:r>
              <w:rPr>
                <w:rFonts w:ascii="Cambria Math" w:eastAsia="Times New Roman" w:hAnsi="Cambria Math" w:cs="Times New Roman"/>
                <w:color w:val="000000"/>
                <w:sz w:val="24"/>
                <w:szCs w:val="24"/>
              </w:rPr>
              <m:t>-7</m:t>
            </m:r>
          </m:sup>
        </m:sSup>
        <m:r>
          <w:rPr>
            <w:rFonts w:ascii="Cambria Math" w:eastAsia="Times New Roman" w:hAnsi="Cambria Math" w:cs="Times New Roman"/>
            <w:color w:val="000000"/>
            <w:sz w:val="24"/>
            <w:szCs w:val="24"/>
          </w:rPr>
          <m:t>m.</m:t>
        </m:r>
      </m:oMath>
    </w:p>
    <w:p w14:paraId="143923FB" w14:textId="77777777" w:rsidR="00B2309E" w:rsidRPr="00AF2206" w:rsidRDefault="00B2309E" w:rsidP="004B5EB4">
      <w:pPr>
        <w:spacing w:after="0" w:line="240" w:lineRule="atLeast"/>
        <w:jc w:val="both"/>
        <w:rPr>
          <w:rFonts w:ascii="Times New Roman" w:eastAsia="Times New Roman" w:hAnsi="Times New Roman" w:cs="Times New Roman"/>
          <w:iCs/>
          <w:sz w:val="24"/>
          <w:szCs w:val="24"/>
        </w:rPr>
      </w:pPr>
      <w:r w:rsidRPr="00AF2206">
        <w:rPr>
          <w:rFonts w:ascii="Times New Roman" w:eastAsia="Times New Roman" w:hAnsi="Times New Roman" w:cs="Times New Roman"/>
          <w:color w:val="000000"/>
          <w:sz w:val="24"/>
          <w:szCs w:val="24"/>
        </w:rPr>
        <w:t xml:space="preserve">- Lực tương tác tĩnh điện: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F</m:t>
            </m:r>
          </m:e>
          <m:sub>
            <m:r>
              <w:rPr>
                <w:rFonts w:ascii="Cambria Math" w:eastAsia="Times New Roman" w:hAnsi="Cambria Math" w:cs="Times New Roman"/>
                <w:color w:val="000000"/>
                <w:sz w:val="24"/>
                <w:szCs w:val="24"/>
              </w:rPr>
              <m:t>đ</m:t>
            </m:r>
          </m:sub>
        </m:sSub>
        <m:r>
          <w:rPr>
            <w:rFonts w:ascii="Cambria Math" w:eastAsia="Times New Roman" w:hAnsi="Cambria Math" w:cs="Times New Roman"/>
            <w:color w:val="000000"/>
            <w:sz w:val="24"/>
            <w:szCs w:val="24"/>
          </w:rPr>
          <m:t>=k.</m:t>
        </m:r>
        <m:f>
          <m:fPr>
            <m:ctrlPr>
              <w:rPr>
                <w:rFonts w:ascii="Cambria Math" w:eastAsia="Times New Roman" w:hAnsi="Cambria Math" w:cs="Times New Roman"/>
                <w:i/>
                <w:color w:val="000000"/>
                <w:sz w:val="24"/>
                <w:szCs w:val="24"/>
              </w:rPr>
            </m:ctrlPr>
          </m:fPr>
          <m:num>
            <m:d>
              <m:dPr>
                <m:begChr m:val="|"/>
                <m:endChr m:val="|"/>
                <m:ctrlPr>
                  <w:rPr>
                    <w:rFonts w:ascii="Cambria Math" w:eastAsia="Times New Roman" w:hAnsi="Cambria Math" w:cs="Times New Roman"/>
                    <w:i/>
                    <w:color w:val="000000"/>
                    <w:sz w:val="24"/>
                    <w:szCs w:val="24"/>
                  </w:rPr>
                </m:ctrlPr>
              </m:dPr>
              <m:e>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q</m:t>
                    </m:r>
                  </m:e>
                  <m:sub>
                    <m:r>
                      <w:rPr>
                        <w:rFonts w:ascii="Cambria Math" w:eastAsia="Times New Roman" w:hAnsi="Cambria Math" w:cs="Times New Roman"/>
                        <w:color w:val="000000"/>
                        <w:sz w:val="24"/>
                        <w:szCs w:val="24"/>
                      </w:rPr>
                      <m:t>1</m:t>
                    </m:r>
                  </m:sub>
                </m:sSub>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q</m:t>
                    </m:r>
                  </m:e>
                  <m:sub>
                    <m:r>
                      <w:rPr>
                        <w:rFonts w:ascii="Cambria Math" w:eastAsia="Times New Roman" w:hAnsi="Cambria Math" w:cs="Times New Roman"/>
                        <w:color w:val="000000"/>
                        <w:sz w:val="24"/>
                        <w:szCs w:val="24"/>
                      </w:rPr>
                      <m:t>2</m:t>
                    </m:r>
                  </m:sub>
                </m:sSub>
              </m:e>
            </m:d>
          </m:num>
          <m:den>
            <m:r>
              <w:rPr>
                <w:rFonts w:ascii="Cambria Math" w:eastAsia="Times New Roman" w:hAnsi="Cambria Math" w:cs="Times New Roman"/>
                <w:color w:val="000000"/>
                <w:sz w:val="24"/>
                <w:szCs w:val="24"/>
              </w:rPr>
              <m:t>ε</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r</m:t>
                </m:r>
              </m:e>
              <m:sup>
                <m:r>
                  <w:rPr>
                    <w:rFonts w:ascii="Cambria Math" w:eastAsia="Times New Roman" w:hAnsi="Cambria Math" w:cs="Times New Roman"/>
                    <w:color w:val="000000"/>
                    <w:sz w:val="24"/>
                    <w:szCs w:val="24"/>
                  </w:rPr>
                  <m:t>2</m:t>
                </m:r>
              </m:sup>
            </m:sSup>
          </m:den>
        </m:f>
        <m:r>
          <w:rPr>
            <w:rFonts w:ascii="Cambria Math" w:eastAsia="Times New Roman" w:hAnsi="Cambria Math" w:cs="Times New Roman"/>
            <w:color w:val="000000"/>
            <w:sz w:val="24"/>
            <w:szCs w:val="24"/>
          </w:rPr>
          <m:t>=9.</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10</m:t>
            </m:r>
          </m:e>
          <m:sup>
            <m:r>
              <w:rPr>
                <w:rFonts w:ascii="Cambria Math" w:eastAsia="Times New Roman" w:hAnsi="Cambria Math" w:cs="Times New Roman"/>
                <w:color w:val="000000"/>
                <w:sz w:val="24"/>
                <w:szCs w:val="24"/>
              </w:rPr>
              <m:t>9</m:t>
            </m:r>
          </m:sup>
        </m:sSup>
        <m:r>
          <w:rPr>
            <w:rFonts w:ascii="Cambria Math" w:eastAsia="Times New Roman" w:hAnsi="Cambria Math" w:cs="Times New Roman"/>
            <w:color w:val="000000"/>
            <w:sz w:val="24"/>
            <w:szCs w:val="24"/>
          </w:rPr>
          <m:t>.</m:t>
        </m:r>
        <m:f>
          <m:fPr>
            <m:ctrlPr>
              <w:rPr>
                <w:rFonts w:ascii="Cambria Math" w:hAnsi="Cambria Math" w:cs="Times New Roman"/>
                <w:i/>
                <w:iCs/>
                <w:sz w:val="24"/>
                <w:szCs w:val="24"/>
              </w:rPr>
            </m:ctrlPr>
          </m:fPr>
          <m:num>
            <m:d>
              <m:dPr>
                <m:begChr m:val="|"/>
                <m:endChr m:val="|"/>
                <m:ctrlPr>
                  <w:rPr>
                    <w:rFonts w:ascii="Cambria Math" w:hAnsi="Cambria Math" w:cs="Times New Roman"/>
                    <w:i/>
                    <w:iCs/>
                    <w:sz w:val="24"/>
                    <w:szCs w:val="24"/>
                  </w:rPr>
                </m:ctrlPr>
              </m:dPr>
              <m:e>
                <m:r>
                  <w:rPr>
                    <w:rFonts w:ascii="Cambria Math" w:hAnsi="Cambria Math" w:cs="Times New Roman"/>
                    <w:sz w:val="24"/>
                    <w:szCs w:val="24"/>
                  </w:rPr>
                  <m:t>(-1,6.</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-19</m:t>
                    </m:r>
                  </m:sup>
                </m:sSup>
                <m:r>
                  <w:rPr>
                    <w:rFonts w:ascii="Cambria Math" w:hAnsi="Cambria Math" w:cs="Times New Roman"/>
                    <w:sz w:val="24"/>
                    <w:szCs w:val="24"/>
                  </w:rPr>
                  <m:t>).(1,6.</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-19</m:t>
                    </m:r>
                  </m:sup>
                </m:sSup>
                <m:r>
                  <w:rPr>
                    <w:rFonts w:ascii="Cambria Math" w:hAnsi="Cambria Math" w:cs="Times New Roman"/>
                    <w:sz w:val="24"/>
                    <w:szCs w:val="24"/>
                  </w:rPr>
                  <m:t>)</m:t>
                </m:r>
              </m:e>
            </m:d>
          </m:num>
          <m:den>
            <m:r>
              <w:rPr>
                <w:rFonts w:ascii="Cambria Math" w:hAnsi="Cambria Math" w:cs="Times New Roman"/>
                <w:sz w:val="24"/>
                <w:szCs w:val="24"/>
              </w:rPr>
              <m:t>81.(4,54.</m:t>
            </m:r>
            <m:sSup>
              <m:sSupPr>
                <m:ctrlPr>
                  <w:rPr>
                    <w:rFonts w:ascii="Cambria Math" w:hAnsi="Cambria Math" w:cs="Times New Roman"/>
                    <w:i/>
                    <w:iCs/>
                    <w:sz w:val="24"/>
                    <w:szCs w:val="24"/>
                    <w:vertAlign w:val="superscript"/>
                  </w:rPr>
                </m:ctrlPr>
              </m:sSupPr>
              <m:e>
                <m:r>
                  <w:rPr>
                    <w:rFonts w:ascii="Cambria Math" w:hAnsi="Cambria Math" w:cs="Times New Roman"/>
                    <w:sz w:val="24"/>
                    <w:szCs w:val="24"/>
                    <w:vertAlign w:val="superscript"/>
                  </w:rPr>
                  <m:t>10</m:t>
                </m:r>
              </m:e>
              <m:sup>
                <m:r>
                  <w:rPr>
                    <w:rFonts w:ascii="Cambria Math" w:hAnsi="Cambria Math" w:cs="Times New Roman"/>
                    <w:sz w:val="24"/>
                    <w:szCs w:val="24"/>
                    <w:vertAlign w:val="superscript"/>
                  </w:rPr>
                  <m:t>-7</m:t>
                </m:r>
              </m:sup>
            </m:sSup>
            <m:sSup>
              <m:sSupPr>
                <m:ctrlPr>
                  <w:rPr>
                    <w:rFonts w:ascii="Cambria Math" w:hAnsi="Cambria Math" w:cs="Times New Roman"/>
                    <w:i/>
                    <w:iCs/>
                    <w:sz w:val="24"/>
                    <w:szCs w:val="24"/>
                  </w:rPr>
                </m:ctrlPr>
              </m:sSupPr>
              <m:e>
                <m:r>
                  <w:rPr>
                    <w:rFonts w:ascii="Cambria Math" w:hAnsi="Cambria Math" w:cs="Times New Roman"/>
                    <w:sz w:val="24"/>
                    <w:szCs w:val="24"/>
                  </w:rPr>
                  <m:t>)</m:t>
                </m:r>
              </m:e>
              <m:sup>
                <m:r>
                  <w:rPr>
                    <w:rFonts w:ascii="Cambria Math" w:hAnsi="Cambria Math" w:cs="Times New Roman"/>
                    <w:sz w:val="24"/>
                    <w:szCs w:val="24"/>
                  </w:rPr>
                  <m:t>2</m:t>
                </m:r>
              </m:sup>
            </m:sSup>
          </m:den>
        </m:f>
        <m:r>
          <w:rPr>
            <w:rFonts w:ascii="Cambria Math" w:hAnsi="Cambria Math" w:cs="Times New Roman"/>
            <w:sz w:val="24"/>
            <w:szCs w:val="24"/>
          </w:rPr>
          <m:t>≈1,4.</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-17</m:t>
            </m:r>
          </m:sup>
        </m:sSup>
        <m:r>
          <w:rPr>
            <w:rFonts w:ascii="Cambria Math" w:hAnsi="Cambria Math" w:cs="Times New Roman"/>
            <w:sz w:val="24"/>
            <w:szCs w:val="24"/>
          </w:rPr>
          <m:t>N</m:t>
        </m:r>
      </m:oMath>
      <w:r w:rsidRPr="00AF2206">
        <w:rPr>
          <w:rFonts w:ascii="Times New Roman" w:eastAsia="Times New Roman" w:hAnsi="Times New Roman" w:cs="Times New Roman"/>
          <w:iCs/>
          <w:sz w:val="24"/>
          <w:szCs w:val="24"/>
        </w:rPr>
        <w:t>.</w:t>
      </w:r>
    </w:p>
    <w:p w14:paraId="6F260688"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Theo định luật Hooke, ta xác định được “độ cứng k” của phân tử:</w:t>
      </w:r>
    </w:p>
    <w:p w14:paraId="20D59202" w14:textId="77777777" w:rsidR="00B2309E" w:rsidRPr="00AF2206" w:rsidRDefault="00000000" w:rsidP="004B5EB4">
      <w:pPr>
        <w:spacing w:after="0" w:line="240" w:lineRule="atLeast"/>
        <w:jc w:val="both"/>
        <w:rPr>
          <w:rFonts w:ascii="Times New Roman" w:eastAsia="Times New Roman" w:hAnsi="Times New Roman" w:cs="Times New Roman"/>
          <w:color w:val="000000"/>
          <w:sz w:val="24"/>
          <w:szCs w:val="24"/>
        </w:rPr>
      </w:pPr>
      <m:oMathPara>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F</m:t>
              </m:r>
            </m:e>
            <m:sub>
              <m:r>
                <w:rPr>
                  <w:rFonts w:ascii="Cambria Math" w:eastAsia="Times New Roman" w:hAnsi="Cambria Math" w:cs="Times New Roman"/>
                  <w:color w:val="000000"/>
                  <w:sz w:val="24"/>
                  <w:szCs w:val="24"/>
                </w:rPr>
                <m:t>đ</m:t>
              </m:r>
            </m:sub>
          </m:sSub>
          <m:r>
            <w:rPr>
              <w:rFonts w:ascii="Cambria Math" w:eastAsia="Times New Roman" w:hAnsi="Cambria Math" w:cs="Times New Roman"/>
              <w:color w:val="000000"/>
              <w:sz w:val="24"/>
              <w:szCs w:val="24"/>
            </w:rPr>
            <m:t>=k.</m:t>
          </m:r>
          <m:d>
            <m:dPr>
              <m:begChr m:val="|"/>
              <m:endChr m:val="|"/>
              <m:ctrlPr>
                <w:rPr>
                  <w:rFonts w:ascii="Cambria Math" w:eastAsia="Times New Roman" w:hAnsi="Cambria Math" w:cs="Times New Roman"/>
                  <w:i/>
                  <w:color w:val="000000"/>
                  <w:sz w:val="24"/>
                  <w:szCs w:val="24"/>
                </w:rPr>
              </m:ctrlPr>
            </m:dPr>
            <m:e>
              <m:r>
                <w:rPr>
                  <w:rFonts w:ascii="Cambria Math" w:eastAsia="Times New Roman" w:hAnsi="Cambria Math" w:cs="Times New Roman"/>
                  <w:color w:val="000000"/>
                  <w:sz w:val="24"/>
                  <w:szCs w:val="24"/>
                </w:rPr>
                <m:t>∆l</m:t>
              </m:r>
            </m:e>
          </m:d>
          <m:r>
            <w:rPr>
              <w:rFonts w:ascii="Cambria Math" w:eastAsia="Times New Roman" w:hAnsi="Cambria Math" w:cs="Times New Roman"/>
              <w:color w:val="000000"/>
              <w:sz w:val="24"/>
              <w:szCs w:val="24"/>
            </w:rPr>
            <m:t>→k=</m:t>
          </m:r>
          <m:f>
            <m:fPr>
              <m:ctrlPr>
                <w:rPr>
                  <w:rFonts w:ascii="Cambria Math" w:eastAsia="Times New Roman" w:hAnsi="Cambria Math" w:cs="Times New Roman"/>
                  <w:i/>
                  <w:color w:val="000000"/>
                  <w:sz w:val="24"/>
                  <w:szCs w:val="24"/>
                </w:rPr>
              </m:ctrlPr>
            </m:fPr>
            <m:num>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F</m:t>
                  </m:r>
                </m:e>
                <m:sub>
                  <m:r>
                    <w:rPr>
                      <w:rFonts w:ascii="Cambria Math" w:eastAsia="Times New Roman" w:hAnsi="Cambria Math" w:cs="Times New Roman"/>
                      <w:color w:val="000000"/>
                      <w:sz w:val="24"/>
                      <w:szCs w:val="24"/>
                    </w:rPr>
                    <m:t>đ</m:t>
                  </m:r>
                </m:sub>
              </m:sSub>
            </m:num>
            <m:den>
              <m:d>
                <m:dPr>
                  <m:begChr m:val="|"/>
                  <m:endChr m:val="|"/>
                  <m:ctrlPr>
                    <w:rPr>
                      <w:rFonts w:ascii="Cambria Math" w:eastAsia="Times New Roman" w:hAnsi="Cambria Math" w:cs="Times New Roman"/>
                      <w:i/>
                      <w:color w:val="000000"/>
                      <w:sz w:val="24"/>
                      <w:szCs w:val="24"/>
                    </w:rPr>
                  </m:ctrlPr>
                </m:dPr>
                <m:e>
                  <m:r>
                    <w:rPr>
                      <w:rFonts w:ascii="Cambria Math" w:eastAsia="Times New Roman" w:hAnsi="Cambria Math" w:cs="Times New Roman"/>
                      <w:color w:val="000000"/>
                      <w:sz w:val="24"/>
                      <w:szCs w:val="24"/>
                    </w:rPr>
                    <m:t>∆l</m:t>
                  </m:r>
                </m:e>
              </m:d>
            </m:den>
          </m:f>
          <m:r>
            <w:rPr>
              <w:rFonts w:ascii="Cambria Math" w:eastAsia="Times New Roman" w:hAnsi="Cambria Math" w:cs="Times New Roman"/>
              <w:color w:val="000000"/>
              <w:sz w:val="24"/>
              <w:szCs w:val="24"/>
            </w:rPr>
            <m:t>=</m:t>
          </m:r>
          <m:f>
            <m:fPr>
              <m:ctrlPr>
                <w:rPr>
                  <w:rFonts w:ascii="Cambria Math" w:eastAsia="Times New Roman" w:hAnsi="Cambria Math" w:cs="Times New Roman"/>
                  <w:i/>
                  <w:color w:val="000000"/>
                  <w:sz w:val="24"/>
                  <w:szCs w:val="24"/>
                </w:rPr>
              </m:ctrlPr>
            </m:fPr>
            <m:num>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F</m:t>
                  </m:r>
                </m:e>
                <m:sub>
                  <m:r>
                    <w:rPr>
                      <w:rFonts w:ascii="Cambria Math" w:eastAsia="Times New Roman" w:hAnsi="Cambria Math" w:cs="Times New Roman"/>
                      <w:color w:val="000000"/>
                      <w:sz w:val="24"/>
                      <w:szCs w:val="24"/>
                    </w:rPr>
                    <m:t>đ</m:t>
                  </m:r>
                </m:sub>
              </m:sSub>
            </m:num>
            <m:den>
              <m:r>
                <w:rPr>
                  <w:rFonts w:ascii="Cambria Math" w:eastAsia="Times New Roman" w:hAnsi="Cambria Math" w:cs="Times New Roman"/>
                  <w:color w:val="000000"/>
                  <w:sz w:val="24"/>
                  <w:szCs w:val="24"/>
                </w:rPr>
                <m:t>1%.l</m:t>
              </m:r>
            </m:den>
          </m:f>
          <m:r>
            <w:rPr>
              <w:rFonts w:ascii="Cambria Math" w:eastAsia="Times New Roman" w:hAnsi="Cambria Math" w:cs="Times New Roman"/>
              <w:color w:val="000000"/>
              <w:sz w:val="24"/>
              <w:szCs w:val="24"/>
            </w:rPr>
            <m:t>=</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1,4.</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10</m:t>
                  </m:r>
                </m:e>
                <m:sup>
                  <m:r>
                    <w:rPr>
                      <w:rFonts w:ascii="Cambria Math" w:eastAsia="Times New Roman" w:hAnsi="Cambria Math" w:cs="Times New Roman"/>
                      <w:color w:val="000000"/>
                      <w:sz w:val="24"/>
                      <w:szCs w:val="24"/>
                    </w:rPr>
                    <m:t>-17</m:t>
                  </m:r>
                </m:sup>
              </m:sSup>
            </m:num>
            <m:den>
              <m:r>
                <w:rPr>
                  <w:rFonts w:ascii="Cambria Math" w:eastAsia="Times New Roman" w:hAnsi="Cambria Math" w:cs="Times New Roman"/>
                  <w:color w:val="000000"/>
                  <w:sz w:val="24"/>
                  <w:szCs w:val="24"/>
                </w:rPr>
                <m:t>0,01.0,459.</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10</m:t>
                  </m:r>
                </m:e>
                <m:sup>
                  <m:r>
                    <w:rPr>
                      <w:rFonts w:ascii="Cambria Math" w:eastAsia="Times New Roman" w:hAnsi="Cambria Math" w:cs="Times New Roman"/>
                      <w:color w:val="000000"/>
                      <w:sz w:val="24"/>
                      <w:szCs w:val="24"/>
                    </w:rPr>
                    <m:t>-6</m:t>
                  </m:r>
                </m:sup>
              </m:sSup>
            </m:den>
          </m:f>
          <m:r>
            <w:rPr>
              <w:rFonts w:ascii="Cambria Math" w:eastAsia="Times New Roman" w:hAnsi="Cambria Math" w:cs="Times New Roman"/>
              <w:color w:val="000000"/>
              <w:sz w:val="24"/>
              <w:szCs w:val="24"/>
            </w:rPr>
            <m:t>≈3,1.</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10</m:t>
              </m:r>
            </m:e>
            <m:sup>
              <m:r>
                <w:rPr>
                  <w:rFonts w:ascii="Cambria Math" w:eastAsia="Times New Roman" w:hAnsi="Cambria Math" w:cs="Times New Roman"/>
                  <w:color w:val="000000"/>
                  <w:sz w:val="24"/>
                  <w:szCs w:val="24"/>
                </w:rPr>
                <m:t>-9</m:t>
              </m:r>
            </m:sup>
          </m:sSup>
          <m:r>
            <w:rPr>
              <w:rFonts w:ascii="Cambria Math" w:eastAsia="Times New Roman" w:hAnsi="Cambria Math" w:cs="Times New Roman"/>
              <w:color w:val="000000"/>
              <w:sz w:val="24"/>
              <w:szCs w:val="24"/>
            </w:rPr>
            <m:t xml:space="preserve"> N/m.</m:t>
          </m:r>
        </m:oMath>
      </m:oMathPara>
    </w:p>
    <w:p w14:paraId="3C4F2148" w14:textId="77777777" w:rsidR="00B2309E" w:rsidRPr="00AF2206" w:rsidRDefault="00B2309E" w:rsidP="004B5EB4">
      <w:pPr>
        <w:spacing w:after="0" w:line="240" w:lineRule="atLeast"/>
        <w:jc w:val="both"/>
        <w:rPr>
          <w:rFonts w:ascii="Times New Roman" w:eastAsia="Times New Roman" w:hAnsi="Times New Roman" w:cs="Times New Roman"/>
          <w:b/>
          <w:color w:val="000000"/>
          <w:sz w:val="24"/>
          <w:szCs w:val="24"/>
        </w:rPr>
      </w:pPr>
      <w:r w:rsidRPr="00AF2206">
        <w:rPr>
          <w:rFonts w:ascii="Times New Roman" w:eastAsia="Times New Roman" w:hAnsi="Times New Roman" w:cs="Times New Roman"/>
          <w:b/>
          <w:color w:val="000000"/>
          <w:sz w:val="24"/>
          <w:szCs w:val="24"/>
        </w:rPr>
        <w:t>Câu 3 (SGK – tr71):</w:t>
      </w:r>
    </w:p>
    <w:p w14:paraId="42BC96BB"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a) Độ lớn lực tương tác giữa hai quả cầu:</w:t>
      </w:r>
    </w:p>
    <w:p w14:paraId="57EF5A06" w14:textId="77777777" w:rsidR="00B2309E" w:rsidRPr="00AF2206" w:rsidRDefault="00B2309E" w:rsidP="004B5EB4">
      <w:pPr>
        <w:spacing w:after="0" w:line="240" w:lineRule="atLeast"/>
        <w:jc w:val="both"/>
        <w:rPr>
          <w:rFonts w:ascii="Times New Roman" w:eastAsia="Times New Roman" w:hAnsi="Times New Roman" w:cs="Times New Roman"/>
          <w:iCs/>
          <w:sz w:val="24"/>
          <w:szCs w:val="24"/>
        </w:rPr>
      </w:pPr>
      <m:oMathPara>
        <m:oMath>
          <m:r>
            <w:rPr>
              <w:rFonts w:ascii="Cambria Math" w:eastAsia="Times New Roman" w:hAnsi="Cambria Math" w:cs="Times New Roman"/>
              <w:color w:val="000000"/>
              <w:sz w:val="24"/>
              <w:szCs w:val="24"/>
            </w:rPr>
            <m:t>F=k.</m:t>
          </m:r>
          <m:f>
            <m:fPr>
              <m:ctrlPr>
                <w:rPr>
                  <w:rFonts w:ascii="Cambria Math" w:eastAsia="Times New Roman" w:hAnsi="Cambria Math" w:cs="Times New Roman"/>
                  <w:i/>
                  <w:color w:val="000000"/>
                  <w:sz w:val="24"/>
                  <w:szCs w:val="24"/>
                </w:rPr>
              </m:ctrlPr>
            </m:fPr>
            <m:num>
              <m:d>
                <m:dPr>
                  <m:begChr m:val="|"/>
                  <m:endChr m:val="|"/>
                  <m:ctrlPr>
                    <w:rPr>
                      <w:rFonts w:ascii="Cambria Math" w:eastAsia="Times New Roman" w:hAnsi="Cambria Math" w:cs="Times New Roman"/>
                      <w:i/>
                      <w:color w:val="000000"/>
                      <w:sz w:val="24"/>
                      <w:szCs w:val="24"/>
                    </w:rPr>
                  </m:ctrlPr>
                </m:dPr>
                <m:e>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q</m:t>
                      </m:r>
                    </m:e>
                    <m:sub>
                      <m:r>
                        <w:rPr>
                          <w:rFonts w:ascii="Cambria Math" w:eastAsia="Times New Roman" w:hAnsi="Cambria Math" w:cs="Times New Roman"/>
                          <w:color w:val="000000"/>
                          <w:sz w:val="24"/>
                          <w:szCs w:val="24"/>
                        </w:rPr>
                        <m:t>1</m:t>
                      </m:r>
                    </m:sub>
                  </m:sSub>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q</m:t>
                      </m:r>
                    </m:e>
                    <m:sub>
                      <m:r>
                        <w:rPr>
                          <w:rFonts w:ascii="Cambria Math" w:eastAsia="Times New Roman" w:hAnsi="Cambria Math" w:cs="Times New Roman"/>
                          <w:color w:val="000000"/>
                          <w:sz w:val="24"/>
                          <w:szCs w:val="24"/>
                        </w:rPr>
                        <m:t>2</m:t>
                      </m:r>
                    </m:sub>
                  </m:sSub>
                </m:e>
              </m:d>
            </m:num>
            <m:den>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r</m:t>
                  </m:r>
                </m:e>
                <m:sup>
                  <m:r>
                    <w:rPr>
                      <w:rFonts w:ascii="Cambria Math" w:eastAsia="Times New Roman" w:hAnsi="Cambria Math" w:cs="Times New Roman"/>
                      <w:color w:val="000000"/>
                      <w:sz w:val="24"/>
                      <w:szCs w:val="24"/>
                    </w:rPr>
                    <m:t>2</m:t>
                  </m:r>
                </m:sup>
              </m:sSup>
            </m:den>
          </m:f>
          <m:r>
            <w:rPr>
              <w:rFonts w:ascii="Cambria Math" w:eastAsia="Times New Roman" w:hAnsi="Cambria Math" w:cs="Times New Roman"/>
              <w:color w:val="000000"/>
              <w:sz w:val="24"/>
              <w:szCs w:val="24"/>
            </w:rPr>
            <m:t>=9.</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10</m:t>
              </m:r>
            </m:e>
            <m:sup>
              <m:r>
                <w:rPr>
                  <w:rFonts w:ascii="Cambria Math" w:eastAsia="Times New Roman" w:hAnsi="Cambria Math" w:cs="Times New Roman"/>
                  <w:color w:val="000000"/>
                  <w:sz w:val="24"/>
                  <w:szCs w:val="24"/>
                </w:rPr>
                <m:t>9</m:t>
              </m:r>
            </m:sup>
          </m:sSup>
          <m:r>
            <w:rPr>
              <w:rFonts w:ascii="Cambria Math" w:eastAsia="Times New Roman" w:hAnsi="Cambria Math" w:cs="Times New Roman"/>
              <w:color w:val="000000"/>
              <w:sz w:val="24"/>
              <w:szCs w:val="24"/>
            </w:rPr>
            <m:t>.</m:t>
          </m:r>
          <m:f>
            <m:fPr>
              <m:ctrlPr>
                <w:rPr>
                  <w:rFonts w:ascii="Cambria Math" w:hAnsi="Cambria Math" w:cs="Times New Roman"/>
                  <w:i/>
                  <w:iCs/>
                  <w:sz w:val="24"/>
                  <w:szCs w:val="24"/>
                </w:rPr>
              </m:ctrlPr>
            </m:fPr>
            <m:num>
              <m:d>
                <m:dPr>
                  <m:begChr m:val="|"/>
                  <m:endChr m:val="|"/>
                  <m:ctrlPr>
                    <w:rPr>
                      <w:rFonts w:ascii="Cambria Math" w:hAnsi="Cambria Math" w:cs="Times New Roman"/>
                      <w:i/>
                      <w:iCs/>
                      <w:sz w:val="24"/>
                      <w:szCs w:val="24"/>
                    </w:rPr>
                  </m:ctrlPr>
                </m:dPr>
                <m:e>
                  <m:d>
                    <m:dPr>
                      <m:ctrlPr>
                        <w:rPr>
                          <w:rFonts w:ascii="Cambria Math" w:hAnsi="Cambria Math" w:cs="Times New Roman"/>
                          <w:i/>
                          <w:iCs/>
                          <w:sz w:val="24"/>
                          <w:szCs w:val="24"/>
                        </w:rPr>
                      </m:ctrlPr>
                    </m:dPr>
                    <m:e>
                      <m:r>
                        <w:rPr>
                          <w:rFonts w:ascii="Cambria Math" w:hAnsi="Cambria Math" w:cs="Times New Roman"/>
                          <w:sz w:val="24"/>
                          <w:szCs w:val="24"/>
                        </w:rPr>
                        <m:t>-3,2.</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-7</m:t>
                          </m:r>
                        </m:sup>
                      </m:sSup>
                    </m:e>
                  </m:d>
                  <m:r>
                    <w:rPr>
                      <w:rFonts w:ascii="Cambria Math" w:hAnsi="Cambria Math" w:cs="Times New Roman"/>
                      <w:sz w:val="24"/>
                      <w:szCs w:val="24"/>
                    </w:rPr>
                    <m:t>.2,4.</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-7</m:t>
                      </m:r>
                    </m:sup>
                  </m:sSup>
                </m:e>
              </m:d>
            </m:num>
            <m:den>
              <m:sSup>
                <m:sSupPr>
                  <m:ctrlPr>
                    <w:rPr>
                      <w:rFonts w:ascii="Cambria Math" w:hAnsi="Cambria Math" w:cs="Times New Roman"/>
                      <w:i/>
                      <w:iCs/>
                      <w:sz w:val="24"/>
                      <w:szCs w:val="24"/>
                    </w:rPr>
                  </m:ctrlPr>
                </m:sSupPr>
                <m:e>
                  <m:r>
                    <w:rPr>
                      <w:rFonts w:ascii="Cambria Math" w:hAnsi="Cambria Math" w:cs="Times New Roman"/>
                      <w:sz w:val="24"/>
                      <w:szCs w:val="24"/>
                    </w:rPr>
                    <m:t>0,12</m:t>
                  </m:r>
                </m:e>
                <m:sup>
                  <m:r>
                    <w:rPr>
                      <w:rFonts w:ascii="Cambria Math" w:hAnsi="Cambria Math" w:cs="Times New Roman"/>
                      <w:sz w:val="24"/>
                      <w:szCs w:val="24"/>
                    </w:rPr>
                    <m:t>2</m:t>
                  </m:r>
                </m:sup>
              </m:sSup>
            </m:den>
          </m:f>
          <m:r>
            <w:rPr>
              <w:rFonts w:ascii="Cambria Math" w:eastAsia="Times New Roman" w:hAnsi="Cambria Math" w:cs="Times New Roman"/>
              <w:sz w:val="24"/>
              <w:szCs w:val="24"/>
            </w:rPr>
            <m:t>=0,048 N.</m:t>
          </m:r>
        </m:oMath>
      </m:oMathPara>
    </w:p>
    <w:p w14:paraId="145D8D12" w14:textId="62E47195"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lastRenderedPageBreak/>
        <w:t xml:space="preserve">Do hai quả cầu tích </w:t>
      </w:r>
      <w:r w:rsidR="006A0B29" w:rsidRPr="00AF2206">
        <w:rPr>
          <w:rFonts w:ascii="Times New Roman" w:eastAsia="Times New Roman" w:hAnsi="Times New Roman" w:cs="Times New Roman"/>
          <w:color w:val="000000"/>
          <w:sz w:val="24"/>
          <w:szCs w:val="24"/>
        </w:rPr>
        <w:t>đ</w:t>
      </w:r>
      <w:r w:rsidRPr="00AF2206">
        <w:rPr>
          <w:rFonts w:ascii="Times New Roman" w:eastAsia="Times New Roman" w:hAnsi="Times New Roman" w:cs="Times New Roman"/>
          <w:color w:val="000000"/>
          <w:sz w:val="24"/>
          <w:szCs w:val="24"/>
        </w:rPr>
        <w:t xml:space="preserve">iện trái dấu nên lực tương tác giữa hai quả cầu là lực hút, có phương song song với đường nối tâm hai </w:t>
      </w:r>
      <w:r w:rsidR="006A0B29" w:rsidRPr="00AF2206">
        <w:rPr>
          <w:rFonts w:ascii="Times New Roman" w:eastAsia="Times New Roman" w:hAnsi="Times New Roman" w:cs="Times New Roman"/>
          <w:color w:val="000000"/>
          <w:sz w:val="24"/>
          <w:szCs w:val="24"/>
        </w:rPr>
        <w:t>quả</w:t>
      </w:r>
      <w:r w:rsidRPr="00AF2206">
        <w:rPr>
          <w:rFonts w:ascii="Times New Roman" w:eastAsia="Times New Roman" w:hAnsi="Times New Roman" w:cs="Times New Roman"/>
          <w:color w:val="000000"/>
          <w:sz w:val="24"/>
          <w:szCs w:val="24"/>
        </w:rPr>
        <w:t xml:space="preserve"> cầu và có chiều hướng về phía nhau.</w:t>
      </w:r>
    </w:p>
    <w:p w14:paraId="63F9ACCD"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b) Điện tích của hai quả cầu sau khi đặt tiếp xúc và đạt trạng thái cân bằng điện tích:</w:t>
      </w:r>
    </w:p>
    <w:p w14:paraId="7C671653" w14:textId="77777777" w:rsidR="00B2309E" w:rsidRPr="00AF2206" w:rsidRDefault="00000000" w:rsidP="004B5EB4">
      <w:pPr>
        <w:spacing w:after="0" w:line="240" w:lineRule="atLeast"/>
        <w:jc w:val="both"/>
        <w:rPr>
          <w:rFonts w:ascii="Times New Roman" w:eastAsia="Times New Roman" w:hAnsi="Times New Roman" w:cs="Times New Roman"/>
          <w:color w:val="000000"/>
          <w:sz w:val="24"/>
          <w:szCs w:val="24"/>
        </w:rPr>
      </w:pPr>
      <m:oMathPara>
        <m:oMath>
          <m:sSubSup>
            <m:sSubSupPr>
              <m:ctrlPr>
                <w:rPr>
                  <w:rFonts w:ascii="Cambria Math" w:eastAsia="Times New Roman" w:hAnsi="Cambria Math" w:cs="Times New Roman"/>
                  <w:i/>
                  <w:color w:val="000000"/>
                  <w:sz w:val="24"/>
                  <w:szCs w:val="24"/>
                </w:rPr>
              </m:ctrlPr>
            </m:sSubSupPr>
            <m:e>
              <m:r>
                <w:rPr>
                  <w:rFonts w:ascii="Cambria Math" w:eastAsia="Times New Roman" w:hAnsi="Cambria Math" w:cs="Times New Roman"/>
                  <w:color w:val="000000"/>
                  <w:sz w:val="24"/>
                  <w:szCs w:val="24"/>
                </w:rPr>
                <m:t>q</m:t>
              </m:r>
            </m:e>
            <m:sub>
              <m:r>
                <w:rPr>
                  <w:rFonts w:ascii="Cambria Math" w:eastAsia="Times New Roman" w:hAnsi="Cambria Math" w:cs="Times New Roman"/>
                  <w:color w:val="000000"/>
                  <w:sz w:val="24"/>
                  <w:szCs w:val="24"/>
                </w:rPr>
                <m:t>1</m:t>
              </m:r>
            </m:sub>
            <m:sup>
              <m:r>
                <w:rPr>
                  <w:rFonts w:ascii="Cambria Math" w:eastAsia="Times New Roman" w:hAnsi="Cambria Math" w:cs="Times New Roman"/>
                  <w:color w:val="000000"/>
                  <w:sz w:val="24"/>
                  <w:szCs w:val="24"/>
                </w:rPr>
                <m:t>,</m:t>
              </m:r>
            </m:sup>
          </m:sSubSup>
          <m:r>
            <w:rPr>
              <w:rFonts w:ascii="Cambria Math" w:eastAsia="Times New Roman" w:hAnsi="Cambria Math" w:cs="Times New Roman"/>
              <w:color w:val="000000"/>
              <w:sz w:val="24"/>
              <w:szCs w:val="24"/>
            </w:rPr>
            <m:t>=</m:t>
          </m:r>
          <m:sSubSup>
            <m:sSubSupPr>
              <m:ctrlPr>
                <w:rPr>
                  <w:rFonts w:ascii="Cambria Math" w:eastAsia="Times New Roman" w:hAnsi="Cambria Math" w:cs="Times New Roman"/>
                  <w:i/>
                  <w:color w:val="000000"/>
                  <w:sz w:val="24"/>
                  <w:szCs w:val="24"/>
                </w:rPr>
              </m:ctrlPr>
            </m:sSubSupPr>
            <m:e>
              <m:r>
                <w:rPr>
                  <w:rFonts w:ascii="Cambria Math" w:eastAsia="Times New Roman" w:hAnsi="Cambria Math" w:cs="Times New Roman"/>
                  <w:color w:val="000000"/>
                  <w:sz w:val="24"/>
                  <w:szCs w:val="24"/>
                </w:rPr>
                <m:t>q</m:t>
              </m:r>
            </m:e>
            <m:sub>
              <m:r>
                <w:rPr>
                  <w:rFonts w:ascii="Cambria Math" w:eastAsia="Times New Roman" w:hAnsi="Cambria Math" w:cs="Times New Roman"/>
                  <w:color w:val="000000"/>
                  <w:sz w:val="24"/>
                  <w:szCs w:val="24"/>
                </w:rPr>
                <m:t>2</m:t>
              </m:r>
            </m:sub>
            <m:sup>
              <m:r>
                <w:rPr>
                  <w:rFonts w:ascii="Cambria Math" w:eastAsia="Times New Roman" w:hAnsi="Cambria Math" w:cs="Times New Roman"/>
                  <w:color w:val="000000"/>
                  <w:sz w:val="24"/>
                  <w:szCs w:val="24"/>
                </w:rPr>
                <m:t>,</m:t>
              </m:r>
            </m:sup>
          </m:sSubSup>
          <m:r>
            <w:rPr>
              <w:rFonts w:ascii="Cambria Math" w:eastAsia="Times New Roman" w:hAnsi="Cambria Math" w:cs="Times New Roman"/>
              <w:color w:val="000000"/>
              <w:sz w:val="24"/>
              <w:szCs w:val="24"/>
            </w:rPr>
            <m:t>=</m:t>
          </m:r>
          <m:f>
            <m:fPr>
              <m:ctrlPr>
                <w:rPr>
                  <w:rFonts w:ascii="Cambria Math" w:eastAsia="Times New Roman" w:hAnsi="Cambria Math" w:cs="Times New Roman"/>
                  <w:i/>
                  <w:color w:val="000000"/>
                  <w:sz w:val="24"/>
                  <w:szCs w:val="24"/>
                </w:rPr>
              </m:ctrlPr>
            </m:fPr>
            <m:num>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q</m:t>
                  </m:r>
                </m:e>
                <m:sub>
                  <m:r>
                    <w:rPr>
                      <w:rFonts w:ascii="Cambria Math" w:eastAsia="Times New Roman" w:hAnsi="Cambria Math" w:cs="Times New Roman"/>
                      <w:color w:val="000000"/>
                      <w:sz w:val="24"/>
                      <w:szCs w:val="24"/>
                    </w:rPr>
                    <m:t>1</m:t>
                  </m:r>
                </m:sub>
              </m:sSub>
              <m:r>
                <w:rPr>
                  <w:rFonts w:ascii="Cambria Math" w:eastAsia="Times New Roman" w:hAnsi="Cambria Math" w:cs="Times New Roman"/>
                  <w:color w:val="000000"/>
                  <w:sz w:val="24"/>
                  <w:szCs w:val="24"/>
                </w:rPr>
                <m:t>+</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q</m:t>
                  </m:r>
                </m:e>
                <m:sub>
                  <m:r>
                    <w:rPr>
                      <w:rFonts w:ascii="Cambria Math" w:eastAsia="Times New Roman" w:hAnsi="Cambria Math" w:cs="Times New Roman"/>
                      <w:color w:val="000000"/>
                      <w:sz w:val="24"/>
                      <w:szCs w:val="24"/>
                    </w:rPr>
                    <m:t>2</m:t>
                  </m:r>
                </m:sub>
              </m:sSub>
            </m:num>
            <m:den>
              <m:r>
                <w:rPr>
                  <w:rFonts w:ascii="Cambria Math" w:eastAsia="Times New Roman" w:hAnsi="Cambria Math" w:cs="Times New Roman"/>
                  <w:color w:val="000000"/>
                  <w:sz w:val="24"/>
                  <w:szCs w:val="24"/>
                </w:rPr>
                <m:t>2</m:t>
              </m:r>
            </m:den>
          </m:f>
          <m:r>
            <w:rPr>
              <w:rFonts w:ascii="Cambria Math" w:eastAsia="Times New Roman" w:hAnsi="Cambria Math" w:cs="Times New Roman"/>
              <w:color w:val="000000"/>
              <w:sz w:val="24"/>
              <w:szCs w:val="24"/>
            </w:rPr>
            <m:t>=-4.</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10</m:t>
              </m:r>
            </m:e>
            <m:sup>
              <m:r>
                <w:rPr>
                  <w:rFonts w:ascii="Cambria Math" w:eastAsia="Times New Roman" w:hAnsi="Cambria Math" w:cs="Times New Roman"/>
                  <w:color w:val="000000"/>
                  <w:sz w:val="24"/>
                  <w:szCs w:val="24"/>
                </w:rPr>
                <m:t>-8</m:t>
              </m:r>
            </m:sup>
          </m:sSup>
          <m:r>
            <w:rPr>
              <w:rFonts w:ascii="Cambria Math" w:eastAsia="Times New Roman" w:hAnsi="Cambria Math" w:cs="Times New Roman"/>
              <w:color w:val="000000"/>
              <w:sz w:val="24"/>
              <w:szCs w:val="24"/>
            </w:rPr>
            <m:t>C</m:t>
          </m:r>
        </m:oMath>
      </m:oMathPara>
    </w:p>
    <w:p w14:paraId="19D076E6"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Lực tương tác giữa hai quả cầu lúc này là lực đẩy và có độ lớn:</w:t>
      </w:r>
    </w:p>
    <w:p w14:paraId="6D6E1C0F" w14:textId="77777777" w:rsidR="00B2309E" w:rsidRPr="00AF2206" w:rsidRDefault="00B2309E" w:rsidP="004B5EB4">
      <w:pPr>
        <w:spacing w:after="0" w:line="240" w:lineRule="atLeast"/>
        <w:jc w:val="both"/>
        <w:rPr>
          <w:rFonts w:ascii="Times New Roman" w:eastAsia="Times New Roman" w:hAnsi="Times New Roman" w:cs="Times New Roman"/>
          <w:iCs/>
          <w:sz w:val="24"/>
          <w:szCs w:val="24"/>
        </w:rPr>
      </w:pPr>
      <m:oMathPara>
        <m:oMath>
          <m:r>
            <w:rPr>
              <w:rFonts w:ascii="Cambria Math" w:eastAsia="Times New Roman" w:hAnsi="Cambria Math" w:cs="Times New Roman"/>
              <w:color w:val="000000"/>
              <w:sz w:val="24"/>
              <w:szCs w:val="24"/>
            </w:rPr>
            <m:t>F'=k.</m:t>
          </m:r>
          <m:f>
            <m:fPr>
              <m:ctrlPr>
                <w:rPr>
                  <w:rFonts w:ascii="Cambria Math" w:eastAsia="Times New Roman" w:hAnsi="Cambria Math" w:cs="Times New Roman"/>
                  <w:i/>
                  <w:color w:val="000000"/>
                  <w:sz w:val="24"/>
                  <w:szCs w:val="24"/>
                </w:rPr>
              </m:ctrlPr>
            </m:fPr>
            <m:num>
              <m:d>
                <m:dPr>
                  <m:begChr m:val="|"/>
                  <m:endChr m:val="|"/>
                  <m:ctrlPr>
                    <w:rPr>
                      <w:rFonts w:ascii="Cambria Math" w:eastAsia="Times New Roman" w:hAnsi="Cambria Math" w:cs="Times New Roman"/>
                      <w:i/>
                      <w:color w:val="000000"/>
                      <w:sz w:val="24"/>
                      <w:szCs w:val="24"/>
                    </w:rPr>
                  </m:ctrlPr>
                </m:dPr>
                <m:e>
                  <m:sSubSup>
                    <m:sSubSupPr>
                      <m:ctrlPr>
                        <w:rPr>
                          <w:rFonts w:ascii="Cambria Math" w:eastAsia="Times New Roman" w:hAnsi="Cambria Math" w:cs="Times New Roman"/>
                          <w:i/>
                          <w:color w:val="000000"/>
                          <w:sz w:val="24"/>
                          <w:szCs w:val="24"/>
                        </w:rPr>
                      </m:ctrlPr>
                    </m:sSubSupPr>
                    <m:e>
                      <m:r>
                        <w:rPr>
                          <w:rFonts w:ascii="Cambria Math" w:eastAsia="Times New Roman" w:hAnsi="Cambria Math" w:cs="Times New Roman"/>
                          <w:color w:val="000000"/>
                          <w:sz w:val="24"/>
                          <w:szCs w:val="24"/>
                        </w:rPr>
                        <m:t>q</m:t>
                      </m:r>
                    </m:e>
                    <m:sub>
                      <m:r>
                        <w:rPr>
                          <w:rFonts w:ascii="Cambria Math" w:eastAsia="Times New Roman" w:hAnsi="Cambria Math" w:cs="Times New Roman"/>
                          <w:color w:val="000000"/>
                          <w:sz w:val="24"/>
                          <w:szCs w:val="24"/>
                        </w:rPr>
                        <m:t>1</m:t>
                      </m:r>
                    </m:sub>
                    <m:sup>
                      <m:r>
                        <w:rPr>
                          <w:rFonts w:ascii="Cambria Math" w:eastAsia="Times New Roman" w:hAnsi="Cambria Math" w:cs="Times New Roman"/>
                          <w:color w:val="000000"/>
                          <w:sz w:val="24"/>
                          <w:szCs w:val="24"/>
                        </w:rPr>
                        <m:t>,</m:t>
                      </m:r>
                    </m:sup>
                  </m:sSubSup>
                  <m:sSubSup>
                    <m:sSubSupPr>
                      <m:ctrlPr>
                        <w:rPr>
                          <w:rFonts w:ascii="Cambria Math" w:eastAsia="Times New Roman" w:hAnsi="Cambria Math" w:cs="Times New Roman"/>
                          <w:i/>
                          <w:color w:val="000000"/>
                          <w:sz w:val="24"/>
                          <w:szCs w:val="24"/>
                        </w:rPr>
                      </m:ctrlPr>
                    </m:sSubSupPr>
                    <m:e>
                      <m:r>
                        <w:rPr>
                          <w:rFonts w:ascii="Cambria Math" w:eastAsia="Times New Roman" w:hAnsi="Cambria Math" w:cs="Times New Roman"/>
                          <w:color w:val="000000"/>
                          <w:sz w:val="24"/>
                          <w:szCs w:val="24"/>
                        </w:rPr>
                        <m:t>q</m:t>
                      </m:r>
                    </m:e>
                    <m:sub>
                      <m:r>
                        <w:rPr>
                          <w:rFonts w:ascii="Cambria Math" w:eastAsia="Times New Roman" w:hAnsi="Cambria Math" w:cs="Times New Roman"/>
                          <w:color w:val="000000"/>
                          <w:sz w:val="24"/>
                          <w:szCs w:val="24"/>
                        </w:rPr>
                        <m:t>2</m:t>
                      </m:r>
                    </m:sub>
                    <m:sup>
                      <m:r>
                        <w:rPr>
                          <w:rFonts w:ascii="Cambria Math" w:eastAsia="Times New Roman" w:hAnsi="Cambria Math" w:cs="Times New Roman"/>
                          <w:color w:val="000000"/>
                          <w:sz w:val="24"/>
                          <w:szCs w:val="24"/>
                        </w:rPr>
                        <m:t>,</m:t>
                      </m:r>
                    </m:sup>
                  </m:sSubSup>
                </m:e>
              </m:d>
            </m:num>
            <m:den>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r</m:t>
                  </m:r>
                </m:e>
                <m:sup>
                  <m:r>
                    <w:rPr>
                      <w:rFonts w:ascii="Cambria Math" w:eastAsia="Times New Roman" w:hAnsi="Cambria Math" w:cs="Times New Roman"/>
                      <w:color w:val="000000"/>
                      <w:sz w:val="24"/>
                      <w:szCs w:val="24"/>
                    </w:rPr>
                    <m:t>2</m:t>
                  </m:r>
                </m:sup>
              </m:sSup>
            </m:den>
          </m:f>
          <m:r>
            <w:rPr>
              <w:rFonts w:ascii="Cambria Math" w:eastAsia="Times New Roman" w:hAnsi="Cambria Math" w:cs="Times New Roman"/>
              <w:color w:val="000000"/>
              <w:sz w:val="24"/>
              <w:szCs w:val="24"/>
            </w:rPr>
            <m:t>=9.</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10</m:t>
              </m:r>
            </m:e>
            <m:sup>
              <m:r>
                <w:rPr>
                  <w:rFonts w:ascii="Cambria Math" w:eastAsia="Times New Roman" w:hAnsi="Cambria Math" w:cs="Times New Roman"/>
                  <w:color w:val="000000"/>
                  <w:sz w:val="24"/>
                  <w:szCs w:val="24"/>
                </w:rPr>
                <m:t>9</m:t>
              </m:r>
            </m:sup>
          </m:sSup>
          <m:r>
            <w:rPr>
              <w:rFonts w:ascii="Cambria Math" w:eastAsia="Times New Roman" w:hAnsi="Cambria Math" w:cs="Times New Roman"/>
              <w:color w:val="000000"/>
              <w:sz w:val="24"/>
              <w:szCs w:val="24"/>
            </w:rPr>
            <m:t>.</m:t>
          </m:r>
          <m:f>
            <m:fPr>
              <m:ctrlPr>
                <w:rPr>
                  <w:rFonts w:ascii="Cambria Math" w:hAnsi="Cambria Math" w:cs="Times New Roman"/>
                  <w:i/>
                  <w:iCs/>
                  <w:sz w:val="24"/>
                  <w:szCs w:val="24"/>
                </w:rPr>
              </m:ctrlPr>
            </m:fPr>
            <m:num>
              <m:sSup>
                <m:sSupPr>
                  <m:ctrlPr>
                    <w:rPr>
                      <w:rFonts w:ascii="Cambria Math" w:hAnsi="Cambria Math" w:cs="Times New Roman"/>
                      <w:i/>
                      <w:iCs/>
                      <w:sz w:val="24"/>
                      <w:szCs w:val="24"/>
                    </w:rPr>
                  </m:ctrlPr>
                </m:sSupPr>
                <m:e>
                  <m:d>
                    <m:dPr>
                      <m:ctrlPr>
                        <w:rPr>
                          <w:rFonts w:ascii="Cambria Math" w:hAnsi="Cambria Math" w:cs="Times New Roman"/>
                          <w:i/>
                          <w:iCs/>
                          <w:sz w:val="24"/>
                          <w:szCs w:val="24"/>
                        </w:rPr>
                      </m:ctrlPr>
                    </m:dPr>
                    <m:e>
                      <m:r>
                        <w:rPr>
                          <w:rFonts w:ascii="Cambria Math" w:hAnsi="Cambria Math" w:cs="Times New Roman"/>
                          <w:sz w:val="24"/>
                          <w:szCs w:val="24"/>
                        </w:rPr>
                        <m:t>-4.</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-8</m:t>
                          </m:r>
                        </m:sup>
                      </m:sSup>
                    </m:e>
                  </m:d>
                </m:e>
                <m:sup>
                  <m:r>
                    <w:rPr>
                      <w:rFonts w:ascii="Cambria Math" w:hAnsi="Cambria Math" w:cs="Times New Roman"/>
                      <w:sz w:val="24"/>
                      <w:szCs w:val="24"/>
                    </w:rPr>
                    <m:t>2</m:t>
                  </m:r>
                </m:sup>
              </m:sSup>
            </m:num>
            <m:den>
              <m:sSup>
                <m:sSupPr>
                  <m:ctrlPr>
                    <w:rPr>
                      <w:rFonts w:ascii="Cambria Math" w:hAnsi="Cambria Math" w:cs="Times New Roman"/>
                      <w:i/>
                      <w:iCs/>
                      <w:sz w:val="24"/>
                      <w:szCs w:val="24"/>
                    </w:rPr>
                  </m:ctrlPr>
                </m:sSupPr>
                <m:e>
                  <m:r>
                    <w:rPr>
                      <w:rFonts w:ascii="Cambria Math" w:hAnsi="Cambria Math" w:cs="Times New Roman"/>
                      <w:sz w:val="24"/>
                      <w:szCs w:val="24"/>
                    </w:rPr>
                    <m:t>0,12</m:t>
                  </m:r>
                </m:e>
                <m:sup>
                  <m:r>
                    <w:rPr>
                      <w:rFonts w:ascii="Cambria Math" w:hAnsi="Cambria Math" w:cs="Times New Roman"/>
                      <w:sz w:val="24"/>
                      <w:szCs w:val="24"/>
                    </w:rPr>
                    <m:t>2</m:t>
                  </m:r>
                </m:sup>
              </m:sSup>
            </m:den>
          </m:f>
          <m:r>
            <w:rPr>
              <w:rFonts w:ascii="Cambria Math" w:hAnsi="Cambria Math" w:cs="Times New Roman"/>
              <w:sz w:val="24"/>
              <w:szCs w:val="24"/>
            </w:rPr>
            <m:t>=</m:t>
          </m:r>
          <m:sSup>
            <m:sSupPr>
              <m:ctrlPr>
                <w:rPr>
                  <w:rFonts w:ascii="Cambria Math" w:hAnsi="Cambria Math" w:cs="Times New Roman"/>
                  <w:i/>
                  <w:iCs/>
                  <w:sz w:val="24"/>
                  <w:szCs w:val="24"/>
                </w:rPr>
              </m:ctrlPr>
            </m:sSupPr>
            <m:e>
              <m:r>
                <w:rPr>
                  <w:rFonts w:ascii="Cambria Math" w:hAnsi="Cambria Math" w:cs="Times New Roman"/>
                  <w:sz w:val="24"/>
                  <w:szCs w:val="24"/>
                </w:rPr>
                <m:t>10</m:t>
              </m:r>
            </m:e>
            <m:sup>
              <m:r>
                <w:rPr>
                  <w:rFonts w:ascii="Cambria Math" w:hAnsi="Cambria Math" w:cs="Times New Roman"/>
                  <w:sz w:val="24"/>
                  <w:szCs w:val="24"/>
                </w:rPr>
                <m:t>-3</m:t>
              </m:r>
            </m:sup>
          </m:sSup>
          <m:r>
            <w:rPr>
              <w:rFonts w:ascii="Cambria Math" w:hAnsi="Cambria Math" w:cs="Times New Roman"/>
              <w:sz w:val="24"/>
              <w:szCs w:val="24"/>
            </w:rPr>
            <m:t>N.</m:t>
          </m:r>
        </m:oMath>
      </m:oMathPara>
    </w:p>
    <w:p w14:paraId="343768BB"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b/>
          <w:color w:val="000000"/>
          <w:sz w:val="24"/>
          <w:szCs w:val="24"/>
        </w:rPr>
        <w:t>Bước 4:</w:t>
      </w:r>
      <w:r w:rsidRPr="00AF2206">
        <w:rPr>
          <w:rFonts w:ascii="Times New Roman" w:eastAsia="Times New Roman" w:hAnsi="Times New Roman" w:cs="Times New Roman"/>
          <w:color w:val="000000"/>
          <w:sz w:val="24"/>
          <w:szCs w:val="24"/>
        </w:rPr>
        <w:t xml:space="preserve"> </w:t>
      </w:r>
    </w:p>
    <w:p w14:paraId="4CB99C62" w14:textId="77777777" w:rsidR="00B2309E" w:rsidRPr="00AF2206" w:rsidRDefault="00B2309E" w:rsidP="004B5EB4">
      <w:pPr>
        <w:spacing w:after="0" w:line="240" w:lineRule="atLeast"/>
        <w:jc w:val="both"/>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GV</w:t>
      </w:r>
      <w:r w:rsidRPr="00AF2206">
        <w:rPr>
          <w:rFonts w:ascii="Times New Roman" w:eastAsia="Times New Roman" w:hAnsi="Times New Roman" w:cs="Times New Roman"/>
          <w:b/>
          <w:color w:val="000000"/>
          <w:sz w:val="24"/>
          <w:szCs w:val="24"/>
        </w:rPr>
        <w:t xml:space="preserve"> </w:t>
      </w:r>
      <w:r w:rsidRPr="00AF2206">
        <w:rPr>
          <w:rFonts w:ascii="Times New Roman" w:eastAsia="Times New Roman" w:hAnsi="Times New Roman" w:cs="Times New Roman"/>
          <w:color w:val="000000"/>
          <w:sz w:val="24"/>
          <w:szCs w:val="24"/>
        </w:rPr>
        <w:t>đánh giá kết quả, thực hiện nhiệm vụ học tập và chuyển sang nội dung vận dụng.</w:t>
      </w:r>
    </w:p>
    <w:p w14:paraId="656EC2C6" w14:textId="77777777" w:rsidR="00B2309E" w:rsidRPr="00AF2206" w:rsidRDefault="00B2309E" w:rsidP="004B5EB4">
      <w:pPr>
        <w:spacing w:after="0" w:line="240" w:lineRule="atLeast"/>
        <w:rPr>
          <w:rFonts w:ascii="Times New Roman" w:eastAsia="Times New Roman" w:hAnsi="Times New Roman" w:cs="Times New Roman"/>
          <w:b/>
          <w:sz w:val="24"/>
          <w:szCs w:val="24"/>
        </w:rPr>
      </w:pPr>
      <w:r w:rsidRPr="00AF2206">
        <w:rPr>
          <w:rFonts w:ascii="Times New Roman" w:eastAsia="Times New Roman" w:hAnsi="Times New Roman" w:cs="Times New Roman"/>
          <w:b/>
          <w:sz w:val="24"/>
          <w:szCs w:val="24"/>
        </w:rPr>
        <w:t>HƯỚNG DẪN VỀ NHÀ</w:t>
      </w:r>
    </w:p>
    <w:p w14:paraId="653310DA" w14:textId="77777777" w:rsidR="00B2309E" w:rsidRPr="00AF2206" w:rsidRDefault="00B2309E" w:rsidP="004B5EB4">
      <w:pPr>
        <w:spacing w:after="0" w:line="240" w:lineRule="atLeast"/>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Xem lại kiến thức đã học ở bài 11</w:t>
      </w:r>
      <w:r w:rsidRPr="00AF2206">
        <w:rPr>
          <w:rFonts w:ascii="Times New Roman" w:eastAsia="Times New Roman" w:hAnsi="Times New Roman" w:cs="Times New Roman"/>
          <w:color w:val="000000"/>
          <w:sz w:val="24"/>
          <w:szCs w:val="24"/>
          <w:lang w:val="vi-VN"/>
        </w:rPr>
        <w:t>.</w:t>
      </w:r>
    </w:p>
    <w:p w14:paraId="731A5CC0" w14:textId="77777777" w:rsidR="00B2309E" w:rsidRPr="00AF2206" w:rsidRDefault="00B2309E" w:rsidP="004B5EB4">
      <w:pPr>
        <w:spacing w:after="0" w:line="240" w:lineRule="atLeast"/>
        <w:rPr>
          <w:rFonts w:ascii="Times New Roman" w:eastAsia="Times New Roman" w:hAnsi="Times New Roman" w:cs="Times New Roman"/>
          <w:color w:val="000000"/>
          <w:sz w:val="24"/>
          <w:szCs w:val="24"/>
        </w:rPr>
      </w:pPr>
      <w:r w:rsidRPr="00AF2206">
        <w:rPr>
          <w:rFonts w:ascii="Times New Roman" w:eastAsia="Times New Roman" w:hAnsi="Times New Roman" w:cs="Times New Roman"/>
          <w:color w:val="000000"/>
          <w:sz w:val="24"/>
          <w:szCs w:val="24"/>
        </w:rPr>
        <w:t>- Hoàn</w:t>
      </w:r>
      <w:r w:rsidRPr="00AF2206">
        <w:rPr>
          <w:rFonts w:ascii="Times New Roman" w:eastAsia="Times New Roman" w:hAnsi="Times New Roman" w:cs="Times New Roman"/>
          <w:color w:val="000000"/>
          <w:sz w:val="24"/>
          <w:szCs w:val="24"/>
          <w:lang w:val="vi-VN"/>
        </w:rPr>
        <w:t xml:space="preserve"> thành các bài tập </w:t>
      </w:r>
      <w:r w:rsidRPr="00AF2206">
        <w:rPr>
          <w:rFonts w:ascii="Times New Roman" w:eastAsia="Times New Roman" w:hAnsi="Times New Roman" w:cs="Times New Roman"/>
          <w:color w:val="000000"/>
          <w:sz w:val="24"/>
          <w:szCs w:val="24"/>
        </w:rPr>
        <w:t>trong Sách bài tập Vật lí 11.</w:t>
      </w:r>
    </w:p>
    <w:p w14:paraId="55651E9F" w14:textId="77777777" w:rsidR="00B2309E" w:rsidRPr="00AF2206" w:rsidRDefault="00B2309E" w:rsidP="004B5EB4">
      <w:pPr>
        <w:spacing w:after="0" w:line="240" w:lineRule="atLeast"/>
        <w:jc w:val="both"/>
        <w:rPr>
          <w:rFonts w:ascii="Times New Roman" w:eastAsia="Times New Roman" w:hAnsi="Times New Roman" w:cs="Times New Roman"/>
          <w:b/>
          <w:sz w:val="24"/>
          <w:szCs w:val="24"/>
        </w:rPr>
      </w:pPr>
      <w:r w:rsidRPr="00AF2206">
        <w:rPr>
          <w:rFonts w:ascii="Times New Roman" w:eastAsia="Times New Roman" w:hAnsi="Times New Roman" w:cs="Times New Roman"/>
          <w:color w:val="000000"/>
          <w:sz w:val="24"/>
          <w:szCs w:val="24"/>
        </w:rPr>
        <w:t xml:space="preserve">- Xem trước nội dung </w:t>
      </w:r>
      <w:r w:rsidRPr="00AF2206">
        <w:rPr>
          <w:rFonts w:ascii="Times New Roman" w:eastAsia="Times New Roman" w:hAnsi="Times New Roman" w:cs="Times New Roman"/>
          <w:bCs/>
          <w:i/>
          <w:color w:val="000000"/>
          <w:sz w:val="24"/>
          <w:szCs w:val="24"/>
        </w:rPr>
        <w:t>Bài 12. Điện trường.</w:t>
      </w:r>
    </w:p>
    <w:p w14:paraId="37666861" w14:textId="77777777" w:rsidR="00F36A5C" w:rsidRPr="00AF2206" w:rsidRDefault="00F36A5C" w:rsidP="004B5EB4">
      <w:pPr>
        <w:spacing w:after="0" w:line="240" w:lineRule="atLeast"/>
        <w:jc w:val="both"/>
        <w:rPr>
          <w:rFonts w:ascii="Times New Roman" w:hAnsi="Times New Roman" w:cs="Times New Roman"/>
          <w:b/>
          <w:color w:val="000000" w:themeColor="text1"/>
          <w:sz w:val="24"/>
          <w:szCs w:val="24"/>
        </w:rPr>
      </w:pPr>
      <w:bookmarkStart w:id="29" w:name="_Hlk143068519"/>
      <w:bookmarkStart w:id="30" w:name="_Hlk143715914"/>
      <w:r w:rsidRPr="00AF2206">
        <w:rPr>
          <w:rFonts w:ascii="Times New Roman" w:hAnsi="Times New Roman" w:cs="Times New Roman"/>
          <w:b/>
          <w:color w:val="000000" w:themeColor="text1"/>
          <w:sz w:val="24"/>
          <w:szCs w:val="24"/>
        </w:rPr>
        <w:t>IV. ĐIỀU CHỈNH, THAY ĐỔI, BỔ SUNG (NẾU CÓ)</w:t>
      </w:r>
    </w:p>
    <w:p w14:paraId="6EBF1259" w14:textId="77777777" w:rsidR="00F36A5C" w:rsidRPr="00AF2206" w:rsidRDefault="00F36A5C" w:rsidP="004B5EB4">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332FDA9E" w14:textId="77777777" w:rsidR="00F36A5C" w:rsidRPr="00AF2206" w:rsidRDefault="00F36A5C" w:rsidP="004B5EB4">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4DE2A3A8" w14:textId="77777777" w:rsidR="00F36A5C" w:rsidRPr="00AF2206" w:rsidRDefault="00F36A5C" w:rsidP="004B5EB4">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0AAD5015" w14:textId="77777777" w:rsidR="00F36A5C" w:rsidRPr="00AF2206" w:rsidRDefault="00F36A5C" w:rsidP="004B5EB4">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35E5E642" w14:textId="77777777" w:rsidR="00F36A5C" w:rsidRPr="00AF2206" w:rsidRDefault="00F36A5C" w:rsidP="004B5EB4">
      <w:pPr>
        <w:tabs>
          <w:tab w:val="left" w:leader="dot" w:pos="10260"/>
        </w:tabs>
        <w:spacing w:after="0" w:line="240" w:lineRule="atLeast"/>
        <w:jc w:val="both"/>
        <w:rPr>
          <w:rFonts w:ascii="Times New Roman" w:hAnsi="Times New Roman" w:cs="Times New Roman"/>
          <w:color w:val="000000" w:themeColor="text1"/>
          <w:sz w:val="24"/>
          <w:szCs w:val="24"/>
        </w:rPr>
      </w:pPr>
      <w:r w:rsidRPr="00AF2206">
        <w:rPr>
          <w:rFonts w:ascii="Times New Roman" w:hAnsi="Times New Roman" w:cs="Times New Roman"/>
          <w:color w:val="000000" w:themeColor="text1"/>
          <w:sz w:val="24"/>
          <w:szCs w:val="24"/>
        </w:rPr>
        <w:tab/>
      </w:r>
    </w:p>
    <w:p w14:paraId="4FBF4765" w14:textId="77777777" w:rsidR="00F36A5C" w:rsidRPr="00AF2206" w:rsidRDefault="00F36A5C" w:rsidP="004B5EB4">
      <w:pPr>
        <w:tabs>
          <w:tab w:val="left" w:leader="dot" w:pos="10260"/>
        </w:tabs>
        <w:spacing w:after="0" w:line="240" w:lineRule="atLeast"/>
        <w:jc w:val="both"/>
        <w:rPr>
          <w:rFonts w:ascii="Times New Roman" w:hAnsi="Times New Roman" w:cs="Times New Roman"/>
          <w:sz w:val="24"/>
          <w:szCs w:val="24"/>
        </w:rPr>
      </w:pPr>
      <w:r w:rsidRPr="00AF2206">
        <w:rPr>
          <w:rFonts w:ascii="Times New Roman" w:hAnsi="Times New Roman" w:cs="Times New Roman"/>
          <w:sz w:val="24"/>
          <w:szCs w:val="24"/>
        </w:rPr>
        <w:tab/>
      </w:r>
    </w:p>
    <w:p w14:paraId="7822CA3A" w14:textId="77777777" w:rsidR="00F36A5C" w:rsidRPr="00AF2206" w:rsidRDefault="00F36A5C" w:rsidP="004B5EB4">
      <w:pPr>
        <w:spacing w:after="0" w:line="240" w:lineRule="atLeast"/>
        <w:jc w:val="both"/>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V. KÝ DUYỆT</w:t>
      </w:r>
    </w:p>
    <w:p w14:paraId="69B4F96C" w14:textId="77777777" w:rsidR="00F36A5C" w:rsidRPr="00AF2206" w:rsidRDefault="00F36A5C" w:rsidP="004B5EB4">
      <w:pPr>
        <w:spacing w:after="0" w:line="240" w:lineRule="atLeast"/>
        <w:jc w:val="right"/>
        <w:rPr>
          <w:rFonts w:ascii="Times New Roman" w:hAnsi="Times New Roman" w:cs="Times New Roman"/>
          <w:bCs/>
          <w:i/>
          <w:iCs/>
          <w:color w:val="000000" w:themeColor="text1"/>
          <w:sz w:val="24"/>
          <w:szCs w:val="24"/>
        </w:rPr>
      </w:pPr>
      <w:r w:rsidRPr="00AF2206">
        <w:rPr>
          <w:rFonts w:ascii="Times New Roman" w:hAnsi="Times New Roman" w:cs="Times New Roman"/>
          <w:i/>
          <w:iCs/>
          <w:sz w:val="24"/>
          <w:szCs w:val="24"/>
          <w:lang w:val="nl-NL"/>
        </w:rPr>
        <w:t>Nam Trực, ngày...... tháng....... năm 20...</w:t>
      </w:r>
      <w:r w:rsidRPr="00AF2206">
        <w:rPr>
          <w:rFonts w:ascii="Times New Roman" w:hAnsi="Times New Roman" w:cs="Times New Roman"/>
          <w:b/>
          <w:i/>
          <w:iCs/>
          <w:sz w:val="24"/>
          <w:szCs w:val="24"/>
          <w:lang w:val="nl-NL"/>
        </w:rPr>
        <w:t xml:space="preserve">         </w:t>
      </w:r>
    </w:p>
    <w:p w14:paraId="5ED182DE" w14:textId="77777777" w:rsidR="00F36A5C" w:rsidRPr="00AF2206" w:rsidRDefault="00F36A5C" w:rsidP="004B5EB4">
      <w:pPr>
        <w:spacing w:after="0" w:line="240" w:lineRule="atLeast"/>
        <w:jc w:val="right"/>
        <w:rPr>
          <w:rFonts w:ascii="Times New Roman" w:hAnsi="Times New Roman" w:cs="Times New Roman"/>
          <w:bCs/>
          <w:color w:val="000000" w:themeColor="text1"/>
          <w:sz w:val="24"/>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8"/>
        <w:gridCol w:w="3430"/>
        <w:gridCol w:w="3407"/>
      </w:tblGrid>
      <w:tr w:rsidR="00F36A5C" w:rsidRPr="00AF2206" w14:paraId="676DC82B" w14:textId="77777777" w:rsidTr="00334833">
        <w:tc>
          <w:tcPr>
            <w:tcW w:w="3511" w:type="dxa"/>
            <w:hideMark/>
          </w:tcPr>
          <w:p w14:paraId="2696684D" w14:textId="77777777" w:rsidR="00F36A5C" w:rsidRPr="00AF2206" w:rsidRDefault="00F36A5C" w:rsidP="004B5EB4">
            <w:pPr>
              <w:spacing w:after="0" w:line="240" w:lineRule="atLeast"/>
              <w:ind w:hanging="80"/>
              <w:jc w:val="center"/>
              <w:rPr>
                <w:rFonts w:ascii="Times New Roman" w:hAnsi="Times New Roman" w:cs="Times New Roman"/>
                <w:b/>
                <w:color w:val="003300"/>
                <w:sz w:val="24"/>
                <w:szCs w:val="24"/>
                <w:lang w:val="nl-NL"/>
              </w:rPr>
            </w:pPr>
            <w:r w:rsidRPr="00AF2206">
              <w:rPr>
                <w:rFonts w:ascii="Times New Roman" w:hAnsi="Times New Roman" w:cs="Times New Roman"/>
                <w:b/>
                <w:sz w:val="24"/>
                <w:szCs w:val="24"/>
                <w:lang w:val="nl-NL"/>
              </w:rPr>
              <w:t xml:space="preserve">DUYỆT CỦA </w:t>
            </w:r>
            <w:r w:rsidRPr="00AF2206">
              <w:rPr>
                <w:rFonts w:ascii="Times New Roman" w:hAnsi="Times New Roman" w:cs="Times New Roman"/>
                <w:b/>
                <w:color w:val="000000" w:themeColor="text1"/>
                <w:sz w:val="24"/>
                <w:szCs w:val="24"/>
              </w:rPr>
              <w:t xml:space="preserve">BGH </w:t>
            </w:r>
          </w:p>
        </w:tc>
        <w:tc>
          <w:tcPr>
            <w:tcW w:w="3512" w:type="dxa"/>
          </w:tcPr>
          <w:p w14:paraId="732C09CB" w14:textId="77777777" w:rsidR="00F36A5C" w:rsidRPr="00AF2206" w:rsidRDefault="00F36A5C" w:rsidP="004B5EB4">
            <w:pPr>
              <w:spacing w:after="0" w:line="240" w:lineRule="atLeast"/>
              <w:ind w:hanging="80"/>
              <w:jc w:val="center"/>
              <w:rPr>
                <w:rFonts w:ascii="Times New Roman" w:hAnsi="Times New Roman" w:cs="Times New Roman"/>
                <w:b/>
                <w:sz w:val="24"/>
                <w:szCs w:val="24"/>
                <w:lang w:val="nl-NL"/>
              </w:rPr>
            </w:pPr>
            <w:r w:rsidRPr="00AF2206">
              <w:rPr>
                <w:rFonts w:ascii="Times New Roman" w:hAnsi="Times New Roman" w:cs="Times New Roman"/>
                <w:b/>
                <w:sz w:val="24"/>
                <w:szCs w:val="24"/>
                <w:lang w:val="nl-NL"/>
              </w:rPr>
              <w:t>DUYỆT CỦA TỔ TRƯỞNG</w:t>
            </w:r>
          </w:p>
          <w:p w14:paraId="1B5E5AAF" w14:textId="77777777" w:rsidR="00F36A5C" w:rsidRPr="00AF2206" w:rsidRDefault="00F36A5C" w:rsidP="004B5EB4">
            <w:pPr>
              <w:spacing w:after="0" w:line="240" w:lineRule="atLeast"/>
              <w:rPr>
                <w:rFonts w:ascii="Times New Roman" w:hAnsi="Times New Roman" w:cs="Times New Roman"/>
                <w:b/>
                <w:color w:val="000000" w:themeColor="text1"/>
                <w:sz w:val="24"/>
                <w:szCs w:val="24"/>
                <w:lang w:val="nl-NL"/>
              </w:rPr>
            </w:pPr>
          </w:p>
          <w:p w14:paraId="0DC9B1DC" w14:textId="77777777" w:rsidR="00F36A5C" w:rsidRPr="00AF2206" w:rsidRDefault="00F36A5C" w:rsidP="004B5EB4">
            <w:pPr>
              <w:spacing w:after="0" w:line="240" w:lineRule="atLeast"/>
              <w:jc w:val="center"/>
              <w:rPr>
                <w:rFonts w:ascii="Times New Roman" w:hAnsi="Times New Roman" w:cs="Times New Roman"/>
                <w:b/>
                <w:color w:val="000000" w:themeColor="text1"/>
                <w:sz w:val="24"/>
                <w:szCs w:val="24"/>
                <w:lang w:val="nl-NL"/>
              </w:rPr>
            </w:pPr>
          </w:p>
          <w:p w14:paraId="0DB906F0" w14:textId="65AE96B1" w:rsidR="00F36A5C" w:rsidRPr="00AF2206" w:rsidRDefault="00F36A5C" w:rsidP="004B5EB4">
            <w:pPr>
              <w:spacing w:after="0" w:line="240" w:lineRule="atLeast"/>
              <w:jc w:val="center"/>
              <w:rPr>
                <w:rFonts w:ascii="Times New Roman" w:hAnsi="Times New Roman" w:cs="Times New Roman"/>
                <w:b/>
                <w:color w:val="000000" w:themeColor="text1"/>
                <w:sz w:val="24"/>
                <w:szCs w:val="24"/>
                <w:lang w:val="nl-NL"/>
              </w:rPr>
            </w:pPr>
          </w:p>
        </w:tc>
        <w:tc>
          <w:tcPr>
            <w:tcW w:w="3505" w:type="dxa"/>
          </w:tcPr>
          <w:p w14:paraId="0E4BD9A4" w14:textId="77777777" w:rsidR="00F36A5C" w:rsidRPr="00AF2206" w:rsidRDefault="00F36A5C" w:rsidP="004B5EB4">
            <w:pPr>
              <w:spacing w:after="0" w:line="240" w:lineRule="atLeast"/>
              <w:jc w:val="center"/>
              <w:rPr>
                <w:rFonts w:ascii="Times New Roman" w:hAnsi="Times New Roman" w:cs="Times New Roman"/>
                <w:b/>
                <w:color w:val="000000" w:themeColor="text1"/>
                <w:sz w:val="24"/>
                <w:szCs w:val="24"/>
              </w:rPr>
            </w:pPr>
            <w:r w:rsidRPr="00AF2206">
              <w:rPr>
                <w:rFonts w:ascii="Times New Roman" w:hAnsi="Times New Roman" w:cs="Times New Roman"/>
                <w:b/>
                <w:color w:val="000000" w:themeColor="text1"/>
                <w:sz w:val="24"/>
                <w:szCs w:val="24"/>
              </w:rPr>
              <w:t>GIÁO VIÊN</w:t>
            </w:r>
          </w:p>
          <w:p w14:paraId="0EE921C0" w14:textId="77777777" w:rsidR="00F36A5C" w:rsidRPr="00AF2206" w:rsidRDefault="00F36A5C" w:rsidP="004B5EB4">
            <w:pPr>
              <w:spacing w:after="0" w:line="240" w:lineRule="atLeast"/>
              <w:jc w:val="center"/>
              <w:rPr>
                <w:rFonts w:ascii="Times New Roman" w:hAnsi="Times New Roman" w:cs="Times New Roman"/>
                <w:b/>
                <w:color w:val="000000" w:themeColor="text1"/>
                <w:sz w:val="24"/>
                <w:szCs w:val="24"/>
              </w:rPr>
            </w:pPr>
          </w:p>
          <w:p w14:paraId="20C08CEE" w14:textId="77777777" w:rsidR="00F36A5C" w:rsidRPr="00AF2206" w:rsidRDefault="00F36A5C" w:rsidP="004B5EB4">
            <w:pPr>
              <w:spacing w:after="0" w:line="240" w:lineRule="atLeast"/>
              <w:jc w:val="center"/>
              <w:rPr>
                <w:rFonts w:ascii="Times New Roman" w:hAnsi="Times New Roman" w:cs="Times New Roman"/>
                <w:b/>
                <w:color w:val="000000" w:themeColor="text1"/>
                <w:sz w:val="24"/>
                <w:szCs w:val="24"/>
              </w:rPr>
            </w:pPr>
          </w:p>
          <w:p w14:paraId="15EB598F" w14:textId="77777777" w:rsidR="00F36A5C" w:rsidRPr="00AF2206" w:rsidRDefault="00F36A5C" w:rsidP="004B5EB4">
            <w:pPr>
              <w:spacing w:after="0" w:line="240" w:lineRule="atLeast"/>
              <w:rPr>
                <w:rFonts w:ascii="Times New Roman" w:hAnsi="Times New Roman" w:cs="Times New Roman"/>
                <w:b/>
                <w:color w:val="000000" w:themeColor="text1"/>
                <w:sz w:val="24"/>
                <w:szCs w:val="24"/>
              </w:rPr>
            </w:pPr>
          </w:p>
          <w:p w14:paraId="00D7874A" w14:textId="77777777" w:rsidR="00F36A5C" w:rsidRPr="00AF2206" w:rsidRDefault="00F36A5C" w:rsidP="004B5EB4">
            <w:pPr>
              <w:spacing w:after="0" w:line="240" w:lineRule="atLeast"/>
              <w:jc w:val="center"/>
              <w:rPr>
                <w:rFonts w:ascii="Times New Roman" w:hAnsi="Times New Roman" w:cs="Times New Roman"/>
                <w:b/>
                <w:color w:val="000000" w:themeColor="text1"/>
                <w:sz w:val="24"/>
                <w:szCs w:val="24"/>
              </w:rPr>
            </w:pPr>
          </w:p>
        </w:tc>
      </w:tr>
      <w:bookmarkEnd w:id="29"/>
    </w:tbl>
    <w:p w14:paraId="11B82444" w14:textId="235490C1" w:rsidR="00BD31C9" w:rsidRPr="00AF2206" w:rsidRDefault="00BD31C9" w:rsidP="004B5EB4">
      <w:pPr>
        <w:spacing w:after="0" w:line="240" w:lineRule="atLeast"/>
        <w:rPr>
          <w:rFonts w:ascii="Times New Roman" w:hAnsi="Times New Roman" w:cs="Times New Roman"/>
          <w:sz w:val="24"/>
          <w:szCs w:val="24"/>
        </w:rPr>
      </w:pPr>
    </w:p>
    <w:p w14:paraId="47B90B55" w14:textId="77777777" w:rsidR="006F47A8" w:rsidRPr="00AF2206" w:rsidRDefault="006F47A8" w:rsidP="004B5EB4">
      <w:pPr>
        <w:spacing w:after="0" w:line="240" w:lineRule="atLeast"/>
        <w:rPr>
          <w:rFonts w:ascii="Times New Roman" w:hAnsi="Times New Roman" w:cs="Times New Roman"/>
          <w:sz w:val="24"/>
          <w:szCs w:val="24"/>
        </w:rPr>
      </w:pPr>
    </w:p>
    <w:p w14:paraId="629EFFD3" w14:textId="77777777" w:rsidR="006F47A8" w:rsidRPr="00AF2206" w:rsidRDefault="006F47A8" w:rsidP="004B5EB4">
      <w:pPr>
        <w:spacing w:after="0" w:line="240" w:lineRule="atLeast"/>
        <w:rPr>
          <w:rFonts w:ascii="Times New Roman" w:hAnsi="Times New Roman" w:cs="Times New Roman"/>
          <w:sz w:val="24"/>
          <w:szCs w:val="24"/>
        </w:rPr>
      </w:pPr>
    </w:p>
    <w:bookmarkEnd w:id="30"/>
    <w:p w14:paraId="0D745715" w14:textId="77777777" w:rsidR="006F47A8" w:rsidRPr="00AF2206" w:rsidRDefault="006F47A8" w:rsidP="004B5EB4">
      <w:pPr>
        <w:spacing w:after="0" w:line="240" w:lineRule="atLeast"/>
        <w:rPr>
          <w:rFonts w:ascii="Times New Roman" w:hAnsi="Times New Roman" w:cs="Times New Roman"/>
          <w:sz w:val="24"/>
          <w:szCs w:val="24"/>
        </w:rPr>
      </w:pPr>
    </w:p>
    <w:sectPr w:rsidR="006F47A8" w:rsidRPr="00AF2206" w:rsidSect="00AF2206">
      <w:footerReference w:type="default" r:id="rId102"/>
      <w:pgSz w:w="12240" w:h="15840"/>
      <w:pgMar w:top="851" w:right="851" w:bottom="851" w:left="1134" w:header="720" w:footer="62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CFFA2E" w14:textId="77777777" w:rsidR="005F3411" w:rsidRDefault="005F3411" w:rsidP="00791CD1">
      <w:pPr>
        <w:spacing w:after="0" w:line="240" w:lineRule="auto"/>
      </w:pPr>
      <w:r>
        <w:separator/>
      </w:r>
    </w:p>
  </w:endnote>
  <w:endnote w:type="continuationSeparator" w:id="0">
    <w:p w14:paraId="74AFEAC8" w14:textId="77777777" w:rsidR="005F3411" w:rsidRDefault="005F3411" w:rsidP="00791C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oto Sans Symbols">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0"/>
        <w:szCs w:val="20"/>
      </w:rPr>
      <w:id w:val="-36981076"/>
      <w:docPartObj>
        <w:docPartGallery w:val="Page Numbers (Bottom of Page)"/>
        <w:docPartUnique/>
      </w:docPartObj>
    </w:sdtPr>
    <w:sdtEndPr>
      <w:rPr>
        <w:rFonts w:ascii="Times New Roman" w:hAnsi="Times New Roman" w:cs="Times New Roman"/>
        <w:noProof/>
        <w:sz w:val="24"/>
        <w:szCs w:val="24"/>
      </w:rPr>
    </w:sdtEndPr>
    <w:sdtContent>
      <w:p w14:paraId="3C8A825E" w14:textId="3907E4EC" w:rsidR="00834932" w:rsidRPr="006F47A8" w:rsidRDefault="00834932">
        <w:pPr>
          <w:pStyle w:val="Footer"/>
          <w:jc w:val="right"/>
          <w:rPr>
            <w:rFonts w:ascii="Times New Roman" w:hAnsi="Times New Roman" w:cs="Times New Roman"/>
            <w:sz w:val="24"/>
            <w:szCs w:val="24"/>
          </w:rPr>
        </w:pPr>
        <w:r w:rsidRPr="006F47A8">
          <w:rPr>
            <w:rFonts w:ascii="Times New Roman" w:hAnsi="Times New Roman" w:cs="Times New Roman"/>
            <w:sz w:val="24"/>
            <w:szCs w:val="24"/>
          </w:rPr>
          <w:fldChar w:fldCharType="begin"/>
        </w:r>
        <w:r w:rsidRPr="006F47A8">
          <w:rPr>
            <w:rFonts w:ascii="Times New Roman" w:hAnsi="Times New Roman" w:cs="Times New Roman"/>
            <w:sz w:val="24"/>
            <w:szCs w:val="24"/>
          </w:rPr>
          <w:instrText xml:space="preserve"> PAGE   \* MERGEFORMAT </w:instrText>
        </w:r>
        <w:r w:rsidRPr="006F47A8">
          <w:rPr>
            <w:rFonts w:ascii="Times New Roman" w:hAnsi="Times New Roman" w:cs="Times New Roman"/>
            <w:sz w:val="24"/>
            <w:szCs w:val="24"/>
          </w:rPr>
          <w:fldChar w:fldCharType="separate"/>
        </w:r>
        <w:r w:rsidRPr="006F47A8">
          <w:rPr>
            <w:rFonts w:ascii="Times New Roman" w:hAnsi="Times New Roman" w:cs="Times New Roman"/>
            <w:noProof/>
            <w:sz w:val="24"/>
            <w:szCs w:val="24"/>
          </w:rPr>
          <w:t>2</w:t>
        </w:r>
        <w:r w:rsidRPr="006F47A8">
          <w:rPr>
            <w:rFonts w:ascii="Times New Roman" w:hAnsi="Times New Roman" w:cs="Times New Roman"/>
            <w:noProof/>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9D8B35" w14:textId="77777777" w:rsidR="005F3411" w:rsidRDefault="005F3411" w:rsidP="00791CD1">
      <w:pPr>
        <w:spacing w:after="0" w:line="240" w:lineRule="auto"/>
      </w:pPr>
      <w:r>
        <w:separator/>
      </w:r>
    </w:p>
  </w:footnote>
  <w:footnote w:type="continuationSeparator" w:id="0">
    <w:p w14:paraId="5B148348" w14:textId="77777777" w:rsidR="005F3411" w:rsidRDefault="005F3411" w:rsidP="00791CD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D215B"/>
    <w:multiLevelType w:val="hybridMultilevel"/>
    <w:tmpl w:val="7D98BE2C"/>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036115"/>
    <w:multiLevelType w:val="hybridMultilevel"/>
    <w:tmpl w:val="6FC699AC"/>
    <w:lvl w:ilvl="0" w:tplc="4E82522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9FC0C94"/>
    <w:multiLevelType w:val="hybridMultilevel"/>
    <w:tmpl w:val="5FAA8954"/>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C7B415F"/>
    <w:multiLevelType w:val="hybridMultilevel"/>
    <w:tmpl w:val="4A0C2CC2"/>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1143FE"/>
    <w:multiLevelType w:val="hybridMultilevel"/>
    <w:tmpl w:val="7158DC74"/>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2542951"/>
    <w:multiLevelType w:val="hybridMultilevel"/>
    <w:tmpl w:val="90E88EF4"/>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54339F5"/>
    <w:multiLevelType w:val="hybridMultilevel"/>
    <w:tmpl w:val="44C0020A"/>
    <w:lvl w:ilvl="0" w:tplc="C43E2F40">
      <w:numFmt w:val="bullet"/>
      <w:lvlText w:val="-"/>
      <w:lvlJc w:val="left"/>
      <w:pPr>
        <w:ind w:left="1080" w:hanging="360"/>
      </w:pPr>
      <w:rPr>
        <w:rFonts w:ascii="Times New Roman" w:eastAsiaTheme="minorHAns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627593F"/>
    <w:multiLevelType w:val="hybridMultilevel"/>
    <w:tmpl w:val="34446CBE"/>
    <w:lvl w:ilvl="0" w:tplc="C43E2F40">
      <w:numFmt w:val="bullet"/>
      <w:lvlText w:val="-"/>
      <w:lvlJc w:val="left"/>
      <w:pPr>
        <w:ind w:left="363" w:hanging="360"/>
      </w:pPr>
      <w:rPr>
        <w:rFonts w:ascii="Times New Roman" w:eastAsiaTheme="minorHAnsi" w:hAnsi="Times New Roman" w:cs="Times New Roman" w:hint="default"/>
      </w:rPr>
    </w:lvl>
    <w:lvl w:ilvl="1" w:tplc="04090003" w:tentative="1">
      <w:start w:val="1"/>
      <w:numFmt w:val="bullet"/>
      <w:lvlText w:val="o"/>
      <w:lvlJc w:val="left"/>
      <w:pPr>
        <w:ind w:left="1083" w:hanging="360"/>
      </w:pPr>
      <w:rPr>
        <w:rFonts w:ascii="Courier New" w:hAnsi="Courier New" w:cs="Courier New" w:hint="default"/>
      </w:rPr>
    </w:lvl>
    <w:lvl w:ilvl="2" w:tplc="04090005" w:tentative="1">
      <w:start w:val="1"/>
      <w:numFmt w:val="bullet"/>
      <w:lvlText w:val=""/>
      <w:lvlJc w:val="left"/>
      <w:pPr>
        <w:ind w:left="1803" w:hanging="360"/>
      </w:pPr>
      <w:rPr>
        <w:rFonts w:ascii="Wingdings" w:hAnsi="Wingdings" w:hint="default"/>
      </w:rPr>
    </w:lvl>
    <w:lvl w:ilvl="3" w:tplc="04090001" w:tentative="1">
      <w:start w:val="1"/>
      <w:numFmt w:val="bullet"/>
      <w:lvlText w:val=""/>
      <w:lvlJc w:val="left"/>
      <w:pPr>
        <w:ind w:left="2523" w:hanging="360"/>
      </w:pPr>
      <w:rPr>
        <w:rFonts w:ascii="Symbol" w:hAnsi="Symbol" w:hint="default"/>
      </w:rPr>
    </w:lvl>
    <w:lvl w:ilvl="4" w:tplc="04090003" w:tentative="1">
      <w:start w:val="1"/>
      <w:numFmt w:val="bullet"/>
      <w:lvlText w:val="o"/>
      <w:lvlJc w:val="left"/>
      <w:pPr>
        <w:ind w:left="3243" w:hanging="360"/>
      </w:pPr>
      <w:rPr>
        <w:rFonts w:ascii="Courier New" w:hAnsi="Courier New" w:cs="Courier New" w:hint="default"/>
      </w:rPr>
    </w:lvl>
    <w:lvl w:ilvl="5" w:tplc="04090005" w:tentative="1">
      <w:start w:val="1"/>
      <w:numFmt w:val="bullet"/>
      <w:lvlText w:val=""/>
      <w:lvlJc w:val="left"/>
      <w:pPr>
        <w:ind w:left="3963" w:hanging="360"/>
      </w:pPr>
      <w:rPr>
        <w:rFonts w:ascii="Wingdings" w:hAnsi="Wingdings" w:hint="default"/>
      </w:rPr>
    </w:lvl>
    <w:lvl w:ilvl="6" w:tplc="04090001" w:tentative="1">
      <w:start w:val="1"/>
      <w:numFmt w:val="bullet"/>
      <w:lvlText w:val=""/>
      <w:lvlJc w:val="left"/>
      <w:pPr>
        <w:ind w:left="4683" w:hanging="360"/>
      </w:pPr>
      <w:rPr>
        <w:rFonts w:ascii="Symbol" w:hAnsi="Symbol" w:hint="default"/>
      </w:rPr>
    </w:lvl>
    <w:lvl w:ilvl="7" w:tplc="04090003" w:tentative="1">
      <w:start w:val="1"/>
      <w:numFmt w:val="bullet"/>
      <w:lvlText w:val="o"/>
      <w:lvlJc w:val="left"/>
      <w:pPr>
        <w:ind w:left="5403" w:hanging="360"/>
      </w:pPr>
      <w:rPr>
        <w:rFonts w:ascii="Courier New" w:hAnsi="Courier New" w:cs="Courier New" w:hint="default"/>
      </w:rPr>
    </w:lvl>
    <w:lvl w:ilvl="8" w:tplc="04090005" w:tentative="1">
      <w:start w:val="1"/>
      <w:numFmt w:val="bullet"/>
      <w:lvlText w:val=""/>
      <w:lvlJc w:val="left"/>
      <w:pPr>
        <w:ind w:left="6123" w:hanging="360"/>
      </w:pPr>
      <w:rPr>
        <w:rFonts w:ascii="Wingdings" w:hAnsi="Wingdings" w:hint="default"/>
      </w:rPr>
    </w:lvl>
  </w:abstractNum>
  <w:abstractNum w:abstractNumId="8" w15:restartNumberingAfterBreak="0">
    <w:nsid w:val="268903FF"/>
    <w:multiLevelType w:val="hybridMultilevel"/>
    <w:tmpl w:val="18B43214"/>
    <w:lvl w:ilvl="0" w:tplc="4E825228">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A8C7909"/>
    <w:multiLevelType w:val="hybridMultilevel"/>
    <w:tmpl w:val="372025EE"/>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EF47B2"/>
    <w:multiLevelType w:val="hybridMultilevel"/>
    <w:tmpl w:val="79B0E25C"/>
    <w:lvl w:ilvl="0" w:tplc="4E825228">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2C723AFC"/>
    <w:multiLevelType w:val="hybridMultilevel"/>
    <w:tmpl w:val="490E210C"/>
    <w:lvl w:ilvl="0" w:tplc="4E82522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2E301CC6"/>
    <w:multiLevelType w:val="hybridMultilevel"/>
    <w:tmpl w:val="20803098"/>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D4201E"/>
    <w:multiLevelType w:val="hybridMultilevel"/>
    <w:tmpl w:val="EB90B680"/>
    <w:lvl w:ilvl="0" w:tplc="4E825228">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5B63362"/>
    <w:multiLevelType w:val="hybridMultilevel"/>
    <w:tmpl w:val="ECFAB530"/>
    <w:lvl w:ilvl="0" w:tplc="4E82522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375A37E1"/>
    <w:multiLevelType w:val="hybridMultilevel"/>
    <w:tmpl w:val="E982D6B0"/>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A7D1ECD"/>
    <w:multiLevelType w:val="hybridMultilevel"/>
    <w:tmpl w:val="A1141C58"/>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A895A95"/>
    <w:multiLevelType w:val="hybridMultilevel"/>
    <w:tmpl w:val="A42CDC1E"/>
    <w:lvl w:ilvl="0" w:tplc="C43E2F4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B3A554B"/>
    <w:multiLevelType w:val="hybridMultilevel"/>
    <w:tmpl w:val="A97A4036"/>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2A610DB"/>
    <w:multiLevelType w:val="hybridMultilevel"/>
    <w:tmpl w:val="8A8ED698"/>
    <w:lvl w:ilvl="0" w:tplc="4E825228">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6916010"/>
    <w:multiLevelType w:val="multilevel"/>
    <w:tmpl w:val="390262C0"/>
    <w:lvl w:ilvl="0">
      <w:numFmt w:val="bullet"/>
      <w:lvlText w:val="-"/>
      <w:lvlJc w:val="left"/>
      <w:pPr>
        <w:ind w:left="360" w:hanging="360"/>
      </w:pPr>
      <w:rPr>
        <w:rFonts w:ascii="Times New Roman" w:eastAsia="Times New Roman" w:hAnsi="Times New Roman" w:cs="Times New Roman"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 w15:restartNumberingAfterBreak="0">
    <w:nsid w:val="46A560EB"/>
    <w:multiLevelType w:val="hybridMultilevel"/>
    <w:tmpl w:val="E5582884"/>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9B72809"/>
    <w:multiLevelType w:val="hybridMultilevel"/>
    <w:tmpl w:val="E2708472"/>
    <w:lvl w:ilvl="0" w:tplc="9CD65A4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9C54B49"/>
    <w:multiLevelType w:val="hybridMultilevel"/>
    <w:tmpl w:val="FF0C1EDE"/>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C910A30"/>
    <w:multiLevelType w:val="hybridMultilevel"/>
    <w:tmpl w:val="242401FA"/>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FA06DA7"/>
    <w:multiLevelType w:val="hybridMultilevel"/>
    <w:tmpl w:val="291208D0"/>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02D085A"/>
    <w:multiLevelType w:val="hybridMultilevel"/>
    <w:tmpl w:val="3F865E88"/>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2D458F6"/>
    <w:multiLevelType w:val="hybridMultilevel"/>
    <w:tmpl w:val="E61A23B4"/>
    <w:lvl w:ilvl="0" w:tplc="0BDEC540">
      <w:numFmt w:val="bullet"/>
      <w:lvlText w:val="-"/>
      <w:lvlJc w:val="left"/>
      <w:pPr>
        <w:ind w:left="54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67C150E"/>
    <w:multiLevelType w:val="hybridMultilevel"/>
    <w:tmpl w:val="B860D62E"/>
    <w:lvl w:ilvl="0" w:tplc="C43E2F40">
      <w:numFmt w:val="bullet"/>
      <w:lvlText w:val="-"/>
      <w:lvlJc w:val="left"/>
      <w:pPr>
        <w:ind w:left="720" w:hanging="360"/>
      </w:pPr>
      <w:rPr>
        <w:rFonts w:ascii="Times New Roman" w:eastAsiaTheme="minorHAnsi" w:hAnsi="Times New Roman" w:cs="Times New Roman" w:hint="default"/>
      </w:rPr>
    </w:lvl>
    <w:lvl w:ilvl="1" w:tplc="FFFFFFFF">
      <w:numFmt w:val="bullet"/>
      <w:lvlText w:val="–"/>
      <w:lvlJc w:val="left"/>
      <w:pPr>
        <w:ind w:left="1440" w:hanging="360"/>
      </w:pPr>
      <w:rPr>
        <w:rFonts w:ascii="Times New Roman" w:eastAsia="Times New Roman" w:hAnsi="Times New Roman" w:cs="Times New Roman"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58143983"/>
    <w:multiLevelType w:val="hybridMultilevel"/>
    <w:tmpl w:val="123AB7BA"/>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A884A89"/>
    <w:multiLevelType w:val="hybridMultilevel"/>
    <w:tmpl w:val="641E7256"/>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F394D0F"/>
    <w:multiLevelType w:val="hybridMultilevel"/>
    <w:tmpl w:val="D6BA2930"/>
    <w:lvl w:ilvl="0" w:tplc="4E825228">
      <w:numFmt w:val="bullet"/>
      <w:lvlText w:val="-"/>
      <w:lvlJc w:val="left"/>
      <w:pPr>
        <w:ind w:left="720" w:hanging="360"/>
      </w:pPr>
      <w:rPr>
        <w:rFonts w:ascii="Times New Roman" w:eastAsia="Times New Roman" w:hAnsi="Times New Roman" w:cs="Times New Roman" w:hint="default"/>
      </w:rPr>
    </w:lvl>
    <w:lvl w:ilvl="1" w:tplc="FFFFFFFF">
      <w:numFmt w:val="bullet"/>
      <w:lvlText w:val="–"/>
      <w:lvlJc w:val="left"/>
      <w:pPr>
        <w:ind w:left="1440" w:hanging="360"/>
      </w:pPr>
      <w:rPr>
        <w:rFonts w:ascii="Times New Roman" w:eastAsia="Times New Roman" w:hAnsi="Times New Roman" w:cs="Times New Roman"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5FC545E5"/>
    <w:multiLevelType w:val="hybridMultilevel"/>
    <w:tmpl w:val="45DC69DA"/>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1B80CC1"/>
    <w:multiLevelType w:val="hybridMultilevel"/>
    <w:tmpl w:val="DA86F7FC"/>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3D94DD1"/>
    <w:multiLevelType w:val="hybridMultilevel"/>
    <w:tmpl w:val="331E5862"/>
    <w:lvl w:ilvl="0" w:tplc="C43E2F40">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63EA43C8"/>
    <w:multiLevelType w:val="hybridMultilevel"/>
    <w:tmpl w:val="FE26C054"/>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54B4BA5"/>
    <w:multiLevelType w:val="hybridMultilevel"/>
    <w:tmpl w:val="BD889C92"/>
    <w:lvl w:ilvl="0" w:tplc="4E825228">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67D6456A"/>
    <w:multiLevelType w:val="hybridMultilevel"/>
    <w:tmpl w:val="8298A514"/>
    <w:lvl w:ilvl="0" w:tplc="4E82522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6CCB7119"/>
    <w:multiLevelType w:val="hybridMultilevel"/>
    <w:tmpl w:val="402E8728"/>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DD43903"/>
    <w:multiLevelType w:val="hybridMultilevel"/>
    <w:tmpl w:val="BE4E2A8A"/>
    <w:lvl w:ilvl="0" w:tplc="4E82522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15:restartNumberingAfterBreak="0">
    <w:nsid w:val="6E9A6453"/>
    <w:multiLevelType w:val="hybridMultilevel"/>
    <w:tmpl w:val="FF9C8B1C"/>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09C4FB6"/>
    <w:multiLevelType w:val="hybridMultilevel"/>
    <w:tmpl w:val="59300310"/>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3205704"/>
    <w:multiLevelType w:val="hybridMultilevel"/>
    <w:tmpl w:val="E8C68990"/>
    <w:lvl w:ilvl="0" w:tplc="4E82522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3" w15:restartNumberingAfterBreak="0">
    <w:nsid w:val="732821F6"/>
    <w:multiLevelType w:val="hybridMultilevel"/>
    <w:tmpl w:val="29F4BBD2"/>
    <w:lvl w:ilvl="0" w:tplc="C43E2F4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91D319F"/>
    <w:multiLevelType w:val="hybridMultilevel"/>
    <w:tmpl w:val="2D98738E"/>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B3C6D51"/>
    <w:multiLevelType w:val="hybridMultilevel"/>
    <w:tmpl w:val="6BF2BCE2"/>
    <w:lvl w:ilvl="0" w:tplc="3758B8E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E775E8E"/>
    <w:multiLevelType w:val="hybridMultilevel"/>
    <w:tmpl w:val="8DAEC982"/>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F4C66A9"/>
    <w:multiLevelType w:val="hybridMultilevel"/>
    <w:tmpl w:val="7B1E9044"/>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38421517">
    <w:abstractNumId w:val="39"/>
  </w:num>
  <w:num w:numId="2" w16cid:durableId="1626161090">
    <w:abstractNumId w:val="42"/>
  </w:num>
  <w:num w:numId="3" w16cid:durableId="156579825">
    <w:abstractNumId w:val="14"/>
  </w:num>
  <w:num w:numId="4" w16cid:durableId="1191259142">
    <w:abstractNumId w:val="1"/>
  </w:num>
  <w:num w:numId="5" w16cid:durableId="779491166">
    <w:abstractNumId w:val="11"/>
  </w:num>
  <w:num w:numId="6" w16cid:durableId="616833363">
    <w:abstractNumId w:val="37"/>
  </w:num>
  <w:num w:numId="7" w16cid:durableId="1811364057">
    <w:abstractNumId w:val="44"/>
  </w:num>
  <w:num w:numId="8" w16cid:durableId="658847948">
    <w:abstractNumId w:val="38"/>
  </w:num>
  <w:num w:numId="9" w16cid:durableId="422454811">
    <w:abstractNumId w:val="3"/>
  </w:num>
  <w:num w:numId="10" w16cid:durableId="822233484">
    <w:abstractNumId w:val="27"/>
  </w:num>
  <w:num w:numId="11" w16cid:durableId="911502641">
    <w:abstractNumId w:val="12"/>
  </w:num>
  <w:num w:numId="12" w16cid:durableId="333067187">
    <w:abstractNumId w:val="40"/>
  </w:num>
  <w:num w:numId="13" w16cid:durableId="772238954">
    <w:abstractNumId w:val="15"/>
  </w:num>
  <w:num w:numId="14" w16cid:durableId="846751973">
    <w:abstractNumId w:val="26"/>
  </w:num>
  <w:num w:numId="15" w16cid:durableId="297804466">
    <w:abstractNumId w:val="2"/>
  </w:num>
  <w:num w:numId="16" w16cid:durableId="2093702318">
    <w:abstractNumId w:val="5"/>
  </w:num>
  <w:num w:numId="17" w16cid:durableId="898323578">
    <w:abstractNumId w:val="47"/>
  </w:num>
  <w:num w:numId="18" w16cid:durableId="1950890060">
    <w:abstractNumId w:val="24"/>
  </w:num>
  <w:num w:numId="19" w16cid:durableId="789515059">
    <w:abstractNumId w:val="35"/>
  </w:num>
  <w:num w:numId="20" w16cid:durableId="864951079">
    <w:abstractNumId w:val="22"/>
  </w:num>
  <w:num w:numId="21" w16cid:durableId="1494024266">
    <w:abstractNumId w:val="43"/>
  </w:num>
  <w:num w:numId="22" w16cid:durableId="946540448">
    <w:abstractNumId w:val="41"/>
  </w:num>
  <w:num w:numId="23" w16cid:durableId="356932694">
    <w:abstractNumId w:val="9"/>
  </w:num>
  <w:num w:numId="24" w16cid:durableId="2099323466">
    <w:abstractNumId w:val="29"/>
  </w:num>
  <w:num w:numId="25" w16cid:durableId="1582981957">
    <w:abstractNumId w:val="23"/>
  </w:num>
  <w:num w:numId="26" w16cid:durableId="854878636">
    <w:abstractNumId w:val="45"/>
  </w:num>
  <w:num w:numId="27" w16cid:durableId="344868841">
    <w:abstractNumId w:val="25"/>
  </w:num>
  <w:num w:numId="28" w16cid:durableId="1742630295">
    <w:abstractNumId w:val="32"/>
  </w:num>
  <w:num w:numId="29" w16cid:durableId="18548538">
    <w:abstractNumId w:val="36"/>
  </w:num>
  <w:num w:numId="30" w16cid:durableId="1545486354">
    <w:abstractNumId w:val="31"/>
  </w:num>
  <w:num w:numId="31" w16cid:durableId="1509758453">
    <w:abstractNumId w:val="10"/>
  </w:num>
  <w:num w:numId="32" w16cid:durableId="204828990">
    <w:abstractNumId w:val="13"/>
  </w:num>
  <w:num w:numId="33" w16cid:durableId="1091313568">
    <w:abstractNumId w:val="34"/>
  </w:num>
  <w:num w:numId="34" w16cid:durableId="1757240328">
    <w:abstractNumId w:val="8"/>
  </w:num>
  <w:num w:numId="35" w16cid:durableId="1296714147">
    <w:abstractNumId w:val="17"/>
  </w:num>
  <w:num w:numId="36" w16cid:durableId="778914912">
    <w:abstractNumId w:val="7"/>
  </w:num>
  <w:num w:numId="37" w16cid:durableId="1478566300">
    <w:abstractNumId w:val="6"/>
  </w:num>
  <w:num w:numId="38" w16cid:durableId="1930042261">
    <w:abstractNumId w:val="28"/>
  </w:num>
  <w:num w:numId="39" w16cid:durableId="1461604669">
    <w:abstractNumId w:val="19"/>
  </w:num>
  <w:num w:numId="40" w16cid:durableId="2129005626">
    <w:abstractNumId w:val="20"/>
  </w:num>
  <w:num w:numId="41" w16cid:durableId="261257045">
    <w:abstractNumId w:val="30"/>
  </w:num>
  <w:num w:numId="42" w16cid:durableId="116686796">
    <w:abstractNumId w:val="46"/>
  </w:num>
  <w:num w:numId="43" w16cid:durableId="1241863279">
    <w:abstractNumId w:val="4"/>
  </w:num>
  <w:num w:numId="44" w16cid:durableId="582643658">
    <w:abstractNumId w:val="0"/>
  </w:num>
  <w:num w:numId="45" w16cid:durableId="1158037398">
    <w:abstractNumId w:val="21"/>
  </w:num>
  <w:num w:numId="46" w16cid:durableId="1842501170">
    <w:abstractNumId w:val="18"/>
  </w:num>
  <w:num w:numId="47" w16cid:durableId="1217862268">
    <w:abstractNumId w:val="33"/>
  </w:num>
  <w:num w:numId="48" w16cid:durableId="1715305202">
    <w:abstractNumId w:val="16"/>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0F39"/>
    <w:rsid w:val="000808D5"/>
    <w:rsid w:val="000D796A"/>
    <w:rsid w:val="000E2D33"/>
    <w:rsid w:val="001819AC"/>
    <w:rsid w:val="001C4F3E"/>
    <w:rsid w:val="001D32BC"/>
    <w:rsid w:val="001E37B7"/>
    <w:rsid w:val="00277893"/>
    <w:rsid w:val="002C1562"/>
    <w:rsid w:val="00314E99"/>
    <w:rsid w:val="0034650D"/>
    <w:rsid w:val="003729BB"/>
    <w:rsid w:val="003A2F6A"/>
    <w:rsid w:val="00417FD2"/>
    <w:rsid w:val="00443DB4"/>
    <w:rsid w:val="004B5EB4"/>
    <w:rsid w:val="004D1B7A"/>
    <w:rsid w:val="00530F39"/>
    <w:rsid w:val="0055252E"/>
    <w:rsid w:val="00563AC2"/>
    <w:rsid w:val="005F3411"/>
    <w:rsid w:val="005F536C"/>
    <w:rsid w:val="006A0B29"/>
    <w:rsid w:val="006F47A8"/>
    <w:rsid w:val="00736536"/>
    <w:rsid w:val="0073763D"/>
    <w:rsid w:val="007420C1"/>
    <w:rsid w:val="00791CD1"/>
    <w:rsid w:val="007B2DFA"/>
    <w:rsid w:val="00834932"/>
    <w:rsid w:val="008B26A6"/>
    <w:rsid w:val="00970588"/>
    <w:rsid w:val="009E7C62"/>
    <w:rsid w:val="00AD6868"/>
    <w:rsid w:val="00AF2206"/>
    <w:rsid w:val="00B2309E"/>
    <w:rsid w:val="00BD31C9"/>
    <w:rsid w:val="00C61956"/>
    <w:rsid w:val="00CB3037"/>
    <w:rsid w:val="00CC15CE"/>
    <w:rsid w:val="00D4716B"/>
    <w:rsid w:val="00E10799"/>
    <w:rsid w:val="00E76DB1"/>
    <w:rsid w:val="00EA3AE1"/>
    <w:rsid w:val="00EC495D"/>
    <w:rsid w:val="00F06257"/>
    <w:rsid w:val="00F36A5C"/>
    <w:rsid w:val="00F9704F"/>
    <w:rsid w:val="00FA200F"/>
    <w:rsid w:val="00FD3D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625B87"/>
  <w15:chartTrackingRefBased/>
  <w15:docId w15:val="{93FE958D-EBCF-4570-85FA-FE819287CB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09E"/>
    <w:pPr>
      <w:spacing w:after="200" w:line="276" w:lineRule="auto"/>
    </w:pPr>
    <w:rPr>
      <w:kern w:val="0"/>
      <w14:ligatures w14:val="none"/>
    </w:rPr>
  </w:style>
  <w:style w:type="paragraph" w:styleId="Heading1">
    <w:name w:val="heading 1"/>
    <w:basedOn w:val="Normal"/>
    <w:next w:val="Normal"/>
    <w:link w:val="Heading1Char"/>
    <w:uiPriority w:val="9"/>
    <w:qFormat/>
    <w:rsid w:val="00B2309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2309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D796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6">
    <w:name w:val="heading 6"/>
    <w:basedOn w:val="Normal"/>
    <w:next w:val="Normal"/>
    <w:link w:val="Heading6Char"/>
    <w:uiPriority w:val="9"/>
    <w:semiHidden/>
    <w:unhideWhenUsed/>
    <w:qFormat/>
    <w:rsid w:val="000D796A"/>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2309E"/>
    <w:rPr>
      <w:rFonts w:asciiTheme="majorHAnsi" w:eastAsiaTheme="majorEastAsia" w:hAnsiTheme="majorHAnsi" w:cstheme="majorBidi"/>
      <w:color w:val="2F5496" w:themeColor="accent1" w:themeShade="BF"/>
      <w:kern w:val="0"/>
      <w:sz w:val="26"/>
      <w:szCs w:val="26"/>
      <w14:ligatures w14:val="none"/>
    </w:rPr>
  </w:style>
  <w:style w:type="paragraph" w:customStyle="1" w:styleId="msonormal0">
    <w:name w:val="msonormal"/>
    <w:basedOn w:val="Normal"/>
    <w:rsid w:val="00B2309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stParagraphChar">
    <w:name w:val="List Paragraph Char"/>
    <w:link w:val="ListParagraph"/>
    <w:uiPriority w:val="34"/>
    <w:qFormat/>
    <w:locked/>
    <w:rsid w:val="00B2309E"/>
  </w:style>
  <w:style w:type="paragraph" w:styleId="ListParagraph">
    <w:name w:val="List Paragraph"/>
    <w:basedOn w:val="Normal"/>
    <w:link w:val="ListParagraphChar"/>
    <w:uiPriority w:val="34"/>
    <w:qFormat/>
    <w:rsid w:val="00B2309E"/>
    <w:pPr>
      <w:ind w:left="720"/>
      <w:contextualSpacing/>
    </w:pPr>
    <w:rPr>
      <w:kern w:val="2"/>
      <w14:ligatures w14:val="standardContextual"/>
    </w:rPr>
  </w:style>
  <w:style w:type="character" w:styleId="PlaceholderText">
    <w:name w:val="Placeholder Text"/>
    <w:basedOn w:val="DefaultParagraphFont"/>
    <w:uiPriority w:val="99"/>
    <w:semiHidden/>
    <w:rsid w:val="00B2309E"/>
    <w:rPr>
      <w:color w:val="808080"/>
    </w:rPr>
  </w:style>
  <w:style w:type="table" w:styleId="TableGrid">
    <w:name w:val="Table Grid"/>
    <w:basedOn w:val="TableNormal"/>
    <w:rsid w:val="00B2309E"/>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2309E"/>
    <w:rPr>
      <w:color w:val="0563C1" w:themeColor="hyperlink"/>
      <w:u w:val="single"/>
    </w:rPr>
  </w:style>
  <w:style w:type="paragraph" w:styleId="NormalWeb">
    <w:name w:val="Normal (Web)"/>
    <w:basedOn w:val="Normal"/>
    <w:uiPriority w:val="99"/>
    <w:unhideWhenUsed/>
    <w:rsid w:val="00B2309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B2309E"/>
    <w:rPr>
      <w:rFonts w:asciiTheme="majorHAnsi" w:eastAsiaTheme="majorEastAsia" w:hAnsiTheme="majorHAnsi" w:cstheme="majorBidi"/>
      <w:color w:val="2F5496" w:themeColor="accent1" w:themeShade="BF"/>
      <w:kern w:val="0"/>
      <w:sz w:val="32"/>
      <w:szCs w:val="32"/>
      <w14:ligatures w14:val="none"/>
    </w:rPr>
  </w:style>
  <w:style w:type="paragraph" w:styleId="Header">
    <w:name w:val="header"/>
    <w:basedOn w:val="Normal"/>
    <w:link w:val="HeaderChar"/>
    <w:uiPriority w:val="99"/>
    <w:unhideWhenUsed/>
    <w:rsid w:val="00791CD1"/>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1CD1"/>
    <w:rPr>
      <w:kern w:val="0"/>
      <w14:ligatures w14:val="none"/>
    </w:rPr>
  </w:style>
  <w:style w:type="paragraph" w:styleId="Footer">
    <w:name w:val="footer"/>
    <w:basedOn w:val="Normal"/>
    <w:link w:val="FooterChar"/>
    <w:uiPriority w:val="99"/>
    <w:unhideWhenUsed/>
    <w:rsid w:val="00791CD1"/>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1CD1"/>
    <w:rPr>
      <w:kern w:val="0"/>
      <w14:ligatures w14:val="none"/>
    </w:rPr>
  </w:style>
  <w:style w:type="character" w:customStyle="1" w:styleId="Heading3Char">
    <w:name w:val="Heading 3 Char"/>
    <w:basedOn w:val="DefaultParagraphFont"/>
    <w:link w:val="Heading3"/>
    <w:uiPriority w:val="9"/>
    <w:rsid w:val="000D796A"/>
    <w:rPr>
      <w:rFonts w:asciiTheme="majorHAnsi" w:eastAsiaTheme="majorEastAsia" w:hAnsiTheme="majorHAnsi" w:cstheme="majorBidi"/>
      <w:color w:val="1F3763" w:themeColor="accent1" w:themeShade="7F"/>
      <w:kern w:val="0"/>
      <w:sz w:val="24"/>
      <w:szCs w:val="24"/>
      <w14:ligatures w14:val="none"/>
    </w:rPr>
  </w:style>
  <w:style w:type="character" w:customStyle="1" w:styleId="Heading6Char">
    <w:name w:val="Heading 6 Char"/>
    <w:basedOn w:val="DefaultParagraphFont"/>
    <w:link w:val="Heading6"/>
    <w:uiPriority w:val="9"/>
    <w:semiHidden/>
    <w:rsid w:val="000D796A"/>
    <w:rPr>
      <w:rFonts w:asciiTheme="majorHAnsi" w:eastAsiaTheme="majorEastAsia" w:hAnsiTheme="majorHAnsi" w:cstheme="majorBidi"/>
      <w:color w:val="1F3763" w:themeColor="accent1" w:themeShade="7F"/>
      <w:kern w:val="0"/>
      <w14:ligatures w14:val="none"/>
    </w:rPr>
  </w:style>
  <w:style w:type="numbering" w:customStyle="1" w:styleId="NoList1">
    <w:name w:val="No List1"/>
    <w:next w:val="NoList"/>
    <w:uiPriority w:val="99"/>
    <w:semiHidden/>
    <w:unhideWhenUsed/>
    <w:rsid w:val="000D796A"/>
  </w:style>
  <w:style w:type="table" w:customStyle="1" w:styleId="TableGrid1">
    <w:name w:val="Table Grid1"/>
    <w:basedOn w:val="TableNormal"/>
    <w:next w:val="TableGrid"/>
    <w:uiPriority w:val="39"/>
    <w:rsid w:val="000D796A"/>
    <w:pPr>
      <w:spacing w:after="0" w:line="240" w:lineRule="auto"/>
    </w:pPr>
    <w:rPr>
      <w:rFonts w:ascii="Times New Roman" w:hAnsi="Times New Roman"/>
      <w:kern w:val="0"/>
      <w:sz w:val="28"/>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basedOn w:val="Normal"/>
    <w:uiPriority w:val="1"/>
    <w:qFormat/>
    <w:rsid w:val="000D796A"/>
    <w:pPr>
      <w:spacing w:after="0" w:line="240" w:lineRule="auto"/>
    </w:pPr>
    <w:rPr>
      <w:rFonts w:ascii="Times New Roman" w:eastAsia="Arial" w:hAnsi="Times New Roman" w:cs="Times New Roman"/>
      <w:lang w:val="vi-VN"/>
    </w:rPr>
  </w:style>
  <w:style w:type="paragraph" w:styleId="BalloonText">
    <w:name w:val="Balloon Text"/>
    <w:basedOn w:val="Normal"/>
    <w:link w:val="BalloonTextChar"/>
    <w:uiPriority w:val="99"/>
    <w:semiHidden/>
    <w:unhideWhenUsed/>
    <w:rsid w:val="000D796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796A"/>
    <w:rPr>
      <w:rFonts w:ascii="Tahoma" w:hAnsi="Tahoma" w:cs="Tahoma"/>
      <w:kern w:val="0"/>
      <w:sz w:val="16"/>
      <w:szCs w:val="16"/>
      <w14:ligatures w14:val="none"/>
    </w:rPr>
  </w:style>
  <w:style w:type="paragraph" w:styleId="BodyText">
    <w:name w:val="Body Text"/>
    <w:basedOn w:val="Normal"/>
    <w:link w:val="BodyTextChar"/>
    <w:rsid w:val="000D796A"/>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rsid w:val="000D796A"/>
    <w:rPr>
      <w:rFonts w:ascii="Times New Roman" w:eastAsia="Times New Roman" w:hAnsi="Times New Roman" w:cs="Times New Roman"/>
      <w:kern w:val="0"/>
      <w:sz w:val="24"/>
      <w:szCs w:val="24"/>
      <w14:ligatures w14:val="none"/>
    </w:rPr>
  </w:style>
  <w:style w:type="character" w:customStyle="1" w:styleId="UnresolvedMention1">
    <w:name w:val="Unresolved Mention1"/>
    <w:basedOn w:val="DefaultParagraphFont"/>
    <w:uiPriority w:val="99"/>
    <w:semiHidden/>
    <w:unhideWhenUsed/>
    <w:rsid w:val="000D796A"/>
    <w:rPr>
      <w:color w:val="605E5C"/>
      <w:shd w:val="clear" w:color="auto" w:fill="E1DFDD"/>
    </w:rPr>
  </w:style>
  <w:style w:type="character" w:styleId="FollowedHyperlink">
    <w:name w:val="FollowedHyperlink"/>
    <w:basedOn w:val="DefaultParagraphFont"/>
    <w:uiPriority w:val="99"/>
    <w:semiHidden/>
    <w:unhideWhenUsed/>
    <w:rsid w:val="000D796A"/>
    <w:rPr>
      <w:color w:val="954F72" w:themeColor="followedHyperlink"/>
      <w:u w:val="single"/>
    </w:rPr>
  </w:style>
  <w:style w:type="character" w:styleId="CommentReference">
    <w:name w:val="annotation reference"/>
    <w:basedOn w:val="DefaultParagraphFont"/>
    <w:uiPriority w:val="99"/>
    <w:semiHidden/>
    <w:unhideWhenUsed/>
    <w:rsid w:val="000D796A"/>
    <w:rPr>
      <w:sz w:val="16"/>
      <w:szCs w:val="16"/>
    </w:rPr>
  </w:style>
  <w:style w:type="paragraph" w:styleId="CommentText">
    <w:name w:val="annotation text"/>
    <w:basedOn w:val="Normal"/>
    <w:link w:val="CommentTextChar"/>
    <w:uiPriority w:val="99"/>
    <w:semiHidden/>
    <w:unhideWhenUsed/>
    <w:rsid w:val="000D796A"/>
    <w:pPr>
      <w:spacing w:line="240" w:lineRule="auto"/>
    </w:pPr>
    <w:rPr>
      <w:sz w:val="20"/>
      <w:szCs w:val="20"/>
    </w:rPr>
  </w:style>
  <w:style w:type="character" w:customStyle="1" w:styleId="CommentTextChar">
    <w:name w:val="Comment Text Char"/>
    <w:basedOn w:val="DefaultParagraphFont"/>
    <w:link w:val="CommentText"/>
    <w:uiPriority w:val="99"/>
    <w:semiHidden/>
    <w:rsid w:val="000D796A"/>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0D796A"/>
    <w:rPr>
      <w:b/>
      <w:bCs/>
    </w:rPr>
  </w:style>
  <w:style w:type="character" w:customStyle="1" w:styleId="CommentSubjectChar">
    <w:name w:val="Comment Subject Char"/>
    <w:basedOn w:val="CommentTextChar"/>
    <w:link w:val="CommentSubject"/>
    <w:uiPriority w:val="99"/>
    <w:semiHidden/>
    <w:rsid w:val="000D796A"/>
    <w:rPr>
      <w:b/>
      <w:bCs/>
      <w:kern w:val="0"/>
      <w:sz w:val="20"/>
      <w:szCs w:val="20"/>
      <w14:ligatures w14:val="none"/>
    </w:rPr>
  </w:style>
  <w:style w:type="paragraph" w:styleId="FootnoteText">
    <w:name w:val="footnote text"/>
    <w:basedOn w:val="Normal"/>
    <w:link w:val="FootnoteTextChar"/>
    <w:uiPriority w:val="99"/>
    <w:semiHidden/>
    <w:unhideWhenUsed/>
    <w:rsid w:val="000D796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D796A"/>
    <w:rPr>
      <w:kern w:val="0"/>
      <w:sz w:val="20"/>
      <w:szCs w:val="20"/>
      <w14:ligatures w14:val="none"/>
    </w:rPr>
  </w:style>
  <w:style w:type="character" w:styleId="FootnoteReference">
    <w:name w:val="footnote reference"/>
    <w:basedOn w:val="DefaultParagraphFont"/>
    <w:uiPriority w:val="99"/>
    <w:semiHidden/>
    <w:unhideWhenUsed/>
    <w:rsid w:val="000D796A"/>
    <w:rPr>
      <w:vertAlign w:val="superscript"/>
    </w:rPr>
  </w:style>
  <w:style w:type="character" w:styleId="UnresolvedMention">
    <w:name w:val="Unresolved Mention"/>
    <w:basedOn w:val="DefaultParagraphFont"/>
    <w:uiPriority w:val="99"/>
    <w:semiHidden/>
    <w:unhideWhenUsed/>
    <w:rsid w:val="000D79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9526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microsoft.com/office/2007/relationships/hdphoto" Target="media/hdphoto3.wdp"/><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4.png"/><Relationship Id="rId68" Type="http://schemas.openxmlformats.org/officeDocument/2006/relationships/image" Target="media/image48.png"/><Relationship Id="rId84" Type="http://schemas.openxmlformats.org/officeDocument/2006/relationships/hyperlink" Target="https://www.youtube.com/watch?v=_gSZNVppr2M" TargetMode="External"/><Relationship Id="rId89" Type="http://schemas.openxmlformats.org/officeDocument/2006/relationships/image" Target="media/image67.png"/><Relationship Id="rId16" Type="http://schemas.openxmlformats.org/officeDocument/2006/relationships/image" Target="media/image6.png"/><Relationship Id="rId11" Type="http://schemas.openxmlformats.org/officeDocument/2006/relationships/image" Target="media/image3.gif"/><Relationship Id="rId32" Type="http://schemas.microsoft.com/office/2007/relationships/hdphoto" Target="media/hdphoto7.wdp"/><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68.png"/><Relationship Id="rId95" Type="http://schemas.openxmlformats.org/officeDocument/2006/relationships/image" Target="media/image73.png"/><Relationship Id="rId22" Type="http://schemas.openxmlformats.org/officeDocument/2006/relationships/image" Target="media/image10.png"/><Relationship Id="rId27" Type="http://schemas.microsoft.com/office/2007/relationships/hdphoto" Target="media/hdphoto5.wdp"/><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5.png"/><Relationship Id="rId69" Type="http://schemas.openxmlformats.org/officeDocument/2006/relationships/image" Target="media/image49.png"/><Relationship Id="rId80" Type="http://schemas.openxmlformats.org/officeDocument/2006/relationships/image" Target="media/image60.png"/><Relationship Id="rId85" Type="http://schemas.openxmlformats.org/officeDocument/2006/relationships/image" Target="media/image64.png"/><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17.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hyperlink" Target="https://www.youtube.com/watch?v=BX6wN86qXXA" TargetMode="External"/><Relationship Id="rId67" Type="http://schemas.openxmlformats.org/officeDocument/2006/relationships/image" Target="media/image47.png"/><Relationship Id="rId103"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3.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hyperlink" Target="https://www.youtube.com/watch?v=xUal2OP8c6w" TargetMode="External"/><Relationship Id="rId91" Type="http://schemas.openxmlformats.org/officeDocument/2006/relationships/image" Target="media/image69.png"/><Relationship Id="rId96"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microsoft.com/office/2007/relationships/hdphoto" Target="media/hdphoto4.wdp"/><Relationship Id="rId28" Type="http://schemas.openxmlformats.org/officeDocument/2006/relationships/image" Target="media/image14.png"/><Relationship Id="rId36" Type="http://schemas.microsoft.com/office/2007/relationships/hdphoto" Target="media/hdphoto9.wdp"/><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image" Target="media/image2.gif"/><Relationship Id="rId31" Type="http://schemas.openxmlformats.org/officeDocument/2006/relationships/image" Target="media/image16.png"/><Relationship Id="rId44" Type="http://schemas.openxmlformats.org/officeDocument/2006/relationships/image" Target="media/image26.png"/><Relationship Id="rId52" Type="http://schemas.openxmlformats.org/officeDocument/2006/relationships/image" Target="media/image34.jpe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5.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image" Target="media/image1.gif"/><Relationship Id="rId13" Type="http://schemas.microsoft.com/office/2007/relationships/hdphoto" Target="media/hdphoto1.wdp"/><Relationship Id="rId18" Type="http://schemas.microsoft.com/office/2007/relationships/hdphoto" Target="media/hdphoto2.wdp"/><Relationship Id="rId39" Type="http://schemas.openxmlformats.org/officeDocument/2006/relationships/image" Target="media/image21.png"/><Relationship Id="rId34" Type="http://schemas.microsoft.com/office/2007/relationships/hdphoto" Target="media/hdphoto8.wdp"/><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6.png"/><Relationship Id="rId97" Type="http://schemas.openxmlformats.org/officeDocument/2006/relationships/image" Target="media/image75.png"/><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0.png"/><Relationship Id="rId2" Type="http://schemas.openxmlformats.org/officeDocument/2006/relationships/numbering" Target="numbering.xml"/><Relationship Id="rId29" Type="http://schemas.microsoft.com/office/2007/relationships/hdphoto" Target="media/hdphoto6.wdp"/><Relationship Id="rId24" Type="http://schemas.openxmlformats.org/officeDocument/2006/relationships/image" Target="media/image11.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hyperlink" Target="https://www.youtube.com/watch?v=AkrAIbeMblw" TargetMode="External"/><Relationship Id="rId87" Type="http://schemas.openxmlformats.org/officeDocument/2006/relationships/image" Target="media/image66.png"/><Relationship Id="rId61" Type="http://schemas.openxmlformats.org/officeDocument/2006/relationships/image" Target="media/image42.png"/><Relationship Id="rId82" Type="http://schemas.openxmlformats.org/officeDocument/2006/relationships/image" Target="media/image62.png"/><Relationship Id="rId19" Type="http://schemas.openxmlformats.org/officeDocument/2006/relationships/image" Target="media/image8.png"/><Relationship Id="rId14" Type="http://schemas.openxmlformats.org/officeDocument/2006/relationships/hyperlink" Target="https://www.youtube.com/watch?v=NtJLBLaLl-s" TargetMode="External"/><Relationship Id="rId30" Type="http://schemas.openxmlformats.org/officeDocument/2006/relationships/image" Target="media/image15.jpeg"/><Relationship Id="rId35" Type="http://schemas.openxmlformats.org/officeDocument/2006/relationships/image" Target="media/image18.png"/><Relationship Id="rId56" Type="http://schemas.openxmlformats.org/officeDocument/2006/relationships/image" Target="media/image38.png"/><Relationship Id="rId77" Type="http://schemas.openxmlformats.org/officeDocument/2006/relationships/image" Target="media/image57.png"/><Relationship Id="rId100" Type="http://schemas.openxmlformats.org/officeDocument/2006/relationships/image" Target="media/image78.png"/><Relationship Id="rId8" Type="http://schemas.openxmlformats.org/officeDocument/2006/relationships/hyperlink" Target="https://www.youtube.com/watch?v=xUal2OP8c6w" TargetMode="External"/><Relationship Id="rId51" Type="http://schemas.openxmlformats.org/officeDocument/2006/relationships/image" Target="media/image33.jpeg"/><Relationship Id="rId72" Type="http://schemas.openxmlformats.org/officeDocument/2006/relationships/image" Target="media/image52.png"/><Relationship Id="rId93" Type="http://schemas.openxmlformats.org/officeDocument/2006/relationships/image" Target="media/image71.png"/><Relationship Id="rId98" Type="http://schemas.openxmlformats.org/officeDocument/2006/relationships/image" Target="media/image76.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A77EBA-9114-41FF-8285-8D5C45028D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1</Pages>
  <Words>33498</Words>
  <Characters>190941</Characters>
  <Application>Microsoft Office Word</Application>
  <DocSecurity>0</DocSecurity>
  <Lines>1591</Lines>
  <Paragraphs>447</Paragraphs>
  <ScaleCrop>false</ScaleCrop>
  <HeadingPairs>
    <vt:vector size="4" baseType="variant">
      <vt:variant>
        <vt:lpstr>Tiêu đề</vt:lpstr>
      </vt:variant>
      <vt:variant>
        <vt:i4>1</vt:i4>
      </vt:variant>
      <vt:variant>
        <vt:lpstr>Title</vt:lpstr>
      </vt:variant>
      <vt:variant>
        <vt:i4>1</vt:i4>
      </vt:variant>
    </vt:vector>
  </HeadingPairs>
  <TitlesOfParts>
    <vt:vector size="2" baseType="lpstr">
      <vt:lpstr>THPT Nam Trực, Nam Định</vt:lpstr>
      <vt:lpstr/>
    </vt:vector>
  </TitlesOfParts>
  <Company/>
  <LinksUpToDate>false</LinksUpToDate>
  <CharactersWithSpaces>223992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VnTeach.Com</dc:creator>
  <cp:keywords>VnTeach.Com</cp:keywords>
  <dc:description/>
  <cp:lastModifiedBy>Admin</cp:lastModifiedBy>
  <cp:revision>3</cp:revision>
  <dcterms:created xsi:type="dcterms:W3CDTF">2023-06-21T01:01:00Z</dcterms:created>
  <dcterms:modified xsi:type="dcterms:W3CDTF">2023-08-26T03:13:00Z</dcterms:modified>
</cp:coreProperties>
</file>