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6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31"/>
        <w:gridCol w:w="6385"/>
      </w:tblGrid>
      <w:tr w:rsidR="00E25935" w:rsidRPr="00F54C28" w14:paraId="2EEC24E3" w14:textId="77777777" w:rsidTr="004A553F">
        <w:trPr>
          <w:cantSplit/>
          <w:trHeight w:val="805"/>
          <w:jc w:val="center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4E5B4637" w14:textId="1D2A1918" w:rsidR="00F54C28" w:rsidRPr="00F54C28" w:rsidRDefault="003E70B8" w:rsidP="00E25935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 </w:t>
            </w:r>
            <w:r w:rsidR="00F54C28" w:rsidRPr="00F54C28">
              <w:rPr>
                <w:b/>
                <w:sz w:val="24"/>
                <w:szCs w:val="26"/>
              </w:rPr>
              <w:t>ỦY BAN NHÂN DÂN QUẬN THANH KHÊ</w:t>
            </w:r>
          </w:p>
          <w:p w14:paraId="10D1FE00" w14:textId="07B7873B" w:rsidR="00E25935" w:rsidRPr="002E4AE9" w:rsidRDefault="00F54C28" w:rsidP="00F54C2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E4AE9">
              <w:rPr>
                <w:b/>
                <w:sz w:val="26"/>
                <w:szCs w:val="26"/>
              </w:rPr>
              <w:t>Trường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Trung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học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cơ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sở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Nguyễn</w:t>
            </w:r>
            <w:proofErr w:type="spellEnd"/>
            <w:r w:rsidRPr="002E4A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4AE9">
              <w:rPr>
                <w:b/>
                <w:sz w:val="26"/>
                <w:szCs w:val="26"/>
              </w:rPr>
              <w:t>Trãi</w:t>
            </w:r>
            <w:proofErr w:type="spellEnd"/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0544C306" w14:textId="3C4ABD17" w:rsidR="00F54C28" w:rsidRPr="00F54C28" w:rsidRDefault="00E25935" w:rsidP="00E25935">
            <w:pPr>
              <w:jc w:val="center"/>
              <w:rPr>
                <w:b/>
                <w:sz w:val="24"/>
                <w:szCs w:val="26"/>
              </w:rPr>
            </w:pPr>
            <w:r w:rsidRPr="00F54C28">
              <w:rPr>
                <w:b/>
                <w:sz w:val="24"/>
                <w:szCs w:val="26"/>
              </w:rPr>
              <w:t xml:space="preserve">BÀI DỰ THI </w:t>
            </w:r>
          </w:p>
          <w:p w14:paraId="1166C6FA" w14:textId="62625565" w:rsidR="00E25935" w:rsidRPr="00F54C28" w:rsidRDefault="00E25935" w:rsidP="00E25935">
            <w:pPr>
              <w:jc w:val="center"/>
              <w:rPr>
                <w:b/>
                <w:sz w:val="24"/>
                <w:szCs w:val="26"/>
              </w:rPr>
            </w:pPr>
            <w:r w:rsidRPr="00F54C28">
              <w:rPr>
                <w:b/>
                <w:sz w:val="24"/>
                <w:szCs w:val="26"/>
              </w:rPr>
              <w:t xml:space="preserve">GIÁO VIÊN CHỦ NHIỆM GIỎI CẤP </w:t>
            </w:r>
            <w:r w:rsidR="003E70B8">
              <w:rPr>
                <w:b/>
                <w:sz w:val="24"/>
                <w:szCs w:val="26"/>
              </w:rPr>
              <w:t>QUẬN</w:t>
            </w:r>
          </w:p>
        </w:tc>
      </w:tr>
    </w:tbl>
    <w:p w14:paraId="000565D1" w14:textId="102426F3" w:rsidR="00E25935" w:rsidRPr="00E25935" w:rsidRDefault="00F54C28" w:rsidP="00E25935">
      <w:pPr>
        <w:spacing w:before="120" w:after="120" w:line="240" w:lineRule="auto"/>
        <w:rPr>
          <w:color w:val="000000" w:themeColor="text1"/>
        </w:rPr>
      </w:pPr>
      <w:r w:rsidRPr="00F54C28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DB725" wp14:editId="0A406D2B">
                <wp:simplePos x="0" y="0"/>
                <wp:positionH relativeFrom="column">
                  <wp:posOffset>4487545</wp:posOffset>
                </wp:positionH>
                <wp:positionV relativeFrom="paragraph">
                  <wp:posOffset>11430</wp:posOffset>
                </wp:positionV>
                <wp:extent cx="719455" cy="0"/>
                <wp:effectExtent l="0" t="0" r="234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3CA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35pt,.9pt" to="41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l1rgEAAEcDAAAOAAAAZHJzL2Uyb0RvYy54bWysUsFuGyEQvVfqPyDu9dpW3T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"/>
            </w:pict>
          </mc:Fallback>
        </mc:AlternateContent>
      </w:r>
      <w:r w:rsidRPr="00F54C28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FD78E" wp14:editId="7F1FDB46">
                <wp:simplePos x="0" y="0"/>
                <wp:positionH relativeFrom="column">
                  <wp:posOffset>824865</wp:posOffset>
                </wp:positionH>
                <wp:positionV relativeFrom="paragraph">
                  <wp:posOffset>10160</wp:posOffset>
                </wp:positionV>
                <wp:extent cx="827405" cy="0"/>
                <wp:effectExtent l="0" t="0" r="1079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74F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8pt" to="13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"/>
            </w:pict>
          </mc:Fallback>
        </mc:AlternateContent>
      </w:r>
      <w:proofErr w:type="spellStart"/>
      <w:r w:rsidR="00E25935" w:rsidRPr="00E25935">
        <w:rPr>
          <w:color w:val="000000" w:themeColor="text1"/>
        </w:rPr>
        <w:t>Họ</w:t>
      </w:r>
      <w:proofErr w:type="spellEnd"/>
      <w:r w:rsidR="00E25935" w:rsidRPr="00E25935">
        <w:rPr>
          <w:color w:val="000000" w:themeColor="text1"/>
        </w:rPr>
        <w:t xml:space="preserve"> </w:t>
      </w:r>
      <w:proofErr w:type="spellStart"/>
      <w:r w:rsidR="00E25935" w:rsidRPr="00E25935">
        <w:rPr>
          <w:color w:val="000000" w:themeColor="text1"/>
        </w:rPr>
        <w:t>và</w:t>
      </w:r>
      <w:proofErr w:type="spellEnd"/>
      <w:r w:rsidR="00E25935" w:rsidRPr="00E25935">
        <w:rPr>
          <w:color w:val="000000" w:themeColor="text1"/>
        </w:rPr>
        <w:t xml:space="preserve"> </w:t>
      </w:r>
      <w:proofErr w:type="spellStart"/>
      <w:r w:rsidR="00E25935" w:rsidRPr="00E25935">
        <w:rPr>
          <w:color w:val="000000" w:themeColor="text1"/>
        </w:rPr>
        <w:t>tên</w:t>
      </w:r>
      <w:proofErr w:type="spellEnd"/>
      <w:r w:rsidR="00E25935" w:rsidRPr="00E25935">
        <w:rPr>
          <w:color w:val="000000" w:themeColor="text1"/>
        </w:rPr>
        <w:t xml:space="preserve"> </w:t>
      </w:r>
      <w:proofErr w:type="spellStart"/>
      <w:r w:rsidR="00E25935" w:rsidRPr="00E25935">
        <w:rPr>
          <w:color w:val="000000" w:themeColor="text1"/>
        </w:rPr>
        <w:t>giáo</w:t>
      </w:r>
      <w:proofErr w:type="spellEnd"/>
      <w:r w:rsidR="00E25935" w:rsidRPr="00E25935">
        <w:rPr>
          <w:color w:val="000000" w:themeColor="text1"/>
        </w:rPr>
        <w:t xml:space="preserve"> </w:t>
      </w:r>
      <w:proofErr w:type="spellStart"/>
      <w:proofErr w:type="gramStart"/>
      <w:r w:rsidR="00E25935" w:rsidRPr="00E25935">
        <w:rPr>
          <w:color w:val="000000" w:themeColor="text1"/>
        </w:rPr>
        <w:t>viên</w:t>
      </w:r>
      <w:proofErr w:type="spellEnd"/>
      <w:r w:rsidR="00E25935" w:rsidRPr="00E25935">
        <w:rPr>
          <w:color w:val="000000" w:themeColor="text1"/>
        </w:rPr>
        <w:t xml:space="preserve"> :</w:t>
      </w:r>
      <w:proofErr w:type="gramEnd"/>
      <w:r w:rsidR="00E25935" w:rsidRPr="00E25935">
        <w:rPr>
          <w:color w:val="000000" w:themeColor="text1"/>
        </w:rPr>
        <w:t xml:space="preserve"> NGÔ THỊ KIM LIÊN</w:t>
      </w:r>
    </w:p>
    <w:p w14:paraId="17B8E99B" w14:textId="77777777" w:rsidR="00E25935" w:rsidRPr="00E25935" w:rsidRDefault="00E25935" w:rsidP="00E25935">
      <w:pPr>
        <w:spacing w:before="120" w:after="120" w:line="240" w:lineRule="auto"/>
        <w:rPr>
          <w:color w:val="000000" w:themeColor="text1"/>
        </w:rPr>
      </w:pP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chuyên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môn</w:t>
      </w:r>
      <w:proofErr w:type="spellEnd"/>
      <w:r w:rsidRPr="00E25935">
        <w:rPr>
          <w:color w:val="000000" w:themeColor="text1"/>
        </w:rPr>
        <w:t xml:space="preserve"> :</w:t>
      </w:r>
      <w:proofErr w:type="gram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Toán</w:t>
      </w:r>
      <w:proofErr w:type="spellEnd"/>
      <w:r w:rsidRPr="00E25935">
        <w:rPr>
          <w:color w:val="000000" w:themeColor="text1"/>
        </w:rPr>
        <w:t xml:space="preserve"> - </w:t>
      </w:r>
      <w:proofErr w:type="spellStart"/>
      <w:r w:rsidRPr="00E25935">
        <w:rPr>
          <w:color w:val="000000" w:themeColor="text1"/>
        </w:rPr>
        <w:t>Lý</w:t>
      </w:r>
      <w:proofErr w:type="spellEnd"/>
    </w:p>
    <w:p w14:paraId="49B66261" w14:textId="77777777" w:rsidR="00E25935" w:rsidRPr="00E764B3" w:rsidRDefault="00E25935" w:rsidP="00F54C28">
      <w:pPr>
        <w:spacing w:before="120" w:after="120" w:line="240" w:lineRule="auto"/>
        <w:jc w:val="center"/>
        <w:rPr>
          <w:b/>
          <w:bCs/>
          <w:color w:val="000000" w:themeColor="text1"/>
          <w:sz w:val="32"/>
        </w:rPr>
      </w:pPr>
      <w:r w:rsidRPr="00E764B3">
        <w:rPr>
          <w:b/>
          <w:bCs/>
          <w:color w:val="000000" w:themeColor="text1"/>
          <w:sz w:val="32"/>
        </w:rPr>
        <w:t>BIỆN PHÁP XÂY DỰNG LỚP TỰ QUẢN</w:t>
      </w:r>
    </w:p>
    <w:p w14:paraId="74E8F522" w14:textId="2560B267" w:rsid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triển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THCS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giai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đoạn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triển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quan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trọng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đời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người</w:t>
      </w:r>
      <w:proofErr w:type="spellEnd"/>
      <w:r w:rsidRPr="00E25935">
        <w:rPr>
          <w:color w:val="000000" w:themeColor="text1"/>
        </w:rPr>
        <w:t xml:space="preserve">. Theo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thấy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tuổi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thật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tạp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="0002155B">
        <w:rPr>
          <w:color w:val="000000" w:themeColor="text1"/>
        </w:rPr>
        <w:t>các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chưa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hoàn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toàn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đúng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điều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sai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Chính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thế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hàng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ngày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lại</w:t>
      </w:r>
      <w:proofErr w:type="spellEnd"/>
      <w:r w:rsidRPr="00E25935">
        <w:rPr>
          <w:color w:val="000000" w:themeColor="text1"/>
        </w:rPr>
        <w:t xml:space="preserve"> hay vi </w:t>
      </w:r>
      <w:proofErr w:type="spellStart"/>
      <w:r w:rsidRPr="00E25935">
        <w:rPr>
          <w:color w:val="000000" w:themeColor="text1"/>
        </w:rPr>
        <w:t>phạm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nhưng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muốn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cha </w:t>
      </w:r>
      <w:proofErr w:type="spellStart"/>
      <w:r w:rsidRPr="00E25935">
        <w:rPr>
          <w:color w:val="000000" w:themeColor="text1"/>
        </w:rPr>
        <w:t>mẹ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thầy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biế</w:t>
      </w:r>
      <w:r w:rsidR="0002155B">
        <w:rPr>
          <w:color w:val="000000" w:themeColor="text1"/>
        </w:rPr>
        <w:t>t</w:t>
      </w:r>
      <w:proofErr w:type="spellEnd"/>
      <w:r w:rsidRPr="00E25935">
        <w:rPr>
          <w:color w:val="000000" w:themeColor="text1"/>
        </w:rPr>
        <w:t xml:space="preserve">. Qua </w:t>
      </w:r>
      <w:proofErr w:type="spellStart"/>
      <w:r w:rsidRPr="00E25935">
        <w:rPr>
          <w:color w:val="000000" w:themeColor="text1"/>
        </w:rPr>
        <w:t>nhiều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chủ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nhiệm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thấy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lúng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túng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hòa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mới</w:t>
      </w:r>
      <w:proofErr w:type="spellEnd"/>
      <w:r w:rsidRPr="00E25935">
        <w:rPr>
          <w:color w:val="000000" w:themeColor="text1"/>
        </w:rPr>
        <w:t xml:space="preserve">, ý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chưa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cao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Về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phía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tài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giỏi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đâu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cũng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nắm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bắt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hết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theo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dõi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mọi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diễn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biến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hậu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xảy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rồi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Chính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thế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đã</w:t>
      </w:r>
      <w:proofErr w:type="spellEnd"/>
      <w:r w:rsidRPr="00E25935">
        <w:rPr>
          <w:color w:val="000000" w:themeColor="text1"/>
        </w:rPr>
        <w:t xml:space="preserve"> ý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ngũ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dựng</w:t>
      </w:r>
      <w:proofErr w:type="spellEnd"/>
      <w:r w:rsidRPr="00E25935">
        <w:rPr>
          <w:color w:val="000000" w:themeColor="text1"/>
        </w:rPr>
        <w:t xml:space="preserve"> ý </w:t>
      </w:r>
      <w:proofErr w:type="spellStart"/>
      <w:r w:rsidRPr="00E25935">
        <w:rPr>
          <w:color w:val="000000" w:themeColor="text1"/>
        </w:rPr>
        <w:t>thức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tự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THCS </w:t>
      </w:r>
      <w:proofErr w:type="spellStart"/>
      <w:r w:rsidR="0002155B">
        <w:rPr>
          <w:color w:val="000000" w:themeColor="text1"/>
        </w:rPr>
        <w:t>đặc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biệt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là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học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sinh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lớp</w:t>
      </w:r>
      <w:proofErr w:type="spellEnd"/>
      <w:r w:rsidR="0002155B">
        <w:rPr>
          <w:color w:val="000000" w:themeColor="text1"/>
        </w:rPr>
        <w:t xml:space="preserve"> 6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quan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trọng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cần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nhằm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trường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sống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sáng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mạnh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thực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tốt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dục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toàn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về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đức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trí</w:t>
      </w:r>
      <w:proofErr w:type="spellEnd"/>
      <w:r w:rsidRPr="00E25935">
        <w:rPr>
          <w:color w:val="000000" w:themeColor="text1"/>
        </w:rPr>
        <w:t xml:space="preserve"> ,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mĩ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xây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đúng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đắn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rèn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luyện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biết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cường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chủ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mọi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lĩnh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vực</w:t>
      </w:r>
      <w:proofErr w:type="spellEnd"/>
      <w:r w:rsidRPr="00E25935">
        <w:rPr>
          <w:color w:val="000000" w:themeColor="text1"/>
        </w:rPr>
        <w:t>.</w:t>
      </w:r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Để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đat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được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mục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tiêu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này</w:t>
      </w:r>
      <w:proofErr w:type="spellEnd"/>
      <w:r w:rsidR="0002155B">
        <w:rPr>
          <w:color w:val="000000" w:themeColor="text1"/>
        </w:rPr>
        <w:t xml:space="preserve">, </w:t>
      </w:r>
      <w:proofErr w:type="spellStart"/>
      <w:r w:rsidR="0002155B">
        <w:rPr>
          <w:color w:val="000000" w:themeColor="text1"/>
        </w:rPr>
        <w:t>tôi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đã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tiến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hành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các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biện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pháp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sau</w:t>
      </w:r>
      <w:proofErr w:type="spellEnd"/>
      <w:r w:rsidR="0002155B">
        <w:rPr>
          <w:color w:val="000000" w:themeColor="text1"/>
        </w:rPr>
        <w:t>:</w:t>
      </w:r>
    </w:p>
    <w:p w14:paraId="4C34EC79" w14:textId="124C23DF" w:rsidR="0002155B" w:rsidRPr="0002155B" w:rsidRDefault="0002155B" w:rsidP="0002155B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b/>
          <w:color w:val="000000" w:themeColor="text1"/>
        </w:rPr>
      </w:pPr>
      <w:proofErr w:type="spellStart"/>
      <w:r w:rsidRPr="0002155B">
        <w:rPr>
          <w:b/>
          <w:color w:val="000000" w:themeColor="text1"/>
        </w:rPr>
        <w:t>Xây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dựng</w:t>
      </w:r>
      <w:proofErr w:type="spellEnd"/>
      <w:r w:rsidRPr="0002155B">
        <w:rPr>
          <w:b/>
          <w:color w:val="000000" w:themeColor="text1"/>
        </w:rPr>
        <w:t xml:space="preserve"> ban </w:t>
      </w:r>
      <w:proofErr w:type="spellStart"/>
      <w:r w:rsidRPr="0002155B">
        <w:rPr>
          <w:b/>
          <w:color w:val="000000" w:themeColor="text1"/>
        </w:rPr>
        <w:t>cán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sự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lớp</w:t>
      </w:r>
      <w:proofErr w:type="spellEnd"/>
      <w:r w:rsidRPr="0002155B">
        <w:rPr>
          <w:b/>
          <w:color w:val="000000" w:themeColor="text1"/>
        </w:rPr>
        <w:t>:</w:t>
      </w:r>
    </w:p>
    <w:p w14:paraId="281107A6" w14:textId="5DFCDE36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1E5B9F">
        <w:rPr>
          <w:bCs/>
          <w:color w:val="000000" w:themeColor="text1"/>
        </w:rPr>
        <w:t xml:space="preserve">Ban </w:t>
      </w:r>
      <w:proofErr w:type="spellStart"/>
      <w:r w:rsidRPr="001E5B9F">
        <w:rPr>
          <w:bCs/>
          <w:color w:val="000000" w:themeColor="text1"/>
        </w:rPr>
        <w:t>cán</w:t>
      </w:r>
      <w:proofErr w:type="spellEnd"/>
      <w:r w:rsidRPr="001E5B9F">
        <w:rPr>
          <w:bCs/>
          <w:color w:val="000000" w:themeColor="text1"/>
        </w:rPr>
        <w:t xml:space="preserve"> </w:t>
      </w:r>
      <w:proofErr w:type="spellStart"/>
      <w:r w:rsidRPr="001E5B9F">
        <w:rPr>
          <w:bCs/>
          <w:color w:val="000000" w:themeColor="text1"/>
        </w:rPr>
        <w:t>sự</w:t>
      </w:r>
      <w:proofErr w:type="spellEnd"/>
      <w:r w:rsidRPr="001E5B9F">
        <w:rPr>
          <w:bCs/>
          <w:color w:val="000000" w:themeColor="text1"/>
        </w:rPr>
        <w:t xml:space="preserve"> </w:t>
      </w:r>
      <w:proofErr w:type="spellStart"/>
      <w:r w:rsidRPr="001E5B9F">
        <w:rPr>
          <w:bCs/>
          <w:color w:val="000000" w:themeColor="text1"/>
        </w:rPr>
        <w:t>lớp</w:t>
      </w:r>
      <w:proofErr w:type="spellEnd"/>
      <w:r w:rsidRPr="001E5B9F">
        <w:rPr>
          <w:color w:val="000000" w:themeColor="text1"/>
        </w:rPr>
        <w:t xml:space="preserve"> </w:t>
      </w:r>
      <w:proofErr w:type="spellStart"/>
      <w:r w:rsidRPr="001E5B9F">
        <w:rPr>
          <w:color w:val="000000" w:themeColor="text1"/>
        </w:rPr>
        <w:t>là</w:t>
      </w:r>
      <w:proofErr w:type="spellEnd"/>
      <w:r w:rsidRPr="001E5B9F">
        <w:rPr>
          <w:color w:val="000000" w:themeColor="text1"/>
        </w:rPr>
        <w:t xml:space="preserve"> </w:t>
      </w:r>
      <w:proofErr w:type="spellStart"/>
      <w:r w:rsidRPr="001E5B9F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yếu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tố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quan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trọng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đảm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bảo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duy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tốt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mọi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vậy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lựa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chọn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phân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giao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nhiệm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vụ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cụ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mỗ</w:t>
      </w:r>
      <w:r w:rsidR="0002155B">
        <w:rPr>
          <w:color w:val="000000" w:themeColor="text1"/>
        </w:rPr>
        <w:t>i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em</w:t>
      </w:r>
      <w:proofErr w:type="spellEnd"/>
      <w:r w:rsidR="0002155B">
        <w:rPr>
          <w:color w:val="000000" w:themeColor="text1"/>
        </w:rPr>
        <w:t xml:space="preserve">. </w:t>
      </w:r>
      <w:proofErr w:type="spellStart"/>
      <w:r w:rsidR="0002155B">
        <w:rPr>
          <w:color w:val="000000" w:themeColor="text1"/>
        </w:rPr>
        <w:t>Ví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dụ</w:t>
      </w:r>
      <w:proofErr w:type="spellEnd"/>
      <w:r w:rsidRPr="00E25935">
        <w:rPr>
          <w:color w:val="000000" w:themeColor="text1"/>
        </w:rPr>
        <w:t xml:space="preserve">: Khi </w:t>
      </w:r>
      <w:proofErr w:type="spellStart"/>
      <w:r w:rsidRPr="00E25935">
        <w:rPr>
          <w:color w:val="000000" w:themeColor="text1"/>
        </w:rPr>
        <w:t>chọn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chọn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người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đầu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óc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quan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mọi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vấn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đề</w:t>
      </w:r>
      <w:proofErr w:type="spellEnd"/>
      <w:r w:rsidR="0002155B">
        <w:rPr>
          <w:color w:val="000000" w:themeColor="text1"/>
        </w:rPr>
        <w:t xml:space="preserve">, </w:t>
      </w:r>
      <w:proofErr w:type="spellStart"/>
      <w:r w:rsidR="0002155B">
        <w:rPr>
          <w:color w:val="000000" w:themeColor="text1"/>
        </w:rPr>
        <w:t>có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tính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cách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thẳng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thắn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không</w:t>
      </w:r>
      <w:proofErr w:type="spellEnd"/>
      <w:r w:rsidRPr="00E25935">
        <w:rPr>
          <w:color w:val="000000" w:themeColor="text1"/>
        </w:rPr>
        <w:t xml:space="preserve"> bao </w:t>
      </w:r>
      <w:proofErr w:type="spellStart"/>
      <w:r w:rsidRPr="00E25935">
        <w:rPr>
          <w:color w:val="000000" w:themeColor="text1"/>
        </w:rPr>
        <w:t>che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nhệt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gương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mẫu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mọi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. </w:t>
      </w:r>
      <w:proofErr w:type="spellStart"/>
      <w:r w:rsidRPr="00E25935">
        <w:rPr>
          <w:color w:val="000000" w:themeColor="text1"/>
        </w:rPr>
        <w:t>Nhưng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chọn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cần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như</w:t>
      </w:r>
      <w:proofErr w:type="spellEnd"/>
      <w:r w:rsidRPr="00E25935">
        <w:rPr>
          <w:color w:val="000000" w:themeColor="text1"/>
        </w:rPr>
        <w:t xml:space="preserve">: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giỏi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; </w:t>
      </w:r>
      <w:proofErr w:type="spellStart"/>
      <w:r w:rsidRPr="00E25935">
        <w:rPr>
          <w:color w:val="000000" w:themeColor="text1"/>
        </w:rPr>
        <w:t>tháo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vát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nhanh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nhẹn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chăm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chỉ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biết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sắp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xếp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nề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nếp</w:t>
      </w:r>
      <w:proofErr w:type="spellEnd"/>
      <w:r w:rsidRPr="00E25935">
        <w:rPr>
          <w:color w:val="000000" w:themeColor="text1"/>
        </w:rPr>
        <w:t xml:space="preserve">; ai </w:t>
      </w:r>
      <w:proofErr w:type="spellStart"/>
      <w:r w:rsidRPr="00E25935">
        <w:rPr>
          <w:color w:val="000000" w:themeColor="text1"/>
        </w:rPr>
        <w:t>nhiệt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kỉ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luật</w:t>
      </w:r>
      <w:proofErr w:type="spellEnd"/>
      <w:r w:rsidRPr="00E25935">
        <w:rPr>
          <w:color w:val="000000" w:themeColor="text1"/>
        </w:rPr>
        <w:t xml:space="preserve"> v.v... Sau </w:t>
      </w:r>
      <w:proofErr w:type="spellStart"/>
      <w:r w:rsidRPr="00E25935">
        <w:rPr>
          <w:color w:val="000000" w:themeColor="text1"/>
        </w:rPr>
        <w:t>khi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lựa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chọn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giao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nhiệm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vụ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luôn</w:t>
      </w:r>
      <w:proofErr w:type="spellEnd"/>
      <w:r w:rsidRPr="00E25935">
        <w:rPr>
          <w:color w:val="000000" w:themeColor="text1"/>
        </w:rPr>
        <w:t xml:space="preserve"> tin </w:t>
      </w:r>
      <w:proofErr w:type="spellStart"/>
      <w:r w:rsidRPr="00E25935">
        <w:rPr>
          <w:color w:val="000000" w:themeColor="text1"/>
        </w:rPr>
        <w:t>tưởng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nhưng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cũng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chỉ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hướng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đúng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đắn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cùng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trao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đổi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tìm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hiểu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hình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thái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rồi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thống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lãnh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đạo.V</w:t>
      </w:r>
      <w:r w:rsidR="001E5B9F">
        <w:rPr>
          <w:color w:val="000000" w:themeColor="text1"/>
        </w:rPr>
        <w:t>í</w:t>
      </w:r>
      <w:proofErr w:type="spellEnd"/>
      <w:proofErr w:type="gramEnd"/>
      <w:r w:rsidR="001E5B9F">
        <w:rPr>
          <w:color w:val="000000" w:themeColor="text1"/>
        </w:rPr>
        <w:t xml:space="preserve"> </w:t>
      </w:r>
      <w:proofErr w:type="spellStart"/>
      <w:r w:rsidR="001E5B9F">
        <w:rPr>
          <w:color w:val="000000" w:themeColor="text1"/>
        </w:rPr>
        <w:t>dụ</w:t>
      </w:r>
      <w:proofErr w:type="spellEnd"/>
      <w:r w:rsidR="001E5B9F">
        <w:rPr>
          <w:color w:val="000000" w:themeColor="text1"/>
        </w:rPr>
        <w:t xml:space="preserve"> </w:t>
      </w:r>
      <w:r w:rsidRPr="00E25935">
        <w:rPr>
          <w:color w:val="000000" w:themeColor="text1"/>
        </w:rPr>
        <w:t xml:space="preserve">: </w:t>
      </w:r>
      <w:proofErr w:type="spellStart"/>
      <w:r w:rsidR="001E5B9F">
        <w:rPr>
          <w:color w:val="000000" w:themeColor="text1"/>
        </w:rPr>
        <w:t>Nhiệm</w:t>
      </w:r>
      <w:proofErr w:type="spellEnd"/>
      <w:r w:rsidR="001E5B9F">
        <w:rPr>
          <w:color w:val="000000" w:themeColor="text1"/>
        </w:rPr>
        <w:t xml:space="preserve"> </w:t>
      </w:r>
      <w:proofErr w:type="spellStart"/>
      <w:r w:rsidR="001E5B9F">
        <w:rPr>
          <w:color w:val="000000" w:themeColor="text1"/>
        </w:rPr>
        <w:t>vụ</w:t>
      </w:r>
      <w:proofErr w:type="spellEnd"/>
      <w:r w:rsidR="001E5B9F">
        <w:rPr>
          <w:color w:val="000000" w:themeColor="text1"/>
        </w:rPr>
        <w:t xml:space="preserve"> </w:t>
      </w:r>
      <w:proofErr w:type="spellStart"/>
      <w:r w:rsidR="001E5B9F">
        <w:rPr>
          <w:color w:val="000000" w:themeColor="text1"/>
        </w:rPr>
        <w:t>của</w:t>
      </w:r>
      <w:proofErr w:type="spellEnd"/>
      <w:r w:rsidR="001E5B9F">
        <w:rPr>
          <w:color w:val="000000" w:themeColor="text1"/>
        </w:rPr>
        <w:t xml:space="preserve"> </w:t>
      </w:r>
      <w:proofErr w:type="spellStart"/>
      <w:r w:rsidR="001E5B9F">
        <w:rPr>
          <w:color w:val="000000" w:themeColor="text1"/>
        </w:rPr>
        <w:t>t</w:t>
      </w:r>
      <w:r w:rsidRPr="00E25935">
        <w:rPr>
          <w:color w:val="000000" w:themeColor="text1"/>
        </w:rPr>
        <w:t>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>:</w:t>
      </w:r>
    </w:p>
    <w:p w14:paraId="305F2D2B" w14:textId="77777777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- </w:t>
      </w:r>
      <w:proofErr w:type="spellStart"/>
      <w:r w:rsidRPr="00E25935">
        <w:rPr>
          <w:color w:val="000000" w:themeColor="text1"/>
        </w:rPr>
        <w:t>Chấm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đua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theo</w:t>
      </w:r>
      <w:proofErr w:type="spellEnd"/>
      <w:r w:rsidRPr="00E25935">
        <w:rPr>
          <w:color w:val="000000" w:themeColor="text1"/>
        </w:rPr>
        <w:t xml:space="preserve"> thang </w:t>
      </w:r>
      <w:proofErr w:type="spellStart"/>
      <w:r w:rsidRPr="00E25935">
        <w:rPr>
          <w:color w:val="000000" w:themeColor="text1"/>
        </w:rPr>
        <w:t>điểm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còn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lại</w:t>
      </w:r>
      <w:proofErr w:type="spellEnd"/>
      <w:r w:rsidRPr="00E25935">
        <w:rPr>
          <w:color w:val="000000" w:themeColor="text1"/>
        </w:rPr>
        <w:t>.</w:t>
      </w:r>
    </w:p>
    <w:p w14:paraId="4E54977F" w14:textId="18FF2B98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- </w:t>
      </w:r>
      <w:proofErr w:type="spellStart"/>
      <w:r w:rsidRPr="00E25935">
        <w:rPr>
          <w:color w:val="000000" w:themeColor="text1"/>
        </w:rPr>
        <w:t>Phân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tuần</w:t>
      </w:r>
      <w:proofErr w:type="spellEnd"/>
      <w:r w:rsidRPr="00E25935">
        <w:rPr>
          <w:color w:val="000000" w:themeColor="text1"/>
        </w:rPr>
        <w:t xml:space="preserve"> (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giặt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lau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bảng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lau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bảng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lau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cửa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kính</w:t>
      </w:r>
      <w:proofErr w:type="spellEnd"/>
      <w:r w:rsidRPr="00E25935">
        <w:rPr>
          <w:color w:val="000000" w:themeColor="text1"/>
        </w:rPr>
        <w:t xml:space="preserve">...),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trễ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hoặc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thay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thế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bù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ngày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sau</w:t>
      </w:r>
      <w:proofErr w:type="spellEnd"/>
      <w:r w:rsidRPr="00E25935">
        <w:rPr>
          <w:color w:val="000000" w:themeColor="text1"/>
        </w:rPr>
        <w:t xml:space="preserve"> </w:t>
      </w:r>
      <w:r w:rsidR="002E4AE9">
        <w:rPr>
          <w:color w:val="000000" w:themeColor="text1"/>
        </w:rPr>
        <w:t>.</w:t>
      </w:r>
      <w:proofErr w:type="gramEnd"/>
    </w:p>
    <w:p w14:paraId="1E44CAEA" w14:textId="77777777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- </w:t>
      </w:r>
      <w:proofErr w:type="spellStart"/>
      <w:r w:rsidRPr="00E25935">
        <w:rPr>
          <w:color w:val="000000" w:themeColor="text1"/>
        </w:rPr>
        <w:t>Chỉ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huy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xếp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hàng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dục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giữa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giờ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về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ngoài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giờ</w:t>
      </w:r>
      <w:proofErr w:type="spellEnd"/>
      <w:r w:rsidRPr="00E25935">
        <w:rPr>
          <w:color w:val="000000" w:themeColor="text1"/>
        </w:rPr>
        <w:t xml:space="preserve">...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>.</w:t>
      </w:r>
    </w:p>
    <w:p w14:paraId="50293C70" w14:textId="77777777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- </w:t>
      </w:r>
      <w:proofErr w:type="spellStart"/>
      <w:r w:rsidRPr="00E25935">
        <w:rPr>
          <w:color w:val="000000" w:themeColor="text1"/>
        </w:rPr>
        <w:t>Phối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nội</w:t>
      </w:r>
      <w:proofErr w:type="spellEnd"/>
      <w:r w:rsidRPr="00E25935">
        <w:rPr>
          <w:color w:val="000000" w:themeColor="text1"/>
        </w:rPr>
        <w:t xml:space="preserve"> dung do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bàn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giao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>.</w:t>
      </w:r>
    </w:p>
    <w:p w14:paraId="00A88234" w14:textId="74961B55" w:rsidR="00E25935" w:rsidRDefault="00E25935" w:rsidP="002E4AE9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- </w:t>
      </w:r>
      <w:proofErr w:type="spellStart"/>
      <w:r w:rsidRPr="00E25935">
        <w:rPr>
          <w:color w:val="000000" w:themeColor="text1"/>
        </w:rPr>
        <w:t>Tổng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xét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xếp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loạ</w:t>
      </w:r>
      <w:r w:rsidR="002E4AE9">
        <w:rPr>
          <w:color w:val="000000" w:themeColor="text1"/>
        </w:rPr>
        <w:t>i</w:t>
      </w:r>
      <w:proofErr w:type="spellEnd"/>
      <w:r w:rsidR="002E4AE9">
        <w:rPr>
          <w:color w:val="000000" w:themeColor="text1"/>
        </w:rPr>
        <w:t xml:space="preserve">, </w:t>
      </w:r>
      <w:proofErr w:type="spellStart"/>
      <w:r w:rsidR="002E4AE9">
        <w:rPr>
          <w:color w:val="000000" w:themeColor="text1"/>
        </w:rPr>
        <w:t>b</w:t>
      </w:r>
      <w:r w:rsidRPr="00E25935">
        <w:rPr>
          <w:color w:val="000000" w:themeColor="text1"/>
        </w:rPr>
        <w:t>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chung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ngày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thứ</w:t>
      </w:r>
      <w:proofErr w:type="spellEnd"/>
      <w:r w:rsidRPr="00E25935">
        <w:rPr>
          <w:color w:val="000000" w:themeColor="text1"/>
        </w:rPr>
        <w:t xml:space="preserve"> 6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xét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giờ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>.</w:t>
      </w:r>
    </w:p>
    <w:p w14:paraId="1D20DD7F" w14:textId="30F945FC" w:rsidR="0002155B" w:rsidRPr="0002155B" w:rsidRDefault="0002155B" w:rsidP="0002155B">
      <w:pPr>
        <w:spacing w:before="120" w:after="120" w:line="240" w:lineRule="auto"/>
        <w:ind w:firstLine="567"/>
        <w:jc w:val="both"/>
        <w:rPr>
          <w:b/>
          <w:color w:val="000000" w:themeColor="text1"/>
        </w:rPr>
      </w:pPr>
      <w:r w:rsidRPr="0002155B">
        <w:rPr>
          <w:b/>
          <w:color w:val="000000" w:themeColor="text1"/>
        </w:rPr>
        <w:lastRenderedPageBreak/>
        <w:t xml:space="preserve">2. </w:t>
      </w:r>
      <w:proofErr w:type="spellStart"/>
      <w:r w:rsidRPr="0002155B">
        <w:rPr>
          <w:b/>
          <w:color w:val="000000" w:themeColor="text1"/>
        </w:rPr>
        <w:t>Tìm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hiểu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đối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tượng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học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sinh</w:t>
      </w:r>
      <w:proofErr w:type="spellEnd"/>
      <w:r w:rsidRPr="0002155B">
        <w:rPr>
          <w:b/>
          <w:color w:val="000000" w:themeColor="text1"/>
        </w:rPr>
        <w:t>:</w:t>
      </w:r>
    </w:p>
    <w:p w14:paraId="65FE9775" w14:textId="7311622A" w:rsidR="0002155B" w:rsidRPr="00E25935" w:rsidRDefault="002E4AE9" w:rsidP="0002155B">
      <w:pPr>
        <w:spacing w:before="120" w:after="120" w:line="240" w:lineRule="auto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Khi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chủ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nhiệm</w:t>
      </w:r>
      <w:proofErr w:type="spellEnd"/>
      <w:r w:rsidRPr="00E25935">
        <w:rPr>
          <w:color w:val="000000" w:themeColor="text1"/>
        </w:rPr>
        <w:t xml:space="preserve">,  </w:t>
      </w:r>
      <w:proofErr w:type="spellStart"/>
      <w:r w:rsidRPr="00E25935">
        <w:rPr>
          <w:color w:val="000000" w:themeColor="text1"/>
        </w:rPr>
        <w:t>một</w:t>
      </w:r>
      <w:proofErr w:type="spellEnd"/>
      <w:proofErr w:type="gram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mặt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nắm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bắt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đầy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đủ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thông</w:t>
      </w:r>
      <w:proofErr w:type="spellEnd"/>
      <w:r w:rsidRPr="00E25935">
        <w:rPr>
          <w:color w:val="000000" w:themeColor="text1"/>
        </w:rPr>
        <w:t xml:space="preserve"> tin </w:t>
      </w:r>
      <w:proofErr w:type="spellStart"/>
      <w:r w:rsidRPr="00E25935">
        <w:rPr>
          <w:color w:val="000000" w:themeColor="text1"/>
        </w:rPr>
        <w:t>cá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thông</w:t>
      </w:r>
      <w:proofErr w:type="spellEnd"/>
      <w:r w:rsidRPr="00E25935">
        <w:rPr>
          <w:color w:val="000000" w:themeColor="text1"/>
        </w:rPr>
        <w:t xml:space="preserve"> qua </w:t>
      </w:r>
      <w:proofErr w:type="spellStart"/>
      <w:r w:rsidRPr="00E25935">
        <w:rPr>
          <w:color w:val="000000" w:themeColor="text1"/>
        </w:rPr>
        <w:t>phiếu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sơ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yếu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lịch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nhắn</w:t>
      </w:r>
      <w:proofErr w:type="spellEnd"/>
      <w:r w:rsidRPr="00E25935">
        <w:rPr>
          <w:color w:val="000000" w:themeColor="text1"/>
        </w:rPr>
        <w:t xml:space="preserve"> tin </w:t>
      </w:r>
      <w:proofErr w:type="spellStart"/>
      <w:r w:rsidRPr="00E25935">
        <w:rPr>
          <w:color w:val="000000" w:themeColor="text1"/>
        </w:rPr>
        <w:t>zalo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PHHS.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Mặt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khác</w:t>
      </w:r>
      <w:proofErr w:type="spellEnd"/>
      <w:r>
        <w:rPr>
          <w:color w:val="000000" w:themeColor="text1"/>
        </w:rPr>
        <w:t xml:space="preserve"> </w:t>
      </w:r>
      <w:r w:rsidR="0002155B">
        <w:rPr>
          <w:color w:val="000000" w:themeColor="text1"/>
        </w:rPr>
        <w:t>,</w:t>
      </w:r>
      <w:proofErr w:type="gram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bằng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phiếu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thăm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dò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tôi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đã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lấy</w:t>
      </w:r>
      <w:proofErr w:type="spellEnd"/>
      <w:r w:rsidR="0002155B" w:rsidRPr="00E25935">
        <w:rPr>
          <w:color w:val="000000" w:themeColor="text1"/>
        </w:rPr>
        <w:t xml:space="preserve"> ý </w:t>
      </w:r>
      <w:proofErr w:type="spellStart"/>
      <w:r w:rsidR="0002155B" w:rsidRPr="00E25935">
        <w:rPr>
          <w:color w:val="000000" w:themeColor="text1"/>
        </w:rPr>
        <w:t>kiến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của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các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em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về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quan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điểm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sống</w:t>
      </w:r>
      <w:proofErr w:type="spellEnd"/>
      <w:r w:rsidR="0002155B" w:rsidRPr="00E25935">
        <w:rPr>
          <w:color w:val="000000" w:themeColor="text1"/>
        </w:rPr>
        <w:t xml:space="preserve"> , </w:t>
      </w:r>
      <w:proofErr w:type="spellStart"/>
      <w:r w:rsidR="0002155B" w:rsidRPr="00E25935">
        <w:rPr>
          <w:color w:val="000000" w:themeColor="text1"/>
        </w:rPr>
        <w:t>sở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thích</w:t>
      </w:r>
      <w:proofErr w:type="spellEnd"/>
      <w:r w:rsidR="0002155B" w:rsidRPr="00E25935">
        <w:rPr>
          <w:color w:val="000000" w:themeColor="text1"/>
        </w:rPr>
        <w:t xml:space="preserve">, </w:t>
      </w:r>
      <w:proofErr w:type="spellStart"/>
      <w:r w:rsidR="0002155B" w:rsidRPr="00E25935">
        <w:rPr>
          <w:color w:val="000000" w:themeColor="text1"/>
        </w:rPr>
        <w:t>hoàn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cảnh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gia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đình</w:t>
      </w:r>
      <w:proofErr w:type="spellEnd"/>
      <w:r w:rsidR="0002155B" w:rsidRPr="00E25935">
        <w:rPr>
          <w:color w:val="000000" w:themeColor="text1"/>
        </w:rPr>
        <w:t xml:space="preserve"> ....</w:t>
      </w:r>
      <w:proofErr w:type="spellStart"/>
      <w:r w:rsidR="0002155B" w:rsidRPr="00E25935">
        <w:rPr>
          <w:color w:val="000000" w:themeColor="text1"/>
        </w:rPr>
        <w:t>Trong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phiếu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đó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ngoài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những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mục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sơ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yếu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lý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lịch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tôi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còn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thêm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những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mục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khác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như</w:t>
      </w:r>
      <w:proofErr w:type="spellEnd"/>
      <w:r w:rsidR="0002155B" w:rsidRPr="00E25935">
        <w:rPr>
          <w:color w:val="000000" w:themeColor="text1"/>
        </w:rPr>
        <w:t xml:space="preserve">: </w:t>
      </w:r>
      <w:proofErr w:type="spellStart"/>
      <w:r w:rsidR="0002155B" w:rsidRPr="00E25935">
        <w:rPr>
          <w:color w:val="000000" w:themeColor="text1"/>
        </w:rPr>
        <w:t>thích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thầy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cô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như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thế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nào</w:t>
      </w:r>
      <w:proofErr w:type="spellEnd"/>
      <w:r w:rsidR="0002155B" w:rsidRPr="00E25935">
        <w:rPr>
          <w:color w:val="000000" w:themeColor="text1"/>
        </w:rPr>
        <w:t xml:space="preserve">, </w:t>
      </w:r>
      <w:proofErr w:type="spellStart"/>
      <w:r w:rsidR="0002155B" w:rsidRPr="00E25935">
        <w:rPr>
          <w:color w:val="000000" w:themeColor="text1"/>
        </w:rPr>
        <w:t>thích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bạn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ra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sao</w:t>
      </w:r>
      <w:proofErr w:type="spellEnd"/>
      <w:r w:rsidR="0002155B" w:rsidRPr="00E25935">
        <w:rPr>
          <w:color w:val="000000" w:themeColor="text1"/>
        </w:rPr>
        <w:t xml:space="preserve">, </w:t>
      </w:r>
      <w:proofErr w:type="spellStart"/>
      <w:r w:rsidR="0002155B" w:rsidRPr="00E25935">
        <w:rPr>
          <w:color w:val="000000" w:themeColor="text1"/>
        </w:rPr>
        <w:t>thích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xem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những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phim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gì</w:t>
      </w:r>
      <w:proofErr w:type="spellEnd"/>
      <w:r w:rsidR="0002155B" w:rsidRPr="00E25935">
        <w:rPr>
          <w:color w:val="000000" w:themeColor="text1"/>
        </w:rPr>
        <w:t xml:space="preserve"> v.v... </w:t>
      </w:r>
      <w:proofErr w:type="spellStart"/>
      <w:r w:rsidR="0002155B" w:rsidRPr="00E25935">
        <w:rPr>
          <w:color w:val="000000" w:themeColor="text1"/>
        </w:rPr>
        <w:t>Khuyến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khích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các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em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bộc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lộ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quan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điểm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tính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cách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của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mình</w:t>
      </w:r>
      <w:proofErr w:type="spellEnd"/>
      <w:r w:rsidR="0002155B" w:rsidRPr="00E25935">
        <w:rPr>
          <w:color w:val="000000" w:themeColor="text1"/>
        </w:rPr>
        <w:t xml:space="preserve">. </w:t>
      </w:r>
      <w:proofErr w:type="spellStart"/>
      <w:r w:rsidR="0002155B" w:rsidRPr="00E25935">
        <w:rPr>
          <w:color w:val="000000" w:themeColor="text1"/>
        </w:rPr>
        <w:t>Thông</w:t>
      </w:r>
      <w:proofErr w:type="spellEnd"/>
      <w:r w:rsidR="0002155B" w:rsidRPr="00E25935">
        <w:rPr>
          <w:color w:val="000000" w:themeColor="text1"/>
        </w:rPr>
        <w:t xml:space="preserve"> qua </w:t>
      </w:r>
      <w:proofErr w:type="spellStart"/>
      <w:r w:rsidR="0002155B" w:rsidRPr="00E25935">
        <w:rPr>
          <w:color w:val="000000" w:themeColor="text1"/>
        </w:rPr>
        <w:t>giao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tiếp</w:t>
      </w:r>
      <w:proofErr w:type="spellEnd"/>
      <w:r w:rsidR="0002155B" w:rsidRPr="00E25935">
        <w:rPr>
          <w:color w:val="000000" w:themeColor="text1"/>
        </w:rPr>
        <w:t xml:space="preserve">, </w:t>
      </w:r>
      <w:proofErr w:type="spellStart"/>
      <w:r w:rsidR="0002155B" w:rsidRPr="00E25935">
        <w:rPr>
          <w:color w:val="000000" w:themeColor="text1"/>
        </w:rPr>
        <w:t>các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em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sẽ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làm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cho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mọi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người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hiểu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mình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hơn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và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đây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chính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là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cơ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sở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để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học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sinh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gắn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bó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với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tập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thể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lớp</w:t>
      </w:r>
      <w:proofErr w:type="spellEnd"/>
      <w:r w:rsidR="0002155B">
        <w:rPr>
          <w:color w:val="000000" w:themeColor="text1"/>
        </w:rPr>
        <w:t>.</w:t>
      </w:r>
    </w:p>
    <w:p w14:paraId="10DE0883" w14:textId="0796249E" w:rsidR="0002155B" w:rsidRPr="0002155B" w:rsidRDefault="0002155B" w:rsidP="0002155B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color w:val="000000" w:themeColor="text1"/>
        </w:rPr>
      </w:pPr>
      <w:proofErr w:type="spellStart"/>
      <w:r w:rsidRPr="0002155B">
        <w:rPr>
          <w:b/>
          <w:color w:val="000000" w:themeColor="text1"/>
        </w:rPr>
        <w:t>Thực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hiện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thi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đua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công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bằng</w:t>
      </w:r>
      <w:proofErr w:type="spellEnd"/>
      <w:r w:rsidRPr="0002155B">
        <w:rPr>
          <w:b/>
          <w:color w:val="000000" w:themeColor="text1"/>
        </w:rPr>
        <w:t xml:space="preserve">: </w:t>
      </w:r>
    </w:p>
    <w:p w14:paraId="08373618" w14:textId="3A05588F" w:rsidR="0002155B" w:rsidRPr="00E25935" w:rsidRDefault="00E764B3" w:rsidP="0002155B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GVCN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trước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ý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theo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dõi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ngũ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thường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xuyên</w:t>
      </w:r>
      <w:proofErr w:type="spellEnd"/>
      <w:r w:rsidRPr="00E25935">
        <w:rPr>
          <w:color w:val="000000" w:themeColor="text1"/>
        </w:rPr>
        <w:t>.</w:t>
      </w:r>
      <w:r w:rsidR="0002155B" w:rsidRP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L</w:t>
      </w:r>
      <w:r w:rsidR="0002155B" w:rsidRPr="00E25935">
        <w:rPr>
          <w:color w:val="000000" w:themeColor="text1"/>
        </w:rPr>
        <w:t>ên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kế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hoạch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định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hướng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cho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lớp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về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quy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định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đua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của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lớp</w:t>
      </w:r>
      <w:proofErr w:type="spellEnd"/>
      <w:r w:rsidR="0002155B" w:rsidRPr="00E25935">
        <w:rPr>
          <w:color w:val="000000" w:themeColor="text1"/>
        </w:rPr>
        <w:t xml:space="preserve"> (</w:t>
      </w:r>
      <w:proofErr w:type="spellStart"/>
      <w:r w:rsidR="0002155B" w:rsidRPr="00E25935">
        <w:rPr>
          <w:color w:val="000000" w:themeColor="text1"/>
        </w:rPr>
        <w:t>trên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cơ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sở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nội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quy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của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nhà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trường</w:t>
      </w:r>
      <w:proofErr w:type="spellEnd"/>
      <w:r w:rsidR="0002155B" w:rsidRPr="00E25935">
        <w:rPr>
          <w:color w:val="000000" w:themeColor="text1"/>
        </w:rPr>
        <w:t xml:space="preserve">) </w:t>
      </w:r>
      <w:proofErr w:type="spellStart"/>
      <w:r w:rsidR="0002155B" w:rsidRPr="00E25935">
        <w:rPr>
          <w:color w:val="000000" w:themeColor="text1"/>
        </w:rPr>
        <w:t>và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thời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gian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thực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hiện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cho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cả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năm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học</w:t>
      </w:r>
      <w:proofErr w:type="spellEnd"/>
      <w:r w:rsidR="0002155B" w:rsidRPr="00E25935">
        <w:rPr>
          <w:color w:val="000000" w:themeColor="text1"/>
        </w:rPr>
        <w:t>.</w:t>
      </w:r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Muốn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vậy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ngay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đầu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tiến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theo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dõi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đua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dễ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mỗi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riêng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chấm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chéo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bàn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mình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phân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theo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dõi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chéo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nhau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giữa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dưới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tương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ứng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nội</w:t>
      </w:r>
      <w:proofErr w:type="spellEnd"/>
      <w:r w:rsidRPr="00E25935">
        <w:rPr>
          <w:color w:val="000000" w:themeColor="text1"/>
        </w:rPr>
        <w:t xml:space="preserve"> dung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>.</w:t>
      </w:r>
      <w:r w:rsidR="0002155B" w:rsidRPr="0002155B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Những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biện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pháp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cụ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thể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của</w:t>
      </w:r>
      <w:proofErr w:type="spellEnd"/>
      <w:r w:rsidR="0002155B" w:rsidRPr="00E25935">
        <w:rPr>
          <w:color w:val="000000" w:themeColor="text1"/>
        </w:rPr>
        <w:t xml:space="preserve"> </w:t>
      </w:r>
      <w:proofErr w:type="spellStart"/>
      <w:r w:rsidR="0002155B" w:rsidRPr="00E25935">
        <w:rPr>
          <w:color w:val="000000" w:themeColor="text1"/>
        </w:rPr>
        <w:t>lớp</w:t>
      </w:r>
      <w:proofErr w:type="spellEnd"/>
      <w:r w:rsidR="0002155B" w:rsidRPr="00E25935">
        <w:rPr>
          <w:color w:val="000000" w:themeColor="text1"/>
        </w:rPr>
        <w:t xml:space="preserve">: </w:t>
      </w:r>
    </w:p>
    <w:p w14:paraId="4922E014" w14:textId="77777777" w:rsidR="0002155B" w:rsidRPr="00E25935" w:rsidRDefault="0002155B" w:rsidP="0002155B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>-</w:t>
      </w:r>
      <w:r w:rsidRPr="00E25935">
        <w:rPr>
          <w:color w:val="000000" w:themeColor="text1"/>
        </w:rPr>
        <w:tab/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phần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đối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tượng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6/2</w:t>
      </w:r>
    </w:p>
    <w:p w14:paraId="175180E5" w14:textId="7C186448" w:rsidR="0002155B" w:rsidRPr="00E25935" w:rsidRDefault="0002155B" w:rsidP="002E4AE9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+  </w:t>
      </w:r>
      <w:proofErr w:type="spellStart"/>
      <w:r w:rsidRPr="00E25935">
        <w:rPr>
          <w:color w:val="000000" w:themeColor="text1"/>
        </w:rPr>
        <w:t>Mỗi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chép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tuần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tháng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chứng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cứ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tiến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chấm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đua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>.</w:t>
      </w:r>
    </w:p>
    <w:p w14:paraId="2CCA9334" w14:textId="77777777" w:rsidR="0002155B" w:rsidRPr="00E25935" w:rsidRDefault="0002155B" w:rsidP="0002155B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+  </w:t>
      </w:r>
      <w:proofErr w:type="spellStart"/>
      <w:r w:rsidRPr="00E25935">
        <w:rPr>
          <w:color w:val="000000" w:themeColor="text1"/>
        </w:rPr>
        <w:t>Hàng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tuần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phó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trưởng</w:t>
      </w:r>
      <w:proofErr w:type="spellEnd"/>
      <w:r w:rsidRPr="00E25935">
        <w:rPr>
          <w:color w:val="000000" w:themeColor="text1"/>
        </w:rPr>
        <w:t xml:space="preserve"> ,</w:t>
      </w:r>
      <w:proofErr w:type="gram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cùng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cả</w:t>
      </w:r>
      <w:proofErr w:type="spellEnd"/>
      <w:r w:rsidRPr="00E25935">
        <w:rPr>
          <w:color w:val="000000" w:themeColor="text1"/>
        </w:rPr>
        <w:t xml:space="preserve"> ban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đua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giờ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ngày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thứ</w:t>
      </w:r>
      <w:proofErr w:type="spellEnd"/>
      <w:r w:rsidRPr="00E25935">
        <w:rPr>
          <w:color w:val="000000" w:themeColor="text1"/>
        </w:rPr>
        <w:t xml:space="preserve"> 6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xét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đánh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rút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nghiệm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khắc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phục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kịp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thời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sai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phạm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ngày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thứ</w:t>
      </w:r>
      <w:proofErr w:type="spellEnd"/>
      <w:r w:rsidRPr="00E25935">
        <w:rPr>
          <w:color w:val="000000" w:themeColor="text1"/>
        </w:rPr>
        <w:t xml:space="preserve"> 6 </w:t>
      </w:r>
      <w:proofErr w:type="spellStart"/>
      <w:r w:rsidRPr="00E25935">
        <w:rPr>
          <w:color w:val="000000" w:themeColor="text1"/>
        </w:rPr>
        <w:t>hằng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tuần</w:t>
      </w:r>
      <w:proofErr w:type="spellEnd"/>
      <w:r w:rsidRPr="00E25935">
        <w:rPr>
          <w:color w:val="000000" w:themeColor="text1"/>
        </w:rPr>
        <w:t>.</w:t>
      </w:r>
    </w:p>
    <w:p w14:paraId="727E0CB3" w14:textId="4ECC26C0" w:rsidR="0002155B" w:rsidRPr="00E25935" w:rsidRDefault="0002155B" w:rsidP="0002155B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+  </w:t>
      </w:r>
      <w:proofErr w:type="spellStart"/>
      <w:r w:rsidRPr="00E25935">
        <w:rPr>
          <w:color w:val="000000" w:themeColor="text1"/>
        </w:rPr>
        <w:t>Tổng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hợp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đua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xếp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loại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từng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tuần</w:t>
      </w:r>
      <w:proofErr w:type="spellEnd"/>
      <w:r w:rsidRPr="00E25935">
        <w:rPr>
          <w:color w:val="000000" w:themeColor="text1"/>
        </w:rPr>
        <w:t xml:space="preserve">. GVCN </w:t>
      </w:r>
      <w:proofErr w:type="spellStart"/>
      <w:r w:rsidRPr="00E25935">
        <w:rPr>
          <w:color w:val="000000" w:themeColor="text1"/>
        </w:rPr>
        <w:t>tham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mưu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ban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khen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thưởng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điể</w:t>
      </w:r>
      <w:r>
        <w:rPr>
          <w:color w:val="000000" w:themeColor="text1"/>
        </w:rPr>
        <w:t>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Ví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</w:t>
      </w:r>
      <w:proofErr w:type="spellEnd"/>
      <w:r w:rsidRPr="00E25935">
        <w:rPr>
          <w:color w:val="000000" w:themeColor="text1"/>
        </w:rPr>
        <w:t xml:space="preserve">: </w:t>
      </w:r>
      <w:proofErr w:type="spellStart"/>
      <w:r w:rsidRPr="00E25935">
        <w:rPr>
          <w:color w:val="000000" w:themeColor="text1"/>
        </w:rPr>
        <w:t>quyển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sổ</w:t>
      </w:r>
      <w:proofErr w:type="spellEnd"/>
      <w:r w:rsidRPr="00E25935">
        <w:rPr>
          <w:color w:val="000000" w:themeColor="text1"/>
        </w:rPr>
        <w:t xml:space="preserve"> hay </w:t>
      </w:r>
      <w:proofErr w:type="spellStart"/>
      <w:r w:rsidRPr="00E25935">
        <w:rPr>
          <w:color w:val="000000" w:themeColor="text1"/>
        </w:rPr>
        <w:t>cây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bút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hoặc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gói</w:t>
      </w:r>
      <w:proofErr w:type="spellEnd"/>
      <w:r w:rsidRPr="00E25935">
        <w:rPr>
          <w:color w:val="000000" w:themeColor="text1"/>
        </w:rPr>
        <w:t xml:space="preserve"> bánh</w:t>
      </w:r>
      <w:r w:rsidR="002E4AE9">
        <w:rPr>
          <w:color w:val="000000" w:themeColor="text1"/>
        </w:rPr>
        <w:t xml:space="preserve">, </w:t>
      </w:r>
      <w:proofErr w:type="spellStart"/>
      <w:r w:rsidR="002E4AE9">
        <w:rPr>
          <w:color w:val="000000" w:themeColor="text1"/>
        </w:rPr>
        <w:t>kẹo</w:t>
      </w:r>
      <w:proofErr w:type="spellEnd"/>
      <w:r w:rsidRPr="00E25935">
        <w:rPr>
          <w:color w:val="000000" w:themeColor="text1"/>
        </w:rPr>
        <w:t xml:space="preserve">…)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xử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phạ</w:t>
      </w:r>
      <w:r>
        <w:rPr>
          <w:color w:val="000000" w:themeColor="text1"/>
        </w:rPr>
        <w:t>t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Ví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lao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vệ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proofErr w:type="gram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>..</w:t>
      </w:r>
      <w:proofErr w:type="gramEnd"/>
      <w:r w:rsidRPr="00E25935">
        <w:rPr>
          <w:color w:val="000000" w:themeColor="text1"/>
        </w:rPr>
        <w:t xml:space="preserve">) </w:t>
      </w:r>
      <w:proofErr w:type="spellStart"/>
      <w:r w:rsidRPr="00E25935">
        <w:rPr>
          <w:color w:val="000000" w:themeColor="text1"/>
        </w:rPr>
        <w:t>hoặc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cần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thiết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sẽ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riêng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phụ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huynh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>.</w:t>
      </w:r>
    </w:p>
    <w:p w14:paraId="1C9B2B85" w14:textId="34E95156" w:rsidR="00E764B3" w:rsidRPr="0002155B" w:rsidRDefault="0002155B" w:rsidP="0002155B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color w:val="000000" w:themeColor="text1"/>
        </w:rPr>
      </w:pPr>
      <w:proofErr w:type="spellStart"/>
      <w:r w:rsidRPr="0002155B">
        <w:rPr>
          <w:b/>
          <w:color w:val="000000" w:themeColor="text1"/>
        </w:rPr>
        <w:t>Tập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huấn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cho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đội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ngũ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cán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bộ</w:t>
      </w:r>
      <w:proofErr w:type="spellEnd"/>
      <w:r w:rsidRPr="0002155B">
        <w:rPr>
          <w:b/>
          <w:color w:val="000000" w:themeColor="text1"/>
        </w:rPr>
        <w:t xml:space="preserve"> </w:t>
      </w:r>
      <w:proofErr w:type="spellStart"/>
      <w:r w:rsidRPr="0002155B">
        <w:rPr>
          <w:b/>
          <w:color w:val="000000" w:themeColor="text1"/>
        </w:rPr>
        <w:t>lớp</w:t>
      </w:r>
      <w:proofErr w:type="spellEnd"/>
      <w:r w:rsidRPr="0002155B">
        <w:rPr>
          <w:b/>
          <w:color w:val="000000" w:themeColor="text1"/>
        </w:rPr>
        <w:t>:</w:t>
      </w:r>
    </w:p>
    <w:p w14:paraId="212BE3CF" w14:textId="06C7558E" w:rsidR="002E4AE9" w:rsidRDefault="00E25935" w:rsidP="0002155B">
      <w:pPr>
        <w:spacing w:before="120" w:after="120" w:line="240" w:lineRule="auto"/>
        <w:ind w:firstLine="567"/>
        <w:jc w:val="both"/>
        <w:rPr>
          <w:color w:val="000000" w:themeColor="text1"/>
        </w:rPr>
      </w:pPr>
      <w:proofErr w:type="spellStart"/>
      <w:r w:rsidRPr="00E25935">
        <w:rPr>
          <w:color w:val="000000" w:themeColor="text1"/>
        </w:rPr>
        <w:t>Để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tốt</w:t>
      </w:r>
      <w:proofErr w:type="spellEnd"/>
      <w:r>
        <w:rPr>
          <w:color w:val="000000" w:themeColor="text1"/>
        </w:rPr>
        <w:t>,</w:t>
      </w:r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tôi</w:t>
      </w:r>
      <w:proofErr w:type="spellEnd"/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đã</w:t>
      </w:r>
      <w:proofErr w:type="spellEnd"/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tập</w:t>
      </w:r>
      <w:proofErr w:type="spellEnd"/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huấn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</w:t>
      </w:r>
      <w:r w:rsidR="0002155B">
        <w:rPr>
          <w:color w:val="000000" w:themeColor="text1"/>
        </w:rPr>
        <w:t>p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khi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không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có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giáo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viên</w:t>
      </w:r>
      <w:proofErr w:type="spellEnd"/>
      <w:r w:rsidR="0002155B">
        <w:rPr>
          <w:color w:val="000000" w:themeColor="text1"/>
        </w:rPr>
        <w:t xml:space="preserve"> </w:t>
      </w:r>
      <w:proofErr w:type="spellStart"/>
      <w:r w:rsidR="0002155B">
        <w:rPr>
          <w:color w:val="000000" w:themeColor="text1"/>
        </w:rPr>
        <w:t>n</w:t>
      </w:r>
      <w:r w:rsidRPr="00E25935">
        <w:rPr>
          <w:color w:val="000000" w:themeColor="text1"/>
        </w:rPr>
        <w:t>hư</w:t>
      </w:r>
      <w:proofErr w:type="spellEnd"/>
      <w:r w:rsidR="0002155B">
        <w:rPr>
          <w:color w:val="000000" w:themeColor="text1"/>
        </w:rPr>
        <w:t xml:space="preserve"> :</w:t>
      </w:r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tổ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bài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cũ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kiểm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vở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dụng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cụ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yêu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cầu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Đội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trường</w:t>
      </w:r>
      <w:proofErr w:type="spellEnd"/>
      <w:r w:rsidRPr="00E25935">
        <w:rPr>
          <w:color w:val="000000" w:themeColor="text1"/>
        </w:rPr>
        <w:t xml:space="preserve"> ...</w:t>
      </w:r>
      <w:proofErr w:type="spellStart"/>
      <w:r w:rsidRPr="00E25935">
        <w:rPr>
          <w:color w:val="000000" w:themeColor="text1"/>
        </w:rPr>
        <w:t>Bên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cạnh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bộ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ánh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thường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xuyên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thông</w:t>
      </w:r>
      <w:proofErr w:type="spellEnd"/>
      <w:r w:rsidRPr="00E25935">
        <w:rPr>
          <w:color w:val="000000" w:themeColor="text1"/>
        </w:rPr>
        <w:t xml:space="preserve"> qua </w:t>
      </w:r>
      <w:proofErr w:type="spellStart"/>
      <w:r w:rsidRPr="00E25935">
        <w:rPr>
          <w:color w:val="000000" w:themeColor="text1"/>
        </w:rPr>
        <w:t>báo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trực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tiếp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hoặc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nhắn</w:t>
      </w:r>
      <w:proofErr w:type="spellEnd"/>
      <w:r w:rsidRPr="00E25935">
        <w:rPr>
          <w:color w:val="000000" w:themeColor="text1"/>
        </w:rPr>
        <w:t xml:space="preserve"> qua </w:t>
      </w:r>
      <w:proofErr w:type="spellStart"/>
      <w:r w:rsidRPr="00E25935">
        <w:rPr>
          <w:color w:val="000000" w:themeColor="text1"/>
        </w:rPr>
        <w:t>zalo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trong</w:t>
      </w:r>
      <w:proofErr w:type="spellEnd"/>
      <w:r w:rsidR="00E764B3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nhóm</w:t>
      </w:r>
      <w:proofErr w:type="spellEnd"/>
      <w:r w:rsidRPr="00E25935">
        <w:rPr>
          <w:color w:val="000000" w:themeColor="text1"/>
        </w:rPr>
        <w:t xml:space="preserve"> ban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mà</w:t>
      </w:r>
      <w:proofErr w:type="spellEnd"/>
      <w:r w:rsidRPr="00E25935">
        <w:rPr>
          <w:color w:val="000000" w:themeColor="text1"/>
        </w:rPr>
        <w:t xml:space="preserve"> GVCN </w:t>
      </w:r>
      <w:proofErr w:type="spellStart"/>
      <w:r w:rsidRPr="00E25935">
        <w:rPr>
          <w:color w:val="000000" w:themeColor="text1"/>
        </w:rPr>
        <w:t>đã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đầu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</w:t>
      </w:r>
      <w:r w:rsidR="00E764B3">
        <w:rPr>
          <w:color w:val="000000" w:themeColor="text1"/>
        </w:rPr>
        <w:t>c</w:t>
      </w:r>
      <w:proofErr w:type="spellEnd"/>
      <w:r w:rsidR="00E764B3">
        <w:rPr>
          <w:color w:val="000000" w:themeColor="text1"/>
        </w:rPr>
        <w:t xml:space="preserve">, </w:t>
      </w:r>
      <w:proofErr w:type="spellStart"/>
      <w:r w:rsidR="00E764B3">
        <w:rPr>
          <w:color w:val="000000" w:themeColor="text1"/>
        </w:rPr>
        <w:t>đồng</w:t>
      </w:r>
      <w:proofErr w:type="spellEnd"/>
      <w:r w:rsidR="00E764B3">
        <w:rPr>
          <w:color w:val="000000" w:themeColor="text1"/>
        </w:rPr>
        <w:t xml:space="preserve"> </w:t>
      </w:r>
      <w:proofErr w:type="spellStart"/>
      <w:r w:rsidR="00E764B3">
        <w:rPr>
          <w:color w:val="000000" w:themeColor="text1"/>
        </w:rPr>
        <w:t>thời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vẫn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kiểm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xuất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hỏi</w:t>
      </w:r>
      <w:proofErr w:type="spellEnd"/>
      <w:r w:rsidRPr="00E25935">
        <w:rPr>
          <w:color w:val="000000" w:themeColor="text1"/>
        </w:rPr>
        <w:t xml:space="preserve"> ban </w:t>
      </w:r>
      <w:proofErr w:type="spellStart"/>
      <w:r w:rsidRPr="00E25935">
        <w:rPr>
          <w:color w:val="000000" w:themeColor="text1"/>
        </w:rPr>
        <w:t>nề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nếp</w:t>
      </w:r>
      <w:proofErr w:type="spellEnd"/>
      <w:r w:rsidR="004A553F" w:rsidRPr="002E4AE9">
        <w:rPr>
          <w:color w:val="000000" w:themeColor="text1"/>
        </w:rPr>
        <w:t xml:space="preserve">. </w:t>
      </w:r>
      <w:proofErr w:type="spellStart"/>
      <w:r w:rsidR="004A553F" w:rsidRPr="002E4AE9">
        <w:rPr>
          <w:color w:val="000000" w:themeColor="text1"/>
        </w:rPr>
        <w:t>Ngoài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ra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tôi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cũng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có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một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vài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rất</w:t>
      </w:r>
      <w:proofErr w:type="spellEnd"/>
      <w:r w:rsidR="004A553F" w:rsidRPr="002E4AE9">
        <w:rPr>
          <w:color w:val="000000" w:themeColor="text1"/>
        </w:rPr>
        <w:t xml:space="preserve"> tin </w:t>
      </w:r>
      <w:proofErr w:type="spellStart"/>
      <w:r w:rsidR="004A553F" w:rsidRPr="002E4AE9">
        <w:rPr>
          <w:color w:val="000000" w:themeColor="text1"/>
        </w:rPr>
        <w:t>cậy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gọi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là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hoạt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động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chìm</w:t>
      </w:r>
      <w:proofErr w:type="spellEnd"/>
      <w:r w:rsidR="004A553F" w:rsidRPr="002E4AE9">
        <w:rPr>
          <w:color w:val="000000" w:themeColor="text1"/>
        </w:rPr>
        <w:t xml:space="preserve">, </w:t>
      </w:r>
      <w:proofErr w:type="spellStart"/>
      <w:r w:rsidR="004A553F" w:rsidRPr="002E4AE9">
        <w:rPr>
          <w:color w:val="000000" w:themeColor="text1"/>
        </w:rPr>
        <w:t>tất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nhiên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chọn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những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này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cũng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phải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cảm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nhận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được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là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đó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có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tính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cách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chân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thật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để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khai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thác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được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này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thì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trước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hết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tôi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phải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phân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tích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mục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đích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yêu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cầu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của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mình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với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proofErr w:type="gramStart"/>
      <w:r w:rsidR="004A553F" w:rsidRPr="002E4AE9">
        <w:rPr>
          <w:color w:val="000000" w:themeColor="text1"/>
        </w:rPr>
        <w:t>đó</w:t>
      </w:r>
      <w:proofErr w:type="spellEnd"/>
      <w:r w:rsidR="004A553F" w:rsidRPr="002E4AE9">
        <w:rPr>
          <w:color w:val="000000" w:themeColor="text1"/>
        </w:rPr>
        <w:t xml:space="preserve"> ,</w:t>
      </w:r>
      <w:proofErr w:type="gram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nhưng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quan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trọng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là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khi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xử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lý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những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thông</w:t>
      </w:r>
      <w:proofErr w:type="spellEnd"/>
      <w:r w:rsidR="004A553F" w:rsidRPr="002E4AE9">
        <w:rPr>
          <w:color w:val="000000" w:themeColor="text1"/>
        </w:rPr>
        <w:t xml:space="preserve"> tin </w:t>
      </w:r>
      <w:proofErr w:type="spellStart"/>
      <w:r w:rsidR="004A553F" w:rsidRPr="002E4AE9">
        <w:rPr>
          <w:color w:val="000000" w:themeColor="text1"/>
        </w:rPr>
        <w:t>mà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cung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cấp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sao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cho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có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hiệu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quả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tốt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mà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không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ảnh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hưởng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đến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bạn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mình</w:t>
      </w:r>
      <w:proofErr w:type="spellEnd"/>
      <w:r w:rsidR="004A553F" w:rsidRPr="002E4AE9">
        <w:rPr>
          <w:color w:val="000000" w:themeColor="text1"/>
        </w:rPr>
        <w:t xml:space="preserve">. </w:t>
      </w:r>
      <w:proofErr w:type="spellStart"/>
      <w:r w:rsidR="004A553F" w:rsidRPr="002E4AE9">
        <w:rPr>
          <w:color w:val="000000" w:themeColor="text1"/>
        </w:rPr>
        <w:t>Có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như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vậy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thì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các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em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mới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cung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cấp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thông</w:t>
      </w:r>
      <w:proofErr w:type="spellEnd"/>
      <w:r w:rsidR="004A553F" w:rsidRPr="002E4AE9">
        <w:rPr>
          <w:color w:val="000000" w:themeColor="text1"/>
        </w:rPr>
        <w:t xml:space="preserve"> tin </w:t>
      </w:r>
      <w:proofErr w:type="spellStart"/>
      <w:r w:rsidR="004A553F" w:rsidRPr="002E4AE9">
        <w:rPr>
          <w:color w:val="000000" w:themeColor="text1"/>
        </w:rPr>
        <w:t>cho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mình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lần</w:t>
      </w:r>
      <w:proofErr w:type="spellEnd"/>
      <w:r w:rsidR="004A553F" w:rsidRPr="002E4AE9">
        <w:rPr>
          <w:color w:val="000000" w:themeColor="text1"/>
        </w:rPr>
        <w:t xml:space="preserve"> </w:t>
      </w:r>
      <w:proofErr w:type="spellStart"/>
      <w:r w:rsidR="004A553F" w:rsidRPr="002E4AE9">
        <w:rPr>
          <w:color w:val="000000" w:themeColor="text1"/>
        </w:rPr>
        <w:t>sau</w:t>
      </w:r>
      <w:proofErr w:type="spellEnd"/>
      <w:r w:rsidR="004A553F" w:rsidRPr="002E4AE9">
        <w:rPr>
          <w:color w:val="000000" w:themeColor="text1"/>
        </w:rPr>
        <w:t>.</w:t>
      </w:r>
    </w:p>
    <w:p w14:paraId="5B6DB287" w14:textId="77777777" w:rsidR="002E4AE9" w:rsidRPr="002E4AE9" w:rsidRDefault="002E4AE9" w:rsidP="002E4AE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color w:val="000000" w:themeColor="text1"/>
        </w:rPr>
      </w:pPr>
      <w:proofErr w:type="spellStart"/>
      <w:r w:rsidRPr="002E4AE9">
        <w:rPr>
          <w:b/>
          <w:color w:val="000000" w:themeColor="text1"/>
        </w:rPr>
        <w:lastRenderedPageBreak/>
        <w:t>Giáo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dục</w:t>
      </w:r>
      <w:proofErr w:type="spellEnd"/>
      <w:r w:rsidRPr="002E4AE9">
        <w:rPr>
          <w:b/>
          <w:color w:val="000000" w:themeColor="text1"/>
        </w:rPr>
        <w:t xml:space="preserve"> ý </w:t>
      </w:r>
      <w:proofErr w:type="spellStart"/>
      <w:r w:rsidRPr="002E4AE9">
        <w:rPr>
          <w:b/>
          <w:color w:val="000000" w:themeColor="text1"/>
        </w:rPr>
        <w:t>thức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trách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nhiệm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và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biện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pháp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xây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dựng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uy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tín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cho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đội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ngũ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cán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bộ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lớp</w:t>
      </w:r>
      <w:proofErr w:type="spellEnd"/>
      <w:r w:rsidRPr="002E4AE9">
        <w:rPr>
          <w:b/>
          <w:color w:val="000000" w:themeColor="text1"/>
        </w:rPr>
        <w:t>:</w:t>
      </w:r>
    </w:p>
    <w:p w14:paraId="51890084" w14:textId="612E7CEB" w:rsidR="00E25935" w:rsidRDefault="00E25935" w:rsidP="002E4AE9">
      <w:pPr>
        <w:spacing w:before="120" w:after="120" w:line="240" w:lineRule="auto"/>
        <w:jc w:val="both"/>
        <w:rPr>
          <w:color w:val="000000" w:themeColor="text1"/>
        </w:rPr>
      </w:pPr>
      <w:r w:rsidRP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Để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đội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ngũ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cán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bộ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lớp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hoạt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động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hiệu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quả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và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có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đủ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khả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năng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điều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hành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các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hoạt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động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của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lớp</w:t>
      </w:r>
      <w:proofErr w:type="spellEnd"/>
      <w:r w:rsidR="002E4AE9">
        <w:rPr>
          <w:color w:val="000000" w:themeColor="text1"/>
        </w:rPr>
        <w:t xml:space="preserve">, </w:t>
      </w:r>
      <w:proofErr w:type="spellStart"/>
      <w:r w:rsidR="002E4AE9">
        <w:rPr>
          <w:color w:val="000000" w:themeColor="text1"/>
        </w:rPr>
        <w:t>tôi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tiến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hành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công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tác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giáo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dục</w:t>
      </w:r>
      <w:proofErr w:type="spellEnd"/>
      <w:r w:rsidR="002E4AE9">
        <w:rPr>
          <w:color w:val="000000" w:themeColor="text1"/>
        </w:rPr>
        <w:t xml:space="preserve"> ý </w:t>
      </w:r>
      <w:proofErr w:type="spellStart"/>
      <w:r w:rsidR="002E4AE9">
        <w:rPr>
          <w:color w:val="000000" w:themeColor="text1"/>
        </w:rPr>
        <w:t>thức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trách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nhiệm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và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dạy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các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em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cách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xây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dựng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uy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tín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trong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đội</w:t>
      </w:r>
      <w:proofErr w:type="spellEnd"/>
      <w:r w:rsidR="002E4AE9">
        <w:rPr>
          <w:color w:val="000000" w:themeColor="text1"/>
        </w:rPr>
        <w:t xml:space="preserve"> </w:t>
      </w:r>
      <w:proofErr w:type="spellStart"/>
      <w:r w:rsidR="002E4AE9">
        <w:rPr>
          <w:color w:val="000000" w:themeColor="text1"/>
        </w:rPr>
        <w:t>ngũ</w:t>
      </w:r>
      <w:proofErr w:type="spellEnd"/>
      <w:r w:rsidR="002E4AE9">
        <w:rPr>
          <w:color w:val="000000" w:themeColor="text1"/>
        </w:rPr>
        <w:t xml:space="preserve">. </w:t>
      </w:r>
      <w:proofErr w:type="spellStart"/>
      <w:r w:rsidR="002E4AE9">
        <w:rPr>
          <w:color w:val="000000" w:themeColor="text1"/>
        </w:rPr>
        <w:t>Bản</w:t>
      </w:r>
      <w:proofErr w:type="spellEnd"/>
      <w:r w:rsidR="002E4AE9">
        <w:rPr>
          <w:color w:val="000000" w:themeColor="text1"/>
        </w:rPr>
        <w:t xml:space="preserve"> than </w:t>
      </w:r>
      <w:proofErr w:type="spellStart"/>
      <w:r w:rsidR="002E4AE9">
        <w:rPr>
          <w:color w:val="000000" w:themeColor="text1"/>
        </w:rPr>
        <w:t>tôi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phải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thật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sự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nhiệt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tình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tâm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huyết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trong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công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chủ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nhiệm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thường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xuyên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theo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dõi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động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viên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độ</w:t>
      </w:r>
      <w:r w:rsidR="00E764B3" w:rsidRPr="002E4AE9">
        <w:rPr>
          <w:color w:val="000000" w:themeColor="text1"/>
        </w:rPr>
        <w:t>i</w:t>
      </w:r>
      <w:proofErr w:type="spellEnd"/>
      <w:r w:rsidR="00E764B3" w:rsidRPr="002E4AE9">
        <w:rPr>
          <w:color w:val="000000" w:themeColor="text1"/>
        </w:rPr>
        <w:t xml:space="preserve"> </w:t>
      </w:r>
      <w:proofErr w:type="spellStart"/>
      <w:r w:rsidR="00E764B3" w:rsidRPr="002E4AE9">
        <w:rPr>
          <w:color w:val="000000" w:themeColor="text1"/>
        </w:rPr>
        <w:t>ngũ</w:t>
      </w:r>
      <w:proofErr w:type="spellEnd"/>
      <w:r w:rsidR="00E764B3" w:rsidRPr="002E4AE9">
        <w:rPr>
          <w:color w:val="000000" w:themeColor="text1"/>
        </w:rPr>
        <w:t xml:space="preserve"> ban </w:t>
      </w:r>
      <w:proofErr w:type="spellStart"/>
      <w:r w:rsidR="00E764B3" w:rsidRPr="002E4AE9">
        <w:rPr>
          <w:color w:val="000000" w:themeColor="text1"/>
        </w:rPr>
        <w:t>cán</w:t>
      </w:r>
      <w:proofErr w:type="spellEnd"/>
      <w:r w:rsidR="00E764B3" w:rsidRPr="002E4AE9">
        <w:rPr>
          <w:color w:val="000000" w:themeColor="text1"/>
        </w:rPr>
        <w:t xml:space="preserve"> </w:t>
      </w:r>
      <w:proofErr w:type="spellStart"/>
      <w:r w:rsidR="00E764B3" w:rsidRPr="002E4AE9">
        <w:rPr>
          <w:color w:val="000000" w:themeColor="text1"/>
        </w:rPr>
        <w:t>sự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lớp</w:t>
      </w:r>
      <w:proofErr w:type="spellEnd"/>
      <w:r w:rsidRPr="002E4AE9">
        <w:rPr>
          <w:color w:val="000000" w:themeColor="text1"/>
        </w:rPr>
        <w:t xml:space="preserve">. </w:t>
      </w:r>
      <w:proofErr w:type="spellStart"/>
      <w:r w:rsidRPr="002E4AE9">
        <w:rPr>
          <w:color w:val="000000" w:themeColor="text1"/>
        </w:rPr>
        <w:t>Tuyên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dương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em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làm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tốt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đồng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thời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tiến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hành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xử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phạt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nghiêm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minh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những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học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sinh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có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thái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độ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coi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thường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không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chấp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hành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lệnh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của</w:t>
      </w:r>
      <w:proofErr w:type="spellEnd"/>
      <w:r w:rsidRPr="002E4AE9">
        <w:rPr>
          <w:color w:val="000000" w:themeColor="text1"/>
        </w:rPr>
        <w:t xml:space="preserve"> ban </w:t>
      </w:r>
      <w:proofErr w:type="spellStart"/>
      <w:r w:rsidRPr="002E4AE9">
        <w:rPr>
          <w:color w:val="000000" w:themeColor="text1"/>
        </w:rPr>
        <w:t>cán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sự</w:t>
      </w:r>
      <w:proofErr w:type="spellEnd"/>
      <w:r w:rsidRPr="002E4AE9">
        <w:rPr>
          <w:color w:val="000000" w:themeColor="text1"/>
        </w:rPr>
        <w:t xml:space="preserve">. </w:t>
      </w:r>
      <w:proofErr w:type="spellStart"/>
      <w:r w:rsidRPr="002E4AE9">
        <w:rPr>
          <w:color w:val="000000" w:themeColor="text1"/>
        </w:rPr>
        <w:t>Đối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với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những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bộ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lớp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chưa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gương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mẫu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thiếu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trách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nhiệm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tôi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cũng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tế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nhị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phê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bình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uốn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nắn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những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lệch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của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em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nhưng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không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làm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em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mất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uy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tín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mất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tự</w:t>
      </w:r>
      <w:proofErr w:type="spellEnd"/>
      <w:r w:rsidRPr="002E4AE9">
        <w:rPr>
          <w:color w:val="000000" w:themeColor="text1"/>
        </w:rPr>
        <w:t xml:space="preserve"> tin </w:t>
      </w:r>
      <w:proofErr w:type="spellStart"/>
      <w:r w:rsidRPr="002E4AE9">
        <w:rPr>
          <w:color w:val="000000" w:themeColor="text1"/>
        </w:rPr>
        <w:t>trong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tập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thể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lớp</w:t>
      </w:r>
      <w:proofErr w:type="spellEnd"/>
      <w:r w:rsidRPr="002E4AE9">
        <w:rPr>
          <w:color w:val="000000" w:themeColor="text1"/>
        </w:rPr>
        <w:t xml:space="preserve">, song </w:t>
      </w:r>
      <w:proofErr w:type="spellStart"/>
      <w:r w:rsidRPr="002E4AE9">
        <w:rPr>
          <w:color w:val="000000" w:themeColor="text1"/>
        </w:rPr>
        <w:t>cũng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không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vì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thế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mà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nuông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chiều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ưu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tiên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dành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đặc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ân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cho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bộ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lớp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làm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cho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các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em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ngộ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nhận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về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vai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trò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uy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danh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của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mình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sớm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nhiễm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tính</w:t>
      </w:r>
      <w:proofErr w:type="spellEnd"/>
      <w:r w:rsidRPr="002E4AE9">
        <w:rPr>
          <w:color w:val="000000" w:themeColor="text1"/>
        </w:rPr>
        <w:t xml:space="preserve"> ham </w:t>
      </w:r>
      <w:proofErr w:type="spellStart"/>
      <w:r w:rsidRPr="002E4AE9">
        <w:rPr>
          <w:color w:val="000000" w:themeColor="text1"/>
        </w:rPr>
        <w:t>quyền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hách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dịch</w:t>
      </w:r>
      <w:proofErr w:type="spellEnd"/>
      <w:r w:rsidRPr="002E4AE9">
        <w:rPr>
          <w:color w:val="000000" w:themeColor="text1"/>
        </w:rPr>
        <w:t xml:space="preserve">, </w:t>
      </w:r>
      <w:proofErr w:type="spellStart"/>
      <w:r w:rsidRPr="002E4AE9">
        <w:rPr>
          <w:color w:val="000000" w:themeColor="text1"/>
        </w:rPr>
        <w:t>coi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thường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người</w:t>
      </w:r>
      <w:proofErr w:type="spellEnd"/>
      <w:r w:rsidRPr="002E4AE9">
        <w:rPr>
          <w:color w:val="000000" w:themeColor="text1"/>
        </w:rPr>
        <w:t xml:space="preserve"> </w:t>
      </w:r>
      <w:proofErr w:type="spellStart"/>
      <w:r w:rsidRPr="002E4AE9">
        <w:rPr>
          <w:color w:val="000000" w:themeColor="text1"/>
        </w:rPr>
        <w:t>khác</w:t>
      </w:r>
      <w:proofErr w:type="spellEnd"/>
      <w:r w:rsidRPr="002E4AE9">
        <w:rPr>
          <w:color w:val="000000" w:themeColor="text1"/>
        </w:rPr>
        <w:t xml:space="preserve"> </w:t>
      </w:r>
    </w:p>
    <w:p w14:paraId="7927A616" w14:textId="4B2E8870" w:rsidR="002E4AE9" w:rsidRPr="002E4AE9" w:rsidRDefault="002E4AE9" w:rsidP="002E4AE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color w:val="000000" w:themeColor="text1"/>
        </w:rPr>
      </w:pPr>
      <w:proofErr w:type="spellStart"/>
      <w:r w:rsidRPr="002E4AE9">
        <w:rPr>
          <w:b/>
          <w:color w:val="000000" w:themeColor="text1"/>
        </w:rPr>
        <w:t>Kết</w:t>
      </w:r>
      <w:proofErr w:type="spellEnd"/>
      <w:r w:rsidRPr="002E4AE9">
        <w:rPr>
          <w:b/>
          <w:color w:val="000000" w:themeColor="text1"/>
        </w:rPr>
        <w:t xml:space="preserve"> </w:t>
      </w:r>
      <w:proofErr w:type="spellStart"/>
      <w:r w:rsidRPr="002E4AE9">
        <w:rPr>
          <w:b/>
          <w:color w:val="000000" w:themeColor="text1"/>
        </w:rPr>
        <w:t>luận</w:t>
      </w:r>
      <w:proofErr w:type="spellEnd"/>
      <w:r w:rsidRPr="002E4AE9">
        <w:rPr>
          <w:b/>
          <w:color w:val="000000" w:themeColor="text1"/>
        </w:rPr>
        <w:t xml:space="preserve">: </w:t>
      </w:r>
    </w:p>
    <w:p w14:paraId="783D51C0" w14:textId="3C010EA5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pháp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trên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mỗi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ý </w:t>
      </w:r>
      <w:proofErr w:type="spellStart"/>
      <w:r w:rsidRPr="00E25935">
        <w:rPr>
          <w:color w:val="000000" w:themeColor="text1"/>
        </w:rPr>
        <w:t>thức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gì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mình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cần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phải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Đồng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thời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điều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ban </w:t>
      </w:r>
      <w:proofErr w:type="spellStart"/>
      <w:r w:rsidRPr="00E25935">
        <w:rPr>
          <w:color w:val="000000" w:themeColor="text1"/>
        </w:rPr>
        <w:t>cán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có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lực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làm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khoa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giúp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chủ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nhiệm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thuận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lợi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dễ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dàng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hiệu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cao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Tiết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, GVCN </w:t>
      </w:r>
      <w:proofErr w:type="spellStart"/>
      <w:r w:rsidRPr="00E25935">
        <w:rPr>
          <w:color w:val="000000" w:themeColor="text1"/>
        </w:rPr>
        <w:t>như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người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giờ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buổi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sinh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hoạt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nghe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em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cáo</w:t>
      </w:r>
      <w:proofErr w:type="spellEnd"/>
      <w:r w:rsidRPr="00E25935">
        <w:rPr>
          <w:color w:val="000000" w:themeColor="text1"/>
        </w:rPr>
        <w:t xml:space="preserve">, </w:t>
      </w:r>
      <w:proofErr w:type="spellStart"/>
      <w:r w:rsidRPr="00E25935">
        <w:rPr>
          <w:color w:val="000000" w:themeColor="text1"/>
        </w:rPr>
        <w:t>chờ</w:t>
      </w:r>
      <w:proofErr w:type="spellEnd"/>
      <w:r w:rsidRPr="00E25935">
        <w:rPr>
          <w:color w:val="000000" w:themeColor="text1"/>
        </w:rPr>
        <w:t xml:space="preserve"> ý </w:t>
      </w:r>
      <w:proofErr w:type="spellStart"/>
      <w:r w:rsidRPr="00E25935">
        <w:rPr>
          <w:color w:val="000000" w:themeColor="text1"/>
        </w:rPr>
        <w:t>kiến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chỉ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triển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khai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tác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mới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</w:t>
      </w:r>
      <w:proofErr w:type="spellEnd"/>
      <w:r w:rsidRPr="00E25935">
        <w:rPr>
          <w:color w:val="000000" w:themeColor="text1"/>
        </w:rPr>
        <w:t xml:space="preserve"> “</w:t>
      </w:r>
      <w:proofErr w:type="spellStart"/>
      <w:r w:rsidRPr="00E25935">
        <w:rPr>
          <w:color w:val="000000" w:themeColor="text1"/>
        </w:rPr>
        <w:t>cố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vấn</w:t>
      </w:r>
      <w:proofErr w:type="spellEnd"/>
      <w:r w:rsidRPr="00E25935">
        <w:rPr>
          <w:color w:val="000000" w:themeColor="text1"/>
        </w:rPr>
        <w:t>”.</w:t>
      </w:r>
    </w:p>
    <w:p w14:paraId="4759FA26" w14:textId="77777777" w:rsidR="00E25935" w:rsidRPr="00E25935" w:rsidRDefault="00E25935" w:rsidP="00E25935">
      <w:pPr>
        <w:spacing w:before="120" w:after="120" w:line="240" w:lineRule="auto"/>
        <w:ind w:firstLine="567"/>
        <w:jc w:val="both"/>
        <w:rPr>
          <w:color w:val="000000" w:themeColor="text1"/>
        </w:rPr>
      </w:pPr>
      <w:r w:rsidRPr="00E25935">
        <w:rPr>
          <w:color w:val="000000" w:themeColor="text1"/>
        </w:rPr>
        <w:t xml:space="preserve">       </w:t>
      </w:r>
      <w:proofErr w:type="spellStart"/>
      <w:r w:rsidRPr="00E25935">
        <w:rPr>
          <w:color w:val="000000" w:themeColor="text1"/>
        </w:rPr>
        <w:t>Trên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một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số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biện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pháp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mà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tôi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đã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sử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dụng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việc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xây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dựng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lớp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bản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những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năm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học</w:t>
      </w:r>
      <w:proofErr w:type="spellEnd"/>
      <w:r w:rsidRPr="00E25935">
        <w:rPr>
          <w:color w:val="000000" w:themeColor="text1"/>
        </w:rPr>
        <w:t xml:space="preserve"> qua, </w:t>
      </w:r>
      <w:proofErr w:type="spellStart"/>
      <w:r w:rsidRPr="00E25935">
        <w:rPr>
          <w:color w:val="000000" w:themeColor="text1"/>
        </w:rPr>
        <w:t>xin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báo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cáo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trước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tập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thể</w:t>
      </w:r>
      <w:proofErr w:type="spellEnd"/>
      <w:r w:rsidRPr="00E25935">
        <w:rPr>
          <w:color w:val="000000" w:themeColor="text1"/>
        </w:rPr>
        <w:t xml:space="preserve">. </w:t>
      </w:r>
      <w:proofErr w:type="spellStart"/>
      <w:r w:rsidRPr="00E25935">
        <w:rPr>
          <w:color w:val="000000" w:themeColor="text1"/>
        </w:rPr>
        <w:t>Rất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mong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được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sự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đóng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góp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của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quý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thầy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cô</w:t>
      </w:r>
      <w:proofErr w:type="spellEnd"/>
      <w:r w:rsidRPr="00E25935">
        <w:rPr>
          <w:color w:val="000000" w:themeColor="text1"/>
        </w:rPr>
        <w:t xml:space="preserve">. Xin </w:t>
      </w:r>
      <w:proofErr w:type="spellStart"/>
      <w:r w:rsidRPr="00E25935">
        <w:rPr>
          <w:color w:val="000000" w:themeColor="text1"/>
        </w:rPr>
        <w:t>chân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thành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cảm</w:t>
      </w:r>
      <w:proofErr w:type="spellEnd"/>
      <w:r w:rsidRPr="00E25935">
        <w:rPr>
          <w:color w:val="000000" w:themeColor="text1"/>
        </w:rPr>
        <w:t xml:space="preserve"> </w:t>
      </w:r>
      <w:proofErr w:type="spellStart"/>
      <w:r w:rsidRPr="00E25935">
        <w:rPr>
          <w:color w:val="000000" w:themeColor="text1"/>
        </w:rPr>
        <w:t>ơn</w:t>
      </w:r>
      <w:proofErr w:type="spellEnd"/>
      <w:r w:rsidRPr="00E25935">
        <w:rPr>
          <w:color w:val="000000" w:themeColor="text1"/>
        </w:rPr>
        <w:t>!</w:t>
      </w:r>
    </w:p>
    <w:p w14:paraId="61DE7026" w14:textId="77777777" w:rsidR="00E25935" w:rsidRPr="00E25935" w:rsidRDefault="00E25935" w:rsidP="00E25935">
      <w:pPr>
        <w:spacing w:before="120" w:after="120" w:line="240" w:lineRule="auto"/>
        <w:jc w:val="right"/>
        <w:rPr>
          <w:color w:val="000000" w:themeColor="text1"/>
        </w:rPr>
      </w:pPr>
    </w:p>
    <w:p w14:paraId="2D8154AC" w14:textId="30626B02" w:rsidR="00E25935" w:rsidRPr="00E25935" w:rsidRDefault="00E25935" w:rsidP="00E25935">
      <w:pPr>
        <w:tabs>
          <w:tab w:val="center" w:pos="6946"/>
        </w:tabs>
        <w:spacing w:before="120" w:after="120" w:line="240" w:lineRule="auto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</w:rPr>
        <w:tab/>
      </w:r>
      <w:r w:rsidRPr="00E25935">
        <w:rPr>
          <w:b/>
          <w:bCs/>
          <w:color w:val="000000" w:themeColor="text1"/>
          <w:sz w:val="26"/>
          <w:szCs w:val="26"/>
        </w:rPr>
        <w:t>GIÁO VIÊN THỰC HIỆN</w:t>
      </w:r>
    </w:p>
    <w:p w14:paraId="559A0F6B" w14:textId="77777777" w:rsidR="00E25935" w:rsidRPr="00E25935" w:rsidRDefault="00E25935" w:rsidP="00E25935">
      <w:pPr>
        <w:tabs>
          <w:tab w:val="center" w:pos="6946"/>
        </w:tabs>
        <w:spacing w:before="120" w:after="120" w:line="240" w:lineRule="auto"/>
        <w:jc w:val="right"/>
        <w:rPr>
          <w:color w:val="000000" w:themeColor="text1"/>
        </w:rPr>
      </w:pPr>
    </w:p>
    <w:p w14:paraId="2ACE60A7" w14:textId="77777777" w:rsidR="00E25935" w:rsidRPr="00E25935" w:rsidRDefault="00E25935" w:rsidP="00E25935">
      <w:pPr>
        <w:tabs>
          <w:tab w:val="center" w:pos="6946"/>
        </w:tabs>
        <w:spacing w:before="120" w:after="120" w:line="240" w:lineRule="auto"/>
        <w:jc w:val="right"/>
        <w:rPr>
          <w:color w:val="000000" w:themeColor="text1"/>
        </w:rPr>
      </w:pPr>
    </w:p>
    <w:p w14:paraId="4A5EA382" w14:textId="77777777" w:rsidR="00E25935" w:rsidRPr="00E25935" w:rsidRDefault="00E25935" w:rsidP="00E25935">
      <w:pPr>
        <w:tabs>
          <w:tab w:val="center" w:pos="6946"/>
        </w:tabs>
        <w:spacing w:before="120" w:after="120" w:line="240" w:lineRule="auto"/>
        <w:jc w:val="right"/>
        <w:rPr>
          <w:color w:val="000000" w:themeColor="text1"/>
        </w:rPr>
      </w:pPr>
    </w:p>
    <w:p w14:paraId="1D8184FC" w14:textId="33F31973" w:rsidR="00EE3713" w:rsidRPr="002E4AE9" w:rsidRDefault="00E25935" w:rsidP="002E4AE9">
      <w:pPr>
        <w:tabs>
          <w:tab w:val="center" w:pos="6946"/>
        </w:tabs>
        <w:spacing w:before="120" w:after="12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proofErr w:type="spellStart"/>
      <w:r w:rsidRPr="00E25935">
        <w:rPr>
          <w:b/>
          <w:bCs/>
          <w:color w:val="000000" w:themeColor="text1"/>
        </w:rPr>
        <w:t>Ngô</w:t>
      </w:r>
      <w:proofErr w:type="spellEnd"/>
      <w:r w:rsidRPr="00E25935">
        <w:rPr>
          <w:b/>
          <w:bCs/>
          <w:color w:val="000000" w:themeColor="text1"/>
        </w:rPr>
        <w:t xml:space="preserve"> </w:t>
      </w:r>
      <w:proofErr w:type="spellStart"/>
      <w:r w:rsidRPr="00E25935">
        <w:rPr>
          <w:b/>
          <w:bCs/>
          <w:color w:val="000000" w:themeColor="text1"/>
        </w:rPr>
        <w:t>Thị</w:t>
      </w:r>
      <w:proofErr w:type="spellEnd"/>
      <w:r w:rsidRPr="00E25935">
        <w:rPr>
          <w:b/>
          <w:bCs/>
          <w:color w:val="000000" w:themeColor="text1"/>
        </w:rPr>
        <w:t xml:space="preserve"> Kim </w:t>
      </w:r>
      <w:proofErr w:type="spellStart"/>
      <w:r w:rsidRPr="00E25935">
        <w:rPr>
          <w:b/>
          <w:bCs/>
          <w:color w:val="000000" w:themeColor="text1"/>
        </w:rPr>
        <w:t>Liên</w:t>
      </w:r>
      <w:proofErr w:type="spellEnd"/>
      <w:r w:rsidRPr="00E25935">
        <w:rPr>
          <w:b/>
          <w:bCs/>
          <w:color w:val="000000" w:themeColor="text1"/>
        </w:rPr>
        <w:t xml:space="preserve"> </w:t>
      </w:r>
    </w:p>
    <w:sectPr w:rsidR="00EE3713" w:rsidRPr="002E4AE9" w:rsidSect="002E4AE9">
      <w:pgSz w:w="11906" w:h="16838" w:code="9"/>
      <w:pgMar w:top="810" w:right="1080" w:bottom="81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6C0"/>
    <w:multiLevelType w:val="hybridMultilevel"/>
    <w:tmpl w:val="FC448560"/>
    <w:lvl w:ilvl="0" w:tplc="E0D4D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225A1F"/>
    <w:multiLevelType w:val="hybridMultilevel"/>
    <w:tmpl w:val="A85699F8"/>
    <w:lvl w:ilvl="0" w:tplc="A4EEDD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87250252">
    <w:abstractNumId w:val="0"/>
  </w:num>
  <w:num w:numId="2" w16cid:durableId="168686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35"/>
    <w:rsid w:val="0002155B"/>
    <w:rsid w:val="001E5B9F"/>
    <w:rsid w:val="002E4AE9"/>
    <w:rsid w:val="003E70B8"/>
    <w:rsid w:val="004A553F"/>
    <w:rsid w:val="00617188"/>
    <w:rsid w:val="0062789B"/>
    <w:rsid w:val="008F2F44"/>
    <w:rsid w:val="00964A69"/>
    <w:rsid w:val="009719E9"/>
    <w:rsid w:val="00E25935"/>
    <w:rsid w:val="00E764B3"/>
    <w:rsid w:val="00EE3713"/>
    <w:rsid w:val="00F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3DB5"/>
  <w15:docId w15:val="{A2416186-C1BE-4C76-BE3A-4D4B09AC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đầu mục 1"/>
    <w:basedOn w:val="Normal"/>
    <w:next w:val="Normal"/>
    <w:link w:val="Heading1Char"/>
    <w:uiPriority w:val="9"/>
    <w:qFormat/>
    <w:rsid w:val="0062789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Times New Roman Bold" w:eastAsiaTheme="majorEastAsia" w:hAnsi="Times New Roman Bold" w:cstheme="majorBidi"/>
      <w:b/>
      <w:caps/>
      <w:color w:val="000000" w:themeColor="text1"/>
      <w:sz w:val="26"/>
      <w:szCs w:val="32"/>
    </w:rPr>
  </w:style>
  <w:style w:type="paragraph" w:styleId="Heading2">
    <w:name w:val="heading 2"/>
    <w:aliases w:val="đầu mục 2"/>
    <w:basedOn w:val="Normal"/>
    <w:next w:val="Normal"/>
    <w:link w:val="Heading2Char"/>
    <w:uiPriority w:val="9"/>
    <w:unhideWhenUsed/>
    <w:qFormat/>
    <w:rsid w:val="0062789B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="Times New Roman Bold" w:eastAsiaTheme="majorEastAsia" w:hAnsi="Times New Roman Bold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đầu mục 1 Char"/>
    <w:basedOn w:val="DefaultParagraphFont"/>
    <w:link w:val="Heading1"/>
    <w:uiPriority w:val="9"/>
    <w:rsid w:val="0062789B"/>
    <w:rPr>
      <w:rFonts w:ascii="Times New Roman Bold" w:eastAsiaTheme="majorEastAsia" w:hAnsi="Times New Roman Bold" w:cstheme="majorBidi"/>
      <w:b/>
      <w:caps/>
      <w:color w:val="000000" w:themeColor="text1"/>
      <w:sz w:val="26"/>
      <w:szCs w:val="32"/>
    </w:rPr>
  </w:style>
  <w:style w:type="character" w:customStyle="1" w:styleId="Heading2Char">
    <w:name w:val="Heading 2 Char"/>
    <w:aliases w:val="đầu mục 2 Char"/>
    <w:basedOn w:val="DefaultParagraphFont"/>
    <w:link w:val="Heading2"/>
    <w:uiPriority w:val="9"/>
    <w:rsid w:val="0062789B"/>
    <w:rPr>
      <w:rFonts w:ascii="Times New Roman Bold" w:eastAsiaTheme="majorEastAsia" w:hAnsi="Times New Roman Bold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02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GV: NGÔ THỊ KIM LIÊN -0905407838</dc:creator>
  <cp:keywords>nguyentrai</cp:keywords>
  <cp:lastModifiedBy>Dell</cp:lastModifiedBy>
  <cp:revision>2</cp:revision>
  <cp:lastPrinted>2022-10-11T14:06:00Z</cp:lastPrinted>
  <dcterms:created xsi:type="dcterms:W3CDTF">2022-10-11T14:07:00Z</dcterms:created>
  <dcterms:modified xsi:type="dcterms:W3CDTF">2022-10-11T14:07:00Z</dcterms:modified>
</cp:coreProperties>
</file>