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CA758" w14:textId="476D12EB" w:rsidR="00900EF2" w:rsidRPr="00BD613F" w:rsidRDefault="00900EF2" w:rsidP="00BD613F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CHỦ ĐỀ: </w:t>
      </w:r>
      <w:r w:rsidR="0099476B" w:rsidRPr="00BD613F">
        <w:rPr>
          <w:rFonts w:eastAsia="Times New Roman" w:cs="Times New Roman"/>
          <w:b/>
          <w:bCs/>
          <w:sz w:val="28"/>
          <w:szCs w:val="28"/>
        </w:rPr>
        <w:t>EM VỚI THIÊN NHIÊN VÀ MÔI TRƯỜNG</w:t>
      </w:r>
    </w:p>
    <w:p w14:paraId="597CB10F" w14:textId="45E708FB" w:rsidR="00900EF2" w:rsidRDefault="00900EF2" w:rsidP="00900EF2">
      <w:pPr>
        <w:spacing w:after="0" w:line="240" w:lineRule="auto"/>
        <w:rPr>
          <w:rFonts w:eastAsia="Times New Roman" w:cs="Times New Roman"/>
          <w:b/>
          <w:bCs/>
          <w:i/>
          <w:sz w:val="28"/>
          <w:szCs w:val="28"/>
        </w:rPr>
      </w:pPr>
      <w:proofErr w:type="spellStart"/>
      <w:r w:rsidRPr="00BD613F">
        <w:rPr>
          <w:rFonts w:eastAsia="Times New Roman" w:cs="Times New Roman"/>
          <w:b/>
          <w:bCs/>
          <w:i/>
          <w:sz w:val="28"/>
          <w:szCs w:val="28"/>
        </w:rPr>
        <w:t>Ngày</w:t>
      </w:r>
      <w:proofErr w:type="spellEnd"/>
      <w:r w:rsidRPr="00BD613F">
        <w:rPr>
          <w:rFonts w:eastAsia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BD613F">
        <w:rPr>
          <w:rFonts w:eastAsia="Times New Roman" w:cs="Times New Roman"/>
          <w:b/>
          <w:bCs/>
          <w:i/>
          <w:sz w:val="28"/>
          <w:szCs w:val="28"/>
        </w:rPr>
        <w:t>dạy</w:t>
      </w:r>
      <w:proofErr w:type="spellEnd"/>
      <w:r w:rsidRPr="00BD613F">
        <w:rPr>
          <w:rFonts w:eastAsia="Times New Roman" w:cs="Times New Roman"/>
          <w:b/>
          <w:bCs/>
          <w:i/>
          <w:sz w:val="28"/>
          <w:szCs w:val="28"/>
        </w:rPr>
        <w:t>:</w:t>
      </w:r>
    </w:p>
    <w:p w14:paraId="4B5060BF" w14:textId="77777777" w:rsidR="00BD613F" w:rsidRPr="00BD613F" w:rsidRDefault="00BD613F" w:rsidP="00900EF2">
      <w:pPr>
        <w:spacing w:after="0" w:line="240" w:lineRule="auto"/>
        <w:rPr>
          <w:rFonts w:eastAsia="Times New Roman" w:cs="Times New Roman"/>
          <w:b/>
          <w:bCs/>
          <w:i/>
          <w:sz w:val="28"/>
          <w:szCs w:val="28"/>
        </w:rPr>
      </w:pPr>
    </w:p>
    <w:p w14:paraId="1FA18157" w14:textId="066CF174" w:rsidR="00900EF2" w:rsidRDefault="00900EF2" w:rsidP="0099476B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</w:rPr>
      </w:pPr>
      <w:proofErr w:type="spellStart"/>
      <w:r>
        <w:rPr>
          <w:rFonts w:eastAsia="Times New Roman" w:cs="Times New Roman"/>
          <w:i/>
          <w:sz w:val="28"/>
          <w:szCs w:val="28"/>
        </w:rPr>
        <w:t>Tiết</w:t>
      </w:r>
      <w:proofErr w:type="spellEnd"/>
      <w:r w:rsidR="0099476B">
        <w:rPr>
          <w:rFonts w:eastAsia="Times New Roman" w:cs="Times New Roman"/>
          <w:i/>
          <w:sz w:val="28"/>
          <w:szCs w:val="28"/>
        </w:rPr>
        <w:t xml:space="preserve"> 28</w:t>
      </w:r>
      <w:r>
        <w:rPr>
          <w:rFonts w:eastAsia="Times New Roman" w:cs="Times New Roman"/>
          <w:i/>
          <w:sz w:val="28"/>
          <w:szCs w:val="28"/>
        </w:rPr>
        <w:t>:</w:t>
      </w:r>
      <w:r w:rsidR="0099476B">
        <w:rPr>
          <w:rFonts w:eastAsia="Times New Roman" w:cs="Times New Roman"/>
          <w:i/>
          <w:sz w:val="28"/>
          <w:szCs w:val="28"/>
        </w:rPr>
        <w:t xml:space="preserve">   </w:t>
      </w:r>
      <w:r w:rsidR="0099476B">
        <w:rPr>
          <w:rFonts w:eastAsia="Times New Roman" w:cs="Times New Roman"/>
          <w:b/>
          <w:sz w:val="28"/>
          <w:szCs w:val="28"/>
        </w:rPr>
        <w:t>TRUYỀN THÔNG VỀ BIỆN PHÁP ĐỀ PHÒNG VÀ GIẢM NHẸ RỦI RO THIÊN TAI Ở ĐỊA PHƯƠNG</w:t>
      </w:r>
    </w:p>
    <w:p w14:paraId="11EBA7DF" w14:textId="7D12C89F" w:rsidR="00900EF2" w:rsidRDefault="00900EF2" w:rsidP="00900EF2">
      <w:pPr>
        <w:spacing w:after="0" w:line="360" w:lineRule="auto"/>
        <w:jc w:val="center"/>
        <w:rPr>
          <w:rFonts w:eastAsia="Times New Roman" w:cs="Times New Roman"/>
          <w:i/>
          <w:sz w:val="28"/>
          <w:szCs w:val="28"/>
          <w:lang w:val="nl-NL"/>
        </w:rPr>
      </w:pPr>
      <w:r>
        <w:rPr>
          <w:rFonts w:eastAsia="Times New Roman" w:cs="Times New Roman"/>
          <w:i/>
          <w:sz w:val="28"/>
          <w:szCs w:val="28"/>
          <w:lang w:val="nl-NL"/>
        </w:rPr>
        <w:t>(</w:t>
      </w:r>
      <w:r w:rsidR="0099476B">
        <w:rPr>
          <w:rFonts w:eastAsia="Times New Roman" w:cs="Times New Roman"/>
          <w:i/>
          <w:sz w:val="28"/>
          <w:szCs w:val="28"/>
          <w:lang w:val="nl-NL"/>
        </w:rPr>
        <w:t>Tiết 2</w:t>
      </w:r>
      <w:r w:rsidR="00C52D14">
        <w:rPr>
          <w:rFonts w:eastAsia="Times New Roman" w:cs="Times New Roman"/>
          <w:i/>
          <w:sz w:val="28"/>
          <w:szCs w:val="28"/>
          <w:lang w:val="nl-NL"/>
        </w:rPr>
        <w:t>- Thực hành</w:t>
      </w:r>
      <w:r w:rsidR="0099476B">
        <w:rPr>
          <w:rFonts w:eastAsia="Times New Roman" w:cs="Times New Roman"/>
          <w:i/>
          <w:sz w:val="28"/>
          <w:szCs w:val="28"/>
          <w:lang w:val="nl-NL"/>
        </w:rPr>
        <w:t>)</w:t>
      </w:r>
    </w:p>
    <w:p w14:paraId="1893D182" w14:textId="659C57E0" w:rsidR="00900EF2" w:rsidRDefault="00900EF2" w:rsidP="00900EF2">
      <w:pPr>
        <w:spacing w:after="0" w:line="276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 xml:space="preserve">I.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Mục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tiêu</w:t>
      </w:r>
      <w:proofErr w:type="spellEnd"/>
      <w:r w:rsidR="00BD613F">
        <w:rPr>
          <w:rFonts w:cs="Times New Roman"/>
          <w:b/>
          <w:color w:val="000000" w:themeColor="text1"/>
          <w:sz w:val="28"/>
          <w:szCs w:val="28"/>
        </w:rPr>
        <w:t>:</w:t>
      </w:r>
    </w:p>
    <w:p w14:paraId="79D9243E" w14:textId="4909DD4F" w:rsidR="00900EF2" w:rsidRDefault="00900EF2" w:rsidP="00900EF2">
      <w:pPr>
        <w:spacing w:after="0" w:line="276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 xml:space="preserve">1.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Năng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lực</w:t>
      </w:r>
      <w:proofErr w:type="spellEnd"/>
      <w:r w:rsidR="00BD613F">
        <w:rPr>
          <w:rFonts w:cs="Times New Roman"/>
          <w:b/>
          <w:color w:val="000000" w:themeColor="text1"/>
          <w:sz w:val="28"/>
          <w:szCs w:val="28"/>
        </w:rPr>
        <w:t>:</w:t>
      </w:r>
    </w:p>
    <w:p w14:paraId="4561402D" w14:textId="77777777" w:rsidR="008C34E8" w:rsidRPr="008C34E8" w:rsidRDefault="008C34E8" w:rsidP="008C34E8">
      <w:pPr>
        <w:spacing w:after="0" w:line="276" w:lineRule="auto"/>
        <w:jc w:val="both"/>
        <w:rPr>
          <w:rFonts w:eastAsia="Calibri" w:cs="Times New Roman"/>
          <w:sz w:val="26"/>
          <w:szCs w:val="26"/>
        </w:rPr>
      </w:pPr>
      <w:r w:rsidRPr="008C34E8">
        <w:rPr>
          <w:rFonts w:eastAsia="Calibri" w:cs="Times New Roman"/>
          <w:sz w:val="26"/>
          <w:szCs w:val="26"/>
        </w:rPr>
        <w:t xml:space="preserve">- </w:t>
      </w:r>
      <w:proofErr w:type="spellStart"/>
      <w:r w:rsidRPr="008C34E8">
        <w:rPr>
          <w:rFonts w:eastAsia="Calibri" w:cs="Times New Roman"/>
          <w:sz w:val="26"/>
          <w:szCs w:val="26"/>
        </w:rPr>
        <w:t>Năng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lực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chung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: </w:t>
      </w:r>
      <w:proofErr w:type="spellStart"/>
      <w:r w:rsidRPr="008C34E8">
        <w:rPr>
          <w:rFonts w:eastAsia="Calibri" w:cs="Times New Roman"/>
          <w:sz w:val="26"/>
          <w:szCs w:val="26"/>
        </w:rPr>
        <w:t>tự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chủ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, </w:t>
      </w:r>
      <w:proofErr w:type="spellStart"/>
      <w:r w:rsidRPr="008C34E8">
        <w:rPr>
          <w:rFonts w:eastAsia="Calibri" w:cs="Times New Roman"/>
          <w:sz w:val="26"/>
          <w:szCs w:val="26"/>
        </w:rPr>
        <w:t>giao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tiếp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, </w:t>
      </w:r>
      <w:proofErr w:type="spellStart"/>
      <w:r w:rsidRPr="008C34E8">
        <w:rPr>
          <w:rFonts w:eastAsia="Calibri" w:cs="Times New Roman"/>
          <w:sz w:val="26"/>
          <w:szCs w:val="26"/>
        </w:rPr>
        <w:t>giải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quyết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vấn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đề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, </w:t>
      </w:r>
      <w:proofErr w:type="spellStart"/>
      <w:r w:rsidRPr="008C34E8">
        <w:rPr>
          <w:rFonts w:eastAsia="Calibri" w:cs="Times New Roman"/>
          <w:sz w:val="26"/>
          <w:szCs w:val="26"/>
        </w:rPr>
        <w:t>sáng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tạo</w:t>
      </w:r>
      <w:proofErr w:type="spellEnd"/>
      <w:r w:rsidRPr="008C34E8">
        <w:rPr>
          <w:rFonts w:eastAsia="Calibri" w:cs="Times New Roman"/>
          <w:sz w:val="26"/>
          <w:szCs w:val="26"/>
        </w:rPr>
        <w:t>.</w:t>
      </w:r>
    </w:p>
    <w:p w14:paraId="3EE7C9F3" w14:textId="77777777" w:rsidR="008C34E8" w:rsidRPr="008C34E8" w:rsidRDefault="008C34E8" w:rsidP="008C34E8">
      <w:pPr>
        <w:spacing w:after="0" w:line="276" w:lineRule="auto"/>
        <w:jc w:val="both"/>
        <w:rPr>
          <w:rFonts w:eastAsia="Calibri" w:cs="Times New Roman"/>
          <w:sz w:val="26"/>
          <w:szCs w:val="26"/>
        </w:rPr>
      </w:pPr>
      <w:r w:rsidRPr="008C34E8">
        <w:rPr>
          <w:rFonts w:eastAsia="Calibri" w:cs="Times New Roman"/>
          <w:sz w:val="26"/>
          <w:szCs w:val="26"/>
        </w:rPr>
        <w:t xml:space="preserve">- </w:t>
      </w:r>
      <w:proofErr w:type="spellStart"/>
      <w:r w:rsidRPr="008C34E8">
        <w:rPr>
          <w:rFonts w:eastAsia="Calibri" w:cs="Times New Roman"/>
          <w:sz w:val="26"/>
          <w:szCs w:val="26"/>
        </w:rPr>
        <w:t>Năng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lực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đặc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thù</w:t>
      </w:r>
      <w:proofErr w:type="spellEnd"/>
      <w:r w:rsidRPr="008C34E8">
        <w:rPr>
          <w:rFonts w:eastAsia="Calibri" w:cs="Times New Roman"/>
          <w:sz w:val="26"/>
          <w:szCs w:val="26"/>
        </w:rPr>
        <w:t>:</w:t>
      </w:r>
    </w:p>
    <w:p w14:paraId="5D3B53AE" w14:textId="77777777" w:rsidR="008C34E8" w:rsidRPr="008C34E8" w:rsidRDefault="008C34E8" w:rsidP="008C34E8">
      <w:pPr>
        <w:spacing w:after="0" w:line="312" w:lineRule="auto"/>
        <w:jc w:val="both"/>
        <w:rPr>
          <w:rFonts w:eastAsia="Calibri" w:cs="Times New Roman"/>
          <w:color w:val="000000"/>
          <w:sz w:val="26"/>
          <w:szCs w:val="26"/>
        </w:rPr>
      </w:pPr>
      <w:r w:rsidRPr="008C34E8">
        <w:rPr>
          <w:rFonts w:eastAsia="Calibri" w:cs="Times New Roman"/>
          <w:color w:val="000000"/>
          <w:sz w:val="26"/>
          <w:szCs w:val="26"/>
        </w:rPr>
        <w:t xml:space="preserve">+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Sưu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tầm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được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tài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liệu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và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viết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được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báo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cáo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về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thiên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tai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và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thiệt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hại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do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thiên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tai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gây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ra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cho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địa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phương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trong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một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số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z w:val="26"/>
          <w:szCs w:val="26"/>
        </w:rPr>
        <w:t>năm</w:t>
      </w:r>
      <w:proofErr w:type="spellEnd"/>
      <w:r w:rsidRPr="008C34E8">
        <w:rPr>
          <w:rFonts w:eastAsia="Calibri" w:cs="Times New Roman"/>
          <w:color w:val="000000"/>
          <w:sz w:val="26"/>
          <w:szCs w:val="26"/>
        </w:rPr>
        <w:t>.</w:t>
      </w:r>
    </w:p>
    <w:p w14:paraId="48062356" w14:textId="77777777" w:rsidR="008C34E8" w:rsidRPr="008C34E8" w:rsidRDefault="008C34E8" w:rsidP="008C34E8">
      <w:pPr>
        <w:spacing w:after="0" w:line="276" w:lineRule="auto"/>
        <w:rPr>
          <w:rFonts w:eastAsia="Calibri" w:cs="Times New Roman"/>
          <w:color w:val="000000"/>
          <w:spacing w:val="-2"/>
          <w:sz w:val="26"/>
          <w:szCs w:val="26"/>
        </w:rPr>
      </w:pPr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+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Xây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dựng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và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thực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hiện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được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kế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hoạch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truyền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thông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cho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người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dân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địa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phương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về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những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biện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pháp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đề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phòng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thiên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tai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và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giảm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nhẹ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rủi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ro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khi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gặp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color w:val="000000"/>
          <w:spacing w:val="-2"/>
          <w:sz w:val="26"/>
          <w:szCs w:val="26"/>
        </w:rPr>
        <w:t>thiên</w:t>
      </w:r>
      <w:proofErr w:type="spellEnd"/>
      <w:r w:rsidRPr="008C34E8">
        <w:rPr>
          <w:rFonts w:eastAsia="Calibri" w:cs="Times New Roman"/>
          <w:color w:val="000000"/>
          <w:spacing w:val="-2"/>
          <w:sz w:val="26"/>
          <w:szCs w:val="26"/>
        </w:rPr>
        <w:t xml:space="preserve"> tai.</w:t>
      </w:r>
    </w:p>
    <w:p w14:paraId="2E866E03" w14:textId="77777777" w:rsidR="008C34E8" w:rsidRPr="008C34E8" w:rsidRDefault="008C34E8" w:rsidP="008C34E8">
      <w:pPr>
        <w:spacing w:after="0" w:line="276" w:lineRule="auto"/>
        <w:jc w:val="both"/>
        <w:rPr>
          <w:rFonts w:eastAsia="Calibri" w:cs="Times New Roman"/>
          <w:sz w:val="26"/>
          <w:szCs w:val="26"/>
        </w:rPr>
      </w:pPr>
      <w:r w:rsidRPr="008C34E8">
        <w:rPr>
          <w:rFonts w:eastAsia="Calibri" w:cs="Times New Roman"/>
          <w:sz w:val="26"/>
          <w:szCs w:val="26"/>
        </w:rPr>
        <w:t xml:space="preserve">+ </w:t>
      </w:r>
      <w:proofErr w:type="spellStart"/>
      <w:r w:rsidRPr="008C34E8">
        <w:rPr>
          <w:rFonts w:eastAsia="Calibri" w:cs="Times New Roman"/>
          <w:sz w:val="26"/>
          <w:szCs w:val="26"/>
        </w:rPr>
        <w:t>Rèn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luyện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được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năng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lực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lập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kế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hoạch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và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tổ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chức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hoạt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động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, </w:t>
      </w:r>
      <w:proofErr w:type="spellStart"/>
      <w:r w:rsidRPr="008C34E8">
        <w:rPr>
          <w:rFonts w:eastAsia="Calibri" w:cs="Times New Roman"/>
          <w:sz w:val="26"/>
          <w:szCs w:val="26"/>
        </w:rPr>
        <w:t>khả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năng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thích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ứng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với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sự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thay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đổi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, </w:t>
      </w:r>
      <w:proofErr w:type="spellStart"/>
      <w:r w:rsidRPr="008C34E8">
        <w:rPr>
          <w:rFonts w:eastAsia="Calibri" w:cs="Times New Roman"/>
          <w:sz w:val="26"/>
          <w:szCs w:val="26"/>
        </w:rPr>
        <w:t>phẩm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chất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trách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nhiệm</w:t>
      </w:r>
      <w:proofErr w:type="spellEnd"/>
      <w:r w:rsidRPr="008C34E8">
        <w:rPr>
          <w:rFonts w:eastAsia="Calibri" w:cs="Times New Roman"/>
          <w:sz w:val="26"/>
          <w:szCs w:val="26"/>
        </w:rPr>
        <w:t>.</w:t>
      </w:r>
    </w:p>
    <w:p w14:paraId="1A7C0049" w14:textId="15698A1E" w:rsidR="008C34E8" w:rsidRDefault="008C34E8" w:rsidP="008C34E8">
      <w:pPr>
        <w:spacing w:after="0" w:line="276" w:lineRule="auto"/>
        <w:jc w:val="both"/>
        <w:rPr>
          <w:rFonts w:eastAsia="Calibri" w:cs="Times New Roman"/>
          <w:color w:val="000000"/>
          <w:sz w:val="28"/>
          <w:szCs w:val="18"/>
          <w:lang w:val="vi-VN"/>
        </w:rPr>
      </w:pPr>
      <w:r w:rsidRPr="008C34E8">
        <w:rPr>
          <w:rFonts w:eastAsia="Calibri" w:cs="Times New Roman"/>
          <w:b/>
          <w:bCs/>
          <w:sz w:val="26"/>
          <w:szCs w:val="26"/>
        </w:rPr>
        <w:t xml:space="preserve">2. </w:t>
      </w:r>
      <w:proofErr w:type="spellStart"/>
      <w:r w:rsidRPr="008C34E8">
        <w:rPr>
          <w:rFonts w:eastAsia="Calibri" w:cs="Times New Roman"/>
          <w:b/>
          <w:bCs/>
          <w:sz w:val="26"/>
          <w:szCs w:val="26"/>
        </w:rPr>
        <w:t>Phẩm</w:t>
      </w:r>
      <w:proofErr w:type="spellEnd"/>
      <w:r w:rsidRPr="008C34E8">
        <w:rPr>
          <w:rFonts w:eastAsia="Calibri" w:cs="Times New Roman"/>
          <w:b/>
          <w:bCs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b/>
          <w:bCs/>
          <w:sz w:val="26"/>
          <w:szCs w:val="26"/>
        </w:rPr>
        <w:t>chất</w:t>
      </w:r>
      <w:proofErr w:type="spellEnd"/>
      <w:r w:rsidRPr="008C34E8">
        <w:rPr>
          <w:rFonts w:eastAsia="Calibri" w:cs="Times New Roman"/>
          <w:b/>
          <w:bCs/>
          <w:sz w:val="26"/>
          <w:szCs w:val="26"/>
        </w:rPr>
        <w:t>:</w:t>
      </w:r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trách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nhiệm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, </w:t>
      </w:r>
      <w:proofErr w:type="spellStart"/>
      <w:r w:rsidRPr="008C34E8">
        <w:rPr>
          <w:rFonts w:eastAsia="Calibri" w:cs="Times New Roman"/>
          <w:sz w:val="26"/>
          <w:szCs w:val="26"/>
        </w:rPr>
        <w:t>nhân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ái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, </w:t>
      </w:r>
      <w:proofErr w:type="spellStart"/>
      <w:r w:rsidRPr="008C34E8">
        <w:rPr>
          <w:rFonts w:eastAsia="Calibri" w:cs="Times New Roman"/>
          <w:sz w:val="26"/>
          <w:szCs w:val="26"/>
        </w:rPr>
        <w:t>trung</w:t>
      </w:r>
      <w:proofErr w:type="spellEnd"/>
      <w:r w:rsidRPr="008C34E8">
        <w:rPr>
          <w:rFonts w:eastAsia="Calibri" w:cs="Times New Roman"/>
          <w:sz w:val="26"/>
          <w:szCs w:val="26"/>
        </w:rPr>
        <w:t xml:space="preserve"> </w:t>
      </w:r>
      <w:proofErr w:type="spellStart"/>
      <w:r w:rsidRPr="008C34E8">
        <w:rPr>
          <w:rFonts w:eastAsia="Calibri" w:cs="Times New Roman"/>
          <w:sz w:val="26"/>
          <w:szCs w:val="26"/>
        </w:rPr>
        <w:t>thực</w:t>
      </w:r>
      <w:proofErr w:type="spellEnd"/>
    </w:p>
    <w:p w14:paraId="18D940B8" w14:textId="77777777" w:rsidR="00900EF2" w:rsidRDefault="00900EF2" w:rsidP="00900EF2">
      <w:pPr>
        <w:spacing w:after="0" w:line="276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 xml:space="preserve">II.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Thiết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bị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dạy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học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và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học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liệu</w:t>
      </w:r>
      <w:proofErr w:type="spellEnd"/>
    </w:p>
    <w:p w14:paraId="6CC1486C" w14:textId="77777777" w:rsidR="00B01316" w:rsidRDefault="00B01316" w:rsidP="00B01316">
      <w:pPr>
        <w:spacing w:after="0" w:line="276" w:lineRule="auto"/>
        <w:rPr>
          <w:rFonts w:eastAsia="Calibri" w:cs="Times New Roman"/>
          <w:b/>
          <w:color w:val="000000"/>
          <w:sz w:val="28"/>
          <w:szCs w:val="28"/>
        </w:rPr>
      </w:pPr>
      <w:r>
        <w:rPr>
          <w:rFonts w:eastAsia="Calibri" w:cs="Times New Roman"/>
          <w:b/>
          <w:color w:val="000000"/>
          <w:sz w:val="28"/>
          <w:szCs w:val="28"/>
        </w:rPr>
        <w:t>1.</w:t>
      </w:r>
      <w:r w:rsidR="00900EF2" w:rsidRPr="00B01316">
        <w:rPr>
          <w:rFonts w:eastAsia="Calibri" w:cs="Times New Roman"/>
          <w:b/>
          <w:color w:val="000000"/>
          <w:sz w:val="28"/>
          <w:szCs w:val="28"/>
        </w:rPr>
        <w:t xml:space="preserve">Đối </w:t>
      </w:r>
      <w:proofErr w:type="spellStart"/>
      <w:r w:rsidR="00900EF2" w:rsidRPr="00B01316">
        <w:rPr>
          <w:rFonts w:eastAsia="Calibri" w:cs="Times New Roman"/>
          <w:b/>
          <w:color w:val="000000"/>
          <w:sz w:val="28"/>
          <w:szCs w:val="28"/>
        </w:rPr>
        <w:t>với</w:t>
      </w:r>
      <w:proofErr w:type="spellEnd"/>
      <w:r w:rsidR="00900EF2" w:rsidRPr="00B01316">
        <w:rPr>
          <w:rFonts w:eastAsia="Calibri" w:cs="Times New Roman"/>
          <w:b/>
          <w:color w:val="000000"/>
          <w:sz w:val="28"/>
          <w:szCs w:val="28"/>
        </w:rPr>
        <w:t xml:space="preserve"> GV</w:t>
      </w:r>
      <w:r w:rsidR="00F94F14" w:rsidRPr="00B01316">
        <w:rPr>
          <w:rFonts w:eastAsia="Calibri" w:cs="Times New Roman"/>
          <w:b/>
          <w:color w:val="000000"/>
          <w:sz w:val="28"/>
          <w:szCs w:val="28"/>
        </w:rPr>
        <w:t>:</w:t>
      </w:r>
    </w:p>
    <w:p w14:paraId="619495FA" w14:textId="4DC922FA" w:rsidR="00900EF2" w:rsidRPr="00B01316" w:rsidRDefault="00F94F14" w:rsidP="00B01316">
      <w:pPr>
        <w:spacing w:after="0" w:line="276" w:lineRule="auto"/>
        <w:rPr>
          <w:rFonts w:eastAsia="Calibri" w:cs="Times New Roman"/>
          <w:bCs/>
          <w:color w:val="000000"/>
          <w:sz w:val="28"/>
          <w:szCs w:val="28"/>
        </w:rPr>
      </w:pPr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-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Một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số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tư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liệu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về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thiên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tai</w:t>
      </w:r>
      <w:r w:rsidR="00B01316"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="00B01316" w:rsidRPr="00B01316">
        <w:rPr>
          <w:rFonts w:eastAsia="Calibri" w:cs="Times New Roman"/>
          <w:bCs/>
          <w:color w:val="000000"/>
          <w:sz w:val="28"/>
          <w:szCs w:val="28"/>
        </w:rPr>
        <w:t>và</w:t>
      </w:r>
      <w:proofErr w:type="spellEnd"/>
      <w:r w:rsidR="00B01316"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="00B01316" w:rsidRPr="00B01316">
        <w:rPr>
          <w:rFonts w:eastAsia="Calibri" w:cs="Times New Roman"/>
          <w:bCs/>
          <w:color w:val="000000"/>
          <w:sz w:val="28"/>
          <w:szCs w:val="28"/>
        </w:rPr>
        <w:t>biện</w:t>
      </w:r>
      <w:proofErr w:type="spellEnd"/>
      <w:r w:rsidR="00B01316"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="00B01316" w:rsidRPr="00B01316">
        <w:rPr>
          <w:rFonts w:eastAsia="Calibri" w:cs="Times New Roman"/>
          <w:bCs/>
          <w:color w:val="000000"/>
          <w:sz w:val="28"/>
          <w:szCs w:val="28"/>
        </w:rPr>
        <w:t>pháp</w:t>
      </w:r>
      <w:proofErr w:type="spellEnd"/>
      <w:r w:rsidR="00B01316"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="00B01316" w:rsidRPr="00B01316">
        <w:rPr>
          <w:rFonts w:eastAsia="Calibri" w:cs="Times New Roman"/>
          <w:bCs/>
          <w:color w:val="000000"/>
          <w:sz w:val="28"/>
          <w:szCs w:val="28"/>
        </w:rPr>
        <w:t>phòng</w:t>
      </w:r>
      <w:proofErr w:type="spellEnd"/>
      <w:r w:rsidR="00B01316"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="00B01316" w:rsidRPr="00B01316">
        <w:rPr>
          <w:rFonts w:eastAsia="Calibri" w:cs="Times New Roman"/>
          <w:bCs/>
          <w:color w:val="000000"/>
          <w:sz w:val="28"/>
          <w:szCs w:val="28"/>
        </w:rPr>
        <w:t>chống</w:t>
      </w:r>
      <w:proofErr w:type="spellEnd"/>
      <w:r w:rsidR="00B01316"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="00B01316" w:rsidRPr="00B01316">
        <w:rPr>
          <w:rFonts w:eastAsia="Calibri" w:cs="Times New Roman"/>
          <w:bCs/>
          <w:color w:val="000000"/>
          <w:sz w:val="28"/>
          <w:szCs w:val="28"/>
        </w:rPr>
        <w:t>thiên</w:t>
      </w:r>
      <w:proofErr w:type="spellEnd"/>
      <w:r w:rsidR="00B01316" w:rsidRPr="00B01316">
        <w:rPr>
          <w:rFonts w:eastAsia="Calibri" w:cs="Times New Roman"/>
          <w:bCs/>
          <w:color w:val="000000"/>
          <w:sz w:val="28"/>
          <w:szCs w:val="28"/>
        </w:rPr>
        <w:t xml:space="preserve"> tai ở </w:t>
      </w:r>
      <w:proofErr w:type="spellStart"/>
      <w:r w:rsidR="00B01316" w:rsidRPr="00B01316">
        <w:rPr>
          <w:rFonts w:eastAsia="Calibri" w:cs="Times New Roman"/>
          <w:bCs/>
          <w:color w:val="000000"/>
          <w:sz w:val="28"/>
          <w:szCs w:val="28"/>
        </w:rPr>
        <w:t>địa</w:t>
      </w:r>
      <w:proofErr w:type="spellEnd"/>
      <w:r w:rsidR="00B01316"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="00B01316" w:rsidRPr="00B01316">
        <w:rPr>
          <w:rFonts w:eastAsia="Calibri" w:cs="Times New Roman"/>
          <w:bCs/>
          <w:color w:val="000000"/>
          <w:sz w:val="28"/>
          <w:szCs w:val="28"/>
        </w:rPr>
        <w:t>phương</w:t>
      </w:r>
      <w:proofErr w:type="spellEnd"/>
      <w:r w:rsidR="00B01316" w:rsidRPr="00B01316">
        <w:rPr>
          <w:rFonts w:eastAsia="Calibri" w:cs="Times New Roman"/>
          <w:bCs/>
          <w:color w:val="000000"/>
          <w:sz w:val="28"/>
          <w:szCs w:val="28"/>
        </w:rPr>
        <w:t>.</w:t>
      </w:r>
    </w:p>
    <w:p w14:paraId="5C765332" w14:textId="29AA2273" w:rsidR="00B01316" w:rsidRPr="00B01316" w:rsidRDefault="00B01316" w:rsidP="00B01316">
      <w:pPr>
        <w:spacing w:after="0" w:line="276" w:lineRule="auto"/>
        <w:rPr>
          <w:rFonts w:eastAsia="Calibri" w:cs="Times New Roman"/>
          <w:bCs/>
          <w:color w:val="000000"/>
          <w:sz w:val="28"/>
          <w:szCs w:val="28"/>
        </w:rPr>
      </w:pPr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-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Một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số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tư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liệu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về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thiên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tai ở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Việt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Nam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và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thế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giới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>.</w:t>
      </w:r>
    </w:p>
    <w:p w14:paraId="1C4A8E6F" w14:textId="1B9F94EB" w:rsidR="00900EF2" w:rsidRDefault="00900EF2" w:rsidP="00900EF2">
      <w:pPr>
        <w:spacing w:after="0" w:line="276" w:lineRule="auto"/>
        <w:rPr>
          <w:rFonts w:eastAsia="Calibri" w:cs="Times New Roman"/>
          <w:b/>
          <w:color w:val="000000"/>
          <w:sz w:val="28"/>
          <w:szCs w:val="28"/>
        </w:rPr>
      </w:pPr>
      <w:r>
        <w:rPr>
          <w:rFonts w:eastAsia="Calibri" w:cs="Times New Roman"/>
          <w:b/>
          <w:color w:val="000000"/>
          <w:sz w:val="28"/>
          <w:szCs w:val="28"/>
        </w:rPr>
        <w:t xml:space="preserve">2. </w:t>
      </w:r>
      <w:proofErr w:type="spellStart"/>
      <w:r>
        <w:rPr>
          <w:rFonts w:eastAsia="Calibri" w:cs="Times New Roman"/>
          <w:b/>
          <w:color w:val="000000"/>
          <w:sz w:val="28"/>
          <w:szCs w:val="28"/>
        </w:rPr>
        <w:t>Đối</w:t>
      </w:r>
      <w:proofErr w:type="spellEnd"/>
      <w:r>
        <w:rPr>
          <w:rFonts w:eastAsia="Calibri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eastAsia="Calibri" w:cs="Times New Roman"/>
          <w:b/>
          <w:color w:val="000000"/>
          <w:sz w:val="28"/>
          <w:szCs w:val="28"/>
        </w:rPr>
        <w:t>với</w:t>
      </w:r>
      <w:proofErr w:type="spellEnd"/>
      <w:r>
        <w:rPr>
          <w:rFonts w:eastAsia="Calibri" w:cs="Times New Roman"/>
          <w:b/>
          <w:color w:val="000000"/>
          <w:sz w:val="28"/>
          <w:szCs w:val="28"/>
        </w:rPr>
        <w:t xml:space="preserve"> HS</w:t>
      </w:r>
      <w:r w:rsidR="00B01316">
        <w:rPr>
          <w:rFonts w:eastAsia="Calibri" w:cs="Times New Roman"/>
          <w:b/>
          <w:color w:val="000000"/>
          <w:sz w:val="28"/>
          <w:szCs w:val="28"/>
        </w:rPr>
        <w:t>:</w:t>
      </w:r>
    </w:p>
    <w:p w14:paraId="5420BC55" w14:textId="2E15D7BD" w:rsidR="00B01316" w:rsidRPr="00B01316" w:rsidRDefault="00B01316" w:rsidP="00900EF2">
      <w:pPr>
        <w:spacing w:after="0" w:line="276" w:lineRule="auto"/>
        <w:rPr>
          <w:rFonts w:eastAsia="Calibri" w:cs="Times New Roman"/>
          <w:bCs/>
          <w:color w:val="000000"/>
          <w:sz w:val="28"/>
          <w:szCs w:val="28"/>
        </w:rPr>
      </w:pPr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-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Một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số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tư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liệu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thiên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tai ở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địa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phương</w:t>
      </w:r>
      <w:proofErr w:type="spellEnd"/>
    </w:p>
    <w:p w14:paraId="17024661" w14:textId="3C34BB01" w:rsidR="00B01316" w:rsidRPr="00B01316" w:rsidRDefault="00B01316" w:rsidP="00900EF2">
      <w:pPr>
        <w:spacing w:after="0" w:line="276" w:lineRule="auto"/>
        <w:rPr>
          <w:rFonts w:eastAsia="Calibri" w:cs="Times New Roman"/>
          <w:bCs/>
          <w:color w:val="000000"/>
          <w:sz w:val="28"/>
          <w:szCs w:val="28"/>
        </w:rPr>
      </w:pPr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-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Giấy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Ao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,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bút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dạ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,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màu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 xml:space="preserve"> </w:t>
      </w:r>
      <w:proofErr w:type="spellStart"/>
      <w:r w:rsidRPr="00B01316">
        <w:rPr>
          <w:rFonts w:eastAsia="Calibri" w:cs="Times New Roman"/>
          <w:bCs/>
          <w:color w:val="000000"/>
          <w:sz w:val="28"/>
          <w:szCs w:val="28"/>
        </w:rPr>
        <w:t>vẽ</w:t>
      </w:r>
      <w:proofErr w:type="spellEnd"/>
      <w:r w:rsidRPr="00B01316">
        <w:rPr>
          <w:rFonts w:eastAsia="Calibri" w:cs="Times New Roman"/>
          <w:bCs/>
          <w:color w:val="000000"/>
          <w:sz w:val="28"/>
          <w:szCs w:val="28"/>
        </w:rPr>
        <w:t>…</w:t>
      </w:r>
    </w:p>
    <w:p w14:paraId="73470067" w14:textId="77777777" w:rsidR="00900EF2" w:rsidRDefault="00900EF2" w:rsidP="00900EF2">
      <w:pPr>
        <w:spacing w:after="0" w:line="276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 xml:space="preserve">III.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Tiến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trình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tổ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chức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hoạt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động</w:t>
      </w:r>
      <w:proofErr w:type="spellEnd"/>
    </w:p>
    <w:p w14:paraId="05E76595" w14:textId="13043CEF" w:rsidR="00900EF2" w:rsidRPr="00AE71B8" w:rsidRDefault="00900EF2" w:rsidP="00900EF2">
      <w:pPr>
        <w:spacing w:after="0" w:line="276" w:lineRule="auto"/>
        <w:jc w:val="both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 xml:space="preserve">1. 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Khởi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động</w:t>
      </w:r>
      <w:proofErr w:type="spellEnd"/>
      <w:r w:rsidR="00B01316">
        <w:rPr>
          <w:rFonts w:cs="Times New Roman"/>
          <w:b/>
          <w:color w:val="000000" w:themeColor="text1"/>
          <w:sz w:val="28"/>
          <w:szCs w:val="28"/>
        </w:rPr>
        <w:t xml:space="preserve">: </w:t>
      </w:r>
      <w:proofErr w:type="spellStart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>Trò</w:t>
      </w:r>
      <w:proofErr w:type="spellEnd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>chơi</w:t>
      </w:r>
      <w:proofErr w:type="spellEnd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>tiếp</w:t>
      </w:r>
      <w:proofErr w:type="spellEnd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>sức</w:t>
      </w:r>
      <w:proofErr w:type="spellEnd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 xml:space="preserve"> “</w:t>
      </w:r>
      <w:proofErr w:type="spellStart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>Nêu</w:t>
      </w:r>
      <w:proofErr w:type="spellEnd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>biện</w:t>
      </w:r>
      <w:proofErr w:type="spellEnd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>pháp</w:t>
      </w:r>
      <w:proofErr w:type="spellEnd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>phòng</w:t>
      </w:r>
      <w:proofErr w:type="spellEnd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>chống</w:t>
      </w:r>
      <w:proofErr w:type="spellEnd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>thiên</w:t>
      </w:r>
      <w:proofErr w:type="spellEnd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 xml:space="preserve"> tai </w:t>
      </w:r>
      <w:proofErr w:type="spellStart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>bão</w:t>
      </w:r>
      <w:proofErr w:type="spellEnd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>và</w:t>
      </w:r>
      <w:proofErr w:type="spellEnd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>lũ</w:t>
      </w:r>
      <w:proofErr w:type="spellEnd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>lụt</w:t>
      </w:r>
      <w:proofErr w:type="spellEnd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 xml:space="preserve"> ở </w:t>
      </w:r>
      <w:proofErr w:type="spellStart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>địa</w:t>
      </w:r>
      <w:proofErr w:type="spellEnd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>phương</w:t>
      </w:r>
      <w:proofErr w:type="spellEnd"/>
      <w:r w:rsidR="00B01316" w:rsidRPr="00AE71B8">
        <w:rPr>
          <w:rFonts w:cs="Times New Roman"/>
          <w:bCs/>
          <w:color w:val="000000" w:themeColor="text1"/>
          <w:sz w:val="28"/>
          <w:szCs w:val="28"/>
        </w:rPr>
        <w:t>?”</w:t>
      </w:r>
    </w:p>
    <w:p w14:paraId="1930C9D7" w14:textId="7434EE2F" w:rsidR="00900EF2" w:rsidRDefault="00900EF2" w:rsidP="00900EF2">
      <w:pPr>
        <w:spacing w:after="0" w:line="276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 xml:space="preserve">2. 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Khám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phá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-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Kết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nối</w:t>
      </w:r>
      <w:proofErr w:type="spellEnd"/>
      <w:r w:rsidR="00AE71B8">
        <w:rPr>
          <w:rFonts w:cs="Times New Roman"/>
          <w:b/>
          <w:color w:val="000000" w:themeColor="text1"/>
          <w:sz w:val="28"/>
          <w:szCs w:val="28"/>
        </w:rPr>
        <w:t>:</w:t>
      </w:r>
    </w:p>
    <w:p w14:paraId="2DA28254" w14:textId="5C93580F" w:rsidR="001B0F4B" w:rsidRPr="001B0F4B" w:rsidRDefault="001B0F4B" w:rsidP="00900EF2">
      <w:pPr>
        <w:spacing w:after="0" w:line="276" w:lineRule="auto"/>
        <w:jc w:val="both"/>
        <w:rPr>
          <w:rFonts w:cs="Times New Roman"/>
          <w:b/>
          <w:i/>
          <w:iCs/>
          <w:color w:val="000000" w:themeColor="text1"/>
          <w:sz w:val="28"/>
          <w:szCs w:val="28"/>
        </w:rPr>
      </w:pPr>
      <w:r w:rsidRPr="001B0F4B">
        <w:rPr>
          <w:rFonts w:cs="Times New Roman"/>
          <w:b/>
          <w:i/>
          <w:iCs/>
          <w:color w:val="000000" w:themeColor="text1"/>
          <w:sz w:val="28"/>
          <w:szCs w:val="28"/>
        </w:rPr>
        <w:t xml:space="preserve">2.1 </w:t>
      </w:r>
      <w:proofErr w:type="spellStart"/>
      <w:r w:rsidRPr="001B0F4B">
        <w:rPr>
          <w:rFonts w:cs="Times New Roman"/>
          <w:b/>
          <w:i/>
          <w:iCs/>
          <w:color w:val="000000" w:themeColor="text1"/>
          <w:sz w:val="28"/>
          <w:szCs w:val="28"/>
        </w:rPr>
        <w:t>Hoạt</w:t>
      </w:r>
      <w:proofErr w:type="spellEnd"/>
      <w:r w:rsidRPr="001B0F4B">
        <w:rPr>
          <w:rFonts w:cs="Times New Roman"/>
          <w:b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1B0F4B">
        <w:rPr>
          <w:rFonts w:cs="Times New Roman"/>
          <w:b/>
          <w:i/>
          <w:iCs/>
          <w:color w:val="000000" w:themeColor="text1"/>
          <w:sz w:val="28"/>
          <w:szCs w:val="28"/>
        </w:rPr>
        <w:t>động</w:t>
      </w:r>
      <w:proofErr w:type="spellEnd"/>
      <w:r w:rsidRPr="001B0F4B">
        <w:rPr>
          <w:rFonts w:cs="Times New Roman"/>
          <w:b/>
          <w:i/>
          <w:iCs/>
          <w:color w:val="000000" w:themeColor="text1"/>
          <w:sz w:val="28"/>
          <w:szCs w:val="28"/>
        </w:rPr>
        <w:t xml:space="preserve"> 1: (</w:t>
      </w:r>
      <w:proofErr w:type="spellStart"/>
      <w:r w:rsidRPr="001B0F4B">
        <w:rPr>
          <w:rFonts w:cs="Times New Roman"/>
          <w:b/>
          <w:i/>
          <w:iCs/>
          <w:color w:val="000000" w:themeColor="text1"/>
          <w:sz w:val="28"/>
          <w:szCs w:val="28"/>
        </w:rPr>
        <w:t>Tiết</w:t>
      </w:r>
      <w:proofErr w:type="spellEnd"/>
      <w:r w:rsidRPr="001B0F4B">
        <w:rPr>
          <w:rFonts w:cs="Times New Roman"/>
          <w:b/>
          <w:i/>
          <w:iCs/>
          <w:color w:val="000000" w:themeColor="text1"/>
          <w:sz w:val="28"/>
          <w:szCs w:val="28"/>
        </w:rPr>
        <w:t xml:space="preserve"> </w:t>
      </w:r>
      <w:r>
        <w:rPr>
          <w:rFonts w:cs="Times New Roman"/>
          <w:b/>
          <w:i/>
          <w:iCs/>
          <w:color w:val="000000" w:themeColor="text1"/>
          <w:sz w:val="28"/>
          <w:szCs w:val="28"/>
        </w:rPr>
        <w:t>1</w:t>
      </w:r>
      <w:r w:rsidRPr="001B0F4B">
        <w:rPr>
          <w:rFonts w:cs="Times New Roman"/>
          <w:b/>
          <w:i/>
          <w:iCs/>
          <w:color w:val="000000" w:themeColor="text1"/>
          <w:sz w:val="28"/>
          <w:szCs w:val="28"/>
        </w:rPr>
        <w:t>)</w:t>
      </w:r>
    </w:p>
    <w:p w14:paraId="55385ECC" w14:textId="69F5B644" w:rsidR="001B0F4B" w:rsidRPr="001B0F4B" w:rsidRDefault="001B0F4B" w:rsidP="00900EF2">
      <w:pPr>
        <w:spacing w:after="0" w:line="276" w:lineRule="auto"/>
        <w:jc w:val="both"/>
        <w:rPr>
          <w:rFonts w:cs="Times New Roman"/>
          <w:b/>
          <w:i/>
          <w:iCs/>
          <w:color w:val="000000" w:themeColor="text1"/>
          <w:sz w:val="28"/>
          <w:szCs w:val="28"/>
        </w:rPr>
      </w:pPr>
      <w:r w:rsidRPr="001B0F4B">
        <w:rPr>
          <w:rFonts w:cs="Times New Roman"/>
          <w:b/>
          <w:i/>
          <w:iCs/>
          <w:color w:val="000000" w:themeColor="text1"/>
          <w:sz w:val="28"/>
          <w:szCs w:val="28"/>
        </w:rPr>
        <w:t xml:space="preserve">2.2 </w:t>
      </w:r>
      <w:proofErr w:type="spellStart"/>
      <w:r w:rsidRPr="001B0F4B">
        <w:rPr>
          <w:rFonts w:cs="Times New Roman"/>
          <w:b/>
          <w:i/>
          <w:iCs/>
          <w:color w:val="000000" w:themeColor="text1"/>
          <w:sz w:val="28"/>
          <w:szCs w:val="28"/>
        </w:rPr>
        <w:t>Hoạt</w:t>
      </w:r>
      <w:proofErr w:type="spellEnd"/>
      <w:r w:rsidRPr="001B0F4B">
        <w:rPr>
          <w:rFonts w:cs="Times New Roman"/>
          <w:b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1B0F4B">
        <w:rPr>
          <w:rFonts w:cs="Times New Roman"/>
          <w:b/>
          <w:i/>
          <w:iCs/>
          <w:color w:val="000000" w:themeColor="text1"/>
          <w:sz w:val="28"/>
          <w:szCs w:val="28"/>
        </w:rPr>
        <w:t>động</w:t>
      </w:r>
      <w:proofErr w:type="spellEnd"/>
      <w:r w:rsidRPr="001B0F4B">
        <w:rPr>
          <w:rFonts w:cs="Times New Roman"/>
          <w:b/>
          <w:i/>
          <w:iCs/>
          <w:color w:val="000000" w:themeColor="text1"/>
          <w:sz w:val="28"/>
          <w:szCs w:val="28"/>
        </w:rPr>
        <w:t xml:space="preserve"> 2: (</w:t>
      </w:r>
      <w:proofErr w:type="spellStart"/>
      <w:r w:rsidRPr="001B0F4B">
        <w:rPr>
          <w:rFonts w:cs="Times New Roman"/>
          <w:b/>
          <w:i/>
          <w:iCs/>
          <w:color w:val="000000" w:themeColor="text1"/>
          <w:sz w:val="28"/>
          <w:szCs w:val="28"/>
        </w:rPr>
        <w:t>Tiết</w:t>
      </w:r>
      <w:proofErr w:type="spellEnd"/>
      <w:r w:rsidRPr="001B0F4B">
        <w:rPr>
          <w:rFonts w:cs="Times New Roman"/>
          <w:b/>
          <w:i/>
          <w:iCs/>
          <w:color w:val="000000" w:themeColor="text1"/>
          <w:sz w:val="28"/>
          <w:szCs w:val="28"/>
        </w:rPr>
        <w:t xml:space="preserve"> </w:t>
      </w:r>
      <w:r>
        <w:rPr>
          <w:rFonts w:cs="Times New Roman"/>
          <w:b/>
          <w:i/>
          <w:iCs/>
          <w:color w:val="000000" w:themeColor="text1"/>
          <w:sz w:val="28"/>
          <w:szCs w:val="28"/>
        </w:rPr>
        <w:t>1</w:t>
      </w:r>
      <w:r w:rsidRPr="001B0F4B">
        <w:rPr>
          <w:rFonts w:cs="Times New Roman"/>
          <w:b/>
          <w:i/>
          <w:iCs/>
          <w:color w:val="000000" w:themeColor="text1"/>
          <w:sz w:val="28"/>
          <w:szCs w:val="28"/>
        </w:rPr>
        <w:t>)</w:t>
      </w:r>
    </w:p>
    <w:p w14:paraId="7FBC063B" w14:textId="11FA25DE" w:rsidR="00900EF2" w:rsidRDefault="00AE71B8" w:rsidP="00900EF2">
      <w:pPr>
        <w:spacing w:after="0" w:line="276" w:lineRule="auto"/>
        <w:jc w:val="both"/>
        <w:rPr>
          <w:rFonts w:cs="Times New Roman"/>
          <w:color w:val="000000" w:themeColor="text1"/>
          <w:sz w:val="28"/>
          <w:szCs w:val="28"/>
        </w:rPr>
      </w:pPr>
      <w:r w:rsidRPr="00AE71B8">
        <w:rPr>
          <w:rFonts w:cs="Times New Roman"/>
          <w:b/>
          <w:iCs/>
          <w:color w:val="000000" w:themeColor="text1"/>
          <w:sz w:val="28"/>
          <w:szCs w:val="28"/>
        </w:rPr>
        <w:t>3</w:t>
      </w:r>
      <w:r w:rsidR="00572B08" w:rsidRPr="00AE71B8">
        <w:rPr>
          <w:rFonts w:cs="Times New Roman"/>
          <w:b/>
          <w:iCs/>
          <w:color w:val="000000" w:themeColor="text1"/>
          <w:sz w:val="28"/>
          <w:szCs w:val="28"/>
        </w:rPr>
        <w:t>.</w:t>
      </w:r>
      <w:r w:rsidR="001B0F4B">
        <w:rPr>
          <w:rFonts w:cs="Times New Roman"/>
          <w:b/>
          <w:iCs/>
          <w:color w:val="000000" w:themeColor="text1"/>
          <w:sz w:val="28"/>
          <w:szCs w:val="28"/>
        </w:rPr>
        <w:t xml:space="preserve">Thực </w:t>
      </w:r>
      <w:proofErr w:type="spellStart"/>
      <w:r w:rsidR="001B0F4B">
        <w:rPr>
          <w:rFonts w:cs="Times New Roman"/>
          <w:b/>
          <w:iCs/>
          <w:color w:val="000000" w:themeColor="text1"/>
          <w:sz w:val="28"/>
          <w:szCs w:val="28"/>
        </w:rPr>
        <w:t>hành</w:t>
      </w:r>
      <w:proofErr w:type="spellEnd"/>
      <w:r w:rsidR="00BD613F">
        <w:rPr>
          <w:rFonts w:cs="Times New Roman"/>
          <w:b/>
          <w:i/>
          <w:color w:val="000000" w:themeColor="text1"/>
          <w:sz w:val="28"/>
          <w:szCs w:val="28"/>
        </w:rPr>
        <w:t>:</w:t>
      </w:r>
      <w:r w:rsidR="00B01316">
        <w:rPr>
          <w:rFonts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B01316">
        <w:rPr>
          <w:rFonts w:cs="Times New Roman"/>
          <w:b/>
          <w:i/>
          <w:color w:val="000000" w:themeColor="text1"/>
          <w:sz w:val="28"/>
          <w:szCs w:val="28"/>
        </w:rPr>
        <w:t>Thực</w:t>
      </w:r>
      <w:proofErr w:type="spellEnd"/>
      <w:r w:rsidR="00B01316">
        <w:rPr>
          <w:rFonts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B01316">
        <w:rPr>
          <w:rFonts w:cs="Times New Roman"/>
          <w:b/>
          <w:i/>
          <w:color w:val="000000" w:themeColor="text1"/>
          <w:sz w:val="28"/>
          <w:szCs w:val="28"/>
        </w:rPr>
        <w:t>hiện</w:t>
      </w:r>
      <w:proofErr w:type="spellEnd"/>
      <w:r w:rsidR="00B01316">
        <w:rPr>
          <w:rFonts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B01316">
        <w:rPr>
          <w:rFonts w:cs="Times New Roman"/>
          <w:b/>
          <w:i/>
          <w:color w:val="000000" w:themeColor="text1"/>
          <w:sz w:val="28"/>
          <w:szCs w:val="28"/>
        </w:rPr>
        <w:t>hoạt</w:t>
      </w:r>
      <w:proofErr w:type="spellEnd"/>
      <w:r w:rsidR="00B01316">
        <w:rPr>
          <w:rFonts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B01316">
        <w:rPr>
          <w:rFonts w:cs="Times New Roman"/>
          <w:b/>
          <w:i/>
          <w:color w:val="000000" w:themeColor="text1"/>
          <w:sz w:val="28"/>
          <w:szCs w:val="28"/>
        </w:rPr>
        <w:t>động</w:t>
      </w:r>
      <w:proofErr w:type="spellEnd"/>
      <w:r w:rsidR="00B01316">
        <w:rPr>
          <w:rFonts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B01316">
        <w:rPr>
          <w:rFonts w:cs="Times New Roman"/>
          <w:b/>
          <w:i/>
          <w:color w:val="000000" w:themeColor="text1"/>
          <w:sz w:val="28"/>
          <w:szCs w:val="28"/>
        </w:rPr>
        <w:t>truyền</w:t>
      </w:r>
      <w:proofErr w:type="spellEnd"/>
      <w:r w:rsidR="00B01316">
        <w:rPr>
          <w:rFonts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B01316">
        <w:rPr>
          <w:rFonts w:cs="Times New Roman"/>
          <w:b/>
          <w:i/>
          <w:color w:val="000000" w:themeColor="text1"/>
          <w:sz w:val="28"/>
          <w:szCs w:val="28"/>
        </w:rPr>
        <w:t>thông</w:t>
      </w:r>
      <w:proofErr w:type="spellEnd"/>
      <w:r w:rsidR="00B01316">
        <w:rPr>
          <w:rFonts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B01316">
        <w:rPr>
          <w:rFonts w:cs="Times New Roman"/>
          <w:b/>
          <w:i/>
          <w:color w:val="000000" w:themeColor="text1"/>
          <w:sz w:val="28"/>
          <w:szCs w:val="28"/>
        </w:rPr>
        <w:t>theo</w:t>
      </w:r>
      <w:proofErr w:type="spellEnd"/>
      <w:r w:rsidR="00B01316">
        <w:rPr>
          <w:rFonts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B01316">
        <w:rPr>
          <w:rFonts w:cs="Times New Roman"/>
          <w:b/>
          <w:i/>
          <w:color w:val="000000" w:themeColor="text1"/>
          <w:sz w:val="28"/>
          <w:szCs w:val="28"/>
        </w:rPr>
        <w:t>kế</w:t>
      </w:r>
      <w:proofErr w:type="spellEnd"/>
      <w:r w:rsidR="00B01316">
        <w:rPr>
          <w:rFonts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B01316">
        <w:rPr>
          <w:rFonts w:cs="Times New Roman"/>
          <w:b/>
          <w:i/>
          <w:color w:val="000000" w:themeColor="text1"/>
          <w:sz w:val="28"/>
          <w:szCs w:val="28"/>
        </w:rPr>
        <w:t>hoạch</w:t>
      </w:r>
      <w:proofErr w:type="spellEnd"/>
      <w:r w:rsidR="00B01316">
        <w:rPr>
          <w:rFonts w:cs="Times New Roman"/>
          <w:b/>
          <w:i/>
          <w:color w:val="000000" w:themeColor="text1"/>
          <w:sz w:val="28"/>
          <w:szCs w:val="28"/>
        </w:rPr>
        <w:t>.</w:t>
      </w:r>
    </w:p>
    <w:p w14:paraId="6B48106C" w14:textId="03072D38" w:rsidR="00900EF2" w:rsidRDefault="00900EF2" w:rsidP="00900EF2">
      <w:pPr>
        <w:spacing w:after="0" w:line="276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 xml:space="preserve">a.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Mục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tiêu</w:t>
      </w:r>
      <w:proofErr w:type="spellEnd"/>
      <w:r w:rsidR="00885FE9">
        <w:rPr>
          <w:rFonts w:cs="Times New Roman"/>
          <w:b/>
          <w:color w:val="000000" w:themeColor="text1"/>
          <w:sz w:val="28"/>
          <w:szCs w:val="28"/>
        </w:rPr>
        <w:t xml:space="preserve">: </w:t>
      </w:r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HS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thực</w:t>
      </w:r>
      <w:proofErr w:type="spellEnd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hiện</w:t>
      </w:r>
      <w:proofErr w:type="spellEnd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được</w:t>
      </w:r>
      <w:proofErr w:type="spellEnd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kế</w:t>
      </w:r>
      <w:proofErr w:type="spellEnd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hoạch</w:t>
      </w:r>
      <w:proofErr w:type="spellEnd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truyền</w:t>
      </w:r>
      <w:proofErr w:type="spellEnd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thông</w:t>
      </w:r>
      <w:proofErr w:type="spellEnd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về</w:t>
      </w:r>
      <w:proofErr w:type="spellEnd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phòng</w:t>
      </w:r>
      <w:proofErr w:type="spellEnd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chống</w:t>
      </w:r>
      <w:proofErr w:type="spellEnd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thiên</w:t>
      </w:r>
      <w:proofErr w:type="spellEnd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 tai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và</w:t>
      </w:r>
      <w:proofErr w:type="spellEnd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giảm</w:t>
      </w:r>
      <w:proofErr w:type="spellEnd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thiểu</w:t>
      </w:r>
      <w:proofErr w:type="spellEnd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rủi</w:t>
      </w:r>
      <w:proofErr w:type="spellEnd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ro</w:t>
      </w:r>
      <w:proofErr w:type="spellEnd"/>
      <w:r w:rsidR="00D74F1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D74F1A">
        <w:rPr>
          <w:rFonts w:cs="Times New Roman"/>
          <w:bCs/>
          <w:color w:val="000000" w:themeColor="text1"/>
          <w:sz w:val="28"/>
          <w:szCs w:val="28"/>
        </w:rPr>
        <w:t>c</w:t>
      </w:r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ho</w:t>
      </w:r>
      <w:proofErr w:type="spellEnd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người</w:t>
      </w:r>
      <w:proofErr w:type="spellEnd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dân</w:t>
      </w:r>
      <w:proofErr w:type="spellEnd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địa</w:t>
      </w:r>
      <w:proofErr w:type="spellEnd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85FE9" w:rsidRPr="00D74F1A">
        <w:rPr>
          <w:rFonts w:cs="Times New Roman"/>
          <w:bCs/>
          <w:color w:val="000000" w:themeColor="text1"/>
          <w:sz w:val="28"/>
          <w:szCs w:val="28"/>
        </w:rPr>
        <w:t>phương</w:t>
      </w:r>
      <w:proofErr w:type="spellEnd"/>
      <w:r w:rsidR="00885FE9">
        <w:rPr>
          <w:rFonts w:cs="Times New Roman"/>
          <w:b/>
          <w:color w:val="000000" w:themeColor="text1"/>
          <w:sz w:val="28"/>
          <w:szCs w:val="28"/>
        </w:rPr>
        <w:t>.</w:t>
      </w:r>
    </w:p>
    <w:p w14:paraId="46AAFD57" w14:textId="77777777" w:rsidR="00900EF2" w:rsidRDefault="00900EF2" w:rsidP="00900EF2">
      <w:pPr>
        <w:spacing w:after="0" w:line="276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 xml:space="preserve">b.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Nội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dung -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Tổ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chức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thực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hiện</w:t>
      </w:r>
      <w:proofErr w:type="spellEnd"/>
    </w:p>
    <w:tbl>
      <w:tblPr>
        <w:tblStyle w:val="TableGrid"/>
        <w:tblW w:w="9634" w:type="dxa"/>
        <w:tblInd w:w="0" w:type="dxa"/>
        <w:tblLook w:val="04A0" w:firstRow="1" w:lastRow="0" w:firstColumn="1" w:lastColumn="0" w:noHBand="0" w:noVBand="1"/>
      </w:tblPr>
      <w:tblGrid>
        <w:gridCol w:w="2515"/>
        <w:gridCol w:w="7119"/>
      </w:tblGrid>
      <w:tr w:rsidR="000E22B9" w14:paraId="2A515D01" w14:textId="77777777" w:rsidTr="00C52D14"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73CCB" w14:textId="77777777" w:rsidR="00AE71B8" w:rsidRDefault="00AE71B8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14:paraId="1A2327FB" w14:textId="51C18925" w:rsidR="00AE71B8" w:rsidRDefault="00900EF2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>Hoạt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28C5C10F" w14:textId="76BF0B58" w:rsidR="00900EF2" w:rsidRDefault="00900EF2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GV </w:t>
            </w:r>
            <w:r w:rsidR="00BD613F">
              <w:rPr>
                <w:rFonts w:cs="Times New Roman"/>
                <w:color w:val="000000" w:themeColor="text1"/>
                <w:sz w:val="28"/>
                <w:szCs w:val="28"/>
              </w:rPr>
              <w:t>–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HS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41266" w14:textId="77777777" w:rsidR="00AE71B8" w:rsidRDefault="00AE71B8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14:paraId="458C16BE" w14:textId="78A3DDE2" w:rsidR="00900EF2" w:rsidRDefault="00900EF2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>Dự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</w:p>
        </w:tc>
      </w:tr>
      <w:tr w:rsidR="000E22B9" w14:paraId="496238C4" w14:textId="77777777" w:rsidTr="00AE71B8">
        <w:trPr>
          <w:trHeight w:val="12590"/>
        </w:trPr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F3B70" w14:textId="55157D0F" w:rsidR="00900EF2" w:rsidRPr="00D74F1A" w:rsidRDefault="00D74F1A" w:rsidP="00D74F1A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>-</w:t>
            </w:r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GV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giao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nhiệm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vụ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:</w:t>
            </w:r>
          </w:p>
          <w:p w14:paraId="3AB32F77" w14:textId="77777777" w:rsidR="00D74F1A" w:rsidRDefault="00D74F1A" w:rsidP="00D74F1A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sinh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kế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hoạch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cụ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thể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dân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biện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pháp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phòng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chống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thiên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tai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giảm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nhẹ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rủi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ro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gặp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thiên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tai.</w:t>
            </w:r>
          </w:p>
          <w:p w14:paraId="44FD6120" w14:textId="77777777" w:rsidR="00D74F1A" w:rsidRDefault="00D74F1A" w:rsidP="00D74F1A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Dựa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vào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kế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hoạch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xây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dựng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các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tiến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hành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cho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dân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địa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phương</w:t>
            </w:r>
            <w:proofErr w:type="spellEnd"/>
          </w:p>
          <w:p w14:paraId="3F7B82E2" w14:textId="0194425C" w:rsidR="00D74F1A" w:rsidRPr="00D74F1A" w:rsidRDefault="00D74F1A" w:rsidP="00D74F1A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-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sinh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: </w:t>
            </w:r>
          </w:p>
          <w:p w14:paraId="69782AB5" w14:textId="77777777" w:rsidR="00D74F1A" w:rsidRDefault="00D74F1A" w:rsidP="00D74F1A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G</w:t>
            </w:r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hi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chép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chụp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, quay video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quá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</w:p>
          <w:p w14:paraId="1E73D657" w14:textId="77777777" w:rsidR="00D74F1A" w:rsidRDefault="00D74F1A" w:rsidP="00D74F1A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báo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cáo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</w:p>
          <w:p w14:paraId="08A4126A" w14:textId="77777777" w:rsidR="00D74F1A" w:rsidRDefault="00D74F1A" w:rsidP="00D74F1A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trước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lớp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</w:p>
          <w:p w14:paraId="0E69AB02" w14:textId="3E83A845" w:rsidR="00D74F1A" w:rsidRPr="00D74F1A" w:rsidRDefault="00D74F1A" w:rsidP="00D74F1A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-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Gv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nhận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xét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rút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kinh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nghiệm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sau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khi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kế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hoạch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 w:rsidRPr="00D74F1A"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1708" w14:textId="77777777" w:rsidR="00900EF2" w:rsidRDefault="00D74F1A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kế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hoạch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phòng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chống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thiên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tai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và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giảm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nhẹ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rủi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ro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>:</w:t>
            </w:r>
          </w:p>
          <w:p w14:paraId="6D100738" w14:textId="4B43CF68" w:rsidR="00D74F1A" w:rsidRDefault="00D74F1A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="00C65207">
              <w:rPr>
                <w:rFonts w:cs="Times New Roman"/>
                <w:color w:val="000000" w:themeColor="text1"/>
                <w:sz w:val="28"/>
                <w:szCs w:val="28"/>
              </w:rPr>
              <w:t>Tìm</w:t>
            </w:r>
            <w:proofErr w:type="spellEnd"/>
            <w:r w:rsidR="00C65207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65207">
              <w:rPr>
                <w:rFonts w:cs="Times New Roman"/>
                <w:color w:val="000000" w:themeColor="text1"/>
                <w:sz w:val="28"/>
                <w:szCs w:val="28"/>
              </w:rPr>
              <w:t>tài</w:t>
            </w:r>
            <w:proofErr w:type="spellEnd"/>
            <w:r w:rsidR="00C65207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65207">
              <w:rPr>
                <w:rFonts w:cs="Times New Roman"/>
                <w:color w:val="000000" w:themeColor="text1"/>
                <w:sz w:val="28"/>
                <w:szCs w:val="28"/>
              </w:rPr>
              <w:t>liệu</w:t>
            </w:r>
            <w:proofErr w:type="spellEnd"/>
            <w:r w:rsidR="00C52D14">
              <w:rPr>
                <w:rFonts w:cs="Times New Roman"/>
                <w:color w:val="000000" w:themeColor="text1"/>
                <w:sz w:val="28"/>
                <w:szCs w:val="28"/>
              </w:rPr>
              <w:t>:</w:t>
            </w:r>
          </w:p>
          <w:p w14:paraId="0378A52C" w14:textId="4292E19D" w:rsidR="00C52D14" w:rsidRDefault="00C52D14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3FB071" wp14:editId="7646CC1E">
                  <wp:extent cx="4181475" cy="22161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E60C7E" w14:textId="77777777" w:rsidR="005429DA" w:rsidRDefault="005429DA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14:paraId="7EC03B19" w14:textId="77777777" w:rsidR="00C65207" w:rsidRDefault="00C65207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Biện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pháp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>:</w:t>
            </w:r>
          </w:p>
          <w:p w14:paraId="2FE383C4" w14:textId="77777777" w:rsidR="00C65207" w:rsidRDefault="00C65207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Tuyên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bằng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áp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phích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tờ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rơi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</w:p>
          <w:p w14:paraId="56E7E622" w14:textId="77777777" w:rsidR="00C65207" w:rsidRDefault="00C65207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+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Phát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loa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tại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nơi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đông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người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như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chợ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cổng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trường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</w:p>
          <w:p w14:paraId="0557733C" w14:textId="4CF636F5" w:rsidR="00C65207" w:rsidRDefault="00C65207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Viết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báo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cáo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truyền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thông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đã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>:</w:t>
            </w:r>
          </w:p>
          <w:p w14:paraId="1CA73896" w14:textId="3D4DD926" w:rsidR="00C65207" w:rsidRDefault="000E22B9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9069C8" wp14:editId="7F545A23">
                  <wp:extent cx="4162425" cy="1485840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3619" cy="14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0019DC" w14:textId="77777777" w:rsidR="00C65207" w:rsidRDefault="00572B08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Đại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diện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nhóm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lên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trình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bày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báo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cáo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kết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được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>:</w:t>
            </w:r>
          </w:p>
          <w:p w14:paraId="06D235AF" w14:textId="7F3D37B9" w:rsidR="00C0066B" w:rsidRDefault="00C0066B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8FBC93" wp14:editId="0DCDFB83">
                  <wp:extent cx="4029075" cy="2239809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993" cy="224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9AA3C" w14:textId="61D5C0FB" w:rsidR="00900EF2" w:rsidRDefault="00900EF2" w:rsidP="00900EF2">
      <w:pPr>
        <w:spacing w:after="0" w:line="276" w:lineRule="auto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lastRenderedPageBreak/>
        <w:t xml:space="preserve">4.Vận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dụng</w:t>
      </w:r>
      <w:proofErr w:type="spellEnd"/>
      <w:r w:rsidR="00572B08">
        <w:rPr>
          <w:rFonts w:cs="Times New Roman"/>
          <w:b/>
          <w:color w:val="000000" w:themeColor="text1"/>
          <w:sz w:val="28"/>
          <w:szCs w:val="28"/>
        </w:rPr>
        <w:t xml:space="preserve">: </w:t>
      </w:r>
      <w:proofErr w:type="spellStart"/>
      <w:r w:rsidR="00572B08">
        <w:rPr>
          <w:rFonts w:cs="Times New Roman"/>
          <w:b/>
          <w:color w:val="000000" w:themeColor="text1"/>
          <w:sz w:val="28"/>
          <w:szCs w:val="28"/>
        </w:rPr>
        <w:t>Tiếp</w:t>
      </w:r>
      <w:proofErr w:type="spellEnd"/>
      <w:r w:rsidR="00572B08"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72B08">
        <w:rPr>
          <w:rFonts w:cs="Times New Roman"/>
          <w:b/>
          <w:color w:val="000000" w:themeColor="text1"/>
          <w:sz w:val="28"/>
          <w:szCs w:val="28"/>
        </w:rPr>
        <w:t>tục</w:t>
      </w:r>
      <w:proofErr w:type="spellEnd"/>
      <w:r w:rsidR="00572B08"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72B08">
        <w:rPr>
          <w:rFonts w:cs="Times New Roman"/>
          <w:b/>
          <w:color w:val="000000" w:themeColor="text1"/>
          <w:sz w:val="28"/>
          <w:szCs w:val="28"/>
        </w:rPr>
        <w:t>sưu</w:t>
      </w:r>
      <w:proofErr w:type="spellEnd"/>
      <w:r w:rsidR="00572B08"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72B08">
        <w:rPr>
          <w:rFonts w:cs="Times New Roman"/>
          <w:b/>
          <w:color w:val="000000" w:themeColor="text1"/>
          <w:sz w:val="28"/>
          <w:szCs w:val="28"/>
        </w:rPr>
        <w:t>tầm</w:t>
      </w:r>
      <w:proofErr w:type="spellEnd"/>
      <w:r w:rsidR="00572B08"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72B08">
        <w:rPr>
          <w:rFonts w:cs="Times New Roman"/>
          <w:b/>
          <w:color w:val="000000" w:themeColor="text1"/>
          <w:sz w:val="28"/>
          <w:szCs w:val="28"/>
        </w:rPr>
        <w:t>tài</w:t>
      </w:r>
      <w:proofErr w:type="spellEnd"/>
      <w:r w:rsidR="00572B08"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72B08">
        <w:rPr>
          <w:rFonts w:cs="Times New Roman"/>
          <w:b/>
          <w:color w:val="000000" w:themeColor="text1"/>
          <w:sz w:val="28"/>
          <w:szCs w:val="28"/>
        </w:rPr>
        <w:t>liệu</w:t>
      </w:r>
      <w:proofErr w:type="spellEnd"/>
      <w:r w:rsidR="00572B08"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72B08">
        <w:rPr>
          <w:rFonts w:cs="Times New Roman"/>
          <w:b/>
          <w:color w:val="000000" w:themeColor="text1"/>
          <w:sz w:val="28"/>
          <w:szCs w:val="28"/>
        </w:rPr>
        <w:t>về</w:t>
      </w:r>
      <w:proofErr w:type="spellEnd"/>
      <w:r w:rsidR="00572B08"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72B08">
        <w:rPr>
          <w:rFonts w:cs="Times New Roman"/>
          <w:b/>
          <w:color w:val="000000" w:themeColor="text1"/>
          <w:sz w:val="28"/>
          <w:szCs w:val="28"/>
        </w:rPr>
        <w:t>thiên</w:t>
      </w:r>
      <w:proofErr w:type="spellEnd"/>
      <w:r w:rsidR="00572B08">
        <w:rPr>
          <w:rFonts w:cs="Times New Roman"/>
          <w:b/>
          <w:color w:val="000000" w:themeColor="text1"/>
          <w:sz w:val="28"/>
          <w:szCs w:val="28"/>
        </w:rPr>
        <w:t xml:space="preserve"> tai </w:t>
      </w:r>
      <w:proofErr w:type="spellStart"/>
      <w:r w:rsidR="00572B08">
        <w:rPr>
          <w:rFonts w:cs="Times New Roman"/>
          <w:b/>
          <w:color w:val="000000" w:themeColor="text1"/>
          <w:sz w:val="28"/>
          <w:szCs w:val="28"/>
        </w:rPr>
        <w:t>và</w:t>
      </w:r>
      <w:proofErr w:type="spellEnd"/>
      <w:r w:rsidR="00572B08"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72B08">
        <w:rPr>
          <w:rFonts w:cs="Times New Roman"/>
          <w:b/>
          <w:color w:val="000000" w:themeColor="text1"/>
          <w:sz w:val="28"/>
          <w:szCs w:val="28"/>
        </w:rPr>
        <w:t>phòng</w:t>
      </w:r>
      <w:proofErr w:type="spellEnd"/>
      <w:r w:rsidR="00572B08"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72B08">
        <w:rPr>
          <w:rFonts w:cs="Times New Roman"/>
          <w:b/>
          <w:color w:val="000000" w:themeColor="text1"/>
          <w:sz w:val="28"/>
          <w:szCs w:val="28"/>
        </w:rPr>
        <w:t>chống</w:t>
      </w:r>
      <w:proofErr w:type="spellEnd"/>
      <w:r w:rsidR="00572B08"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72B08">
        <w:rPr>
          <w:rFonts w:cs="Times New Roman"/>
          <w:b/>
          <w:color w:val="000000" w:themeColor="text1"/>
          <w:sz w:val="28"/>
          <w:szCs w:val="28"/>
        </w:rPr>
        <w:t>thiên</w:t>
      </w:r>
      <w:proofErr w:type="spellEnd"/>
      <w:r w:rsidR="00572B08">
        <w:rPr>
          <w:rFonts w:cs="Times New Roman"/>
          <w:b/>
          <w:color w:val="000000" w:themeColor="text1"/>
          <w:sz w:val="28"/>
          <w:szCs w:val="28"/>
        </w:rPr>
        <w:t xml:space="preserve"> tai ở </w:t>
      </w:r>
      <w:proofErr w:type="spellStart"/>
      <w:r w:rsidR="00572B08">
        <w:rPr>
          <w:rFonts w:cs="Times New Roman"/>
          <w:b/>
          <w:color w:val="000000" w:themeColor="text1"/>
          <w:sz w:val="28"/>
          <w:szCs w:val="28"/>
        </w:rPr>
        <w:t>địa</w:t>
      </w:r>
      <w:proofErr w:type="spellEnd"/>
      <w:r w:rsidR="00572B08"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72B08">
        <w:rPr>
          <w:rFonts w:cs="Times New Roman"/>
          <w:b/>
          <w:color w:val="000000" w:themeColor="text1"/>
          <w:sz w:val="28"/>
          <w:szCs w:val="28"/>
        </w:rPr>
        <w:t>phương</w:t>
      </w:r>
      <w:proofErr w:type="spellEnd"/>
      <w:r w:rsidR="00572B08">
        <w:rPr>
          <w:rFonts w:cs="Times New Roman"/>
          <w:b/>
          <w:color w:val="000000" w:themeColor="text1"/>
          <w:sz w:val="28"/>
          <w:szCs w:val="28"/>
        </w:rPr>
        <w:t xml:space="preserve"> 1 </w:t>
      </w:r>
      <w:proofErr w:type="spellStart"/>
      <w:r w:rsidR="00572B08">
        <w:rPr>
          <w:rFonts w:cs="Times New Roman"/>
          <w:b/>
          <w:color w:val="000000" w:themeColor="text1"/>
          <w:sz w:val="28"/>
          <w:szCs w:val="28"/>
        </w:rPr>
        <w:t>số</w:t>
      </w:r>
      <w:proofErr w:type="spellEnd"/>
      <w:r w:rsidR="00572B08"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72B08">
        <w:rPr>
          <w:rFonts w:cs="Times New Roman"/>
          <w:b/>
          <w:color w:val="000000" w:themeColor="text1"/>
          <w:sz w:val="28"/>
          <w:szCs w:val="28"/>
        </w:rPr>
        <w:t>năm</w:t>
      </w:r>
      <w:proofErr w:type="spellEnd"/>
      <w:r w:rsidR="00572B08">
        <w:rPr>
          <w:rFonts w:cs="Times New Roman"/>
          <w:b/>
          <w:color w:val="000000" w:themeColor="text1"/>
          <w:sz w:val="28"/>
          <w:szCs w:val="28"/>
        </w:rPr>
        <w:t>.</w:t>
      </w:r>
    </w:p>
    <w:p w14:paraId="40A493CB" w14:textId="1E23C702" w:rsidR="00900EF2" w:rsidRPr="00572B08" w:rsidRDefault="00900EF2" w:rsidP="00900EF2">
      <w:pPr>
        <w:spacing w:after="0" w:line="276" w:lineRule="auto"/>
        <w:jc w:val="both"/>
        <w:rPr>
          <w:rFonts w:cs="Times New Roman"/>
          <w:bCs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 xml:space="preserve">a.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Mục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tiêu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>:</w:t>
      </w:r>
      <w:r w:rsidR="00572B08"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72B08" w:rsidRPr="00572B08">
        <w:rPr>
          <w:rFonts w:cs="Times New Roman"/>
          <w:bCs/>
          <w:color w:val="000000" w:themeColor="text1"/>
          <w:sz w:val="28"/>
          <w:szCs w:val="28"/>
        </w:rPr>
        <w:t>Sưu</w:t>
      </w:r>
      <w:proofErr w:type="spellEnd"/>
      <w:r w:rsidR="00572B08" w:rsidRPr="00572B0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72B08" w:rsidRPr="00572B08">
        <w:rPr>
          <w:rFonts w:cs="Times New Roman"/>
          <w:bCs/>
          <w:color w:val="000000" w:themeColor="text1"/>
          <w:sz w:val="28"/>
          <w:szCs w:val="28"/>
        </w:rPr>
        <w:t>tầm</w:t>
      </w:r>
      <w:proofErr w:type="spellEnd"/>
      <w:r w:rsidR="00572B08" w:rsidRPr="00572B0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72B08" w:rsidRPr="00572B08">
        <w:rPr>
          <w:rFonts w:cs="Times New Roman"/>
          <w:bCs/>
          <w:color w:val="000000" w:themeColor="text1"/>
          <w:sz w:val="28"/>
          <w:szCs w:val="28"/>
        </w:rPr>
        <w:t>tài</w:t>
      </w:r>
      <w:proofErr w:type="spellEnd"/>
      <w:r w:rsidR="00572B08" w:rsidRPr="00572B0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72B08" w:rsidRPr="00572B08">
        <w:rPr>
          <w:rFonts w:cs="Times New Roman"/>
          <w:bCs/>
          <w:color w:val="000000" w:themeColor="text1"/>
          <w:sz w:val="28"/>
          <w:szCs w:val="28"/>
        </w:rPr>
        <w:t>liệu</w:t>
      </w:r>
      <w:proofErr w:type="spellEnd"/>
      <w:r w:rsidR="00572B08" w:rsidRPr="00572B0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72B08" w:rsidRPr="00572B08">
        <w:rPr>
          <w:rFonts w:cs="Times New Roman"/>
          <w:bCs/>
          <w:color w:val="000000" w:themeColor="text1"/>
          <w:sz w:val="28"/>
          <w:szCs w:val="28"/>
        </w:rPr>
        <w:t>và</w:t>
      </w:r>
      <w:proofErr w:type="spellEnd"/>
      <w:r w:rsidR="00572B08" w:rsidRPr="00572B08">
        <w:rPr>
          <w:rFonts w:cs="Times New Roman"/>
          <w:bCs/>
          <w:color w:val="000000" w:themeColor="text1"/>
          <w:sz w:val="28"/>
          <w:szCs w:val="28"/>
        </w:rPr>
        <w:t xml:space="preserve"> chia </w:t>
      </w:r>
      <w:proofErr w:type="spellStart"/>
      <w:r w:rsidR="00572B08" w:rsidRPr="00572B08">
        <w:rPr>
          <w:rFonts w:cs="Times New Roman"/>
          <w:bCs/>
          <w:color w:val="000000" w:themeColor="text1"/>
          <w:sz w:val="28"/>
          <w:szCs w:val="28"/>
        </w:rPr>
        <w:t>sẻ</w:t>
      </w:r>
      <w:proofErr w:type="spellEnd"/>
      <w:r w:rsidR="00572B08" w:rsidRPr="00572B0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72B08" w:rsidRPr="00572B08">
        <w:rPr>
          <w:rFonts w:cs="Times New Roman"/>
          <w:bCs/>
          <w:color w:val="000000" w:themeColor="text1"/>
          <w:sz w:val="28"/>
          <w:szCs w:val="28"/>
        </w:rPr>
        <w:t>tài</w:t>
      </w:r>
      <w:proofErr w:type="spellEnd"/>
      <w:r w:rsidR="00572B08" w:rsidRPr="00572B0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72B08" w:rsidRPr="00572B08">
        <w:rPr>
          <w:rFonts w:cs="Times New Roman"/>
          <w:bCs/>
          <w:color w:val="000000" w:themeColor="text1"/>
          <w:sz w:val="28"/>
          <w:szCs w:val="28"/>
        </w:rPr>
        <w:t>liệu</w:t>
      </w:r>
      <w:proofErr w:type="spellEnd"/>
      <w:r w:rsidR="00572B0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72B08">
        <w:rPr>
          <w:rFonts w:cs="Times New Roman"/>
          <w:bCs/>
          <w:color w:val="000000" w:themeColor="text1"/>
          <w:sz w:val="28"/>
          <w:szCs w:val="28"/>
        </w:rPr>
        <w:t>đã</w:t>
      </w:r>
      <w:proofErr w:type="spellEnd"/>
      <w:r w:rsidR="00572B0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72B08">
        <w:rPr>
          <w:rFonts w:cs="Times New Roman"/>
          <w:bCs/>
          <w:color w:val="000000" w:themeColor="text1"/>
          <w:sz w:val="28"/>
          <w:szCs w:val="28"/>
        </w:rPr>
        <w:t>sưu</w:t>
      </w:r>
      <w:proofErr w:type="spellEnd"/>
      <w:r w:rsidR="00572B0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72B08">
        <w:rPr>
          <w:rFonts w:cs="Times New Roman"/>
          <w:bCs/>
          <w:color w:val="000000" w:themeColor="text1"/>
          <w:sz w:val="28"/>
          <w:szCs w:val="28"/>
        </w:rPr>
        <w:t>tầm</w:t>
      </w:r>
      <w:proofErr w:type="spellEnd"/>
      <w:r w:rsidR="00572B08">
        <w:rPr>
          <w:rFonts w:cs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572B08">
        <w:rPr>
          <w:rFonts w:cs="Times New Roman"/>
          <w:bCs/>
          <w:color w:val="000000" w:themeColor="text1"/>
          <w:sz w:val="28"/>
          <w:szCs w:val="28"/>
        </w:rPr>
        <w:t>được</w:t>
      </w:r>
      <w:proofErr w:type="spellEnd"/>
    </w:p>
    <w:p w14:paraId="04C69DFA" w14:textId="4B72DC0F" w:rsidR="00900EF2" w:rsidRDefault="00900EF2" w:rsidP="00900EF2">
      <w:pPr>
        <w:spacing w:after="0" w:line="276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 xml:space="preserve">b.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Nội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dung -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Tổ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chức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thực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hiện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>:</w:t>
      </w:r>
      <w:r w:rsidR="00572B08">
        <w:rPr>
          <w:rFonts w:cs="Times New Roman"/>
          <w:b/>
          <w:color w:val="000000" w:themeColor="text1"/>
          <w:sz w:val="28"/>
          <w:szCs w:val="28"/>
        </w:rPr>
        <w:t xml:space="preserve"> </w:t>
      </w:r>
    </w:p>
    <w:tbl>
      <w:tblPr>
        <w:tblStyle w:val="TableGrid"/>
        <w:tblW w:w="9493" w:type="dxa"/>
        <w:tblInd w:w="0" w:type="dxa"/>
        <w:tblLook w:val="04A0" w:firstRow="1" w:lastRow="0" w:firstColumn="1" w:lastColumn="0" w:noHBand="0" w:noVBand="1"/>
      </w:tblPr>
      <w:tblGrid>
        <w:gridCol w:w="2155"/>
        <w:gridCol w:w="7338"/>
      </w:tblGrid>
      <w:tr w:rsidR="00C52D14" w14:paraId="6964B2FD" w14:textId="77777777" w:rsidTr="00AE71B8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74162" w14:textId="35E4C46C" w:rsidR="00900EF2" w:rsidRDefault="00900EF2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Hoạt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động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GV </w:t>
            </w:r>
            <w:r w:rsidR="001B0F4B">
              <w:rPr>
                <w:rFonts w:cs="Times New Roman"/>
                <w:color w:val="000000" w:themeColor="text1"/>
                <w:sz w:val="28"/>
                <w:szCs w:val="28"/>
              </w:rPr>
              <w:t>–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HS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423F7" w14:textId="77777777" w:rsidR="00900EF2" w:rsidRDefault="00900EF2">
            <w:pPr>
              <w:spacing w:line="276" w:lineRule="auto"/>
              <w:jc w:val="center"/>
              <w:rPr>
                <w:rFonts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Dự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kiến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sản</w:t>
            </w:r>
            <w:proofErr w:type="spellEnd"/>
            <w:r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cs="Times New Roman"/>
                <w:color w:val="000000" w:themeColor="text1"/>
                <w:sz w:val="28"/>
                <w:szCs w:val="28"/>
              </w:rPr>
              <w:t>phẩm</w:t>
            </w:r>
            <w:proofErr w:type="spellEnd"/>
          </w:p>
        </w:tc>
      </w:tr>
      <w:tr w:rsidR="00C52D14" w14:paraId="6ED9CEAA" w14:textId="77777777" w:rsidTr="00AE71B8"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02814" w14:textId="79E89DB9" w:rsidR="00900EF2" w:rsidRDefault="00AE71B8" w:rsidP="00AE71B8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-</w:t>
            </w:r>
            <w:proofErr w:type="spellStart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>Gv</w:t>
            </w:r>
            <w:proofErr w:type="spellEnd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>yêu</w:t>
            </w:r>
            <w:proofErr w:type="spellEnd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>cầu</w:t>
            </w:r>
            <w:proofErr w:type="spellEnd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>sinh</w:t>
            </w:r>
            <w:proofErr w:type="spellEnd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>tiếp</w:t>
            </w:r>
            <w:proofErr w:type="spellEnd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>tục</w:t>
            </w:r>
            <w:proofErr w:type="spellEnd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>nhà</w:t>
            </w:r>
            <w:proofErr w:type="spellEnd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>thực</w:t>
            </w:r>
            <w:proofErr w:type="spellEnd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>hiện</w:t>
            </w:r>
            <w:proofErr w:type="spellEnd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>sưu</w:t>
            </w:r>
            <w:proofErr w:type="spellEnd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>tầm</w:t>
            </w:r>
            <w:proofErr w:type="spellEnd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>tư</w:t>
            </w:r>
            <w:proofErr w:type="spellEnd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>liệu</w:t>
            </w:r>
            <w:proofErr w:type="spellEnd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>về</w:t>
            </w:r>
            <w:proofErr w:type="spellEnd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>thiên</w:t>
            </w:r>
            <w:proofErr w:type="spellEnd"/>
            <w:r w:rsidR="00572B08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tai</w:t>
            </w:r>
            <w:r w:rsidR="00C52D14" w:rsidRPr="00AE71B8"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</w:p>
          <w:p w14:paraId="6BF7CC86" w14:textId="77777777" w:rsidR="00AE71B8" w:rsidRPr="00AE71B8" w:rsidRDefault="00AE71B8" w:rsidP="00AE71B8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</w:p>
          <w:p w14:paraId="57338247" w14:textId="597F0B7D" w:rsidR="00C52D14" w:rsidRPr="00AE71B8" w:rsidRDefault="00AE71B8" w:rsidP="00AE71B8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-</w:t>
            </w:r>
            <w:proofErr w:type="spellStart"/>
            <w:r w:rsidR="00C52D14" w:rsidRPr="00AE71B8">
              <w:rPr>
                <w:rFonts w:cs="Times New Roman"/>
                <w:color w:val="000000" w:themeColor="text1"/>
                <w:sz w:val="28"/>
                <w:szCs w:val="28"/>
              </w:rPr>
              <w:t>Học</w:t>
            </w:r>
            <w:proofErr w:type="spellEnd"/>
            <w:r w:rsidR="00C52D14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52D14" w:rsidRPr="00AE71B8">
              <w:rPr>
                <w:rFonts w:cs="Times New Roman"/>
                <w:color w:val="000000" w:themeColor="text1"/>
                <w:sz w:val="28"/>
                <w:szCs w:val="28"/>
              </w:rPr>
              <w:t>sinh</w:t>
            </w:r>
            <w:proofErr w:type="spellEnd"/>
            <w:r w:rsidR="00C52D14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52D14" w:rsidRPr="00AE71B8">
              <w:rPr>
                <w:rFonts w:cs="Times New Roman"/>
                <w:color w:val="000000" w:themeColor="text1"/>
                <w:sz w:val="28"/>
                <w:szCs w:val="28"/>
              </w:rPr>
              <w:t>theo</w:t>
            </w:r>
            <w:proofErr w:type="spellEnd"/>
            <w:r w:rsidR="00C52D14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52D14" w:rsidRPr="00AE71B8">
              <w:rPr>
                <w:rFonts w:cs="Times New Roman"/>
                <w:color w:val="000000" w:themeColor="text1"/>
                <w:sz w:val="28"/>
                <w:szCs w:val="28"/>
              </w:rPr>
              <w:t>gợi</w:t>
            </w:r>
            <w:proofErr w:type="spellEnd"/>
            <w:r w:rsidR="00C52D14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ý </w:t>
            </w:r>
            <w:proofErr w:type="spellStart"/>
            <w:r w:rsidR="00C52D14" w:rsidRPr="00AE71B8">
              <w:rPr>
                <w:rFonts w:cs="Times New Roman"/>
                <w:color w:val="000000" w:themeColor="text1"/>
                <w:sz w:val="28"/>
                <w:szCs w:val="28"/>
              </w:rPr>
              <w:t>của</w:t>
            </w:r>
            <w:proofErr w:type="spellEnd"/>
            <w:r w:rsidR="00C52D14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52D14" w:rsidRPr="00AE71B8">
              <w:rPr>
                <w:rFonts w:cs="Times New Roman"/>
                <w:color w:val="000000" w:themeColor="text1"/>
                <w:sz w:val="28"/>
                <w:szCs w:val="28"/>
              </w:rPr>
              <w:t>giáo</w:t>
            </w:r>
            <w:proofErr w:type="spellEnd"/>
            <w:r w:rsidR="00C52D14" w:rsidRPr="00AE71B8">
              <w:rPr>
                <w:rFonts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52D14" w:rsidRPr="00AE71B8">
              <w:rPr>
                <w:rFonts w:cs="Times New Roman"/>
                <w:color w:val="000000" w:themeColor="text1"/>
                <w:sz w:val="28"/>
                <w:szCs w:val="28"/>
              </w:rPr>
              <w:t>viên</w:t>
            </w:r>
            <w:proofErr w:type="spellEnd"/>
            <w:r w:rsidR="00C52D14" w:rsidRPr="00AE71B8"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9CCFC" w14:textId="54D5F82A" w:rsidR="00900EF2" w:rsidRDefault="00C52D14">
            <w:pPr>
              <w:spacing w:line="276" w:lineRule="auto"/>
              <w:jc w:val="both"/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9E4710" wp14:editId="11AE4C2A">
                  <wp:extent cx="4457700" cy="41338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030" cy="4149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DA37FC" w14:textId="77777777" w:rsidR="00900EF2" w:rsidRDefault="00900EF2" w:rsidP="00900EF2">
      <w:pPr>
        <w:spacing w:after="0" w:line="276" w:lineRule="auto"/>
        <w:jc w:val="both"/>
        <w:rPr>
          <w:rFonts w:cs="Times New Roman"/>
          <w:b/>
          <w:color w:val="000000" w:themeColor="text1"/>
          <w:sz w:val="28"/>
          <w:szCs w:val="28"/>
        </w:rPr>
      </w:pPr>
      <w:r>
        <w:rPr>
          <w:rFonts w:cs="Times New Roman"/>
          <w:b/>
          <w:color w:val="000000" w:themeColor="text1"/>
          <w:sz w:val="28"/>
          <w:szCs w:val="28"/>
        </w:rPr>
        <w:t xml:space="preserve">IV.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Tổng</w:t>
      </w:r>
      <w:proofErr w:type="spellEnd"/>
      <w:r>
        <w:rPr>
          <w:rFonts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b/>
          <w:color w:val="000000" w:themeColor="text1"/>
          <w:sz w:val="28"/>
          <w:szCs w:val="28"/>
        </w:rPr>
        <w:t>kết</w:t>
      </w:r>
      <w:proofErr w:type="spellEnd"/>
    </w:p>
    <w:p w14:paraId="32A28B80" w14:textId="77777777" w:rsidR="00900EF2" w:rsidRDefault="00900EF2" w:rsidP="00900EF2">
      <w:pPr>
        <w:spacing w:after="0" w:line="276" w:lineRule="auto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- GV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yêu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cầu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học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sinh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chia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sẻ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những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điều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học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được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sau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khi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tham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gia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các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hoạt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động</w:t>
      </w:r>
      <w:proofErr w:type="spellEnd"/>
    </w:p>
    <w:p w14:paraId="20CE75E2" w14:textId="77777777" w:rsidR="00900EF2" w:rsidRDefault="00900EF2" w:rsidP="00900EF2">
      <w:pPr>
        <w:spacing w:after="0" w:line="276" w:lineRule="auto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- GV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kết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luận</w:t>
      </w:r>
      <w:proofErr w:type="spellEnd"/>
    </w:p>
    <w:p w14:paraId="2B8D2469" w14:textId="3EE7C670" w:rsidR="00900EF2" w:rsidRDefault="00900EF2" w:rsidP="00900EF2">
      <w:pPr>
        <w:spacing w:after="0" w:line="276" w:lineRule="auto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- GV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nhận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xét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về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tinh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thần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thái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độ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tham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gia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của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học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sinh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</w:p>
    <w:p w14:paraId="5CB47E3E" w14:textId="00B32E33" w:rsidR="00441ABB" w:rsidRDefault="00441ABB" w:rsidP="00900EF2">
      <w:pPr>
        <w:spacing w:after="0" w:line="276" w:lineRule="auto"/>
        <w:jc w:val="both"/>
        <w:rPr>
          <w:rFonts w:cs="Times New Roman"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 xml:space="preserve">-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Kết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luận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chung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: </w:t>
      </w:r>
    </w:p>
    <w:p w14:paraId="750001A3" w14:textId="01DE667A" w:rsidR="00441ABB" w:rsidRPr="00441ABB" w:rsidRDefault="00441ABB" w:rsidP="00900EF2">
      <w:pPr>
        <w:spacing w:after="0" w:line="276" w:lineRule="auto"/>
        <w:jc w:val="both"/>
        <w:rPr>
          <w:rFonts w:cs="Times New Roman"/>
          <w:b/>
          <w:bCs/>
          <w:i/>
          <w:iCs/>
          <w:color w:val="000000" w:themeColor="text1"/>
          <w:sz w:val="28"/>
          <w:szCs w:val="28"/>
        </w:rPr>
      </w:pPr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Do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địa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hình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và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khí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hậu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ở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mỗi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địa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phương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là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khác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nhau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nên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các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loại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thiên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tai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và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mức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độ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thiệt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hại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do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thiên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tai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gây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nên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ở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mỗi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địa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phương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cũng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khác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nhau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.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Việc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tìm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hiểu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các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biện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pháp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phòng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tránh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rủi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ro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và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giảm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thiểu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tác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hại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do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thiên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tai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gây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ra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và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tham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gia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tích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cực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vào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các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hoạt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động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truyền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thông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giúp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người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dân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có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nhận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thức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tốt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nhất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là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hành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động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cần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thiết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mà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chúng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ta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có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thể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thực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hiện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góp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phần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giảm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nhẹ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rủi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ro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khi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thiên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tai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xảy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ra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tại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địa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phương</w:t>
      </w:r>
      <w:proofErr w:type="spellEnd"/>
      <w:r w:rsidRPr="00441ABB">
        <w:rPr>
          <w:rFonts w:cs="Times New Roman"/>
          <w:b/>
          <w:bCs/>
          <w:i/>
          <w:iCs/>
          <w:color w:val="000000" w:themeColor="text1"/>
          <w:sz w:val="28"/>
          <w:szCs w:val="28"/>
        </w:rPr>
        <w:t>.</w:t>
      </w:r>
    </w:p>
    <w:p w14:paraId="60BAAAA8" w14:textId="77777777" w:rsidR="00900EF2" w:rsidRDefault="00900EF2" w:rsidP="00900EF2">
      <w:pPr>
        <w:spacing w:line="240" w:lineRule="auto"/>
        <w:jc w:val="center"/>
        <w:rPr>
          <w:rFonts w:cs="Times New Roman"/>
          <w:b/>
          <w:color w:val="FF0000"/>
          <w:sz w:val="28"/>
          <w:szCs w:val="28"/>
        </w:rPr>
      </w:pPr>
    </w:p>
    <w:p w14:paraId="7431D90D" w14:textId="77777777" w:rsidR="00900EF2" w:rsidRDefault="00900EF2" w:rsidP="00900EF2">
      <w:pPr>
        <w:spacing w:line="240" w:lineRule="auto"/>
        <w:jc w:val="center"/>
        <w:rPr>
          <w:rFonts w:cs="Times New Roman"/>
          <w:b/>
          <w:color w:val="FF0000"/>
          <w:sz w:val="28"/>
          <w:szCs w:val="28"/>
        </w:rPr>
      </w:pPr>
    </w:p>
    <w:p w14:paraId="0D7E1F71" w14:textId="7D7FFC86" w:rsidR="00FD607E" w:rsidRDefault="00FD607E"/>
    <w:p w14:paraId="3207999D" w14:textId="0BDFBB0F" w:rsidR="00784FC8" w:rsidRDefault="00784FC8"/>
    <w:p w14:paraId="2117E659" w14:textId="77777777" w:rsidR="00BF601A" w:rsidRDefault="00BF601A"/>
    <w:sectPr w:rsidR="00BF601A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539DC" w14:textId="77777777" w:rsidR="001A4F1B" w:rsidRDefault="001A4F1B" w:rsidP="00AE71B8">
      <w:pPr>
        <w:spacing w:after="0" w:line="240" w:lineRule="auto"/>
      </w:pPr>
      <w:r>
        <w:separator/>
      </w:r>
    </w:p>
  </w:endnote>
  <w:endnote w:type="continuationSeparator" w:id="0">
    <w:p w14:paraId="62FFA3E5" w14:textId="77777777" w:rsidR="001A4F1B" w:rsidRDefault="001A4F1B" w:rsidP="00AE7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663344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F539F4" w14:textId="16084F6D" w:rsidR="00AE71B8" w:rsidRDefault="00AE71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7C87EA" w14:textId="77777777" w:rsidR="00AE71B8" w:rsidRDefault="00AE71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DB4BE" w14:textId="77777777" w:rsidR="001A4F1B" w:rsidRDefault="001A4F1B" w:rsidP="00AE71B8">
      <w:pPr>
        <w:spacing w:after="0" w:line="240" w:lineRule="auto"/>
      </w:pPr>
      <w:r>
        <w:separator/>
      </w:r>
    </w:p>
  </w:footnote>
  <w:footnote w:type="continuationSeparator" w:id="0">
    <w:p w14:paraId="13FA08AD" w14:textId="77777777" w:rsidR="001A4F1B" w:rsidRDefault="001A4F1B" w:rsidP="00AE71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87626"/>
    <w:multiLevelType w:val="hybridMultilevel"/>
    <w:tmpl w:val="E3863816"/>
    <w:lvl w:ilvl="0" w:tplc="2FA2B6B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C5651"/>
    <w:multiLevelType w:val="hybridMultilevel"/>
    <w:tmpl w:val="8DDEF840"/>
    <w:lvl w:ilvl="0" w:tplc="1ECE0E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7724B"/>
    <w:multiLevelType w:val="hybridMultilevel"/>
    <w:tmpl w:val="305A3888"/>
    <w:lvl w:ilvl="0" w:tplc="ABB603A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547A3"/>
    <w:multiLevelType w:val="hybridMultilevel"/>
    <w:tmpl w:val="56B27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8408610">
    <w:abstractNumId w:val="3"/>
  </w:num>
  <w:num w:numId="2" w16cid:durableId="279184649">
    <w:abstractNumId w:val="2"/>
  </w:num>
  <w:num w:numId="3" w16cid:durableId="864367369">
    <w:abstractNumId w:val="1"/>
  </w:num>
  <w:num w:numId="4" w16cid:durableId="15291747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EF2"/>
    <w:rsid w:val="00001358"/>
    <w:rsid w:val="000E22B9"/>
    <w:rsid w:val="001A4F1B"/>
    <w:rsid w:val="001B0F4B"/>
    <w:rsid w:val="00441ABB"/>
    <w:rsid w:val="005429DA"/>
    <w:rsid w:val="00572B08"/>
    <w:rsid w:val="00714F6E"/>
    <w:rsid w:val="00784FC8"/>
    <w:rsid w:val="00885FE9"/>
    <w:rsid w:val="008C34E8"/>
    <w:rsid w:val="00900EF2"/>
    <w:rsid w:val="0099476B"/>
    <w:rsid w:val="00AE71B8"/>
    <w:rsid w:val="00B01316"/>
    <w:rsid w:val="00BD613F"/>
    <w:rsid w:val="00BF601A"/>
    <w:rsid w:val="00C0066B"/>
    <w:rsid w:val="00C52D14"/>
    <w:rsid w:val="00C65207"/>
    <w:rsid w:val="00D74F1A"/>
    <w:rsid w:val="00E22D8F"/>
    <w:rsid w:val="00F94F14"/>
    <w:rsid w:val="00FD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4FA5B"/>
  <w15:chartTrackingRefBased/>
  <w15:docId w15:val="{A62A0551-B828-4290-AD0D-38669E3B6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EF2"/>
    <w:pPr>
      <w:spacing w:line="256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0EF2"/>
    <w:pPr>
      <w:spacing w:after="0" w:line="240" w:lineRule="auto"/>
    </w:pPr>
    <w:rPr>
      <w:rFonts w:ascii="Times New Roman" w:hAnsi="Times New Roman"/>
      <w:sz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131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E71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1B8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E71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1B8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494</Words>
  <Characters>2817</Characters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2023-07-19T02:11:00Z</dcterms:created>
  <dcterms:modified xsi:type="dcterms:W3CDTF">2023-08-28T09:28:00Z</dcterms:modified>
</cp:coreProperties>
</file>