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780" w:firstLineChars="300"/>
        <w:textAlignment w:val="auto"/>
        <w:rPr>
          <w:rFonts w:ascii="Times New Roman" w:hAnsi="Times New Roman" w:cs="Times New Roman"/>
          <w:b/>
          <w:sz w:val="26"/>
          <w:szCs w:val="26"/>
        </w:rPr>
      </w:pPr>
      <w:r>
        <w:rPr>
          <w:rFonts w:ascii="Times New Roman" w:hAnsi="Times New Roman" w:cs="Times New Roman"/>
          <w:sz w:val="26"/>
          <w:szCs w:val="26"/>
        </w:rPr>
        <w:t>UBND HUYỆN ĐĂK SONG</w:t>
      </w:r>
      <w:r>
        <w:rPr>
          <w:rFonts w:ascii="Times New Roman" w:hAnsi="Times New Roman" w:cs="Times New Roman"/>
          <w:b/>
          <w:sz w:val="26"/>
          <w:szCs w:val="26"/>
        </w:rPr>
        <w:tab/>
      </w:r>
      <w:r>
        <w:rPr>
          <w:rFonts w:ascii="Times New Roman" w:hAnsi="Times New Roman" w:cs="Times New Roman"/>
          <w:b/>
          <w:sz w:val="26"/>
          <w:szCs w:val="26"/>
        </w:rPr>
        <w:t xml:space="preserve">          </w:t>
      </w:r>
      <w:r>
        <w:rPr>
          <w:rFonts w:hint="default" w:ascii="Times New Roman" w:hAnsi="Times New Roman" w:cs="Times New Roman"/>
          <w:b/>
          <w:sz w:val="26"/>
          <w:szCs w:val="26"/>
          <w:lang w:val="en-US"/>
        </w:rPr>
        <w:t xml:space="preserve">          </w:t>
      </w:r>
      <w:r>
        <w:rPr>
          <w:rFonts w:ascii="Times New Roman" w:hAnsi="Times New Roman" w:cs="Times New Roman"/>
          <w:b/>
          <w:sz w:val="26"/>
          <w:szCs w:val="26"/>
        </w:rPr>
        <w:t>ĐỀ KIỂM TRA GIỮA KÌ II</w:t>
      </w:r>
      <w:r>
        <w:rPr>
          <w:rFonts w:ascii="Times New Roman" w:hAnsi="Times New Roman" w:cs="Times New Roman"/>
          <w:b/>
          <w:spacing w:val="-57"/>
          <w:sz w:val="26"/>
          <w:szCs w:val="26"/>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b/>
          <w:sz w:val="26"/>
          <w:szCs w:val="26"/>
          <w:lang w:val="en-US"/>
        </w:rPr>
      </w:pPr>
      <w:r>
        <w:rPr>
          <w:rFonts w:ascii="Times New Roman" w:hAnsi="Times New Roman" w:cs="Times New Roman"/>
          <w:b/>
          <w:sz w:val="26"/>
          <w:szCs w:val="26"/>
        </w:rPr>
        <w:t>TRƯỜNG</w:t>
      </w:r>
      <w:r>
        <w:rPr>
          <w:rFonts w:ascii="Times New Roman" w:hAnsi="Times New Roman" w:cs="Times New Roman"/>
          <w:b/>
          <w:spacing w:val="-4"/>
          <w:sz w:val="26"/>
          <w:szCs w:val="26"/>
        </w:rPr>
        <w:t xml:space="preserve"> </w:t>
      </w:r>
      <w:r>
        <w:rPr>
          <w:rFonts w:ascii="Times New Roman" w:hAnsi="Times New Roman" w:cs="Times New Roman"/>
          <w:b/>
          <w:sz w:val="26"/>
          <w:szCs w:val="26"/>
          <w:u w:val="single"/>
        </w:rPr>
        <w:t>THCS NGUYỄN</w:t>
      </w:r>
      <w:r>
        <w:rPr>
          <w:rFonts w:ascii="Times New Roman" w:hAnsi="Times New Roman" w:cs="Times New Roman"/>
          <w:b/>
          <w:sz w:val="26"/>
          <w:szCs w:val="26"/>
        </w:rPr>
        <w:t xml:space="preserve"> VĂN TRỖI</w:t>
      </w:r>
      <w:r>
        <w:rPr>
          <w:rFonts w:ascii="Times New Roman" w:hAnsi="Times New Roman" w:cs="Times New Roman"/>
          <w:b/>
          <w:spacing w:val="-57"/>
          <w:sz w:val="26"/>
          <w:szCs w:val="26"/>
        </w:rPr>
        <w:tab/>
      </w:r>
      <w:r>
        <w:rPr>
          <w:rFonts w:ascii="Times New Roman" w:hAnsi="Times New Roman" w:cs="Times New Roman"/>
          <w:b/>
          <w:spacing w:val="-57"/>
          <w:sz w:val="26"/>
          <w:szCs w:val="26"/>
        </w:rPr>
        <w:tab/>
      </w:r>
      <w:r>
        <w:rPr>
          <w:rFonts w:ascii="Times New Roman" w:hAnsi="Times New Roman" w:cs="Times New Roman"/>
          <w:b/>
          <w:spacing w:val="-57"/>
          <w:sz w:val="26"/>
          <w:szCs w:val="26"/>
        </w:rPr>
        <w:t xml:space="preserve"> </w:t>
      </w:r>
      <w:r>
        <w:rPr>
          <w:rFonts w:ascii="Times New Roman" w:hAnsi="Times New Roman" w:cs="Times New Roman"/>
          <w:b/>
          <w:sz w:val="26"/>
          <w:szCs w:val="26"/>
        </w:rPr>
        <w:t xml:space="preserve">         Môn</w:t>
      </w:r>
      <w:r>
        <w:rPr>
          <w:rFonts w:ascii="Times New Roman" w:hAnsi="Times New Roman" w:cs="Times New Roman"/>
          <w:b/>
          <w:spacing w:val="-1"/>
          <w:sz w:val="26"/>
          <w:szCs w:val="26"/>
        </w:rPr>
        <w:t xml:space="preserve"> </w:t>
      </w:r>
      <w:r>
        <w:rPr>
          <w:rFonts w:ascii="Times New Roman" w:hAnsi="Times New Roman" w:cs="Times New Roman"/>
          <w:b/>
          <w:sz w:val="26"/>
          <w:szCs w:val="26"/>
        </w:rPr>
        <w:t>công nghệ</w:t>
      </w:r>
      <w:r>
        <w:rPr>
          <w:rFonts w:ascii="Times New Roman" w:hAnsi="Times New Roman" w:cs="Times New Roman"/>
          <w:b/>
          <w:spacing w:val="-1"/>
          <w:sz w:val="26"/>
          <w:szCs w:val="26"/>
        </w:rPr>
        <w:t xml:space="preserve"> </w:t>
      </w:r>
      <w:r>
        <w:rPr>
          <w:rFonts w:hint="default" w:ascii="Times New Roman" w:hAnsi="Times New Roman" w:cs="Times New Roman"/>
          <w:b/>
          <w:spacing w:val="-1"/>
          <w:sz w:val="26"/>
          <w:szCs w:val="26"/>
          <w:lang w:val="en-US"/>
        </w:rPr>
        <w:t>8</w:t>
      </w:r>
      <w:r>
        <w:rPr>
          <w:rFonts w:ascii="Times New Roman" w:hAnsi="Times New Roman" w:cs="Times New Roman"/>
          <w:b/>
          <w:sz w:val="26"/>
          <w:szCs w:val="26"/>
        </w:rPr>
        <w:t xml:space="preserve">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520" w:firstLineChars="200"/>
        <w:textAlignment w:val="auto"/>
        <w:rPr>
          <w:rFonts w:hint="default" w:ascii="Times New Roman" w:hAnsi="Times New Roman" w:cs="Times New Roman"/>
          <w:b/>
          <w:sz w:val="26"/>
          <w:szCs w:val="26"/>
          <w:lang w:val="en-US"/>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 xml:space="preserve">         Năm học: 202</w:t>
      </w:r>
      <w:r>
        <w:rPr>
          <w:rFonts w:hint="default" w:ascii="Times New Roman" w:hAnsi="Times New Roman" w:cs="Times New Roman"/>
          <w:b/>
          <w:sz w:val="26"/>
          <w:szCs w:val="26"/>
          <w:lang w:val="en-US"/>
        </w:rPr>
        <w:t>3</w:t>
      </w:r>
      <w:r>
        <w:rPr>
          <w:rFonts w:ascii="Times New Roman" w:hAnsi="Times New Roman" w:cs="Times New Roman"/>
          <w:b/>
          <w:sz w:val="26"/>
          <w:szCs w:val="26"/>
        </w:rPr>
        <w:t xml:space="preserve"> - 202</w:t>
      </w:r>
      <w:r>
        <w:rPr>
          <w:rFonts w:hint="default" w:ascii="Times New Roman" w:hAnsi="Times New Roman" w:cs="Times New Roman"/>
          <w:b/>
          <w:sz w:val="26"/>
          <w:szCs w:val="26"/>
          <w:lang w:val="en-US"/>
        </w:rPr>
        <w:t>4</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520" w:firstLineChars="200"/>
        <w:textAlignment w:val="auto"/>
        <w:rPr>
          <w:rFonts w:ascii="Times New Roman" w:hAnsi="Times New Roman" w:cs="Times New Roman"/>
          <w:i/>
          <w:sz w:val="26"/>
          <w:szCs w:val="26"/>
        </w:rPr>
      </w:pPr>
      <w:r>
        <w:rPr>
          <w:rFonts w:ascii="Times New Roman" w:hAnsi="Times New Roman" w:cs="Times New Roman"/>
          <w:i/>
          <w:sz w:val="26"/>
          <w:szCs w:val="26"/>
        </w:rPr>
        <w:t xml:space="preserve">                                                               Thời</w:t>
      </w:r>
      <w:r>
        <w:rPr>
          <w:rFonts w:ascii="Times New Roman" w:hAnsi="Times New Roman" w:cs="Times New Roman"/>
          <w:i/>
          <w:spacing w:val="-1"/>
          <w:sz w:val="26"/>
          <w:szCs w:val="26"/>
        </w:rPr>
        <w:t xml:space="preserve"> </w:t>
      </w:r>
      <w:r>
        <w:rPr>
          <w:rFonts w:ascii="Times New Roman" w:hAnsi="Times New Roman" w:cs="Times New Roman"/>
          <w:i/>
          <w:sz w:val="26"/>
          <w:szCs w:val="26"/>
        </w:rPr>
        <w:t>gian 45</w:t>
      </w:r>
      <w:r>
        <w:rPr>
          <w:rFonts w:ascii="Times New Roman" w:hAnsi="Times New Roman" w:cs="Times New Roman"/>
          <w:i/>
          <w:spacing w:val="-1"/>
          <w:sz w:val="26"/>
          <w:szCs w:val="26"/>
        </w:rPr>
        <w:t xml:space="preserve"> </w:t>
      </w:r>
      <w:r>
        <w:rPr>
          <w:rFonts w:ascii="Times New Roman" w:hAnsi="Times New Roman" w:cs="Times New Roman"/>
          <w:i/>
          <w:sz w:val="26"/>
          <w:szCs w:val="26"/>
        </w:rPr>
        <w:t>phút (không kể</w:t>
      </w:r>
      <w:r>
        <w:rPr>
          <w:rFonts w:ascii="Times New Roman" w:hAnsi="Times New Roman" w:cs="Times New Roman"/>
          <w:i/>
          <w:spacing w:val="-1"/>
          <w:sz w:val="26"/>
          <w:szCs w:val="26"/>
        </w:rPr>
        <w:t xml:space="preserve"> </w:t>
      </w:r>
      <w:r>
        <w:rPr>
          <w:rFonts w:ascii="Times New Roman" w:hAnsi="Times New Roman" w:cs="Times New Roman"/>
          <w:i/>
          <w:sz w:val="26"/>
          <w:szCs w:val="26"/>
        </w:rPr>
        <w:t>thời</w:t>
      </w:r>
      <w:r>
        <w:rPr>
          <w:rFonts w:ascii="Times New Roman" w:hAnsi="Times New Roman" w:cs="Times New Roman"/>
          <w:i/>
          <w:spacing w:val="-1"/>
          <w:sz w:val="26"/>
          <w:szCs w:val="26"/>
        </w:rPr>
        <w:t xml:space="preserve"> </w:t>
      </w:r>
      <w:r>
        <w:rPr>
          <w:rFonts w:ascii="Times New Roman" w:hAnsi="Times New Roman" w:cs="Times New Roman"/>
          <w:i/>
          <w:sz w:val="26"/>
          <w:szCs w:val="26"/>
        </w:rPr>
        <w:t>gian giao</w:t>
      </w:r>
      <w:r>
        <w:rPr>
          <w:rFonts w:ascii="Times New Roman" w:hAnsi="Times New Roman" w:cs="Times New Roman"/>
          <w:i/>
          <w:spacing w:val="-1"/>
          <w:sz w:val="26"/>
          <w:szCs w:val="26"/>
        </w:rPr>
        <w:t xml:space="preserve"> </w:t>
      </w:r>
      <w:r>
        <w:rPr>
          <w:rFonts w:ascii="Times New Roman" w:hAnsi="Times New Roman" w:cs="Times New Roman"/>
          <w:i/>
          <w:sz w:val="26"/>
          <w:szCs w:val="26"/>
        </w:rPr>
        <w:t>đề)</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firstLine="520" w:firstLineChars="200"/>
        <w:textAlignment w:val="auto"/>
        <w:rPr>
          <w:rFonts w:ascii="Times New Roman" w:hAnsi="Times New Roman" w:cs="Times New Roman"/>
          <w:i/>
          <w:sz w:val="26"/>
          <w:szCs w:val="26"/>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lang w:val="vi-VN"/>
        </w:rPr>
      </w:pPr>
      <w:r>
        <w:rPr>
          <w:rFonts w:hint="default" w:ascii="Times New Roman" w:hAnsi="Times New Roman" w:eastAsia="sans-serif" w:cs="Times New Roman"/>
          <w:b/>
          <w:bCs/>
          <w:i w:val="0"/>
          <w:iCs w:val="0"/>
          <w:caps w:val="0"/>
          <w:color w:val="333333"/>
          <w:spacing w:val="0"/>
          <w:sz w:val="27"/>
          <w:szCs w:val="27"/>
          <w:shd w:val="clear" w:fill="FFFFFF"/>
        </w:rPr>
        <w:t>Câu 1:</w:t>
      </w:r>
      <w:r>
        <w:rPr>
          <w:rFonts w:hint="default" w:ascii="Times New Roman" w:hAnsi="Times New Roman" w:eastAsia="sans-serif" w:cs="Times New Roman"/>
          <w:i w:val="0"/>
          <w:iCs w:val="0"/>
          <w:caps w:val="0"/>
          <w:color w:val="333333"/>
          <w:spacing w:val="0"/>
          <w:sz w:val="27"/>
          <w:szCs w:val="27"/>
          <w:shd w:val="clear" w:fill="FFFFFF"/>
        </w:rPr>
        <w:t> Tai nạn điện thường xảy ra do những nguyên nhân nào ? </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Do chạm trực tiếp vào vật mang điện</w:t>
      </w:r>
      <w:r>
        <w:rPr>
          <w:rFonts w:hint="default" w:ascii="Times New Roman" w:hAnsi="Times New Roman" w:eastAsia="sans-serif"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i w:val="0"/>
          <w:iCs w:val="0"/>
          <w:caps w:val="0"/>
          <w:color w:val="333333"/>
          <w:spacing w:val="0"/>
          <w:sz w:val="27"/>
          <w:szCs w:val="27"/>
          <w:shd w:val="clear" w:fill="FFFFFF"/>
        </w:rPr>
        <w:t>B. Sử dụng đồ dùng điện bị rò điện ra vỏ</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b/>
          <w:bCs/>
        </w:rPr>
      </w:pPr>
      <w:r>
        <w:rPr>
          <w:rFonts w:hint="default" w:ascii="Times New Roman" w:hAnsi="Times New Roman" w:eastAsia="sans-serif" w:cs="Times New Roman"/>
          <w:i w:val="0"/>
          <w:iCs w:val="0"/>
          <w:caps w:val="0"/>
          <w:color w:val="333333"/>
          <w:spacing w:val="0"/>
          <w:sz w:val="27"/>
          <w:szCs w:val="27"/>
          <w:shd w:val="clear" w:fill="FFFFFF"/>
        </w:rPr>
        <w:t>C. Sửa chữa điện không cắt nguồn điện</w:t>
      </w:r>
      <w:r>
        <w:rPr>
          <w:rFonts w:hint="default" w:ascii="Times New Roman" w:hAnsi="Times New Roman" w:eastAsia="sans-serif"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b w:val="0"/>
          <w:bCs w:val="0"/>
          <w:i w:val="0"/>
          <w:iCs w:val="0"/>
          <w:caps w:val="0"/>
          <w:color w:val="333333"/>
          <w:spacing w:val="0"/>
          <w:sz w:val="27"/>
          <w:szCs w:val="27"/>
          <w:shd w:val="clear" w:fill="FFFFFF"/>
          <w:lang w:val="en-US"/>
        </w:rPr>
        <w:t xml:space="preserve">  </w:t>
      </w:r>
      <w:r>
        <w:rPr>
          <w:rFonts w:hint="default" w:ascii="Times New Roman" w:hAnsi="Times New Roman" w:cs="Times New Roman"/>
          <w:b w:val="0"/>
          <w:bCs w:val="0"/>
          <w:i w:val="0"/>
          <w:iCs w:val="0"/>
          <w:caps w:val="0"/>
          <w:color w:val="333333"/>
          <w:spacing w:val="0"/>
          <w:sz w:val="27"/>
          <w:szCs w:val="27"/>
          <w:shd w:val="clear" w:fill="FFFFFF"/>
        </w:rPr>
        <w:t>D. Cả 3 nguyên nhân trên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Câu 2:</w:t>
      </w:r>
      <w:r>
        <w:rPr>
          <w:rFonts w:hint="default" w:ascii="Times New Roman" w:hAnsi="Times New Roman" w:eastAsia="sans-serif" w:cs="Times New Roman"/>
          <w:i w:val="0"/>
          <w:iCs w:val="0"/>
          <w:caps w:val="0"/>
          <w:color w:val="333333"/>
          <w:spacing w:val="0"/>
          <w:sz w:val="27"/>
          <w:szCs w:val="27"/>
          <w:shd w:val="clear" w:fill="FFFFFF"/>
        </w:rPr>
        <w:t> Có mấy nhóm nguyên nhân chính xảy ra tai nạn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1</w:t>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ascii="Times New Roman" w:hAnsi="Times New Roman" w:eastAsia="sans-serif" w:cs="Times New Roman"/>
          <w:i w:val="0"/>
          <w:iCs w:val="0"/>
          <w:caps w:val="0"/>
          <w:color w:val="333333"/>
          <w:spacing w:val="0"/>
          <w:sz w:val="27"/>
          <w:szCs w:val="27"/>
          <w:shd w:val="clear" w:fill="FFFFFF"/>
        </w:rPr>
        <w:t>B. 2</w:t>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ascii="Times New Roman" w:hAnsi="Times New Roman" w:cs="Times New Roman"/>
          <w:i w:val="0"/>
          <w:iCs w:val="0"/>
          <w:caps w:val="0"/>
          <w:color w:val="333333"/>
          <w:spacing w:val="0"/>
          <w:sz w:val="27"/>
          <w:szCs w:val="27"/>
          <w:shd w:val="clear" w:fill="FFFFFF"/>
        </w:rPr>
        <w:t>C. 3</w:t>
      </w:r>
      <w:r>
        <w:rPr>
          <w:rFonts w:hint="default" w:cs="Times New Roman"/>
          <w:i w:val="0"/>
          <w:iCs w:val="0"/>
          <w:caps w:val="0"/>
          <w:color w:val="333333"/>
          <w:spacing w:val="0"/>
          <w:sz w:val="27"/>
          <w:szCs w:val="27"/>
          <w:shd w:val="clear" w:fill="FFFFFF"/>
          <w:lang w:val="vi-VN"/>
        </w:rPr>
        <w:tab/>
      </w:r>
      <w:r>
        <w:rPr>
          <w:rFonts w:hint="default" w:cs="Times New Roman"/>
          <w:i w:val="0"/>
          <w:iCs w:val="0"/>
          <w:caps w:val="0"/>
          <w:color w:val="333333"/>
          <w:spacing w:val="0"/>
          <w:sz w:val="27"/>
          <w:szCs w:val="27"/>
          <w:shd w:val="clear" w:fill="FFFFFF"/>
          <w:lang w:val="vi-VN"/>
        </w:rPr>
        <w:tab/>
      </w:r>
      <w:r>
        <w:rPr>
          <w:rFonts w:hint="default" w:cs="Times New Roman"/>
          <w:i w:val="0"/>
          <w:iCs w:val="0"/>
          <w:caps w:val="0"/>
          <w:color w:val="333333"/>
          <w:spacing w:val="0"/>
          <w:sz w:val="27"/>
          <w:szCs w:val="27"/>
          <w:shd w:val="clear" w:fill="FFFFFF"/>
          <w:lang w:val="vi-VN"/>
        </w:rPr>
        <w:tab/>
      </w:r>
      <w:r>
        <w:rPr>
          <w:rFonts w:hint="default" w:ascii="Times New Roman" w:hAnsi="Times New Roman" w:eastAsia="sans-serif" w:cs="Times New Roman"/>
          <w:i w:val="0"/>
          <w:iCs w:val="0"/>
          <w:caps w:val="0"/>
          <w:color w:val="333333"/>
          <w:spacing w:val="0"/>
          <w:sz w:val="27"/>
          <w:szCs w:val="27"/>
          <w:shd w:val="clear" w:fill="FFFFFF"/>
        </w:rPr>
        <w:t>D. 4</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220" w:rightChars="-100"/>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Câu 3:</w:t>
      </w:r>
      <w:r>
        <w:rPr>
          <w:rFonts w:hint="default" w:ascii="Times New Roman" w:hAnsi="Times New Roman" w:eastAsia="sans-serif" w:cs="Times New Roman"/>
          <w:i w:val="0"/>
          <w:iCs w:val="0"/>
          <w:caps w:val="0"/>
          <w:color w:val="333333"/>
          <w:spacing w:val="0"/>
          <w:sz w:val="27"/>
          <w:szCs w:val="27"/>
          <w:shd w:val="clear" w:fill="FFFFFF"/>
        </w:rPr>
        <w:t> Khoảng cách an toàn chiều rộng khi ở gần lưới điện 22kV với dây trần là bao 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1 m</w:t>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ascii="Times New Roman" w:hAnsi="Times New Roman" w:eastAsia="sans-serif" w:cs="Times New Roman"/>
          <w:i w:val="0"/>
          <w:iCs w:val="0"/>
          <w:caps w:val="0"/>
          <w:color w:val="333333"/>
          <w:spacing w:val="0"/>
          <w:sz w:val="27"/>
          <w:szCs w:val="27"/>
          <w:shd w:val="clear" w:fill="FFFFFF"/>
        </w:rPr>
        <w:t>B. 1,5 m</w:t>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eastAsia="sans-serif" w:cs="Times New Roman"/>
          <w:i w:val="0"/>
          <w:iCs w:val="0"/>
          <w:caps w:val="0"/>
          <w:color w:val="333333"/>
          <w:spacing w:val="0"/>
          <w:sz w:val="27"/>
          <w:szCs w:val="27"/>
          <w:shd w:val="clear" w:fill="FFFFFF"/>
          <w:lang w:val="vi-VN"/>
        </w:rPr>
        <w:tab/>
      </w:r>
      <w:r>
        <w:rPr>
          <w:rFonts w:hint="default" w:ascii="Times New Roman" w:hAnsi="Times New Roman" w:cs="Times New Roman"/>
          <w:i w:val="0"/>
          <w:iCs w:val="0"/>
          <w:caps w:val="0"/>
          <w:color w:val="333333"/>
          <w:spacing w:val="0"/>
          <w:sz w:val="27"/>
          <w:szCs w:val="27"/>
          <w:shd w:val="clear" w:fill="FFFFFF"/>
        </w:rPr>
        <w:t>C. 2 m </w:t>
      </w:r>
      <w:r>
        <w:rPr>
          <w:rFonts w:hint="default" w:cs="Times New Roman"/>
          <w:i w:val="0"/>
          <w:iCs w:val="0"/>
          <w:caps w:val="0"/>
          <w:color w:val="333333"/>
          <w:spacing w:val="0"/>
          <w:sz w:val="27"/>
          <w:szCs w:val="27"/>
          <w:shd w:val="clear" w:fill="FFFFFF"/>
          <w:lang w:val="vi-VN"/>
        </w:rPr>
        <w:tab/>
      </w:r>
      <w:r>
        <w:rPr>
          <w:rFonts w:hint="default" w:cs="Times New Roman"/>
          <w:i w:val="0"/>
          <w:iCs w:val="0"/>
          <w:caps w:val="0"/>
          <w:color w:val="333333"/>
          <w:spacing w:val="0"/>
          <w:sz w:val="27"/>
          <w:szCs w:val="27"/>
          <w:shd w:val="clear" w:fill="FFFFFF"/>
          <w:lang w:val="vi-VN"/>
        </w:rPr>
        <w:tab/>
      </w:r>
      <w:r>
        <w:rPr>
          <w:rFonts w:hint="default" w:ascii="Times New Roman" w:hAnsi="Times New Roman" w:eastAsia="sans-serif" w:cs="Times New Roman"/>
          <w:i w:val="0"/>
          <w:iCs w:val="0"/>
          <w:caps w:val="0"/>
          <w:color w:val="333333"/>
          <w:spacing w:val="0"/>
          <w:sz w:val="27"/>
          <w:szCs w:val="27"/>
          <w:shd w:val="clear" w:fill="FFFFFF"/>
        </w:rPr>
        <w:t>D. 2,5 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Câu 4:</w:t>
      </w:r>
      <w:r>
        <w:rPr>
          <w:rFonts w:hint="default" w:ascii="Times New Roman" w:hAnsi="Times New Roman" w:eastAsia="sans-serif" w:cs="Times New Roman"/>
          <w:i w:val="0"/>
          <w:iCs w:val="0"/>
          <w:caps w:val="0"/>
          <w:color w:val="333333"/>
          <w:spacing w:val="0"/>
          <w:sz w:val="27"/>
          <w:szCs w:val="27"/>
          <w:shd w:val="clear" w:fill="FFFFFF"/>
        </w:rPr>
        <w:t> Đâu là hành động sai không được phép làm?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Không buộc trâu, bò vào cột điện cao áp</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Không chơi đùa và trèo lên cột điện cao áp</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i w:val="0"/>
          <w:iCs w:val="0"/>
          <w:caps w:val="0"/>
          <w:color w:val="333333"/>
          <w:spacing w:val="0"/>
          <w:sz w:val="27"/>
          <w:szCs w:val="27"/>
          <w:shd w:val="clear" w:fill="FFFFFF"/>
        </w:rPr>
      </w:pPr>
      <w:r>
        <w:rPr>
          <w:rFonts w:hint="default" w:ascii="Times New Roman" w:hAnsi="Times New Roman" w:cs="Times New Roman"/>
          <w:i w:val="0"/>
          <w:iCs w:val="0"/>
          <w:caps w:val="0"/>
          <w:color w:val="333333"/>
          <w:spacing w:val="0"/>
          <w:sz w:val="27"/>
          <w:szCs w:val="27"/>
          <w:shd w:val="clear" w:fill="FFFFFF"/>
        </w:rPr>
        <w:t>C. Tắm mưa dưới đường dây điện cao áp</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D. Không xây nhà gần sát đường dây điện cao áp</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Câu 5:</w:t>
      </w:r>
      <w:r>
        <w:rPr>
          <w:rFonts w:hint="default" w:ascii="Times New Roman" w:hAnsi="Times New Roman" w:eastAsia="sans-serif" w:cs="Times New Roman"/>
          <w:i w:val="0"/>
          <w:iCs w:val="0"/>
          <w:caps w:val="0"/>
          <w:color w:val="333333"/>
          <w:spacing w:val="0"/>
          <w:sz w:val="27"/>
          <w:szCs w:val="27"/>
          <w:shd w:val="clear" w:fill="FFFFFF"/>
        </w:rPr>
        <w:t> Mức độ tác động của dòng điện lên cơ thể người phụ thuộc vào yếu tố nào?</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Độ lớn</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Thời gian tác động</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sz w:val="27"/>
          <w:szCs w:val="27"/>
        </w:rPr>
      </w:pPr>
      <w:r>
        <w:rPr>
          <w:rFonts w:hint="default" w:ascii="Times New Roman" w:hAnsi="Times New Roman" w:eastAsia="sans-serif" w:cs="Times New Roman"/>
          <w:i w:val="0"/>
          <w:iCs w:val="0"/>
          <w:caps w:val="0"/>
          <w:color w:val="333333"/>
          <w:spacing w:val="0"/>
          <w:sz w:val="27"/>
          <w:szCs w:val="27"/>
          <w:shd w:val="clear" w:fill="FFFFFF"/>
        </w:rPr>
        <w:t>C. Đường đi của dòng điện qua cơ thể người</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rPr>
        <w:t>D. Tất cả các đáp án trên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6</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Đâu là nguyên nhân gây tại nạn điện do tiếp xúc với vật mang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Sử dụng nhiều đồ dùng điện cóp công suất lớn trên cùng ổ cắm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Lại gần khu vực mưa bão to làm đứt dây điện và rơi xuống đất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b w:val="0"/>
          <w:bCs w:val="0"/>
          <w:i w:val="0"/>
          <w:iCs w:val="0"/>
          <w:caps w:val="0"/>
          <w:color w:val="333333"/>
          <w:spacing w:val="0"/>
          <w:sz w:val="27"/>
          <w:szCs w:val="27"/>
          <w:shd w:val="clear" w:fill="FFFFFF"/>
        </w:rPr>
      </w:pPr>
      <w:r>
        <w:rPr>
          <w:rFonts w:hint="default" w:ascii="Times New Roman" w:hAnsi="Times New Roman" w:cs="Times New Roman"/>
          <w:b w:val="0"/>
          <w:bCs w:val="0"/>
          <w:i w:val="0"/>
          <w:iCs w:val="0"/>
          <w:caps w:val="0"/>
          <w:color w:val="333333"/>
          <w:spacing w:val="0"/>
          <w:sz w:val="27"/>
          <w:szCs w:val="27"/>
          <w:shd w:val="clear" w:fill="FFFFFF"/>
        </w:rPr>
        <w:t>C. Chạm vào máy giặt có vỏ bằng kim loại dùng lâu ngày hỏng vỏ cách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rPr>
      </w:pPr>
      <w:r>
        <w:rPr>
          <w:rFonts w:hint="default" w:ascii="Times New Roman" w:hAnsi="Times New Roman" w:eastAsia="sans-serif" w:cs="Times New Roman"/>
          <w:i w:val="0"/>
          <w:iCs w:val="0"/>
          <w:caps w:val="0"/>
          <w:color w:val="333333"/>
          <w:spacing w:val="0"/>
          <w:sz w:val="27"/>
          <w:szCs w:val="27"/>
          <w:shd w:val="clear" w:fill="FFFFFF"/>
        </w:rPr>
        <w:t>D. Đến gần đường dây điện cao áp, trạm biến áp</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7</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Trong các dụng cụ sau, dụng cụ nào không phải là dụng cụ an toàn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Giầy cao su cách điện</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Giá cách điện</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5"/>
        <w:rPr>
          <w:rFonts w:hint="default" w:ascii="Times New Roman" w:hAnsi="Times New Roman" w:cs="Times New Roman"/>
        </w:rPr>
      </w:pPr>
      <w:r>
        <w:rPr>
          <w:rFonts w:hint="default" w:ascii="Times New Roman" w:hAnsi="Times New Roman" w:cs="Times New Roman"/>
          <w:b w:val="0"/>
          <w:bCs w:val="0"/>
          <w:i w:val="0"/>
          <w:iCs w:val="0"/>
          <w:caps w:val="0"/>
          <w:color w:val="333333"/>
          <w:spacing w:val="0"/>
          <w:sz w:val="27"/>
          <w:szCs w:val="27"/>
          <w:shd w:val="clear" w:fill="FFFFFF"/>
          <w:lang w:val="en-US"/>
        </w:rPr>
        <w:t xml:space="preserve">C. </w:t>
      </w:r>
      <w:r>
        <w:rPr>
          <w:rFonts w:hint="default" w:ascii="Times New Roman" w:hAnsi="Times New Roman" w:cs="Times New Roman"/>
          <w:b w:val="0"/>
          <w:bCs w:val="0"/>
          <w:i w:val="0"/>
          <w:iCs w:val="0"/>
          <w:caps w:val="0"/>
          <w:color w:val="333333"/>
          <w:spacing w:val="0"/>
          <w:sz w:val="27"/>
          <w:szCs w:val="27"/>
          <w:shd w:val="clear" w:fill="FFFFFF"/>
        </w:rPr>
        <w:t>Dụng cụ lao động không có chuôi cách điện</w:t>
      </w:r>
      <w:r>
        <w:rPr>
          <w:rFonts w:hint="default" w:ascii="Times New Roman" w:hAnsi="Times New Roman" w:cs="Times New Roman"/>
          <w:b w:val="0"/>
          <w:bCs w:val="0"/>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Thảm cao su cách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8</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Biện pháp an toàn điện khi sử dụng điện là:</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Thực hiện tốt cách điện dây dẫn điện</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Kiểm tra cách điện của đồ dùng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C. Nối đất các thiết bị, đồ dùng điện</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rPr>
        <w:t>D. Cả 3 đáp án trên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9</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Hành vi nào vi phạm khoảng cách an toàn đối với lưới điện cao áp và trạm biến thế?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Xây dựng công trình vi phạm hành lang an toàn lưới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Thả diều, điều khiển các vật thể bay gần đường dây cao áp</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C. Trèo lên cột điện, vào trạm biến áp khi không có nhiệm vụ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D. Cả 3 đáp án trên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Câu 1</w:t>
      </w:r>
      <w:r>
        <w:rPr>
          <w:rFonts w:hint="default" w:eastAsia="sans-serif" w:cs="Times New Roman"/>
          <w:b/>
          <w:bCs/>
          <w:i w:val="0"/>
          <w:iCs w:val="0"/>
          <w:caps w:val="0"/>
          <w:color w:val="333333"/>
          <w:spacing w:val="0"/>
          <w:sz w:val="27"/>
          <w:szCs w:val="27"/>
          <w:shd w:val="clear" w:fill="FFFFFF"/>
          <w:lang w:val="en-US"/>
        </w:rPr>
        <w:t>0</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Đâu không phải nguyên tắc an toàn khi sử dụng thiết bị, đồ dùng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Không sử dụng dân dẫn có vỏ cách điện bị hở, hỏng</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B. Cắm nhiều đồ dùng điện có công suất lớn trên cùng ổ cắm</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C. Không để đồ vật dễ cháy gần đường dây điện và đồ dùng điện sinh nhiệt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D. Khi sửa chữa điện phải cắt nguồn điện và có biển thông báo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11</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Quan sát hình ảnh sau và cho biết đây là dụng cụ gì?</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540" w:firstLineChars="200"/>
        <w:jc w:val="center"/>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drawing>
          <wp:inline distT="0" distB="0" distL="114300" distR="114300">
            <wp:extent cx="2819400" cy="676275"/>
            <wp:effectExtent l="0" t="0" r="0" b="952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6"/>
                    <a:stretch>
                      <a:fillRect/>
                    </a:stretch>
                  </pic:blipFill>
                  <pic:spPr>
                    <a:xfrm>
                      <a:off x="0" y="0"/>
                      <a:ext cx="2819400" cy="676275"/>
                    </a:xfrm>
                    <a:prstGeom prst="rect">
                      <a:avLst/>
                    </a:prstGeom>
                    <a:noFill/>
                    <a:ln w="9525">
                      <a:noFill/>
                    </a:ln>
                  </pic:spPr>
                </pic:pic>
              </a:graphicData>
            </a:graphic>
          </wp:inline>
        </w:drawing>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sz w:val="27"/>
          <w:szCs w:val="27"/>
        </w:rPr>
      </w:pPr>
      <w:r>
        <w:rPr>
          <w:rFonts w:hint="default" w:ascii="Times New Roman" w:hAnsi="Times New Roman" w:eastAsia="sans-serif" w:cs="Times New Roman"/>
          <w:i w:val="0"/>
          <w:iCs w:val="0"/>
          <w:caps w:val="0"/>
          <w:color w:val="333333"/>
          <w:spacing w:val="0"/>
          <w:sz w:val="27"/>
          <w:szCs w:val="27"/>
          <w:shd w:val="clear" w:fill="FFFFFF"/>
        </w:rPr>
        <w:t>A. Bút thử điện</w:t>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Kìm điện</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C</w:t>
      </w:r>
      <w:r>
        <w:rPr>
          <w:rFonts w:hint="default" w:ascii="Times New Roman" w:hAnsi="Times New Roman" w:eastAsia="sans-serif"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i w:val="0"/>
          <w:iCs w:val="0"/>
          <w:caps w:val="0"/>
          <w:color w:val="333333"/>
          <w:spacing w:val="0"/>
          <w:sz w:val="27"/>
          <w:szCs w:val="27"/>
          <w:shd w:val="clear" w:fill="FFFFFF"/>
        </w:rPr>
        <w:t>Đồng hồ đo điện</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rPr>
        <w:t>D. Tua vít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Câu 1</w:t>
      </w:r>
      <w:r>
        <w:rPr>
          <w:rFonts w:hint="default" w:eastAsia="sans-serif" w:cs="Times New Roman"/>
          <w:b/>
          <w:bCs/>
          <w:i w:val="0"/>
          <w:iCs w:val="0"/>
          <w:caps w:val="0"/>
          <w:color w:val="333333"/>
          <w:spacing w:val="0"/>
          <w:sz w:val="27"/>
          <w:szCs w:val="27"/>
          <w:shd w:val="clear" w:fill="FFFFFF"/>
          <w:lang w:val="en-US"/>
        </w:rPr>
        <w:t>2</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Khi phát hiện người bị điện giật, cần nhanh chóng làm gì?</w:t>
      </w:r>
    </w:p>
    <w:p>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Sơ cứu nạn nhân tại chỗ</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Đưa nạn nhân đến cơ sở y tế gần nhất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cs="Times New Roman"/>
          <w:i w:val="0"/>
          <w:iCs w:val="0"/>
          <w:caps w:val="0"/>
          <w:color w:val="333333"/>
          <w:spacing w:val="0"/>
          <w:sz w:val="27"/>
          <w:szCs w:val="27"/>
          <w:shd w:val="clear" w:fill="FFFFFF"/>
        </w:rPr>
        <w:t>C. Tách nạn nhân ra khỏi nguồn điện</w:t>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Hô hấp nhân tạo cho nạn nhân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1</w:t>
      </w:r>
      <w:r>
        <w:rPr>
          <w:rFonts w:hint="default" w:ascii="Times New Roman" w:hAnsi="Times New Roman" w:eastAsia="sans-serif" w:cs="Times New Roman"/>
          <w:b/>
          <w:bCs/>
          <w:i w:val="0"/>
          <w:iCs w:val="0"/>
          <w:caps w:val="0"/>
          <w:color w:val="333333"/>
          <w:spacing w:val="0"/>
          <w:sz w:val="27"/>
          <w:szCs w:val="27"/>
          <w:shd w:val="clear" w:fill="FFFFFF"/>
        </w:rPr>
        <w:t>3:</w:t>
      </w:r>
      <w:r>
        <w:rPr>
          <w:rFonts w:hint="default" w:ascii="Times New Roman" w:hAnsi="Times New Roman" w:eastAsia="sans-serif" w:cs="Times New Roman"/>
          <w:i w:val="0"/>
          <w:iCs w:val="0"/>
          <w:caps w:val="0"/>
          <w:color w:val="333333"/>
          <w:spacing w:val="0"/>
          <w:sz w:val="27"/>
          <w:szCs w:val="27"/>
          <w:shd w:val="clear" w:fill="FFFFFF"/>
        </w:rPr>
        <w:t> Các bước cứu người bị tai nạn điện là?</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Sơ cứu nạn nhân → Tách nạn nhân ra khỏi nguồn điện → Đưa nạn nhân đến cơ sở y tế gần nhất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Tách nạn nhân ra khỏi nguồn điện → Đưa nạn nhân đến cơ sở y tế gần nhất → Sơ cứu nạn nhân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C. Tách nạn nhân ra khỏi nguồn điện → Sơ cứu nạn nhân → Đưa nạn nhân đến cơ sở y tế gần nhất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D. Sơ cứu nạn nhân → Đưa nạn nhân đến cơ sở y tế gần nhất → Tách nạn nhân ra khỏi nguồn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1</w:t>
      </w:r>
      <w:r>
        <w:rPr>
          <w:rFonts w:hint="default" w:ascii="Times New Roman" w:hAnsi="Times New Roman" w:eastAsia="sans-serif" w:cs="Times New Roman"/>
          <w:b/>
          <w:bCs/>
          <w:i w:val="0"/>
          <w:iCs w:val="0"/>
          <w:caps w:val="0"/>
          <w:color w:val="333333"/>
          <w:spacing w:val="0"/>
          <w:sz w:val="27"/>
          <w:szCs w:val="27"/>
          <w:shd w:val="clear" w:fill="FFFFFF"/>
        </w:rPr>
        <w:t>4:</w:t>
      </w:r>
      <w:r>
        <w:rPr>
          <w:rFonts w:hint="default" w:ascii="Times New Roman" w:hAnsi="Times New Roman" w:eastAsia="sans-serif" w:cs="Times New Roman"/>
          <w:i w:val="0"/>
          <w:iCs w:val="0"/>
          <w:caps w:val="0"/>
          <w:color w:val="333333"/>
          <w:spacing w:val="0"/>
          <w:sz w:val="27"/>
          <w:szCs w:val="27"/>
          <w:shd w:val="clear" w:fill="FFFFFF"/>
        </w:rPr>
        <w:t> Ở bước kiểm tra tình trạng nạn nhân, nếu nạn nhân không còn tỉnh, cần: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Nới rộng quần áo; đưa nạn nhân tới vị trí thuận lợi và kêu gọi sự hỗ trợ của người khác</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B. Xoa bóp tim ngoài lồng ngực kết hợp hô hấp nhân tạo cho nạn nhân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C. Cả A và B đều đúng</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Cả A và B đều sai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1</w:t>
      </w:r>
      <w:r>
        <w:rPr>
          <w:rFonts w:hint="default" w:ascii="Times New Roman" w:hAnsi="Times New Roman" w:eastAsia="sans-serif" w:cs="Times New Roman"/>
          <w:b/>
          <w:bCs/>
          <w:i w:val="0"/>
          <w:iCs w:val="0"/>
          <w:caps w:val="0"/>
          <w:color w:val="333333"/>
          <w:spacing w:val="0"/>
          <w:sz w:val="27"/>
          <w:szCs w:val="27"/>
          <w:shd w:val="clear" w:fill="FFFFFF"/>
        </w:rPr>
        <w:t>5:</w:t>
      </w:r>
      <w:r>
        <w:rPr>
          <w:rFonts w:hint="default" w:ascii="Times New Roman" w:hAnsi="Times New Roman" w:eastAsia="sans-serif" w:cs="Times New Roman"/>
          <w:i w:val="0"/>
          <w:iCs w:val="0"/>
          <w:caps w:val="0"/>
          <w:color w:val="333333"/>
          <w:spacing w:val="0"/>
          <w:sz w:val="27"/>
          <w:szCs w:val="27"/>
          <w:shd w:val="clear" w:fill="FFFFFF"/>
        </w:rPr>
        <w:t> Để thực hiện hà hơi thổi ngạt cho nạn nhân cần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Thổi vào mũi: Ấn mạnh để giữ miện nanj nhân ngậm chặt lại. Lấy hơi, ngậm mũi nạn nhân, thổi mạnh</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Thổi vào miệng: Một tay bịt mũi, một tay kéo hàm xuống dưới để mở miệng nạn nhân. Sau đó hút một hơi thật sâu rồi ngậm chặt miệng nạn nhân rồi thổi mạnh</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rPr>
      </w:pPr>
      <w:r>
        <w:rPr>
          <w:rFonts w:hint="default" w:ascii="Times New Roman" w:hAnsi="Times New Roman" w:cs="Times New Roman"/>
          <w:i w:val="0"/>
          <w:iCs w:val="0"/>
          <w:caps w:val="0"/>
          <w:color w:val="333333"/>
          <w:spacing w:val="0"/>
          <w:sz w:val="27"/>
          <w:szCs w:val="27"/>
          <w:shd w:val="clear" w:fill="FFFFFF"/>
        </w:rPr>
        <w:t>C. Cả A và B đều đúng</w:t>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Cả A và B đều sai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Câu 1</w:t>
      </w:r>
      <w:r>
        <w:rPr>
          <w:rFonts w:hint="default" w:eastAsia="sans-serif" w:cs="Times New Roman"/>
          <w:b/>
          <w:bCs/>
          <w:i w:val="0"/>
          <w:iCs w:val="0"/>
          <w:caps w:val="0"/>
          <w:color w:val="333333"/>
          <w:spacing w:val="0"/>
          <w:sz w:val="27"/>
          <w:szCs w:val="27"/>
          <w:shd w:val="clear" w:fill="FFFFFF"/>
          <w:lang w:val="en-US"/>
        </w:rPr>
        <w:t>6</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Một người đang đứng dưới đất, tay chạm vào tủ lạnh rò điện. Em phải làm gì để tách nạn nhân ra khỏi nguồn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Dùng tay trần kéo nạn nhân rời khỏi tủ lạnh</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Gọi người đến cứu</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C. Rút phích cắm(nắp) cầu chì hoặc ngắt aptomat, lót tay bằng vải khô kéo nạn nhân ra. </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D. Lót tay bằng vải khô kéo nạn nhân rời khỏi tủ lạnh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Câu 1</w:t>
      </w:r>
      <w:r>
        <w:rPr>
          <w:rFonts w:hint="default" w:eastAsia="sans-serif" w:cs="Times New Roman"/>
          <w:b/>
          <w:bCs/>
          <w:i w:val="0"/>
          <w:iCs w:val="0"/>
          <w:caps w:val="0"/>
          <w:color w:val="333333"/>
          <w:spacing w:val="0"/>
          <w:sz w:val="27"/>
          <w:szCs w:val="27"/>
          <w:shd w:val="clear" w:fill="FFFFFF"/>
          <w:lang w:val="en-US"/>
        </w:rPr>
        <w:t>7</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Ở bước kiểm tra tình trạng nạn nhân, nếu nạn nhân còn tỉnh, cần: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A. Nới rộng quần áo; đưa nạn nhân tới vị trí thuận lợi và kêu gọi sự hỗ trợ của người khác</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B. Xoa bóp tim ngoài lồng ngực kết hợp hô hấp nhân tạo cho nạn nhân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C. Cả A và B đều đúng</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Cả A và B đều sai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Câu 1</w:t>
      </w:r>
      <w:r>
        <w:rPr>
          <w:rFonts w:hint="default" w:eastAsia="sans-serif" w:cs="Times New Roman"/>
          <w:b/>
          <w:bCs/>
          <w:i w:val="0"/>
          <w:iCs w:val="0"/>
          <w:caps w:val="0"/>
          <w:color w:val="333333"/>
          <w:spacing w:val="0"/>
          <w:sz w:val="27"/>
          <w:szCs w:val="27"/>
          <w:shd w:val="clear" w:fill="FFFFFF"/>
          <w:lang w:val="en-US"/>
        </w:rPr>
        <w:t>8</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Cấu trúc chung của mạch điện gồm mấy thành phần chính?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1</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2</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rPr>
        <w:t>C. 3</w:t>
      </w:r>
      <w:r>
        <w:rPr>
          <w:rFonts w:hint="default" w:cs="Times New Roman"/>
          <w:i w:val="0"/>
          <w:iCs w:val="0"/>
          <w:caps w:val="0"/>
          <w:color w:val="333333"/>
          <w:spacing w:val="0"/>
          <w:sz w:val="27"/>
          <w:szCs w:val="27"/>
          <w:shd w:val="clear" w:fill="FFFFFF"/>
          <w:lang w:val="en-US"/>
        </w:rPr>
        <w:tab/>
      </w:r>
      <w:r>
        <w:rPr>
          <w:rFonts w:hint="default" w:cs="Times New Roman"/>
          <w:i w:val="0"/>
          <w:iCs w:val="0"/>
          <w:caps w:val="0"/>
          <w:color w:val="333333"/>
          <w:spacing w:val="0"/>
          <w:sz w:val="27"/>
          <w:szCs w:val="27"/>
          <w:shd w:val="clear" w:fill="FFFFFF"/>
          <w:lang w:val="en-US"/>
        </w:rPr>
        <w:tab/>
      </w:r>
      <w:r>
        <w:rPr>
          <w:rFonts w:hint="default" w:cs="Times New Roman"/>
          <w:i w:val="0"/>
          <w:iCs w:val="0"/>
          <w:caps w:val="0"/>
          <w:color w:val="333333"/>
          <w:spacing w:val="0"/>
          <w:sz w:val="27"/>
          <w:szCs w:val="27"/>
          <w:shd w:val="clear" w:fill="FFFFFF"/>
          <w:lang w:val="en-US"/>
        </w:rPr>
        <w:tab/>
      </w:r>
      <w:r>
        <w:rPr>
          <w:rFonts w:hint="default"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4</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19</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Cầu chì có công dụng gì?</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Bảo vệ an toàn cho đồ dùng điện</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Bảo vệ an toàn cho mạch điện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rPr>
      </w:pPr>
      <w:r>
        <w:rPr>
          <w:rFonts w:hint="default" w:ascii="Times New Roman" w:hAnsi="Times New Roman" w:cs="Times New Roman"/>
          <w:i w:val="0"/>
          <w:iCs w:val="0"/>
          <w:caps w:val="0"/>
          <w:color w:val="333333"/>
          <w:spacing w:val="0"/>
          <w:sz w:val="27"/>
          <w:szCs w:val="27"/>
          <w:shd w:val="clear" w:fill="FFFFFF"/>
        </w:rPr>
        <w:t>C. Bảo vệ an toàn cho đồ dùng điện và mạch điện</w:t>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Đáp án khác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20</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Sơ đồ khối cấu trúc chung của mạch điện là</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eastAsia="sans-serif" w:cs="Times New Roman"/>
          <w:i w:val="0"/>
          <w:iCs w:val="0"/>
          <w:caps w:val="0"/>
          <w:color w:val="333333"/>
          <w:spacing w:val="0"/>
          <w:sz w:val="27"/>
          <w:szCs w:val="27"/>
          <w:shd w:val="clear" w:fill="FFFFFF"/>
          <w:lang w:val="en-US"/>
        </w:rPr>
        <w:t xml:space="preserve">A. </w:t>
      </w:r>
      <w:r>
        <w:rPr>
          <w:rFonts w:hint="default" w:ascii="Times New Roman" w:hAnsi="Times New Roman" w:eastAsia="sans-serif" w:cs="Times New Roman"/>
          <w:i w:val="0"/>
          <w:iCs w:val="0"/>
          <w:caps w:val="0"/>
          <w:color w:val="333333"/>
          <w:spacing w:val="0"/>
          <w:sz w:val="27"/>
          <w:szCs w:val="27"/>
          <w:shd w:val="clear" w:fill="FFFFFF"/>
        </w:rPr>
        <w:t>Truyền dẫn, đóng, cắt, điều khiển và bảo vệ →  Nguồn điện → Phụ tải điện</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eastAsia="sans-serif" w:cs="Times New Roman"/>
          <w:i w:val="0"/>
          <w:iCs w:val="0"/>
          <w:caps w:val="0"/>
          <w:color w:val="333333"/>
          <w:spacing w:val="0"/>
          <w:sz w:val="27"/>
          <w:szCs w:val="27"/>
          <w:shd w:val="clear" w:fill="FFFFFF"/>
          <w:lang w:val="en-US"/>
        </w:rPr>
        <w:t xml:space="preserve">B. </w:t>
      </w:r>
      <w:r>
        <w:rPr>
          <w:rFonts w:hint="default" w:ascii="Times New Roman" w:hAnsi="Times New Roman" w:eastAsia="sans-serif" w:cs="Times New Roman"/>
          <w:i w:val="0"/>
          <w:iCs w:val="0"/>
          <w:caps w:val="0"/>
          <w:color w:val="333333"/>
          <w:spacing w:val="0"/>
          <w:sz w:val="27"/>
          <w:szCs w:val="27"/>
          <w:shd w:val="clear" w:fill="FFFFFF"/>
        </w:rPr>
        <w:t>Phụ tải điện → Truyền dẫn, đóng, cắt, điều khiển và bảo vệ → Nguồn điện</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cs="Times New Roman"/>
          <w:i w:val="0"/>
          <w:iCs w:val="0"/>
          <w:caps w:val="0"/>
          <w:color w:val="333333"/>
          <w:spacing w:val="0"/>
          <w:sz w:val="27"/>
          <w:szCs w:val="27"/>
          <w:shd w:val="clear" w:fill="FFFFFF"/>
          <w:lang w:val="en-US"/>
        </w:rPr>
        <w:t xml:space="preserve">C. </w:t>
      </w:r>
      <w:r>
        <w:rPr>
          <w:rFonts w:hint="default" w:ascii="Times New Roman" w:hAnsi="Times New Roman" w:cs="Times New Roman"/>
          <w:i w:val="0"/>
          <w:iCs w:val="0"/>
          <w:caps w:val="0"/>
          <w:color w:val="333333"/>
          <w:spacing w:val="0"/>
          <w:sz w:val="27"/>
          <w:szCs w:val="27"/>
          <w:shd w:val="clear" w:fill="FFFFFF"/>
        </w:rPr>
        <w:t xml:space="preserve"> Nguồn điện → Truyền dẫn, đóng, cắt, điều khiển và bảo vệ → Phụ tải điện</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eastAsia="sans-serif" w:cs="Times New Roman"/>
          <w:i w:val="0"/>
          <w:iCs w:val="0"/>
          <w:caps w:val="0"/>
          <w:color w:val="333333"/>
          <w:spacing w:val="0"/>
          <w:sz w:val="27"/>
          <w:szCs w:val="27"/>
          <w:shd w:val="clear" w:fill="D9D9E2"/>
          <w:lang w:val="en-US"/>
        </w:rPr>
        <w:t xml:space="preserve">D. </w:t>
      </w:r>
      <w:r>
        <w:rPr>
          <w:rFonts w:hint="default" w:ascii="Times New Roman" w:hAnsi="Times New Roman" w:eastAsia="sans-serif" w:cs="Times New Roman"/>
          <w:i w:val="0"/>
          <w:iCs w:val="0"/>
          <w:caps w:val="0"/>
          <w:color w:val="333333"/>
          <w:spacing w:val="0"/>
          <w:sz w:val="27"/>
          <w:szCs w:val="27"/>
          <w:shd w:val="clear" w:fill="D9D9E2"/>
        </w:rPr>
        <w:t>Nguồn điện → Phụ tải điện → Truyền dẫn, đóng, cắt, điều khiển và bảo vệ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21</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Bộ phận truyền dẫn là?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Rơ le điện</w:t>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rPr>
        <w:t>B. Dây dẫn, cáp điện</w:t>
      </w:r>
      <w:r>
        <w:rPr>
          <w:rFonts w:hint="default"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C. Cầu dao điện</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D. Bếp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22</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Thiết bị có chức năng đóng cắt và bảo vệ mạch điện là?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Công tắc</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B. Cầu dao điện</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rPr>
        <w:t>C. Cầu chì</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ab/>
      </w:r>
      <w:r>
        <w:rPr>
          <w:rFonts w:hint="default" w:ascii="Times New Roman" w:hAnsi="Times New Roman" w:cs="Times New Roman"/>
          <w:i w:val="0"/>
          <w:iCs w:val="0"/>
          <w:caps w:val="0"/>
          <w:color w:val="333333"/>
          <w:spacing w:val="0"/>
          <w:sz w:val="27"/>
          <w:szCs w:val="27"/>
          <w:shd w:val="clear" w:fill="FFFFFF"/>
        </w:rPr>
        <w:t>D. Aptomat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23</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Chức năng của nguồn điện là?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A. Tạo ra điện năng nhờ chuyển hóa từ các dạng năng lượng khác nhau</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B. Đóng, cắt mạch, điều khiển và bảo vệ mạch khi gặp sự cố</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C. Dẫn điện từ nguồn điện đến phụ tải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D. Chuyển hóa điện năng thành các dạng năng lượng khác nhau</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eastAsia="sans-serif" w:cs="Times New Roman"/>
          <w:b/>
          <w:bCs/>
          <w:i w:val="0"/>
          <w:iCs w:val="0"/>
          <w:caps w:val="0"/>
          <w:color w:val="333333"/>
          <w:spacing w:val="0"/>
          <w:sz w:val="27"/>
          <w:szCs w:val="27"/>
          <w:shd w:val="clear" w:fill="FFFFFF"/>
          <w:lang w:val="en-US"/>
        </w:rPr>
        <w:t>C</w:t>
      </w:r>
      <w:r>
        <w:rPr>
          <w:rFonts w:hint="default" w:ascii="Times New Roman" w:hAnsi="Times New Roman" w:eastAsia="sans-serif" w:cs="Times New Roman"/>
          <w:b/>
          <w:bCs/>
          <w:i w:val="0"/>
          <w:iCs w:val="0"/>
          <w:caps w:val="0"/>
          <w:color w:val="333333"/>
          <w:spacing w:val="0"/>
          <w:sz w:val="27"/>
          <w:szCs w:val="27"/>
          <w:shd w:val="clear" w:fill="FFFFFF"/>
        </w:rPr>
        <w:t xml:space="preserve">âu </w:t>
      </w:r>
      <w:r>
        <w:rPr>
          <w:rFonts w:hint="default" w:eastAsia="sans-serif" w:cs="Times New Roman"/>
          <w:b/>
          <w:bCs/>
          <w:i w:val="0"/>
          <w:iCs w:val="0"/>
          <w:caps w:val="0"/>
          <w:color w:val="333333"/>
          <w:spacing w:val="0"/>
          <w:sz w:val="27"/>
          <w:szCs w:val="27"/>
          <w:shd w:val="clear" w:fill="FFFFFF"/>
          <w:lang w:val="en-US"/>
        </w:rPr>
        <w:t>24</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Đâu là chức năng của mô đun cảm biến độ ẩm?</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Thiết kế hệ thống chiếu sáng tự động</w:t>
      </w:r>
      <w:r>
        <w:rPr>
          <w:rFonts w:hint="default" w:ascii="Times New Roman" w:hAnsi="Times New Roman" w:eastAsia="sans-serif" w:cs="Times New Roman"/>
          <w:i w:val="0"/>
          <w:iCs w:val="0"/>
          <w:caps w:val="0"/>
          <w:color w:val="333333"/>
          <w:spacing w:val="0"/>
          <w:sz w:val="27"/>
          <w:szCs w:val="27"/>
          <w:shd w:val="clear" w:fill="FFFFFF"/>
          <w:lang w:val="en-US"/>
        </w:rPr>
        <w:tab/>
      </w:r>
      <w:r>
        <w:rPr>
          <w:rFonts w:hint="default" w:ascii="Times New Roman" w:hAnsi="Times New Roman" w:eastAsia="sans-serif" w:cs="Times New Roman"/>
          <w:i w:val="0"/>
          <w:iCs w:val="0"/>
          <w:caps w:val="0"/>
          <w:color w:val="333333"/>
          <w:spacing w:val="0"/>
          <w:sz w:val="27"/>
          <w:szCs w:val="27"/>
          <w:shd w:val="clear" w:fill="FFFFFF"/>
          <w:lang w:val="en-US"/>
        </w:rPr>
        <w:t xml:space="preserve"> </w:t>
      </w:r>
      <w:r>
        <w:rPr>
          <w:rFonts w:hint="default" w:ascii="Times New Roman" w:hAnsi="Times New Roman" w:cs="Times New Roman"/>
          <w:i w:val="0"/>
          <w:iCs w:val="0"/>
          <w:caps w:val="0"/>
          <w:color w:val="333333"/>
          <w:spacing w:val="0"/>
          <w:sz w:val="27"/>
          <w:szCs w:val="27"/>
          <w:shd w:val="clear" w:fill="FFFFFF"/>
        </w:rPr>
        <w:t>B. Thiết kế mạch tưới nước tự động</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C. Thiết kế mạch điều khiển nhiệt độ tự động</w:t>
      </w:r>
      <w:r>
        <w:rPr>
          <w:rFonts w:hint="default" w:ascii="Times New Roman" w:hAnsi="Times New Roman" w:eastAsia="sans-serif"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i w:val="0"/>
          <w:iCs w:val="0"/>
          <w:caps w:val="0"/>
          <w:color w:val="333333"/>
          <w:spacing w:val="0"/>
          <w:sz w:val="27"/>
          <w:szCs w:val="27"/>
          <w:shd w:val="clear" w:fill="FFFFFF"/>
        </w:rPr>
        <w:t>D. Thiết kế mạch báo hiệu có khí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25</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Rơ le điện trong cảm biến có công dụng gì?</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Cảm nhận và biến đổi tín hiệu vào thành tín hiệu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Tiếp nhận, xử lí tín hiệu điện</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C. Tự động đóng cắt mạch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D. Cung cấp năng lượng điện cho mạch hoạt động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26</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Chức năng của cảm biến là?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sz w:val="27"/>
          <w:szCs w:val="27"/>
        </w:rPr>
      </w:pPr>
      <w:r>
        <w:rPr>
          <w:rFonts w:hint="default" w:ascii="Times New Roman" w:hAnsi="Times New Roman" w:cs="Times New Roman"/>
          <w:i w:val="0"/>
          <w:iCs w:val="0"/>
          <w:caps w:val="0"/>
          <w:color w:val="333333"/>
          <w:spacing w:val="0"/>
          <w:sz w:val="27"/>
          <w:szCs w:val="27"/>
          <w:shd w:val="clear" w:fill="FFFFFF"/>
        </w:rPr>
        <w:t>A. Cảm nhận và biến đổi các tín hiệu đầu vào (ánh sáng, nhiệt độ, độ ẩm, áp suất, chuyển động,...) thành tín hiệu đầu ra để đưa vào mạch điện tử xử lí.</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B. Nhận và xử lí tín hiệu đầu ra của cảm biến để điều khiển tiếp điểm đóng, cắt.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i w:val="0"/>
          <w:iCs w:val="0"/>
          <w:caps w:val="0"/>
          <w:color w:val="333333"/>
          <w:spacing w:val="0"/>
          <w:sz w:val="27"/>
          <w:szCs w:val="27"/>
          <w:shd w:val="clear" w:fill="FFFFFF"/>
        </w:rPr>
        <w:t>C. Nhận tín hiệu từ mạch điện tử để đóng, cắt nguồn điện cấp cho phụ tải điện.</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D. Dẫn điện từ nguồn điện đến phụ tải điện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27</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Đâu là chức năng của mô đun cảm biến nhiệt độ?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A. Thiết kế hệ thống chiếu sáng tự động</w:t>
      </w:r>
      <w:r>
        <w:rPr>
          <w:rFonts w:hint="default" w:eastAsia="sans-serif" w:cs="Times New Roman"/>
          <w:i w:val="0"/>
          <w:iCs w:val="0"/>
          <w:caps w:val="0"/>
          <w:color w:val="333333"/>
          <w:spacing w:val="0"/>
          <w:sz w:val="27"/>
          <w:szCs w:val="27"/>
          <w:shd w:val="clear" w:fill="FFFFFF"/>
          <w:lang w:val="en-US"/>
        </w:rPr>
        <w:tab/>
      </w:r>
      <w:r>
        <w:rPr>
          <w:rFonts w:hint="default" w:eastAsia="sans-serif"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i w:val="0"/>
          <w:iCs w:val="0"/>
          <w:caps w:val="0"/>
          <w:color w:val="333333"/>
          <w:spacing w:val="0"/>
          <w:sz w:val="27"/>
          <w:szCs w:val="27"/>
          <w:shd w:val="clear" w:fill="FFFFFF"/>
        </w:rPr>
        <w:t>B. Thiết kế mạch tưới nước tự động</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b w:val="0"/>
          <w:bCs w:val="0"/>
        </w:rPr>
      </w:pPr>
      <w:r>
        <w:rPr>
          <w:rFonts w:hint="default" w:ascii="Times New Roman" w:hAnsi="Times New Roman" w:cs="Times New Roman"/>
          <w:i w:val="0"/>
          <w:iCs w:val="0"/>
          <w:caps w:val="0"/>
          <w:color w:val="333333"/>
          <w:spacing w:val="0"/>
          <w:sz w:val="27"/>
          <w:szCs w:val="27"/>
          <w:shd w:val="clear" w:fill="FFFFFF"/>
        </w:rPr>
        <w:t>C. Thiết kế mạch điều khiển nhiệt độ tự động</w:t>
      </w:r>
      <w:r>
        <w:rPr>
          <w:rFonts w:hint="default" w:ascii="Times New Roman" w:hAnsi="Times New Roman"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b w:val="0"/>
          <w:bCs w:val="0"/>
          <w:i w:val="0"/>
          <w:iCs w:val="0"/>
          <w:caps w:val="0"/>
          <w:color w:val="333333"/>
          <w:spacing w:val="0"/>
          <w:sz w:val="27"/>
          <w:szCs w:val="27"/>
          <w:shd w:val="clear" w:fill="FFFFFF"/>
        </w:rPr>
        <w:t>D. Thiết kế mạch báo hiệu có khí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eastAsia="sans-serif" w:cs="Times New Roman"/>
          <w:i w:val="0"/>
          <w:iCs w:val="0"/>
          <w:caps w:val="0"/>
          <w:color w:val="333333"/>
          <w:spacing w:val="0"/>
          <w:sz w:val="27"/>
          <w:szCs w:val="27"/>
          <w:shd w:val="clear" w:fill="FFFFFF"/>
        </w:rPr>
      </w:pPr>
      <w:r>
        <w:rPr>
          <w:rFonts w:hint="default" w:ascii="Times New Roman" w:hAnsi="Times New Roman" w:eastAsia="sans-serif" w:cs="Times New Roman"/>
          <w:b/>
          <w:bCs/>
          <w:i w:val="0"/>
          <w:iCs w:val="0"/>
          <w:caps w:val="0"/>
          <w:color w:val="333333"/>
          <w:spacing w:val="0"/>
          <w:sz w:val="27"/>
          <w:szCs w:val="27"/>
          <w:shd w:val="clear" w:fill="FFFFFF"/>
        </w:rPr>
        <w:t xml:space="preserve">Câu </w:t>
      </w:r>
      <w:r>
        <w:rPr>
          <w:rFonts w:hint="default" w:eastAsia="sans-serif" w:cs="Times New Roman"/>
          <w:b/>
          <w:bCs/>
          <w:i w:val="0"/>
          <w:iCs w:val="0"/>
          <w:caps w:val="0"/>
          <w:color w:val="333333"/>
          <w:spacing w:val="0"/>
          <w:sz w:val="27"/>
          <w:szCs w:val="27"/>
          <w:shd w:val="clear" w:fill="FFFFFF"/>
          <w:lang w:val="en-US"/>
        </w:rPr>
        <w:t>28</w:t>
      </w:r>
      <w:r>
        <w:rPr>
          <w:rFonts w:hint="default" w:ascii="Times New Roman" w:hAnsi="Times New Roman" w:eastAsia="sans-serif" w:cs="Times New Roman"/>
          <w:b/>
          <w:bCs/>
          <w:i w:val="0"/>
          <w:iCs w:val="0"/>
          <w:caps w:val="0"/>
          <w:color w:val="333333"/>
          <w:spacing w:val="0"/>
          <w:sz w:val="27"/>
          <w:szCs w:val="27"/>
          <w:shd w:val="clear" w:fill="FFFFFF"/>
        </w:rPr>
        <w:t>:</w:t>
      </w:r>
      <w:r>
        <w:rPr>
          <w:rFonts w:hint="default" w:ascii="Times New Roman" w:hAnsi="Times New Roman" w:eastAsia="sans-serif" w:cs="Times New Roman"/>
          <w:i w:val="0"/>
          <w:iCs w:val="0"/>
          <w:caps w:val="0"/>
          <w:color w:val="333333"/>
          <w:spacing w:val="0"/>
          <w:sz w:val="27"/>
          <w:szCs w:val="27"/>
          <w:shd w:val="clear" w:fill="FFFFFF"/>
        </w:rPr>
        <w:t> Mô đun cảm biến hồng ngoại được sử dụng như nào trong đời sống?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rPr>
      </w:pPr>
      <w:r>
        <w:rPr>
          <w:rFonts w:hint="default" w:ascii="Times New Roman" w:hAnsi="Times New Roman" w:cs="Times New Roman"/>
          <w:i w:val="0"/>
          <w:iCs w:val="0"/>
          <w:caps w:val="0"/>
          <w:color w:val="333333"/>
          <w:spacing w:val="0"/>
          <w:sz w:val="27"/>
          <w:szCs w:val="27"/>
          <w:shd w:val="clear" w:fill="FFFFFF"/>
        </w:rPr>
        <w:t>A. Bật, tắt đèn tự động khi có người đi lại</w:t>
      </w:r>
      <w:r>
        <w:rPr>
          <w:rFonts w:hint="default"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i w:val="0"/>
          <w:iCs w:val="0"/>
          <w:caps w:val="0"/>
          <w:color w:val="333333"/>
          <w:spacing w:val="0"/>
          <w:sz w:val="27"/>
          <w:szCs w:val="27"/>
          <w:shd w:val="clear" w:fill="FFFFFF"/>
        </w:rPr>
        <w:t>B. Đóng mở tự động rèm cửa</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cs="Times New Roman"/>
        </w:rPr>
      </w:pPr>
      <w:r>
        <w:rPr>
          <w:rFonts w:hint="default" w:ascii="Times New Roman" w:hAnsi="Times New Roman" w:eastAsia="sans-serif" w:cs="Times New Roman"/>
          <w:i w:val="0"/>
          <w:iCs w:val="0"/>
          <w:caps w:val="0"/>
          <w:color w:val="333333"/>
          <w:spacing w:val="0"/>
          <w:sz w:val="27"/>
          <w:szCs w:val="27"/>
          <w:shd w:val="clear" w:fill="FFFFFF"/>
        </w:rPr>
        <w:t>C. Sử dụng trong máy tạo ẩm</w:t>
      </w:r>
      <w:r>
        <w:rPr>
          <w:rFonts w:hint="default" w:ascii="Times New Roman" w:hAnsi="Times New Roman" w:eastAsia="sans-serif" w:cs="Times New Roman"/>
          <w:i w:val="0"/>
          <w:iCs w:val="0"/>
          <w:caps w:val="0"/>
          <w:color w:val="333333"/>
          <w:spacing w:val="0"/>
          <w:sz w:val="27"/>
          <w:szCs w:val="27"/>
          <w:shd w:val="clear" w:fill="FFFFFF"/>
          <w:lang w:val="en-US"/>
        </w:rPr>
        <w:t xml:space="preserve">                         </w:t>
      </w:r>
      <w:r>
        <w:rPr>
          <w:rFonts w:hint="default" w:ascii="Times New Roman" w:hAnsi="Times New Roman" w:eastAsia="sans-serif" w:cs="Times New Roman"/>
          <w:i w:val="0"/>
          <w:iCs w:val="0"/>
          <w:caps w:val="0"/>
          <w:color w:val="333333"/>
          <w:spacing w:val="0"/>
          <w:sz w:val="27"/>
          <w:szCs w:val="27"/>
          <w:shd w:val="clear" w:fill="FFFFFF"/>
        </w:rPr>
        <w:t>D. Sử dụng trong máy điều hòa không khí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II.PHẦN TỰ LUẬN </w:t>
      </w:r>
      <w:r>
        <w:rPr>
          <w:rFonts w:hint="default" w:ascii="Times New Roman" w:hAnsi="Times New Roman" w:eastAsia="Times New Roman" w:cs="Times New Roman"/>
          <w:sz w:val="28"/>
          <w:szCs w:val="28"/>
        </w:rPr>
        <w:t>(3,0 điểm)</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1. (2,0 điểm) </w:t>
      </w:r>
      <w:r>
        <w:rPr>
          <w:rFonts w:hint="default" w:ascii="Times New Roman" w:hAnsi="Times New Roman" w:eastAsia="Times New Roman" w:cs="Times New Roman"/>
          <w:sz w:val="28"/>
          <w:szCs w:val="28"/>
        </w:rPr>
        <w:t>Tại sao khi tách nạn nhân ra khỏi nguồn điện.</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Người cứu nạn tuyệt đối không được chạm trực tiếp vào người nạn nhân?</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Dùng gậy gỗ khô để gạt dây điện hoặc đẩy nạn nhân ra khỏi nguồn điện mà không dùng gậy kim loại?</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2. (1,0 điểm) </w:t>
      </w:r>
      <w:r>
        <w:rPr>
          <w:rFonts w:hint="default" w:ascii="Times New Roman" w:hAnsi="Times New Roman" w:eastAsia="Times New Roman" w:cs="Times New Roman"/>
          <w:sz w:val="28"/>
          <w:szCs w:val="28"/>
        </w:rPr>
        <w:t>Vẽ và mô tả sơ đồ khối của một mạch điện điều khiển đơn giản mà em biết.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jc w:val="center"/>
        <w:textAlignment w:val="auto"/>
        <w:rPr>
          <w:rFonts w:hint="default" w:ascii="Times New Roman" w:hAnsi="Times New Roman" w:eastAsia="Times New Roman" w:cs="Times New Roman"/>
          <w:b/>
          <w:bCs/>
          <w:sz w:val="28"/>
          <w:szCs w:val="28"/>
          <w:u w:val="single"/>
          <w:lang w:val="en-US"/>
        </w:rPr>
      </w:pPr>
      <w:r>
        <w:rPr>
          <w:rFonts w:hint="default" w:ascii="Times New Roman" w:hAnsi="Times New Roman" w:eastAsia="Times New Roman" w:cs="Times New Roman"/>
          <w:b/>
          <w:bCs/>
          <w:sz w:val="28"/>
          <w:szCs w:val="28"/>
          <w:u w:val="single"/>
          <w:lang w:val="en-US"/>
        </w:rPr>
        <w:t>Bài làm:</w:t>
      </w:r>
    </w:p>
    <w:p>
      <w:pPr>
        <w:spacing w:line="360" w:lineRule="auto"/>
        <w:jc w:val="both"/>
        <w:rPr>
          <w:rFonts w:ascii="Times New Roman" w:hAnsi="Times New Roman"/>
          <w:b/>
          <w:sz w:val="26"/>
          <w:szCs w:val="26"/>
          <w:lang w:val="pt-BR"/>
        </w:rPr>
      </w:pPr>
      <w:r>
        <w:rPr>
          <w:rFonts w:ascii="Times New Roman" w:hAnsi="Times New Roman"/>
          <w:b/>
          <w:sz w:val="26"/>
          <w:szCs w:val="26"/>
          <w:lang w:val="pt-BR"/>
        </w:rPr>
        <w:t>PHẦN I TRẮC NGHIỆM (7 ĐIỂM)</w:t>
      </w:r>
    </w:p>
    <w:p>
      <w:pPr>
        <w:spacing w:line="360" w:lineRule="auto"/>
        <w:jc w:val="both"/>
        <w:rPr>
          <w:rFonts w:ascii="Times New Roman" w:hAnsi="Times New Roman"/>
          <w:sz w:val="26"/>
          <w:szCs w:val="26"/>
          <w:lang w:val="pt-BR"/>
        </w:rPr>
      </w:pPr>
      <w:r>
        <w:rPr>
          <w:rFonts w:ascii="Times New Roman" w:hAnsi="Times New Roman"/>
          <w:sz w:val="28"/>
          <w:szCs w:val="28"/>
          <w:lang w:val="pt-BR"/>
        </w:rPr>
        <w:t>Chọn mỗi câu trả lời có phương án đúng nhất đạt 0,25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547"/>
        <w:gridCol w:w="536"/>
        <w:gridCol w:w="562"/>
        <w:gridCol w:w="512"/>
        <w:gridCol w:w="598"/>
        <w:gridCol w:w="611"/>
        <w:gridCol w:w="659"/>
        <w:gridCol w:w="635"/>
        <w:gridCol w:w="647"/>
        <w:gridCol w:w="579"/>
        <w:gridCol w:w="616"/>
        <w:gridCol w:w="732"/>
        <w:gridCol w:w="647"/>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ascii="Times New Roman" w:hAnsi="Times New Roman"/>
                <w:sz w:val="28"/>
                <w:szCs w:val="28"/>
                <w:lang w:val="pt-BR"/>
              </w:rPr>
            </w:pPr>
            <w:r>
              <w:rPr>
                <w:rFonts w:ascii="Times New Roman" w:hAnsi="Times New Roman"/>
                <w:sz w:val="28"/>
                <w:szCs w:val="28"/>
                <w:lang w:val="pt-BR"/>
              </w:rPr>
              <w:t>Câu</w:t>
            </w:r>
          </w:p>
        </w:tc>
        <w:tc>
          <w:tcPr>
            <w:tcW w:w="548" w:type="dxa"/>
          </w:tcPr>
          <w:p>
            <w:pPr>
              <w:spacing w:line="360" w:lineRule="auto"/>
              <w:rPr>
                <w:rFonts w:ascii="Times New Roman" w:hAnsi="Times New Roman"/>
                <w:sz w:val="28"/>
                <w:szCs w:val="28"/>
                <w:lang w:val="pt-BR"/>
              </w:rPr>
            </w:pPr>
            <w:r>
              <w:rPr>
                <w:rFonts w:ascii="Times New Roman" w:hAnsi="Times New Roman"/>
                <w:sz w:val="28"/>
                <w:szCs w:val="28"/>
                <w:lang w:val="pt-BR"/>
              </w:rPr>
              <w:t>1</w:t>
            </w:r>
          </w:p>
        </w:tc>
        <w:tc>
          <w:tcPr>
            <w:tcW w:w="537" w:type="dxa"/>
          </w:tcPr>
          <w:p>
            <w:pPr>
              <w:spacing w:line="360" w:lineRule="auto"/>
              <w:rPr>
                <w:rFonts w:ascii="Times New Roman" w:hAnsi="Times New Roman"/>
                <w:sz w:val="28"/>
                <w:szCs w:val="28"/>
                <w:lang w:val="pt-BR"/>
              </w:rPr>
            </w:pPr>
            <w:r>
              <w:rPr>
                <w:rFonts w:ascii="Times New Roman" w:hAnsi="Times New Roman"/>
                <w:sz w:val="28"/>
                <w:szCs w:val="28"/>
                <w:lang w:val="pt-BR"/>
              </w:rPr>
              <w:t>2</w:t>
            </w:r>
          </w:p>
        </w:tc>
        <w:tc>
          <w:tcPr>
            <w:tcW w:w="563" w:type="dxa"/>
          </w:tcPr>
          <w:p>
            <w:pPr>
              <w:spacing w:line="360" w:lineRule="auto"/>
              <w:rPr>
                <w:rFonts w:ascii="Times New Roman" w:hAnsi="Times New Roman"/>
                <w:sz w:val="28"/>
                <w:szCs w:val="28"/>
                <w:lang w:val="pt-BR"/>
              </w:rPr>
            </w:pPr>
            <w:r>
              <w:rPr>
                <w:rFonts w:ascii="Times New Roman" w:hAnsi="Times New Roman"/>
                <w:sz w:val="28"/>
                <w:szCs w:val="28"/>
                <w:lang w:val="pt-BR"/>
              </w:rPr>
              <w:t>3</w:t>
            </w:r>
          </w:p>
        </w:tc>
        <w:tc>
          <w:tcPr>
            <w:tcW w:w="512" w:type="dxa"/>
          </w:tcPr>
          <w:p>
            <w:pPr>
              <w:spacing w:line="360" w:lineRule="auto"/>
              <w:rPr>
                <w:rFonts w:ascii="Times New Roman" w:hAnsi="Times New Roman"/>
                <w:sz w:val="28"/>
                <w:szCs w:val="28"/>
                <w:lang w:val="pt-BR"/>
              </w:rPr>
            </w:pPr>
            <w:r>
              <w:rPr>
                <w:rFonts w:ascii="Times New Roman" w:hAnsi="Times New Roman"/>
                <w:sz w:val="28"/>
                <w:szCs w:val="28"/>
                <w:lang w:val="pt-BR"/>
              </w:rPr>
              <w:t>4</w:t>
            </w:r>
          </w:p>
        </w:tc>
        <w:tc>
          <w:tcPr>
            <w:tcW w:w="600" w:type="dxa"/>
          </w:tcPr>
          <w:p>
            <w:pPr>
              <w:spacing w:line="360" w:lineRule="auto"/>
              <w:rPr>
                <w:rFonts w:ascii="Times New Roman" w:hAnsi="Times New Roman"/>
                <w:sz w:val="28"/>
                <w:szCs w:val="28"/>
                <w:lang w:val="pt-BR"/>
              </w:rPr>
            </w:pPr>
            <w:r>
              <w:rPr>
                <w:rFonts w:ascii="Times New Roman" w:hAnsi="Times New Roman"/>
                <w:sz w:val="28"/>
                <w:szCs w:val="28"/>
                <w:lang w:val="pt-BR"/>
              </w:rPr>
              <w:t>5</w:t>
            </w:r>
          </w:p>
        </w:tc>
        <w:tc>
          <w:tcPr>
            <w:tcW w:w="613" w:type="dxa"/>
          </w:tcPr>
          <w:p>
            <w:pPr>
              <w:spacing w:line="360" w:lineRule="auto"/>
              <w:rPr>
                <w:rFonts w:ascii="Times New Roman" w:hAnsi="Times New Roman"/>
                <w:sz w:val="28"/>
                <w:szCs w:val="28"/>
                <w:lang w:val="pt-BR"/>
              </w:rPr>
            </w:pPr>
            <w:r>
              <w:rPr>
                <w:rFonts w:ascii="Times New Roman" w:hAnsi="Times New Roman"/>
                <w:sz w:val="28"/>
                <w:szCs w:val="28"/>
                <w:lang w:val="pt-BR"/>
              </w:rPr>
              <w:t>6</w:t>
            </w:r>
          </w:p>
        </w:tc>
        <w:tc>
          <w:tcPr>
            <w:tcW w:w="662" w:type="dxa"/>
          </w:tcPr>
          <w:p>
            <w:pPr>
              <w:spacing w:line="360" w:lineRule="auto"/>
              <w:rPr>
                <w:rFonts w:ascii="Times New Roman" w:hAnsi="Times New Roman"/>
                <w:sz w:val="28"/>
                <w:szCs w:val="28"/>
                <w:lang w:val="pt-BR"/>
              </w:rPr>
            </w:pPr>
            <w:r>
              <w:rPr>
                <w:rFonts w:ascii="Times New Roman" w:hAnsi="Times New Roman"/>
                <w:sz w:val="28"/>
                <w:szCs w:val="28"/>
                <w:lang w:val="pt-BR"/>
              </w:rPr>
              <w:t>7</w:t>
            </w:r>
          </w:p>
        </w:tc>
        <w:tc>
          <w:tcPr>
            <w:tcW w:w="638" w:type="dxa"/>
          </w:tcPr>
          <w:p>
            <w:pPr>
              <w:spacing w:line="360" w:lineRule="auto"/>
              <w:rPr>
                <w:rFonts w:ascii="Times New Roman" w:hAnsi="Times New Roman"/>
                <w:sz w:val="28"/>
                <w:szCs w:val="28"/>
                <w:lang w:val="pt-BR"/>
              </w:rPr>
            </w:pPr>
            <w:r>
              <w:rPr>
                <w:rFonts w:ascii="Times New Roman" w:hAnsi="Times New Roman"/>
                <w:sz w:val="28"/>
                <w:szCs w:val="28"/>
                <w:lang w:val="pt-BR"/>
              </w:rPr>
              <w:t>8</w:t>
            </w:r>
          </w:p>
        </w:tc>
        <w:tc>
          <w:tcPr>
            <w:tcW w:w="650" w:type="dxa"/>
          </w:tcPr>
          <w:p>
            <w:pPr>
              <w:spacing w:line="360" w:lineRule="auto"/>
              <w:rPr>
                <w:rFonts w:ascii="Times New Roman" w:hAnsi="Times New Roman"/>
                <w:sz w:val="28"/>
                <w:szCs w:val="28"/>
                <w:lang w:val="pt-BR"/>
              </w:rPr>
            </w:pPr>
            <w:r>
              <w:rPr>
                <w:rFonts w:ascii="Times New Roman" w:hAnsi="Times New Roman"/>
                <w:sz w:val="28"/>
                <w:szCs w:val="28"/>
                <w:lang w:val="pt-BR"/>
              </w:rPr>
              <w:t>9</w:t>
            </w:r>
          </w:p>
        </w:tc>
        <w:tc>
          <w:tcPr>
            <w:tcW w:w="581" w:type="dxa"/>
          </w:tcPr>
          <w:p>
            <w:pPr>
              <w:spacing w:line="360" w:lineRule="auto"/>
              <w:rPr>
                <w:rFonts w:ascii="Times New Roman" w:hAnsi="Times New Roman"/>
                <w:sz w:val="28"/>
                <w:szCs w:val="28"/>
                <w:lang w:val="pt-BR"/>
              </w:rPr>
            </w:pPr>
            <w:r>
              <w:rPr>
                <w:rFonts w:ascii="Times New Roman" w:hAnsi="Times New Roman"/>
                <w:sz w:val="28"/>
                <w:szCs w:val="28"/>
                <w:lang w:val="pt-BR"/>
              </w:rPr>
              <w:t>10</w:t>
            </w:r>
          </w:p>
        </w:tc>
        <w:tc>
          <w:tcPr>
            <w:tcW w:w="619"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11</w:t>
            </w:r>
          </w:p>
        </w:tc>
        <w:tc>
          <w:tcPr>
            <w:tcW w:w="737"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12</w:t>
            </w:r>
          </w:p>
        </w:tc>
        <w:tc>
          <w:tcPr>
            <w:tcW w:w="65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13</w:t>
            </w:r>
          </w:p>
        </w:tc>
        <w:tc>
          <w:tcPr>
            <w:tcW w:w="625"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ascii="Times New Roman" w:hAnsi="Times New Roman"/>
                <w:sz w:val="28"/>
                <w:szCs w:val="28"/>
              </w:rPr>
            </w:pPr>
            <w:r>
              <w:rPr>
                <w:rFonts w:ascii="Times New Roman" w:hAnsi="Times New Roman"/>
                <w:sz w:val="28"/>
                <w:szCs w:val="28"/>
              </w:rPr>
              <w:t>Đáp án</w:t>
            </w:r>
          </w:p>
        </w:tc>
        <w:tc>
          <w:tcPr>
            <w:tcW w:w="548" w:type="dxa"/>
          </w:tcPr>
          <w:p>
            <w:pPr>
              <w:spacing w:line="360" w:lineRule="auto"/>
              <w:rPr>
                <w:rFonts w:ascii="Times New Roman" w:hAnsi="Times New Roman"/>
                <w:sz w:val="28"/>
                <w:szCs w:val="28"/>
              </w:rPr>
            </w:pPr>
          </w:p>
        </w:tc>
        <w:tc>
          <w:tcPr>
            <w:tcW w:w="537" w:type="dxa"/>
          </w:tcPr>
          <w:p>
            <w:pPr>
              <w:spacing w:line="360" w:lineRule="auto"/>
              <w:rPr>
                <w:rFonts w:ascii="Times New Roman" w:hAnsi="Times New Roman"/>
                <w:sz w:val="28"/>
                <w:szCs w:val="28"/>
              </w:rPr>
            </w:pPr>
          </w:p>
        </w:tc>
        <w:tc>
          <w:tcPr>
            <w:tcW w:w="563" w:type="dxa"/>
          </w:tcPr>
          <w:p>
            <w:pPr>
              <w:spacing w:line="360" w:lineRule="auto"/>
              <w:rPr>
                <w:rFonts w:ascii="Times New Roman" w:hAnsi="Times New Roman"/>
                <w:sz w:val="28"/>
                <w:szCs w:val="28"/>
              </w:rPr>
            </w:pPr>
          </w:p>
        </w:tc>
        <w:tc>
          <w:tcPr>
            <w:tcW w:w="512" w:type="dxa"/>
          </w:tcPr>
          <w:p>
            <w:pPr>
              <w:spacing w:line="360" w:lineRule="auto"/>
              <w:rPr>
                <w:rFonts w:ascii="Times New Roman" w:hAnsi="Times New Roman"/>
                <w:sz w:val="28"/>
                <w:szCs w:val="28"/>
              </w:rPr>
            </w:pPr>
          </w:p>
        </w:tc>
        <w:tc>
          <w:tcPr>
            <w:tcW w:w="600" w:type="dxa"/>
          </w:tcPr>
          <w:p>
            <w:pPr>
              <w:spacing w:line="360" w:lineRule="auto"/>
              <w:rPr>
                <w:rFonts w:ascii="Times New Roman" w:hAnsi="Times New Roman"/>
                <w:sz w:val="28"/>
                <w:szCs w:val="28"/>
              </w:rPr>
            </w:pPr>
          </w:p>
        </w:tc>
        <w:tc>
          <w:tcPr>
            <w:tcW w:w="613" w:type="dxa"/>
          </w:tcPr>
          <w:p>
            <w:pPr>
              <w:spacing w:line="360" w:lineRule="auto"/>
              <w:rPr>
                <w:rFonts w:ascii="Times New Roman" w:hAnsi="Times New Roman"/>
                <w:sz w:val="28"/>
                <w:szCs w:val="28"/>
              </w:rPr>
            </w:pPr>
          </w:p>
        </w:tc>
        <w:tc>
          <w:tcPr>
            <w:tcW w:w="662" w:type="dxa"/>
          </w:tcPr>
          <w:p>
            <w:pPr>
              <w:spacing w:line="360" w:lineRule="auto"/>
              <w:rPr>
                <w:rFonts w:ascii="Times New Roman" w:hAnsi="Times New Roman"/>
                <w:sz w:val="28"/>
                <w:szCs w:val="28"/>
              </w:rPr>
            </w:pPr>
          </w:p>
        </w:tc>
        <w:tc>
          <w:tcPr>
            <w:tcW w:w="638" w:type="dxa"/>
          </w:tcPr>
          <w:p>
            <w:pPr>
              <w:spacing w:line="360" w:lineRule="auto"/>
              <w:rPr>
                <w:rFonts w:ascii="Times New Roman" w:hAnsi="Times New Roman"/>
                <w:sz w:val="28"/>
                <w:szCs w:val="28"/>
              </w:rPr>
            </w:pPr>
          </w:p>
        </w:tc>
        <w:tc>
          <w:tcPr>
            <w:tcW w:w="650" w:type="dxa"/>
          </w:tcPr>
          <w:p>
            <w:pPr>
              <w:spacing w:line="360" w:lineRule="auto"/>
              <w:rPr>
                <w:rFonts w:ascii="Times New Roman" w:hAnsi="Times New Roman"/>
                <w:sz w:val="28"/>
                <w:szCs w:val="28"/>
              </w:rPr>
            </w:pPr>
          </w:p>
        </w:tc>
        <w:tc>
          <w:tcPr>
            <w:tcW w:w="581" w:type="dxa"/>
          </w:tcPr>
          <w:p>
            <w:pPr>
              <w:spacing w:line="360" w:lineRule="auto"/>
              <w:rPr>
                <w:rFonts w:ascii="Times New Roman" w:hAnsi="Times New Roman"/>
                <w:sz w:val="28"/>
                <w:szCs w:val="28"/>
              </w:rPr>
            </w:pPr>
          </w:p>
        </w:tc>
        <w:tc>
          <w:tcPr>
            <w:tcW w:w="619" w:type="dxa"/>
          </w:tcPr>
          <w:p>
            <w:pPr>
              <w:spacing w:line="360" w:lineRule="auto"/>
              <w:rPr>
                <w:rFonts w:ascii="Times New Roman" w:hAnsi="Times New Roman"/>
                <w:sz w:val="28"/>
                <w:szCs w:val="28"/>
              </w:rPr>
            </w:pPr>
          </w:p>
        </w:tc>
        <w:tc>
          <w:tcPr>
            <w:tcW w:w="737" w:type="dxa"/>
          </w:tcPr>
          <w:p>
            <w:pPr>
              <w:spacing w:line="360" w:lineRule="auto"/>
              <w:rPr>
                <w:rFonts w:ascii="Times New Roman" w:hAnsi="Times New Roman"/>
                <w:sz w:val="28"/>
                <w:szCs w:val="28"/>
              </w:rPr>
            </w:pPr>
          </w:p>
        </w:tc>
        <w:tc>
          <w:tcPr>
            <w:tcW w:w="650" w:type="dxa"/>
          </w:tcPr>
          <w:p>
            <w:pPr>
              <w:spacing w:line="360" w:lineRule="auto"/>
              <w:rPr>
                <w:rFonts w:ascii="Times New Roman" w:hAnsi="Times New Roman"/>
                <w:sz w:val="28"/>
                <w:szCs w:val="28"/>
              </w:rPr>
            </w:pPr>
          </w:p>
        </w:tc>
        <w:tc>
          <w:tcPr>
            <w:tcW w:w="625" w:type="dxa"/>
          </w:tcPr>
          <w:p>
            <w:pPr>
              <w:spacing w:line="36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top"/>
          </w:tcPr>
          <w:p>
            <w:pPr>
              <w:spacing w:line="360" w:lineRule="auto"/>
              <w:rPr>
                <w:rFonts w:ascii="Times New Roman" w:hAnsi="Times New Roman" w:eastAsiaTheme="minorHAnsi" w:cstheme="minorBidi"/>
                <w:sz w:val="28"/>
                <w:szCs w:val="28"/>
                <w:lang w:val="pt-BR" w:eastAsia="en-US" w:bidi="ar-SA"/>
              </w:rPr>
            </w:pPr>
            <w:r>
              <w:rPr>
                <w:rFonts w:ascii="Times New Roman" w:hAnsi="Times New Roman"/>
                <w:sz w:val="28"/>
                <w:szCs w:val="28"/>
                <w:lang w:val="pt-BR"/>
              </w:rPr>
              <w:t>Câu</w:t>
            </w:r>
          </w:p>
        </w:tc>
        <w:tc>
          <w:tcPr>
            <w:tcW w:w="548" w:type="dxa"/>
            <w:vAlign w:val="top"/>
          </w:tcPr>
          <w:p>
            <w:pPr>
              <w:spacing w:line="360" w:lineRule="auto"/>
              <w:rPr>
                <w:rFonts w:hint="default" w:ascii="Times New Roman" w:hAnsi="Times New Roman" w:eastAsiaTheme="minorHAnsi" w:cstheme="minorBidi"/>
                <w:sz w:val="28"/>
                <w:szCs w:val="28"/>
                <w:lang w:val="en-US" w:eastAsia="en-US" w:bidi="ar-SA"/>
              </w:rPr>
            </w:pPr>
            <w:r>
              <w:rPr>
                <w:rFonts w:ascii="Times New Roman" w:hAnsi="Times New Roman"/>
                <w:sz w:val="28"/>
                <w:szCs w:val="28"/>
                <w:lang w:val="pt-BR"/>
              </w:rPr>
              <w:t>1</w:t>
            </w:r>
            <w:r>
              <w:rPr>
                <w:rFonts w:hint="default" w:ascii="Times New Roman" w:hAnsi="Times New Roman"/>
                <w:sz w:val="28"/>
                <w:szCs w:val="28"/>
                <w:lang w:val="en-US"/>
              </w:rPr>
              <w:t>5</w:t>
            </w:r>
          </w:p>
        </w:tc>
        <w:tc>
          <w:tcPr>
            <w:tcW w:w="537"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16</w:t>
            </w:r>
          </w:p>
        </w:tc>
        <w:tc>
          <w:tcPr>
            <w:tcW w:w="563"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17</w:t>
            </w:r>
          </w:p>
        </w:tc>
        <w:tc>
          <w:tcPr>
            <w:tcW w:w="512"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18</w:t>
            </w:r>
          </w:p>
        </w:tc>
        <w:tc>
          <w:tcPr>
            <w:tcW w:w="600"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19</w:t>
            </w:r>
          </w:p>
        </w:tc>
        <w:tc>
          <w:tcPr>
            <w:tcW w:w="613"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20</w:t>
            </w:r>
          </w:p>
        </w:tc>
        <w:tc>
          <w:tcPr>
            <w:tcW w:w="662"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21</w:t>
            </w:r>
          </w:p>
        </w:tc>
        <w:tc>
          <w:tcPr>
            <w:tcW w:w="638"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22</w:t>
            </w:r>
          </w:p>
        </w:tc>
        <w:tc>
          <w:tcPr>
            <w:tcW w:w="650"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23</w:t>
            </w:r>
          </w:p>
        </w:tc>
        <w:tc>
          <w:tcPr>
            <w:tcW w:w="581"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24</w:t>
            </w:r>
          </w:p>
        </w:tc>
        <w:tc>
          <w:tcPr>
            <w:tcW w:w="619"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25</w:t>
            </w:r>
          </w:p>
        </w:tc>
        <w:tc>
          <w:tcPr>
            <w:tcW w:w="737"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26</w:t>
            </w:r>
          </w:p>
        </w:tc>
        <w:tc>
          <w:tcPr>
            <w:tcW w:w="650"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27</w:t>
            </w:r>
          </w:p>
        </w:tc>
        <w:tc>
          <w:tcPr>
            <w:tcW w:w="625"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Đáp án</w:t>
            </w:r>
          </w:p>
        </w:tc>
        <w:tc>
          <w:tcPr>
            <w:tcW w:w="548" w:type="dxa"/>
          </w:tcPr>
          <w:p>
            <w:pPr>
              <w:spacing w:line="360" w:lineRule="auto"/>
              <w:rPr>
                <w:rFonts w:ascii="Times New Roman" w:hAnsi="Times New Roman"/>
                <w:sz w:val="28"/>
                <w:szCs w:val="28"/>
              </w:rPr>
            </w:pPr>
          </w:p>
        </w:tc>
        <w:tc>
          <w:tcPr>
            <w:tcW w:w="537" w:type="dxa"/>
          </w:tcPr>
          <w:p>
            <w:pPr>
              <w:spacing w:line="360" w:lineRule="auto"/>
              <w:rPr>
                <w:rFonts w:ascii="Times New Roman" w:hAnsi="Times New Roman"/>
                <w:sz w:val="28"/>
                <w:szCs w:val="28"/>
              </w:rPr>
            </w:pPr>
          </w:p>
        </w:tc>
        <w:tc>
          <w:tcPr>
            <w:tcW w:w="563" w:type="dxa"/>
          </w:tcPr>
          <w:p>
            <w:pPr>
              <w:spacing w:line="360" w:lineRule="auto"/>
              <w:rPr>
                <w:rFonts w:ascii="Times New Roman" w:hAnsi="Times New Roman"/>
                <w:sz w:val="28"/>
                <w:szCs w:val="28"/>
              </w:rPr>
            </w:pPr>
          </w:p>
        </w:tc>
        <w:tc>
          <w:tcPr>
            <w:tcW w:w="512" w:type="dxa"/>
          </w:tcPr>
          <w:p>
            <w:pPr>
              <w:spacing w:line="360" w:lineRule="auto"/>
              <w:rPr>
                <w:rFonts w:ascii="Times New Roman" w:hAnsi="Times New Roman"/>
                <w:sz w:val="28"/>
                <w:szCs w:val="28"/>
              </w:rPr>
            </w:pPr>
          </w:p>
        </w:tc>
        <w:tc>
          <w:tcPr>
            <w:tcW w:w="600" w:type="dxa"/>
          </w:tcPr>
          <w:p>
            <w:pPr>
              <w:spacing w:line="360" w:lineRule="auto"/>
              <w:rPr>
                <w:rFonts w:ascii="Times New Roman" w:hAnsi="Times New Roman"/>
                <w:sz w:val="28"/>
                <w:szCs w:val="28"/>
              </w:rPr>
            </w:pPr>
          </w:p>
        </w:tc>
        <w:tc>
          <w:tcPr>
            <w:tcW w:w="613" w:type="dxa"/>
          </w:tcPr>
          <w:p>
            <w:pPr>
              <w:spacing w:line="360" w:lineRule="auto"/>
              <w:rPr>
                <w:rFonts w:ascii="Times New Roman" w:hAnsi="Times New Roman"/>
                <w:sz w:val="28"/>
                <w:szCs w:val="28"/>
              </w:rPr>
            </w:pPr>
          </w:p>
        </w:tc>
        <w:tc>
          <w:tcPr>
            <w:tcW w:w="662" w:type="dxa"/>
          </w:tcPr>
          <w:p>
            <w:pPr>
              <w:spacing w:line="360" w:lineRule="auto"/>
              <w:rPr>
                <w:rFonts w:ascii="Times New Roman" w:hAnsi="Times New Roman"/>
                <w:sz w:val="28"/>
                <w:szCs w:val="28"/>
              </w:rPr>
            </w:pPr>
          </w:p>
        </w:tc>
        <w:tc>
          <w:tcPr>
            <w:tcW w:w="638" w:type="dxa"/>
          </w:tcPr>
          <w:p>
            <w:pPr>
              <w:spacing w:line="360" w:lineRule="auto"/>
              <w:rPr>
                <w:rFonts w:ascii="Times New Roman" w:hAnsi="Times New Roman"/>
                <w:sz w:val="28"/>
                <w:szCs w:val="28"/>
              </w:rPr>
            </w:pPr>
          </w:p>
        </w:tc>
        <w:tc>
          <w:tcPr>
            <w:tcW w:w="650" w:type="dxa"/>
          </w:tcPr>
          <w:p>
            <w:pPr>
              <w:spacing w:line="360" w:lineRule="auto"/>
              <w:rPr>
                <w:rFonts w:ascii="Times New Roman" w:hAnsi="Times New Roman"/>
                <w:sz w:val="28"/>
                <w:szCs w:val="28"/>
              </w:rPr>
            </w:pPr>
          </w:p>
        </w:tc>
        <w:tc>
          <w:tcPr>
            <w:tcW w:w="581" w:type="dxa"/>
          </w:tcPr>
          <w:p>
            <w:pPr>
              <w:spacing w:line="360" w:lineRule="auto"/>
              <w:rPr>
                <w:rFonts w:ascii="Times New Roman" w:hAnsi="Times New Roman"/>
                <w:sz w:val="28"/>
                <w:szCs w:val="28"/>
              </w:rPr>
            </w:pPr>
          </w:p>
        </w:tc>
        <w:tc>
          <w:tcPr>
            <w:tcW w:w="619" w:type="dxa"/>
          </w:tcPr>
          <w:p>
            <w:pPr>
              <w:spacing w:line="360" w:lineRule="auto"/>
              <w:rPr>
                <w:rFonts w:ascii="Times New Roman" w:hAnsi="Times New Roman"/>
                <w:sz w:val="28"/>
                <w:szCs w:val="28"/>
              </w:rPr>
            </w:pPr>
          </w:p>
        </w:tc>
        <w:tc>
          <w:tcPr>
            <w:tcW w:w="737" w:type="dxa"/>
          </w:tcPr>
          <w:p>
            <w:pPr>
              <w:spacing w:line="360" w:lineRule="auto"/>
              <w:rPr>
                <w:rFonts w:hint="default" w:ascii="Times New Roman" w:hAnsi="Times New Roman"/>
                <w:sz w:val="28"/>
                <w:szCs w:val="28"/>
                <w:lang w:val="en-US"/>
              </w:rPr>
            </w:pPr>
          </w:p>
        </w:tc>
        <w:tc>
          <w:tcPr>
            <w:tcW w:w="650" w:type="dxa"/>
          </w:tcPr>
          <w:p>
            <w:pPr>
              <w:spacing w:line="360" w:lineRule="auto"/>
              <w:rPr>
                <w:rFonts w:hint="default" w:ascii="Times New Roman" w:hAnsi="Times New Roman"/>
                <w:sz w:val="28"/>
                <w:szCs w:val="28"/>
                <w:lang w:val="en-US"/>
              </w:rPr>
            </w:pPr>
          </w:p>
        </w:tc>
        <w:tc>
          <w:tcPr>
            <w:tcW w:w="625" w:type="dxa"/>
          </w:tcPr>
          <w:p>
            <w:pPr>
              <w:spacing w:line="360" w:lineRule="auto"/>
              <w:rPr>
                <w:rFonts w:hint="default" w:ascii="Times New Roman" w:hAnsi="Times New Roman"/>
                <w:sz w:val="28"/>
                <w:szCs w:val="28"/>
                <w:lang w:val="en-US"/>
              </w:rPr>
            </w:pPr>
          </w:p>
        </w:tc>
      </w:tr>
    </w:tbl>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300"/>
        <w:textAlignment w:val="auto"/>
        <w:rPr>
          <w:rFonts w:ascii="Times New Roman" w:hAnsi="Times New Roman" w:cs="Times New Roman"/>
          <w:b/>
          <w:sz w:val="24"/>
          <w:szCs w:val="24"/>
        </w:rPr>
      </w:pPr>
      <w:r>
        <w:rPr>
          <w:rFonts w:ascii="Times New Roman" w:hAnsi="Times New Roman" w:cs="Times New Roman"/>
          <w:sz w:val="24"/>
          <w:szCs w:val="24"/>
        </w:rPr>
        <w:t>UBND HUYỆN ĐĂK SONG</w:t>
      </w:r>
      <w:r>
        <w:rPr>
          <w:rFonts w:hint="default" w:ascii="Times New Roman" w:hAnsi="Times New Roman" w:cs="Times New Roman"/>
          <w:sz w:val="24"/>
          <w:szCs w:val="24"/>
          <w:lang w:val="en-US"/>
        </w:rPr>
        <w:t xml:space="preserve">               </w:t>
      </w:r>
      <w:r>
        <w:rPr>
          <w:rFonts w:ascii="Times New Roman" w:hAnsi="Times New Roman" w:cs="Times New Roman"/>
          <w:b/>
          <w:sz w:val="24"/>
          <w:szCs w:val="24"/>
        </w:rPr>
        <w:t>HƯỚNG DẪN CHẤM KIỂM TRA GIỮA KÌ II</w:t>
      </w:r>
      <w:r>
        <w:rPr>
          <w:rFonts w:ascii="Times New Roman" w:hAnsi="Times New Roman" w:cs="Times New Roman"/>
          <w:b/>
          <w:spacing w:val="-57"/>
          <w:sz w:val="24"/>
          <w:szCs w:val="24"/>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sz w:val="24"/>
          <w:szCs w:val="24"/>
          <w:lang w:val="en-US"/>
        </w:rPr>
      </w:pPr>
      <w:r>
        <w:rPr>
          <w:rFonts w:ascii="Times New Roman" w:hAnsi="Times New Roman" w:cs="Times New Roman"/>
          <w:b/>
          <w:sz w:val="24"/>
          <w:szCs w:val="24"/>
        </w:rPr>
        <w:t>TRƯỜNG</w:t>
      </w:r>
      <w:r>
        <w:rPr>
          <w:rFonts w:ascii="Times New Roman" w:hAnsi="Times New Roman" w:cs="Times New Roman"/>
          <w:b/>
          <w:spacing w:val="-4"/>
          <w:sz w:val="24"/>
          <w:szCs w:val="24"/>
        </w:rPr>
        <w:t xml:space="preserve"> </w:t>
      </w:r>
      <w:r>
        <w:rPr>
          <w:rFonts w:ascii="Times New Roman" w:hAnsi="Times New Roman" w:cs="Times New Roman"/>
          <w:b/>
          <w:sz w:val="24"/>
          <w:szCs w:val="24"/>
          <w:u w:val="single"/>
        </w:rPr>
        <w:t>THCS NGUYỄN</w:t>
      </w:r>
      <w:r>
        <w:rPr>
          <w:rFonts w:ascii="Times New Roman" w:hAnsi="Times New Roman" w:cs="Times New Roman"/>
          <w:b/>
          <w:sz w:val="24"/>
          <w:szCs w:val="24"/>
        </w:rPr>
        <w:t xml:space="preserve"> VĂN TRỖI</w:t>
      </w:r>
      <w:r>
        <w:rPr>
          <w:rFonts w:ascii="Times New Roman" w:hAnsi="Times New Roman" w:cs="Times New Roman"/>
          <w:b/>
          <w:spacing w:val="-57"/>
          <w:sz w:val="24"/>
          <w:szCs w:val="24"/>
        </w:rPr>
        <w:tab/>
      </w:r>
      <w:r>
        <w:rPr>
          <w:rFonts w:ascii="Times New Roman" w:hAnsi="Times New Roman" w:cs="Times New Roman"/>
          <w:b/>
          <w:spacing w:val="-57"/>
          <w:sz w:val="24"/>
          <w:szCs w:val="24"/>
        </w:rPr>
        <w:tab/>
      </w:r>
      <w:r>
        <w:rPr>
          <w:rFonts w:hint="default" w:ascii="Times New Roman" w:hAnsi="Times New Roman" w:cs="Times New Roman"/>
          <w:b/>
          <w:spacing w:val="-57"/>
          <w:sz w:val="24"/>
          <w:szCs w:val="24"/>
          <w:lang w:val="en-US"/>
        </w:rPr>
        <w:t xml:space="preserve">                                                                                                                                 </w:t>
      </w:r>
      <w:r>
        <w:rPr>
          <w:rFonts w:hint="default" w:ascii="Times New Roman" w:hAnsi="Times New Roman" w:cs="Times New Roman"/>
          <w:b/>
          <w:spacing w:val="-57"/>
          <w:sz w:val="24"/>
          <w:szCs w:val="24"/>
          <w:lang w:val="en-US"/>
        </w:rPr>
        <w:tab/>
      </w:r>
      <w:r>
        <w:rPr>
          <w:rFonts w:hint="default" w:ascii="Times New Roman" w:hAnsi="Times New Roman" w:cs="Times New Roman"/>
          <w:b/>
          <w:spacing w:val="-57"/>
          <w:sz w:val="24"/>
          <w:szCs w:val="24"/>
          <w:lang w:val="en-US"/>
        </w:rPr>
        <w:t xml:space="preserve">      </w:t>
      </w:r>
      <w:r>
        <w:rPr>
          <w:rFonts w:ascii="Times New Roman" w:hAnsi="Times New Roman" w:cs="Times New Roman"/>
          <w:b/>
          <w:sz w:val="24"/>
          <w:szCs w:val="24"/>
        </w:rPr>
        <w:t>Môn</w:t>
      </w:r>
      <w:r>
        <w:rPr>
          <w:rFonts w:ascii="Times New Roman" w:hAnsi="Times New Roman" w:cs="Times New Roman"/>
          <w:b/>
          <w:spacing w:val="-1"/>
          <w:sz w:val="24"/>
          <w:szCs w:val="24"/>
        </w:rPr>
        <w:t xml:space="preserve"> </w:t>
      </w:r>
      <w:r>
        <w:rPr>
          <w:rFonts w:ascii="Times New Roman" w:hAnsi="Times New Roman" w:cs="Times New Roman"/>
          <w:b/>
          <w:sz w:val="24"/>
          <w:szCs w:val="24"/>
        </w:rPr>
        <w:t>công nghệ</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lớp </w:t>
      </w:r>
      <w:r>
        <w:rPr>
          <w:rFonts w:hint="default" w:ascii="Times New Roman" w:hAnsi="Times New Roman" w:cs="Times New Roman"/>
          <w:b/>
          <w:sz w:val="24"/>
          <w:szCs w:val="24"/>
          <w:lang w:val="en-US"/>
        </w:rPr>
        <w:t>8</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sz w:val="24"/>
          <w:szCs w:val="24"/>
          <w:lang w:val="en-U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Năm học 202</w:t>
      </w:r>
      <w:r>
        <w:rPr>
          <w:rFonts w:hint="default" w:ascii="Times New Roman" w:hAnsi="Times New Roman" w:cs="Times New Roman"/>
          <w:b/>
          <w:sz w:val="24"/>
          <w:szCs w:val="24"/>
          <w:lang w:val="en-US"/>
        </w:rPr>
        <w:t>3</w:t>
      </w:r>
      <w:r>
        <w:rPr>
          <w:rFonts w:ascii="Times New Roman" w:hAnsi="Times New Roman" w:cs="Times New Roman"/>
          <w:b/>
          <w:sz w:val="24"/>
          <w:szCs w:val="24"/>
        </w:rPr>
        <w:t xml:space="preserve"> - 202</w:t>
      </w:r>
      <w:r>
        <w:rPr>
          <w:rFonts w:hint="default" w:ascii="Times New Roman" w:hAnsi="Times New Roman" w:cs="Times New Roman"/>
          <w:b/>
          <w:sz w:val="24"/>
          <w:szCs w:val="24"/>
          <w:lang w:val="en-US"/>
        </w:rPr>
        <w:t>4</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Times New Roman" w:hAnsi="Times New Roman" w:cs="Times New Roman"/>
          <w:i/>
          <w:sz w:val="24"/>
          <w:szCs w:val="24"/>
        </w:rPr>
      </w:pPr>
      <w:r>
        <w:rPr>
          <w:rFonts w:ascii="Times New Roman" w:hAnsi="Times New Roman" w:cs="Times New Roman"/>
          <w:i/>
          <w:sz w:val="24"/>
          <w:szCs w:val="24"/>
        </w:rPr>
        <w:t xml:space="preserve">                                                                </w:t>
      </w:r>
      <w:r>
        <w:rPr>
          <w:rFonts w:hint="default" w:ascii="Times New Roman" w:hAnsi="Times New Roman" w:cs="Times New Roman"/>
          <w:i/>
          <w:sz w:val="24"/>
          <w:szCs w:val="24"/>
          <w:lang w:val="en-US"/>
        </w:rPr>
        <w:t xml:space="preserve">       </w:t>
      </w:r>
      <w:r>
        <w:rPr>
          <w:rFonts w:ascii="Times New Roman" w:hAnsi="Times New Roman" w:cs="Times New Roman"/>
          <w:i/>
          <w:sz w:val="24"/>
          <w:szCs w:val="24"/>
        </w:rPr>
        <w:t>Thời</w:t>
      </w:r>
      <w:r>
        <w:rPr>
          <w:rFonts w:ascii="Times New Roman" w:hAnsi="Times New Roman" w:cs="Times New Roman"/>
          <w:i/>
          <w:spacing w:val="-1"/>
          <w:sz w:val="24"/>
          <w:szCs w:val="24"/>
        </w:rPr>
        <w:t xml:space="preserve"> </w:t>
      </w:r>
      <w:r>
        <w:rPr>
          <w:rFonts w:ascii="Times New Roman" w:hAnsi="Times New Roman" w:cs="Times New Roman"/>
          <w:i/>
          <w:sz w:val="24"/>
          <w:szCs w:val="24"/>
        </w:rPr>
        <w:t>gian 45</w:t>
      </w:r>
      <w:r>
        <w:rPr>
          <w:rFonts w:ascii="Times New Roman" w:hAnsi="Times New Roman" w:cs="Times New Roman"/>
          <w:i/>
          <w:spacing w:val="-1"/>
          <w:sz w:val="24"/>
          <w:szCs w:val="24"/>
        </w:rPr>
        <w:t xml:space="preserve"> </w:t>
      </w:r>
      <w:r>
        <w:rPr>
          <w:rFonts w:ascii="Times New Roman" w:hAnsi="Times New Roman" w:cs="Times New Roman"/>
          <w:i/>
          <w:sz w:val="24"/>
          <w:szCs w:val="24"/>
        </w:rPr>
        <w:t>phút (không kể</w:t>
      </w:r>
      <w:r>
        <w:rPr>
          <w:rFonts w:ascii="Times New Roman" w:hAnsi="Times New Roman" w:cs="Times New Roman"/>
          <w:i/>
          <w:spacing w:val="-1"/>
          <w:sz w:val="24"/>
          <w:szCs w:val="24"/>
        </w:rPr>
        <w:t xml:space="preserve"> </w:t>
      </w:r>
      <w:r>
        <w:rPr>
          <w:rFonts w:ascii="Times New Roman" w:hAnsi="Times New Roman" w:cs="Times New Roman"/>
          <w:i/>
          <w:sz w:val="24"/>
          <w:szCs w:val="24"/>
        </w:rPr>
        <w:t>thời</w:t>
      </w:r>
      <w:r>
        <w:rPr>
          <w:rFonts w:ascii="Times New Roman" w:hAnsi="Times New Roman" w:cs="Times New Roman"/>
          <w:i/>
          <w:spacing w:val="-1"/>
          <w:sz w:val="24"/>
          <w:szCs w:val="24"/>
        </w:rPr>
        <w:t xml:space="preserve"> </w:t>
      </w:r>
      <w:r>
        <w:rPr>
          <w:rFonts w:ascii="Times New Roman" w:hAnsi="Times New Roman" w:cs="Times New Roman"/>
          <w:i/>
          <w:sz w:val="24"/>
          <w:szCs w:val="24"/>
        </w:rPr>
        <w:t>gian giao</w:t>
      </w:r>
      <w:r>
        <w:rPr>
          <w:rFonts w:ascii="Times New Roman" w:hAnsi="Times New Roman" w:cs="Times New Roman"/>
          <w:i/>
          <w:spacing w:val="-1"/>
          <w:sz w:val="24"/>
          <w:szCs w:val="24"/>
        </w:rPr>
        <w:t xml:space="preserve"> </w:t>
      </w:r>
      <w:r>
        <w:rPr>
          <w:rFonts w:ascii="Times New Roman" w:hAnsi="Times New Roman" w:cs="Times New Roman"/>
          <w:i/>
          <w:sz w:val="24"/>
          <w:szCs w:val="24"/>
        </w:rPr>
        <w:t>đề)</w:t>
      </w:r>
    </w:p>
    <w:p>
      <w:pPr>
        <w:spacing w:line="360" w:lineRule="auto"/>
        <w:jc w:val="both"/>
        <w:rPr>
          <w:rFonts w:ascii="Times New Roman" w:hAnsi="Times New Roman"/>
          <w:b/>
          <w:sz w:val="26"/>
          <w:szCs w:val="26"/>
          <w:lang w:val="pt-BR"/>
        </w:rPr>
      </w:pPr>
      <w:r>
        <w:rPr>
          <w:rFonts w:ascii="Times New Roman" w:hAnsi="Times New Roman"/>
          <w:b/>
          <w:sz w:val="26"/>
          <w:szCs w:val="26"/>
          <w:lang w:val="pt-BR"/>
        </w:rPr>
        <w:t>PHẦN I TRẮC NGHIỆM (7 ĐIỂM)</w:t>
      </w:r>
    </w:p>
    <w:p>
      <w:pPr>
        <w:spacing w:line="360" w:lineRule="auto"/>
        <w:jc w:val="both"/>
        <w:rPr>
          <w:rFonts w:ascii="Times New Roman" w:hAnsi="Times New Roman"/>
          <w:sz w:val="26"/>
          <w:szCs w:val="26"/>
          <w:lang w:val="pt-BR"/>
        </w:rPr>
      </w:pPr>
      <w:r>
        <w:rPr>
          <w:rFonts w:ascii="Times New Roman" w:hAnsi="Times New Roman"/>
          <w:sz w:val="28"/>
          <w:szCs w:val="28"/>
          <w:lang w:val="pt-BR"/>
        </w:rPr>
        <w:t>Chọn mỗi câu trả lời có phương án đúng nhất đạt 0,25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543"/>
        <w:gridCol w:w="533"/>
        <w:gridCol w:w="556"/>
        <w:gridCol w:w="675"/>
        <w:gridCol w:w="590"/>
        <w:gridCol w:w="601"/>
        <w:gridCol w:w="646"/>
        <w:gridCol w:w="624"/>
        <w:gridCol w:w="635"/>
        <w:gridCol w:w="573"/>
        <w:gridCol w:w="607"/>
        <w:gridCol w:w="713"/>
        <w:gridCol w:w="635"/>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ascii="Times New Roman" w:hAnsi="Times New Roman"/>
                <w:sz w:val="28"/>
                <w:szCs w:val="28"/>
                <w:lang w:val="pt-BR"/>
              </w:rPr>
            </w:pPr>
            <w:r>
              <w:rPr>
                <w:rFonts w:ascii="Times New Roman" w:hAnsi="Times New Roman"/>
                <w:sz w:val="28"/>
                <w:szCs w:val="28"/>
                <w:lang w:val="pt-BR"/>
              </w:rPr>
              <w:t>Câu</w:t>
            </w:r>
          </w:p>
        </w:tc>
        <w:tc>
          <w:tcPr>
            <w:tcW w:w="548" w:type="dxa"/>
          </w:tcPr>
          <w:p>
            <w:pPr>
              <w:spacing w:line="360" w:lineRule="auto"/>
              <w:rPr>
                <w:rFonts w:ascii="Times New Roman" w:hAnsi="Times New Roman"/>
                <w:sz w:val="28"/>
                <w:szCs w:val="28"/>
                <w:lang w:val="pt-BR"/>
              </w:rPr>
            </w:pPr>
            <w:r>
              <w:rPr>
                <w:rFonts w:ascii="Times New Roman" w:hAnsi="Times New Roman"/>
                <w:sz w:val="28"/>
                <w:szCs w:val="28"/>
                <w:lang w:val="pt-BR"/>
              </w:rPr>
              <w:t>1</w:t>
            </w:r>
          </w:p>
        </w:tc>
        <w:tc>
          <w:tcPr>
            <w:tcW w:w="537" w:type="dxa"/>
          </w:tcPr>
          <w:p>
            <w:pPr>
              <w:spacing w:line="360" w:lineRule="auto"/>
              <w:rPr>
                <w:rFonts w:ascii="Times New Roman" w:hAnsi="Times New Roman"/>
                <w:sz w:val="28"/>
                <w:szCs w:val="28"/>
                <w:lang w:val="pt-BR"/>
              </w:rPr>
            </w:pPr>
            <w:r>
              <w:rPr>
                <w:rFonts w:ascii="Times New Roman" w:hAnsi="Times New Roman"/>
                <w:sz w:val="28"/>
                <w:szCs w:val="28"/>
                <w:lang w:val="pt-BR"/>
              </w:rPr>
              <w:t>2</w:t>
            </w:r>
          </w:p>
        </w:tc>
        <w:tc>
          <w:tcPr>
            <w:tcW w:w="563" w:type="dxa"/>
          </w:tcPr>
          <w:p>
            <w:pPr>
              <w:spacing w:line="360" w:lineRule="auto"/>
              <w:rPr>
                <w:rFonts w:ascii="Times New Roman" w:hAnsi="Times New Roman"/>
                <w:sz w:val="28"/>
                <w:szCs w:val="28"/>
                <w:lang w:val="pt-BR"/>
              </w:rPr>
            </w:pPr>
            <w:r>
              <w:rPr>
                <w:rFonts w:ascii="Times New Roman" w:hAnsi="Times New Roman"/>
                <w:sz w:val="28"/>
                <w:szCs w:val="28"/>
                <w:lang w:val="pt-BR"/>
              </w:rPr>
              <w:t>3</w:t>
            </w:r>
          </w:p>
        </w:tc>
        <w:tc>
          <w:tcPr>
            <w:tcW w:w="512" w:type="dxa"/>
          </w:tcPr>
          <w:p>
            <w:pPr>
              <w:spacing w:line="360" w:lineRule="auto"/>
              <w:rPr>
                <w:rFonts w:ascii="Times New Roman" w:hAnsi="Times New Roman"/>
                <w:sz w:val="28"/>
                <w:szCs w:val="28"/>
                <w:lang w:val="pt-BR"/>
              </w:rPr>
            </w:pPr>
            <w:r>
              <w:rPr>
                <w:rFonts w:ascii="Times New Roman" w:hAnsi="Times New Roman"/>
                <w:sz w:val="28"/>
                <w:szCs w:val="28"/>
                <w:lang w:val="pt-BR"/>
              </w:rPr>
              <w:t>4</w:t>
            </w:r>
          </w:p>
        </w:tc>
        <w:tc>
          <w:tcPr>
            <w:tcW w:w="600" w:type="dxa"/>
          </w:tcPr>
          <w:p>
            <w:pPr>
              <w:spacing w:line="360" w:lineRule="auto"/>
              <w:rPr>
                <w:rFonts w:ascii="Times New Roman" w:hAnsi="Times New Roman"/>
                <w:sz w:val="28"/>
                <w:szCs w:val="28"/>
                <w:lang w:val="pt-BR"/>
              </w:rPr>
            </w:pPr>
            <w:r>
              <w:rPr>
                <w:rFonts w:ascii="Times New Roman" w:hAnsi="Times New Roman"/>
                <w:sz w:val="28"/>
                <w:szCs w:val="28"/>
                <w:lang w:val="pt-BR"/>
              </w:rPr>
              <w:t>5</w:t>
            </w:r>
          </w:p>
        </w:tc>
        <w:tc>
          <w:tcPr>
            <w:tcW w:w="613" w:type="dxa"/>
          </w:tcPr>
          <w:p>
            <w:pPr>
              <w:spacing w:line="360" w:lineRule="auto"/>
              <w:rPr>
                <w:rFonts w:ascii="Times New Roman" w:hAnsi="Times New Roman"/>
                <w:sz w:val="28"/>
                <w:szCs w:val="28"/>
                <w:lang w:val="pt-BR"/>
              </w:rPr>
            </w:pPr>
            <w:r>
              <w:rPr>
                <w:rFonts w:ascii="Times New Roman" w:hAnsi="Times New Roman"/>
                <w:sz w:val="28"/>
                <w:szCs w:val="28"/>
                <w:lang w:val="pt-BR"/>
              </w:rPr>
              <w:t>6</w:t>
            </w:r>
          </w:p>
        </w:tc>
        <w:tc>
          <w:tcPr>
            <w:tcW w:w="662" w:type="dxa"/>
          </w:tcPr>
          <w:p>
            <w:pPr>
              <w:spacing w:line="360" w:lineRule="auto"/>
              <w:rPr>
                <w:rFonts w:ascii="Times New Roman" w:hAnsi="Times New Roman"/>
                <w:sz w:val="28"/>
                <w:szCs w:val="28"/>
                <w:lang w:val="pt-BR"/>
              </w:rPr>
            </w:pPr>
            <w:r>
              <w:rPr>
                <w:rFonts w:ascii="Times New Roman" w:hAnsi="Times New Roman"/>
                <w:sz w:val="28"/>
                <w:szCs w:val="28"/>
                <w:lang w:val="pt-BR"/>
              </w:rPr>
              <w:t>7</w:t>
            </w:r>
          </w:p>
        </w:tc>
        <w:tc>
          <w:tcPr>
            <w:tcW w:w="638" w:type="dxa"/>
          </w:tcPr>
          <w:p>
            <w:pPr>
              <w:spacing w:line="360" w:lineRule="auto"/>
              <w:rPr>
                <w:rFonts w:ascii="Times New Roman" w:hAnsi="Times New Roman"/>
                <w:sz w:val="28"/>
                <w:szCs w:val="28"/>
                <w:lang w:val="pt-BR"/>
              </w:rPr>
            </w:pPr>
            <w:r>
              <w:rPr>
                <w:rFonts w:ascii="Times New Roman" w:hAnsi="Times New Roman"/>
                <w:sz w:val="28"/>
                <w:szCs w:val="28"/>
                <w:lang w:val="pt-BR"/>
              </w:rPr>
              <w:t>8</w:t>
            </w:r>
          </w:p>
        </w:tc>
        <w:tc>
          <w:tcPr>
            <w:tcW w:w="650" w:type="dxa"/>
          </w:tcPr>
          <w:p>
            <w:pPr>
              <w:spacing w:line="360" w:lineRule="auto"/>
              <w:rPr>
                <w:rFonts w:ascii="Times New Roman" w:hAnsi="Times New Roman"/>
                <w:sz w:val="28"/>
                <w:szCs w:val="28"/>
                <w:lang w:val="pt-BR"/>
              </w:rPr>
            </w:pPr>
            <w:r>
              <w:rPr>
                <w:rFonts w:ascii="Times New Roman" w:hAnsi="Times New Roman"/>
                <w:sz w:val="28"/>
                <w:szCs w:val="28"/>
                <w:lang w:val="pt-BR"/>
              </w:rPr>
              <w:t>9</w:t>
            </w:r>
          </w:p>
        </w:tc>
        <w:tc>
          <w:tcPr>
            <w:tcW w:w="581" w:type="dxa"/>
          </w:tcPr>
          <w:p>
            <w:pPr>
              <w:spacing w:line="360" w:lineRule="auto"/>
              <w:rPr>
                <w:rFonts w:ascii="Times New Roman" w:hAnsi="Times New Roman"/>
                <w:sz w:val="28"/>
                <w:szCs w:val="28"/>
                <w:lang w:val="pt-BR"/>
              </w:rPr>
            </w:pPr>
            <w:r>
              <w:rPr>
                <w:rFonts w:ascii="Times New Roman" w:hAnsi="Times New Roman"/>
                <w:sz w:val="28"/>
                <w:szCs w:val="28"/>
                <w:lang w:val="pt-BR"/>
              </w:rPr>
              <w:t>10</w:t>
            </w:r>
          </w:p>
        </w:tc>
        <w:tc>
          <w:tcPr>
            <w:tcW w:w="619"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11</w:t>
            </w:r>
          </w:p>
        </w:tc>
        <w:tc>
          <w:tcPr>
            <w:tcW w:w="737"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12</w:t>
            </w:r>
          </w:p>
        </w:tc>
        <w:tc>
          <w:tcPr>
            <w:tcW w:w="65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13</w:t>
            </w:r>
          </w:p>
        </w:tc>
        <w:tc>
          <w:tcPr>
            <w:tcW w:w="625"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ascii="Times New Roman" w:hAnsi="Times New Roman"/>
                <w:sz w:val="28"/>
                <w:szCs w:val="28"/>
              </w:rPr>
            </w:pPr>
            <w:r>
              <w:rPr>
                <w:rFonts w:ascii="Times New Roman" w:hAnsi="Times New Roman"/>
                <w:sz w:val="28"/>
                <w:szCs w:val="28"/>
              </w:rPr>
              <w:t>Đáp án</w:t>
            </w:r>
          </w:p>
        </w:tc>
        <w:tc>
          <w:tcPr>
            <w:tcW w:w="548"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D</w:t>
            </w:r>
          </w:p>
        </w:tc>
        <w:tc>
          <w:tcPr>
            <w:tcW w:w="537"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563"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B</w:t>
            </w:r>
          </w:p>
        </w:tc>
        <w:tc>
          <w:tcPr>
            <w:tcW w:w="512"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C,D</w:t>
            </w:r>
          </w:p>
        </w:tc>
        <w:tc>
          <w:tcPr>
            <w:tcW w:w="60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D</w:t>
            </w:r>
          </w:p>
        </w:tc>
        <w:tc>
          <w:tcPr>
            <w:tcW w:w="613"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62"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38"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D</w:t>
            </w:r>
          </w:p>
        </w:tc>
        <w:tc>
          <w:tcPr>
            <w:tcW w:w="65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D</w:t>
            </w:r>
          </w:p>
        </w:tc>
        <w:tc>
          <w:tcPr>
            <w:tcW w:w="581"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B</w:t>
            </w:r>
          </w:p>
        </w:tc>
        <w:tc>
          <w:tcPr>
            <w:tcW w:w="619"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A</w:t>
            </w:r>
          </w:p>
        </w:tc>
        <w:tc>
          <w:tcPr>
            <w:tcW w:w="737"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5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25"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Align w:val="top"/>
          </w:tcPr>
          <w:p>
            <w:pPr>
              <w:spacing w:line="360" w:lineRule="auto"/>
              <w:rPr>
                <w:rFonts w:ascii="Times New Roman" w:hAnsi="Times New Roman" w:eastAsiaTheme="minorHAnsi" w:cstheme="minorBidi"/>
                <w:sz w:val="28"/>
                <w:szCs w:val="28"/>
                <w:lang w:val="pt-BR" w:eastAsia="en-US" w:bidi="ar-SA"/>
              </w:rPr>
            </w:pPr>
            <w:r>
              <w:rPr>
                <w:rFonts w:ascii="Times New Roman" w:hAnsi="Times New Roman"/>
                <w:sz w:val="28"/>
                <w:szCs w:val="28"/>
                <w:lang w:val="pt-BR"/>
              </w:rPr>
              <w:t>Câu</w:t>
            </w:r>
          </w:p>
        </w:tc>
        <w:tc>
          <w:tcPr>
            <w:tcW w:w="548" w:type="dxa"/>
            <w:vAlign w:val="top"/>
          </w:tcPr>
          <w:p>
            <w:pPr>
              <w:spacing w:line="360" w:lineRule="auto"/>
              <w:rPr>
                <w:rFonts w:hint="default" w:ascii="Times New Roman" w:hAnsi="Times New Roman" w:eastAsiaTheme="minorHAnsi" w:cstheme="minorBidi"/>
                <w:sz w:val="28"/>
                <w:szCs w:val="28"/>
                <w:lang w:val="en-US" w:eastAsia="en-US" w:bidi="ar-SA"/>
              </w:rPr>
            </w:pPr>
            <w:r>
              <w:rPr>
                <w:rFonts w:ascii="Times New Roman" w:hAnsi="Times New Roman"/>
                <w:sz w:val="28"/>
                <w:szCs w:val="28"/>
                <w:lang w:val="pt-BR"/>
              </w:rPr>
              <w:t>1</w:t>
            </w:r>
            <w:r>
              <w:rPr>
                <w:rFonts w:hint="default" w:ascii="Times New Roman" w:hAnsi="Times New Roman"/>
                <w:sz w:val="28"/>
                <w:szCs w:val="28"/>
                <w:lang w:val="en-US"/>
              </w:rPr>
              <w:t>5</w:t>
            </w:r>
          </w:p>
        </w:tc>
        <w:tc>
          <w:tcPr>
            <w:tcW w:w="537"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16</w:t>
            </w:r>
          </w:p>
        </w:tc>
        <w:tc>
          <w:tcPr>
            <w:tcW w:w="563"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17</w:t>
            </w:r>
          </w:p>
        </w:tc>
        <w:tc>
          <w:tcPr>
            <w:tcW w:w="512"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18</w:t>
            </w:r>
          </w:p>
        </w:tc>
        <w:tc>
          <w:tcPr>
            <w:tcW w:w="600"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19</w:t>
            </w:r>
          </w:p>
        </w:tc>
        <w:tc>
          <w:tcPr>
            <w:tcW w:w="613"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20</w:t>
            </w:r>
          </w:p>
        </w:tc>
        <w:tc>
          <w:tcPr>
            <w:tcW w:w="662"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21</w:t>
            </w:r>
          </w:p>
        </w:tc>
        <w:tc>
          <w:tcPr>
            <w:tcW w:w="638"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22</w:t>
            </w:r>
          </w:p>
        </w:tc>
        <w:tc>
          <w:tcPr>
            <w:tcW w:w="650"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23</w:t>
            </w:r>
          </w:p>
        </w:tc>
        <w:tc>
          <w:tcPr>
            <w:tcW w:w="581"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24</w:t>
            </w:r>
          </w:p>
        </w:tc>
        <w:tc>
          <w:tcPr>
            <w:tcW w:w="619"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25</w:t>
            </w:r>
          </w:p>
        </w:tc>
        <w:tc>
          <w:tcPr>
            <w:tcW w:w="737"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26</w:t>
            </w:r>
          </w:p>
        </w:tc>
        <w:tc>
          <w:tcPr>
            <w:tcW w:w="650"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27</w:t>
            </w:r>
          </w:p>
        </w:tc>
        <w:tc>
          <w:tcPr>
            <w:tcW w:w="625" w:type="dxa"/>
            <w:vAlign w:val="top"/>
          </w:tcPr>
          <w:p>
            <w:pPr>
              <w:spacing w:line="360" w:lineRule="auto"/>
              <w:rPr>
                <w:rFonts w:hint="default" w:ascii="Times New Roman" w:hAnsi="Times New Roman" w:eastAsiaTheme="minorHAnsi" w:cstheme="minorBidi"/>
                <w:sz w:val="28"/>
                <w:szCs w:val="28"/>
                <w:lang w:val="en-US" w:eastAsia="en-US" w:bidi="ar-SA"/>
              </w:rPr>
            </w:pPr>
            <w:r>
              <w:rPr>
                <w:rFonts w:hint="default" w:ascii="Times New Roman" w:hAnsi="Times New Roman" w:cstheme="minorBidi"/>
                <w:sz w:val="28"/>
                <w:szCs w:val="28"/>
                <w:lang w:val="en-US" w:eastAsia="en-US"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Đáp án</w:t>
            </w:r>
          </w:p>
        </w:tc>
        <w:tc>
          <w:tcPr>
            <w:tcW w:w="548"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537"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bookmarkStart w:id="0" w:name="_GoBack"/>
            <w:bookmarkEnd w:id="0"/>
          </w:p>
        </w:tc>
        <w:tc>
          <w:tcPr>
            <w:tcW w:w="563"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A</w:t>
            </w:r>
          </w:p>
        </w:tc>
        <w:tc>
          <w:tcPr>
            <w:tcW w:w="512"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0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13"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62"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B</w:t>
            </w:r>
          </w:p>
        </w:tc>
        <w:tc>
          <w:tcPr>
            <w:tcW w:w="638"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D</w:t>
            </w:r>
          </w:p>
        </w:tc>
        <w:tc>
          <w:tcPr>
            <w:tcW w:w="65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A</w:t>
            </w:r>
          </w:p>
        </w:tc>
        <w:tc>
          <w:tcPr>
            <w:tcW w:w="581"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B</w:t>
            </w:r>
          </w:p>
        </w:tc>
        <w:tc>
          <w:tcPr>
            <w:tcW w:w="619"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737"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A</w:t>
            </w:r>
          </w:p>
        </w:tc>
        <w:tc>
          <w:tcPr>
            <w:tcW w:w="650"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C</w:t>
            </w:r>
          </w:p>
        </w:tc>
        <w:tc>
          <w:tcPr>
            <w:tcW w:w="625" w:type="dxa"/>
          </w:tcPr>
          <w:p>
            <w:pPr>
              <w:spacing w:line="360" w:lineRule="auto"/>
              <w:rPr>
                <w:rFonts w:hint="default" w:ascii="Times New Roman" w:hAnsi="Times New Roman"/>
                <w:sz w:val="28"/>
                <w:szCs w:val="28"/>
                <w:lang w:val="en-US"/>
              </w:rPr>
            </w:pPr>
            <w:r>
              <w:rPr>
                <w:rFonts w:hint="default" w:ascii="Times New Roman" w:hAnsi="Times New Roman"/>
                <w:sz w:val="28"/>
                <w:szCs w:val="28"/>
                <w:lang w:val="en-US"/>
              </w:rPr>
              <w:t>A</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ascii="inherit" w:hAnsi="inherit" w:eastAsia="Times New Roman" w:cs="Arial"/>
          <w:b/>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II.PHẦN TỰ LUẬN </w:t>
      </w:r>
      <w:r>
        <w:rPr>
          <w:rFonts w:hint="default" w:ascii="Times New Roman" w:hAnsi="Times New Roman" w:eastAsia="Times New Roman" w:cs="Times New Roman"/>
          <w:sz w:val="28"/>
          <w:szCs w:val="28"/>
        </w:rPr>
        <w:t>(3,0 điểm)</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1. (2,0 điểm) </w:t>
      </w:r>
      <w:r>
        <w:rPr>
          <w:rFonts w:hint="default" w:ascii="Times New Roman" w:hAnsi="Times New Roman" w:eastAsia="Times New Roman" w:cs="Times New Roman"/>
          <w:sz w:val="28"/>
          <w:szCs w:val="28"/>
        </w:rPr>
        <w:t>Tại sao khi tách nạn nhân ra khỏi nguồn điện.</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360" w:lineRule="auto"/>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Tuyệt đối không được chạm trực tiếp vào người nạn nhân vì như vậy người đi cứu cũng bị điện giật . Nếu mạch điện cao áp, cách tốt nhất là phải nhanh chóng điện thoại cho đơn vị quản lý lưới điện hoặc qua tổng đài 19001006 để cắt điện kịp thời.</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Dùng gậy gỗ khô để gạt dây điện hoặc đẩy nạn nhân ra khỏi nguồn điện mà không dùng gậy kim loại vì Vật khô như gỗ, gậy tre hoặc que nhựa là các vật liệu không dẫn điện. Khi sử dụng các vật liệu này để gạt dây điện ra khỏi người bị điện giật, chúng giúp cắt đứt luồng điện và ngăn ngừa dòng điện truyền qua cơ thể của nạn nhân. Việc sử dụng các vật liệu không dẫn điện giúp bảo vệ người cứu hộ khỏi bị điện giật và tăng khả năng an toàn cho nạn nhân. Tuy nhiên, việc giải cứu người bị điện giật là công việc nguy hiểm, cần phải có kiến thức, kỹ năng và trang bị phù hợp để thực hiện một cách an toàn và hiệu quả.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Câu 2. (1,0 điểm) </w:t>
      </w:r>
      <w:r>
        <w:rPr>
          <w:rFonts w:hint="default" w:ascii="Times New Roman" w:hAnsi="Times New Roman" w:eastAsia="Times New Roman" w:cs="Times New Roman"/>
          <w:sz w:val="28"/>
          <w:szCs w:val="28"/>
        </w:rPr>
        <w:t>Sơ đồ khối của một mạch điện điều khiển đơn giản mà em biết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Mạch điện đơn giản:</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2057400" cy="1428115"/>
            <wp:effectExtent l="0" t="0" r="0" b="635"/>
            <wp:docPr id="1" name="Picture 1" descr="https://o.rada.vn/data/image/2024/01/17/So-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o.rada.vn/data/image/2024/01/17/So-d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57400" cy="142811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Mạch điện đơn giản gồm: nguồn điện, công tắc, bóng đèn.</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Times New Roman" w:cs="Times New Roman"/>
          <w:sz w:val="28"/>
          <w:szCs w:val="28"/>
        </w:rPr>
      </w:pPr>
    </w:p>
    <w:p>
      <w:pPr>
        <w:pStyle w:val="6"/>
        <w:ind w:left="0" w:firstLine="720" w:firstLineChars="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DUYỆT CỦA TỔ CM</w:t>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NGƯỜI RA ĐỀ</w:t>
      </w:r>
    </w:p>
    <w:p>
      <w:pPr>
        <w:pStyle w:val="6"/>
        <w:ind w:left="0"/>
        <w:rPr>
          <w:rFonts w:hint="default" w:ascii="Times New Roman" w:hAnsi="Times New Roman" w:cs="Times New Roman"/>
          <w:b/>
          <w:sz w:val="28"/>
          <w:szCs w:val="28"/>
          <w:lang w:val="en-US"/>
        </w:rPr>
      </w:pPr>
    </w:p>
    <w:p>
      <w:pPr>
        <w:pStyle w:val="6"/>
        <w:ind w:left="0"/>
        <w:rPr>
          <w:rFonts w:hint="default" w:ascii="Times New Roman" w:hAnsi="Times New Roman" w:cs="Times New Roman"/>
          <w:b/>
          <w:sz w:val="28"/>
          <w:szCs w:val="28"/>
          <w:lang w:val="en-US"/>
        </w:rPr>
      </w:pPr>
    </w:p>
    <w:p>
      <w:pPr>
        <w:pStyle w:val="6"/>
        <w:ind w:left="0"/>
        <w:rPr>
          <w:rFonts w:hint="default" w:ascii="Times New Roman" w:hAnsi="Times New Roman" w:cs="Times New Roman"/>
          <w:b/>
          <w:sz w:val="28"/>
          <w:szCs w:val="28"/>
          <w:lang w:val="en-US"/>
        </w:rPr>
      </w:pPr>
    </w:p>
    <w:p>
      <w:pPr>
        <w:pStyle w:val="6"/>
        <w:ind w:left="0" w:firstLine="1193" w:firstLineChars="426"/>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Võ Thị Hiên</w:t>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Mai Văn Hiện</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360" w:lineRule="auto"/>
        <w:ind w:firstLine="560" w:firstLineChars="200"/>
        <w:textAlignment w:val="auto"/>
        <w:rPr>
          <w:rFonts w:hint="default" w:ascii="Times New Roman" w:hAnsi="Times New Roman" w:eastAsia="Times New Roman" w:cs="Times New Roman"/>
          <w:sz w:val="28"/>
          <w:szCs w:val="28"/>
        </w:rPr>
      </w:pPr>
    </w:p>
    <w:p/>
    <w:sectPr>
      <w:pgSz w:w="11906" w:h="16838"/>
      <w:pgMar w:top="1000" w:right="866" w:bottom="658" w:left="15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27692"/>
    <w:multiLevelType w:val="singleLevel"/>
    <w:tmpl w:val="B3227692"/>
    <w:lvl w:ilvl="0" w:tentative="0">
      <w:start w:val="1"/>
      <w:numFmt w:val="upperLetter"/>
      <w:suff w:val="space"/>
      <w:lvlText w:val="%1."/>
      <w:lvlJc w:val="left"/>
    </w:lvl>
  </w:abstractNum>
  <w:abstractNum w:abstractNumId="1">
    <w:nsid w:val="E82394F4"/>
    <w:multiLevelType w:val="singleLevel"/>
    <w:tmpl w:val="E82394F4"/>
    <w:lvl w:ilvl="0" w:tentative="0">
      <w:start w:val="1"/>
      <w:numFmt w:val="lowerLetter"/>
      <w:suff w:val="space"/>
      <w:lvlText w:val="%1."/>
      <w:lvlJc w:val="left"/>
    </w:lvl>
  </w:abstractNum>
  <w:abstractNum w:abstractNumId="2">
    <w:nsid w:val="0854E7FF"/>
    <w:multiLevelType w:val="singleLevel"/>
    <w:tmpl w:val="0854E7FF"/>
    <w:lvl w:ilvl="0" w:tentative="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F0F38"/>
    <w:rsid w:val="312665F2"/>
    <w:rsid w:val="5CDF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6"/>
    <w:next w:val="1"/>
    <w:semiHidden/>
    <w:unhideWhenUsed/>
    <w:qFormat/>
    <w:uiPriority w:val="9"/>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45</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2024-03-03T15:27:00Z</dcterms:created>
  <dcterms:modified xsi:type="dcterms:W3CDTF">2024-03-03T17:03:57Z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5670BC34858E46ECA4DC992BCEF8F89F_11</vt:lpwstr>
  </property>
</Properties>
</file>