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CE3" w:rsidRPr="00D81707" w:rsidRDefault="003135B4" w:rsidP="00EF6BDE">
      <w:pPr>
        <w:rPr>
          <w:color w:val="FF0000"/>
          <w:sz w:val="32"/>
          <w:szCs w:val="32"/>
        </w:rPr>
      </w:pPr>
      <w:r w:rsidRPr="00D81707">
        <w:rPr>
          <w:color w:val="FF0000"/>
          <w:sz w:val="32"/>
          <w:szCs w:val="32"/>
        </w:rPr>
        <w:t>I- Tóm tắt:</w:t>
      </w:r>
    </w:p>
    <w:p w:rsidR="00C13CE3" w:rsidRPr="00590906" w:rsidRDefault="003135B4" w:rsidP="00C13CE3">
      <w:pPr>
        <w:rPr>
          <w:color w:val="000000"/>
          <w:szCs w:val="28"/>
        </w:rPr>
      </w:pPr>
      <w:r>
        <w:rPr>
          <w:color w:val="000000"/>
          <w:szCs w:val="28"/>
          <w:lang w:val="en-US"/>
        </w:rPr>
        <w:t xml:space="preserve">- </w:t>
      </w:r>
      <w:r w:rsidR="00C13CE3" w:rsidRPr="00590906">
        <w:rPr>
          <w:color w:val="000000"/>
          <w:szCs w:val="28"/>
        </w:rPr>
        <w:t xml:space="preserve">Nội dung cơ bản của dự </w:t>
      </w:r>
      <w:proofErr w:type="gramStart"/>
      <w:r w:rsidR="00C13CE3" w:rsidRPr="00590906">
        <w:rPr>
          <w:color w:val="000000"/>
          <w:szCs w:val="28"/>
        </w:rPr>
        <w:t>án</w:t>
      </w:r>
      <w:proofErr w:type="gramEnd"/>
      <w:r w:rsidR="00C13CE3" w:rsidRPr="00590906">
        <w:rPr>
          <w:color w:val="000000"/>
          <w:szCs w:val="28"/>
        </w:rPr>
        <w:t xml:space="preserve"> là đề cập đến tình trạng bỏ quên trẻ em trên ôtô, đồng thời đề xuất ý tưởng về </w:t>
      </w:r>
      <w:r w:rsidR="00C13CE3" w:rsidRPr="00590906">
        <w:rPr>
          <w:bCs/>
          <w:szCs w:val="28"/>
        </w:rPr>
        <w:t>“Thiết bị bảo vệ tính mạng cho các em nhỏ”.</w:t>
      </w:r>
    </w:p>
    <w:p w:rsidR="00C13CE3" w:rsidRDefault="003135B4" w:rsidP="00C13CE3">
      <w:pPr>
        <w:rPr>
          <w:bCs/>
          <w:szCs w:val="28"/>
        </w:rPr>
      </w:pPr>
      <w:r>
        <w:rPr>
          <w:color w:val="000000"/>
          <w:szCs w:val="28"/>
          <w:lang w:val="en-US"/>
        </w:rPr>
        <w:t xml:space="preserve">- </w:t>
      </w:r>
      <w:r w:rsidR="00C13CE3" w:rsidRPr="00590906">
        <w:rPr>
          <w:color w:val="000000"/>
          <w:szCs w:val="28"/>
        </w:rPr>
        <w:t xml:space="preserve">Dự án xuất phát từ những trường hợp bỏ quên trẻ em trên </w:t>
      </w:r>
      <w:proofErr w:type="gramStart"/>
      <w:r w:rsidR="00C13CE3" w:rsidRPr="00590906">
        <w:rPr>
          <w:color w:val="000000"/>
          <w:szCs w:val="28"/>
        </w:rPr>
        <w:t>xe</w:t>
      </w:r>
      <w:proofErr w:type="gramEnd"/>
      <w:r w:rsidR="00C13CE3" w:rsidRPr="00590906">
        <w:rPr>
          <w:color w:val="000000"/>
          <w:szCs w:val="28"/>
        </w:rPr>
        <w:t xml:space="preserve"> dẫn đến những hậu quả thì vô cùng đau thương.</w:t>
      </w:r>
      <w:r w:rsidR="00C13CE3" w:rsidRPr="00590906">
        <w:rPr>
          <w:bCs/>
          <w:szCs w:val="28"/>
        </w:rPr>
        <w:t xml:space="preserve">Ý tưởng này nhằm mục đích cứugiúp và báo động kịp thời đối với gia đình có trẻ nhỏ và các tài xế, các bà mẫu tránh khỏi tình trạng quên trẻ trên xe. </w:t>
      </w:r>
    </w:p>
    <w:p w:rsidR="00C13CE3" w:rsidRDefault="00C13CE3" w:rsidP="00C13CE3">
      <w:pPr>
        <w:rPr>
          <w:bCs/>
          <w:szCs w:val="28"/>
        </w:rPr>
      </w:pPr>
      <w:r>
        <w:rPr>
          <w:noProof/>
          <w:szCs w:val="28"/>
          <w:lang w:val="en-US"/>
        </w:rPr>
        <w:drawing>
          <wp:inline distT="0" distB="0" distL="0" distR="0">
            <wp:extent cx="5619750" cy="3955415"/>
            <wp:effectExtent l="19050" t="0" r="0" b="0"/>
            <wp:docPr id="1" name="Picture 18" descr="4-1565144456-187-width968height681_nzr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1565144456-187-width968height681_nzrg (1).jpg"/>
                    <pic:cNvPicPr>
                      <a:picLocks noChangeAspect="1" noChangeArrowheads="1"/>
                    </pic:cNvPicPr>
                  </pic:nvPicPr>
                  <pic:blipFill>
                    <a:blip r:embed="rId6"/>
                    <a:srcRect/>
                    <a:stretch>
                      <a:fillRect/>
                    </a:stretch>
                  </pic:blipFill>
                  <pic:spPr bwMode="auto">
                    <a:xfrm>
                      <a:off x="0" y="0"/>
                      <a:ext cx="5619750" cy="3955415"/>
                    </a:xfrm>
                    <a:prstGeom prst="rect">
                      <a:avLst/>
                    </a:prstGeom>
                    <a:noFill/>
                    <a:ln w="9525">
                      <a:noFill/>
                      <a:miter lim="800000"/>
                      <a:headEnd/>
                      <a:tailEnd/>
                    </a:ln>
                  </pic:spPr>
                </pic:pic>
              </a:graphicData>
            </a:graphic>
          </wp:inline>
        </w:drawing>
      </w:r>
    </w:p>
    <w:p w:rsidR="00C13CE3" w:rsidRPr="00590906" w:rsidRDefault="00C13CE3" w:rsidP="00C13CE3">
      <w:pPr>
        <w:jc w:val="center"/>
        <w:rPr>
          <w:bCs/>
          <w:szCs w:val="28"/>
        </w:rPr>
      </w:pPr>
    </w:p>
    <w:p w:rsidR="00C13CE3" w:rsidRPr="00D81707" w:rsidRDefault="003135B4" w:rsidP="003135B4">
      <w:pPr>
        <w:rPr>
          <w:color w:val="FF0000"/>
          <w:sz w:val="32"/>
          <w:szCs w:val="32"/>
          <w:lang w:val="en-US"/>
        </w:rPr>
      </w:pPr>
      <w:r w:rsidRPr="00D81707">
        <w:rPr>
          <w:color w:val="FF0000"/>
          <w:sz w:val="32"/>
          <w:szCs w:val="32"/>
          <w:lang w:val="en-US"/>
        </w:rPr>
        <w:t xml:space="preserve">II- </w:t>
      </w:r>
      <w:r w:rsidR="00C13CE3" w:rsidRPr="00D81707">
        <w:rPr>
          <w:color w:val="FF0000"/>
          <w:sz w:val="32"/>
          <w:szCs w:val="32"/>
        </w:rPr>
        <w:t>Giới thiệu dự án</w:t>
      </w:r>
      <w:r w:rsidRPr="00D81707">
        <w:rPr>
          <w:color w:val="FF0000"/>
          <w:sz w:val="32"/>
          <w:szCs w:val="32"/>
          <w:lang w:val="en-US"/>
        </w:rPr>
        <w:t>:</w:t>
      </w:r>
    </w:p>
    <w:p w:rsidR="00C13CE3" w:rsidRPr="00C13CE3" w:rsidRDefault="00C13CE3" w:rsidP="00C13CE3">
      <w:pPr>
        <w:pStyle w:val="ListParagraph"/>
        <w:numPr>
          <w:ilvl w:val="0"/>
          <w:numId w:val="1"/>
        </w:numPr>
        <w:rPr>
          <w:sz w:val="28"/>
          <w:szCs w:val="28"/>
          <w:lang w:val="vi-VN"/>
        </w:rPr>
      </w:pPr>
      <w:r w:rsidRPr="00895163">
        <w:rPr>
          <w:sz w:val="28"/>
          <w:szCs w:val="28"/>
          <w:lang w:val="vi-VN"/>
        </w:rPr>
        <w:t>Trong cuộc sống hiện nay rất nhiều trường hợp bỏ quên trẻ em trên xe làm ảnh hưởng đến tâm lí, sức khỏe của các em thậm chí dẫn đến tử vong. Bố mẹ là người quan tâm, bảo vệ và có trách nhiệm lớn nhất đối với trẻ. Tuy nhiên, trong một số trường hợp, họ có thể bị phân tâm bởi đang nghe, bấm điện thoại; stress công việc; đau buồn chuyện tình cảm; các mối quan hệ xã hội không như ý...Dự án này sẽ giúp cho các gia đình có trẻ nhỏ và tài xế lái xe tránh khỏi tình trạng bỏ quên trẻ em trên xe ôtô.</w:t>
      </w:r>
    </w:p>
    <w:p w:rsidR="003135B4" w:rsidRDefault="003135B4" w:rsidP="00C13CE3">
      <w:pPr>
        <w:ind w:left="426"/>
        <w:jc w:val="center"/>
        <w:rPr>
          <w:b/>
          <w:color w:val="17365D"/>
          <w:lang w:val="en-US"/>
        </w:rPr>
      </w:pPr>
    </w:p>
    <w:p w:rsidR="00C13CE3" w:rsidRPr="00C13CE3" w:rsidRDefault="00C13CE3" w:rsidP="003135B4">
      <w:pPr>
        <w:ind w:left="426"/>
        <w:jc w:val="center"/>
        <w:rPr>
          <w:b/>
          <w:color w:val="17365D"/>
        </w:rPr>
      </w:pPr>
      <w:r w:rsidRPr="00C13CE3">
        <w:rPr>
          <w:b/>
          <w:color w:val="17365D"/>
        </w:rPr>
        <w:lastRenderedPageBreak/>
        <w:t>SỞ GIÁO DỤC VÀ ĐÀO TẠO TỈNH THÁI NGUYÊN</w:t>
      </w:r>
    </w:p>
    <w:p w:rsidR="00C13CE3" w:rsidRPr="00C13CE3" w:rsidRDefault="00C13CE3" w:rsidP="003135B4">
      <w:pPr>
        <w:jc w:val="center"/>
        <w:rPr>
          <w:b/>
          <w:color w:val="17365D"/>
        </w:rPr>
      </w:pPr>
      <w:r w:rsidRPr="00C13CE3">
        <w:rPr>
          <w:b/>
          <w:color w:val="17365D"/>
        </w:rPr>
        <w:t>TRƯỜNG THPT LƯƠNG PHÚ</w:t>
      </w:r>
    </w:p>
    <w:p w:rsidR="00C13CE3" w:rsidRPr="003135B4" w:rsidRDefault="00C13CE3" w:rsidP="003135B4">
      <w:pPr>
        <w:pStyle w:val="ListParagraph"/>
        <w:ind w:left="786"/>
        <w:jc w:val="center"/>
        <w:rPr>
          <w:b/>
          <w:color w:val="000000"/>
          <w:sz w:val="28"/>
          <w:szCs w:val="28"/>
        </w:rPr>
      </w:pPr>
      <w:r w:rsidRPr="003135B4">
        <w:rPr>
          <w:b/>
          <w:color w:val="000000"/>
          <w:sz w:val="28"/>
          <w:szCs w:val="28"/>
        </w:rPr>
        <w:t>ĐỀ TÀI:</w:t>
      </w:r>
    </w:p>
    <w:p w:rsidR="00C13CE3" w:rsidRPr="00C13CE3" w:rsidRDefault="00C13CE3" w:rsidP="003135B4">
      <w:pPr>
        <w:ind w:hanging="709"/>
        <w:jc w:val="center"/>
        <w:rPr>
          <w:b/>
          <w:color w:val="C00000"/>
          <w:sz w:val="36"/>
          <w:szCs w:val="36"/>
        </w:rPr>
      </w:pPr>
      <w:r w:rsidRPr="00C13CE3">
        <w:rPr>
          <w:b/>
          <w:color w:val="C00000"/>
          <w:sz w:val="36"/>
          <w:szCs w:val="36"/>
        </w:rPr>
        <w:t>THIẾT BỊ CHỐNG QUÊN TRẺ EM TRÊN Ô TÔ</w:t>
      </w:r>
    </w:p>
    <w:p w:rsidR="00C13CE3" w:rsidRPr="00C13CE3" w:rsidRDefault="00C13CE3" w:rsidP="00C13CE3">
      <w:pPr>
        <w:rPr>
          <w:szCs w:val="28"/>
        </w:rPr>
      </w:pPr>
      <w:r w:rsidRPr="00C13CE3">
        <w:rPr>
          <w:i/>
          <w:szCs w:val="28"/>
        </w:rPr>
        <w:t>Giáo viên hướng dẫn</w:t>
      </w:r>
      <w:r w:rsidRPr="00C13CE3">
        <w:rPr>
          <w:szCs w:val="28"/>
        </w:rPr>
        <w:t xml:space="preserve">: Nguyễn Thị Ngọc Diệp </w:t>
      </w:r>
    </w:p>
    <w:p w:rsidR="00C13CE3" w:rsidRPr="00C13CE3" w:rsidRDefault="00C13CE3" w:rsidP="00C13CE3">
      <w:pPr>
        <w:rPr>
          <w:szCs w:val="28"/>
        </w:rPr>
      </w:pPr>
      <w:r w:rsidRPr="00C13CE3">
        <w:rPr>
          <w:i/>
          <w:szCs w:val="28"/>
        </w:rPr>
        <w:t>Nhóm tác giả</w:t>
      </w:r>
      <w:r w:rsidRPr="00C13CE3">
        <w:rPr>
          <w:szCs w:val="28"/>
        </w:rPr>
        <w:t xml:space="preserve">: Thân Quý Mùi, Đỗ Bảo Ngọc </w:t>
      </w:r>
    </w:p>
    <w:p w:rsidR="00C13CE3" w:rsidRDefault="00C13CE3" w:rsidP="00C13CE3">
      <w:pPr>
        <w:pStyle w:val="ListParagraph"/>
        <w:ind w:left="786"/>
        <w:jc w:val="center"/>
        <w:rPr>
          <w:color w:val="FF0000"/>
          <w:sz w:val="32"/>
          <w:szCs w:val="32"/>
        </w:rPr>
      </w:pPr>
      <w:r w:rsidRPr="00C13CE3">
        <w:rPr>
          <w:color w:val="FF0000"/>
          <w:sz w:val="32"/>
          <w:szCs w:val="32"/>
        </w:rPr>
        <w:t>QUY TRÌNH THỨC HIỆN</w:t>
      </w:r>
    </w:p>
    <w:p w:rsidR="00C13CE3" w:rsidRPr="00C13CE3" w:rsidRDefault="00C13CE3" w:rsidP="00C13CE3">
      <w:pPr>
        <w:pStyle w:val="ListParagraph"/>
        <w:ind w:left="786"/>
        <w:jc w:val="center"/>
        <w:rPr>
          <w:color w:val="FF0000"/>
          <w:sz w:val="32"/>
          <w:szCs w:val="32"/>
        </w:rPr>
      </w:pPr>
    </w:p>
    <w:p w:rsidR="00174C06" w:rsidRDefault="00C13CE3" w:rsidP="00174C06">
      <w:pPr>
        <w:ind w:right="-801"/>
        <w:rPr>
          <w:lang w:val="en-US"/>
        </w:rPr>
      </w:pPr>
      <w:r>
        <w:rPr>
          <w:noProof/>
          <w:lang w:val="en-US"/>
        </w:rPr>
        <w:drawing>
          <wp:inline distT="0" distB="0" distL="0" distR="0">
            <wp:extent cx="5724005" cy="1712421"/>
            <wp:effectExtent l="95250" t="0" r="48260" b="0"/>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F6BDE" w:rsidRPr="003135B4" w:rsidRDefault="00C13CE3" w:rsidP="00D81707">
      <w:pPr>
        <w:ind w:right="-801"/>
        <w:jc w:val="center"/>
        <w:rPr>
          <w:color w:val="FF0000"/>
          <w:sz w:val="32"/>
          <w:szCs w:val="32"/>
          <w:lang w:val="en-US"/>
        </w:rPr>
      </w:pPr>
      <w:r w:rsidRPr="003135B4">
        <w:rPr>
          <w:color w:val="FF0000"/>
          <w:sz w:val="32"/>
          <w:szCs w:val="32"/>
          <w:lang w:val="en-US"/>
        </w:rPr>
        <w:t>SƠ ĐỒ KHỐI</w:t>
      </w:r>
    </w:p>
    <w:p w:rsidR="00174C06" w:rsidRPr="00174C06" w:rsidRDefault="00174C06" w:rsidP="00174C06">
      <w:pPr>
        <w:jc w:val="center"/>
        <w:rPr>
          <w:lang w:val="en-US"/>
        </w:rPr>
      </w:pPr>
      <w:r>
        <w:rPr>
          <w:noProof/>
          <w:lang w:val="en-US"/>
        </w:rPr>
        <w:drawing>
          <wp:inline distT="0" distB="0" distL="0" distR="0">
            <wp:extent cx="5287205" cy="1842868"/>
            <wp:effectExtent l="0" t="19050" r="0" b="6223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81707" w:rsidRPr="00D81707" w:rsidRDefault="00D81707" w:rsidP="00D81707">
      <w:pPr>
        <w:jc w:val="center"/>
        <w:rPr>
          <w:color w:val="FF0000"/>
          <w:sz w:val="32"/>
          <w:szCs w:val="32"/>
        </w:rPr>
      </w:pPr>
      <w:r w:rsidRPr="00D81707">
        <w:rPr>
          <w:color w:val="FF0000"/>
          <w:sz w:val="32"/>
          <w:szCs w:val="32"/>
        </w:rPr>
        <w:t>CÁC THIẾT BỊ SỬ DỤNG</w:t>
      </w:r>
    </w:p>
    <w:p w:rsidR="00D81707" w:rsidRDefault="00D81707" w:rsidP="00D81707">
      <w:r>
        <w:rPr>
          <w:noProof/>
          <w:lang w:val="en-US"/>
        </w:rPr>
        <w:drawing>
          <wp:inline distT="0" distB="0" distL="0" distR="0">
            <wp:extent cx="1195705" cy="788035"/>
            <wp:effectExtent l="19050" t="0" r="4445" b="0"/>
            <wp:docPr id="6" name="Picture 12" descr="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ải xuống (1).jpg"/>
                    <pic:cNvPicPr>
                      <a:picLocks noChangeAspect="1" noChangeArrowheads="1"/>
                    </pic:cNvPicPr>
                  </pic:nvPicPr>
                  <pic:blipFill>
                    <a:blip r:embed="rId17" cstate="print"/>
                    <a:srcRect/>
                    <a:stretch>
                      <a:fillRect/>
                    </a:stretch>
                  </pic:blipFill>
                  <pic:spPr bwMode="auto">
                    <a:xfrm>
                      <a:off x="0" y="0"/>
                      <a:ext cx="1195705" cy="788035"/>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extent cx="773430" cy="773430"/>
            <wp:effectExtent l="19050" t="0" r="7620" b="0"/>
            <wp:docPr id="2" name="Picture 13" descr="Module cảm biến chuyển động HC – SR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dule cảm biến chuyển động HC – SR501.jpg"/>
                    <pic:cNvPicPr>
                      <a:picLocks noChangeAspect="1" noChangeArrowheads="1"/>
                    </pic:cNvPicPr>
                  </pic:nvPicPr>
                  <pic:blipFill>
                    <a:blip r:embed="rId18" cstate="print"/>
                    <a:srcRect/>
                    <a:stretch>
                      <a:fillRect/>
                    </a:stretch>
                  </pic:blipFill>
                  <pic:spPr bwMode="auto">
                    <a:xfrm>
                      <a:off x="0" y="0"/>
                      <a:ext cx="773430" cy="773430"/>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extent cx="900430" cy="689610"/>
            <wp:effectExtent l="19050" t="0" r="0" b="0"/>
            <wp:docPr id="3" name="Picture 14" descr="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ải xuống.jpg"/>
                    <pic:cNvPicPr>
                      <a:picLocks noChangeAspect="1" noChangeArrowheads="1"/>
                    </pic:cNvPicPr>
                  </pic:nvPicPr>
                  <pic:blipFill>
                    <a:blip r:embed="rId19" cstate="print"/>
                    <a:srcRect/>
                    <a:stretch>
                      <a:fillRect/>
                    </a:stretch>
                  </pic:blipFill>
                  <pic:spPr bwMode="auto">
                    <a:xfrm>
                      <a:off x="0" y="0"/>
                      <a:ext cx="900430" cy="689610"/>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extent cx="843915" cy="843915"/>
            <wp:effectExtent l="19050" t="0" r="0" b="0"/>
            <wp:docPr id="4" name="Picture 15" descr="320px-Arduino_Uno_-_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20px-Arduino_Uno_-_R3.jpg"/>
                    <pic:cNvPicPr>
                      <a:picLocks noChangeAspect="1" noChangeArrowheads="1"/>
                    </pic:cNvPicPr>
                  </pic:nvPicPr>
                  <pic:blipFill>
                    <a:blip r:embed="rId20" cstate="print"/>
                    <a:srcRect/>
                    <a:stretch>
                      <a:fillRect/>
                    </a:stretch>
                  </pic:blipFill>
                  <pic:spPr bwMode="auto">
                    <a:xfrm>
                      <a:off x="0" y="0"/>
                      <a:ext cx="843915" cy="843915"/>
                    </a:xfrm>
                    <a:prstGeom prst="rect">
                      <a:avLst/>
                    </a:prstGeom>
                    <a:noFill/>
                    <a:ln w="9525">
                      <a:noFill/>
                      <a:miter lim="800000"/>
                      <a:headEnd/>
                      <a:tailEnd/>
                    </a:ln>
                  </pic:spPr>
                </pic:pic>
              </a:graphicData>
            </a:graphic>
          </wp:inline>
        </w:drawing>
      </w:r>
    </w:p>
    <w:p w:rsidR="00D81707" w:rsidRDefault="00D81707" w:rsidP="00D81707">
      <w:r>
        <w:t>Cảm biến nhiệt      Cảm biến chuyển động       Modul Sim A6mini      Arduino</w:t>
      </w:r>
    </w:p>
    <w:p w:rsidR="00D81707" w:rsidRDefault="00D81707" w:rsidP="003135B4">
      <w:pPr>
        <w:rPr>
          <w:color w:val="FF0000"/>
          <w:lang w:val="en-US"/>
        </w:rPr>
      </w:pPr>
    </w:p>
    <w:p w:rsidR="003135B4" w:rsidRPr="003135B4" w:rsidRDefault="003135B4" w:rsidP="003135B4">
      <w:pPr>
        <w:rPr>
          <w:color w:val="FF0000"/>
          <w:szCs w:val="28"/>
          <w:lang w:val="en-US"/>
        </w:rPr>
      </w:pPr>
      <w:r w:rsidRPr="003135B4">
        <w:rPr>
          <w:color w:val="FF0000"/>
          <w:lang w:val="en-US"/>
        </w:rPr>
        <w:t xml:space="preserve">III- </w:t>
      </w:r>
      <w:r w:rsidRPr="003135B4">
        <w:rPr>
          <w:color w:val="FF0000"/>
          <w:szCs w:val="28"/>
        </w:rPr>
        <w:t>Kết quả</w:t>
      </w:r>
      <w:r w:rsidRPr="003135B4">
        <w:rPr>
          <w:color w:val="FF0000"/>
          <w:szCs w:val="28"/>
          <w:lang w:val="en-US"/>
        </w:rPr>
        <w:t>:</w:t>
      </w:r>
    </w:p>
    <w:p w:rsidR="003135B4" w:rsidRPr="00895163" w:rsidRDefault="003135B4" w:rsidP="003135B4">
      <w:pPr>
        <w:pStyle w:val="ListParagraph"/>
        <w:numPr>
          <w:ilvl w:val="0"/>
          <w:numId w:val="1"/>
        </w:numPr>
        <w:rPr>
          <w:color w:val="000000"/>
          <w:sz w:val="28"/>
          <w:szCs w:val="28"/>
        </w:rPr>
      </w:pPr>
      <w:proofErr w:type="spellStart"/>
      <w:r w:rsidRPr="00895163">
        <w:rPr>
          <w:color w:val="000000"/>
          <w:sz w:val="28"/>
          <w:szCs w:val="28"/>
        </w:rPr>
        <w:t>Sau</w:t>
      </w:r>
      <w:proofErr w:type="spellEnd"/>
      <w:r w:rsidRPr="00895163">
        <w:rPr>
          <w:color w:val="000000"/>
          <w:sz w:val="28"/>
          <w:szCs w:val="28"/>
        </w:rPr>
        <w:t xml:space="preserve"> </w:t>
      </w:r>
      <w:proofErr w:type="spellStart"/>
      <w:r w:rsidRPr="00895163">
        <w:rPr>
          <w:color w:val="000000"/>
          <w:sz w:val="28"/>
          <w:szCs w:val="28"/>
        </w:rPr>
        <w:t>một</w:t>
      </w:r>
      <w:proofErr w:type="spellEnd"/>
      <w:r w:rsidRPr="00895163">
        <w:rPr>
          <w:color w:val="000000"/>
          <w:sz w:val="28"/>
          <w:szCs w:val="28"/>
        </w:rPr>
        <w:t xml:space="preserve"> </w:t>
      </w:r>
      <w:proofErr w:type="spellStart"/>
      <w:r w:rsidRPr="00895163">
        <w:rPr>
          <w:color w:val="000000"/>
          <w:sz w:val="28"/>
          <w:szCs w:val="28"/>
        </w:rPr>
        <w:t>thời</w:t>
      </w:r>
      <w:proofErr w:type="spellEnd"/>
      <w:r w:rsidRPr="00895163">
        <w:rPr>
          <w:color w:val="000000"/>
          <w:sz w:val="28"/>
          <w:szCs w:val="28"/>
        </w:rPr>
        <w:t xml:space="preserve"> </w:t>
      </w:r>
      <w:proofErr w:type="spellStart"/>
      <w:r w:rsidRPr="00895163">
        <w:rPr>
          <w:color w:val="000000"/>
          <w:sz w:val="28"/>
          <w:szCs w:val="28"/>
        </w:rPr>
        <w:t>gian</w:t>
      </w:r>
      <w:proofErr w:type="spellEnd"/>
      <w:r w:rsidRPr="00895163">
        <w:rPr>
          <w:color w:val="000000"/>
          <w:sz w:val="28"/>
          <w:szCs w:val="28"/>
        </w:rPr>
        <w:t xml:space="preserve"> </w:t>
      </w:r>
      <w:proofErr w:type="spellStart"/>
      <w:r w:rsidRPr="00895163">
        <w:rPr>
          <w:color w:val="000000"/>
          <w:sz w:val="28"/>
          <w:szCs w:val="28"/>
        </w:rPr>
        <w:t>nghiên</w:t>
      </w:r>
      <w:proofErr w:type="spellEnd"/>
      <w:r w:rsidRPr="00895163">
        <w:rPr>
          <w:color w:val="000000"/>
          <w:sz w:val="28"/>
          <w:szCs w:val="28"/>
        </w:rPr>
        <w:t xml:space="preserve"> </w:t>
      </w:r>
      <w:proofErr w:type="spellStart"/>
      <w:r w:rsidRPr="00895163">
        <w:rPr>
          <w:color w:val="000000"/>
          <w:sz w:val="28"/>
          <w:szCs w:val="28"/>
        </w:rPr>
        <w:t>cứu</w:t>
      </w:r>
      <w:proofErr w:type="spellEnd"/>
      <w:r w:rsidRPr="00895163">
        <w:rPr>
          <w:color w:val="000000"/>
          <w:sz w:val="28"/>
          <w:szCs w:val="28"/>
        </w:rPr>
        <w:t xml:space="preserve"> </w:t>
      </w:r>
      <w:proofErr w:type="spellStart"/>
      <w:r w:rsidRPr="00895163">
        <w:rPr>
          <w:color w:val="000000"/>
          <w:sz w:val="28"/>
          <w:szCs w:val="28"/>
        </w:rPr>
        <w:t>và</w:t>
      </w:r>
      <w:proofErr w:type="spellEnd"/>
      <w:r w:rsidRPr="00895163">
        <w:rPr>
          <w:color w:val="000000"/>
          <w:sz w:val="28"/>
          <w:szCs w:val="28"/>
        </w:rPr>
        <w:t xml:space="preserve"> </w:t>
      </w:r>
      <w:proofErr w:type="spellStart"/>
      <w:r w:rsidRPr="00895163">
        <w:rPr>
          <w:color w:val="000000"/>
          <w:sz w:val="28"/>
          <w:szCs w:val="28"/>
        </w:rPr>
        <w:t>thực</w:t>
      </w:r>
      <w:proofErr w:type="spellEnd"/>
      <w:r w:rsidRPr="00895163">
        <w:rPr>
          <w:color w:val="000000"/>
          <w:sz w:val="28"/>
          <w:szCs w:val="28"/>
        </w:rPr>
        <w:t xml:space="preserve"> </w:t>
      </w:r>
      <w:proofErr w:type="spellStart"/>
      <w:r w:rsidRPr="00895163">
        <w:rPr>
          <w:color w:val="000000"/>
          <w:sz w:val="28"/>
          <w:szCs w:val="28"/>
        </w:rPr>
        <w:t>nghiệm</w:t>
      </w:r>
      <w:proofErr w:type="spellEnd"/>
      <w:r w:rsidRPr="00895163">
        <w:rPr>
          <w:color w:val="000000"/>
          <w:sz w:val="28"/>
          <w:szCs w:val="28"/>
        </w:rPr>
        <w:t xml:space="preserve"> </w:t>
      </w:r>
      <w:proofErr w:type="spellStart"/>
      <w:r w:rsidRPr="00895163">
        <w:rPr>
          <w:bCs/>
          <w:sz w:val="28"/>
          <w:szCs w:val="28"/>
        </w:rPr>
        <w:t>mô</w:t>
      </w:r>
      <w:proofErr w:type="spellEnd"/>
      <w:r w:rsidRPr="00895163">
        <w:rPr>
          <w:bCs/>
          <w:sz w:val="28"/>
          <w:szCs w:val="28"/>
        </w:rPr>
        <w:t xml:space="preserve"> </w:t>
      </w:r>
      <w:proofErr w:type="spellStart"/>
      <w:r w:rsidRPr="00895163">
        <w:rPr>
          <w:bCs/>
          <w:sz w:val="28"/>
          <w:szCs w:val="28"/>
        </w:rPr>
        <w:t>hình</w:t>
      </w:r>
      <w:proofErr w:type="spellEnd"/>
      <w:r w:rsidRPr="00895163">
        <w:rPr>
          <w:bCs/>
          <w:sz w:val="28"/>
          <w:szCs w:val="28"/>
        </w:rPr>
        <w:t xml:space="preserve"> </w:t>
      </w:r>
      <w:proofErr w:type="spellStart"/>
      <w:r w:rsidRPr="00895163">
        <w:rPr>
          <w:bCs/>
          <w:sz w:val="28"/>
          <w:szCs w:val="28"/>
        </w:rPr>
        <w:t>thiết</w:t>
      </w:r>
      <w:proofErr w:type="spellEnd"/>
      <w:r w:rsidRPr="00895163">
        <w:rPr>
          <w:bCs/>
          <w:sz w:val="28"/>
          <w:szCs w:val="28"/>
        </w:rPr>
        <w:t xml:space="preserve"> </w:t>
      </w:r>
      <w:proofErr w:type="spellStart"/>
      <w:r w:rsidRPr="00895163">
        <w:rPr>
          <w:bCs/>
          <w:sz w:val="28"/>
          <w:szCs w:val="28"/>
        </w:rPr>
        <w:t>bị</w:t>
      </w:r>
      <w:proofErr w:type="spellEnd"/>
      <w:r w:rsidRPr="00895163">
        <w:rPr>
          <w:bCs/>
          <w:sz w:val="28"/>
          <w:szCs w:val="28"/>
        </w:rPr>
        <w:t xml:space="preserve"> </w:t>
      </w:r>
      <w:r w:rsidRPr="00895163">
        <w:rPr>
          <w:bCs/>
          <w:i/>
          <w:sz w:val="28"/>
          <w:szCs w:val="28"/>
        </w:rPr>
        <w:t>“</w:t>
      </w:r>
      <w:proofErr w:type="spellStart"/>
      <w:r w:rsidRPr="00895163">
        <w:rPr>
          <w:bCs/>
          <w:i/>
          <w:sz w:val="28"/>
          <w:szCs w:val="28"/>
        </w:rPr>
        <w:t>chống</w:t>
      </w:r>
      <w:proofErr w:type="spellEnd"/>
      <w:r w:rsidRPr="00895163">
        <w:rPr>
          <w:bCs/>
          <w:i/>
          <w:sz w:val="28"/>
          <w:szCs w:val="28"/>
        </w:rPr>
        <w:t xml:space="preserve"> </w:t>
      </w:r>
      <w:proofErr w:type="spellStart"/>
      <w:r w:rsidRPr="00895163">
        <w:rPr>
          <w:bCs/>
          <w:i/>
          <w:sz w:val="28"/>
          <w:szCs w:val="28"/>
        </w:rPr>
        <w:t>quên</w:t>
      </w:r>
      <w:proofErr w:type="spellEnd"/>
      <w:r w:rsidRPr="00895163">
        <w:rPr>
          <w:bCs/>
          <w:i/>
          <w:sz w:val="28"/>
          <w:szCs w:val="28"/>
        </w:rPr>
        <w:t xml:space="preserve"> </w:t>
      </w:r>
      <w:proofErr w:type="spellStart"/>
      <w:r w:rsidRPr="00895163">
        <w:rPr>
          <w:bCs/>
          <w:i/>
          <w:sz w:val="28"/>
          <w:szCs w:val="28"/>
        </w:rPr>
        <w:t>trẻ</w:t>
      </w:r>
      <w:proofErr w:type="spellEnd"/>
      <w:r w:rsidRPr="00895163">
        <w:rPr>
          <w:bCs/>
          <w:i/>
          <w:sz w:val="28"/>
          <w:szCs w:val="28"/>
        </w:rPr>
        <w:t xml:space="preserve"> </w:t>
      </w:r>
      <w:proofErr w:type="spellStart"/>
      <w:r w:rsidRPr="00895163">
        <w:rPr>
          <w:bCs/>
          <w:i/>
          <w:sz w:val="28"/>
          <w:szCs w:val="28"/>
        </w:rPr>
        <w:t>em</w:t>
      </w:r>
      <w:proofErr w:type="spellEnd"/>
      <w:r w:rsidRPr="00895163">
        <w:rPr>
          <w:bCs/>
          <w:i/>
          <w:sz w:val="28"/>
          <w:szCs w:val="28"/>
        </w:rPr>
        <w:t xml:space="preserve"> </w:t>
      </w:r>
      <w:proofErr w:type="spellStart"/>
      <w:r w:rsidRPr="00895163">
        <w:rPr>
          <w:bCs/>
          <w:i/>
          <w:sz w:val="28"/>
          <w:szCs w:val="28"/>
        </w:rPr>
        <w:t>trên</w:t>
      </w:r>
      <w:proofErr w:type="spellEnd"/>
      <w:r w:rsidRPr="00895163">
        <w:rPr>
          <w:bCs/>
          <w:i/>
          <w:sz w:val="28"/>
          <w:szCs w:val="28"/>
        </w:rPr>
        <w:t xml:space="preserve"> </w:t>
      </w:r>
      <w:proofErr w:type="spellStart"/>
      <w:r w:rsidRPr="00895163">
        <w:rPr>
          <w:bCs/>
          <w:i/>
          <w:sz w:val="28"/>
          <w:szCs w:val="28"/>
        </w:rPr>
        <w:t>ôtô”</w:t>
      </w:r>
      <w:r w:rsidRPr="00895163">
        <w:rPr>
          <w:bCs/>
          <w:sz w:val="28"/>
          <w:szCs w:val="28"/>
        </w:rPr>
        <w:t>đã</w:t>
      </w:r>
      <w:proofErr w:type="spellEnd"/>
      <w:r w:rsidRPr="00895163">
        <w:rPr>
          <w:bCs/>
          <w:sz w:val="28"/>
          <w:szCs w:val="28"/>
        </w:rPr>
        <w:t xml:space="preserve"> </w:t>
      </w:r>
      <w:r w:rsidRPr="00895163">
        <w:rPr>
          <w:bCs/>
          <w:sz w:val="28"/>
          <w:szCs w:val="28"/>
          <w:lang w:val="vi-VN"/>
        </w:rPr>
        <w:t>hoạt động bình thường</w:t>
      </w:r>
      <w:r w:rsidRPr="00895163">
        <w:rPr>
          <w:bCs/>
          <w:sz w:val="28"/>
          <w:szCs w:val="28"/>
        </w:rPr>
        <w:t>.</w:t>
      </w:r>
    </w:p>
    <w:p w:rsidR="003135B4" w:rsidRPr="00895163" w:rsidRDefault="003135B4" w:rsidP="003135B4">
      <w:pPr>
        <w:pStyle w:val="ListParagraph"/>
        <w:numPr>
          <w:ilvl w:val="0"/>
          <w:numId w:val="1"/>
        </w:numPr>
        <w:rPr>
          <w:color w:val="000000"/>
          <w:sz w:val="28"/>
          <w:szCs w:val="28"/>
        </w:rPr>
      </w:pPr>
      <w:proofErr w:type="spellStart"/>
      <w:r w:rsidRPr="00895163">
        <w:rPr>
          <w:color w:val="000000"/>
          <w:sz w:val="28"/>
          <w:szCs w:val="28"/>
        </w:rPr>
        <w:t>Thiết</w:t>
      </w:r>
      <w:proofErr w:type="spellEnd"/>
      <w:r w:rsidRPr="00895163">
        <w:rPr>
          <w:color w:val="000000"/>
          <w:sz w:val="28"/>
          <w:szCs w:val="28"/>
        </w:rPr>
        <w:t xml:space="preserve"> </w:t>
      </w:r>
      <w:proofErr w:type="spellStart"/>
      <w:r w:rsidRPr="00895163">
        <w:rPr>
          <w:color w:val="000000"/>
          <w:sz w:val="28"/>
          <w:szCs w:val="28"/>
        </w:rPr>
        <w:t>bị</w:t>
      </w:r>
      <w:proofErr w:type="spellEnd"/>
      <w:r w:rsidRPr="00895163">
        <w:rPr>
          <w:color w:val="000000"/>
          <w:sz w:val="28"/>
          <w:szCs w:val="28"/>
        </w:rPr>
        <w:t xml:space="preserve"> </w:t>
      </w:r>
      <w:proofErr w:type="spellStart"/>
      <w:r w:rsidRPr="00895163">
        <w:rPr>
          <w:color w:val="000000"/>
          <w:sz w:val="28"/>
          <w:szCs w:val="28"/>
        </w:rPr>
        <w:t>chạy</w:t>
      </w:r>
      <w:proofErr w:type="spellEnd"/>
      <w:r w:rsidRPr="00895163">
        <w:rPr>
          <w:color w:val="000000"/>
          <w:sz w:val="28"/>
          <w:szCs w:val="28"/>
        </w:rPr>
        <w:t xml:space="preserve"> </w:t>
      </w:r>
      <w:proofErr w:type="spellStart"/>
      <w:r w:rsidRPr="00895163">
        <w:rPr>
          <w:color w:val="000000"/>
          <w:sz w:val="28"/>
          <w:szCs w:val="28"/>
        </w:rPr>
        <w:t>độc</w:t>
      </w:r>
      <w:proofErr w:type="spellEnd"/>
      <w:r w:rsidRPr="00895163">
        <w:rPr>
          <w:color w:val="000000"/>
          <w:sz w:val="28"/>
          <w:szCs w:val="28"/>
        </w:rPr>
        <w:t xml:space="preserve"> </w:t>
      </w:r>
      <w:proofErr w:type="spellStart"/>
      <w:r w:rsidRPr="00895163">
        <w:rPr>
          <w:color w:val="000000"/>
          <w:sz w:val="28"/>
          <w:szCs w:val="28"/>
        </w:rPr>
        <w:t>lập</w:t>
      </w:r>
      <w:proofErr w:type="spellEnd"/>
      <w:r w:rsidRPr="00895163">
        <w:rPr>
          <w:color w:val="000000"/>
          <w:sz w:val="28"/>
          <w:szCs w:val="28"/>
        </w:rPr>
        <w:t xml:space="preserve"> </w:t>
      </w:r>
      <w:proofErr w:type="spellStart"/>
      <w:r w:rsidRPr="00895163">
        <w:rPr>
          <w:color w:val="000000"/>
          <w:sz w:val="28"/>
          <w:szCs w:val="28"/>
        </w:rPr>
        <w:t>không</w:t>
      </w:r>
      <w:proofErr w:type="spellEnd"/>
      <w:r w:rsidRPr="00895163">
        <w:rPr>
          <w:color w:val="000000"/>
          <w:sz w:val="28"/>
          <w:szCs w:val="28"/>
        </w:rPr>
        <w:t xml:space="preserve"> </w:t>
      </w:r>
      <w:proofErr w:type="spellStart"/>
      <w:r w:rsidRPr="00895163">
        <w:rPr>
          <w:color w:val="000000"/>
          <w:sz w:val="28"/>
          <w:szCs w:val="28"/>
        </w:rPr>
        <w:t>ảnh</w:t>
      </w:r>
      <w:proofErr w:type="spellEnd"/>
      <w:r w:rsidRPr="00895163">
        <w:rPr>
          <w:color w:val="000000"/>
          <w:sz w:val="28"/>
          <w:szCs w:val="28"/>
        </w:rPr>
        <w:t xml:space="preserve"> </w:t>
      </w:r>
      <w:proofErr w:type="spellStart"/>
      <w:r w:rsidRPr="00895163">
        <w:rPr>
          <w:color w:val="000000"/>
          <w:sz w:val="28"/>
          <w:szCs w:val="28"/>
        </w:rPr>
        <w:t>hướng</w:t>
      </w:r>
      <w:proofErr w:type="spellEnd"/>
      <w:r w:rsidRPr="00895163">
        <w:rPr>
          <w:color w:val="000000"/>
          <w:sz w:val="28"/>
          <w:szCs w:val="28"/>
        </w:rPr>
        <w:t xml:space="preserve"> </w:t>
      </w:r>
      <w:proofErr w:type="spellStart"/>
      <w:r w:rsidRPr="00895163">
        <w:rPr>
          <w:color w:val="000000"/>
          <w:sz w:val="28"/>
          <w:szCs w:val="28"/>
        </w:rPr>
        <w:t>đến</w:t>
      </w:r>
      <w:proofErr w:type="spellEnd"/>
      <w:r w:rsidRPr="00895163">
        <w:rPr>
          <w:color w:val="000000"/>
          <w:sz w:val="28"/>
          <w:szCs w:val="28"/>
        </w:rPr>
        <w:t xml:space="preserve"> </w:t>
      </w:r>
      <w:proofErr w:type="spellStart"/>
      <w:r w:rsidRPr="00895163">
        <w:rPr>
          <w:color w:val="000000"/>
          <w:sz w:val="28"/>
          <w:szCs w:val="28"/>
        </w:rPr>
        <w:t>hoạt</w:t>
      </w:r>
      <w:proofErr w:type="spellEnd"/>
      <w:r w:rsidRPr="00895163">
        <w:rPr>
          <w:color w:val="000000"/>
          <w:sz w:val="28"/>
          <w:szCs w:val="28"/>
        </w:rPr>
        <w:t xml:space="preserve"> </w:t>
      </w:r>
      <w:proofErr w:type="spellStart"/>
      <w:r w:rsidRPr="00895163">
        <w:rPr>
          <w:color w:val="000000"/>
          <w:sz w:val="28"/>
          <w:szCs w:val="28"/>
        </w:rPr>
        <w:t>động</w:t>
      </w:r>
      <w:proofErr w:type="spellEnd"/>
      <w:r w:rsidRPr="00895163">
        <w:rPr>
          <w:color w:val="000000"/>
          <w:sz w:val="28"/>
          <w:szCs w:val="28"/>
        </w:rPr>
        <w:t xml:space="preserve"> </w:t>
      </w:r>
      <w:proofErr w:type="spellStart"/>
      <w:r w:rsidRPr="00895163">
        <w:rPr>
          <w:color w:val="000000"/>
          <w:sz w:val="28"/>
          <w:szCs w:val="28"/>
        </w:rPr>
        <w:t>của</w:t>
      </w:r>
      <w:proofErr w:type="spellEnd"/>
      <w:r w:rsidRPr="00895163">
        <w:rPr>
          <w:color w:val="000000"/>
          <w:sz w:val="28"/>
          <w:szCs w:val="28"/>
        </w:rPr>
        <w:t xml:space="preserve"> </w:t>
      </w:r>
      <w:proofErr w:type="spellStart"/>
      <w:r w:rsidRPr="00895163">
        <w:rPr>
          <w:color w:val="000000"/>
          <w:sz w:val="28"/>
          <w:szCs w:val="28"/>
        </w:rPr>
        <w:t>ôtô</w:t>
      </w:r>
      <w:proofErr w:type="spellEnd"/>
      <w:r w:rsidRPr="00895163">
        <w:rPr>
          <w:color w:val="000000"/>
          <w:sz w:val="28"/>
          <w:szCs w:val="28"/>
        </w:rPr>
        <w:t>.</w:t>
      </w:r>
    </w:p>
    <w:p w:rsidR="003135B4" w:rsidRPr="00895163" w:rsidRDefault="003135B4" w:rsidP="003135B4">
      <w:pPr>
        <w:rPr>
          <w:color w:val="000000"/>
          <w:szCs w:val="28"/>
        </w:rPr>
      </w:pPr>
    </w:p>
    <w:p w:rsidR="003135B4" w:rsidRPr="00895163" w:rsidRDefault="003135B4" w:rsidP="003135B4">
      <w:pPr>
        <w:pStyle w:val="ListParagraph"/>
        <w:ind w:left="786"/>
        <w:rPr>
          <w:color w:val="000000"/>
          <w:sz w:val="28"/>
          <w:szCs w:val="28"/>
        </w:rPr>
      </w:pPr>
    </w:p>
    <w:p w:rsidR="003135B4" w:rsidRPr="003135B4" w:rsidRDefault="003135B4" w:rsidP="003135B4">
      <w:pPr>
        <w:jc w:val="center"/>
        <w:rPr>
          <w:szCs w:val="28"/>
          <w:lang w:val="en-US"/>
        </w:rPr>
      </w:pPr>
      <w:r>
        <w:rPr>
          <w:noProof/>
          <w:szCs w:val="28"/>
          <w:lang w:val="en-US"/>
        </w:rPr>
        <w:drawing>
          <wp:inline distT="0" distB="0" distL="0" distR="0">
            <wp:extent cx="5745646" cy="4452730"/>
            <wp:effectExtent l="19050" t="0" r="7454" b="0"/>
            <wp:docPr id="10" name="Picture 17"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23.jpg"/>
                    <pic:cNvPicPr>
                      <a:picLocks noChangeAspect="1" noChangeArrowheads="1"/>
                    </pic:cNvPicPr>
                  </pic:nvPicPr>
                  <pic:blipFill>
                    <a:blip r:embed="rId21"/>
                    <a:srcRect/>
                    <a:stretch>
                      <a:fillRect/>
                    </a:stretch>
                  </pic:blipFill>
                  <pic:spPr bwMode="auto">
                    <a:xfrm>
                      <a:off x="0" y="0"/>
                      <a:ext cx="5745646" cy="4452730"/>
                    </a:xfrm>
                    <a:prstGeom prst="rect">
                      <a:avLst/>
                    </a:prstGeom>
                    <a:noFill/>
                    <a:ln w="9525">
                      <a:noFill/>
                      <a:miter lim="800000"/>
                      <a:headEnd/>
                      <a:tailEnd/>
                    </a:ln>
                  </pic:spPr>
                </pic:pic>
              </a:graphicData>
            </a:graphic>
          </wp:inline>
        </w:drawing>
      </w:r>
    </w:p>
    <w:p w:rsidR="00EF6BDE" w:rsidRDefault="00EF6BDE" w:rsidP="003135B4">
      <w:pPr>
        <w:rPr>
          <w:color w:val="C00000"/>
          <w:szCs w:val="28"/>
          <w:lang w:val="en-US"/>
        </w:rPr>
      </w:pPr>
    </w:p>
    <w:p w:rsidR="00EF6BDE" w:rsidRDefault="00EF6BDE" w:rsidP="003135B4">
      <w:pPr>
        <w:rPr>
          <w:color w:val="C00000"/>
          <w:szCs w:val="28"/>
          <w:lang w:val="en-US"/>
        </w:rPr>
      </w:pPr>
    </w:p>
    <w:p w:rsidR="003135B4" w:rsidRPr="00EF6BDE" w:rsidRDefault="003135B4" w:rsidP="003135B4">
      <w:pPr>
        <w:rPr>
          <w:color w:val="FF0000"/>
          <w:szCs w:val="28"/>
          <w:lang w:val="en-US"/>
        </w:rPr>
      </w:pPr>
      <w:r w:rsidRPr="00EF6BDE">
        <w:rPr>
          <w:color w:val="FF0000"/>
          <w:szCs w:val="28"/>
          <w:lang w:val="en-US"/>
        </w:rPr>
        <w:t xml:space="preserve">IV- </w:t>
      </w:r>
      <w:r w:rsidRPr="00EF6BDE">
        <w:rPr>
          <w:color w:val="FF0000"/>
          <w:szCs w:val="28"/>
        </w:rPr>
        <w:t>Kết luận</w:t>
      </w:r>
      <w:r w:rsidRPr="00EF6BDE">
        <w:rPr>
          <w:color w:val="FF0000"/>
          <w:szCs w:val="28"/>
          <w:lang w:val="en-US"/>
        </w:rPr>
        <w:t>:</w:t>
      </w:r>
    </w:p>
    <w:p w:rsidR="00C13CE3" w:rsidRPr="005F6E78" w:rsidRDefault="003135B4" w:rsidP="005F6E78">
      <w:pPr>
        <w:pStyle w:val="ListParagraph"/>
        <w:numPr>
          <w:ilvl w:val="0"/>
          <w:numId w:val="1"/>
        </w:numPr>
        <w:shd w:val="clear" w:color="auto" w:fill="FFFFFF"/>
        <w:spacing w:before="60"/>
        <w:jc w:val="both"/>
        <w:rPr>
          <w:b/>
          <w:bCs/>
          <w:sz w:val="28"/>
          <w:szCs w:val="28"/>
        </w:rPr>
      </w:pPr>
      <w:proofErr w:type="spellStart"/>
      <w:r w:rsidRPr="00895163">
        <w:rPr>
          <w:bCs/>
          <w:sz w:val="28"/>
          <w:szCs w:val="28"/>
        </w:rPr>
        <w:t>Như</w:t>
      </w:r>
      <w:proofErr w:type="spellEnd"/>
      <w:r w:rsidRPr="00895163">
        <w:rPr>
          <w:bCs/>
          <w:sz w:val="28"/>
          <w:szCs w:val="28"/>
        </w:rPr>
        <w:t xml:space="preserve"> </w:t>
      </w:r>
      <w:proofErr w:type="spellStart"/>
      <w:r w:rsidRPr="00895163">
        <w:rPr>
          <w:bCs/>
          <w:sz w:val="28"/>
          <w:szCs w:val="28"/>
        </w:rPr>
        <w:t>vậy</w:t>
      </w:r>
      <w:proofErr w:type="spellEnd"/>
      <w:r w:rsidRPr="00895163">
        <w:rPr>
          <w:bCs/>
          <w:sz w:val="28"/>
          <w:szCs w:val="28"/>
        </w:rPr>
        <w:t xml:space="preserve"> </w:t>
      </w:r>
      <w:proofErr w:type="spellStart"/>
      <w:r w:rsidRPr="00895163">
        <w:rPr>
          <w:bCs/>
          <w:sz w:val="28"/>
          <w:szCs w:val="28"/>
        </w:rPr>
        <w:t>mô</w:t>
      </w:r>
      <w:proofErr w:type="spellEnd"/>
      <w:r w:rsidRPr="00895163">
        <w:rPr>
          <w:bCs/>
          <w:sz w:val="28"/>
          <w:szCs w:val="28"/>
        </w:rPr>
        <w:t xml:space="preserve"> </w:t>
      </w:r>
      <w:proofErr w:type="spellStart"/>
      <w:r w:rsidRPr="00895163">
        <w:rPr>
          <w:bCs/>
          <w:sz w:val="28"/>
          <w:szCs w:val="28"/>
        </w:rPr>
        <w:t>hình</w:t>
      </w:r>
      <w:proofErr w:type="spellEnd"/>
      <w:r w:rsidRPr="00895163">
        <w:rPr>
          <w:bCs/>
          <w:sz w:val="28"/>
          <w:szCs w:val="28"/>
        </w:rPr>
        <w:t xml:space="preserve"> </w:t>
      </w:r>
      <w:proofErr w:type="spellStart"/>
      <w:r w:rsidRPr="00895163">
        <w:rPr>
          <w:bCs/>
          <w:sz w:val="28"/>
          <w:szCs w:val="28"/>
        </w:rPr>
        <w:t>thiết</w:t>
      </w:r>
      <w:proofErr w:type="spellEnd"/>
      <w:r w:rsidRPr="00895163">
        <w:rPr>
          <w:bCs/>
          <w:sz w:val="28"/>
          <w:szCs w:val="28"/>
        </w:rPr>
        <w:t xml:space="preserve"> </w:t>
      </w:r>
      <w:proofErr w:type="spellStart"/>
      <w:r w:rsidRPr="00895163">
        <w:rPr>
          <w:bCs/>
          <w:sz w:val="28"/>
          <w:szCs w:val="28"/>
        </w:rPr>
        <w:t>bị</w:t>
      </w:r>
      <w:proofErr w:type="spellEnd"/>
      <w:r w:rsidRPr="00895163">
        <w:rPr>
          <w:bCs/>
          <w:sz w:val="28"/>
          <w:szCs w:val="28"/>
        </w:rPr>
        <w:t xml:space="preserve"> </w:t>
      </w:r>
      <w:r w:rsidRPr="00895163">
        <w:rPr>
          <w:bCs/>
          <w:i/>
          <w:sz w:val="28"/>
          <w:szCs w:val="28"/>
        </w:rPr>
        <w:t>“</w:t>
      </w:r>
      <w:proofErr w:type="spellStart"/>
      <w:r w:rsidRPr="00895163">
        <w:rPr>
          <w:bCs/>
          <w:i/>
          <w:sz w:val="28"/>
          <w:szCs w:val="28"/>
        </w:rPr>
        <w:t>chống</w:t>
      </w:r>
      <w:proofErr w:type="spellEnd"/>
      <w:r w:rsidRPr="00895163">
        <w:rPr>
          <w:bCs/>
          <w:i/>
          <w:sz w:val="28"/>
          <w:szCs w:val="28"/>
        </w:rPr>
        <w:t xml:space="preserve"> </w:t>
      </w:r>
      <w:proofErr w:type="spellStart"/>
      <w:r w:rsidRPr="00895163">
        <w:rPr>
          <w:bCs/>
          <w:i/>
          <w:sz w:val="28"/>
          <w:szCs w:val="28"/>
        </w:rPr>
        <w:t>quên</w:t>
      </w:r>
      <w:proofErr w:type="spellEnd"/>
      <w:r w:rsidRPr="00895163">
        <w:rPr>
          <w:bCs/>
          <w:i/>
          <w:sz w:val="28"/>
          <w:szCs w:val="28"/>
        </w:rPr>
        <w:t xml:space="preserve"> </w:t>
      </w:r>
      <w:proofErr w:type="spellStart"/>
      <w:r w:rsidRPr="00895163">
        <w:rPr>
          <w:bCs/>
          <w:i/>
          <w:sz w:val="28"/>
          <w:szCs w:val="28"/>
        </w:rPr>
        <w:t>trẻ</w:t>
      </w:r>
      <w:proofErr w:type="spellEnd"/>
      <w:r w:rsidRPr="00895163">
        <w:rPr>
          <w:bCs/>
          <w:i/>
          <w:sz w:val="28"/>
          <w:szCs w:val="28"/>
        </w:rPr>
        <w:t xml:space="preserve"> </w:t>
      </w:r>
      <w:proofErr w:type="spellStart"/>
      <w:r w:rsidRPr="00895163">
        <w:rPr>
          <w:bCs/>
          <w:i/>
          <w:sz w:val="28"/>
          <w:szCs w:val="28"/>
        </w:rPr>
        <w:t>em</w:t>
      </w:r>
      <w:proofErr w:type="spellEnd"/>
      <w:r w:rsidRPr="00895163">
        <w:rPr>
          <w:bCs/>
          <w:i/>
          <w:sz w:val="28"/>
          <w:szCs w:val="28"/>
        </w:rPr>
        <w:t xml:space="preserve"> </w:t>
      </w:r>
      <w:proofErr w:type="spellStart"/>
      <w:r w:rsidRPr="00895163">
        <w:rPr>
          <w:bCs/>
          <w:i/>
          <w:sz w:val="28"/>
          <w:szCs w:val="28"/>
        </w:rPr>
        <w:t>trên</w:t>
      </w:r>
      <w:proofErr w:type="spellEnd"/>
      <w:r w:rsidRPr="00895163">
        <w:rPr>
          <w:bCs/>
          <w:i/>
          <w:sz w:val="28"/>
          <w:szCs w:val="28"/>
        </w:rPr>
        <w:t xml:space="preserve"> </w:t>
      </w:r>
      <w:proofErr w:type="spellStart"/>
      <w:r w:rsidRPr="00895163">
        <w:rPr>
          <w:bCs/>
          <w:i/>
          <w:sz w:val="28"/>
          <w:szCs w:val="28"/>
        </w:rPr>
        <w:t>ôtô</w:t>
      </w:r>
      <w:proofErr w:type="spellEnd"/>
      <w:r w:rsidRPr="00895163">
        <w:rPr>
          <w:bCs/>
          <w:i/>
          <w:sz w:val="28"/>
          <w:szCs w:val="28"/>
        </w:rPr>
        <w:t>”</w:t>
      </w:r>
      <w:r w:rsidRPr="00895163">
        <w:rPr>
          <w:bCs/>
          <w:sz w:val="28"/>
          <w:szCs w:val="28"/>
        </w:rPr>
        <w:t xml:space="preserve"> </w:t>
      </w:r>
      <w:proofErr w:type="spellStart"/>
      <w:r w:rsidRPr="00895163">
        <w:rPr>
          <w:bCs/>
          <w:sz w:val="28"/>
          <w:szCs w:val="28"/>
        </w:rPr>
        <w:t>đã</w:t>
      </w:r>
      <w:proofErr w:type="spellEnd"/>
      <w:r w:rsidRPr="00895163">
        <w:rPr>
          <w:bCs/>
          <w:sz w:val="28"/>
          <w:szCs w:val="28"/>
        </w:rPr>
        <w:t xml:space="preserve"> </w:t>
      </w:r>
      <w:proofErr w:type="spellStart"/>
      <w:r w:rsidRPr="00895163">
        <w:rPr>
          <w:bCs/>
          <w:sz w:val="28"/>
          <w:szCs w:val="28"/>
        </w:rPr>
        <w:t>được</w:t>
      </w:r>
      <w:proofErr w:type="spellEnd"/>
      <w:r w:rsidRPr="00895163">
        <w:rPr>
          <w:bCs/>
          <w:sz w:val="28"/>
          <w:szCs w:val="28"/>
        </w:rPr>
        <w:t xml:space="preserve"> </w:t>
      </w:r>
      <w:proofErr w:type="spellStart"/>
      <w:r w:rsidRPr="00895163">
        <w:rPr>
          <w:bCs/>
          <w:sz w:val="28"/>
          <w:szCs w:val="28"/>
        </w:rPr>
        <w:t>hoàn</w:t>
      </w:r>
      <w:proofErr w:type="spellEnd"/>
      <w:r w:rsidRPr="00895163">
        <w:rPr>
          <w:bCs/>
          <w:sz w:val="28"/>
          <w:szCs w:val="28"/>
        </w:rPr>
        <w:t xml:space="preserve"> </w:t>
      </w:r>
      <w:proofErr w:type="spellStart"/>
      <w:r w:rsidRPr="00895163">
        <w:rPr>
          <w:bCs/>
          <w:sz w:val="28"/>
          <w:szCs w:val="28"/>
        </w:rPr>
        <w:t>thiện</w:t>
      </w:r>
      <w:proofErr w:type="spellEnd"/>
      <w:r w:rsidRPr="00895163">
        <w:rPr>
          <w:bCs/>
          <w:sz w:val="28"/>
          <w:szCs w:val="28"/>
        </w:rPr>
        <w:t xml:space="preserve">, </w:t>
      </w:r>
      <w:proofErr w:type="spellStart"/>
      <w:r w:rsidRPr="00895163">
        <w:rPr>
          <w:bCs/>
          <w:sz w:val="28"/>
          <w:szCs w:val="28"/>
        </w:rPr>
        <w:t>là</w:t>
      </w:r>
      <w:proofErr w:type="spellEnd"/>
      <w:r w:rsidRPr="00895163">
        <w:rPr>
          <w:bCs/>
          <w:sz w:val="28"/>
          <w:szCs w:val="28"/>
        </w:rPr>
        <w:t xml:space="preserve"> </w:t>
      </w:r>
      <w:proofErr w:type="spellStart"/>
      <w:r w:rsidRPr="00895163">
        <w:rPr>
          <w:bCs/>
          <w:sz w:val="28"/>
          <w:szCs w:val="28"/>
        </w:rPr>
        <w:t>cơ</w:t>
      </w:r>
      <w:proofErr w:type="spellEnd"/>
      <w:r w:rsidRPr="00895163">
        <w:rPr>
          <w:bCs/>
          <w:sz w:val="28"/>
          <w:szCs w:val="28"/>
        </w:rPr>
        <w:t xml:space="preserve"> </w:t>
      </w:r>
      <w:proofErr w:type="spellStart"/>
      <w:r w:rsidRPr="00895163">
        <w:rPr>
          <w:bCs/>
          <w:sz w:val="28"/>
          <w:szCs w:val="28"/>
        </w:rPr>
        <w:t>sở</w:t>
      </w:r>
      <w:proofErr w:type="spellEnd"/>
      <w:r w:rsidRPr="00895163">
        <w:rPr>
          <w:bCs/>
          <w:sz w:val="28"/>
          <w:szCs w:val="28"/>
        </w:rPr>
        <w:t xml:space="preserve"> </w:t>
      </w:r>
      <w:proofErr w:type="spellStart"/>
      <w:r w:rsidRPr="00895163">
        <w:rPr>
          <w:bCs/>
          <w:sz w:val="28"/>
          <w:szCs w:val="28"/>
        </w:rPr>
        <w:t>cho</w:t>
      </w:r>
      <w:proofErr w:type="spellEnd"/>
      <w:r w:rsidRPr="00895163">
        <w:rPr>
          <w:bCs/>
          <w:sz w:val="28"/>
          <w:szCs w:val="28"/>
        </w:rPr>
        <w:t xml:space="preserve"> </w:t>
      </w:r>
      <w:proofErr w:type="spellStart"/>
      <w:r w:rsidRPr="00895163">
        <w:rPr>
          <w:bCs/>
          <w:sz w:val="28"/>
          <w:szCs w:val="28"/>
        </w:rPr>
        <w:t>việc</w:t>
      </w:r>
      <w:proofErr w:type="spellEnd"/>
      <w:r w:rsidRPr="00895163">
        <w:rPr>
          <w:bCs/>
          <w:sz w:val="28"/>
          <w:szCs w:val="28"/>
        </w:rPr>
        <w:t xml:space="preserve"> </w:t>
      </w:r>
      <w:proofErr w:type="spellStart"/>
      <w:r w:rsidRPr="00895163">
        <w:rPr>
          <w:bCs/>
          <w:sz w:val="28"/>
          <w:szCs w:val="28"/>
        </w:rPr>
        <w:t>c</w:t>
      </w:r>
      <w:r w:rsidRPr="00895163">
        <w:rPr>
          <w:sz w:val="28"/>
          <w:szCs w:val="28"/>
          <w:shd w:val="clear" w:color="auto" w:fill="FFFFFF"/>
        </w:rPr>
        <w:t>hế</w:t>
      </w:r>
      <w:proofErr w:type="spellEnd"/>
      <w:r w:rsidRPr="00895163">
        <w:rPr>
          <w:sz w:val="28"/>
          <w:szCs w:val="28"/>
          <w:shd w:val="clear" w:color="auto" w:fill="FFFFFF"/>
        </w:rPr>
        <w:t xml:space="preserve"> </w:t>
      </w:r>
      <w:proofErr w:type="spellStart"/>
      <w:r w:rsidRPr="00895163">
        <w:rPr>
          <w:sz w:val="28"/>
          <w:szCs w:val="28"/>
          <w:shd w:val="clear" w:color="auto" w:fill="FFFFFF"/>
        </w:rPr>
        <w:t>tạo</w:t>
      </w:r>
      <w:proofErr w:type="spellEnd"/>
      <w:r w:rsidRPr="00895163">
        <w:rPr>
          <w:sz w:val="28"/>
          <w:szCs w:val="28"/>
          <w:shd w:val="clear" w:color="auto" w:fill="FFFFFF"/>
        </w:rPr>
        <w:t xml:space="preserve"> </w:t>
      </w:r>
      <w:proofErr w:type="spellStart"/>
      <w:r w:rsidRPr="00895163">
        <w:rPr>
          <w:sz w:val="28"/>
          <w:szCs w:val="28"/>
          <w:shd w:val="clear" w:color="auto" w:fill="FFFFFF"/>
        </w:rPr>
        <w:t>một</w:t>
      </w:r>
      <w:proofErr w:type="spellEnd"/>
      <w:r w:rsidRPr="00895163">
        <w:rPr>
          <w:sz w:val="28"/>
          <w:szCs w:val="28"/>
          <w:shd w:val="clear" w:color="auto" w:fill="FFFFFF"/>
        </w:rPr>
        <w:t xml:space="preserve"> </w:t>
      </w:r>
      <w:proofErr w:type="spellStart"/>
      <w:r w:rsidRPr="00895163">
        <w:rPr>
          <w:sz w:val="28"/>
          <w:szCs w:val="28"/>
          <w:shd w:val="clear" w:color="auto" w:fill="FFFFFF"/>
        </w:rPr>
        <w:t>thiết</w:t>
      </w:r>
      <w:proofErr w:type="spellEnd"/>
      <w:r w:rsidRPr="00895163">
        <w:rPr>
          <w:sz w:val="28"/>
          <w:szCs w:val="28"/>
          <w:shd w:val="clear" w:color="auto" w:fill="FFFFFF"/>
        </w:rPr>
        <w:t xml:space="preserve"> </w:t>
      </w:r>
      <w:proofErr w:type="spellStart"/>
      <w:r w:rsidRPr="00895163">
        <w:rPr>
          <w:sz w:val="28"/>
          <w:szCs w:val="28"/>
          <w:shd w:val="clear" w:color="auto" w:fill="FFFFFF"/>
        </w:rPr>
        <w:t>bị</w:t>
      </w:r>
      <w:proofErr w:type="spellEnd"/>
      <w:r w:rsidRPr="00895163">
        <w:rPr>
          <w:sz w:val="28"/>
          <w:szCs w:val="28"/>
          <w:shd w:val="clear" w:color="auto" w:fill="FFFFFF"/>
        </w:rPr>
        <w:t xml:space="preserve"> </w:t>
      </w:r>
      <w:proofErr w:type="spellStart"/>
      <w:r w:rsidRPr="00895163">
        <w:rPr>
          <w:sz w:val="28"/>
          <w:szCs w:val="28"/>
          <w:shd w:val="clear" w:color="auto" w:fill="FFFFFF"/>
        </w:rPr>
        <w:t>có</w:t>
      </w:r>
      <w:proofErr w:type="spellEnd"/>
      <w:r w:rsidRPr="00895163">
        <w:rPr>
          <w:sz w:val="28"/>
          <w:szCs w:val="28"/>
          <w:shd w:val="clear" w:color="auto" w:fill="FFFFFF"/>
        </w:rPr>
        <w:t xml:space="preserve"> </w:t>
      </w:r>
      <w:proofErr w:type="spellStart"/>
      <w:r w:rsidRPr="00895163">
        <w:rPr>
          <w:sz w:val="28"/>
          <w:szCs w:val="28"/>
          <w:shd w:val="clear" w:color="auto" w:fill="FFFFFF"/>
        </w:rPr>
        <w:t>thể</w:t>
      </w:r>
      <w:proofErr w:type="spellEnd"/>
      <w:r w:rsidRPr="00895163">
        <w:rPr>
          <w:sz w:val="28"/>
          <w:szCs w:val="28"/>
          <w:shd w:val="clear" w:color="auto" w:fill="FFFFFF"/>
        </w:rPr>
        <w:t xml:space="preserve"> </w:t>
      </w:r>
      <w:proofErr w:type="spellStart"/>
      <w:r w:rsidRPr="00895163">
        <w:rPr>
          <w:sz w:val="28"/>
          <w:szCs w:val="28"/>
          <w:shd w:val="clear" w:color="auto" w:fill="FFFFFF"/>
        </w:rPr>
        <w:t>giúp</w:t>
      </w:r>
      <w:proofErr w:type="spellEnd"/>
      <w:r w:rsidRPr="00895163">
        <w:rPr>
          <w:sz w:val="28"/>
          <w:szCs w:val="28"/>
          <w:shd w:val="clear" w:color="auto" w:fill="FFFFFF"/>
        </w:rPr>
        <w:t xml:space="preserve"> </w:t>
      </w:r>
      <w:proofErr w:type="spellStart"/>
      <w:r w:rsidRPr="00895163">
        <w:rPr>
          <w:sz w:val="28"/>
          <w:szCs w:val="28"/>
          <w:shd w:val="clear" w:color="auto" w:fill="FFFFFF"/>
        </w:rPr>
        <w:t>cân</w:t>
      </w:r>
      <w:proofErr w:type="spellEnd"/>
      <w:r w:rsidRPr="00895163">
        <w:rPr>
          <w:sz w:val="28"/>
          <w:szCs w:val="28"/>
          <w:shd w:val="clear" w:color="auto" w:fill="FFFFFF"/>
        </w:rPr>
        <w:t xml:space="preserve"> </w:t>
      </w:r>
      <w:proofErr w:type="spellStart"/>
      <w:r w:rsidRPr="00895163">
        <w:rPr>
          <w:sz w:val="28"/>
          <w:szCs w:val="28"/>
          <w:shd w:val="clear" w:color="auto" w:fill="FFFFFF"/>
        </w:rPr>
        <w:t>bằng</w:t>
      </w:r>
      <w:proofErr w:type="spellEnd"/>
      <w:r w:rsidRPr="00895163">
        <w:rPr>
          <w:sz w:val="28"/>
          <w:szCs w:val="28"/>
          <w:shd w:val="clear" w:color="auto" w:fill="FFFFFF"/>
        </w:rPr>
        <w:t xml:space="preserve"> </w:t>
      </w:r>
      <w:proofErr w:type="spellStart"/>
      <w:r w:rsidRPr="00895163">
        <w:rPr>
          <w:sz w:val="28"/>
          <w:szCs w:val="28"/>
          <w:shd w:val="clear" w:color="auto" w:fill="FFFFFF"/>
        </w:rPr>
        <w:t>nhiệt</w:t>
      </w:r>
      <w:proofErr w:type="spellEnd"/>
      <w:r w:rsidRPr="00895163">
        <w:rPr>
          <w:sz w:val="28"/>
          <w:szCs w:val="28"/>
          <w:shd w:val="clear" w:color="auto" w:fill="FFFFFF"/>
        </w:rPr>
        <w:t xml:space="preserve"> </w:t>
      </w:r>
      <w:proofErr w:type="spellStart"/>
      <w:r w:rsidRPr="00895163">
        <w:rPr>
          <w:sz w:val="28"/>
          <w:szCs w:val="28"/>
          <w:shd w:val="clear" w:color="auto" w:fill="FFFFFF"/>
        </w:rPr>
        <w:t>độ</w:t>
      </w:r>
      <w:proofErr w:type="spellEnd"/>
      <w:r w:rsidRPr="00895163">
        <w:rPr>
          <w:sz w:val="28"/>
          <w:szCs w:val="28"/>
          <w:shd w:val="clear" w:color="auto" w:fill="FFFFFF"/>
        </w:rPr>
        <w:t xml:space="preserve"> </w:t>
      </w:r>
      <w:proofErr w:type="spellStart"/>
      <w:r w:rsidRPr="00895163">
        <w:rPr>
          <w:sz w:val="28"/>
          <w:szCs w:val="28"/>
          <w:shd w:val="clear" w:color="auto" w:fill="FFFFFF"/>
        </w:rPr>
        <w:t>bên</w:t>
      </w:r>
      <w:proofErr w:type="spellEnd"/>
      <w:r w:rsidRPr="00895163">
        <w:rPr>
          <w:sz w:val="28"/>
          <w:szCs w:val="28"/>
          <w:shd w:val="clear" w:color="auto" w:fill="FFFFFF"/>
        </w:rPr>
        <w:t xml:space="preserve"> </w:t>
      </w:r>
      <w:proofErr w:type="spellStart"/>
      <w:r w:rsidRPr="00895163">
        <w:rPr>
          <w:sz w:val="28"/>
          <w:szCs w:val="28"/>
          <w:shd w:val="clear" w:color="auto" w:fill="FFFFFF"/>
        </w:rPr>
        <w:t>trong</w:t>
      </w:r>
      <w:proofErr w:type="spellEnd"/>
      <w:r w:rsidRPr="00895163">
        <w:rPr>
          <w:sz w:val="28"/>
          <w:szCs w:val="28"/>
          <w:shd w:val="clear" w:color="auto" w:fill="FFFFFF"/>
        </w:rPr>
        <w:t xml:space="preserve"> </w:t>
      </w:r>
      <w:proofErr w:type="spellStart"/>
      <w:r w:rsidRPr="00895163">
        <w:rPr>
          <w:sz w:val="28"/>
          <w:szCs w:val="28"/>
          <w:shd w:val="clear" w:color="auto" w:fill="FFFFFF"/>
        </w:rPr>
        <w:t>xe</w:t>
      </w:r>
      <w:proofErr w:type="spellEnd"/>
      <w:r w:rsidRPr="00895163">
        <w:rPr>
          <w:sz w:val="28"/>
          <w:szCs w:val="28"/>
          <w:shd w:val="clear" w:color="auto" w:fill="FFFFFF"/>
        </w:rPr>
        <w:t xml:space="preserve"> </w:t>
      </w:r>
      <w:proofErr w:type="spellStart"/>
      <w:r w:rsidRPr="00895163">
        <w:rPr>
          <w:sz w:val="28"/>
          <w:szCs w:val="28"/>
          <w:shd w:val="clear" w:color="auto" w:fill="FFFFFF"/>
        </w:rPr>
        <w:t>và</w:t>
      </w:r>
      <w:proofErr w:type="spellEnd"/>
      <w:r w:rsidRPr="00895163">
        <w:rPr>
          <w:sz w:val="28"/>
          <w:szCs w:val="28"/>
          <w:shd w:val="clear" w:color="auto" w:fill="FFFFFF"/>
        </w:rPr>
        <w:t xml:space="preserve"> </w:t>
      </w:r>
      <w:proofErr w:type="spellStart"/>
      <w:r w:rsidRPr="00895163">
        <w:rPr>
          <w:sz w:val="28"/>
          <w:szCs w:val="28"/>
          <w:shd w:val="clear" w:color="auto" w:fill="FFFFFF"/>
        </w:rPr>
        <w:t>bên</w:t>
      </w:r>
      <w:proofErr w:type="spellEnd"/>
      <w:r w:rsidRPr="00895163">
        <w:rPr>
          <w:sz w:val="28"/>
          <w:szCs w:val="28"/>
          <w:shd w:val="clear" w:color="auto" w:fill="FFFFFF"/>
        </w:rPr>
        <w:t xml:space="preserve"> </w:t>
      </w:r>
      <w:proofErr w:type="spellStart"/>
      <w:r w:rsidRPr="00895163">
        <w:rPr>
          <w:sz w:val="28"/>
          <w:szCs w:val="28"/>
          <w:shd w:val="clear" w:color="auto" w:fill="FFFFFF"/>
        </w:rPr>
        <w:t>ngoài</w:t>
      </w:r>
      <w:proofErr w:type="spellEnd"/>
      <w:r w:rsidRPr="00895163">
        <w:rPr>
          <w:sz w:val="28"/>
          <w:szCs w:val="28"/>
          <w:shd w:val="clear" w:color="auto" w:fill="FFFFFF"/>
        </w:rPr>
        <w:t xml:space="preserve"> </w:t>
      </w:r>
      <w:proofErr w:type="spellStart"/>
      <w:r w:rsidRPr="00895163">
        <w:rPr>
          <w:sz w:val="28"/>
          <w:szCs w:val="28"/>
          <w:shd w:val="clear" w:color="auto" w:fill="FFFFFF"/>
        </w:rPr>
        <w:t>xe</w:t>
      </w:r>
      <w:proofErr w:type="spellEnd"/>
      <w:r w:rsidRPr="00895163">
        <w:rPr>
          <w:sz w:val="28"/>
          <w:szCs w:val="28"/>
          <w:shd w:val="clear" w:color="auto" w:fill="FFFFFF"/>
        </w:rPr>
        <w:t xml:space="preserve">, </w:t>
      </w:r>
      <w:proofErr w:type="spellStart"/>
      <w:r w:rsidRPr="00895163">
        <w:rPr>
          <w:sz w:val="28"/>
          <w:szCs w:val="28"/>
          <w:shd w:val="clear" w:color="auto" w:fill="FFFFFF"/>
        </w:rPr>
        <w:t>kéo</w:t>
      </w:r>
      <w:proofErr w:type="spellEnd"/>
      <w:r w:rsidRPr="00895163">
        <w:rPr>
          <w:sz w:val="28"/>
          <w:szCs w:val="28"/>
          <w:shd w:val="clear" w:color="auto" w:fill="FFFFFF"/>
        </w:rPr>
        <w:t xml:space="preserve"> </w:t>
      </w:r>
      <w:proofErr w:type="spellStart"/>
      <w:r w:rsidRPr="00895163">
        <w:rPr>
          <w:sz w:val="28"/>
          <w:szCs w:val="28"/>
          <w:shd w:val="clear" w:color="auto" w:fill="FFFFFF"/>
        </w:rPr>
        <w:t>dài</w:t>
      </w:r>
      <w:proofErr w:type="spellEnd"/>
      <w:r w:rsidRPr="00895163">
        <w:rPr>
          <w:sz w:val="28"/>
          <w:szCs w:val="28"/>
          <w:shd w:val="clear" w:color="auto" w:fill="FFFFFF"/>
        </w:rPr>
        <w:t xml:space="preserve"> </w:t>
      </w:r>
      <w:proofErr w:type="spellStart"/>
      <w:r w:rsidRPr="00895163">
        <w:rPr>
          <w:sz w:val="28"/>
          <w:szCs w:val="28"/>
          <w:shd w:val="clear" w:color="auto" w:fill="FFFFFF"/>
        </w:rPr>
        <w:t>sự</w:t>
      </w:r>
      <w:proofErr w:type="spellEnd"/>
      <w:r w:rsidRPr="00895163">
        <w:rPr>
          <w:sz w:val="28"/>
          <w:szCs w:val="28"/>
          <w:shd w:val="clear" w:color="auto" w:fill="FFFFFF"/>
        </w:rPr>
        <w:t xml:space="preserve"> </w:t>
      </w:r>
      <w:proofErr w:type="spellStart"/>
      <w:r w:rsidRPr="00895163">
        <w:rPr>
          <w:sz w:val="28"/>
          <w:szCs w:val="28"/>
          <w:shd w:val="clear" w:color="auto" w:fill="FFFFFF"/>
        </w:rPr>
        <w:t>sống</w:t>
      </w:r>
      <w:proofErr w:type="spellEnd"/>
      <w:r w:rsidRPr="00895163">
        <w:rPr>
          <w:sz w:val="28"/>
          <w:szCs w:val="28"/>
          <w:shd w:val="clear" w:color="auto" w:fill="FFFFFF"/>
        </w:rPr>
        <w:t xml:space="preserve"> </w:t>
      </w:r>
      <w:proofErr w:type="spellStart"/>
      <w:r w:rsidRPr="00895163">
        <w:rPr>
          <w:sz w:val="28"/>
          <w:szCs w:val="28"/>
          <w:shd w:val="clear" w:color="auto" w:fill="FFFFFF"/>
        </w:rPr>
        <w:t>cho</w:t>
      </w:r>
      <w:proofErr w:type="spellEnd"/>
      <w:r w:rsidRPr="00895163">
        <w:rPr>
          <w:sz w:val="28"/>
          <w:szCs w:val="28"/>
          <w:shd w:val="clear" w:color="auto" w:fill="FFFFFF"/>
        </w:rPr>
        <w:t xml:space="preserve"> </w:t>
      </w:r>
      <w:proofErr w:type="spellStart"/>
      <w:r w:rsidRPr="00895163">
        <w:rPr>
          <w:sz w:val="28"/>
          <w:szCs w:val="28"/>
          <w:shd w:val="clear" w:color="auto" w:fill="FFFFFF"/>
        </w:rPr>
        <w:t>trẻ</w:t>
      </w:r>
      <w:proofErr w:type="spellEnd"/>
      <w:r w:rsidRPr="00895163">
        <w:rPr>
          <w:sz w:val="28"/>
          <w:szCs w:val="28"/>
          <w:shd w:val="clear" w:color="auto" w:fill="FFFFFF"/>
        </w:rPr>
        <w:t xml:space="preserve">, </w:t>
      </w:r>
      <w:proofErr w:type="spellStart"/>
      <w:r w:rsidRPr="00895163">
        <w:rPr>
          <w:sz w:val="28"/>
          <w:szCs w:val="28"/>
          <w:shd w:val="clear" w:color="auto" w:fill="FFFFFF"/>
        </w:rPr>
        <w:t>trong</w:t>
      </w:r>
      <w:proofErr w:type="spellEnd"/>
      <w:r w:rsidRPr="00895163">
        <w:rPr>
          <w:sz w:val="28"/>
          <w:szCs w:val="28"/>
          <w:shd w:val="clear" w:color="auto" w:fill="FFFFFF"/>
        </w:rPr>
        <w:t xml:space="preserve"> </w:t>
      </w:r>
      <w:proofErr w:type="spellStart"/>
      <w:r w:rsidRPr="00895163">
        <w:rPr>
          <w:sz w:val="28"/>
          <w:szCs w:val="28"/>
          <w:shd w:val="clear" w:color="auto" w:fill="FFFFFF"/>
        </w:rPr>
        <w:t>khi</w:t>
      </w:r>
      <w:proofErr w:type="spellEnd"/>
      <w:r w:rsidRPr="00895163">
        <w:rPr>
          <w:sz w:val="28"/>
          <w:szCs w:val="28"/>
          <w:shd w:val="clear" w:color="auto" w:fill="FFFFFF"/>
        </w:rPr>
        <w:t xml:space="preserve"> </w:t>
      </w:r>
      <w:proofErr w:type="spellStart"/>
      <w:r w:rsidRPr="00895163">
        <w:rPr>
          <w:sz w:val="28"/>
          <w:szCs w:val="28"/>
          <w:shd w:val="clear" w:color="auto" w:fill="FFFFFF"/>
        </w:rPr>
        <w:t>đó</w:t>
      </w:r>
      <w:proofErr w:type="spellEnd"/>
      <w:r w:rsidRPr="00895163">
        <w:rPr>
          <w:sz w:val="28"/>
          <w:szCs w:val="28"/>
          <w:shd w:val="clear" w:color="auto" w:fill="FFFFFF"/>
        </w:rPr>
        <w:t xml:space="preserve"> </w:t>
      </w:r>
      <w:proofErr w:type="spellStart"/>
      <w:r w:rsidRPr="00895163">
        <w:rPr>
          <w:sz w:val="28"/>
          <w:szCs w:val="28"/>
          <w:shd w:val="clear" w:color="auto" w:fill="FFFFFF"/>
        </w:rPr>
        <w:t>thiết</w:t>
      </w:r>
      <w:proofErr w:type="spellEnd"/>
      <w:r w:rsidRPr="00895163">
        <w:rPr>
          <w:sz w:val="28"/>
          <w:szCs w:val="28"/>
          <w:shd w:val="clear" w:color="auto" w:fill="FFFFFF"/>
        </w:rPr>
        <w:t xml:space="preserve"> </w:t>
      </w:r>
      <w:proofErr w:type="spellStart"/>
      <w:r w:rsidRPr="00895163">
        <w:rPr>
          <w:sz w:val="28"/>
          <w:szCs w:val="28"/>
          <w:shd w:val="clear" w:color="auto" w:fill="FFFFFF"/>
        </w:rPr>
        <w:t>bị</w:t>
      </w:r>
      <w:proofErr w:type="spellEnd"/>
      <w:r w:rsidRPr="00895163">
        <w:rPr>
          <w:sz w:val="28"/>
          <w:szCs w:val="28"/>
          <w:shd w:val="clear" w:color="auto" w:fill="FFFFFF"/>
        </w:rPr>
        <w:t xml:space="preserve"> </w:t>
      </w:r>
      <w:proofErr w:type="spellStart"/>
      <w:r w:rsidRPr="00895163">
        <w:rPr>
          <w:sz w:val="28"/>
          <w:szCs w:val="28"/>
          <w:shd w:val="clear" w:color="auto" w:fill="FFFFFF"/>
        </w:rPr>
        <w:t>sẽ</w:t>
      </w:r>
      <w:proofErr w:type="spellEnd"/>
      <w:r w:rsidRPr="00895163">
        <w:rPr>
          <w:sz w:val="28"/>
          <w:szCs w:val="28"/>
          <w:shd w:val="clear" w:color="auto" w:fill="FFFFFF"/>
        </w:rPr>
        <w:t xml:space="preserve"> </w:t>
      </w:r>
      <w:proofErr w:type="spellStart"/>
      <w:r w:rsidRPr="00895163">
        <w:rPr>
          <w:sz w:val="28"/>
          <w:szCs w:val="28"/>
          <w:shd w:val="clear" w:color="auto" w:fill="FFFFFF"/>
        </w:rPr>
        <w:t>báo</w:t>
      </w:r>
      <w:proofErr w:type="spellEnd"/>
      <w:r w:rsidRPr="00895163">
        <w:rPr>
          <w:sz w:val="28"/>
          <w:szCs w:val="28"/>
          <w:shd w:val="clear" w:color="auto" w:fill="FFFFFF"/>
        </w:rPr>
        <w:t xml:space="preserve"> </w:t>
      </w:r>
      <w:proofErr w:type="spellStart"/>
      <w:r w:rsidRPr="00895163">
        <w:rPr>
          <w:sz w:val="28"/>
          <w:szCs w:val="28"/>
          <w:shd w:val="clear" w:color="auto" w:fill="FFFFFF"/>
        </w:rPr>
        <w:t>cho</w:t>
      </w:r>
      <w:proofErr w:type="spellEnd"/>
      <w:r w:rsidRPr="00895163">
        <w:rPr>
          <w:sz w:val="28"/>
          <w:szCs w:val="28"/>
          <w:shd w:val="clear" w:color="auto" w:fill="FFFFFF"/>
        </w:rPr>
        <w:t xml:space="preserve"> </w:t>
      </w:r>
      <w:proofErr w:type="spellStart"/>
      <w:r w:rsidRPr="00895163">
        <w:rPr>
          <w:sz w:val="28"/>
          <w:szCs w:val="28"/>
          <w:shd w:val="clear" w:color="auto" w:fill="FFFFFF"/>
        </w:rPr>
        <w:t>tài</w:t>
      </w:r>
      <w:proofErr w:type="spellEnd"/>
      <w:r w:rsidRPr="00895163">
        <w:rPr>
          <w:sz w:val="28"/>
          <w:szCs w:val="28"/>
          <w:shd w:val="clear" w:color="auto" w:fill="FFFFFF"/>
        </w:rPr>
        <w:t xml:space="preserve"> </w:t>
      </w:r>
      <w:proofErr w:type="spellStart"/>
      <w:r w:rsidRPr="00895163">
        <w:rPr>
          <w:sz w:val="28"/>
          <w:szCs w:val="28"/>
          <w:shd w:val="clear" w:color="auto" w:fill="FFFFFF"/>
        </w:rPr>
        <w:t>xế</w:t>
      </w:r>
      <w:proofErr w:type="spellEnd"/>
      <w:r w:rsidRPr="00895163">
        <w:rPr>
          <w:sz w:val="28"/>
          <w:szCs w:val="28"/>
          <w:shd w:val="clear" w:color="auto" w:fill="FFFFFF"/>
        </w:rPr>
        <w:t xml:space="preserve"> </w:t>
      </w:r>
      <w:proofErr w:type="spellStart"/>
      <w:r w:rsidRPr="00895163">
        <w:rPr>
          <w:sz w:val="28"/>
          <w:szCs w:val="28"/>
          <w:shd w:val="clear" w:color="auto" w:fill="FFFFFF"/>
        </w:rPr>
        <w:t>hoặc</w:t>
      </w:r>
      <w:proofErr w:type="spellEnd"/>
      <w:r w:rsidRPr="00895163">
        <w:rPr>
          <w:sz w:val="28"/>
          <w:szCs w:val="28"/>
          <w:shd w:val="clear" w:color="auto" w:fill="FFFFFF"/>
        </w:rPr>
        <w:t xml:space="preserve"> </w:t>
      </w:r>
      <w:proofErr w:type="spellStart"/>
      <w:r w:rsidRPr="00895163">
        <w:rPr>
          <w:sz w:val="28"/>
          <w:szCs w:val="28"/>
          <w:shd w:val="clear" w:color="auto" w:fill="FFFFFF"/>
        </w:rPr>
        <w:t>người</w:t>
      </w:r>
      <w:proofErr w:type="spellEnd"/>
      <w:r w:rsidRPr="00895163">
        <w:rPr>
          <w:sz w:val="28"/>
          <w:szCs w:val="28"/>
          <w:shd w:val="clear" w:color="auto" w:fill="FFFFFF"/>
        </w:rPr>
        <w:t xml:space="preserve"> </w:t>
      </w:r>
      <w:proofErr w:type="spellStart"/>
      <w:r w:rsidRPr="00895163">
        <w:rPr>
          <w:sz w:val="28"/>
          <w:szCs w:val="28"/>
          <w:shd w:val="clear" w:color="auto" w:fill="FFFFFF"/>
        </w:rPr>
        <w:t>thân</w:t>
      </w:r>
      <w:proofErr w:type="spellEnd"/>
      <w:r w:rsidRPr="00895163">
        <w:rPr>
          <w:sz w:val="28"/>
          <w:szCs w:val="28"/>
          <w:shd w:val="clear" w:color="auto" w:fill="FFFFFF"/>
        </w:rPr>
        <w:t xml:space="preserve"> </w:t>
      </w:r>
      <w:proofErr w:type="spellStart"/>
      <w:r w:rsidRPr="00895163">
        <w:rPr>
          <w:sz w:val="28"/>
          <w:szCs w:val="28"/>
          <w:shd w:val="clear" w:color="auto" w:fill="FFFFFF"/>
        </w:rPr>
        <w:t>biết</w:t>
      </w:r>
      <w:proofErr w:type="spellEnd"/>
      <w:r w:rsidRPr="00895163">
        <w:rPr>
          <w:sz w:val="28"/>
          <w:szCs w:val="28"/>
          <w:shd w:val="clear" w:color="auto" w:fill="FFFFFF"/>
        </w:rPr>
        <w:t xml:space="preserve"> </w:t>
      </w:r>
      <w:proofErr w:type="spellStart"/>
      <w:r w:rsidRPr="00895163">
        <w:rPr>
          <w:sz w:val="28"/>
          <w:szCs w:val="28"/>
          <w:shd w:val="clear" w:color="auto" w:fill="FFFFFF"/>
        </w:rPr>
        <w:t>sự</w:t>
      </w:r>
      <w:proofErr w:type="spellEnd"/>
      <w:r w:rsidRPr="00895163">
        <w:rPr>
          <w:sz w:val="28"/>
          <w:szCs w:val="28"/>
          <w:shd w:val="clear" w:color="auto" w:fill="FFFFFF"/>
        </w:rPr>
        <w:t xml:space="preserve"> </w:t>
      </w:r>
      <w:proofErr w:type="spellStart"/>
      <w:r w:rsidRPr="00895163">
        <w:rPr>
          <w:sz w:val="28"/>
          <w:szCs w:val="28"/>
          <w:shd w:val="clear" w:color="auto" w:fill="FFFFFF"/>
        </w:rPr>
        <w:t>việc</w:t>
      </w:r>
      <w:proofErr w:type="spellEnd"/>
      <w:r w:rsidRPr="00895163">
        <w:rPr>
          <w:sz w:val="28"/>
          <w:szCs w:val="28"/>
          <w:shd w:val="clear" w:color="auto" w:fill="FFFFFF"/>
        </w:rPr>
        <w:t xml:space="preserve"> </w:t>
      </w:r>
      <w:proofErr w:type="spellStart"/>
      <w:r w:rsidRPr="00895163">
        <w:rPr>
          <w:sz w:val="28"/>
          <w:szCs w:val="28"/>
          <w:shd w:val="clear" w:color="auto" w:fill="FFFFFF"/>
        </w:rPr>
        <w:t>đang</w:t>
      </w:r>
      <w:proofErr w:type="spellEnd"/>
      <w:r w:rsidRPr="00895163">
        <w:rPr>
          <w:sz w:val="28"/>
          <w:szCs w:val="28"/>
          <w:shd w:val="clear" w:color="auto" w:fill="FFFFFF"/>
        </w:rPr>
        <w:t xml:space="preserve"> </w:t>
      </w:r>
      <w:proofErr w:type="spellStart"/>
      <w:r w:rsidRPr="00895163">
        <w:rPr>
          <w:sz w:val="28"/>
          <w:szCs w:val="28"/>
          <w:shd w:val="clear" w:color="auto" w:fill="FFFFFF"/>
        </w:rPr>
        <w:t>xảy</w:t>
      </w:r>
      <w:proofErr w:type="spellEnd"/>
      <w:r w:rsidRPr="00895163">
        <w:rPr>
          <w:sz w:val="28"/>
          <w:szCs w:val="28"/>
          <w:shd w:val="clear" w:color="auto" w:fill="FFFFFF"/>
        </w:rPr>
        <w:t xml:space="preserve"> </w:t>
      </w:r>
      <w:proofErr w:type="spellStart"/>
      <w:r w:rsidRPr="00895163">
        <w:rPr>
          <w:sz w:val="28"/>
          <w:szCs w:val="28"/>
          <w:shd w:val="clear" w:color="auto" w:fill="FFFFFF"/>
        </w:rPr>
        <w:t>ra.</w:t>
      </w:r>
      <w:bookmarkStart w:id="0" w:name="_GoBack"/>
      <w:bookmarkEnd w:id="0"/>
      <w:proofErr w:type="spellEnd"/>
    </w:p>
    <w:sectPr w:rsidR="00C13CE3" w:rsidRPr="005F6E78" w:rsidSect="00EF6BDE">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3622E"/>
    <w:multiLevelType w:val="hybridMultilevel"/>
    <w:tmpl w:val="BBE4B1E4"/>
    <w:lvl w:ilvl="0" w:tplc="E514B33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9C3B00"/>
    <w:multiLevelType w:val="hybridMultilevel"/>
    <w:tmpl w:val="EF6E14EE"/>
    <w:lvl w:ilvl="0" w:tplc="C5B2C6A2">
      <w:start w:val="1"/>
      <w:numFmt w:val="bullet"/>
      <w:lvlText w:val="-"/>
      <w:lvlJc w:val="left"/>
      <w:pPr>
        <w:ind w:left="786"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C13CE3"/>
    <w:rsid w:val="00174C06"/>
    <w:rsid w:val="001B7FB4"/>
    <w:rsid w:val="002D5B80"/>
    <w:rsid w:val="003135B4"/>
    <w:rsid w:val="00497B14"/>
    <w:rsid w:val="005E516D"/>
    <w:rsid w:val="005F6E78"/>
    <w:rsid w:val="006913D5"/>
    <w:rsid w:val="006F3D89"/>
    <w:rsid w:val="009B0535"/>
    <w:rsid w:val="00C13CE3"/>
    <w:rsid w:val="00D81707"/>
    <w:rsid w:val="00EF6BDE"/>
    <w:rsid w:val="00F0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4" w:lineRule="atLeast"/>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CE3"/>
    <w:pPr>
      <w:spacing w:after="200" w:line="276" w:lineRule="auto"/>
      <w:ind w:firstLine="0"/>
    </w:pPr>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CE3"/>
    <w:pPr>
      <w:spacing w:after="0" w:line="240" w:lineRule="auto"/>
      <w:ind w:left="720"/>
      <w:contextualSpacing/>
    </w:pPr>
    <w:rPr>
      <w:sz w:val="24"/>
      <w:lang w:val="en-US"/>
    </w:rPr>
  </w:style>
  <w:style w:type="paragraph" w:styleId="BalloonText">
    <w:name w:val="Balloon Text"/>
    <w:basedOn w:val="Normal"/>
    <w:link w:val="BalloonTextChar"/>
    <w:uiPriority w:val="99"/>
    <w:semiHidden/>
    <w:unhideWhenUsed/>
    <w:rsid w:val="00C13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CE3"/>
    <w:rPr>
      <w:rFonts w:ascii="Tahoma" w:eastAsia="Arial"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2.jpeg"/><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1CC913-9A86-4AF1-A1D8-89DC78294799}" type="doc">
      <dgm:prSet loTypeId="urn:microsoft.com/office/officeart/2005/8/layout/chevron1" loCatId="process" qsTypeId="urn:microsoft.com/office/officeart/2005/8/quickstyle/simple2" qsCatId="simple" csTypeId="urn:microsoft.com/office/officeart/2005/8/colors/colorful1#1" csCatId="colorful" phldr="1"/>
      <dgm:spPr/>
      <dgm:t>
        <a:bodyPr/>
        <a:lstStyle/>
        <a:p>
          <a:endParaRPr lang="en-US"/>
        </a:p>
      </dgm:t>
    </dgm:pt>
    <dgm:pt modelId="{186B644D-7E64-4485-AB42-079FAA8017BF}">
      <dgm:prSet phldrT="[Text]"/>
      <dgm:spPr/>
      <dgm:t>
        <a:bodyPr/>
        <a:lstStyle/>
        <a:p>
          <a:r>
            <a:rPr lang="en-US"/>
            <a:t>Chuẩn bị các thiết bị</a:t>
          </a:r>
        </a:p>
      </dgm:t>
    </dgm:pt>
    <dgm:pt modelId="{18D9D45D-11A8-43D6-B6F1-8ED8775F0271}" type="parTrans" cxnId="{E106762B-9B95-4D3F-83ED-695340D98D1A}">
      <dgm:prSet/>
      <dgm:spPr/>
      <dgm:t>
        <a:bodyPr/>
        <a:lstStyle/>
        <a:p>
          <a:endParaRPr lang="en-US"/>
        </a:p>
      </dgm:t>
    </dgm:pt>
    <dgm:pt modelId="{C3E908F2-962B-4917-BF35-51F2654CFA30}" type="sibTrans" cxnId="{E106762B-9B95-4D3F-83ED-695340D98D1A}">
      <dgm:prSet/>
      <dgm:spPr/>
      <dgm:t>
        <a:bodyPr/>
        <a:lstStyle/>
        <a:p>
          <a:endParaRPr lang="en-US"/>
        </a:p>
      </dgm:t>
    </dgm:pt>
    <dgm:pt modelId="{0AE5FDB0-2D6A-4326-9A72-A29EE3028BEA}">
      <dgm:prSet phldrT="[Text]"/>
      <dgm:spPr/>
      <dgm:t>
        <a:bodyPr/>
        <a:lstStyle/>
        <a:p>
          <a:r>
            <a:rPr lang="en-US"/>
            <a:t>Thiết kế mô hình thực nghiệm</a:t>
          </a:r>
        </a:p>
      </dgm:t>
    </dgm:pt>
    <dgm:pt modelId="{E5838F7C-751C-4688-A912-43581CD46C99}" type="parTrans" cxnId="{9970B06A-4991-4E5E-90EB-56813858607B}">
      <dgm:prSet/>
      <dgm:spPr/>
      <dgm:t>
        <a:bodyPr/>
        <a:lstStyle/>
        <a:p>
          <a:endParaRPr lang="en-US"/>
        </a:p>
      </dgm:t>
    </dgm:pt>
    <dgm:pt modelId="{F9E57C69-37F5-42C9-A560-DCA201CEDC9F}" type="sibTrans" cxnId="{9970B06A-4991-4E5E-90EB-56813858607B}">
      <dgm:prSet/>
      <dgm:spPr/>
      <dgm:t>
        <a:bodyPr/>
        <a:lstStyle/>
        <a:p>
          <a:endParaRPr lang="en-US"/>
        </a:p>
      </dgm:t>
    </dgm:pt>
    <dgm:pt modelId="{13D1AF9F-41DC-4A69-8333-1E8E6BFF4FD0}">
      <dgm:prSet phldrT="[Text]"/>
      <dgm:spPr/>
      <dgm:t>
        <a:bodyPr/>
        <a:lstStyle/>
        <a:p>
          <a:r>
            <a:rPr lang="en-US"/>
            <a:t>Thảo luận và đánh giá kết quả</a:t>
          </a:r>
        </a:p>
      </dgm:t>
    </dgm:pt>
    <dgm:pt modelId="{2AEFE286-85C5-4E2F-B782-D521DF4BE480}" type="parTrans" cxnId="{A5DA624D-1F86-4786-B700-65BBBFB4B9DC}">
      <dgm:prSet/>
      <dgm:spPr/>
      <dgm:t>
        <a:bodyPr/>
        <a:lstStyle/>
        <a:p>
          <a:endParaRPr lang="en-US"/>
        </a:p>
      </dgm:t>
    </dgm:pt>
    <dgm:pt modelId="{FCACCDF3-81BE-4ACA-A7E7-5CF6E90DFC21}" type="sibTrans" cxnId="{A5DA624D-1F86-4786-B700-65BBBFB4B9DC}">
      <dgm:prSet/>
      <dgm:spPr/>
      <dgm:t>
        <a:bodyPr/>
        <a:lstStyle/>
        <a:p>
          <a:endParaRPr lang="en-US"/>
        </a:p>
      </dgm:t>
    </dgm:pt>
    <dgm:pt modelId="{838122D1-074D-45C3-AC22-D5FD1B9C50AF}">
      <dgm:prSet phldrT="[Text]"/>
      <dgm:spPr/>
      <dgm:t>
        <a:bodyPr/>
        <a:lstStyle/>
        <a:p>
          <a:r>
            <a:rPr lang="en-US"/>
            <a:t>Chế tạo và lắp ráp sản phẩm</a:t>
          </a:r>
        </a:p>
      </dgm:t>
    </dgm:pt>
    <dgm:pt modelId="{F08BBA44-AD4B-4F79-AECF-CEF7C4F266A7}" type="parTrans" cxnId="{5EA6931F-71C5-46E8-928A-7B0DB83668C2}">
      <dgm:prSet/>
      <dgm:spPr/>
      <dgm:t>
        <a:bodyPr/>
        <a:lstStyle/>
        <a:p>
          <a:endParaRPr lang="en-US"/>
        </a:p>
      </dgm:t>
    </dgm:pt>
    <dgm:pt modelId="{92260424-002B-4E6E-AFE4-82B8ABE60773}" type="sibTrans" cxnId="{5EA6931F-71C5-46E8-928A-7B0DB83668C2}">
      <dgm:prSet/>
      <dgm:spPr/>
      <dgm:t>
        <a:bodyPr/>
        <a:lstStyle/>
        <a:p>
          <a:endParaRPr lang="en-US"/>
        </a:p>
      </dgm:t>
    </dgm:pt>
    <dgm:pt modelId="{76450BA8-283C-4855-8885-3C91A7BD7865}" type="pres">
      <dgm:prSet presAssocID="{971CC913-9A86-4AF1-A1D8-89DC78294799}" presName="Name0" presStyleCnt="0">
        <dgm:presLayoutVars>
          <dgm:dir/>
          <dgm:animLvl val="lvl"/>
          <dgm:resizeHandles val="exact"/>
        </dgm:presLayoutVars>
      </dgm:prSet>
      <dgm:spPr/>
      <dgm:t>
        <a:bodyPr/>
        <a:lstStyle/>
        <a:p>
          <a:endParaRPr lang="en-US"/>
        </a:p>
      </dgm:t>
    </dgm:pt>
    <dgm:pt modelId="{D3FB5066-3776-4149-A66E-3E5A0B90DF84}" type="pres">
      <dgm:prSet presAssocID="{186B644D-7E64-4485-AB42-079FAA8017BF}" presName="parTxOnly" presStyleLbl="node1" presStyleIdx="0" presStyleCnt="4">
        <dgm:presLayoutVars>
          <dgm:chMax val="0"/>
          <dgm:chPref val="0"/>
          <dgm:bulletEnabled val="1"/>
        </dgm:presLayoutVars>
      </dgm:prSet>
      <dgm:spPr/>
      <dgm:t>
        <a:bodyPr/>
        <a:lstStyle/>
        <a:p>
          <a:endParaRPr lang="en-US"/>
        </a:p>
      </dgm:t>
    </dgm:pt>
    <dgm:pt modelId="{75B3C71D-E43A-47F0-9E58-12247A0DC690}" type="pres">
      <dgm:prSet presAssocID="{C3E908F2-962B-4917-BF35-51F2654CFA30}" presName="parTxOnlySpace" presStyleCnt="0"/>
      <dgm:spPr/>
    </dgm:pt>
    <dgm:pt modelId="{0C8E2A3B-ADD0-490D-837B-7C35B737E40D}" type="pres">
      <dgm:prSet presAssocID="{0AE5FDB0-2D6A-4326-9A72-A29EE3028BEA}" presName="parTxOnly" presStyleLbl="node1" presStyleIdx="1" presStyleCnt="4">
        <dgm:presLayoutVars>
          <dgm:chMax val="0"/>
          <dgm:chPref val="0"/>
          <dgm:bulletEnabled val="1"/>
        </dgm:presLayoutVars>
      </dgm:prSet>
      <dgm:spPr/>
      <dgm:t>
        <a:bodyPr/>
        <a:lstStyle/>
        <a:p>
          <a:endParaRPr lang="en-US"/>
        </a:p>
      </dgm:t>
    </dgm:pt>
    <dgm:pt modelId="{565F1194-5C76-4F5E-9314-378F25C73762}" type="pres">
      <dgm:prSet presAssocID="{F9E57C69-37F5-42C9-A560-DCA201CEDC9F}" presName="parTxOnlySpace" presStyleCnt="0"/>
      <dgm:spPr/>
    </dgm:pt>
    <dgm:pt modelId="{F7EFA16A-D024-4256-8E59-671F9BB93802}" type="pres">
      <dgm:prSet presAssocID="{13D1AF9F-41DC-4A69-8333-1E8E6BFF4FD0}" presName="parTxOnly" presStyleLbl="node1" presStyleIdx="2" presStyleCnt="4">
        <dgm:presLayoutVars>
          <dgm:chMax val="0"/>
          <dgm:chPref val="0"/>
          <dgm:bulletEnabled val="1"/>
        </dgm:presLayoutVars>
      </dgm:prSet>
      <dgm:spPr/>
      <dgm:t>
        <a:bodyPr/>
        <a:lstStyle/>
        <a:p>
          <a:endParaRPr lang="en-US"/>
        </a:p>
      </dgm:t>
    </dgm:pt>
    <dgm:pt modelId="{D393DD66-DC68-4B77-861D-133909E71F34}" type="pres">
      <dgm:prSet presAssocID="{FCACCDF3-81BE-4ACA-A7E7-5CF6E90DFC21}" presName="parTxOnlySpace" presStyleCnt="0"/>
      <dgm:spPr/>
    </dgm:pt>
    <dgm:pt modelId="{4AD077D5-9F3D-49FA-B9C7-A754A93E0EAB}" type="pres">
      <dgm:prSet presAssocID="{838122D1-074D-45C3-AC22-D5FD1B9C50AF}" presName="parTxOnly" presStyleLbl="node1" presStyleIdx="3" presStyleCnt="4">
        <dgm:presLayoutVars>
          <dgm:chMax val="0"/>
          <dgm:chPref val="0"/>
          <dgm:bulletEnabled val="1"/>
        </dgm:presLayoutVars>
      </dgm:prSet>
      <dgm:spPr/>
      <dgm:t>
        <a:bodyPr/>
        <a:lstStyle/>
        <a:p>
          <a:endParaRPr lang="en-US"/>
        </a:p>
      </dgm:t>
    </dgm:pt>
  </dgm:ptLst>
  <dgm:cxnLst>
    <dgm:cxn modelId="{98FCEF2C-771F-485F-8D98-95A6B34F1311}" type="presOf" srcId="{0AE5FDB0-2D6A-4326-9A72-A29EE3028BEA}" destId="{0C8E2A3B-ADD0-490D-837B-7C35B737E40D}" srcOrd="0" destOrd="0" presId="urn:microsoft.com/office/officeart/2005/8/layout/chevron1"/>
    <dgm:cxn modelId="{E106762B-9B95-4D3F-83ED-695340D98D1A}" srcId="{971CC913-9A86-4AF1-A1D8-89DC78294799}" destId="{186B644D-7E64-4485-AB42-079FAA8017BF}" srcOrd="0" destOrd="0" parTransId="{18D9D45D-11A8-43D6-B6F1-8ED8775F0271}" sibTransId="{C3E908F2-962B-4917-BF35-51F2654CFA30}"/>
    <dgm:cxn modelId="{9970B06A-4991-4E5E-90EB-56813858607B}" srcId="{971CC913-9A86-4AF1-A1D8-89DC78294799}" destId="{0AE5FDB0-2D6A-4326-9A72-A29EE3028BEA}" srcOrd="1" destOrd="0" parTransId="{E5838F7C-751C-4688-A912-43581CD46C99}" sibTransId="{F9E57C69-37F5-42C9-A560-DCA201CEDC9F}"/>
    <dgm:cxn modelId="{2E56FB17-198A-485F-AC1B-32DC3AE0AF18}" type="presOf" srcId="{971CC913-9A86-4AF1-A1D8-89DC78294799}" destId="{76450BA8-283C-4855-8885-3C91A7BD7865}" srcOrd="0" destOrd="0" presId="urn:microsoft.com/office/officeart/2005/8/layout/chevron1"/>
    <dgm:cxn modelId="{18348C9C-0CB3-4757-ACE4-B388CF5721A1}" type="presOf" srcId="{838122D1-074D-45C3-AC22-D5FD1B9C50AF}" destId="{4AD077D5-9F3D-49FA-B9C7-A754A93E0EAB}" srcOrd="0" destOrd="0" presId="urn:microsoft.com/office/officeart/2005/8/layout/chevron1"/>
    <dgm:cxn modelId="{A5DA624D-1F86-4786-B700-65BBBFB4B9DC}" srcId="{971CC913-9A86-4AF1-A1D8-89DC78294799}" destId="{13D1AF9F-41DC-4A69-8333-1E8E6BFF4FD0}" srcOrd="2" destOrd="0" parTransId="{2AEFE286-85C5-4E2F-B782-D521DF4BE480}" sibTransId="{FCACCDF3-81BE-4ACA-A7E7-5CF6E90DFC21}"/>
    <dgm:cxn modelId="{5EA6931F-71C5-46E8-928A-7B0DB83668C2}" srcId="{971CC913-9A86-4AF1-A1D8-89DC78294799}" destId="{838122D1-074D-45C3-AC22-D5FD1B9C50AF}" srcOrd="3" destOrd="0" parTransId="{F08BBA44-AD4B-4F79-AECF-CEF7C4F266A7}" sibTransId="{92260424-002B-4E6E-AFE4-82B8ABE60773}"/>
    <dgm:cxn modelId="{6645E809-E88A-41C9-8CD0-B24B61034951}" type="presOf" srcId="{186B644D-7E64-4485-AB42-079FAA8017BF}" destId="{D3FB5066-3776-4149-A66E-3E5A0B90DF84}" srcOrd="0" destOrd="0" presId="urn:microsoft.com/office/officeart/2005/8/layout/chevron1"/>
    <dgm:cxn modelId="{0BC08DF6-6530-400B-AFA3-AFD7439F9368}" type="presOf" srcId="{13D1AF9F-41DC-4A69-8333-1E8E6BFF4FD0}" destId="{F7EFA16A-D024-4256-8E59-671F9BB93802}" srcOrd="0" destOrd="0" presId="urn:microsoft.com/office/officeart/2005/8/layout/chevron1"/>
    <dgm:cxn modelId="{B6129B7A-0B74-42B2-99AD-D5A4F943E00D}" type="presParOf" srcId="{76450BA8-283C-4855-8885-3C91A7BD7865}" destId="{D3FB5066-3776-4149-A66E-3E5A0B90DF84}" srcOrd="0" destOrd="0" presId="urn:microsoft.com/office/officeart/2005/8/layout/chevron1"/>
    <dgm:cxn modelId="{A6D4A7C3-34C6-4840-BC17-D9A61E6D5407}" type="presParOf" srcId="{76450BA8-283C-4855-8885-3C91A7BD7865}" destId="{75B3C71D-E43A-47F0-9E58-12247A0DC690}" srcOrd="1" destOrd="0" presId="urn:microsoft.com/office/officeart/2005/8/layout/chevron1"/>
    <dgm:cxn modelId="{68524630-1713-4545-8E07-3311E0B52E1C}" type="presParOf" srcId="{76450BA8-283C-4855-8885-3C91A7BD7865}" destId="{0C8E2A3B-ADD0-490D-837B-7C35B737E40D}" srcOrd="2" destOrd="0" presId="urn:microsoft.com/office/officeart/2005/8/layout/chevron1"/>
    <dgm:cxn modelId="{F1D74ED1-D9C9-44B5-BE05-1E112106FDE3}" type="presParOf" srcId="{76450BA8-283C-4855-8885-3C91A7BD7865}" destId="{565F1194-5C76-4F5E-9314-378F25C73762}" srcOrd="3" destOrd="0" presId="urn:microsoft.com/office/officeart/2005/8/layout/chevron1"/>
    <dgm:cxn modelId="{423AB262-1017-437F-83B3-5A4A08628016}" type="presParOf" srcId="{76450BA8-283C-4855-8885-3C91A7BD7865}" destId="{F7EFA16A-D024-4256-8E59-671F9BB93802}" srcOrd="4" destOrd="0" presId="urn:microsoft.com/office/officeart/2005/8/layout/chevron1"/>
    <dgm:cxn modelId="{FC10BC6D-92D4-4F46-9574-C8EAEB254E57}" type="presParOf" srcId="{76450BA8-283C-4855-8885-3C91A7BD7865}" destId="{D393DD66-DC68-4B77-861D-133909E71F34}" srcOrd="5" destOrd="0" presId="urn:microsoft.com/office/officeart/2005/8/layout/chevron1"/>
    <dgm:cxn modelId="{F5D30B9A-05F5-4DF9-82C5-E95713BCBE5E}" type="presParOf" srcId="{76450BA8-283C-4855-8885-3C91A7BD7865}" destId="{4AD077D5-9F3D-49FA-B9C7-A754A93E0EAB}" srcOrd="6" destOrd="0" presId="urn:microsoft.com/office/officeart/2005/8/layout/chevro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528A57-2618-46FB-A621-EFE83DAFE99C}" type="doc">
      <dgm:prSet loTypeId="urn:microsoft.com/office/officeart/2005/8/layout/process5" loCatId="process" qsTypeId="urn:microsoft.com/office/officeart/2005/8/quickstyle/simple4" qsCatId="simple" csTypeId="urn:microsoft.com/office/officeart/2005/8/colors/colorful1#2" csCatId="colorful" phldr="1"/>
      <dgm:spPr/>
      <dgm:t>
        <a:bodyPr/>
        <a:lstStyle/>
        <a:p>
          <a:endParaRPr lang="en-US"/>
        </a:p>
      </dgm:t>
    </dgm:pt>
    <dgm:pt modelId="{AFDAD0F5-3221-4F99-8209-94933DB3DFE9}">
      <dgm:prSet phldrT="[Text]"/>
      <dgm:spPr/>
      <dgm:t>
        <a:bodyPr/>
        <a:lstStyle/>
        <a:p>
          <a:r>
            <a:rPr lang="en-US"/>
            <a:t>Cảm biến chuyển động</a:t>
          </a:r>
        </a:p>
      </dgm:t>
    </dgm:pt>
    <dgm:pt modelId="{CBC3B7C4-C8D8-49C7-BCFF-3153434E989D}" type="parTrans" cxnId="{ADD8410A-7445-44DB-8D06-00E9448E1736}">
      <dgm:prSet/>
      <dgm:spPr/>
      <dgm:t>
        <a:bodyPr/>
        <a:lstStyle/>
        <a:p>
          <a:endParaRPr lang="en-US"/>
        </a:p>
      </dgm:t>
    </dgm:pt>
    <dgm:pt modelId="{1A5D49BC-4DD1-4D65-A055-D0C589331EF1}" type="sibTrans" cxnId="{ADD8410A-7445-44DB-8D06-00E9448E1736}">
      <dgm:prSet/>
      <dgm:spPr/>
      <dgm:t>
        <a:bodyPr/>
        <a:lstStyle/>
        <a:p>
          <a:endParaRPr lang="en-US"/>
        </a:p>
      </dgm:t>
    </dgm:pt>
    <dgm:pt modelId="{0C70684F-8ED0-4D29-8C2E-FBB2399FAA24}">
      <dgm:prSet phldrT="[Text]"/>
      <dgm:spPr/>
      <dgm:t>
        <a:bodyPr/>
        <a:lstStyle/>
        <a:p>
          <a:r>
            <a:rPr lang="en-US"/>
            <a:t>Bộ xử lý trung tâm (moduleArduino)</a:t>
          </a:r>
        </a:p>
      </dgm:t>
    </dgm:pt>
    <dgm:pt modelId="{9A2F7481-FA88-4834-BF2A-65267C79F59E}" type="parTrans" cxnId="{9A8CA223-D292-4B3A-9288-2643132FAC31}">
      <dgm:prSet/>
      <dgm:spPr/>
      <dgm:t>
        <a:bodyPr/>
        <a:lstStyle/>
        <a:p>
          <a:endParaRPr lang="en-US"/>
        </a:p>
      </dgm:t>
    </dgm:pt>
    <dgm:pt modelId="{133FBB7D-E223-4066-B214-19343DEAB84C}" type="sibTrans" cxnId="{9A8CA223-D292-4B3A-9288-2643132FAC31}">
      <dgm:prSet/>
      <dgm:spPr/>
      <dgm:t>
        <a:bodyPr/>
        <a:lstStyle/>
        <a:p>
          <a:endParaRPr lang="en-US"/>
        </a:p>
      </dgm:t>
    </dgm:pt>
    <dgm:pt modelId="{FF129755-EF3B-4F7D-A9CF-95B430AD56AB}">
      <dgm:prSet phldrT="[Text]"/>
      <dgm:spPr/>
      <dgm:t>
        <a:bodyPr/>
        <a:lstStyle/>
        <a:p>
          <a:r>
            <a:rPr lang="en-US"/>
            <a:t>Modul Sim</a:t>
          </a:r>
        </a:p>
      </dgm:t>
    </dgm:pt>
    <dgm:pt modelId="{1370CEC0-1F9F-4DC0-B27E-D0B94084EEB2}" type="parTrans" cxnId="{FFC71A36-A895-4EEE-A37A-1997C21D7225}">
      <dgm:prSet/>
      <dgm:spPr/>
      <dgm:t>
        <a:bodyPr/>
        <a:lstStyle/>
        <a:p>
          <a:endParaRPr lang="en-US"/>
        </a:p>
      </dgm:t>
    </dgm:pt>
    <dgm:pt modelId="{79482ADF-EB63-4256-ABCD-1203C72B71B5}" type="sibTrans" cxnId="{FFC71A36-A895-4EEE-A37A-1997C21D7225}">
      <dgm:prSet/>
      <dgm:spPr/>
      <dgm:t>
        <a:bodyPr/>
        <a:lstStyle/>
        <a:p>
          <a:endParaRPr lang="en-US"/>
        </a:p>
      </dgm:t>
    </dgm:pt>
    <dgm:pt modelId="{A7F767F5-BB78-4E78-BE09-8D41D6691843}">
      <dgm:prSet phldrT="[Text]"/>
      <dgm:spPr/>
      <dgm:t>
        <a:bodyPr/>
        <a:lstStyle/>
        <a:p>
          <a:r>
            <a:rPr lang="en-US"/>
            <a:t>Thiết bị làm mát</a:t>
          </a:r>
        </a:p>
      </dgm:t>
    </dgm:pt>
    <dgm:pt modelId="{A5F9A140-71E4-4500-9C19-F4CDF6E30FD2}" type="parTrans" cxnId="{007AB11E-F68E-49BB-A551-ED284797C1B9}">
      <dgm:prSet/>
      <dgm:spPr/>
      <dgm:t>
        <a:bodyPr/>
        <a:lstStyle/>
        <a:p>
          <a:endParaRPr lang="en-US"/>
        </a:p>
      </dgm:t>
    </dgm:pt>
    <dgm:pt modelId="{A142621E-1F5D-4DE1-B931-1C5021375C73}" type="sibTrans" cxnId="{007AB11E-F68E-49BB-A551-ED284797C1B9}">
      <dgm:prSet/>
      <dgm:spPr/>
      <dgm:t>
        <a:bodyPr/>
        <a:lstStyle/>
        <a:p>
          <a:endParaRPr lang="en-US"/>
        </a:p>
      </dgm:t>
    </dgm:pt>
    <dgm:pt modelId="{B6A789EF-4CAE-4B87-B07E-FED141F04D94}">
      <dgm:prSet phldrT="[Text]"/>
      <dgm:spPr/>
      <dgm:t>
        <a:bodyPr/>
        <a:lstStyle/>
        <a:p>
          <a:r>
            <a:rPr lang="en-US"/>
            <a:t>Cảm biến nhiệt</a:t>
          </a:r>
        </a:p>
      </dgm:t>
    </dgm:pt>
    <dgm:pt modelId="{4335FA30-32C9-43D6-85F1-D7C12F5C8275}" type="parTrans" cxnId="{2820DCE8-6EB6-45F6-8A25-E95B8FE903AF}">
      <dgm:prSet/>
      <dgm:spPr/>
      <dgm:t>
        <a:bodyPr/>
        <a:lstStyle/>
        <a:p>
          <a:endParaRPr lang="en-US"/>
        </a:p>
      </dgm:t>
    </dgm:pt>
    <dgm:pt modelId="{7C08AC98-55E7-4816-8683-2ADBF52D39EA}" type="sibTrans" cxnId="{2820DCE8-6EB6-45F6-8A25-E95B8FE903AF}">
      <dgm:prSet/>
      <dgm:spPr/>
      <dgm:t>
        <a:bodyPr/>
        <a:lstStyle/>
        <a:p>
          <a:endParaRPr lang="en-US"/>
        </a:p>
      </dgm:t>
    </dgm:pt>
    <dgm:pt modelId="{CDC1C1CD-737A-4D38-BC98-A32FA357819B}" type="pres">
      <dgm:prSet presAssocID="{D0528A57-2618-46FB-A621-EFE83DAFE99C}" presName="diagram" presStyleCnt="0">
        <dgm:presLayoutVars>
          <dgm:dir/>
          <dgm:resizeHandles val="exact"/>
        </dgm:presLayoutVars>
      </dgm:prSet>
      <dgm:spPr/>
      <dgm:t>
        <a:bodyPr/>
        <a:lstStyle/>
        <a:p>
          <a:endParaRPr lang="en-US"/>
        </a:p>
      </dgm:t>
    </dgm:pt>
    <dgm:pt modelId="{736D4750-81A3-4DD4-BDC6-BA74104408FF}" type="pres">
      <dgm:prSet presAssocID="{AFDAD0F5-3221-4F99-8209-94933DB3DFE9}" presName="node" presStyleLbl="node1" presStyleIdx="0" presStyleCnt="5">
        <dgm:presLayoutVars>
          <dgm:bulletEnabled val="1"/>
        </dgm:presLayoutVars>
      </dgm:prSet>
      <dgm:spPr/>
      <dgm:t>
        <a:bodyPr/>
        <a:lstStyle/>
        <a:p>
          <a:endParaRPr lang="en-US"/>
        </a:p>
      </dgm:t>
    </dgm:pt>
    <dgm:pt modelId="{F6FBE9E0-55AB-4402-95B5-AE86D209C952}" type="pres">
      <dgm:prSet presAssocID="{1A5D49BC-4DD1-4D65-A055-D0C589331EF1}" presName="sibTrans" presStyleLbl="sibTrans2D1" presStyleIdx="0" presStyleCnt="4"/>
      <dgm:spPr/>
      <dgm:t>
        <a:bodyPr/>
        <a:lstStyle/>
        <a:p>
          <a:endParaRPr lang="en-US"/>
        </a:p>
      </dgm:t>
    </dgm:pt>
    <dgm:pt modelId="{73A24B8A-7EF9-4E01-AD7A-9D13C8AF4F6A}" type="pres">
      <dgm:prSet presAssocID="{1A5D49BC-4DD1-4D65-A055-D0C589331EF1}" presName="connectorText" presStyleLbl="sibTrans2D1" presStyleIdx="0" presStyleCnt="4"/>
      <dgm:spPr/>
      <dgm:t>
        <a:bodyPr/>
        <a:lstStyle/>
        <a:p>
          <a:endParaRPr lang="en-US"/>
        </a:p>
      </dgm:t>
    </dgm:pt>
    <dgm:pt modelId="{110EBBA7-810F-45A2-A40E-3B21EB3BB0A8}" type="pres">
      <dgm:prSet presAssocID="{0C70684F-8ED0-4D29-8C2E-FBB2399FAA24}" presName="node" presStyleLbl="node1" presStyleIdx="1" presStyleCnt="5">
        <dgm:presLayoutVars>
          <dgm:bulletEnabled val="1"/>
        </dgm:presLayoutVars>
      </dgm:prSet>
      <dgm:spPr/>
      <dgm:t>
        <a:bodyPr/>
        <a:lstStyle/>
        <a:p>
          <a:endParaRPr lang="en-US"/>
        </a:p>
      </dgm:t>
    </dgm:pt>
    <dgm:pt modelId="{75DCCEF8-D886-440B-AFEA-481EB871E105}" type="pres">
      <dgm:prSet presAssocID="{133FBB7D-E223-4066-B214-19343DEAB84C}" presName="sibTrans" presStyleLbl="sibTrans2D1" presStyleIdx="1" presStyleCnt="4"/>
      <dgm:spPr/>
      <dgm:t>
        <a:bodyPr/>
        <a:lstStyle/>
        <a:p>
          <a:endParaRPr lang="en-US"/>
        </a:p>
      </dgm:t>
    </dgm:pt>
    <dgm:pt modelId="{D8616ECF-9F28-43F8-AFD2-7DD291F9AD28}" type="pres">
      <dgm:prSet presAssocID="{133FBB7D-E223-4066-B214-19343DEAB84C}" presName="connectorText" presStyleLbl="sibTrans2D1" presStyleIdx="1" presStyleCnt="4"/>
      <dgm:spPr/>
      <dgm:t>
        <a:bodyPr/>
        <a:lstStyle/>
        <a:p>
          <a:endParaRPr lang="en-US"/>
        </a:p>
      </dgm:t>
    </dgm:pt>
    <dgm:pt modelId="{6F94326D-EEB7-46E9-B2D5-65358E46BDAC}" type="pres">
      <dgm:prSet presAssocID="{FF129755-EF3B-4F7D-A9CF-95B430AD56AB}" presName="node" presStyleLbl="node1" presStyleIdx="2" presStyleCnt="5">
        <dgm:presLayoutVars>
          <dgm:bulletEnabled val="1"/>
        </dgm:presLayoutVars>
      </dgm:prSet>
      <dgm:spPr/>
      <dgm:t>
        <a:bodyPr/>
        <a:lstStyle/>
        <a:p>
          <a:endParaRPr lang="en-US"/>
        </a:p>
      </dgm:t>
    </dgm:pt>
    <dgm:pt modelId="{29EF1E0F-D5B2-450C-81D8-4310CDAC4718}" type="pres">
      <dgm:prSet presAssocID="{79482ADF-EB63-4256-ABCD-1203C72B71B5}" presName="sibTrans" presStyleLbl="sibTrans2D1" presStyleIdx="2" presStyleCnt="4" custLinFactX="-300000" custLinFactNeighborX="-365394" custLinFactNeighborY="-16329"/>
      <dgm:spPr/>
      <dgm:t>
        <a:bodyPr/>
        <a:lstStyle/>
        <a:p>
          <a:endParaRPr lang="en-US"/>
        </a:p>
      </dgm:t>
    </dgm:pt>
    <dgm:pt modelId="{FD7B588F-8C5A-4372-8F81-5AA265FDA2F5}" type="pres">
      <dgm:prSet presAssocID="{79482ADF-EB63-4256-ABCD-1203C72B71B5}" presName="connectorText" presStyleLbl="sibTrans2D1" presStyleIdx="2" presStyleCnt="4"/>
      <dgm:spPr/>
      <dgm:t>
        <a:bodyPr/>
        <a:lstStyle/>
        <a:p>
          <a:endParaRPr lang="en-US"/>
        </a:p>
      </dgm:t>
    </dgm:pt>
    <dgm:pt modelId="{8E636E35-3FB9-4DEE-AE2F-ED80EFF731EF}" type="pres">
      <dgm:prSet presAssocID="{A7F767F5-BB78-4E78-BE09-8D41D6691843}" presName="node" presStyleLbl="node1" presStyleIdx="3" presStyleCnt="5">
        <dgm:presLayoutVars>
          <dgm:bulletEnabled val="1"/>
        </dgm:presLayoutVars>
      </dgm:prSet>
      <dgm:spPr/>
      <dgm:t>
        <a:bodyPr/>
        <a:lstStyle/>
        <a:p>
          <a:endParaRPr lang="en-US"/>
        </a:p>
      </dgm:t>
    </dgm:pt>
    <dgm:pt modelId="{1D3A4DD4-A577-41B2-B8B7-32330F7D2CA4}" type="pres">
      <dgm:prSet presAssocID="{A142621E-1F5D-4DE1-B931-1C5021375C73}" presName="sibTrans" presStyleLbl="sibTrans2D1" presStyleIdx="3" presStyleCnt="4" custAng="10960048"/>
      <dgm:spPr/>
      <dgm:t>
        <a:bodyPr/>
        <a:lstStyle/>
        <a:p>
          <a:endParaRPr lang="en-US"/>
        </a:p>
      </dgm:t>
    </dgm:pt>
    <dgm:pt modelId="{35162D5B-CDAA-4B7F-B9D5-9A7DF9273D47}" type="pres">
      <dgm:prSet presAssocID="{A142621E-1F5D-4DE1-B931-1C5021375C73}" presName="connectorText" presStyleLbl="sibTrans2D1" presStyleIdx="3" presStyleCnt="4"/>
      <dgm:spPr/>
      <dgm:t>
        <a:bodyPr/>
        <a:lstStyle/>
        <a:p>
          <a:endParaRPr lang="en-US"/>
        </a:p>
      </dgm:t>
    </dgm:pt>
    <dgm:pt modelId="{0D81E1F9-D39A-4528-AB94-3A494DFAC2AE}" type="pres">
      <dgm:prSet presAssocID="{B6A789EF-4CAE-4B87-B07E-FED141F04D94}" presName="node" presStyleLbl="node1" presStyleIdx="4" presStyleCnt="5">
        <dgm:presLayoutVars>
          <dgm:bulletEnabled val="1"/>
        </dgm:presLayoutVars>
      </dgm:prSet>
      <dgm:spPr/>
      <dgm:t>
        <a:bodyPr/>
        <a:lstStyle/>
        <a:p>
          <a:endParaRPr lang="en-US"/>
        </a:p>
      </dgm:t>
    </dgm:pt>
  </dgm:ptLst>
  <dgm:cxnLst>
    <dgm:cxn modelId="{75943FA9-BC04-4CA6-8D42-E5E13BD74BF6}" type="presOf" srcId="{79482ADF-EB63-4256-ABCD-1203C72B71B5}" destId="{FD7B588F-8C5A-4372-8F81-5AA265FDA2F5}" srcOrd="1" destOrd="0" presId="urn:microsoft.com/office/officeart/2005/8/layout/process5"/>
    <dgm:cxn modelId="{D817D325-AB84-477B-B441-AFD69402555B}" type="presOf" srcId="{AFDAD0F5-3221-4F99-8209-94933DB3DFE9}" destId="{736D4750-81A3-4DD4-BDC6-BA74104408FF}" srcOrd="0" destOrd="0" presId="urn:microsoft.com/office/officeart/2005/8/layout/process5"/>
    <dgm:cxn modelId="{9F51E2C5-C533-44BF-9F26-3BE5C7C8E0FD}" type="presOf" srcId="{B6A789EF-4CAE-4B87-B07E-FED141F04D94}" destId="{0D81E1F9-D39A-4528-AB94-3A494DFAC2AE}" srcOrd="0" destOrd="0" presId="urn:microsoft.com/office/officeart/2005/8/layout/process5"/>
    <dgm:cxn modelId="{582168B4-802E-4C38-94CE-7E7A38A96384}" type="presOf" srcId="{FF129755-EF3B-4F7D-A9CF-95B430AD56AB}" destId="{6F94326D-EEB7-46E9-B2D5-65358E46BDAC}" srcOrd="0" destOrd="0" presId="urn:microsoft.com/office/officeart/2005/8/layout/process5"/>
    <dgm:cxn modelId="{ADD8410A-7445-44DB-8D06-00E9448E1736}" srcId="{D0528A57-2618-46FB-A621-EFE83DAFE99C}" destId="{AFDAD0F5-3221-4F99-8209-94933DB3DFE9}" srcOrd="0" destOrd="0" parTransId="{CBC3B7C4-C8D8-49C7-BCFF-3153434E989D}" sibTransId="{1A5D49BC-4DD1-4D65-A055-D0C589331EF1}"/>
    <dgm:cxn modelId="{28150651-313A-4C32-93A2-25A512F15A02}" type="presOf" srcId="{A142621E-1F5D-4DE1-B931-1C5021375C73}" destId="{35162D5B-CDAA-4B7F-B9D5-9A7DF9273D47}" srcOrd="1" destOrd="0" presId="urn:microsoft.com/office/officeart/2005/8/layout/process5"/>
    <dgm:cxn modelId="{21DA226E-A4FF-4EFD-B77A-FCBFCF617548}" type="presOf" srcId="{A142621E-1F5D-4DE1-B931-1C5021375C73}" destId="{1D3A4DD4-A577-41B2-B8B7-32330F7D2CA4}" srcOrd="0" destOrd="0" presId="urn:microsoft.com/office/officeart/2005/8/layout/process5"/>
    <dgm:cxn modelId="{FFC71A36-A895-4EEE-A37A-1997C21D7225}" srcId="{D0528A57-2618-46FB-A621-EFE83DAFE99C}" destId="{FF129755-EF3B-4F7D-A9CF-95B430AD56AB}" srcOrd="2" destOrd="0" parTransId="{1370CEC0-1F9F-4DC0-B27E-D0B94084EEB2}" sibTransId="{79482ADF-EB63-4256-ABCD-1203C72B71B5}"/>
    <dgm:cxn modelId="{B29E9D54-100C-4E8D-AF9E-FE43B8D4A735}" type="presOf" srcId="{133FBB7D-E223-4066-B214-19343DEAB84C}" destId="{D8616ECF-9F28-43F8-AFD2-7DD291F9AD28}" srcOrd="1" destOrd="0" presId="urn:microsoft.com/office/officeart/2005/8/layout/process5"/>
    <dgm:cxn modelId="{1F2C4760-7BEC-49CF-BFEB-BF55313797D9}" type="presOf" srcId="{D0528A57-2618-46FB-A621-EFE83DAFE99C}" destId="{CDC1C1CD-737A-4D38-BC98-A32FA357819B}" srcOrd="0" destOrd="0" presId="urn:microsoft.com/office/officeart/2005/8/layout/process5"/>
    <dgm:cxn modelId="{BA5C2082-E77E-41D3-A64D-4F7B48AD834D}" type="presOf" srcId="{133FBB7D-E223-4066-B214-19343DEAB84C}" destId="{75DCCEF8-D886-440B-AFEA-481EB871E105}" srcOrd="0" destOrd="0" presId="urn:microsoft.com/office/officeart/2005/8/layout/process5"/>
    <dgm:cxn modelId="{D95F5280-07C5-403D-BD0C-5F048E96DC17}" type="presOf" srcId="{1A5D49BC-4DD1-4D65-A055-D0C589331EF1}" destId="{73A24B8A-7EF9-4E01-AD7A-9D13C8AF4F6A}" srcOrd="1" destOrd="0" presId="urn:microsoft.com/office/officeart/2005/8/layout/process5"/>
    <dgm:cxn modelId="{9A8CA223-D292-4B3A-9288-2643132FAC31}" srcId="{D0528A57-2618-46FB-A621-EFE83DAFE99C}" destId="{0C70684F-8ED0-4D29-8C2E-FBB2399FAA24}" srcOrd="1" destOrd="0" parTransId="{9A2F7481-FA88-4834-BF2A-65267C79F59E}" sibTransId="{133FBB7D-E223-4066-B214-19343DEAB84C}"/>
    <dgm:cxn modelId="{2820DCE8-6EB6-45F6-8A25-E95B8FE903AF}" srcId="{D0528A57-2618-46FB-A621-EFE83DAFE99C}" destId="{B6A789EF-4CAE-4B87-B07E-FED141F04D94}" srcOrd="4" destOrd="0" parTransId="{4335FA30-32C9-43D6-85F1-D7C12F5C8275}" sibTransId="{7C08AC98-55E7-4816-8683-2ADBF52D39EA}"/>
    <dgm:cxn modelId="{C84924FE-7324-407A-B880-A4A972FD5895}" type="presOf" srcId="{0C70684F-8ED0-4D29-8C2E-FBB2399FAA24}" destId="{110EBBA7-810F-45A2-A40E-3B21EB3BB0A8}" srcOrd="0" destOrd="0" presId="urn:microsoft.com/office/officeart/2005/8/layout/process5"/>
    <dgm:cxn modelId="{007AB11E-F68E-49BB-A551-ED284797C1B9}" srcId="{D0528A57-2618-46FB-A621-EFE83DAFE99C}" destId="{A7F767F5-BB78-4E78-BE09-8D41D6691843}" srcOrd="3" destOrd="0" parTransId="{A5F9A140-71E4-4500-9C19-F4CDF6E30FD2}" sibTransId="{A142621E-1F5D-4DE1-B931-1C5021375C73}"/>
    <dgm:cxn modelId="{FDC80D7D-E7D3-4904-9216-90C9887F9758}" type="presOf" srcId="{79482ADF-EB63-4256-ABCD-1203C72B71B5}" destId="{29EF1E0F-D5B2-450C-81D8-4310CDAC4718}" srcOrd="0" destOrd="0" presId="urn:microsoft.com/office/officeart/2005/8/layout/process5"/>
    <dgm:cxn modelId="{75BE5E91-8876-4276-8DCA-601AA9AE98D7}" type="presOf" srcId="{1A5D49BC-4DD1-4D65-A055-D0C589331EF1}" destId="{F6FBE9E0-55AB-4402-95B5-AE86D209C952}" srcOrd="0" destOrd="0" presId="urn:microsoft.com/office/officeart/2005/8/layout/process5"/>
    <dgm:cxn modelId="{92882CEE-A268-4BD2-BA79-D7DF3F9E8ECB}" type="presOf" srcId="{A7F767F5-BB78-4E78-BE09-8D41D6691843}" destId="{8E636E35-3FB9-4DEE-AE2F-ED80EFF731EF}" srcOrd="0" destOrd="0" presId="urn:microsoft.com/office/officeart/2005/8/layout/process5"/>
    <dgm:cxn modelId="{49EC348E-E9C2-4149-B3B5-6E2B8FA4C72C}" type="presParOf" srcId="{CDC1C1CD-737A-4D38-BC98-A32FA357819B}" destId="{736D4750-81A3-4DD4-BDC6-BA74104408FF}" srcOrd="0" destOrd="0" presId="urn:microsoft.com/office/officeart/2005/8/layout/process5"/>
    <dgm:cxn modelId="{1CA08906-B454-49F2-83CB-D62E3F266325}" type="presParOf" srcId="{CDC1C1CD-737A-4D38-BC98-A32FA357819B}" destId="{F6FBE9E0-55AB-4402-95B5-AE86D209C952}" srcOrd="1" destOrd="0" presId="urn:microsoft.com/office/officeart/2005/8/layout/process5"/>
    <dgm:cxn modelId="{2453F612-1ED2-43FF-ABC6-B3CFC2C12508}" type="presParOf" srcId="{F6FBE9E0-55AB-4402-95B5-AE86D209C952}" destId="{73A24B8A-7EF9-4E01-AD7A-9D13C8AF4F6A}" srcOrd="0" destOrd="0" presId="urn:microsoft.com/office/officeart/2005/8/layout/process5"/>
    <dgm:cxn modelId="{E40843AC-93FC-44C5-BF28-DD7049184732}" type="presParOf" srcId="{CDC1C1CD-737A-4D38-BC98-A32FA357819B}" destId="{110EBBA7-810F-45A2-A40E-3B21EB3BB0A8}" srcOrd="2" destOrd="0" presId="urn:microsoft.com/office/officeart/2005/8/layout/process5"/>
    <dgm:cxn modelId="{B807D1AD-30A0-4F0D-8B5C-D483B2A8C7AC}" type="presParOf" srcId="{CDC1C1CD-737A-4D38-BC98-A32FA357819B}" destId="{75DCCEF8-D886-440B-AFEA-481EB871E105}" srcOrd="3" destOrd="0" presId="urn:microsoft.com/office/officeart/2005/8/layout/process5"/>
    <dgm:cxn modelId="{F4C02352-30E4-4CDB-9D86-CAA49AADC7B9}" type="presParOf" srcId="{75DCCEF8-D886-440B-AFEA-481EB871E105}" destId="{D8616ECF-9F28-43F8-AFD2-7DD291F9AD28}" srcOrd="0" destOrd="0" presId="urn:microsoft.com/office/officeart/2005/8/layout/process5"/>
    <dgm:cxn modelId="{D9E617B2-D01F-4822-8A99-E5AA089125FB}" type="presParOf" srcId="{CDC1C1CD-737A-4D38-BC98-A32FA357819B}" destId="{6F94326D-EEB7-46E9-B2D5-65358E46BDAC}" srcOrd="4" destOrd="0" presId="urn:microsoft.com/office/officeart/2005/8/layout/process5"/>
    <dgm:cxn modelId="{8C011134-C673-4AF6-892C-83B9D4E74339}" type="presParOf" srcId="{CDC1C1CD-737A-4D38-BC98-A32FA357819B}" destId="{29EF1E0F-D5B2-450C-81D8-4310CDAC4718}" srcOrd="5" destOrd="0" presId="urn:microsoft.com/office/officeart/2005/8/layout/process5"/>
    <dgm:cxn modelId="{4C9DFF97-3390-42D2-8DBC-9674868E938D}" type="presParOf" srcId="{29EF1E0F-D5B2-450C-81D8-4310CDAC4718}" destId="{FD7B588F-8C5A-4372-8F81-5AA265FDA2F5}" srcOrd="0" destOrd="0" presId="urn:microsoft.com/office/officeart/2005/8/layout/process5"/>
    <dgm:cxn modelId="{0153A9BD-A247-4AFF-8720-AD7C596B031C}" type="presParOf" srcId="{CDC1C1CD-737A-4D38-BC98-A32FA357819B}" destId="{8E636E35-3FB9-4DEE-AE2F-ED80EFF731EF}" srcOrd="6" destOrd="0" presId="urn:microsoft.com/office/officeart/2005/8/layout/process5"/>
    <dgm:cxn modelId="{87880630-0114-435A-944C-FE41D1556DA4}" type="presParOf" srcId="{CDC1C1CD-737A-4D38-BC98-A32FA357819B}" destId="{1D3A4DD4-A577-41B2-B8B7-32330F7D2CA4}" srcOrd="7" destOrd="0" presId="urn:microsoft.com/office/officeart/2005/8/layout/process5"/>
    <dgm:cxn modelId="{81AD9984-7233-4B9D-9EE1-E5FB09CD2A27}" type="presParOf" srcId="{1D3A4DD4-A577-41B2-B8B7-32330F7D2CA4}" destId="{35162D5B-CDAA-4B7F-B9D5-9A7DF9273D47}" srcOrd="0" destOrd="0" presId="urn:microsoft.com/office/officeart/2005/8/layout/process5"/>
    <dgm:cxn modelId="{9E2D89A7-D870-4A49-90CA-AC7D944D1FB0}" type="presParOf" srcId="{CDC1C1CD-737A-4D38-BC98-A32FA357819B}" destId="{0D81E1F9-D39A-4528-AB94-3A494DFAC2AE}" srcOrd="8"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FB5066-3776-4149-A66E-3E5A0B90DF84}">
      <dsp:nvSpPr>
        <dsp:cNvPr id="0" name=""/>
        <dsp:cNvSpPr/>
      </dsp:nvSpPr>
      <dsp:spPr>
        <a:xfrm>
          <a:off x="2655" y="547091"/>
          <a:ext cx="1545593" cy="618237"/>
        </a:xfrm>
        <a:prstGeom prst="chevron">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a:t>Chuẩn bị các thiết bị</a:t>
          </a:r>
        </a:p>
      </dsp:txBody>
      <dsp:txXfrm>
        <a:off x="311774" y="547091"/>
        <a:ext cx="927356" cy="618237"/>
      </dsp:txXfrm>
    </dsp:sp>
    <dsp:sp modelId="{0C8E2A3B-ADD0-490D-837B-7C35B737E40D}">
      <dsp:nvSpPr>
        <dsp:cNvPr id="0" name=""/>
        <dsp:cNvSpPr/>
      </dsp:nvSpPr>
      <dsp:spPr>
        <a:xfrm>
          <a:off x="1393689" y="547091"/>
          <a:ext cx="1545593" cy="618237"/>
        </a:xfrm>
        <a:prstGeom prst="chevron">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a:t>Thiết kế mô hình thực nghiệm</a:t>
          </a:r>
        </a:p>
      </dsp:txBody>
      <dsp:txXfrm>
        <a:off x="1702808" y="547091"/>
        <a:ext cx="927356" cy="618237"/>
      </dsp:txXfrm>
    </dsp:sp>
    <dsp:sp modelId="{F7EFA16A-D024-4256-8E59-671F9BB93802}">
      <dsp:nvSpPr>
        <dsp:cNvPr id="0" name=""/>
        <dsp:cNvSpPr/>
      </dsp:nvSpPr>
      <dsp:spPr>
        <a:xfrm>
          <a:off x="2784722" y="547091"/>
          <a:ext cx="1545593" cy="618237"/>
        </a:xfrm>
        <a:prstGeom prst="chevron">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a:t>Thảo luận và đánh giá kết quả</a:t>
          </a:r>
        </a:p>
      </dsp:txBody>
      <dsp:txXfrm>
        <a:off x="3093841" y="547091"/>
        <a:ext cx="927356" cy="618237"/>
      </dsp:txXfrm>
    </dsp:sp>
    <dsp:sp modelId="{4AD077D5-9F3D-49FA-B9C7-A754A93E0EAB}">
      <dsp:nvSpPr>
        <dsp:cNvPr id="0" name=""/>
        <dsp:cNvSpPr/>
      </dsp:nvSpPr>
      <dsp:spPr>
        <a:xfrm>
          <a:off x="4175756" y="547091"/>
          <a:ext cx="1545593" cy="618237"/>
        </a:xfrm>
        <a:prstGeom prst="chevron">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a:t>Chế tạo và lắp ráp sản phẩm</a:t>
          </a:r>
        </a:p>
      </dsp:txBody>
      <dsp:txXfrm>
        <a:off x="4484875" y="547091"/>
        <a:ext cx="927356" cy="6182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6D4750-81A3-4DD4-BDC6-BA74104408FF}">
      <dsp:nvSpPr>
        <dsp:cNvPr id="0" name=""/>
        <dsp:cNvSpPr/>
      </dsp:nvSpPr>
      <dsp:spPr>
        <a:xfrm>
          <a:off x="455918" y="303"/>
          <a:ext cx="1151412" cy="690847"/>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Cảm biến chuyển động</a:t>
          </a:r>
        </a:p>
      </dsp:txBody>
      <dsp:txXfrm>
        <a:off x="476152" y="20537"/>
        <a:ext cx="1110944" cy="650379"/>
      </dsp:txXfrm>
    </dsp:sp>
    <dsp:sp modelId="{F6FBE9E0-55AB-4402-95B5-AE86D209C952}">
      <dsp:nvSpPr>
        <dsp:cNvPr id="0" name=""/>
        <dsp:cNvSpPr/>
      </dsp:nvSpPr>
      <dsp:spPr>
        <a:xfrm>
          <a:off x="1708655" y="202952"/>
          <a:ext cx="244099" cy="285550"/>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708655" y="260062"/>
        <a:ext cx="170869" cy="171330"/>
      </dsp:txXfrm>
    </dsp:sp>
    <dsp:sp modelId="{110EBBA7-810F-45A2-A40E-3B21EB3BB0A8}">
      <dsp:nvSpPr>
        <dsp:cNvPr id="0" name=""/>
        <dsp:cNvSpPr/>
      </dsp:nvSpPr>
      <dsp:spPr>
        <a:xfrm>
          <a:off x="2067896" y="303"/>
          <a:ext cx="1151412" cy="690847"/>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Bộ xử lý trung tâm (moduleArduino)</a:t>
          </a:r>
        </a:p>
      </dsp:txBody>
      <dsp:txXfrm>
        <a:off x="2088130" y="20537"/>
        <a:ext cx="1110944" cy="650379"/>
      </dsp:txXfrm>
    </dsp:sp>
    <dsp:sp modelId="{75DCCEF8-D886-440B-AFEA-481EB871E105}">
      <dsp:nvSpPr>
        <dsp:cNvPr id="0" name=""/>
        <dsp:cNvSpPr/>
      </dsp:nvSpPr>
      <dsp:spPr>
        <a:xfrm>
          <a:off x="3320633" y="202952"/>
          <a:ext cx="244099" cy="285550"/>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320633" y="260062"/>
        <a:ext cx="170869" cy="171330"/>
      </dsp:txXfrm>
    </dsp:sp>
    <dsp:sp modelId="{6F94326D-EEB7-46E9-B2D5-65358E46BDAC}">
      <dsp:nvSpPr>
        <dsp:cNvPr id="0" name=""/>
        <dsp:cNvSpPr/>
      </dsp:nvSpPr>
      <dsp:spPr>
        <a:xfrm>
          <a:off x="3679874" y="303"/>
          <a:ext cx="1151412" cy="690847"/>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Modul Sim</a:t>
          </a:r>
        </a:p>
      </dsp:txBody>
      <dsp:txXfrm>
        <a:off x="3700108" y="20537"/>
        <a:ext cx="1110944" cy="650379"/>
      </dsp:txXfrm>
    </dsp:sp>
    <dsp:sp modelId="{29EF1E0F-D5B2-450C-81D8-4310CDAC4718}">
      <dsp:nvSpPr>
        <dsp:cNvPr id="0" name=""/>
        <dsp:cNvSpPr/>
      </dsp:nvSpPr>
      <dsp:spPr>
        <a:xfrm rot="5400000">
          <a:off x="2509307" y="725122"/>
          <a:ext cx="244099" cy="285550"/>
        </a:xfrm>
        <a:prstGeom prst="righ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545692" y="745847"/>
        <a:ext cx="171330" cy="170869"/>
      </dsp:txXfrm>
    </dsp:sp>
    <dsp:sp modelId="{8E636E35-3FB9-4DEE-AE2F-ED80EFF731EF}">
      <dsp:nvSpPr>
        <dsp:cNvPr id="0" name=""/>
        <dsp:cNvSpPr/>
      </dsp:nvSpPr>
      <dsp:spPr>
        <a:xfrm>
          <a:off x="3679874" y="1151716"/>
          <a:ext cx="1151412" cy="69084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Thiết bị làm mát</a:t>
          </a:r>
        </a:p>
      </dsp:txBody>
      <dsp:txXfrm>
        <a:off x="3700108" y="1171950"/>
        <a:ext cx="1110944" cy="650379"/>
      </dsp:txXfrm>
    </dsp:sp>
    <dsp:sp modelId="{1D3A4DD4-A577-41B2-B8B7-32330F7D2CA4}">
      <dsp:nvSpPr>
        <dsp:cNvPr id="0" name=""/>
        <dsp:cNvSpPr/>
      </dsp:nvSpPr>
      <dsp:spPr>
        <a:xfrm rot="160048">
          <a:off x="3334450" y="1354365"/>
          <a:ext cx="244099" cy="285550"/>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3334490" y="1409771"/>
        <a:ext cx="170869" cy="171330"/>
      </dsp:txXfrm>
    </dsp:sp>
    <dsp:sp modelId="{0D81E1F9-D39A-4528-AB94-3A494DFAC2AE}">
      <dsp:nvSpPr>
        <dsp:cNvPr id="0" name=""/>
        <dsp:cNvSpPr/>
      </dsp:nvSpPr>
      <dsp:spPr>
        <a:xfrm>
          <a:off x="2067896" y="1151716"/>
          <a:ext cx="1151412" cy="690847"/>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Cảm biến nhiệt</a:t>
          </a:r>
        </a:p>
      </dsp:txBody>
      <dsp:txXfrm>
        <a:off x="2088130" y="1171950"/>
        <a:ext cx="1110944" cy="65037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269</Words>
  <Characters>1534</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2019-12-03T15:56:00Z</dcterms:created>
  <dcterms:modified xsi:type="dcterms:W3CDTF">2019-12-04T14:21:00Z</dcterms:modified>
</cp:coreProperties>
</file>