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4"/>
      </w:tblGrid>
      <w:tr w:rsidR="00DE119E" w:rsidTr="00E43009">
        <w:tc>
          <w:tcPr>
            <w:tcW w:w="4531" w:type="dxa"/>
          </w:tcPr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TRƯỜNG THCS THĂNG LONG</w:t>
            </w:r>
          </w:p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TỔ TOÁN – LÝ</w:t>
            </w:r>
          </w:p>
        </w:tc>
        <w:tc>
          <w:tcPr>
            <w:tcW w:w="5954" w:type="dxa"/>
          </w:tcPr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ÔN TẬP KIỂM TRA MỘT TIẾT CHƯƠNG 1</w:t>
            </w:r>
          </w:p>
          <w:p w:rsidR="00DE119E" w:rsidRPr="00E43009" w:rsidRDefault="00DE119E" w:rsidP="00E43009">
            <w:pPr>
              <w:jc w:val="center"/>
              <w:rPr>
                <w:b/>
                <w:lang w:val="en-US"/>
              </w:rPr>
            </w:pPr>
            <w:r w:rsidRPr="00E43009">
              <w:rPr>
                <w:b/>
                <w:lang w:val="en-US"/>
              </w:rPr>
              <w:t>HÌNH HỌC 7</w:t>
            </w:r>
          </w:p>
        </w:tc>
      </w:tr>
    </w:tbl>
    <w:p w:rsidR="00E43009" w:rsidRDefault="00E43009">
      <w:pPr>
        <w:rPr>
          <w:i/>
        </w:rPr>
      </w:pPr>
    </w:p>
    <w:p w:rsidR="003E4347" w:rsidRDefault="00DE119E">
      <w:pPr>
        <w:rPr>
          <w:i/>
        </w:rPr>
      </w:pPr>
      <w:r w:rsidRPr="00E43009">
        <w:rPr>
          <w:i/>
        </w:rPr>
        <w:t>Học sinh ôn tập theo hệ thống bài tập sách giáo khoa, sách bài tập và làm thêm những bài tập sau:</w:t>
      </w:r>
    </w:p>
    <w:p w:rsidR="00E43009" w:rsidRPr="00E43009" w:rsidRDefault="00E43009">
      <w:pPr>
        <w:rPr>
          <w:i/>
        </w:rPr>
      </w:pPr>
    </w:p>
    <w:p w:rsidR="00DE119E" w:rsidRPr="00E43009" w:rsidRDefault="00DE119E" w:rsidP="00E43009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E43009">
        <w:rPr>
          <w:b/>
          <w:lang w:val="en-US"/>
        </w:rPr>
        <w:t>Trắc nghiệm</w:t>
      </w:r>
    </w:p>
    <w:p w:rsidR="00DE119E" w:rsidRPr="00E43009" w:rsidRDefault="00DE119E" w:rsidP="00E43009">
      <w:pPr>
        <w:pStyle w:val="ListParagraph"/>
        <w:numPr>
          <w:ilvl w:val="0"/>
          <w:numId w:val="2"/>
        </w:numPr>
        <w:ind w:left="284" w:hanging="284"/>
        <w:rPr>
          <w:b/>
          <w:lang w:val="en-US"/>
        </w:rPr>
      </w:pPr>
      <w:r w:rsidRPr="00E43009">
        <w:rPr>
          <w:b/>
          <w:lang w:val="en-US"/>
        </w:rPr>
        <w:t>Em hãy khoanh tròn vào chữ cái đứng trước câu trả lời đúng:</w: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1:</w:t>
      </w:r>
      <w:r>
        <w:rPr>
          <w:lang w:val="en-US"/>
        </w:rPr>
        <w:t xml:space="preserve"> </w:t>
      </w:r>
      <w:r w:rsidRPr="00DE119E">
        <w:rPr>
          <w:position w:val="-10"/>
          <w:lang w:val="en-US"/>
        </w:rPr>
        <w:object w:dxaOrig="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 o:ole="">
            <v:imagedata r:id="rId5" o:title=""/>
          </v:shape>
          <o:OLEObject Type="Embed" ProgID="Equation.DSMT4" ShapeID="_x0000_i1025" DrawAspect="Content" ObjectID="_1600972025" r:id="rId6"/>
        </w:object>
      </w:r>
      <w:r>
        <w:rPr>
          <w:lang w:val="en-US"/>
        </w:rPr>
        <w:t xml:space="preserve"> có số đo bằng </w:t>
      </w:r>
      <w:r w:rsidRPr="00DE119E">
        <w:rPr>
          <w:position w:val="-6"/>
          <w:lang w:val="en-US"/>
        </w:rPr>
        <w:object w:dxaOrig="420" w:dyaOrig="340">
          <v:shape id="_x0000_i1026" type="#_x0000_t75" style="width:21pt;height:17.25pt" o:ole="">
            <v:imagedata r:id="rId7" o:title=""/>
          </v:shape>
          <o:OLEObject Type="Embed" ProgID="Equation.DSMT4" ShapeID="_x0000_i1026" DrawAspect="Content" ObjectID="_1600972026" r:id="rId8"/>
        </w:object>
      </w:r>
      <w:r>
        <w:rPr>
          <w:lang w:val="en-US"/>
        </w:rPr>
        <w:t xml:space="preserve">. Góc đối đỉnh với </w:t>
      </w:r>
      <w:r w:rsidRPr="00DE119E">
        <w:rPr>
          <w:position w:val="-10"/>
          <w:lang w:val="en-US"/>
        </w:rPr>
        <w:object w:dxaOrig="480" w:dyaOrig="420">
          <v:shape id="_x0000_i1027" type="#_x0000_t75" style="width:24pt;height:21pt" o:ole="">
            <v:imagedata r:id="rId5" o:title=""/>
          </v:shape>
          <o:OLEObject Type="Embed" ProgID="Equation.DSMT4" ShapeID="_x0000_i1027" DrawAspect="Content" ObjectID="_1600972027" r:id="rId9"/>
        </w:object>
      </w:r>
      <w:r>
        <w:rPr>
          <w:lang w:val="en-US"/>
        </w:rPr>
        <w:t xml:space="preserve"> có số đo là:</w:t>
      </w:r>
    </w:p>
    <w:p w:rsidR="00DE119E" w:rsidRDefault="00DE119E" w:rsidP="00DE119E">
      <w:pPr>
        <w:pStyle w:val="ListParagraph"/>
        <w:numPr>
          <w:ilvl w:val="0"/>
          <w:numId w:val="3"/>
        </w:numPr>
        <w:rPr>
          <w:lang w:val="en-US"/>
        </w:rPr>
      </w:pPr>
      <w:r w:rsidRPr="00DE119E">
        <w:rPr>
          <w:position w:val="-6"/>
          <w:lang w:val="en-US"/>
        </w:rPr>
        <w:object w:dxaOrig="420" w:dyaOrig="340">
          <v:shape id="_x0000_i1028" type="#_x0000_t75" style="width:21pt;height:17.25pt" o:ole="">
            <v:imagedata r:id="rId10" o:title=""/>
          </v:shape>
          <o:OLEObject Type="Embed" ProgID="Equation.DSMT4" ShapeID="_x0000_i1028" DrawAspect="Content" ObjectID="_1600972028" r:id="rId11"/>
        </w:objec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DE119E">
        <w:rPr>
          <w:position w:val="-6"/>
          <w:lang w:val="en-US"/>
        </w:rPr>
        <w:object w:dxaOrig="520" w:dyaOrig="340">
          <v:shape id="_x0000_i1029" type="#_x0000_t75" style="width:26.25pt;height:17.25pt" o:ole="">
            <v:imagedata r:id="rId12" o:title=""/>
          </v:shape>
          <o:OLEObject Type="Embed" ProgID="Equation.DSMT4" ShapeID="_x0000_i1029" DrawAspect="Content" ObjectID="_1600972029" r:id="rId13"/>
        </w:objec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DE119E">
        <w:rPr>
          <w:position w:val="-6"/>
          <w:lang w:val="en-US"/>
        </w:rPr>
        <w:object w:dxaOrig="420" w:dyaOrig="340">
          <v:shape id="_x0000_i1030" type="#_x0000_t75" style="width:21pt;height:17.25pt" o:ole="">
            <v:imagedata r:id="rId7" o:title=""/>
          </v:shape>
          <o:OLEObject Type="Embed" ProgID="Equation.DSMT4" ShapeID="_x0000_i1030" DrawAspect="Content" ObjectID="_1600972030" r:id="rId14"/>
        </w:objec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DE119E">
        <w:rPr>
          <w:position w:val="-6"/>
          <w:lang w:val="en-US"/>
        </w:rPr>
        <w:object w:dxaOrig="520" w:dyaOrig="340">
          <v:shape id="_x0000_i1031" type="#_x0000_t75" style="width:26.25pt;height:17.25pt" o:ole="">
            <v:imagedata r:id="rId15" o:title=""/>
          </v:shape>
          <o:OLEObject Type="Embed" ProgID="Equation.DSMT4" ShapeID="_x0000_i1031" DrawAspect="Content" ObjectID="_1600972031" r:id="rId16"/>
        </w:objec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2:</w:t>
      </w:r>
      <w:r>
        <w:rPr>
          <w:lang w:val="en-US"/>
        </w:rPr>
        <w:t xml:space="preserve"> Hai đường thẳng xx’ và 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>’ cắt nhau tại điểm O tạo thành 4 góc. Tổng số các cặp góc đối đỉnh (không kể góc bẹt) là:</w:t>
      </w:r>
    </w:p>
    <w:p w:rsidR="00DE119E" w:rsidRDefault="00DE119E" w:rsidP="00DE119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3 cặp </w:t>
      </w:r>
      <w:r>
        <w:rPr>
          <w:lang w:val="en-US"/>
        </w:rPr>
        <w:tab/>
      </w:r>
      <w:r>
        <w:rPr>
          <w:lang w:val="en-US"/>
        </w:rPr>
        <w:tab/>
        <w:t xml:space="preserve">B. 6 cặp </w:t>
      </w:r>
      <w:r>
        <w:rPr>
          <w:lang w:val="en-US"/>
        </w:rPr>
        <w:tab/>
      </w:r>
      <w:r>
        <w:rPr>
          <w:lang w:val="en-US"/>
        </w:rPr>
        <w:tab/>
        <w:t xml:space="preserve">C. 9 cặp </w:t>
      </w:r>
      <w:r>
        <w:rPr>
          <w:lang w:val="en-US"/>
        </w:rPr>
        <w:tab/>
      </w:r>
      <w:r>
        <w:rPr>
          <w:lang w:val="en-US"/>
        </w:rPr>
        <w:tab/>
        <w:t>D. 2 cặp</w: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3:</w:t>
      </w:r>
      <w:r>
        <w:rPr>
          <w:lang w:val="en-US"/>
        </w:rPr>
        <w:t xml:space="preserve"> Đường trung trực của đoạn thẳng AB là: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vuông góc với đoạn AB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đi qua trung điểm của đoạn AB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vuông góc với AB tại trung điểm của AB</w:t>
      </w:r>
    </w:p>
    <w:p w:rsidR="00DE119E" w:rsidRDefault="00DE119E" w:rsidP="00DE119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Đường thẳng vuông góc với AB tại A</w:t>
      </w:r>
    </w:p>
    <w:p w:rsidR="00DE119E" w:rsidRDefault="00DE119E" w:rsidP="00DE119E">
      <w:pPr>
        <w:rPr>
          <w:lang w:val="en-US"/>
        </w:rPr>
      </w:pPr>
      <w:r w:rsidRPr="00E43009">
        <w:rPr>
          <w:i/>
          <w:lang w:val="en-US"/>
        </w:rPr>
        <w:t>Câu 4:</w:t>
      </w:r>
      <w:r>
        <w:rPr>
          <w:lang w:val="en-US"/>
        </w:rPr>
        <w:t xml:space="preserve"> Tiên đề </w:t>
      </w:r>
      <w:proofErr w:type="spellStart"/>
      <w:r>
        <w:rPr>
          <w:lang w:val="en-US"/>
        </w:rPr>
        <w:t>Ơclit</w:t>
      </w:r>
      <w:proofErr w:type="spellEnd"/>
      <w:r>
        <w:rPr>
          <w:lang w:val="en-US"/>
        </w:rPr>
        <w:t xml:space="preserve"> được phát biểu:</w:t>
      </w:r>
    </w:p>
    <w:p w:rsidR="00DE119E" w:rsidRDefault="00DE119E" w:rsidP="00DE119E">
      <w:pPr>
        <w:rPr>
          <w:lang w:val="en-US"/>
        </w:rPr>
      </w:pPr>
      <w:r>
        <w:rPr>
          <w:lang w:val="en-US"/>
        </w:rPr>
        <w:t>“Qua một điểm M nằm ngoài đường thẳng a ….”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duy nhất một đường thẳng đi qua M và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hai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ít nhất một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DE119E" w:rsidP="00DE119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Có vô số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</w:t>
      </w:r>
    </w:p>
    <w:p w:rsidR="00DE119E" w:rsidRDefault="00C6658D" w:rsidP="00DE119E">
      <w:pPr>
        <w:rPr>
          <w:lang w:val="en-US"/>
        </w:rPr>
      </w:pPr>
      <w:r w:rsidRPr="00E43009">
        <w:rPr>
          <w:i/>
          <w:lang w:val="en-US"/>
        </w:rPr>
        <w:t>Câu 5:</w:t>
      </w:r>
      <w:r w:rsidR="00DE119E">
        <w:rPr>
          <w:lang w:val="en-US"/>
        </w:rPr>
        <w:t xml:space="preserve"> Nếu </w:t>
      </w:r>
      <w:r w:rsidR="00DE119E" w:rsidRPr="00DE119E">
        <w:rPr>
          <w:position w:val="-6"/>
          <w:lang w:val="en-US"/>
        </w:rPr>
        <w:object w:dxaOrig="620" w:dyaOrig="279">
          <v:shape id="_x0000_i1032" type="#_x0000_t75" style="width:30.75pt;height:14.25pt" o:ole="">
            <v:imagedata r:id="rId17" o:title=""/>
          </v:shape>
          <o:OLEObject Type="Embed" ProgID="Equation.DSMT4" ShapeID="_x0000_i1032" DrawAspect="Content" ObjectID="_1600972032" r:id="rId18"/>
        </w:object>
      </w:r>
      <w:r w:rsidR="00DE119E">
        <w:rPr>
          <w:lang w:val="en-US"/>
        </w:rPr>
        <w:t xml:space="preserve"> và </w:t>
      </w:r>
      <w:r w:rsidR="00DE119E" w:rsidRPr="00DE119E">
        <w:rPr>
          <w:position w:val="-6"/>
          <w:lang w:val="en-US"/>
        </w:rPr>
        <w:object w:dxaOrig="639" w:dyaOrig="300">
          <v:shape id="_x0000_i1033" type="#_x0000_t75" style="width:32.25pt;height:15pt" o:ole="">
            <v:imagedata r:id="rId19" o:title=""/>
          </v:shape>
          <o:OLEObject Type="Embed" ProgID="Equation.DSMT4" ShapeID="_x0000_i1033" DrawAspect="Content" ObjectID="_1600972033" r:id="rId20"/>
        </w:object>
      </w:r>
      <w:r w:rsidR="00DE119E">
        <w:rPr>
          <w:lang w:val="en-US"/>
        </w:rPr>
        <w:t xml:space="preserve"> thì:</w:t>
      </w:r>
    </w:p>
    <w:p w:rsidR="00DE119E" w:rsidRDefault="00C6658D" w:rsidP="00DE119E">
      <w:pPr>
        <w:pStyle w:val="ListParagraph"/>
        <w:numPr>
          <w:ilvl w:val="0"/>
          <w:numId w:val="7"/>
        </w:numPr>
        <w:rPr>
          <w:lang w:val="en-US"/>
        </w:rPr>
      </w:pPr>
      <w:r w:rsidRPr="00DE119E">
        <w:rPr>
          <w:position w:val="-6"/>
          <w:lang w:val="en-US"/>
        </w:rPr>
        <w:object w:dxaOrig="600" w:dyaOrig="300">
          <v:shape id="_x0000_i1034" type="#_x0000_t75" style="width:30pt;height:15pt" o:ole="">
            <v:imagedata r:id="rId21" o:title=""/>
          </v:shape>
          <o:OLEObject Type="Embed" ProgID="Equation.DSMT4" ShapeID="_x0000_i1034" DrawAspect="Content" ObjectID="_1600972034" r:id="rId22"/>
        </w:object>
      </w:r>
      <w:r w:rsidR="00DE119E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C6658D">
        <w:rPr>
          <w:position w:val="-6"/>
          <w:lang w:val="en-US"/>
        </w:rPr>
        <w:object w:dxaOrig="580" w:dyaOrig="300">
          <v:shape id="_x0000_i1035" type="#_x0000_t75" style="width:29.25pt;height:15pt" o:ole="">
            <v:imagedata r:id="rId23" o:title=""/>
          </v:shape>
          <o:OLEObject Type="Embed" ProgID="Equation.DSMT4" ShapeID="_x0000_i1035" DrawAspect="Content" ObjectID="_1600972035" r:id="rId2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C6658D">
        <w:rPr>
          <w:position w:val="-6"/>
          <w:lang w:val="en-US"/>
        </w:rPr>
        <w:object w:dxaOrig="639" w:dyaOrig="300">
          <v:shape id="_x0000_i1036" type="#_x0000_t75" style="width:32.25pt;height:15pt" o:ole="">
            <v:imagedata r:id="rId25" o:title=""/>
          </v:shape>
          <o:OLEObject Type="Embed" ProgID="Equation.DSMT4" ShapeID="_x0000_i1036" DrawAspect="Content" ObjectID="_1600972036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C6658D">
        <w:rPr>
          <w:position w:val="-6"/>
          <w:lang w:val="en-US"/>
        </w:rPr>
        <w:object w:dxaOrig="600" w:dyaOrig="300">
          <v:shape id="_x0000_i1037" type="#_x0000_t75" style="width:30pt;height:15pt" o:ole="">
            <v:imagedata r:id="rId27" o:title=""/>
          </v:shape>
          <o:OLEObject Type="Embed" ProgID="Equation.DSMT4" ShapeID="_x0000_i1037" DrawAspect="Content" ObjectID="_1600972037" r:id="rId28"/>
        </w:object>
      </w:r>
      <w:r>
        <w:rPr>
          <w:lang w:val="en-US"/>
        </w:rPr>
        <w:t xml:space="preserve"> </w:t>
      </w:r>
    </w:p>
    <w:p w:rsidR="00C6658D" w:rsidRDefault="00C6658D" w:rsidP="00C6658D">
      <w:pPr>
        <w:rPr>
          <w:lang w:val="en-US"/>
        </w:rPr>
      </w:pPr>
      <w:r w:rsidRPr="00E43009">
        <w:rPr>
          <w:i/>
          <w:lang w:val="en-US"/>
        </w:rPr>
        <w:t>Câu 6:</w:t>
      </w:r>
      <w:r>
        <w:rPr>
          <w:lang w:val="en-US"/>
        </w:rPr>
        <w:t xml:space="preserve"> Trong các khẳng định sau, khẳng định nào sai?</w:t>
      </w:r>
    </w:p>
    <w:p w:rsidR="00C6658D" w:rsidRDefault="00C6658D" w:rsidP="00C6658D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Nếu </w:t>
      </w:r>
      <w:r w:rsidRPr="00DE119E">
        <w:rPr>
          <w:position w:val="-6"/>
          <w:lang w:val="en-US"/>
        </w:rPr>
        <w:object w:dxaOrig="600" w:dyaOrig="300">
          <v:shape id="_x0000_i1038" type="#_x0000_t75" style="width:30pt;height:15pt" o:ole="">
            <v:imagedata r:id="rId21" o:title=""/>
          </v:shape>
          <o:OLEObject Type="Embed" ProgID="Equation.DSMT4" ShapeID="_x0000_i1038" DrawAspect="Content" ObjectID="_1600972038" r:id="rId29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600" w:dyaOrig="300">
          <v:shape id="_x0000_i1039" type="#_x0000_t75" style="width:30pt;height:15pt" o:ole="">
            <v:imagedata r:id="rId30" o:title=""/>
          </v:shape>
          <o:OLEObject Type="Embed" ProgID="Equation.DSMT4" ShapeID="_x0000_i1039" DrawAspect="Content" ObjectID="_1600972039" r:id="rId31"/>
        </w:object>
      </w:r>
      <w:r>
        <w:rPr>
          <w:lang w:val="en-US"/>
        </w:rPr>
        <w:t xml:space="preserve"> thì </w:t>
      </w:r>
      <w:r w:rsidRPr="00C6658D">
        <w:rPr>
          <w:position w:val="-6"/>
          <w:lang w:val="en-US"/>
        </w:rPr>
        <w:object w:dxaOrig="620" w:dyaOrig="279">
          <v:shape id="_x0000_i1040" type="#_x0000_t75" style="width:30.75pt;height:14.25pt" o:ole="">
            <v:imagedata r:id="rId32" o:title=""/>
          </v:shape>
          <o:OLEObject Type="Embed" ProgID="Equation.DSMT4" ShapeID="_x0000_i1040" DrawAspect="Content" ObjectID="_1600972040" r:id="rId33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Nếu </w:t>
      </w:r>
      <w:r w:rsidRPr="00C6658D">
        <w:rPr>
          <w:position w:val="-6"/>
          <w:lang w:val="en-US"/>
        </w:rPr>
        <w:object w:dxaOrig="620" w:dyaOrig="279">
          <v:shape id="_x0000_i1041" type="#_x0000_t75" style="width:30.75pt;height:14.25pt" o:ole="">
            <v:imagedata r:id="rId32" o:title=""/>
          </v:shape>
          <o:OLEObject Type="Embed" ProgID="Equation.DSMT4" ShapeID="_x0000_i1041" DrawAspect="Content" ObjectID="_1600972041" r:id="rId34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600" w:dyaOrig="300">
          <v:shape id="_x0000_i1042" type="#_x0000_t75" style="width:30pt;height:15pt" o:ole="">
            <v:imagedata r:id="rId30" o:title=""/>
          </v:shape>
          <o:OLEObject Type="Embed" ProgID="Equation.DSMT4" ShapeID="_x0000_i1042" DrawAspect="Content" ObjectID="_1600972042" r:id="rId35"/>
        </w:object>
      </w:r>
      <w:r>
        <w:rPr>
          <w:lang w:val="en-US"/>
        </w:rPr>
        <w:t xml:space="preserve"> thì </w:t>
      </w:r>
      <w:r w:rsidRPr="00DE119E">
        <w:rPr>
          <w:position w:val="-6"/>
          <w:lang w:val="en-US"/>
        </w:rPr>
        <w:object w:dxaOrig="600" w:dyaOrig="300">
          <v:shape id="_x0000_i1043" type="#_x0000_t75" style="width:30pt;height:15pt" o:ole="">
            <v:imagedata r:id="rId21" o:title=""/>
          </v:shape>
          <o:OLEObject Type="Embed" ProgID="Equation.DSMT4" ShapeID="_x0000_i1043" DrawAspect="Content" ObjectID="_1600972043" r:id="rId36"/>
        </w:object>
      </w:r>
    </w:p>
    <w:p w:rsidR="00C6658D" w:rsidRDefault="00C6658D" w:rsidP="00C6658D">
      <w:pPr>
        <w:ind w:left="360"/>
        <w:rPr>
          <w:lang w:val="en-US"/>
        </w:rPr>
      </w:pPr>
      <w:r>
        <w:rPr>
          <w:lang w:val="en-US"/>
        </w:rPr>
        <w:t xml:space="preserve">C.  Nếu </w:t>
      </w:r>
      <w:r w:rsidRPr="00C6658D">
        <w:rPr>
          <w:position w:val="-6"/>
          <w:lang w:val="en-US"/>
        </w:rPr>
        <w:object w:dxaOrig="620" w:dyaOrig="279">
          <v:shape id="_x0000_i1044" type="#_x0000_t75" style="width:30.75pt;height:14.25pt" o:ole="">
            <v:imagedata r:id="rId32" o:title=""/>
          </v:shape>
          <o:OLEObject Type="Embed" ProgID="Equation.DSMT4" ShapeID="_x0000_i1044" DrawAspect="Content" ObjectID="_1600972044" r:id="rId37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600" w:dyaOrig="300">
          <v:shape id="_x0000_i1045" type="#_x0000_t75" style="width:30pt;height:15pt" o:ole="">
            <v:imagedata r:id="rId30" o:title=""/>
          </v:shape>
          <o:OLEObject Type="Embed" ProgID="Equation.DSMT4" ShapeID="_x0000_i1045" DrawAspect="Content" ObjectID="_1600972045" r:id="rId38"/>
        </w:object>
      </w:r>
      <w:r>
        <w:rPr>
          <w:lang w:val="en-US"/>
        </w:rPr>
        <w:t xml:space="preserve"> thì </w:t>
      </w:r>
      <w:r w:rsidRPr="00C6658D">
        <w:rPr>
          <w:position w:val="-6"/>
          <w:lang w:val="en-US"/>
        </w:rPr>
        <w:object w:dxaOrig="639" w:dyaOrig="300">
          <v:shape id="_x0000_i1046" type="#_x0000_t75" style="width:32.25pt;height:15pt" o:ole="">
            <v:imagedata r:id="rId25" o:title=""/>
          </v:shape>
          <o:OLEObject Type="Embed" ProgID="Equation.DSMT4" ShapeID="_x0000_i1046" DrawAspect="Content" ObjectID="_1600972046" r:id="rId3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Nếu </w:t>
      </w:r>
      <w:r w:rsidRPr="00C6658D">
        <w:rPr>
          <w:position w:val="-6"/>
          <w:lang w:val="en-US"/>
        </w:rPr>
        <w:object w:dxaOrig="600" w:dyaOrig="300">
          <v:shape id="_x0000_i1047" type="#_x0000_t75" style="width:30pt;height:15pt" o:ole="">
            <v:imagedata r:id="rId40" o:title=""/>
          </v:shape>
          <o:OLEObject Type="Embed" ProgID="Equation.DSMT4" ShapeID="_x0000_i1047" DrawAspect="Content" ObjectID="_1600972047" r:id="rId41"/>
        </w:object>
      </w:r>
      <w:r>
        <w:rPr>
          <w:lang w:val="en-US"/>
        </w:rPr>
        <w:t xml:space="preserve"> và </w:t>
      </w:r>
      <w:r w:rsidRPr="00C6658D">
        <w:rPr>
          <w:position w:val="-6"/>
          <w:lang w:val="en-US"/>
        </w:rPr>
        <w:object w:dxaOrig="580" w:dyaOrig="300">
          <v:shape id="_x0000_i1048" type="#_x0000_t75" style="width:29.25pt;height:15pt" o:ole="">
            <v:imagedata r:id="rId23" o:title=""/>
          </v:shape>
          <o:OLEObject Type="Embed" ProgID="Equation.DSMT4" ShapeID="_x0000_i1048" DrawAspect="Content" ObjectID="_1600972048" r:id="rId42"/>
        </w:object>
      </w:r>
      <w:r>
        <w:rPr>
          <w:lang w:val="en-US"/>
        </w:rPr>
        <w:t xml:space="preserve"> thì </w:t>
      </w:r>
      <w:r w:rsidRPr="00DE119E">
        <w:rPr>
          <w:position w:val="-6"/>
          <w:lang w:val="en-US"/>
        </w:rPr>
        <w:object w:dxaOrig="600" w:dyaOrig="300">
          <v:shape id="_x0000_i1049" type="#_x0000_t75" style="width:30pt;height:15pt" o:ole="">
            <v:imagedata r:id="rId21" o:title=""/>
          </v:shape>
          <o:OLEObject Type="Embed" ProgID="Equation.DSMT4" ShapeID="_x0000_i1049" DrawAspect="Content" ObjectID="_1600972049" r:id="rId43"/>
        </w:object>
      </w:r>
    </w:p>
    <w:p w:rsidR="00E43009" w:rsidRDefault="00E43009" w:rsidP="00C6658D">
      <w:pPr>
        <w:ind w:left="360"/>
        <w:rPr>
          <w:lang w:val="en-US"/>
        </w:rPr>
      </w:pPr>
    </w:p>
    <w:p w:rsidR="00C6658D" w:rsidRPr="00E43009" w:rsidRDefault="00C6658D" w:rsidP="00E43009">
      <w:pPr>
        <w:pStyle w:val="ListParagraph"/>
        <w:numPr>
          <w:ilvl w:val="0"/>
          <w:numId w:val="2"/>
        </w:numPr>
        <w:ind w:left="284" w:hanging="284"/>
        <w:rPr>
          <w:b/>
          <w:lang w:val="en-US"/>
        </w:rPr>
      </w:pPr>
      <w:r w:rsidRPr="00E43009">
        <w:rPr>
          <w:b/>
          <w:lang w:val="en-US"/>
        </w:rPr>
        <w:t>Các khẳng định sau đúng hay sai: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Hai góc bằng nhau thì đối đỉnh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Hai đường thẳng phân biệt cùng vuông góc với một đường thẳng thứ ba thì song </w:t>
      </w:r>
      <w:proofErr w:type="spellStart"/>
      <w:r>
        <w:rPr>
          <w:lang w:val="en-US"/>
        </w:rPr>
        <w:t>song</w:t>
      </w:r>
      <w:proofErr w:type="spellEnd"/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>Hai đường thẳng cắt nhau thì vuông góc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Nếu hai đường thẳng a, b cắt đường thẳng c mà trong các góc tạo thành có một cặp góc trong cùng phía bù nhau thì </w:t>
      </w:r>
      <w:r w:rsidRPr="00DE119E">
        <w:rPr>
          <w:position w:val="-6"/>
          <w:lang w:val="en-US"/>
        </w:rPr>
        <w:object w:dxaOrig="600" w:dyaOrig="300">
          <v:shape id="_x0000_i1050" type="#_x0000_t75" style="width:30pt;height:15pt" o:ole="">
            <v:imagedata r:id="rId21" o:title=""/>
          </v:shape>
          <o:OLEObject Type="Embed" ProgID="Equation.DSMT4" ShapeID="_x0000_i1050" DrawAspect="Content" ObjectID="_1600972050" r:id="rId44"/>
        </w:objec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Đường trung trực của một đoạn thẳng thì vuông góc với đoạn thẳng ấy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Qua một điểm nằm ngoài một đường thẳng có hai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đường thẳng đó thì chúng trùng nhau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Có duy nhất một đường thẳng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một đường thẳng cho trước</w:t>
      </w:r>
    </w:p>
    <w:p w:rsidR="00C6658D" w:rsidRDefault="00C6658D" w:rsidP="00C665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Đường trung trực của đoạn thẳng AB là đường thẳng đi qua trung điểm của đoạn thẳng AB.</w:t>
      </w:r>
    </w:p>
    <w:p w:rsidR="00E43009" w:rsidRPr="00E43009" w:rsidRDefault="00E43009" w:rsidP="00E43009">
      <w:pPr>
        <w:ind w:left="360"/>
        <w:rPr>
          <w:lang w:val="en-US"/>
        </w:rPr>
      </w:pPr>
    </w:p>
    <w:p w:rsidR="00C6658D" w:rsidRPr="00E43009" w:rsidRDefault="00C6658D" w:rsidP="00E43009">
      <w:pPr>
        <w:pStyle w:val="ListParagraph"/>
        <w:numPr>
          <w:ilvl w:val="0"/>
          <w:numId w:val="1"/>
        </w:numPr>
        <w:ind w:left="426" w:hanging="426"/>
        <w:rPr>
          <w:b/>
          <w:lang w:val="en-US"/>
        </w:rPr>
      </w:pPr>
      <w:r w:rsidRPr="00E43009">
        <w:rPr>
          <w:b/>
          <w:lang w:val="en-US"/>
        </w:rPr>
        <w:t>Bài tập</w:t>
      </w:r>
    </w:p>
    <w:p w:rsidR="00C6658D" w:rsidRDefault="00C6658D" w:rsidP="00C6658D">
      <w:pPr>
        <w:rPr>
          <w:lang w:val="en-US"/>
        </w:rPr>
      </w:pPr>
      <w:r w:rsidRPr="00E43009">
        <w:rPr>
          <w:b/>
          <w:lang w:val="en-US"/>
        </w:rPr>
        <w:t>Bài 1.</w:t>
      </w:r>
      <w:r>
        <w:rPr>
          <w:lang w:val="en-US"/>
        </w:rPr>
        <w:t xml:space="preserve"> Vẽ hình theo cách diễn đạt bằng lời sau:</w:t>
      </w:r>
    </w:p>
    <w:p w:rsidR="00C6658D" w:rsidRDefault="00C6658D" w:rsidP="00C6658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Vẽ đường trung trực m của đoạn thẳng AB có độ dài 6cm, C là điểm thuộc m. Gọi </w:t>
      </w:r>
      <w:proofErr w:type="spellStart"/>
      <w:r>
        <w:rPr>
          <w:lang w:val="en-US"/>
        </w:rPr>
        <w:t>Cx</w:t>
      </w:r>
      <w:proofErr w:type="spellEnd"/>
      <w:r>
        <w:rPr>
          <w:lang w:val="en-US"/>
        </w:rPr>
        <w:t xml:space="preserve"> là tia đối của tia CA, Cn là tia phân giác của góc </w:t>
      </w:r>
      <w:proofErr w:type="spellStart"/>
      <w:r>
        <w:rPr>
          <w:lang w:val="en-US"/>
        </w:rPr>
        <w:t>BCx</w:t>
      </w:r>
      <w:proofErr w:type="spellEnd"/>
      <w:r>
        <w:rPr>
          <w:lang w:val="en-US"/>
        </w:rPr>
        <w:t>.</w:t>
      </w:r>
    </w:p>
    <w:p w:rsidR="00C6658D" w:rsidRDefault="00C6658D" w:rsidP="00C6658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Vẽ góc </w:t>
      </w:r>
      <w:proofErr w:type="spellStart"/>
      <w:r>
        <w:rPr>
          <w:lang w:val="en-US"/>
        </w:rPr>
        <w:t>xOy</w:t>
      </w:r>
      <w:proofErr w:type="spellEnd"/>
      <w:r>
        <w:rPr>
          <w:lang w:val="en-US"/>
        </w:rPr>
        <w:t xml:space="preserve"> có số đo bằng </w:t>
      </w:r>
      <w:r w:rsidRPr="00C6658D">
        <w:rPr>
          <w:position w:val="-6"/>
          <w:lang w:val="en-US"/>
        </w:rPr>
        <w:object w:dxaOrig="420" w:dyaOrig="340">
          <v:shape id="_x0000_i1051" type="#_x0000_t75" style="width:21pt;height:17.25pt" o:ole="">
            <v:imagedata r:id="rId45" o:title=""/>
          </v:shape>
          <o:OLEObject Type="Embed" ProgID="Equation.DSMT4" ShapeID="_x0000_i1051" DrawAspect="Content" ObjectID="_1600972051" r:id="rId46"/>
        </w:object>
      </w:r>
      <w:r>
        <w:rPr>
          <w:lang w:val="en-US"/>
        </w:rPr>
        <w:t xml:space="preserve">. Lấy điểm C trên tia Ox (C khác O) rồi vẽ đường thẳng </w:t>
      </w:r>
      <w:r w:rsidRPr="00C6658D">
        <w:rPr>
          <w:position w:val="-12"/>
          <w:lang w:val="en-US"/>
        </w:rPr>
        <w:object w:dxaOrig="260" w:dyaOrig="360">
          <v:shape id="_x0000_i1052" type="#_x0000_t75" style="width:12.75pt;height:18pt" o:ole="">
            <v:imagedata r:id="rId47" o:title=""/>
          </v:shape>
          <o:OLEObject Type="Embed" ProgID="Equation.DSMT4" ShapeID="_x0000_i1052" DrawAspect="Content" ObjectID="_1600972052" r:id="rId48"/>
        </w:object>
      </w:r>
      <w:r>
        <w:rPr>
          <w:lang w:val="en-US"/>
        </w:rPr>
        <w:t xml:space="preserve"> vuông góc với tia Ox tại C. Lấy điểm D trên tia </w:t>
      </w:r>
      <w:proofErr w:type="spellStart"/>
      <w:r>
        <w:rPr>
          <w:lang w:val="en-US"/>
        </w:rPr>
        <w:t>Oy</w:t>
      </w:r>
      <w:proofErr w:type="spellEnd"/>
      <w:r>
        <w:rPr>
          <w:lang w:val="en-US"/>
        </w:rPr>
        <w:t xml:space="preserve"> (D khác O) rồi vẽ đường thẳng </w:t>
      </w:r>
      <w:r w:rsidR="00BD1805" w:rsidRPr="00C6658D">
        <w:rPr>
          <w:position w:val="-12"/>
          <w:lang w:val="en-US"/>
        </w:rPr>
        <w:object w:dxaOrig="300" w:dyaOrig="360">
          <v:shape id="_x0000_i1053" type="#_x0000_t75" style="width:15pt;height:18pt" o:ole="">
            <v:imagedata r:id="rId49" o:title=""/>
          </v:shape>
          <o:OLEObject Type="Embed" ProgID="Equation.DSMT4" ShapeID="_x0000_i1053" DrawAspect="Content" ObjectID="_1600972053" r:id="rId50"/>
        </w:object>
      </w:r>
      <w:r>
        <w:rPr>
          <w:lang w:val="en-US"/>
        </w:rPr>
        <w:t xml:space="preserve"> </w:t>
      </w:r>
      <w:r w:rsidR="00BD1805">
        <w:rPr>
          <w:lang w:val="en-US"/>
        </w:rPr>
        <w:t xml:space="preserve">vuông góc với tia </w:t>
      </w:r>
      <w:proofErr w:type="spellStart"/>
      <w:r w:rsidR="00BD1805">
        <w:rPr>
          <w:lang w:val="en-US"/>
        </w:rPr>
        <w:t>Oy</w:t>
      </w:r>
      <w:proofErr w:type="spellEnd"/>
      <w:r w:rsidR="00BD1805">
        <w:rPr>
          <w:lang w:val="en-US"/>
        </w:rPr>
        <w:t xml:space="preserve"> tại D. Gọi giao điểm của </w:t>
      </w:r>
      <w:r w:rsidR="00BD1805" w:rsidRPr="00BD1805">
        <w:rPr>
          <w:position w:val="-12"/>
          <w:lang w:val="en-US"/>
        </w:rPr>
        <w:object w:dxaOrig="260" w:dyaOrig="360">
          <v:shape id="_x0000_i1054" type="#_x0000_t75" style="width:12.75pt;height:18pt" o:ole="">
            <v:imagedata r:id="rId51" o:title=""/>
          </v:shape>
          <o:OLEObject Type="Embed" ProgID="Equation.DSMT4" ShapeID="_x0000_i1054" DrawAspect="Content" ObjectID="_1600972054" r:id="rId52"/>
        </w:object>
      </w:r>
      <w:r w:rsidR="00BD1805">
        <w:rPr>
          <w:lang w:val="en-US"/>
        </w:rPr>
        <w:t xml:space="preserve"> và </w:t>
      </w:r>
      <w:r w:rsidR="00BD1805" w:rsidRPr="00BD1805">
        <w:rPr>
          <w:position w:val="-12"/>
          <w:lang w:val="en-US"/>
        </w:rPr>
        <w:object w:dxaOrig="300" w:dyaOrig="360">
          <v:shape id="_x0000_i1055" type="#_x0000_t75" style="width:15pt;height:18pt" o:ole="">
            <v:imagedata r:id="rId53" o:title=""/>
          </v:shape>
          <o:OLEObject Type="Embed" ProgID="Equation.DSMT4" ShapeID="_x0000_i1055" DrawAspect="Content" ObjectID="_1600972055" r:id="rId54"/>
        </w:object>
      </w:r>
      <w:r w:rsidR="00BD1805">
        <w:rPr>
          <w:lang w:val="en-US"/>
        </w:rPr>
        <w:t xml:space="preserve"> là E.</w:t>
      </w:r>
    </w:p>
    <w:p w:rsidR="00BD1805" w:rsidRDefault="00BD1805" w:rsidP="00C6658D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Cho tam giác ABC. Vẽ AH vuông góc với BC </w:t>
      </w:r>
      <w:r w:rsidRPr="00BD1805">
        <w:rPr>
          <w:position w:val="-10"/>
          <w:lang w:val="en-US"/>
        </w:rPr>
        <w:object w:dxaOrig="1100" w:dyaOrig="340">
          <v:shape id="_x0000_i1056" type="#_x0000_t75" style="width:54.75pt;height:17.25pt" o:ole="">
            <v:imagedata r:id="rId55" o:title=""/>
          </v:shape>
          <o:OLEObject Type="Embed" ProgID="Equation.DSMT4" ShapeID="_x0000_i1056" DrawAspect="Content" ObjectID="_1600972056" r:id="rId56"/>
        </w:object>
      </w:r>
      <w:r>
        <w:rPr>
          <w:lang w:val="en-US"/>
        </w:rPr>
        <w:t xml:space="preserve">. Từ H vẽ HM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AB </w:t>
      </w:r>
      <w:r w:rsidRPr="00BD1805">
        <w:rPr>
          <w:position w:val="-10"/>
          <w:lang w:val="en-US"/>
        </w:rPr>
        <w:object w:dxaOrig="1140" w:dyaOrig="340">
          <v:shape id="_x0000_i1057" type="#_x0000_t75" style="width:57pt;height:17.25pt" o:ole="">
            <v:imagedata r:id="rId57" o:title=""/>
          </v:shape>
          <o:OLEObject Type="Embed" ProgID="Equation.DSMT4" ShapeID="_x0000_i1057" DrawAspect="Content" ObjectID="_1600972057" r:id="rId58"/>
        </w:object>
      </w:r>
      <w:r>
        <w:rPr>
          <w:lang w:val="en-US"/>
        </w:rPr>
        <w:t xml:space="preserve">, vẽ HN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AC </w:t>
      </w:r>
      <w:r w:rsidRPr="00BD1805">
        <w:rPr>
          <w:position w:val="-10"/>
          <w:lang w:val="en-US"/>
        </w:rPr>
        <w:object w:dxaOrig="1060" w:dyaOrig="340">
          <v:shape id="_x0000_i1058" type="#_x0000_t75" style="width:53.25pt;height:17.25pt" o:ole="">
            <v:imagedata r:id="rId59" o:title=""/>
          </v:shape>
          <o:OLEObject Type="Embed" ProgID="Equation.DSMT4" ShapeID="_x0000_i1058" DrawAspect="Content" ObjectID="_1600972058" r:id="rId60"/>
        </w:object>
      </w:r>
      <w:r>
        <w:rPr>
          <w:lang w:val="en-US"/>
        </w:rPr>
        <w:t>.</w:t>
      </w:r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807"/>
      </w:tblGrid>
      <w:tr w:rsidR="00E43009" w:rsidTr="00E43009">
        <w:tc>
          <w:tcPr>
            <w:tcW w:w="5044" w:type="dxa"/>
          </w:tcPr>
          <w:p w:rsidR="00BD1805" w:rsidRDefault="00BD1805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2.</w:t>
            </w:r>
            <w:r>
              <w:rPr>
                <w:lang w:val="en-US"/>
              </w:rPr>
              <w:t xml:space="preserve"> Cho hình vẽ, biết </w:t>
            </w:r>
            <w:r w:rsidRPr="00BD1805">
              <w:rPr>
                <w:position w:val="-10"/>
                <w:lang w:val="en-US"/>
              </w:rPr>
              <w:object w:dxaOrig="1880" w:dyaOrig="420">
                <v:shape id="_x0000_i1059" type="#_x0000_t75" style="width:93.75pt;height:21pt" o:ole="">
                  <v:imagedata r:id="rId61" o:title=""/>
                </v:shape>
                <o:OLEObject Type="Embed" ProgID="Equation.DSMT4" ShapeID="_x0000_i1059" DrawAspect="Content" ObjectID="_1600972059" r:id="rId62"/>
              </w:object>
            </w:r>
            <w:r>
              <w:rPr>
                <w:lang w:val="en-US"/>
              </w:rPr>
              <w:t xml:space="preserve"> </w:t>
            </w:r>
          </w:p>
          <w:p w:rsidR="00BD1805" w:rsidRDefault="00BD1805" w:rsidP="00BD1805">
            <w:pPr>
              <w:rPr>
                <w:lang w:val="en-US"/>
              </w:rPr>
            </w:pPr>
            <w:r w:rsidRPr="00BD1805">
              <w:rPr>
                <w:position w:val="-6"/>
                <w:lang w:val="en-US"/>
              </w:rPr>
              <w:object w:dxaOrig="859" w:dyaOrig="380">
                <v:shape id="_x0000_i1060" type="#_x0000_t75" style="width:42.75pt;height:18.75pt" o:ole="">
                  <v:imagedata r:id="rId63" o:title=""/>
                </v:shape>
                <o:OLEObject Type="Embed" ProgID="Equation.DSMT4" ShapeID="_x0000_i1060" DrawAspect="Content" ObjectID="_1600972060" r:id="rId64"/>
              </w:object>
            </w:r>
            <w:r>
              <w:rPr>
                <w:lang w:val="en-US"/>
              </w:rPr>
              <w:t xml:space="preserve"> </w:t>
            </w:r>
          </w:p>
          <w:p w:rsidR="00BD1805" w:rsidRDefault="00BD1805" w:rsidP="00BD180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Chứng minh: AB // DC</w:t>
            </w:r>
          </w:p>
          <w:p w:rsidR="00BD1805" w:rsidRDefault="00BD1805" w:rsidP="00BD1805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Tính </w:t>
            </w:r>
            <w:r w:rsidRPr="00BD1805">
              <w:rPr>
                <w:position w:val="-6"/>
                <w:lang w:val="en-US"/>
              </w:rPr>
              <w:object w:dxaOrig="600" w:dyaOrig="380">
                <v:shape id="_x0000_i1061" type="#_x0000_t75" style="width:30pt;height:18.75pt" o:ole="">
                  <v:imagedata r:id="rId65" o:title=""/>
                </v:shape>
                <o:OLEObject Type="Embed" ProgID="Equation.DSMT4" ShapeID="_x0000_i1061" DrawAspect="Content" ObjectID="_1600972061" r:id="rId66"/>
              </w:object>
            </w:r>
            <w:r>
              <w:rPr>
                <w:lang w:val="en-US"/>
              </w:rPr>
              <w:t xml:space="preserve"> và </w:t>
            </w:r>
            <w:r w:rsidRPr="00BD1805">
              <w:rPr>
                <w:position w:val="-6"/>
                <w:lang w:val="en-US"/>
              </w:rPr>
              <w:object w:dxaOrig="540" w:dyaOrig="380">
                <v:shape id="_x0000_i1062" type="#_x0000_t75" style="width:27pt;height:18.75pt" o:ole="">
                  <v:imagedata r:id="rId67" o:title=""/>
                </v:shape>
                <o:OLEObject Type="Embed" ProgID="Equation.DSMT4" ShapeID="_x0000_i1062" DrawAspect="Content" ObjectID="_1600972062" r:id="rId68"/>
              </w:object>
            </w:r>
            <w:r>
              <w:rPr>
                <w:lang w:val="en-US"/>
              </w:rPr>
              <w:t xml:space="preserve"> ?</w:t>
            </w:r>
          </w:p>
          <w:p w:rsidR="00FA5CC1" w:rsidRPr="00FA5CC1" w:rsidRDefault="00FA5CC1" w:rsidP="00FA5CC1">
            <w:pPr>
              <w:ind w:left="360"/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2985330" cy="12477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.png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087" cy="125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</w:tcPr>
          <w:p w:rsidR="00BD1805" w:rsidRDefault="00FA5CC1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3.</w:t>
            </w:r>
            <w:r>
              <w:rPr>
                <w:lang w:val="en-US"/>
              </w:rPr>
              <w:t xml:space="preserve"> Cho hình vẽ. Biết </w:t>
            </w:r>
            <w:r w:rsidRPr="00FA5CC1">
              <w:rPr>
                <w:position w:val="-6"/>
                <w:lang w:val="en-US"/>
              </w:rPr>
              <w:object w:dxaOrig="600" w:dyaOrig="300">
                <v:shape id="_x0000_i1063" type="#_x0000_t75" style="width:30pt;height:15pt" o:ole="">
                  <v:imagedata r:id="rId70" o:title=""/>
                </v:shape>
                <o:OLEObject Type="Embed" ProgID="Equation.DSMT4" ShapeID="_x0000_i1063" DrawAspect="Content" ObjectID="_1600972063" r:id="rId71"/>
              </w:object>
            </w:r>
            <w:r>
              <w:rPr>
                <w:lang w:val="en-US"/>
              </w:rPr>
              <w:t xml:space="preserve">,  </w:t>
            </w:r>
            <w:r w:rsidRPr="00FA5CC1">
              <w:rPr>
                <w:position w:val="-6"/>
                <w:lang w:val="en-US"/>
              </w:rPr>
              <w:object w:dxaOrig="840" w:dyaOrig="380">
                <v:shape id="_x0000_i1064" type="#_x0000_t75" style="width:42pt;height:18.75pt" o:ole="">
                  <v:imagedata r:id="rId72" o:title=""/>
                </v:shape>
                <o:OLEObject Type="Embed" ProgID="Equation.DSMT4" ShapeID="_x0000_i1064" DrawAspect="Content" ObjectID="_1600972064" r:id="rId73"/>
              </w:object>
            </w:r>
            <w:r>
              <w:rPr>
                <w:lang w:val="en-US"/>
              </w:rPr>
              <w:t xml:space="preserve"> </w:t>
            </w:r>
          </w:p>
          <w:p w:rsidR="00FA5CC1" w:rsidRDefault="00FA5CC1" w:rsidP="00BD1805">
            <w:pPr>
              <w:rPr>
                <w:lang w:val="en-US"/>
              </w:rPr>
            </w:pPr>
            <w:r w:rsidRPr="00FA5CC1">
              <w:rPr>
                <w:position w:val="-6"/>
                <w:lang w:val="en-US"/>
              </w:rPr>
              <w:object w:dxaOrig="960" w:dyaOrig="380">
                <v:shape id="_x0000_i1065" type="#_x0000_t75" style="width:48pt;height:18.75pt" o:ole="">
                  <v:imagedata r:id="rId74" o:title=""/>
                </v:shape>
                <o:OLEObject Type="Embed" ProgID="Equation.DSMT4" ShapeID="_x0000_i1065" DrawAspect="Content" ObjectID="_1600972065" r:id="rId75"/>
              </w:object>
            </w:r>
            <w:r>
              <w:rPr>
                <w:lang w:val="en-US"/>
              </w:rPr>
              <w:t>. Tính số đo của góc B và góc D?</w:t>
            </w:r>
          </w:p>
          <w:p w:rsidR="00FA5CC1" w:rsidRDefault="00FA5CC1" w:rsidP="00BD1805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2428875" cy="14907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1.png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716" cy="150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09" w:rsidTr="00E43009">
        <w:tc>
          <w:tcPr>
            <w:tcW w:w="5044" w:type="dxa"/>
          </w:tcPr>
          <w:p w:rsidR="00E43009" w:rsidRDefault="00E43009" w:rsidP="00BD1805">
            <w:pPr>
              <w:rPr>
                <w:b/>
                <w:lang w:val="en-US"/>
              </w:rPr>
            </w:pPr>
          </w:p>
          <w:p w:rsidR="00BD1805" w:rsidRDefault="00FA5CC1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4.</w:t>
            </w:r>
            <w:r>
              <w:rPr>
                <w:lang w:val="en-US"/>
              </w:rPr>
              <w:t xml:space="preserve"> Cho hình vẽ, biết </w:t>
            </w:r>
            <w:r w:rsidR="00E43009" w:rsidRPr="00E43009">
              <w:rPr>
                <w:position w:val="-10"/>
                <w:lang w:val="en-US"/>
              </w:rPr>
              <w:object w:dxaOrig="1840" w:dyaOrig="420">
                <v:shape id="_x0000_i1066" type="#_x0000_t75" style="width:92.25pt;height:21pt" o:ole="">
                  <v:imagedata r:id="rId77" o:title=""/>
                </v:shape>
                <o:OLEObject Type="Embed" ProgID="Equation.DSMT4" ShapeID="_x0000_i1066" DrawAspect="Content" ObjectID="_1600972066" r:id="rId78"/>
              </w:object>
            </w:r>
            <w:r>
              <w:rPr>
                <w:lang w:val="en-US"/>
              </w:rPr>
              <w:t xml:space="preserve"> </w:t>
            </w:r>
          </w:p>
          <w:p w:rsidR="00E43009" w:rsidRDefault="00E43009" w:rsidP="00BD1805">
            <w:pPr>
              <w:rPr>
                <w:lang w:val="en-US"/>
              </w:rPr>
            </w:pPr>
            <w:r w:rsidRPr="00E43009">
              <w:rPr>
                <w:position w:val="-6"/>
                <w:lang w:val="en-US"/>
              </w:rPr>
              <w:object w:dxaOrig="960" w:dyaOrig="380">
                <v:shape id="_x0000_i1067" type="#_x0000_t75" style="width:48pt;height:18.75pt" o:ole="">
                  <v:imagedata r:id="rId79" o:title=""/>
                </v:shape>
                <o:OLEObject Type="Embed" ProgID="Equation.DSMT4" ShapeID="_x0000_i1067" DrawAspect="Content" ObjectID="_1600972067" r:id="rId80"/>
              </w:object>
            </w:r>
            <w:r>
              <w:rPr>
                <w:lang w:val="en-US"/>
              </w:rPr>
              <w:t>. Chứng tỏ: Ax // Cy</w:t>
            </w:r>
          </w:p>
          <w:p w:rsidR="00E43009" w:rsidRDefault="00E43009" w:rsidP="00BD1805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3188970" cy="1476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2.png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597" cy="147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</w:tcPr>
          <w:p w:rsidR="00E43009" w:rsidRDefault="00E43009" w:rsidP="00BD1805">
            <w:pPr>
              <w:rPr>
                <w:b/>
                <w:lang w:val="en-US"/>
              </w:rPr>
            </w:pPr>
          </w:p>
          <w:p w:rsidR="00BD1805" w:rsidRDefault="00E43009" w:rsidP="00BD1805">
            <w:pPr>
              <w:rPr>
                <w:lang w:val="en-US"/>
              </w:rPr>
            </w:pPr>
            <w:r w:rsidRPr="00E43009">
              <w:rPr>
                <w:b/>
                <w:lang w:val="en-US"/>
              </w:rPr>
              <w:t>Bài 5.</w:t>
            </w:r>
            <w:r>
              <w:rPr>
                <w:lang w:val="en-US"/>
              </w:rPr>
              <w:t xml:space="preserve"> Biết a // b, </w:t>
            </w:r>
            <w:r w:rsidRPr="00E43009">
              <w:rPr>
                <w:position w:val="-10"/>
                <w:lang w:val="en-US"/>
              </w:rPr>
              <w:object w:dxaOrig="1740" w:dyaOrig="420">
                <v:shape id="_x0000_i1068" type="#_x0000_t75" style="width:87pt;height:21pt" o:ole="">
                  <v:imagedata r:id="rId82" o:title=""/>
                </v:shape>
                <o:OLEObject Type="Embed" ProgID="Equation.DSMT4" ShapeID="_x0000_i1068" DrawAspect="Content" ObjectID="_1600972068" r:id="rId83"/>
              </w:object>
            </w:r>
            <w:r>
              <w:rPr>
                <w:lang w:val="en-US"/>
              </w:rPr>
              <w:t xml:space="preserve">, tính số đo </w:t>
            </w:r>
            <w:r w:rsidRPr="00E43009">
              <w:rPr>
                <w:position w:val="-6"/>
                <w:lang w:val="en-US"/>
              </w:rPr>
              <w:object w:dxaOrig="600" w:dyaOrig="380">
                <v:shape id="_x0000_i1069" type="#_x0000_t75" style="width:30pt;height:18.75pt" o:ole="">
                  <v:imagedata r:id="rId84" o:title=""/>
                </v:shape>
                <o:OLEObject Type="Embed" ProgID="Equation.DSMT4" ShapeID="_x0000_i1069" DrawAspect="Content" ObjectID="_1600972069" r:id="rId85"/>
              </w:object>
            </w:r>
            <w:r>
              <w:rPr>
                <w:lang w:val="en-US"/>
              </w:rPr>
              <w:t xml:space="preserve"> (nêu rõ cách tính).</w:t>
            </w:r>
          </w:p>
          <w:p w:rsidR="00E43009" w:rsidRDefault="00E43009" w:rsidP="00BD1805">
            <w:pPr>
              <w:rPr>
                <w:lang w:val="en-US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2652395" cy="14525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3.png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87" cy="14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805" w:rsidRPr="00BD1805" w:rsidRDefault="00BD1805" w:rsidP="00BD1805">
      <w:pPr>
        <w:rPr>
          <w:lang w:val="en-US"/>
        </w:rPr>
      </w:pPr>
    </w:p>
    <w:p w:rsidR="00E43009" w:rsidRDefault="00BD1805" w:rsidP="00BD1805">
      <w:pPr>
        <w:rPr>
          <w:lang w:val="en-US"/>
        </w:rPr>
      </w:pPr>
      <w:r w:rsidRPr="00E43009">
        <w:rPr>
          <w:b/>
          <w:lang w:val="en-US"/>
        </w:rPr>
        <w:t>B</w:t>
      </w:r>
      <w:r w:rsidR="00E43009" w:rsidRPr="00E43009">
        <w:rPr>
          <w:b/>
          <w:lang w:val="en-US"/>
        </w:rPr>
        <w:t>ài 6.</w:t>
      </w:r>
      <w:r w:rsidR="00E43009">
        <w:rPr>
          <w:lang w:val="en-US"/>
        </w:rPr>
        <w:t xml:space="preserve"> Cho </w:t>
      </w:r>
      <w:r w:rsidR="00E43009" w:rsidRPr="00E43009">
        <w:rPr>
          <w:position w:val="-10"/>
          <w:lang w:val="en-US"/>
        </w:rPr>
        <w:object w:dxaOrig="1120" w:dyaOrig="420">
          <v:shape id="_x0000_i1070" type="#_x0000_t75" style="width:56.25pt;height:21pt" o:ole="">
            <v:imagedata r:id="rId87" o:title=""/>
          </v:shape>
          <o:OLEObject Type="Embed" ProgID="Equation.DSMT4" ShapeID="_x0000_i1070" DrawAspect="Content" ObjectID="_1600972070" r:id="rId88"/>
        </w:object>
      </w:r>
      <w:r w:rsidR="00E43009">
        <w:rPr>
          <w:lang w:val="en-US"/>
        </w:rPr>
        <w:t xml:space="preserve"> và điểm A ở trong góc đó. Kẻ AB vuông góc với Ox (</w:t>
      </w:r>
      <w:r w:rsidR="00E43009" w:rsidRPr="00E43009">
        <w:rPr>
          <w:position w:val="-4"/>
          <w:lang w:val="en-US"/>
        </w:rPr>
        <w:object w:dxaOrig="440" w:dyaOrig="260">
          <v:shape id="_x0000_i1071" type="#_x0000_t75" style="width:21.75pt;height:12.75pt" o:ole="">
            <v:imagedata r:id="rId89" o:title=""/>
          </v:shape>
          <o:OLEObject Type="Embed" ProgID="Equation.DSMT4" ShapeID="_x0000_i1071" DrawAspect="Content" ObjectID="_1600972071" r:id="rId90"/>
        </w:object>
      </w:r>
      <w:r w:rsidR="00E43009">
        <w:rPr>
          <w:lang w:val="en-US"/>
        </w:rPr>
        <w:t xml:space="preserve">Ox), AC vuông góc với </w:t>
      </w:r>
      <w:proofErr w:type="spellStart"/>
      <w:r w:rsidR="00E43009">
        <w:rPr>
          <w:lang w:val="en-US"/>
        </w:rPr>
        <w:t>Oy</w:t>
      </w:r>
      <w:proofErr w:type="spellEnd"/>
      <w:r w:rsidR="00E43009">
        <w:rPr>
          <w:lang w:val="en-US"/>
        </w:rPr>
        <w:t xml:space="preserve"> (</w:t>
      </w:r>
      <w:r w:rsidR="00E43009" w:rsidRPr="00E43009">
        <w:rPr>
          <w:position w:val="-10"/>
          <w:lang w:val="en-US"/>
        </w:rPr>
        <w:object w:dxaOrig="820" w:dyaOrig="320">
          <v:shape id="_x0000_i1072" type="#_x0000_t75" style="width:41.25pt;height:15.75pt" o:ole="">
            <v:imagedata r:id="rId91" o:title=""/>
          </v:shape>
          <o:OLEObject Type="Embed" ProgID="Equation.DSMT4" ShapeID="_x0000_i1072" DrawAspect="Content" ObjectID="_1600972072" r:id="rId92"/>
        </w:object>
      </w:r>
      <w:r w:rsidR="00E43009">
        <w:rPr>
          <w:lang w:val="en-US"/>
        </w:rPr>
        <w:t>)</w:t>
      </w:r>
    </w:p>
    <w:p w:rsidR="00E43009" w:rsidRDefault="00E43009" w:rsidP="00E4300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CMR: AB // </w:t>
      </w:r>
      <w:proofErr w:type="spellStart"/>
      <w:r>
        <w:rPr>
          <w:lang w:val="en-US"/>
        </w:rPr>
        <w:t>Oy</w:t>
      </w:r>
      <w:proofErr w:type="spellEnd"/>
      <w:r>
        <w:rPr>
          <w:lang w:val="en-US"/>
        </w:rPr>
        <w:t>, AC // Ox</w:t>
      </w:r>
    </w:p>
    <w:p w:rsidR="00E43009" w:rsidRDefault="00E43009" w:rsidP="00E4300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Tính số đo góc BAC</w:t>
      </w:r>
    </w:p>
    <w:p w:rsidR="00E43009" w:rsidRDefault="00E43009" w:rsidP="00E4300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Lấy điểm N nằm trong góc </w:t>
      </w:r>
      <w:proofErr w:type="spellStart"/>
      <w:r>
        <w:rPr>
          <w:lang w:val="en-US"/>
        </w:rPr>
        <w:t>xOy</w:t>
      </w:r>
      <w:proofErr w:type="spellEnd"/>
      <w:r>
        <w:rPr>
          <w:lang w:val="en-US"/>
        </w:rPr>
        <w:t xml:space="preserve"> sao cho AN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</w:t>
      </w:r>
      <w:proofErr w:type="spellEnd"/>
      <w:r>
        <w:rPr>
          <w:lang w:val="en-US"/>
        </w:rPr>
        <w:t xml:space="preserve"> (N và B nằm về hai phía của điểm A). Chứng minh rằng B, A, N thẳng hàng.</w:t>
      </w:r>
    </w:p>
    <w:p w:rsidR="00E43009" w:rsidRPr="00E43009" w:rsidRDefault="00E43009" w:rsidP="00E43009">
      <w:pPr>
        <w:rPr>
          <w:lang w:val="en-US"/>
        </w:rPr>
      </w:pPr>
      <w:r w:rsidRPr="00E43009">
        <w:rPr>
          <w:b/>
          <w:lang w:val="en-US"/>
        </w:rPr>
        <w:t>Bài 7.</w:t>
      </w:r>
      <w:r>
        <w:rPr>
          <w:lang w:val="en-US"/>
        </w:rPr>
        <w:t xml:space="preserve"> Cho 3 điểm A, B, C trên đường thẳng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, điểm A thuộc tia </w:t>
      </w:r>
      <w:proofErr w:type="spellStart"/>
      <w:r>
        <w:rPr>
          <w:lang w:val="en-US"/>
        </w:rPr>
        <w:t>Bx</w:t>
      </w:r>
      <w:proofErr w:type="spellEnd"/>
      <w:r>
        <w:rPr>
          <w:lang w:val="en-US"/>
        </w:rPr>
        <w:t xml:space="preserve">, điểm C thuộc tia By. Trên nửa mặt phẳng bờ </w:t>
      </w:r>
      <w:proofErr w:type="spellStart"/>
      <w:r>
        <w:rPr>
          <w:lang w:val="en-US"/>
        </w:rPr>
        <w:t>xy</w:t>
      </w:r>
      <w:proofErr w:type="spellEnd"/>
      <w:r>
        <w:rPr>
          <w:lang w:val="en-US"/>
        </w:rPr>
        <w:t xml:space="preserve"> vẽ tia Am sao cho góc </w:t>
      </w:r>
      <w:proofErr w:type="spellStart"/>
      <w:r>
        <w:rPr>
          <w:lang w:val="en-US"/>
        </w:rPr>
        <w:t>mAy</w:t>
      </w:r>
      <w:proofErr w:type="spellEnd"/>
      <w:r>
        <w:rPr>
          <w:lang w:val="en-US"/>
        </w:rPr>
        <w:t xml:space="preserve"> bằng </w:t>
      </w:r>
      <w:r w:rsidRPr="00E43009">
        <w:rPr>
          <w:position w:val="-6"/>
          <w:lang w:val="en-US"/>
        </w:rPr>
        <w:object w:dxaOrig="420" w:dyaOrig="340">
          <v:shape id="_x0000_i1073" type="#_x0000_t75" style="width:21pt;height:17.25pt" o:ole="">
            <v:imagedata r:id="rId93" o:title=""/>
          </v:shape>
          <o:OLEObject Type="Embed" ProgID="Equation.DSMT4" ShapeID="_x0000_i1073" DrawAspect="Content" ObjectID="_1600972073" r:id="rId94"/>
        </w:object>
      </w:r>
      <w:r>
        <w:rPr>
          <w:lang w:val="en-US"/>
        </w:rPr>
        <w:t xml:space="preserve">, góc </w:t>
      </w:r>
      <w:proofErr w:type="spellStart"/>
      <w:r>
        <w:rPr>
          <w:lang w:val="en-US"/>
        </w:rPr>
        <w:t>xCn</w:t>
      </w:r>
      <w:proofErr w:type="spellEnd"/>
      <w:r>
        <w:rPr>
          <w:lang w:val="en-US"/>
        </w:rPr>
        <w:t xml:space="preserve"> bằng </w:t>
      </w:r>
      <w:r w:rsidRPr="00E43009">
        <w:rPr>
          <w:position w:val="-6"/>
          <w:lang w:val="en-US"/>
        </w:rPr>
        <w:object w:dxaOrig="520" w:dyaOrig="340">
          <v:shape id="_x0000_i1074" type="#_x0000_t75" style="width:26.25pt;height:17.25pt" o:ole="">
            <v:imagedata r:id="rId95" o:title=""/>
          </v:shape>
          <o:OLEObject Type="Embed" ProgID="Equation.DSMT4" ShapeID="_x0000_i1074" DrawAspect="Content" ObjectID="_1600972074" r:id="rId96"/>
        </w:object>
      </w:r>
      <w:r>
        <w:rPr>
          <w:lang w:val="en-US"/>
        </w:rPr>
        <w:t xml:space="preserve">. Trên nửa mặt phẳng còn lại vẽ tia </w:t>
      </w:r>
      <w:proofErr w:type="spellStart"/>
      <w:r>
        <w:rPr>
          <w:lang w:val="en-US"/>
        </w:rPr>
        <w:t>Bp</w:t>
      </w:r>
      <w:proofErr w:type="spellEnd"/>
      <w:r>
        <w:rPr>
          <w:lang w:val="en-US"/>
        </w:rPr>
        <w:t xml:space="preserve"> sao cho góc </w:t>
      </w:r>
      <w:proofErr w:type="spellStart"/>
      <w:r>
        <w:rPr>
          <w:lang w:val="en-US"/>
        </w:rPr>
        <w:t>xBp</w:t>
      </w:r>
      <w:proofErr w:type="spellEnd"/>
      <w:r>
        <w:rPr>
          <w:lang w:val="en-US"/>
        </w:rPr>
        <w:t xml:space="preserve"> bằng </w:t>
      </w:r>
      <w:r w:rsidRPr="00E43009">
        <w:rPr>
          <w:position w:val="-6"/>
          <w:lang w:val="en-US"/>
        </w:rPr>
        <w:object w:dxaOrig="420" w:dyaOrig="340">
          <v:shape id="_x0000_i1075" type="#_x0000_t75" style="width:21pt;height:17.25pt" o:ole="">
            <v:imagedata r:id="rId97" o:title=""/>
          </v:shape>
          <o:OLEObject Type="Embed" ProgID="Equation.DSMT4" ShapeID="_x0000_i1075" DrawAspect="Content" ObjectID="_1600972075" r:id="rId98"/>
        </w:object>
      </w:r>
      <w:r>
        <w:rPr>
          <w:lang w:val="en-US"/>
        </w:rPr>
        <w:t xml:space="preserve">. Chứng minh rằng ba đường thẳng chứa các tia Am, </w:t>
      </w:r>
      <w:proofErr w:type="spellStart"/>
      <w:r>
        <w:rPr>
          <w:lang w:val="en-US"/>
        </w:rPr>
        <w:t>Bp</w:t>
      </w:r>
      <w:proofErr w:type="spellEnd"/>
      <w:r>
        <w:rPr>
          <w:lang w:val="en-US"/>
        </w:rPr>
        <w:t>,</w:t>
      </w:r>
      <w:bookmarkStart w:id="0" w:name="_GoBack"/>
      <w:bookmarkEnd w:id="0"/>
      <w:r>
        <w:rPr>
          <w:lang w:val="en-US"/>
        </w:rPr>
        <w:t xml:space="preserve"> Cn đôi một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>.</w:t>
      </w:r>
    </w:p>
    <w:sectPr w:rsidR="00E43009" w:rsidRPr="00E43009" w:rsidSect="00DE11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11FE"/>
    <w:multiLevelType w:val="hybridMultilevel"/>
    <w:tmpl w:val="C73015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090E"/>
    <w:multiLevelType w:val="hybridMultilevel"/>
    <w:tmpl w:val="7B9EF3E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DE9"/>
    <w:multiLevelType w:val="hybridMultilevel"/>
    <w:tmpl w:val="53428D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AF5"/>
    <w:multiLevelType w:val="hybridMultilevel"/>
    <w:tmpl w:val="B394C43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145CB"/>
    <w:multiLevelType w:val="hybridMultilevel"/>
    <w:tmpl w:val="D9900F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ADA"/>
    <w:multiLevelType w:val="hybridMultilevel"/>
    <w:tmpl w:val="EA288E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C6B10"/>
    <w:multiLevelType w:val="hybridMultilevel"/>
    <w:tmpl w:val="F768D5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E296D"/>
    <w:multiLevelType w:val="hybridMultilevel"/>
    <w:tmpl w:val="DFDC8A4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2431B"/>
    <w:multiLevelType w:val="hybridMultilevel"/>
    <w:tmpl w:val="777A27DC"/>
    <w:lvl w:ilvl="0" w:tplc="5D92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1A4"/>
    <w:multiLevelType w:val="hybridMultilevel"/>
    <w:tmpl w:val="F9CCB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61E8"/>
    <w:multiLevelType w:val="hybridMultilevel"/>
    <w:tmpl w:val="B0E8430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37B42"/>
    <w:multiLevelType w:val="hybridMultilevel"/>
    <w:tmpl w:val="FFC031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C1A9D"/>
    <w:multiLevelType w:val="hybridMultilevel"/>
    <w:tmpl w:val="05ACF1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9E"/>
    <w:rsid w:val="003E4347"/>
    <w:rsid w:val="00BD1805"/>
    <w:rsid w:val="00C6658D"/>
    <w:rsid w:val="00CA1B59"/>
    <w:rsid w:val="00DE119E"/>
    <w:rsid w:val="00E43009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019756-33E4-4CE2-A918-9FBB14F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8.bin"/><Relationship Id="rId84" Type="http://schemas.openxmlformats.org/officeDocument/2006/relationships/image" Target="media/image36.wmf"/><Relationship Id="rId89" Type="http://schemas.openxmlformats.org/officeDocument/2006/relationships/image" Target="media/image39.wmf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image" Target="media/image30.wmf"/><Relationship Id="rId79" Type="http://schemas.openxmlformats.org/officeDocument/2006/relationships/image" Target="media/image33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png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png"/><Relationship Id="rId86" Type="http://schemas.openxmlformats.org/officeDocument/2006/relationships/image" Target="media/image37.png"/><Relationship Id="rId94" Type="http://schemas.openxmlformats.org/officeDocument/2006/relationships/oleObject" Target="embeddings/oleObject49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image" Target="media/image31.png"/><Relationship Id="rId97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image" Target="media/image15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8.wmf"/><Relationship Id="rId61" Type="http://schemas.openxmlformats.org/officeDocument/2006/relationships/image" Target="media/image23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2.bin"/><Relationship Id="rId77" Type="http://schemas.openxmlformats.org/officeDocument/2006/relationships/image" Target="media/image32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image" Target="media/image29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660</Words>
  <Characters>3767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2018-10-13T13:38:00Z</dcterms:created>
  <dcterms:modified xsi:type="dcterms:W3CDTF">2018-10-13T14:39:00Z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