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3F0A78" w:rsidRPr="003F0A78" w:rsidTr="003F0A78">
        <w:tc>
          <w:tcPr>
            <w:tcW w:w="4258" w:type="dxa"/>
          </w:tcPr>
          <w:p w:rsidR="003F0A78" w:rsidRPr="003F0A78" w:rsidRDefault="003F0A78" w:rsidP="003F0A78">
            <w:pPr>
              <w:spacing w:line="276" w:lineRule="auto"/>
              <w:jc w:val="center"/>
              <w:rPr>
                <w:rFonts w:cs="Times New Roman"/>
                <w:szCs w:val="24"/>
              </w:rPr>
            </w:pPr>
            <w:r w:rsidRPr="003F0A78">
              <w:rPr>
                <w:rFonts w:cs="Times New Roman"/>
                <w:b/>
                <w:color w:val="FF0000"/>
                <w:szCs w:val="24"/>
              </w:rPr>
              <w:t>TRƯỜNG THPT TAM ĐẢO</w:t>
            </w:r>
            <w:r w:rsidRPr="003F0A78">
              <w:rPr>
                <w:rFonts w:cs="Times New Roman"/>
                <w:b/>
                <w:color w:val="FF0000"/>
                <w:szCs w:val="24"/>
              </w:rPr>
              <w:br/>
            </w:r>
            <w:r w:rsidRPr="003F0A78">
              <w:rPr>
                <w:rFonts w:cs="Times New Roman"/>
                <w:b/>
                <w:color w:val="FF0000"/>
                <w:szCs w:val="24"/>
              </w:rPr>
              <w:br/>
            </w:r>
            <w:r w:rsidRPr="003F0A78">
              <w:rPr>
                <w:rFonts w:cs="Times New Roman"/>
                <w:szCs w:val="24"/>
              </w:rPr>
              <w:t>Mã đề</w:t>
            </w:r>
            <w:r w:rsidR="0066620D">
              <w:rPr>
                <w:rFonts w:cs="Times New Roman"/>
                <w:szCs w:val="24"/>
              </w:rPr>
              <w:t>: 2</w:t>
            </w:r>
            <w:r w:rsidR="007212AF">
              <w:rPr>
                <w:rFonts w:cs="Times New Roman"/>
                <w:szCs w:val="24"/>
              </w:rPr>
              <w:t>1</w:t>
            </w:r>
            <w:r w:rsidRPr="003F0A78">
              <w:rPr>
                <w:rFonts w:cs="Times New Roman"/>
                <w:szCs w:val="24"/>
              </w:rPr>
              <w:t>3</w:t>
            </w:r>
          </w:p>
          <w:p w:rsidR="003F0A78" w:rsidRPr="003F0A78" w:rsidRDefault="003F0A78" w:rsidP="003F0A78">
            <w:pPr>
              <w:spacing w:line="276" w:lineRule="auto"/>
              <w:jc w:val="center"/>
              <w:rPr>
                <w:rFonts w:cs="Times New Roman"/>
                <w:szCs w:val="24"/>
              </w:rPr>
            </w:pPr>
          </w:p>
        </w:tc>
        <w:tc>
          <w:tcPr>
            <w:tcW w:w="5946" w:type="dxa"/>
            <w:hideMark/>
          </w:tcPr>
          <w:p w:rsidR="003F0A78" w:rsidRPr="003F0A78" w:rsidRDefault="003F0A78" w:rsidP="003F0A78">
            <w:pPr>
              <w:spacing w:line="276" w:lineRule="auto"/>
              <w:jc w:val="center"/>
              <w:rPr>
                <w:rFonts w:cs="Times New Roman"/>
                <w:i/>
                <w:szCs w:val="24"/>
              </w:rPr>
            </w:pPr>
            <w:r w:rsidRPr="003F0A78">
              <w:rPr>
                <w:rFonts w:cs="Times New Roman"/>
                <w:b/>
                <w:szCs w:val="24"/>
              </w:rPr>
              <w:t>ĐỀ KHẢO SÁT CHUYÊN ĐỀ LẦ</w:t>
            </w:r>
            <w:r w:rsidR="007212AF">
              <w:rPr>
                <w:rFonts w:cs="Times New Roman"/>
                <w:b/>
                <w:szCs w:val="24"/>
              </w:rPr>
              <w:t>N 1</w:t>
            </w:r>
            <w:r w:rsidRPr="003F0A78">
              <w:rPr>
                <w:rFonts w:cs="Times New Roman"/>
                <w:b/>
                <w:szCs w:val="24"/>
              </w:rPr>
              <w:br/>
              <w:t>NĂM HỌC 2022 - 2023</w:t>
            </w:r>
            <w:r w:rsidRPr="003F0A78">
              <w:rPr>
                <w:rFonts w:cs="Times New Roman"/>
                <w:b/>
                <w:szCs w:val="24"/>
              </w:rPr>
              <w:br/>
              <w:t>MÔN: VẬT LÝ</w:t>
            </w:r>
            <w:r w:rsidR="007212AF">
              <w:rPr>
                <w:rFonts w:cs="Times New Roman"/>
                <w:b/>
                <w:szCs w:val="24"/>
              </w:rPr>
              <w:t xml:space="preserve"> – LỚP 11.</w:t>
            </w:r>
            <w:r w:rsidRPr="003F0A78">
              <w:rPr>
                <w:rFonts w:cs="Times New Roman"/>
                <w:b/>
                <w:szCs w:val="24"/>
              </w:rPr>
              <w:br/>
            </w:r>
            <w:r w:rsidRPr="003F0A78">
              <w:rPr>
                <w:rFonts w:cs="Times New Roman"/>
                <w:i/>
                <w:szCs w:val="24"/>
              </w:rPr>
              <w:t>(thời gian làm bài: 50  phút, không kể thời gian giao đề)</w:t>
            </w:r>
          </w:p>
          <w:p w:rsidR="003F0A78" w:rsidRPr="003F0A78" w:rsidRDefault="003F0A78" w:rsidP="007212AF">
            <w:pPr>
              <w:spacing w:line="276" w:lineRule="auto"/>
              <w:jc w:val="center"/>
              <w:rPr>
                <w:rFonts w:cs="Times New Roman"/>
                <w:szCs w:val="24"/>
              </w:rPr>
            </w:pPr>
            <w:r w:rsidRPr="003F0A78">
              <w:rPr>
                <w:rFonts w:cs="Times New Roman"/>
                <w:szCs w:val="24"/>
              </w:rPr>
              <w:t>Đề thi gồm</w:t>
            </w:r>
            <w:r w:rsidR="007212AF">
              <w:rPr>
                <w:rFonts w:cs="Times New Roman"/>
                <w:szCs w:val="24"/>
              </w:rPr>
              <w:t xml:space="preserve"> 40 câu, 6 trang.</w:t>
            </w:r>
          </w:p>
        </w:tc>
      </w:tr>
    </w:tbl>
    <w:p w:rsidR="004332CD" w:rsidRDefault="004332CD" w:rsidP="004332CD">
      <w:pPr>
        <w:rPr>
          <w:szCs w:val="24"/>
        </w:rPr>
      </w:pPr>
      <w:r w:rsidRPr="00B33B88">
        <w:rPr>
          <w:szCs w:val="24"/>
        </w:rPr>
        <w:t>Họ và tên thí sinh:……………………………………..SBD:……………………</w:t>
      </w:r>
      <w:r>
        <w:rPr>
          <w:szCs w:val="24"/>
        </w:rPr>
        <w:t>…………..</w:t>
      </w:r>
    </w:p>
    <w:p w:rsidR="004332CD" w:rsidRDefault="004332CD" w:rsidP="003F0A78">
      <w:pPr>
        <w:widowControl w:val="0"/>
        <w:spacing w:line="276" w:lineRule="auto"/>
        <w:jc w:val="both"/>
        <w:rPr>
          <w:rFonts w:cs="Times New Roman"/>
          <w:b/>
        </w:rPr>
      </w:pPr>
    </w:p>
    <w:p w:rsidR="007212AF" w:rsidRPr="00E50D7C" w:rsidRDefault="007212AF" w:rsidP="007212AF">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 </w:t>
      </w:r>
      <w:r w:rsidRPr="00E50D7C">
        <w:t>Vận tốc của vật dđđh có độ lớn cực đại khi</w:t>
      </w:r>
    </w:p>
    <w:p w:rsidR="007212AF" w:rsidRDefault="007212AF" w:rsidP="007212AF">
      <w:pPr>
        <w:tabs>
          <w:tab w:val="left" w:pos="283"/>
        </w:tabs>
      </w:pPr>
      <w:r>
        <w:rPr>
          <w:b/>
        </w:rPr>
        <w:tab/>
        <w:t xml:space="preserve">A. </w:t>
      </w:r>
      <w:r w:rsidRPr="00E50D7C">
        <w:t>vật ở vị trí có li độ cực đại</w:t>
      </w:r>
    </w:p>
    <w:p w:rsidR="007212AF" w:rsidRDefault="007212AF" w:rsidP="007212AF">
      <w:pPr>
        <w:tabs>
          <w:tab w:val="left" w:pos="283"/>
        </w:tabs>
      </w:pPr>
      <w:r>
        <w:rPr>
          <w:b/>
        </w:rPr>
        <w:tab/>
        <w:t xml:space="preserve">B. </w:t>
      </w:r>
      <w:r w:rsidRPr="00E50D7C">
        <w:t>vật ở vị trí có li độ bằng không</w:t>
      </w:r>
    </w:p>
    <w:p w:rsidR="007212AF" w:rsidRDefault="007212AF" w:rsidP="007212AF">
      <w:pPr>
        <w:tabs>
          <w:tab w:val="left" w:pos="283"/>
        </w:tabs>
      </w:pPr>
      <w:r>
        <w:rPr>
          <w:b/>
        </w:rPr>
        <w:tab/>
        <w:t xml:space="preserve">C. </w:t>
      </w:r>
      <w:r w:rsidRPr="00E50D7C">
        <w:t>gia tốc của vật đạt cực đại.</w:t>
      </w:r>
    </w:p>
    <w:p w:rsidR="007212AF" w:rsidRDefault="007212AF" w:rsidP="007212AF">
      <w:pPr>
        <w:tabs>
          <w:tab w:val="left" w:pos="283"/>
        </w:tabs>
      </w:pPr>
      <w:r>
        <w:rPr>
          <w:b/>
        </w:rPr>
        <w:tab/>
        <w:t xml:space="preserve">D. </w:t>
      </w:r>
      <w:r w:rsidRPr="00E50D7C">
        <w:t>vật ở vị trí có pha dao động cực đại.</w:t>
      </w:r>
    </w:p>
    <w:p w:rsidR="007212AF" w:rsidRPr="00E50D7C" w:rsidRDefault="007212AF" w:rsidP="007212AF">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2. </w:t>
      </w:r>
      <w:r w:rsidRPr="00E50D7C">
        <w:rPr>
          <w:bCs/>
        </w:rPr>
        <w:t>Xét cơ cấu truyền chuyển động hình. Bộ phận nào dao động điều hòa?</w:t>
      </w:r>
    </w:p>
    <w:p w:rsidR="007212AF" w:rsidRPr="00E50D7C" w:rsidRDefault="007212AF" w:rsidP="007212AF">
      <w:pPr>
        <w:spacing w:line="240" w:lineRule="auto"/>
        <w:rPr>
          <w:rStyle w:val="YoungMixChar"/>
          <w:b/>
          <w:color w:val="000000" w:themeColor="text1"/>
          <w:sz w:val="22"/>
        </w:rPr>
      </w:pPr>
      <w:r w:rsidRPr="00E50D7C">
        <w:rPr>
          <w:noProof/>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7"/>
                    <a:stretch>
                      <a:fillRect/>
                    </a:stretch>
                  </pic:blipFill>
                  <pic:spPr>
                    <a:xfrm>
                      <a:off x="0" y="0"/>
                      <a:ext cx="2724910" cy="1327339"/>
                    </a:xfrm>
                    <a:prstGeom prst="rect">
                      <a:avLst/>
                    </a:prstGeom>
                  </pic:spPr>
                </pic:pic>
              </a:graphicData>
            </a:graphic>
          </wp:inline>
        </w:drawing>
      </w:r>
    </w:p>
    <w:p w:rsidR="007212AF" w:rsidRDefault="007212AF" w:rsidP="007212AF">
      <w:pPr>
        <w:tabs>
          <w:tab w:val="left" w:pos="283"/>
          <w:tab w:val="left" w:pos="5528"/>
        </w:tabs>
      </w:pPr>
      <w:r>
        <w:rPr>
          <w:rStyle w:val="YoungMixChar"/>
          <w:b/>
        </w:rPr>
        <w:tab/>
        <w:t xml:space="preserve">A. </w:t>
      </w:r>
      <w:r w:rsidRPr="00E50D7C">
        <w:rPr>
          <w:rFonts w:eastAsia="Arial"/>
        </w:rPr>
        <w:t xml:space="preserve">Bánh xe, thanh ngang </w:t>
      </w:r>
      <w:r w:rsidRPr="00E50D7C">
        <w:rPr>
          <w:rFonts w:eastAsia="Arial"/>
          <w:lang w:val="vi-VN"/>
        </w:rPr>
        <w:t>.</w:t>
      </w:r>
      <w:r>
        <w:rPr>
          <w:rStyle w:val="YoungMixChar"/>
          <w:b/>
        </w:rPr>
        <w:tab/>
        <w:t xml:space="preserve">B. </w:t>
      </w:r>
      <w:r w:rsidRPr="00E50D7C">
        <w:rPr>
          <w:rFonts w:eastAsia="Arial"/>
        </w:rPr>
        <w:t>Pít – tông và bánh xe</w:t>
      </w:r>
      <w:r w:rsidRPr="00E50D7C">
        <w:rPr>
          <w:rFonts w:eastAsia="Arial"/>
          <w:lang w:val="vi-VN"/>
        </w:rPr>
        <w:t>.</w:t>
      </w:r>
    </w:p>
    <w:p w:rsidR="007212AF" w:rsidRDefault="007212AF" w:rsidP="007212AF">
      <w:pPr>
        <w:tabs>
          <w:tab w:val="left" w:pos="283"/>
          <w:tab w:val="left" w:pos="5528"/>
        </w:tabs>
      </w:pPr>
      <w:r>
        <w:rPr>
          <w:rStyle w:val="YoungMixChar"/>
          <w:b/>
        </w:rPr>
        <w:tab/>
        <w:t xml:space="preserve">C. </w:t>
      </w:r>
      <w:r w:rsidRPr="00E50D7C">
        <w:rPr>
          <w:rFonts w:eastAsia="Arial"/>
        </w:rPr>
        <w:t>Bánh xe.</w:t>
      </w:r>
      <w:r>
        <w:rPr>
          <w:rStyle w:val="YoungMixChar"/>
          <w:b/>
        </w:rPr>
        <w:tab/>
        <w:t xml:space="preserve">D. </w:t>
      </w:r>
      <w:r w:rsidRPr="00E50D7C">
        <w:rPr>
          <w:rFonts w:eastAsia="Arial"/>
        </w:rPr>
        <w:t>Thanh ngang và pít – tông.</w:t>
      </w:r>
    </w:p>
    <w:p w:rsidR="007212AF" w:rsidRPr="00E50D7C" w:rsidRDefault="007212AF" w:rsidP="007212AF">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3.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7212AF" w:rsidRPr="00E50D7C" w:rsidTr="00A83B77">
        <w:tc>
          <w:tcPr>
            <w:tcW w:w="2208" w:type="dxa"/>
            <w:vAlign w:val="center"/>
          </w:tcPr>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7212AF" w:rsidRPr="00E50D7C" w:rsidRDefault="007212AF" w:rsidP="00A83B77">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7212AF" w:rsidRDefault="007212AF" w:rsidP="007212AF">
      <w:pPr>
        <w:tabs>
          <w:tab w:val="left" w:pos="283"/>
        </w:tabs>
      </w:pPr>
      <w:r>
        <w:rPr>
          <w:b/>
        </w:rPr>
        <w:tab/>
        <w:t xml:space="preserve">A. </w:t>
      </w:r>
      <w:r w:rsidRPr="00E50D7C">
        <w:rPr>
          <w:lang w:val="fr-FR"/>
        </w:rPr>
        <w:t>Chuyển động của ôtô trên đường.</w:t>
      </w:r>
    </w:p>
    <w:p w:rsidR="007212AF" w:rsidRDefault="007212AF" w:rsidP="007212AF">
      <w:pPr>
        <w:tabs>
          <w:tab w:val="left" w:pos="283"/>
        </w:tabs>
      </w:pPr>
      <w:r>
        <w:rPr>
          <w:b/>
        </w:rPr>
        <w:tab/>
        <w:t xml:space="preserve">B. </w:t>
      </w:r>
      <w:r w:rsidRPr="00E50D7C">
        <w:rPr>
          <w:lang w:val="fr-FR"/>
        </w:rPr>
        <w:t>Chuyển động đung đưa của con lắc của đồng hồ</w:t>
      </w:r>
      <w:r>
        <w:rPr>
          <w:lang w:val="fr-FR"/>
        </w:rPr>
        <w:t>.</w:t>
      </w:r>
    </w:p>
    <w:p w:rsidR="007212AF" w:rsidRDefault="007212AF" w:rsidP="007212AF">
      <w:pPr>
        <w:tabs>
          <w:tab w:val="left" w:pos="283"/>
        </w:tabs>
      </w:pPr>
      <w:r>
        <w:rPr>
          <w:b/>
        </w:rPr>
        <w:tab/>
        <w:t xml:space="preserve">C. </w:t>
      </w:r>
      <w:r w:rsidRPr="00E50D7C">
        <w:rPr>
          <w:lang w:val="fr-FR"/>
        </w:rPr>
        <w:t>Chuyển động đung đưa của lá cây.</w:t>
      </w:r>
    </w:p>
    <w:p w:rsidR="007212AF" w:rsidRDefault="007212AF" w:rsidP="007212AF">
      <w:pPr>
        <w:tabs>
          <w:tab w:val="left" w:pos="283"/>
        </w:tabs>
      </w:pPr>
      <w:r>
        <w:rPr>
          <w:b/>
        </w:rPr>
        <w:tab/>
        <w:t xml:space="preserve">D. </w:t>
      </w:r>
      <w:r w:rsidRPr="00E50D7C">
        <w:rPr>
          <w:lang w:val="fr-FR"/>
        </w:rPr>
        <w:t>Chuyển động nhấp nhô của phao trên mặt nước</w:t>
      </w:r>
    </w:p>
    <w:p w:rsidR="007212AF" w:rsidRPr="00E50D7C" w:rsidRDefault="007212AF" w:rsidP="007212AF">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4.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7212AF" w:rsidRPr="00E50D7C" w:rsidRDefault="007212AF" w:rsidP="007212AF">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rPr>
          <w:lang w:val="vi-VN"/>
        </w:rPr>
        <w:t>2</w:t>
      </w:r>
      <w:r w:rsidRPr="00E50D7C">
        <w:t>,</w:t>
      </w:r>
      <w:r w:rsidRPr="00E50D7C">
        <w:rPr>
          <w:lang w:val="vi-VN"/>
        </w:rPr>
        <w:t>5m;0,25s.</w:t>
      </w:r>
      <w:r>
        <w:rPr>
          <w:rStyle w:val="YoungMixChar"/>
          <w:b/>
        </w:rPr>
        <w:tab/>
        <w:t xml:space="preserve">B. </w:t>
      </w:r>
      <w:r w:rsidRPr="00E50D7C">
        <w:rPr>
          <w:lang w:val="vi-VN"/>
        </w:rPr>
        <w:t>40m; 0,25s.</w:t>
      </w:r>
      <w:r>
        <w:rPr>
          <w:rStyle w:val="YoungMixChar"/>
          <w:b/>
        </w:rPr>
        <w:tab/>
        <w:t xml:space="preserve">C. </w:t>
      </w:r>
      <w:r w:rsidRPr="00E50D7C">
        <w:rPr>
          <w:lang w:val="vi-VN"/>
        </w:rPr>
        <w:t xml:space="preserve">40 </w:t>
      </w:r>
      <w:r w:rsidRPr="00E50D7C">
        <w:t>c</w:t>
      </w:r>
      <w:r w:rsidRPr="00E50D7C">
        <w:rPr>
          <w:lang w:val="vi-VN"/>
        </w:rPr>
        <w:t>m; 0,25s.</w:t>
      </w:r>
      <w:r>
        <w:rPr>
          <w:rStyle w:val="YoungMixChar"/>
          <w:b/>
        </w:rPr>
        <w:tab/>
        <w:t xml:space="preserve">D. </w:t>
      </w:r>
      <w:r w:rsidRPr="00E50D7C">
        <w:rPr>
          <w:lang w:val="vi-VN"/>
        </w:rPr>
        <w:t>40 cm; 1,57</w:t>
      </w:r>
      <w:r w:rsidRPr="00E50D7C">
        <w:t xml:space="preserve"> s</w:t>
      </w:r>
      <w:r w:rsidRPr="00E50D7C">
        <w:rPr>
          <w:lang w:val="vi-VN"/>
        </w:rPr>
        <w:t>.</w:t>
      </w:r>
    </w:p>
    <w:p w:rsidR="007212AF" w:rsidRPr="00E50D7C" w:rsidRDefault="007212AF" w:rsidP="007212AF">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5. </w:t>
      </w:r>
      <w:r w:rsidRPr="00E50D7C">
        <w:rPr>
          <w:lang w:val="fr-FR"/>
        </w:rPr>
        <w:t xml:space="preserve">Một vật dao động điều hòa theo phương trình </w:t>
      </w:r>
      <w:r w:rsidRPr="00E50D7C">
        <w:rPr>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20.4pt" o:ole="">
            <v:imagedata r:id="rId13" o:title=""/>
          </v:shape>
          <o:OLEObject Type="Embed" ProgID="Equation.DSMT4" ShapeID="_x0000_i1025" DrawAspect="Content" ObjectID="_1760584749" r:id="rId14"/>
        </w:object>
      </w:r>
      <w:r w:rsidRPr="00E50D7C">
        <w:rPr>
          <w:lang w:val="fr-FR"/>
        </w:rPr>
        <w:t>cm, pha dao động tại thời điểm t = 0,5 (s) là</w:t>
      </w:r>
    </w:p>
    <w:p w:rsidR="007212AF" w:rsidRDefault="007212AF" w:rsidP="007212AF">
      <w:pPr>
        <w:tabs>
          <w:tab w:val="left" w:pos="283"/>
          <w:tab w:val="left" w:pos="2906"/>
          <w:tab w:val="left" w:pos="5528"/>
          <w:tab w:val="left" w:pos="8150"/>
        </w:tabs>
      </w:pPr>
      <w:r>
        <w:rPr>
          <w:rStyle w:val="YoungMixChar"/>
          <w:b/>
        </w:rPr>
        <w:tab/>
        <w:t xml:space="preserve">A. </w:t>
      </w:r>
      <w:r w:rsidRPr="00E50D7C">
        <w:t>2π (rad).</w:t>
      </w:r>
      <w:r>
        <w:rPr>
          <w:rStyle w:val="YoungMixChar"/>
          <w:b/>
        </w:rPr>
        <w:tab/>
        <w:t xml:space="preserve">B. </w:t>
      </w:r>
      <w:r w:rsidRPr="00E50D7C">
        <w:t>0,5π (rad).</w:t>
      </w:r>
      <w:r>
        <w:rPr>
          <w:rStyle w:val="YoungMixChar"/>
          <w:b/>
        </w:rPr>
        <w:tab/>
        <w:t xml:space="preserve">C. </w:t>
      </w:r>
      <w:r w:rsidRPr="00E50D7C">
        <w:t>π (rad).</w:t>
      </w:r>
      <w:r>
        <w:rPr>
          <w:rStyle w:val="YoungMixChar"/>
          <w:b/>
        </w:rPr>
        <w:tab/>
        <w:t xml:space="preserve">D. </w:t>
      </w:r>
      <w:r w:rsidRPr="00E50D7C">
        <w:t>1,5π (rad).</w:t>
      </w:r>
    </w:p>
    <w:p w:rsidR="007212AF" w:rsidRPr="00E50D7C" w:rsidRDefault="007212AF" w:rsidP="007212AF">
      <w:pPr>
        <w:spacing w:line="240" w:lineRule="auto"/>
        <w:rPr>
          <w:color w:val="000000" w:themeColor="text1"/>
          <w:sz w:val="22"/>
        </w:rPr>
      </w:pPr>
      <w:r>
        <w:rPr>
          <w:b/>
        </w:rPr>
        <w:t xml:space="preserve">Câu 6. </w:t>
      </w:r>
      <w:r w:rsidRPr="00E50D7C">
        <w:t>Trên đồ thị li độ - thời gian, đoạn 1-2-3-4-5 mô tả một động của vật. Xác định pha của dao động tại vị trí 4.</w:t>
      </w:r>
    </w:p>
    <w:p w:rsidR="007212AF" w:rsidRPr="00E50D7C" w:rsidRDefault="007212AF" w:rsidP="007212AF">
      <w:pPr>
        <w:spacing w:line="240" w:lineRule="auto"/>
        <w:rPr>
          <w:color w:val="000000" w:themeColor="text1"/>
          <w:sz w:val="22"/>
        </w:rPr>
      </w:pPr>
      <w:r w:rsidRPr="00E50D7C">
        <w:rPr>
          <w:noProof/>
        </w:rPr>
        <w:lastRenderedPageBreak/>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rPr>
          <w:rStyle w:val="YoungMixChar"/>
          <w:b/>
          <w:position w:val="-6"/>
        </w:rPr>
        <w:object w:dxaOrig="220" w:dyaOrig="220">
          <v:shape id="_x0000_i1026" type="#_x0000_t75" style="width:11.25pt;height:11.25pt" o:ole="">
            <v:imagedata r:id="rId33" o:title=""/>
          </v:shape>
          <o:OLEObject Type="Embed" ProgID="Equation.DSMT4" ShapeID="_x0000_i1026" DrawAspect="Content" ObjectID="_1760584750" r:id="rId34"/>
        </w:object>
      </w:r>
      <w:r w:rsidRPr="00E50D7C">
        <w:rPr>
          <w:rStyle w:val="YoungMixChar"/>
          <w:b/>
          <w:position w:val="-6"/>
        </w:rPr>
        <w:t>.</w:t>
      </w:r>
      <w:r>
        <w:rPr>
          <w:rStyle w:val="YoungMixChar"/>
          <w:b/>
        </w:rPr>
        <w:tab/>
        <w:t xml:space="preserve">B. </w:t>
      </w:r>
      <w:r w:rsidRPr="00E50D7C">
        <w:rPr>
          <w:rStyle w:val="YoungMixChar"/>
          <w:b/>
          <w:position w:val="-24"/>
        </w:rPr>
        <w:object w:dxaOrig="260" w:dyaOrig="620">
          <v:shape id="_x0000_i1027" type="#_x0000_t75" style="width:14.15pt;height:31.65pt" o:ole="">
            <v:imagedata r:id="rId35" o:title=""/>
          </v:shape>
          <o:OLEObject Type="Embed" ProgID="Equation.DSMT4" ShapeID="_x0000_i1027" DrawAspect="Content" ObjectID="_1760584751" r:id="rId36"/>
        </w:object>
      </w:r>
      <w:r w:rsidRPr="00E50D7C">
        <w:rPr>
          <w:rFonts w:eastAsia="Arial"/>
          <w:lang w:val="vi-VN"/>
        </w:rPr>
        <w:t>.</w:t>
      </w:r>
      <w:r>
        <w:rPr>
          <w:rStyle w:val="YoungMixChar"/>
          <w:b/>
        </w:rPr>
        <w:tab/>
        <w:t xml:space="preserve">C. </w:t>
      </w:r>
      <w:r w:rsidRPr="00E50D7C">
        <w:rPr>
          <w:rStyle w:val="YoungMixChar"/>
          <w:b/>
          <w:position w:val="-24"/>
        </w:rPr>
        <w:object w:dxaOrig="380" w:dyaOrig="620">
          <v:shape id="_x0000_i1028" type="#_x0000_t75" style="width:20.4pt;height:31.65pt" o:ole="">
            <v:imagedata r:id="rId37" o:title=""/>
          </v:shape>
          <o:OLEObject Type="Embed" ProgID="Equation.DSMT4" ShapeID="_x0000_i1028" DrawAspect="Content" ObjectID="_1760584752" r:id="rId38"/>
        </w:object>
      </w:r>
      <w:r w:rsidRPr="00E50D7C">
        <w:rPr>
          <w:rFonts w:eastAsia="Arial"/>
          <w:lang w:val="vi-VN"/>
        </w:rPr>
        <w:t>.</w:t>
      </w:r>
      <w:r>
        <w:rPr>
          <w:rStyle w:val="YoungMixChar"/>
          <w:b/>
        </w:rPr>
        <w:tab/>
        <w:t xml:space="preserve">D. </w:t>
      </w:r>
      <w:r w:rsidRPr="00E50D7C">
        <w:rPr>
          <w:rStyle w:val="YoungMixChar"/>
          <w:b/>
          <w:position w:val="-24"/>
        </w:rPr>
        <w:object w:dxaOrig="260" w:dyaOrig="620">
          <v:shape id="_x0000_i1029" type="#_x0000_t75" style="width:14.15pt;height:31.65pt" o:ole="">
            <v:imagedata r:id="rId39" o:title=""/>
          </v:shape>
          <o:OLEObject Type="Embed" ProgID="Equation.DSMT4" ShapeID="_x0000_i1029" DrawAspect="Content" ObjectID="_1760584753" r:id="rId40"/>
        </w:object>
      </w:r>
      <w:r w:rsidRPr="00E50D7C">
        <w:rPr>
          <w:rFonts w:eastAsia="Arial"/>
          <w:lang w:val="vi-VN"/>
        </w:rPr>
        <w:t>.</w:t>
      </w:r>
    </w:p>
    <w:p w:rsidR="007212AF" w:rsidRPr="00E50D7C" w:rsidRDefault="007212AF" w:rsidP="007212AF">
      <w:pPr>
        <w:widowControl w:val="0"/>
        <w:tabs>
          <w:tab w:val="left" w:pos="992"/>
        </w:tabs>
        <w:spacing w:line="240" w:lineRule="auto"/>
        <w:jc w:val="both"/>
        <w:rPr>
          <w:b/>
          <w:color w:val="000000" w:themeColor="text1"/>
          <w:sz w:val="22"/>
          <w:lang w:val="nl-NL"/>
        </w:rPr>
      </w:pPr>
      <w:r>
        <w:rPr>
          <w:b/>
        </w:rPr>
        <w:t xml:space="preserve">Câu 7.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7212AF" w:rsidRDefault="007212AF" w:rsidP="007212AF">
      <w:pPr>
        <w:tabs>
          <w:tab w:val="left" w:pos="283"/>
          <w:tab w:val="left" w:pos="2906"/>
          <w:tab w:val="left" w:pos="5528"/>
          <w:tab w:val="left" w:pos="8150"/>
        </w:tabs>
      </w:pPr>
      <w:r>
        <w:rPr>
          <w:rStyle w:val="YoungMixChar"/>
          <w:b/>
        </w:rPr>
        <w:tab/>
        <w:t xml:space="preserve">A. </w:t>
      </w:r>
      <w:r w:rsidRPr="00E50D7C">
        <w:rPr>
          <w:lang w:val="nl-NL"/>
        </w:rPr>
        <w:t>động năng.</w:t>
      </w:r>
      <w:r>
        <w:rPr>
          <w:rStyle w:val="YoungMixChar"/>
          <w:b/>
        </w:rPr>
        <w:tab/>
        <w:t xml:space="preserve">B. </w:t>
      </w:r>
      <w:r w:rsidRPr="00E50D7C">
        <w:rPr>
          <w:lang w:val="nl-NL"/>
        </w:rPr>
        <w:t>hóa năng.</w:t>
      </w:r>
      <w:r>
        <w:rPr>
          <w:rStyle w:val="YoungMixChar"/>
          <w:b/>
        </w:rPr>
        <w:tab/>
        <w:t xml:space="preserve">C. </w:t>
      </w:r>
      <w:r w:rsidRPr="00E50D7C">
        <w:rPr>
          <w:lang w:val="nl-NL"/>
        </w:rPr>
        <w:t>quang năng.</w:t>
      </w:r>
      <w:r>
        <w:rPr>
          <w:rStyle w:val="YoungMixChar"/>
          <w:b/>
        </w:rPr>
        <w:tab/>
        <w:t xml:space="preserve">D. </w:t>
      </w:r>
      <w:r w:rsidRPr="00E50D7C">
        <w:rPr>
          <w:lang w:val="nl-NL"/>
        </w:rPr>
        <w:t>nhiệ</w:t>
      </w:r>
      <w:r>
        <w:rPr>
          <w:lang w:val="nl-NL"/>
        </w:rPr>
        <w:t>t lượng</w:t>
      </w:r>
      <w:r w:rsidRPr="00E50D7C">
        <w:rPr>
          <w:lang w:val="nl-NL"/>
        </w:rPr>
        <w:t>.</w:t>
      </w:r>
    </w:p>
    <w:p w:rsidR="007212AF" w:rsidRPr="00E50D7C" w:rsidRDefault="007212AF" w:rsidP="007212AF">
      <w:pPr>
        <w:spacing w:line="240" w:lineRule="auto"/>
        <w:rPr>
          <w:color w:val="000000" w:themeColor="text1"/>
          <w:sz w:val="22"/>
        </w:rPr>
      </w:pPr>
      <w:r>
        <w:rPr>
          <w:b/>
        </w:rPr>
        <w:t xml:space="preserve">Câu 8. </w:t>
      </w:r>
      <w:r w:rsidRPr="00E50D7C">
        <w:t>Xác định độ lệch pha của hai dao động được biểu diễn trong đồ thị li độ - thời gian ở hình. Đồ thị li độ - thời gian của hai dao động có cùng chu kì.</w:t>
      </w:r>
    </w:p>
    <w:p w:rsidR="007212AF" w:rsidRPr="00E50D7C" w:rsidRDefault="007212AF" w:rsidP="007212AF">
      <w:pPr>
        <w:spacing w:line="240" w:lineRule="auto"/>
        <w:rPr>
          <w:color w:val="000000" w:themeColor="text1"/>
          <w:sz w:val="22"/>
        </w:rPr>
      </w:pPr>
    </w:p>
    <w:p w:rsidR="007212AF" w:rsidRPr="00E50D7C" w:rsidRDefault="007212AF" w:rsidP="007212AF">
      <w:pPr>
        <w:spacing w:line="240" w:lineRule="auto"/>
        <w:rPr>
          <w:color w:val="000000" w:themeColor="text1"/>
          <w:sz w:val="22"/>
        </w:rPr>
      </w:pPr>
      <w:r w:rsidRPr="00E50D7C">
        <w:rPr>
          <w:noProof/>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rPr>
          <w:position w:val="-24"/>
        </w:rPr>
        <w:object w:dxaOrig="380" w:dyaOrig="620">
          <v:shape id="_x0000_i1030" type="#_x0000_t75" style="width:20.4pt;height:31.65pt" o:ole="">
            <v:imagedata r:id="rId43" o:title=""/>
          </v:shape>
          <o:OLEObject Type="Embed" ProgID="Equation.DSMT4" ShapeID="_x0000_i1030" DrawAspect="Content" ObjectID="_1760584754" r:id="rId44"/>
        </w:object>
      </w:r>
      <w:r>
        <w:rPr>
          <w:rStyle w:val="YoungMixChar"/>
          <w:b/>
        </w:rPr>
        <w:tab/>
        <w:t xml:space="preserve">B. </w:t>
      </w:r>
      <w:r w:rsidRPr="00E50D7C">
        <w:rPr>
          <w:position w:val="-24"/>
        </w:rPr>
        <w:object w:dxaOrig="260" w:dyaOrig="620">
          <v:shape id="_x0000_i1031" type="#_x0000_t75" style="width:14.15pt;height:31.65pt" o:ole="">
            <v:imagedata r:id="rId45" o:title=""/>
          </v:shape>
          <o:OLEObject Type="Embed" ProgID="Equation.DSMT4" ShapeID="_x0000_i1031" DrawAspect="Content" ObjectID="_1760584755" r:id="rId46"/>
        </w:object>
      </w:r>
      <w:r>
        <w:rPr>
          <w:rStyle w:val="YoungMixChar"/>
          <w:b/>
        </w:rPr>
        <w:tab/>
        <w:t xml:space="preserve">C. </w:t>
      </w:r>
      <w:r w:rsidRPr="00E50D7C">
        <w:rPr>
          <w:position w:val="-24"/>
        </w:rPr>
        <w:object w:dxaOrig="260" w:dyaOrig="620">
          <v:shape id="_x0000_i1032" type="#_x0000_t75" style="width:14.15pt;height:31.65pt" o:ole="">
            <v:imagedata r:id="rId47" o:title=""/>
          </v:shape>
          <o:OLEObject Type="Embed" ProgID="Equation.DSMT4" ShapeID="_x0000_i1032" DrawAspect="Content" ObjectID="_1760584756" r:id="rId48"/>
        </w:object>
      </w:r>
      <w:r>
        <w:rPr>
          <w:rStyle w:val="YoungMixChar"/>
          <w:b/>
        </w:rPr>
        <w:tab/>
        <w:t xml:space="preserve">D. </w:t>
      </w:r>
      <w:r w:rsidRPr="00E50D7C">
        <w:rPr>
          <w:position w:val="-24"/>
        </w:rPr>
        <w:object w:dxaOrig="260" w:dyaOrig="620">
          <v:shape id="_x0000_i1033" type="#_x0000_t75" style="width:14.15pt;height:31.65pt" o:ole="">
            <v:imagedata r:id="rId49" o:title=""/>
          </v:shape>
          <o:OLEObject Type="Embed" ProgID="Equation.DSMT4" ShapeID="_x0000_i1033" DrawAspect="Content" ObjectID="_1760584757" r:id="rId50"/>
        </w:object>
      </w:r>
      <w:r w:rsidRPr="00E50D7C">
        <w:t>.</w:t>
      </w:r>
    </w:p>
    <w:p w:rsidR="007212AF" w:rsidRPr="00E50D7C" w:rsidRDefault="007212AF" w:rsidP="007212AF">
      <w:pPr>
        <w:spacing w:line="240" w:lineRule="auto"/>
        <w:rPr>
          <w:color w:val="000000" w:themeColor="text1"/>
          <w:sz w:val="22"/>
          <w:lang w:val="fr-FR"/>
        </w:rPr>
      </w:pPr>
      <w:r>
        <w:rPr>
          <w:b/>
        </w:rPr>
        <w:t xml:space="preserve">Câu 9. </w:t>
      </w:r>
      <w:r w:rsidRPr="00E50D7C">
        <w:rPr>
          <w:lang w:val="fr-FR"/>
        </w:rPr>
        <w:t>Tại thời điểm t thì tích của li độ và vận tốc của vật dđđh âm (x.v &lt; 0), khi đó:</w:t>
      </w:r>
    </w:p>
    <w:p w:rsidR="007212AF" w:rsidRPr="00E50D7C" w:rsidRDefault="007212AF" w:rsidP="007212AF">
      <w:pPr>
        <w:tabs>
          <w:tab w:val="left" w:pos="283"/>
        </w:tabs>
      </w:pPr>
      <w:r>
        <w:rPr>
          <w:b/>
        </w:rPr>
        <w:tab/>
        <w:t xml:space="preserve">A. </w:t>
      </w:r>
      <w:r w:rsidRPr="00E50D7C">
        <w:rPr>
          <w:lang w:val="fr-FR"/>
        </w:rPr>
        <w:t>Vật đang chuyển động chậm dần theo chiều âm.</w:t>
      </w:r>
    </w:p>
    <w:p w:rsidR="007212AF" w:rsidRPr="00E50D7C" w:rsidRDefault="007212AF" w:rsidP="007212AF">
      <w:pPr>
        <w:tabs>
          <w:tab w:val="left" w:pos="283"/>
        </w:tabs>
      </w:pPr>
      <w:r>
        <w:rPr>
          <w:b/>
        </w:rPr>
        <w:tab/>
        <w:t xml:space="preserve">B. </w:t>
      </w:r>
      <w:r w:rsidRPr="00E50D7C">
        <w:rPr>
          <w:lang w:val="fr-FR"/>
        </w:rPr>
        <w:t>Vật đang chuyển động nhanh dần đều theo chiều dương.</w:t>
      </w:r>
    </w:p>
    <w:p w:rsidR="007212AF" w:rsidRPr="00E50D7C" w:rsidRDefault="007212AF" w:rsidP="007212AF">
      <w:pPr>
        <w:tabs>
          <w:tab w:val="left" w:pos="283"/>
        </w:tabs>
      </w:pPr>
      <w:r>
        <w:rPr>
          <w:b/>
        </w:rPr>
        <w:tab/>
        <w:t xml:space="preserve">C. </w:t>
      </w:r>
      <w:r w:rsidRPr="00E50D7C">
        <w:rPr>
          <w:lang w:val="fr-FR"/>
        </w:rPr>
        <w:t>Vật đang chuyển động chậm dần về biên.</w:t>
      </w:r>
    </w:p>
    <w:p w:rsidR="007212AF" w:rsidRPr="00E50D7C" w:rsidRDefault="007212AF" w:rsidP="007212AF">
      <w:pPr>
        <w:tabs>
          <w:tab w:val="left" w:pos="283"/>
        </w:tabs>
      </w:pPr>
      <w:r>
        <w:rPr>
          <w:b/>
        </w:rPr>
        <w:tab/>
        <w:t xml:space="preserve">D. </w:t>
      </w:r>
      <w:r w:rsidRPr="00E50D7C">
        <w:rPr>
          <w:lang w:val="fr-FR"/>
        </w:rPr>
        <w:t>Vật đang chuyển động nhanh dần về VTCB.</w:t>
      </w:r>
    </w:p>
    <w:p w:rsidR="007212AF" w:rsidRPr="00E50D7C" w:rsidRDefault="007212AF" w:rsidP="007212AF">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10.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7212AF" w:rsidRDefault="007212AF" w:rsidP="007212AF">
      <w:pPr>
        <w:tabs>
          <w:tab w:val="left" w:pos="283"/>
          <w:tab w:val="left" w:pos="2906"/>
          <w:tab w:val="left" w:pos="5528"/>
          <w:tab w:val="left" w:pos="8150"/>
        </w:tabs>
      </w:pPr>
      <w:r>
        <w:rPr>
          <w:rStyle w:val="YoungMixChar"/>
          <w:b/>
        </w:rPr>
        <w:tab/>
        <w:t xml:space="preserve">A. </w:t>
      </w:r>
      <w:r w:rsidRPr="00E50D7C">
        <w:rPr>
          <w:position w:val="-14"/>
        </w:rPr>
        <w:object w:dxaOrig="1200" w:dyaOrig="420">
          <v:shape id="_x0000_i1034" type="#_x0000_t75" style="width:58.05pt;height:23.3pt" o:ole="">
            <v:imagedata r:id="rId51" o:title=""/>
          </v:shape>
          <o:OLEObject Type="Embed" ProgID="Equation.DSMT4" ShapeID="_x0000_i1034" DrawAspect="Content" ObjectID="_1760584758" r:id="rId52"/>
        </w:object>
      </w:r>
      <w:r>
        <w:rPr>
          <w:rStyle w:val="YoungMixChar"/>
          <w:b/>
        </w:rPr>
        <w:tab/>
        <w:t xml:space="preserve">B. </w:t>
      </w:r>
      <w:r w:rsidRPr="00E50D7C">
        <w:rPr>
          <w:position w:val="-14"/>
        </w:rPr>
        <w:object w:dxaOrig="1020" w:dyaOrig="400">
          <v:shape id="_x0000_i1035" type="#_x0000_t75" style="width:48.9pt;height:23.1pt" o:ole="">
            <v:imagedata r:id="rId53" o:title=""/>
          </v:shape>
          <o:OLEObject Type="Embed" ProgID="Equation.DSMT4" ShapeID="_x0000_i1035" DrawAspect="Content" ObjectID="_1760584759" r:id="rId54"/>
        </w:object>
      </w:r>
      <w:r>
        <w:rPr>
          <w:rStyle w:val="YoungMixChar"/>
          <w:b/>
        </w:rPr>
        <w:tab/>
        <w:t xml:space="preserve">C. </w:t>
      </w:r>
      <w:r w:rsidRPr="00E50D7C">
        <w:rPr>
          <w:position w:val="-14"/>
        </w:rPr>
        <w:object w:dxaOrig="1300" w:dyaOrig="420">
          <v:shape id="_x0000_i1036" type="#_x0000_t75" style="width:63.45pt;height:23.3pt" o:ole="">
            <v:imagedata r:id="rId55" o:title=""/>
          </v:shape>
          <o:OLEObject Type="Embed" ProgID="Equation.DSMT4" ShapeID="_x0000_i1036" DrawAspect="Content" ObjectID="_1760584760" r:id="rId56"/>
        </w:object>
      </w:r>
      <w:r>
        <w:rPr>
          <w:rStyle w:val="YoungMixChar"/>
          <w:b/>
        </w:rPr>
        <w:tab/>
        <w:t xml:space="preserve">D. </w:t>
      </w:r>
      <w:r w:rsidRPr="00E50D7C">
        <w:rPr>
          <w:position w:val="-14"/>
        </w:rPr>
        <w:object w:dxaOrig="1060" w:dyaOrig="400">
          <v:shape id="_x0000_i1037" type="#_x0000_t75" style="width:49.3pt;height:23.1pt" o:ole="">
            <v:imagedata r:id="rId57" o:title=""/>
          </v:shape>
          <o:OLEObject Type="Embed" ProgID="Equation.DSMT4" ShapeID="_x0000_i1037" DrawAspect="Content" ObjectID="_1760584761" r:id="rId58"/>
        </w:object>
      </w:r>
    </w:p>
    <w:p w:rsidR="007212AF" w:rsidRPr="00E50D7C" w:rsidRDefault="007212AF" w:rsidP="007212AF">
      <w:pPr>
        <w:spacing w:line="240" w:lineRule="auto"/>
        <w:rPr>
          <w:color w:val="000000" w:themeColor="text1"/>
          <w:sz w:val="22"/>
        </w:rPr>
      </w:pPr>
      <w:r>
        <w:rPr>
          <w:b/>
        </w:rPr>
        <w:t xml:space="preserve">Câu 11. </w:t>
      </w:r>
      <w:r w:rsidRPr="00E50D7C">
        <w:t>Phát biểu nào sau đây về dao động cưỡng bức là đúng?</w:t>
      </w:r>
    </w:p>
    <w:p w:rsidR="007212AF" w:rsidRPr="00E50D7C" w:rsidRDefault="007212AF" w:rsidP="007212AF">
      <w:pPr>
        <w:tabs>
          <w:tab w:val="left" w:pos="283"/>
        </w:tabs>
      </w:pPr>
      <w:r>
        <w:rPr>
          <w:b/>
        </w:rPr>
        <w:tab/>
        <w:t xml:space="preserve">A. </w:t>
      </w:r>
      <w:r w:rsidRPr="00E50D7C">
        <w:t>Tần số của dao động cưỡng bức là tần số riêng của hệ.</w:t>
      </w:r>
    </w:p>
    <w:p w:rsidR="007212AF" w:rsidRDefault="007212AF" w:rsidP="007212AF">
      <w:pPr>
        <w:tabs>
          <w:tab w:val="left" w:pos="283"/>
        </w:tabs>
      </w:pPr>
      <w:r>
        <w:rPr>
          <w:b/>
        </w:rPr>
        <w:tab/>
        <w:t xml:space="preserve">B. </w:t>
      </w:r>
      <w:r w:rsidRPr="00E50D7C">
        <w:t>Tần số của dao động cưỡng bức là tần số của ngoại lực tuần hoàn.</w:t>
      </w:r>
    </w:p>
    <w:p w:rsidR="007212AF" w:rsidRPr="00E50D7C" w:rsidRDefault="007212AF" w:rsidP="007212AF">
      <w:pPr>
        <w:tabs>
          <w:tab w:val="left" w:pos="283"/>
        </w:tabs>
      </w:pPr>
      <w:r>
        <w:rPr>
          <w:b/>
        </w:rPr>
        <w:tab/>
        <w:t xml:space="preserve">C. </w:t>
      </w:r>
      <w:r w:rsidRPr="00E50D7C">
        <w:t>Biên độ của dao động cưỡng bức chỉ phụ thuộc vào tần số của ngoại lực tuần hoàn.</w:t>
      </w:r>
    </w:p>
    <w:p w:rsidR="007212AF" w:rsidRPr="00E50D7C" w:rsidRDefault="007212AF" w:rsidP="007212AF">
      <w:pPr>
        <w:tabs>
          <w:tab w:val="left" w:pos="283"/>
        </w:tabs>
      </w:pPr>
      <w:r>
        <w:rPr>
          <w:b/>
        </w:rPr>
        <w:tab/>
        <w:t xml:space="preserve">D. </w:t>
      </w:r>
      <w:r w:rsidRPr="00E50D7C">
        <w:t>Biên độ của dao động cưỡng bức là biên độ của ngoại lực tuần hoàn.</w:t>
      </w:r>
    </w:p>
    <w:p w:rsidR="007212AF" w:rsidRPr="00E50D7C" w:rsidRDefault="007212AF" w:rsidP="007212AF">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12.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7212AF" w:rsidRDefault="007212AF" w:rsidP="007212AF">
      <w:pPr>
        <w:tabs>
          <w:tab w:val="left" w:pos="283"/>
          <w:tab w:val="left" w:pos="2906"/>
          <w:tab w:val="left" w:pos="5528"/>
          <w:tab w:val="left" w:pos="8150"/>
        </w:tabs>
      </w:pPr>
      <w:r>
        <w:rPr>
          <w:rStyle w:val="YoungMixChar"/>
          <w:b/>
        </w:rPr>
        <w:tab/>
        <w:t xml:space="preserve">A. </w:t>
      </w:r>
      <w:r w:rsidRPr="00760834">
        <w:rPr>
          <w:rFonts w:eastAsia="Meiryo"/>
          <w:b/>
          <w:bCs/>
          <w:position w:val="-6"/>
        </w:rPr>
        <w:object w:dxaOrig="400" w:dyaOrig="279">
          <v:shape id="_x0000_i1038" type="#_x0000_t75" style="width:20pt;height:13.95pt" o:ole="">
            <v:imagedata r:id="rId59" o:title=""/>
          </v:shape>
          <o:OLEObject Type="Embed" ProgID="Equation.DSMT4" ShapeID="_x0000_i1038" DrawAspect="Content" ObjectID="_1760584762" r:id="rId60"/>
        </w:object>
      </w:r>
      <w:r>
        <w:rPr>
          <w:rStyle w:val="YoungMixChar"/>
          <w:b/>
        </w:rPr>
        <w:tab/>
        <w:t xml:space="preserve">B. </w:t>
      </w:r>
      <w:r w:rsidRPr="00760834">
        <w:rPr>
          <w:rFonts w:eastAsia="Meiryo"/>
          <w:b/>
          <w:bCs/>
          <w:position w:val="-6"/>
          <w:lang w:val="vi-VN"/>
        </w:rPr>
        <w:object w:dxaOrig="360" w:dyaOrig="279">
          <v:shape id="_x0000_i1039" type="#_x0000_t75" style="width:18.1pt;height:13.95pt" o:ole="">
            <v:imagedata r:id="rId61" o:title=""/>
          </v:shape>
          <o:OLEObject Type="Embed" ProgID="Equation.DSMT4" ShapeID="_x0000_i1039" DrawAspect="Content" ObjectID="_1760584763" r:id="rId62"/>
        </w:object>
      </w:r>
      <w:r>
        <w:rPr>
          <w:rStyle w:val="YoungMixChar"/>
          <w:b/>
        </w:rPr>
        <w:tab/>
        <w:t xml:space="preserve">C. </w:t>
      </w:r>
      <w:r w:rsidRPr="00760834">
        <w:rPr>
          <w:rFonts w:eastAsia="Meiryo"/>
          <w:b/>
          <w:bCs/>
          <w:position w:val="-6"/>
        </w:rPr>
        <w:object w:dxaOrig="400" w:dyaOrig="279">
          <v:shape id="_x0000_i1040" type="#_x0000_t75" style="width:20pt;height:13.95pt" o:ole="">
            <v:imagedata r:id="rId63" o:title=""/>
          </v:shape>
          <o:OLEObject Type="Embed" ProgID="Equation.DSMT4" ShapeID="_x0000_i1040" DrawAspect="Content" ObjectID="_1760584764" r:id="rId64"/>
        </w:object>
      </w:r>
      <w:r>
        <w:rPr>
          <w:rStyle w:val="YoungMixChar"/>
          <w:b/>
        </w:rPr>
        <w:tab/>
        <w:t xml:space="preserve">D. </w:t>
      </w:r>
      <w:r w:rsidRPr="00760834">
        <w:rPr>
          <w:rFonts w:eastAsia="Meiryo"/>
          <w:b/>
          <w:bCs/>
          <w:position w:val="-24"/>
        </w:rPr>
        <w:object w:dxaOrig="279" w:dyaOrig="620">
          <v:shape id="_x0000_i1041" type="#_x0000_t75" style="width:13.95pt;height:31pt" o:ole="">
            <v:imagedata r:id="rId65" o:title=""/>
          </v:shape>
          <o:OLEObject Type="Embed" ProgID="Equation.DSMT4" ShapeID="_x0000_i1041" DrawAspect="Content" ObjectID="_1760584765" r:id="rId66"/>
        </w:object>
      </w:r>
      <w:r>
        <w:rPr>
          <w:rFonts w:eastAsia="Meiryo"/>
          <w:b/>
          <w:bCs/>
        </w:rPr>
        <w:t xml:space="preserve"> .</w:t>
      </w:r>
    </w:p>
    <w:p w:rsidR="007212AF" w:rsidRPr="00E50D7C" w:rsidRDefault="007212AF" w:rsidP="007212AF">
      <w:pPr>
        <w:widowControl w:val="0"/>
        <w:tabs>
          <w:tab w:val="left" w:pos="2835"/>
          <w:tab w:val="left" w:pos="5387"/>
          <w:tab w:val="left" w:pos="7938"/>
        </w:tabs>
        <w:spacing w:line="240" w:lineRule="auto"/>
        <w:jc w:val="both"/>
        <w:rPr>
          <w:color w:val="000000" w:themeColor="text1"/>
          <w:position w:val="-24"/>
          <w:sz w:val="22"/>
        </w:rPr>
      </w:pPr>
      <w:r>
        <w:rPr>
          <w:b/>
        </w:rPr>
        <w:t xml:space="preserve">Câu 13.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7212AF" w:rsidRPr="00E50D7C" w:rsidRDefault="007212AF" w:rsidP="007212AF">
      <w:pPr>
        <w:pStyle w:val="NoSpacing"/>
        <w:tabs>
          <w:tab w:val="left" w:pos="810"/>
          <w:tab w:val="left" w:pos="990"/>
        </w:tabs>
        <w:ind w:firstLine="0"/>
        <w:rPr>
          <w:color w:val="000000" w:themeColor="text1"/>
          <w:sz w:val="22"/>
        </w:rPr>
      </w:pPr>
      <w:r w:rsidRPr="00E50D7C">
        <w:rPr>
          <w:noProof/>
          <w:color w:val="000000"/>
        </w:rPr>
        <w:lastRenderedPageBreak/>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6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t>2</w:t>
      </w:r>
      <w:r>
        <w:rPr>
          <w:rStyle w:val="YoungMixChar"/>
          <w:b/>
        </w:rPr>
        <w:tab/>
        <w:t xml:space="preserve">B. </w:t>
      </w:r>
      <w:r w:rsidRPr="00E50D7C">
        <w:t>0,5</w:t>
      </w:r>
      <w:r>
        <w:rPr>
          <w:rStyle w:val="YoungMixChar"/>
          <w:b/>
        </w:rPr>
        <w:tab/>
        <w:t xml:space="preserve">C. </w:t>
      </w:r>
      <w:r w:rsidRPr="00E50D7C">
        <w:t>4</w:t>
      </w:r>
      <w:r>
        <w:rPr>
          <w:rStyle w:val="YoungMixChar"/>
          <w:b/>
        </w:rPr>
        <w:tab/>
        <w:t xml:space="preserve">D. </w:t>
      </w:r>
      <w:r w:rsidRPr="00E50D7C">
        <w:t>16.</w:t>
      </w:r>
    </w:p>
    <w:p w:rsidR="007212AF" w:rsidRPr="00E50D7C" w:rsidRDefault="007212AF" w:rsidP="007212AF">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14.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42" type="#_x0000_t75" style="width:115.1pt;height:28.9pt" o:ole="">
            <v:imagedata r:id="rId68" o:title=""/>
          </v:shape>
          <o:OLEObject Type="Embed" ProgID="Equation.3" ShapeID="_x0000_i1042" DrawAspect="Content" ObjectID="_1760584766" r:id="rId69"/>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7212AF" w:rsidRDefault="007212AF" w:rsidP="007212AF">
      <w:pPr>
        <w:tabs>
          <w:tab w:val="left" w:pos="283"/>
        </w:tabs>
      </w:pPr>
      <w:r>
        <w:rPr>
          <w:b/>
        </w:rPr>
        <w:tab/>
        <w:t xml:space="preserve">A. </w:t>
      </w:r>
      <w:r w:rsidRPr="00E50D7C">
        <w:rPr>
          <w:noProof/>
        </w:rPr>
        <w:t>3 cm đang hướng về vị trí cân bằng.</w:t>
      </w:r>
    </w:p>
    <w:p w:rsidR="007212AF" w:rsidRDefault="007212AF" w:rsidP="007212AF">
      <w:pPr>
        <w:tabs>
          <w:tab w:val="left" w:pos="283"/>
        </w:tabs>
      </w:pPr>
      <w:r>
        <w:rPr>
          <w:b/>
        </w:rPr>
        <w:tab/>
        <w:t xml:space="preserve">B. </w:t>
      </w:r>
      <w:r w:rsidRPr="00E50D7C">
        <w:rPr>
          <w:noProof/>
        </w:rPr>
        <w:t>-3 cm đang hướng về vị trí biên.</w:t>
      </w:r>
    </w:p>
    <w:p w:rsidR="007212AF" w:rsidRDefault="007212AF" w:rsidP="007212AF">
      <w:pPr>
        <w:tabs>
          <w:tab w:val="left" w:pos="283"/>
        </w:tabs>
      </w:pPr>
      <w:r>
        <w:rPr>
          <w:b/>
        </w:rPr>
        <w:tab/>
        <w:t xml:space="preserve">C. </w:t>
      </w:r>
      <w:r w:rsidRPr="00E50D7C">
        <w:rPr>
          <w:noProof/>
        </w:rPr>
        <w:t>6 cm đang hướng về vị trí biên.</w:t>
      </w:r>
    </w:p>
    <w:p w:rsidR="007212AF" w:rsidRDefault="007212AF" w:rsidP="007212AF">
      <w:pPr>
        <w:tabs>
          <w:tab w:val="left" w:pos="283"/>
        </w:tabs>
      </w:pPr>
      <w:r>
        <w:rPr>
          <w:b/>
        </w:rPr>
        <w:tab/>
        <w:t xml:space="preserve">D. </w:t>
      </w:r>
      <w:r w:rsidRPr="00E50D7C">
        <w:rPr>
          <w:noProof/>
        </w:rPr>
        <w:t>-6 cm đang hướng về vị trí cân bằng.</w:t>
      </w:r>
    </w:p>
    <w:p w:rsidR="007212AF" w:rsidRPr="00E50D7C" w:rsidRDefault="007212AF" w:rsidP="007212AF">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15.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43" type="#_x0000_t75" style="width:115.1pt;height:38.1pt" o:ole="">
            <v:imagedata r:id="rId70" o:title=""/>
          </v:shape>
          <o:OLEObject Type="Embed" ProgID="Equation.DSMT4" ShapeID="_x0000_i1043" DrawAspect="Content" ObjectID="_1760584767" r:id="rId71"/>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7212AF" w:rsidRDefault="007212AF" w:rsidP="007212AF">
      <w:pPr>
        <w:tabs>
          <w:tab w:val="left" w:pos="283"/>
          <w:tab w:val="left" w:pos="2906"/>
          <w:tab w:val="left" w:pos="5528"/>
          <w:tab w:val="left" w:pos="8150"/>
        </w:tabs>
      </w:pPr>
      <w:r>
        <w:rPr>
          <w:rStyle w:val="YoungMixChar"/>
          <w:b/>
        </w:rPr>
        <w:tab/>
        <w:t xml:space="preserve">A. </w:t>
      </w:r>
      <w:r w:rsidRPr="00E50D7C">
        <w:t>-50 cm/s</w:t>
      </w:r>
      <w:r>
        <w:rPr>
          <w:rStyle w:val="YoungMixChar"/>
          <w:b/>
        </w:rPr>
        <w:tab/>
        <w:t xml:space="preserve">B. </w:t>
      </w:r>
      <w:r w:rsidRPr="00E50D7C">
        <w:t>-5 cm/s</w:t>
      </w:r>
      <w:r>
        <w:rPr>
          <w:rStyle w:val="YoungMixChar"/>
          <w:b/>
        </w:rPr>
        <w:tab/>
        <w:t xml:space="preserve">C. </w:t>
      </w:r>
      <w:r w:rsidRPr="00E50D7C">
        <w:t>50 cm/s</w:t>
      </w:r>
      <w:r>
        <w:rPr>
          <w:rStyle w:val="YoungMixChar"/>
          <w:b/>
        </w:rPr>
        <w:tab/>
        <w:t xml:space="preserve">D. </w:t>
      </w:r>
      <w:r w:rsidRPr="00E50D7C">
        <w:t>5 cm/s</w:t>
      </w:r>
    </w:p>
    <w:p w:rsidR="007212AF" w:rsidRPr="00E50D7C" w:rsidRDefault="007212AF" w:rsidP="007212AF">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16. </w:t>
      </w:r>
      <w:r w:rsidRPr="00E50D7C">
        <w:t xml:space="preserve">Một vật chuyển động tròn đều với quỹ đạo có bán kính r, tốc độ góc </w:t>
      </w:r>
      <w:r w:rsidRPr="00E50D7C">
        <w:rPr>
          <w:position w:val="-6"/>
        </w:rPr>
        <w:object w:dxaOrig="255" w:dyaOrig="225">
          <v:shape id="_x0000_i1044" type="#_x0000_t75" style="width:11.25pt;height:11.25pt" o:ole="">
            <v:imagedata r:id="rId72" o:title=""/>
          </v:shape>
          <o:OLEObject Type="Embed" ProgID="Equation.DSMT4" ShapeID="_x0000_i1044" DrawAspect="Content" ObjectID="_1760584768" r:id="rId73"/>
        </w:object>
      </w:r>
      <w:r w:rsidRPr="00E50D7C">
        <w:t xml:space="preserve">. Biểu thức liên hệ giữa gia tốc hướng tâm a của vật với tốc độ góc </w:t>
      </w:r>
      <w:r w:rsidRPr="00E50D7C">
        <w:rPr>
          <w:position w:val="-6"/>
        </w:rPr>
        <w:object w:dxaOrig="255" w:dyaOrig="225">
          <v:shape id="_x0000_i1045" type="#_x0000_t75" style="width:11.25pt;height:11.25pt" o:ole="">
            <v:imagedata r:id="rId72" o:title=""/>
          </v:shape>
          <o:OLEObject Type="Embed" ProgID="Equation.DSMT4" ShapeID="_x0000_i1045" DrawAspect="Content" ObjectID="_1760584769" r:id="rId74"/>
        </w:object>
      </w:r>
      <w:r w:rsidRPr="00E50D7C">
        <w:t xml:space="preserve"> và bán kính r là</w:t>
      </w:r>
    </w:p>
    <w:p w:rsidR="007212AF" w:rsidRDefault="007212AF" w:rsidP="007212AF">
      <w:pPr>
        <w:tabs>
          <w:tab w:val="left" w:pos="283"/>
          <w:tab w:val="left" w:pos="2906"/>
          <w:tab w:val="left" w:pos="5528"/>
          <w:tab w:val="left" w:pos="8150"/>
        </w:tabs>
      </w:pPr>
      <w:r>
        <w:rPr>
          <w:rStyle w:val="YoungMixChar"/>
          <w:b/>
        </w:rPr>
        <w:tab/>
        <w:t xml:space="preserve">A. </w:t>
      </w:r>
      <w:r w:rsidRPr="00E50D7C">
        <w:rPr>
          <w:position w:val="-24"/>
        </w:rPr>
        <w:object w:dxaOrig="825" w:dyaOrig="615">
          <v:shape id="_x0000_i1046" type="#_x0000_t75" style="width:40.35pt;height:31.65pt" o:ole="">
            <v:imagedata r:id="rId75" o:title=""/>
          </v:shape>
          <o:OLEObject Type="Embed" ProgID="Equation.DSMT4" ShapeID="_x0000_i1046" DrawAspect="Content" ObjectID="_1760584770" r:id="rId76"/>
        </w:object>
      </w:r>
      <w:r w:rsidRPr="00E50D7C">
        <w:t>.</w:t>
      </w:r>
      <w:r>
        <w:rPr>
          <w:rStyle w:val="YoungMixChar"/>
          <w:b/>
        </w:rPr>
        <w:tab/>
        <w:t xml:space="preserve">B. </w:t>
      </w:r>
      <w:r w:rsidRPr="00E50D7C">
        <w:rPr>
          <w:position w:val="-6"/>
        </w:rPr>
        <w:object w:dxaOrig="810" w:dyaOrig="315">
          <v:shape id="_x0000_i1047" type="#_x0000_t75" style="width:40.35pt;height:17.7pt" o:ole="">
            <v:imagedata r:id="rId77" o:title=""/>
          </v:shape>
          <o:OLEObject Type="Embed" ProgID="Equation.DSMT4" ShapeID="_x0000_i1047" DrawAspect="Content" ObjectID="_1760584771" r:id="rId78"/>
        </w:object>
      </w:r>
      <w:r>
        <w:rPr>
          <w:rStyle w:val="YoungMixChar"/>
          <w:b/>
        </w:rPr>
        <w:tab/>
        <w:t xml:space="preserve">C. </w:t>
      </w:r>
      <w:r w:rsidRPr="00E50D7C">
        <w:rPr>
          <w:position w:val="-6"/>
        </w:rPr>
        <w:object w:dxaOrig="735" w:dyaOrig="225">
          <v:shape id="_x0000_i1048" type="#_x0000_t75" style="width:38.1pt;height:11.25pt" o:ole="">
            <v:imagedata r:id="rId79" o:title=""/>
          </v:shape>
          <o:OLEObject Type="Embed" ProgID="Equation.DSMT4" ShapeID="_x0000_i1048" DrawAspect="Content" ObjectID="_1760584772" r:id="rId80"/>
        </w:object>
      </w:r>
      <w:r w:rsidRPr="00E50D7C">
        <w:t>.</w:t>
      </w:r>
      <w:r>
        <w:rPr>
          <w:rStyle w:val="YoungMixChar"/>
          <w:b/>
        </w:rPr>
        <w:tab/>
        <w:t xml:space="preserve">D. </w:t>
      </w:r>
      <w:r w:rsidRPr="00E50D7C">
        <w:rPr>
          <w:position w:val="-26"/>
        </w:rPr>
        <w:object w:dxaOrig="825" w:dyaOrig="690">
          <v:shape id="_x0000_i1049" type="#_x0000_t75" style="width:40.35pt;height:33.9pt" o:ole="">
            <v:imagedata r:id="rId81" o:title=""/>
          </v:shape>
          <o:OLEObject Type="Embed" ProgID="Equation.DSMT4" ShapeID="_x0000_i1049" DrawAspect="Content" ObjectID="_1760584773" r:id="rId82"/>
        </w:object>
      </w:r>
    </w:p>
    <w:p w:rsidR="007212AF" w:rsidRPr="00E50D7C" w:rsidRDefault="007212AF" w:rsidP="007212AF">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17.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 id="_x0000_i1050" type="#_x0000_t75" style="width:28.9pt;height:14.15pt" o:ole="">
            <v:imagedata r:id="rId83" o:title=""/>
          </v:shape>
          <o:OLEObject Type="Embed" ProgID="Equation.3" ShapeID="_x0000_i1050" DrawAspect="Content" ObjectID="_1760584774" r:id="rId84"/>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7212AF" w:rsidRDefault="007212AF" w:rsidP="007212AF">
      <w:pPr>
        <w:tabs>
          <w:tab w:val="left" w:pos="283"/>
          <w:tab w:val="left" w:pos="2906"/>
          <w:tab w:val="left" w:pos="5528"/>
          <w:tab w:val="left" w:pos="8150"/>
        </w:tabs>
      </w:pPr>
      <w:r>
        <w:rPr>
          <w:rStyle w:val="YoungMixChar"/>
          <w:b/>
        </w:rPr>
        <w:tab/>
        <w:t xml:space="preserve">A. </w:t>
      </w:r>
      <w:r w:rsidRPr="00E50D7C">
        <w:rPr>
          <w:rFonts w:eastAsia="Times New Roman"/>
        </w:rPr>
        <w:t>5 cm.</w:t>
      </w:r>
      <w:r>
        <w:rPr>
          <w:rStyle w:val="YoungMixChar"/>
          <w:b/>
        </w:rPr>
        <w:tab/>
        <w:t xml:space="preserve">B. </w:t>
      </w:r>
      <w:r w:rsidRPr="00E50D7C">
        <w:rPr>
          <w:rFonts w:eastAsia="Times New Roman"/>
        </w:rPr>
        <w:t>-2,5 cm.</w:t>
      </w:r>
      <w:r>
        <w:rPr>
          <w:rStyle w:val="YoungMixChar"/>
          <w:b/>
        </w:rPr>
        <w:tab/>
        <w:t xml:space="preserve">C. </w:t>
      </w:r>
      <w:r w:rsidRPr="00E50D7C">
        <w:rPr>
          <w:rFonts w:eastAsia="Times New Roman"/>
        </w:rPr>
        <w:t>-5 cm.</w:t>
      </w:r>
      <w:r>
        <w:rPr>
          <w:rStyle w:val="YoungMixChar"/>
          <w:b/>
        </w:rPr>
        <w:tab/>
        <w:t xml:space="preserve">D. </w:t>
      </w:r>
      <w:r w:rsidRPr="00E50D7C">
        <w:rPr>
          <w:rFonts w:eastAsia="Times New Roman"/>
        </w:rPr>
        <w:t>2,5 cm.</w:t>
      </w:r>
    </w:p>
    <w:p w:rsidR="007212AF" w:rsidRPr="00E50D7C" w:rsidRDefault="007212AF" w:rsidP="007212AF">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18.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7212AF" w:rsidRDefault="007212AF" w:rsidP="007212AF">
      <w:pPr>
        <w:tabs>
          <w:tab w:val="left" w:pos="283"/>
          <w:tab w:val="left" w:pos="2906"/>
          <w:tab w:val="left" w:pos="5528"/>
          <w:tab w:val="left" w:pos="8150"/>
        </w:tabs>
      </w:pPr>
      <w:r>
        <w:rPr>
          <w:rStyle w:val="YoungMixChar"/>
          <w:b/>
        </w:rPr>
        <w:tab/>
        <w:t xml:space="preserve">A. </w:t>
      </w:r>
      <w:r w:rsidRPr="00E50D7C">
        <w:rPr>
          <w:rFonts w:eastAsia="Times New Roman"/>
          <w:bCs/>
        </w:rPr>
        <w:t>Biên độ</w:t>
      </w:r>
      <w:r w:rsidRPr="00E50D7C">
        <w:rPr>
          <w:rFonts w:eastAsia="Times New Roman"/>
          <w:b/>
          <w:bCs/>
        </w:rPr>
        <w:t>.</w:t>
      </w:r>
      <w:r>
        <w:rPr>
          <w:rStyle w:val="YoungMixChar"/>
          <w:b/>
        </w:rPr>
        <w:tab/>
        <w:t xml:space="preserve">B. </w:t>
      </w:r>
      <w:r w:rsidRPr="00E50D7C">
        <w:rPr>
          <w:rFonts w:eastAsia="Times New Roman"/>
          <w:bCs/>
        </w:rPr>
        <w:t>Li độ</w:t>
      </w:r>
      <w:r>
        <w:rPr>
          <w:rStyle w:val="YoungMixChar"/>
          <w:b/>
        </w:rPr>
        <w:tab/>
        <w:t xml:space="preserve">C. </w:t>
      </w:r>
      <w:r w:rsidRPr="00E50D7C">
        <w:rPr>
          <w:rFonts w:eastAsia="Times New Roman"/>
          <w:bCs/>
        </w:rPr>
        <w:t>Pha dao động</w:t>
      </w:r>
      <w:r>
        <w:rPr>
          <w:rStyle w:val="YoungMixChar"/>
          <w:b/>
        </w:rPr>
        <w:tab/>
        <w:t xml:space="preserve">D. </w:t>
      </w:r>
      <w:r w:rsidRPr="00E50D7C">
        <w:rPr>
          <w:rFonts w:eastAsia="Times New Roman"/>
          <w:bCs/>
        </w:rPr>
        <w:t>Pha ban đầu</w:t>
      </w:r>
    </w:p>
    <w:p w:rsidR="007212AF" w:rsidRPr="00E50D7C" w:rsidRDefault="007212AF" w:rsidP="007212AF">
      <w:pPr>
        <w:spacing w:line="240" w:lineRule="auto"/>
        <w:rPr>
          <w:color w:val="000000" w:themeColor="text1"/>
          <w:sz w:val="22"/>
        </w:rPr>
      </w:pPr>
      <w:r>
        <w:rPr>
          <w:b/>
        </w:rPr>
        <w:t xml:space="preserve">Câu 19. </w:t>
      </w:r>
      <w:r w:rsidRPr="00E50D7C">
        <w:t>Một con ong mật đang bay tại chỗ trong không trung, đập cánh với tần số khoảng 100Hz, coi chuyển động cánh ong là dao động điều hòa.  Chu kỳ dao động của cánh ong là.</w:t>
      </w:r>
    </w:p>
    <w:p w:rsidR="007212AF" w:rsidRDefault="007212AF" w:rsidP="007212AF">
      <w:pPr>
        <w:tabs>
          <w:tab w:val="left" w:pos="283"/>
          <w:tab w:val="left" w:pos="2906"/>
          <w:tab w:val="left" w:pos="5528"/>
          <w:tab w:val="left" w:pos="8150"/>
        </w:tabs>
      </w:pPr>
      <w:r>
        <w:rPr>
          <w:rStyle w:val="YoungMixChar"/>
          <w:b/>
        </w:rPr>
        <w:tab/>
        <w:t xml:space="preserve">A. </w:t>
      </w:r>
      <w:r w:rsidRPr="00E50D7C">
        <w:rPr>
          <w:rFonts w:eastAsia="Meiryo"/>
          <w:bCs/>
        </w:rPr>
        <w:t>100 (s)</w:t>
      </w:r>
      <w:r w:rsidRPr="00E50D7C">
        <w:rPr>
          <w:rFonts w:eastAsia="Meiryo"/>
          <w:lang w:val="vi-VN"/>
        </w:rPr>
        <w:t>.</w:t>
      </w:r>
      <w:r>
        <w:rPr>
          <w:rStyle w:val="YoungMixChar"/>
          <w:b/>
        </w:rPr>
        <w:tab/>
        <w:t xml:space="preserve">B. </w:t>
      </w:r>
      <w:r w:rsidRPr="00E50D7C">
        <w:rPr>
          <w:rFonts w:eastAsia="Meiryo"/>
        </w:rPr>
        <w:t>0,01 (s).</w:t>
      </w:r>
      <w:r>
        <w:rPr>
          <w:rStyle w:val="YoungMixChar"/>
          <w:b/>
        </w:rPr>
        <w:tab/>
        <w:t xml:space="preserve">C. </w:t>
      </w:r>
      <w:r w:rsidRPr="00E50D7C">
        <w:rPr>
          <w:rFonts w:eastAsia="Meiryo"/>
        </w:rPr>
        <w:t>50 (s)</w:t>
      </w:r>
      <w:r w:rsidRPr="00E50D7C">
        <w:rPr>
          <w:rFonts w:eastAsia="Meiryo"/>
          <w:lang w:val="vi-VN"/>
        </w:rPr>
        <w:t>.</w:t>
      </w:r>
      <w:r>
        <w:rPr>
          <w:rStyle w:val="YoungMixChar"/>
          <w:b/>
        </w:rPr>
        <w:tab/>
        <w:t xml:space="preserve">D. </w:t>
      </w:r>
      <w:r w:rsidRPr="00E50D7C">
        <w:rPr>
          <w:rFonts w:eastAsia="Meiryo"/>
        </w:rPr>
        <w:t>0,033 (s).</w:t>
      </w:r>
    </w:p>
    <w:p w:rsidR="007212AF" w:rsidRPr="00E50D7C" w:rsidRDefault="007212AF" w:rsidP="007212AF">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20.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7212AF" w:rsidRDefault="007212AF" w:rsidP="007212AF">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r>
        <w:rPr>
          <w:rStyle w:val="YoungMixChar"/>
          <w:b/>
        </w:rPr>
        <w:tab/>
        <w:t xml:space="preserve">C.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D. </w:t>
      </w:r>
      <w:r w:rsidRPr="00E50D7C">
        <w:t>a</w:t>
      </w:r>
      <w:r w:rsidRPr="00E50D7C">
        <w:rPr>
          <w:vertAlign w:val="subscript"/>
        </w:rPr>
        <w:t xml:space="preserve">max </w:t>
      </w:r>
      <w:r w:rsidRPr="00E50D7C">
        <w:t>= 2ω</w:t>
      </w:r>
      <w:r w:rsidRPr="00E50D7C">
        <w:rPr>
          <w:vertAlign w:val="superscript"/>
        </w:rPr>
        <w:t>2</w:t>
      </w:r>
      <w:r w:rsidRPr="00E50D7C">
        <w:t>A</w:t>
      </w:r>
    </w:p>
    <w:p w:rsidR="007212AF" w:rsidRPr="00E50D7C" w:rsidRDefault="007212AF" w:rsidP="007212AF">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21.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7212AF" w:rsidRDefault="007212AF" w:rsidP="007212AF">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51" type="#_x0000_t75" style="width:63.45pt;height:43.1pt" o:ole="">
            <v:imagedata r:id="rId85" o:title=""/>
          </v:shape>
          <o:OLEObject Type="Embed" ProgID="Equation.DSMT4" ShapeID="_x0000_i1051" DrawAspect="Content" ObjectID="_1760584775" r:id="rId86"/>
        </w:object>
      </w:r>
      <w:r w:rsidRPr="00E50D7C">
        <w:t>.</w:t>
      </w:r>
      <w:r>
        <w:rPr>
          <w:rStyle w:val="YoungMixChar"/>
          <w:b/>
        </w:rPr>
        <w:tab/>
        <w:t xml:space="preserve">B. </w:t>
      </w:r>
      <w:r w:rsidRPr="00E50D7C">
        <w:rPr>
          <w:b/>
          <w:position w:val="-34"/>
        </w:rPr>
        <w:object w:dxaOrig="1359" w:dyaOrig="840">
          <v:shape id="_x0000_i1052" type="#_x0000_t75" style="width:63.45pt;height:43.1pt" o:ole="">
            <v:imagedata r:id="rId87" o:title=""/>
          </v:shape>
          <o:OLEObject Type="Embed" ProgID="Equation.DSMT4" ShapeID="_x0000_i1052" DrawAspect="Content" ObjectID="_1760584776" r:id="rId88"/>
        </w:object>
      </w:r>
      <w:r>
        <w:rPr>
          <w:rStyle w:val="YoungMixChar"/>
          <w:b/>
        </w:rPr>
        <w:tab/>
        <w:t xml:space="preserve">C. </w:t>
      </w:r>
      <w:r w:rsidRPr="00E50D7C">
        <w:rPr>
          <w:b/>
          <w:position w:val="-34"/>
        </w:rPr>
        <w:object w:dxaOrig="1359" w:dyaOrig="840">
          <v:shape id="_x0000_i1053" type="#_x0000_t75" style="width:63.45pt;height:43.1pt" o:ole="">
            <v:imagedata r:id="rId89" o:title=""/>
          </v:shape>
          <o:OLEObject Type="Embed" ProgID="Equation.DSMT4" ShapeID="_x0000_i1053" DrawAspect="Content" ObjectID="_1760584777" r:id="rId90"/>
        </w:object>
      </w:r>
      <w:r>
        <w:rPr>
          <w:rStyle w:val="YoungMixChar"/>
          <w:b/>
        </w:rPr>
        <w:tab/>
        <w:t xml:space="preserve">D. </w:t>
      </w:r>
      <w:r w:rsidRPr="00E50D7C">
        <w:rPr>
          <w:b/>
          <w:position w:val="-34"/>
        </w:rPr>
        <w:object w:dxaOrig="1359" w:dyaOrig="840">
          <v:shape id="_x0000_i1054" type="#_x0000_t75" style="width:63.45pt;height:43.1pt" o:ole="">
            <v:imagedata r:id="rId91" o:title=""/>
          </v:shape>
          <o:OLEObject Type="Embed" ProgID="Equation.DSMT4" ShapeID="_x0000_i1054" DrawAspect="Content" ObjectID="_1760584778" r:id="rId92"/>
        </w:object>
      </w:r>
    </w:p>
    <w:p w:rsidR="007212AF" w:rsidRPr="00E50D7C" w:rsidRDefault="007212AF" w:rsidP="007212AF">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22.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7212AF" w:rsidRPr="00E50D7C" w:rsidRDefault="007212AF" w:rsidP="007212AF">
      <w:pPr>
        <w:tabs>
          <w:tab w:val="left" w:pos="283"/>
        </w:tabs>
      </w:pPr>
      <w:r>
        <w:rPr>
          <w:b/>
        </w:rPr>
        <w:tab/>
        <w:t xml:space="preserve">A. </w:t>
      </w:r>
      <w:r w:rsidRPr="00E50D7C">
        <w:rPr>
          <w:rFonts w:eastAsia="Times New Roman"/>
        </w:rPr>
        <w:t>Vận tốc của vật có độ lớn đạt giá trị cực đại khi vật chuyển động qua VTCB.</w:t>
      </w:r>
    </w:p>
    <w:p w:rsidR="007212AF" w:rsidRPr="00E50D7C" w:rsidRDefault="007212AF" w:rsidP="007212AF">
      <w:pPr>
        <w:tabs>
          <w:tab w:val="left" w:pos="283"/>
        </w:tabs>
      </w:pPr>
      <w:r>
        <w:rPr>
          <w:b/>
        </w:rPr>
        <w:tab/>
        <w:t xml:space="preserve">B. </w:t>
      </w:r>
      <w:r w:rsidRPr="00E50D7C">
        <w:rPr>
          <w:rFonts w:eastAsia="Times New Roman"/>
        </w:rPr>
        <w:t>Gia tốc của vật có độ lớn đạt giá trị cực tiểu khi vật chuyển động qua VTCB.</w:t>
      </w:r>
    </w:p>
    <w:p w:rsidR="007212AF" w:rsidRPr="00E50D7C" w:rsidRDefault="007212AF" w:rsidP="007212AF">
      <w:pPr>
        <w:tabs>
          <w:tab w:val="left" w:pos="283"/>
        </w:tabs>
      </w:pPr>
      <w:r>
        <w:rPr>
          <w:b/>
        </w:rPr>
        <w:tab/>
        <w:t xml:space="preserve">C. </w:t>
      </w:r>
      <w:r w:rsidRPr="00E50D7C">
        <w:rPr>
          <w:rFonts w:eastAsia="Times New Roman"/>
        </w:rPr>
        <w:t>Vận tốc của vật có độ lớn đạt giá trị cực tiểu khi vật ở một trong hai VTB.</w:t>
      </w:r>
    </w:p>
    <w:p w:rsidR="007212AF" w:rsidRPr="00E50D7C" w:rsidRDefault="007212AF" w:rsidP="007212AF">
      <w:pPr>
        <w:tabs>
          <w:tab w:val="left" w:pos="283"/>
        </w:tabs>
      </w:pPr>
      <w:r>
        <w:rPr>
          <w:b/>
        </w:rPr>
        <w:tab/>
        <w:t xml:space="preserve">D. </w:t>
      </w:r>
      <w:r w:rsidRPr="00E50D7C">
        <w:rPr>
          <w:rFonts w:eastAsia="Times New Roman"/>
        </w:rPr>
        <w:t>Gia tốc của vật có độ lớn đạt giá trị cực đại khi vật chuyển động qua VTCB.</w:t>
      </w:r>
    </w:p>
    <w:p w:rsidR="007212AF" w:rsidRPr="00E50D7C" w:rsidRDefault="007212AF" w:rsidP="007212AF">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23. </w:t>
      </w:r>
      <w:r w:rsidRPr="00E50D7C">
        <w:t>Cơ năng là.</w:t>
      </w:r>
    </w:p>
    <w:p w:rsidR="007212AF" w:rsidRPr="00E50D7C" w:rsidRDefault="007212AF" w:rsidP="007212AF">
      <w:pPr>
        <w:tabs>
          <w:tab w:val="left" w:pos="283"/>
        </w:tabs>
      </w:pPr>
      <w:r>
        <w:rPr>
          <w:b/>
        </w:rPr>
        <w:tab/>
        <w:t xml:space="preserve">A. </w:t>
      </w:r>
      <w:r w:rsidRPr="00E50D7C">
        <w:t>đại lượng véc tơ.</w:t>
      </w:r>
    </w:p>
    <w:p w:rsidR="007212AF" w:rsidRPr="00E50D7C" w:rsidRDefault="007212AF" w:rsidP="007212AF">
      <w:pPr>
        <w:tabs>
          <w:tab w:val="left" w:pos="283"/>
        </w:tabs>
      </w:pPr>
      <w:r>
        <w:rPr>
          <w:b/>
        </w:rPr>
        <w:tab/>
        <w:t xml:space="preserve">B. </w:t>
      </w:r>
      <w:r w:rsidRPr="00E50D7C">
        <w:t>đại lượng vô hướng luôn luôn dương.</w:t>
      </w:r>
    </w:p>
    <w:p w:rsidR="007212AF" w:rsidRPr="00E50D7C" w:rsidRDefault="007212AF" w:rsidP="007212AF">
      <w:pPr>
        <w:tabs>
          <w:tab w:val="left" w:pos="283"/>
        </w:tabs>
      </w:pPr>
      <w:r>
        <w:rPr>
          <w:b/>
        </w:rPr>
        <w:lastRenderedPageBreak/>
        <w:tab/>
        <w:t xml:space="preserve">C. </w:t>
      </w:r>
      <w:r w:rsidRPr="00E50D7C">
        <w:t>đại lượng vô hướng có giá trị đại số.</w:t>
      </w:r>
    </w:p>
    <w:p w:rsidR="007212AF" w:rsidRPr="00E50D7C" w:rsidRDefault="007212AF" w:rsidP="007212AF">
      <w:pPr>
        <w:tabs>
          <w:tab w:val="left" w:pos="283"/>
        </w:tabs>
      </w:pPr>
      <w:r>
        <w:rPr>
          <w:b/>
        </w:rPr>
        <w:tab/>
        <w:t xml:space="preserve">D. </w:t>
      </w:r>
      <w:r w:rsidRPr="00E50D7C">
        <w:t>đại lượng vô hướng luôn dương hoặc có thể bằng 0.</w:t>
      </w:r>
      <w:bookmarkStart w:id="0" w:name="_GoBack"/>
      <w:bookmarkEnd w:id="0"/>
    </w:p>
    <w:p w:rsidR="007212AF" w:rsidRPr="00E50D7C" w:rsidRDefault="007212AF" w:rsidP="007212AF">
      <w:pPr>
        <w:spacing w:line="240" w:lineRule="auto"/>
        <w:rPr>
          <w:color w:val="000000" w:themeColor="text1"/>
          <w:sz w:val="22"/>
        </w:rPr>
      </w:pPr>
      <w:r>
        <w:rPr>
          <w:b/>
        </w:rPr>
        <w:t xml:space="preserve">Câu 24.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7212AF" w:rsidRDefault="007212AF" w:rsidP="007212AF">
      <w:pPr>
        <w:tabs>
          <w:tab w:val="left" w:pos="283"/>
          <w:tab w:val="left" w:pos="2906"/>
          <w:tab w:val="left" w:pos="5528"/>
          <w:tab w:val="left" w:pos="8150"/>
        </w:tabs>
      </w:pPr>
      <w:r>
        <w:rPr>
          <w:rStyle w:val="YoungMixChar"/>
          <w:b/>
        </w:rPr>
        <w:tab/>
        <w:t xml:space="preserve">A. </w:t>
      </w:r>
      <w:r w:rsidRPr="00E50D7C">
        <w:rPr>
          <w:rFonts w:eastAsia="Arial"/>
        </w:rPr>
        <w:t>đứng yên.</w:t>
      </w:r>
      <w:r>
        <w:rPr>
          <w:rStyle w:val="YoungMixChar"/>
          <w:b/>
        </w:rPr>
        <w:tab/>
        <w:t xml:space="preserve">B. </w:t>
      </w:r>
      <w:r w:rsidRPr="00E50D7C">
        <w:rPr>
          <w:rFonts w:eastAsia="Arial"/>
        </w:rPr>
        <w:t>bảo toàn.</w:t>
      </w:r>
      <w:r>
        <w:rPr>
          <w:rStyle w:val="YoungMixChar"/>
          <w:b/>
        </w:rPr>
        <w:tab/>
        <w:t xml:space="preserve">C. </w:t>
      </w:r>
      <w:r w:rsidRPr="00E50D7C">
        <w:rPr>
          <w:rFonts w:eastAsia="Arial"/>
        </w:rPr>
        <w:t>kích thích.</w:t>
      </w:r>
      <w:r>
        <w:rPr>
          <w:rStyle w:val="YoungMixChar"/>
          <w:b/>
        </w:rPr>
        <w:tab/>
        <w:t xml:space="preserve">D. </w:t>
      </w:r>
      <w:r w:rsidRPr="00E50D7C">
        <w:rPr>
          <w:rFonts w:eastAsia="Arial"/>
        </w:rPr>
        <w:t>lặp đi lặp lại.</w:t>
      </w:r>
    </w:p>
    <w:p w:rsidR="007212AF" w:rsidRPr="00E50D7C" w:rsidRDefault="007212AF" w:rsidP="007212AF">
      <w:pPr>
        <w:spacing w:line="240" w:lineRule="auto"/>
        <w:rPr>
          <w:color w:val="000000" w:themeColor="text1"/>
          <w:sz w:val="22"/>
        </w:rPr>
      </w:pPr>
      <w:r>
        <w:rPr>
          <w:b/>
        </w:rPr>
        <w:t xml:space="preserve">Câu 25. </w:t>
      </w:r>
      <w:r w:rsidRPr="00E50D7C">
        <w:t>Đồ thị dao động của một chất điểm dao động điều hòa như hình vẽ. Phương trình biểu diễn sự phụ thuộc của vận tốc của vật theo thời gian là.</w:t>
      </w:r>
    </w:p>
    <w:p w:rsidR="007212AF" w:rsidRPr="00E50D7C" w:rsidRDefault="007212AF" w:rsidP="007212AF">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7212AF" w:rsidRDefault="007212AF" w:rsidP="007212AF">
      <w:pPr>
        <w:tabs>
          <w:tab w:val="left" w:pos="283"/>
          <w:tab w:val="left" w:pos="5528"/>
        </w:tabs>
      </w:pPr>
      <w:r>
        <w:rPr>
          <w:rStyle w:val="YoungMixChar"/>
          <w:b/>
        </w:rPr>
        <w:tab/>
        <w:t xml:space="preserve">A. </w:t>
      </w:r>
      <w:r w:rsidRPr="00E50D7C">
        <w:rPr>
          <w:position w:val="-26"/>
        </w:rPr>
        <w:object w:dxaOrig="1860" w:dyaOrig="639">
          <v:shape id="_x0000_i1055" type="#_x0000_t75" style="width:92.4pt;height:31.65pt" o:ole="">
            <v:imagedata r:id="rId94" o:title=""/>
          </v:shape>
          <o:OLEObject Type="Embed" ProgID="Equation.DSMT4" ShapeID="_x0000_i1055" DrawAspect="Content" ObjectID="_1760584779" r:id="rId95"/>
        </w:object>
      </w:r>
      <w:r w:rsidRPr="00E50D7C">
        <w:t>cm/s</w:t>
      </w:r>
      <w:r>
        <w:rPr>
          <w:rStyle w:val="YoungMixChar"/>
          <w:b/>
        </w:rPr>
        <w:tab/>
        <w:t xml:space="preserve">B. </w:t>
      </w:r>
      <w:r w:rsidRPr="00E50D7C">
        <w:rPr>
          <w:position w:val="-26"/>
        </w:rPr>
        <w:object w:dxaOrig="1820" w:dyaOrig="639">
          <v:shape id="_x0000_i1056" type="#_x0000_t75" style="width:92.4pt;height:31.65pt" o:ole="">
            <v:imagedata r:id="rId96" o:title=""/>
          </v:shape>
          <o:OLEObject Type="Embed" ProgID="Equation.DSMT4" ShapeID="_x0000_i1056" DrawAspect="Content" ObjectID="_1760584780" r:id="rId97"/>
        </w:object>
      </w:r>
      <w:r w:rsidRPr="00E50D7C">
        <w:t>cm/s</w:t>
      </w:r>
    </w:p>
    <w:p w:rsidR="007212AF" w:rsidRDefault="007212AF" w:rsidP="007212AF">
      <w:pPr>
        <w:tabs>
          <w:tab w:val="left" w:pos="283"/>
          <w:tab w:val="left" w:pos="5528"/>
        </w:tabs>
      </w:pPr>
      <w:r>
        <w:rPr>
          <w:rStyle w:val="YoungMixChar"/>
          <w:b/>
        </w:rPr>
        <w:tab/>
        <w:t xml:space="preserve">C. </w:t>
      </w:r>
      <w:r w:rsidRPr="00E50D7C">
        <w:rPr>
          <w:position w:val="-26"/>
        </w:rPr>
        <w:object w:dxaOrig="1820" w:dyaOrig="639">
          <v:shape id="_x0000_i1057" type="#_x0000_t75" style="width:92.4pt;height:31.65pt" o:ole="">
            <v:imagedata r:id="rId98" o:title=""/>
          </v:shape>
          <o:OLEObject Type="Embed" ProgID="Equation.DSMT4" ShapeID="_x0000_i1057" DrawAspect="Content" ObjectID="_1760584781" r:id="rId99"/>
        </w:object>
      </w:r>
      <w:r w:rsidRPr="00E50D7C">
        <w:t>cm/s</w:t>
      </w:r>
      <w:r>
        <w:rPr>
          <w:rStyle w:val="YoungMixChar"/>
          <w:b/>
        </w:rPr>
        <w:tab/>
        <w:t xml:space="preserve">D. </w:t>
      </w:r>
      <w:r w:rsidRPr="00E50D7C">
        <w:rPr>
          <w:position w:val="-26"/>
        </w:rPr>
        <w:object w:dxaOrig="1960" w:dyaOrig="639">
          <v:shape id="_x0000_i1058" type="#_x0000_t75" style="width:97.6pt;height:31.65pt" o:ole="">
            <v:imagedata r:id="rId100" o:title=""/>
          </v:shape>
          <o:OLEObject Type="Embed" ProgID="Equation.DSMT4" ShapeID="_x0000_i1058" DrawAspect="Content" ObjectID="_1760584782" r:id="rId101"/>
        </w:object>
      </w:r>
      <w:r w:rsidRPr="00E50D7C">
        <w:t>cm/s</w:t>
      </w:r>
    </w:p>
    <w:p w:rsidR="007212AF" w:rsidRPr="00E50D7C" w:rsidRDefault="007212AF" w:rsidP="007212AF">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26.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59" type="#_x0000_t75" style="width:11.25pt;height:14.15pt" o:ole="">
            <v:imagedata r:id="rId102" o:title=""/>
          </v:shape>
          <o:OLEObject Type="Embed" ProgID="Equation.DSMT4" ShapeID="_x0000_i1059" DrawAspect="Content" ObjectID="_1760584783" r:id="rId103"/>
        </w:object>
      </w:r>
      <w:r w:rsidRPr="00E50D7C">
        <w:t>. Công của lực ma sát đã thực hiện đến khi vật dừng lại.</w:t>
      </w:r>
    </w:p>
    <w:p w:rsidR="007212AF" w:rsidRDefault="007212AF" w:rsidP="007212AF">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7212AF" w:rsidRPr="00E50D7C" w:rsidRDefault="007212AF" w:rsidP="007212AF">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27.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7212AF" w:rsidRPr="00E50D7C" w:rsidRDefault="007212AF" w:rsidP="007212AF">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7212AF" w:rsidRDefault="007212AF" w:rsidP="007212AF">
      <w:pPr>
        <w:tabs>
          <w:tab w:val="left" w:pos="283"/>
          <w:tab w:val="left" w:pos="5528"/>
        </w:tabs>
      </w:pPr>
      <w:r>
        <w:rPr>
          <w:rStyle w:val="YoungMixChar"/>
          <w:b/>
        </w:rPr>
        <w:tab/>
        <w:t xml:space="preserve">A. </w:t>
      </w:r>
      <w:r w:rsidRPr="00E50D7C">
        <w:rPr>
          <w:position w:val="-30"/>
        </w:rPr>
        <w:object w:dxaOrig="1960" w:dyaOrig="740">
          <v:shape id="_x0000_i1060" type="#_x0000_t75" style="width:97.6pt;height:36.85pt" o:ole="">
            <v:imagedata r:id="rId105" o:title=""/>
          </v:shape>
          <o:OLEObject Type="Embed" ProgID="Equation.DSMT4" ShapeID="_x0000_i1060" DrawAspect="Content" ObjectID="_1760584784" r:id="rId106"/>
        </w:object>
      </w:r>
      <w:r w:rsidRPr="00E50D7C">
        <w:t>(cm).</w:t>
      </w:r>
      <w:r>
        <w:rPr>
          <w:rStyle w:val="YoungMixChar"/>
          <w:b/>
        </w:rPr>
        <w:tab/>
        <w:t xml:space="preserve">B. </w:t>
      </w:r>
      <w:r w:rsidRPr="00E50D7C">
        <w:rPr>
          <w:position w:val="-30"/>
        </w:rPr>
        <w:object w:dxaOrig="1939" w:dyaOrig="740">
          <v:shape id="_x0000_i1061" type="#_x0000_t75" style="width:96.35pt;height:36.85pt" o:ole="">
            <v:imagedata r:id="rId107" o:title=""/>
          </v:shape>
          <o:OLEObject Type="Embed" ProgID="Equation.DSMT4" ShapeID="_x0000_i1061" DrawAspect="Content" ObjectID="_1760584785" r:id="rId108"/>
        </w:object>
      </w:r>
      <w:r w:rsidRPr="00E50D7C">
        <w:t>(cm).</w:t>
      </w:r>
    </w:p>
    <w:p w:rsidR="007212AF" w:rsidRDefault="007212AF" w:rsidP="007212AF">
      <w:pPr>
        <w:tabs>
          <w:tab w:val="left" w:pos="283"/>
          <w:tab w:val="left" w:pos="5528"/>
        </w:tabs>
      </w:pPr>
      <w:r>
        <w:rPr>
          <w:rStyle w:val="YoungMixChar"/>
          <w:b/>
        </w:rPr>
        <w:tab/>
        <w:t xml:space="preserve">C. </w:t>
      </w:r>
      <w:r w:rsidRPr="00E50D7C">
        <w:rPr>
          <w:position w:val="-30"/>
        </w:rPr>
        <w:object w:dxaOrig="2040" w:dyaOrig="740">
          <v:shape id="_x0000_i1062" type="#_x0000_t75" style="width:101.95pt;height:36.85pt" o:ole="">
            <v:imagedata r:id="rId109" o:title=""/>
          </v:shape>
          <o:OLEObject Type="Embed" ProgID="Equation.DSMT4" ShapeID="_x0000_i1062" DrawAspect="Content" ObjectID="_1760584786" r:id="rId110"/>
        </w:object>
      </w:r>
      <w:r w:rsidRPr="00E50D7C">
        <w:t>(cm).</w:t>
      </w:r>
      <w:r>
        <w:rPr>
          <w:rStyle w:val="YoungMixChar"/>
          <w:b/>
        </w:rPr>
        <w:tab/>
        <w:t xml:space="preserve">D. </w:t>
      </w:r>
      <w:r w:rsidRPr="00E50D7C">
        <w:rPr>
          <w:position w:val="-30"/>
        </w:rPr>
        <w:object w:dxaOrig="2020" w:dyaOrig="740">
          <v:shape id="_x0000_i1063" type="#_x0000_t75" style="width:100.9pt;height:36.85pt" o:ole="">
            <v:imagedata r:id="rId111" o:title=""/>
          </v:shape>
          <o:OLEObject Type="Embed" ProgID="Equation.DSMT4" ShapeID="_x0000_i1063" DrawAspect="Content" ObjectID="_1760584787" r:id="rId112"/>
        </w:object>
      </w:r>
      <w:r w:rsidRPr="00E50D7C">
        <w:t>(cm).</w:t>
      </w:r>
    </w:p>
    <w:p w:rsidR="007212AF" w:rsidRPr="00E50D7C" w:rsidRDefault="007212AF" w:rsidP="007212AF">
      <w:pPr>
        <w:spacing w:line="240" w:lineRule="auto"/>
        <w:rPr>
          <w:color w:val="000000" w:themeColor="text1"/>
          <w:sz w:val="22"/>
        </w:rPr>
      </w:pPr>
      <w:r>
        <w:rPr>
          <w:b/>
        </w:rPr>
        <w:t xml:space="preserve">Câu 28. </w:t>
      </w:r>
      <w:r w:rsidRPr="00E50D7C">
        <w:t>Một chất điểm dao động điều hòa trên trục Ox. Đồ thị biểu diễn li độ, vận tốc, gia tốc theo thời gian có dạng như hình bên. Đường (1), (2) và (3) lần lượt biểu diễn.</w:t>
      </w:r>
    </w:p>
    <w:p w:rsidR="007212AF" w:rsidRPr="00E50D7C" w:rsidRDefault="007212AF" w:rsidP="007212AF">
      <w:pPr>
        <w:spacing w:line="240" w:lineRule="auto"/>
        <w:rPr>
          <w:color w:val="000000" w:themeColor="text1"/>
          <w:sz w:val="22"/>
        </w:rPr>
      </w:pPr>
      <w:r w:rsidRPr="00E50D7C">
        <w:rPr>
          <w:noProof/>
          <w:position w:val="-176"/>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610344"/>
                    </a:xfrm>
                    <a:prstGeom prst="rect">
                      <a:avLst/>
                    </a:prstGeom>
                    <a:noFill/>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7212AF" w:rsidRPr="00E50D7C" w:rsidRDefault="007212AF" w:rsidP="007212AF">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29.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4" type="#_x0000_t75" style="width:40.8pt;height:16.85pt" o:ole="">
            <v:imagedata r:id="rId114" o:title=""/>
          </v:shape>
          <o:OLEObject Type="Embed" ProgID="Equation.DSMT4" ShapeID="_x0000_i1064" DrawAspect="Content" ObjectID="_1760584788" r:id="rId115"/>
        </w:object>
      </w:r>
      <w:r w:rsidRPr="00E50D7C">
        <w:rPr>
          <w:rFonts w:ascii="Times New Roman" w:hAnsi="Times New Roman"/>
          <w:sz w:val="24"/>
        </w:rPr>
        <w:t>. Biên độ dao động của chất điểm là.</w:t>
      </w:r>
    </w:p>
    <w:p w:rsidR="007212AF" w:rsidRPr="00E50D7C" w:rsidRDefault="007212AF" w:rsidP="007212AF">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7212AF" w:rsidRPr="00B05265" w:rsidRDefault="007212AF" w:rsidP="007212AF">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30.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7212AF" w:rsidRDefault="007212AF" w:rsidP="007212AF">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7212AF" w:rsidRPr="00E50D7C" w:rsidRDefault="007212AF" w:rsidP="007212AF">
      <w:pPr>
        <w:tabs>
          <w:tab w:val="left" w:pos="283"/>
          <w:tab w:val="left" w:pos="2835"/>
          <w:tab w:val="left" w:pos="5386"/>
          <w:tab w:val="left" w:pos="7937"/>
        </w:tabs>
        <w:spacing w:line="240" w:lineRule="auto"/>
        <w:jc w:val="both"/>
        <w:rPr>
          <w:color w:val="000000" w:themeColor="text1"/>
          <w:sz w:val="22"/>
        </w:rPr>
      </w:pPr>
      <w:r>
        <w:rPr>
          <w:b/>
        </w:rPr>
        <w:t xml:space="preserve">Câu 31. </w:t>
      </w:r>
      <w:r w:rsidRPr="00E50D7C">
        <w:t>Một con lắc lò xo bao gồm lò xo có độ cứng k = 100 N/m và quả nặng có khối lượng</w:t>
      </w:r>
    </w:p>
    <w:p w:rsidR="007212AF" w:rsidRPr="00E50D7C" w:rsidRDefault="007212AF" w:rsidP="007212AF">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65" type="#_x0000_t75" style="width:69.3pt;height:14.15pt" o:ole="">
            <v:imagedata r:id="rId117" o:title=""/>
          </v:shape>
          <o:OLEObject Type="Embed" ProgID="Equation.DSMT4" ShapeID="_x0000_i1065" DrawAspect="Content" ObjectID="_1760584789" r:id="rId118"/>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66" type="#_x0000_t75" style="width:40.35pt;height:17.7pt" o:ole="">
            <v:imagedata r:id="rId119" o:title=""/>
          </v:shape>
          <o:OLEObject Type="Embed" ProgID="Equation.DSMT4" ShapeID="_x0000_i1066" DrawAspect="Content" ObjectID="_1760584790" r:id="rId120"/>
        </w:object>
      </w:r>
      <w:r w:rsidRPr="00E50D7C">
        <w:rPr>
          <w:position w:val="-6"/>
        </w:rPr>
        <w:t>.</w:t>
      </w:r>
    </w:p>
    <w:p w:rsidR="007212AF" w:rsidRDefault="007212AF" w:rsidP="007212AF">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7212AF" w:rsidRPr="00E50D7C" w:rsidRDefault="007212AF" w:rsidP="007212AF">
      <w:pPr>
        <w:spacing w:line="240" w:lineRule="auto"/>
        <w:rPr>
          <w:color w:val="000000" w:themeColor="text1"/>
          <w:sz w:val="22"/>
        </w:rPr>
      </w:pPr>
      <w:r>
        <w:rPr>
          <w:b/>
        </w:rPr>
        <w:t xml:space="preserve">Câu 32.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7212AF" w:rsidRDefault="007212AF" w:rsidP="007212AF">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7212AF" w:rsidRPr="00E50D7C" w:rsidRDefault="007212AF" w:rsidP="007212AF">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33.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7212AF" w:rsidRDefault="007212AF" w:rsidP="007212AF">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67" type="#_x0000_t75" style="width:28.9pt;height:28.9pt" o:ole="">
            <v:imagedata r:id="rId121" o:title=""/>
          </v:shape>
          <o:OLEObject Type="Embed" ProgID="Equation.DSMT4" ShapeID="_x0000_i1067" DrawAspect="Content" ObjectID="_1760584791" r:id="rId122"/>
        </w:object>
      </w:r>
      <w:r>
        <w:rPr>
          <w:rStyle w:val="YoungMixChar"/>
          <w:b/>
        </w:rPr>
        <w:tab/>
        <w:t xml:space="preserve">B. </w:t>
      </w:r>
      <w:r w:rsidRPr="00E50D7C">
        <w:rPr>
          <w:position w:val="-24"/>
        </w:rPr>
        <w:object w:dxaOrig="620" w:dyaOrig="620">
          <v:shape id="_x0000_i1068" type="#_x0000_t75" style="width:28.9pt;height:28.9pt" o:ole="">
            <v:imagedata r:id="rId123" o:title=""/>
          </v:shape>
          <o:OLEObject Type="Embed" ProgID="Equation.DSMT4" ShapeID="_x0000_i1068" DrawAspect="Content" ObjectID="_1760584792" r:id="rId124"/>
        </w:object>
      </w:r>
      <w:r>
        <w:rPr>
          <w:rStyle w:val="YoungMixChar"/>
          <w:b/>
        </w:rPr>
        <w:tab/>
        <w:t xml:space="preserve">C. </w:t>
      </w:r>
      <w:r w:rsidRPr="00E50D7C">
        <w:rPr>
          <w:position w:val="-24"/>
        </w:rPr>
        <w:object w:dxaOrig="499" w:dyaOrig="620">
          <v:shape id="_x0000_i1069" type="#_x0000_t75" style="width:23.3pt;height:28.9pt" o:ole="">
            <v:imagedata r:id="rId125" o:title=""/>
          </v:shape>
          <o:OLEObject Type="Embed" ProgID="Equation.DSMT4" ShapeID="_x0000_i1069" DrawAspect="Content" ObjectID="_1760584793" r:id="rId126"/>
        </w:object>
      </w:r>
      <w:r>
        <w:rPr>
          <w:rStyle w:val="YoungMixChar"/>
          <w:b/>
        </w:rPr>
        <w:tab/>
        <w:t xml:space="preserve">D. </w:t>
      </w:r>
      <w:r w:rsidRPr="00E50D7C">
        <w:rPr>
          <w:position w:val="-24"/>
        </w:rPr>
        <w:object w:dxaOrig="620" w:dyaOrig="620">
          <v:shape id="_x0000_i1070" type="#_x0000_t75" style="width:28.9pt;height:28.9pt" o:ole="">
            <v:imagedata r:id="rId127" o:title=""/>
          </v:shape>
          <o:OLEObject Type="Embed" ProgID="Equation.DSMT4" ShapeID="_x0000_i1070" DrawAspect="Content" ObjectID="_1760584794" r:id="rId128"/>
        </w:object>
      </w:r>
    </w:p>
    <w:p w:rsidR="007212AF" w:rsidRPr="00E50D7C" w:rsidRDefault="007212AF" w:rsidP="007212AF">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34.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7212AF" w:rsidRPr="00E50D7C" w:rsidRDefault="007212AF" w:rsidP="007212AF">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7212AF" w:rsidRDefault="007212AF" w:rsidP="007212AF">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7212AF" w:rsidRDefault="007212AF" w:rsidP="007212AF">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7212AF" w:rsidRPr="00E50D7C" w:rsidRDefault="007212AF" w:rsidP="007212AF">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35.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7212AF" w:rsidRPr="00E50D7C" w:rsidRDefault="007212AF" w:rsidP="007212AF">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364973" cy="1979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7212AF" w:rsidRDefault="007212AF" w:rsidP="007212AF">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7212AF" w:rsidRDefault="007212AF" w:rsidP="007212AF">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7212AF" w:rsidRPr="00E50D7C" w:rsidRDefault="007212AF" w:rsidP="007212AF">
      <w:pPr>
        <w:spacing w:line="240" w:lineRule="auto"/>
        <w:rPr>
          <w:color w:val="000000" w:themeColor="text1"/>
          <w:sz w:val="22"/>
        </w:rPr>
      </w:pPr>
      <w:r>
        <w:rPr>
          <w:b/>
        </w:rPr>
        <w:t xml:space="preserve">Câu 36. </w:t>
      </w:r>
      <w:r w:rsidRPr="00E50D7C">
        <w:t xml:space="preserve">The Flash (tiếng Việt: Tia chớp) là một nhân vật siêu anh hùng hư cấu xuất hiện trong truyện tranh Mỹ, phát hành bởi DC Comics. Anh được mệnh danh là “The fastest man alive” (người đàn ông </w:t>
      </w:r>
      <w:r w:rsidRPr="00E50D7C">
        <w:lastRenderedPageBreak/>
        <w:t>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7212AF" w:rsidRPr="00E50D7C" w:rsidRDefault="007212AF" w:rsidP="007212AF">
      <w:pPr>
        <w:spacing w:line="240" w:lineRule="auto"/>
        <w:rPr>
          <w:color w:val="000000" w:themeColor="text1"/>
          <w:sz w:val="22"/>
        </w:rPr>
      </w:pPr>
      <w:r w:rsidRPr="00E50D7C">
        <w:rPr>
          <w:noProof/>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7212AF" w:rsidRPr="00E50D7C" w:rsidRDefault="007212AF" w:rsidP="007212AF">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37.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71" type="#_x0000_t75" style="width:99.9pt;height:33.5pt" o:ole="">
            <v:imagedata r:id="rId132" o:title=""/>
          </v:shape>
          <o:OLEObject Type="Embed" ProgID="Equation.DSMT4" ShapeID="_x0000_i1071" DrawAspect="Content" ObjectID="_1760584795" r:id="rId133"/>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72" type="#_x0000_t75" style="width:24.35pt;height:31.2pt" o:ole="">
            <v:imagedata r:id="rId134" o:title=""/>
          </v:shape>
          <o:OLEObject Type="Embed" ProgID="Equation.DSMT4" ShapeID="_x0000_i1072" DrawAspect="Content" ObjectID="_1760584796" r:id="rId135"/>
        </w:object>
      </w:r>
      <w:r w:rsidRPr="00E50D7C">
        <w:rPr>
          <w:rFonts w:ascii="Times New Roman" w:hAnsi="Times New Roman"/>
          <w:sz w:val="24"/>
          <w:lang w:val="vi-VN"/>
        </w:rPr>
        <w:t xml:space="preserve"> kể từ thời điểm ban đầu vật đi được quãng đường 19,5 cm. Biên độ dao động là</w:t>
      </w:r>
    </w:p>
    <w:p w:rsidR="007212AF" w:rsidRDefault="007212AF" w:rsidP="007212AF">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7212AF" w:rsidRPr="00E50D7C" w:rsidRDefault="007212AF" w:rsidP="007212AF">
      <w:pPr>
        <w:spacing w:line="240" w:lineRule="auto"/>
        <w:rPr>
          <w:b/>
          <w:color w:val="000000" w:themeColor="text1"/>
          <w:sz w:val="22"/>
        </w:rPr>
      </w:pPr>
      <w:r>
        <w:rPr>
          <w:b/>
        </w:rPr>
        <w:t xml:space="preserve">Câu 38.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7212AF" w:rsidRDefault="007212AF" w:rsidP="007212AF">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7212AF" w:rsidRPr="00E50D7C" w:rsidRDefault="007212AF" w:rsidP="007212AF">
      <w:pPr>
        <w:spacing w:line="240" w:lineRule="auto"/>
        <w:jc w:val="both"/>
        <w:rPr>
          <w:sz w:val="22"/>
        </w:rPr>
      </w:pPr>
      <w:r>
        <w:rPr>
          <w:b/>
        </w:rPr>
        <w:t xml:space="preserve">Câu 39.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7212AF" w:rsidRPr="00E50D7C" w:rsidRDefault="007212AF" w:rsidP="007212AF">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7212AF" w:rsidRDefault="007212AF" w:rsidP="007212AF">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7212AF" w:rsidRPr="00E50D7C" w:rsidRDefault="007212AF" w:rsidP="007212AF">
      <w:pPr>
        <w:spacing w:line="240" w:lineRule="auto"/>
        <w:rPr>
          <w:b/>
          <w:color w:val="000000" w:themeColor="text1"/>
          <w:sz w:val="22"/>
        </w:rPr>
      </w:pPr>
      <w:r>
        <w:rPr>
          <w:b/>
        </w:rPr>
        <w:t xml:space="preserve">Câu 40.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73" type="#_x0000_t75" style="width:47.65pt;height:18.1pt" o:ole="">
            <v:imagedata r:id="rId137" o:title=""/>
          </v:shape>
          <o:OLEObject Type="Embed" ProgID="Equation.DSMT4" ShapeID="_x0000_i1073" DrawAspect="Content" ObjectID="_1760584797" r:id="rId138"/>
        </w:object>
      </w:r>
      <w:r w:rsidRPr="00E50D7C">
        <w:t xml:space="preserve"> và bỏ qua sai số của số π. Gia tốc trọng trường do học sinh đo được tại nơi làm thí nghiệm là</w:t>
      </w:r>
    </w:p>
    <w:p w:rsidR="007212AF" w:rsidRDefault="007212AF" w:rsidP="007212AF">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7212AF" w:rsidRDefault="007212AF" w:rsidP="007212AF">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7212AF" w:rsidRDefault="007212AF" w:rsidP="007212AF"/>
    <w:p w:rsidR="007212AF" w:rsidRDefault="007212AF" w:rsidP="007212AF"/>
    <w:p w:rsidR="007212AF" w:rsidRDefault="007212AF" w:rsidP="007212AF">
      <w:pPr>
        <w:jc w:val="center"/>
      </w:pPr>
      <w:r>
        <w:rPr>
          <w:rStyle w:val="YoungMixChar"/>
          <w:b/>
          <w:i/>
        </w:rPr>
        <w:t>------ HẾT ------</w:t>
      </w:r>
    </w:p>
    <w:p w:rsidR="00830EF8" w:rsidRPr="003F0A78" w:rsidRDefault="00830EF8" w:rsidP="007212AF">
      <w:pPr>
        <w:tabs>
          <w:tab w:val="left" w:pos="1700"/>
        </w:tabs>
        <w:jc w:val="both"/>
        <w:rPr>
          <w:rFonts w:cs="Times New Roman"/>
        </w:rPr>
      </w:pPr>
    </w:p>
    <w:sectPr w:rsidR="00830EF8" w:rsidRPr="003F0A78" w:rsidSect="003F0A78">
      <w:footerReference w:type="default" r:id="rId139"/>
      <w:pgSz w:w="11906" w:h="16838"/>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490" w:rsidRDefault="00FE1490">
      <w:pPr>
        <w:spacing w:line="240" w:lineRule="auto"/>
      </w:pPr>
      <w:r>
        <w:separator/>
      </w:r>
    </w:p>
  </w:endnote>
  <w:endnote w:type="continuationSeparator" w:id="1">
    <w:p w:rsidR="00FE1490" w:rsidRDefault="00FE14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EF8" w:rsidRDefault="009F7EB7">
    <w:pPr>
      <w:pBdr>
        <w:top w:val="single" w:sz="6" w:space="1" w:color="auto"/>
      </w:pBdr>
      <w:tabs>
        <w:tab w:val="right" w:pos="10489"/>
      </w:tabs>
      <w:spacing w:line="240" w:lineRule="auto"/>
    </w:pPr>
    <w:r>
      <w:t>Mã đề</w:t>
    </w:r>
    <w:r w:rsidR="007212AF">
      <w:t xml:space="preserve"> 1</w:t>
    </w:r>
    <w:r>
      <w:t>03</w:t>
    </w:r>
    <w:r>
      <w:tab/>
      <w:t xml:space="preserve">Trang </w:t>
    </w:r>
    <w:r w:rsidR="001E1B6A">
      <w:fldChar w:fldCharType="begin"/>
    </w:r>
    <w:r>
      <w:instrText>Page</w:instrText>
    </w:r>
    <w:r w:rsidR="001E1B6A">
      <w:fldChar w:fldCharType="separate"/>
    </w:r>
    <w:r w:rsidR="007212AF">
      <w:rPr>
        <w:noProof/>
      </w:rPr>
      <w:t>5</w:t>
    </w:r>
    <w:r w:rsidR="001E1B6A">
      <w:fldChar w:fldCharType="end"/>
    </w:r>
    <w:r>
      <w:t>/</w:t>
    </w:r>
    <w:r w:rsidR="001E1B6A">
      <w:fldChar w:fldCharType="begin"/>
    </w:r>
    <w:r>
      <w:instrText>NUMPAGES</w:instrText>
    </w:r>
    <w:r w:rsidR="001E1B6A">
      <w:fldChar w:fldCharType="separate"/>
    </w:r>
    <w:r w:rsidR="007212AF">
      <w:rPr>
        <w:noProof/>
      </w:rPr>
      <w:t>6</w:t>
    </w:r>
    <w:r w:rsidR="001E1B6A">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490" w:rsidRDefault="00FE1490">
      <w:pPr>
        <w:spacing w:line="240" w:lineRule="auto"/>
      </w:pPr>
      <w:r>
        <w:separator/>
      </w:r>
    </w:p>
  </w:footnote>
  <w:footnote w:type="continuationSeparator" w:id="1">
    <w:p w:rsidR="00FE1490" w:rsidRDefault="00FE149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0"/>
    <w:footnote w:id="1"/>
  </w:footnotePr>
  <w:endnotePr>
    <w:endnote w:id="0"/>
    <w:endnote w:id="1"/>
  </w:endnotePr>
  <w:compat/>
  <w:rsids>
    <w:rsidRoot w:val="00060A65"/>
    <w:rsid w:val="00060A65"/>
    <w:rsid w:val="000C2B05"/>
    <w:rsid w:val="00127EBE"/>
    <w:rsid w:val="001E1B6A"/>
    <w:rsid w:val="001E4494"/>
    <w:rsid w:val="00226547"/>
    <w:rsid w:val="00233FB9"/>
    <w:rsid w:val="003375B0"/>
    <w:rsid w:val="00357F0F"/>
    <w:rsid w:val="003722F8"/>
    <w:rsid w:val="003D2C94"/>
    <w:rsid w:val="003F0A78"/>
    <w:rsid w:val="00426A9C"/>
    <w:rsid w:val="004332CD"/>
    <w:rsid w:val="0066620D"/>
    <w:rsid w:val="00676D25"/>
    <w:rsid w:val="007212AF"/>
    <w:rsid w:val="007E53C2"/>
    <w:rsid w:val="00830EF8"/>
    <w:rsid w:val="008A657C"/>
    <w:rsid w:val="00900E0E"/>
    <w:rsid w:val="009F7EB7"/>
    <w:rsid w:val="00A240CC"/>
    <w:rsid w:val="00A54B44"/>
    <w:rsid w:val="00A57A24"/>
    <w:rsid w:val="00A60B88"/>
    <w:rsid w:val="00AD60E1"/>
    <w:rsid w:val="00C07E35"/>
    <w:rsid w:val="00C414B2"/>
    <w:rsid w:val="00CA4436"/>
    <w:rsid w:val="00CE0185"/>
    <w:rsid w:val="00CF0419"/>
    <w:rsid w:val="00D605C1"/>
    <w:rsid w:val="00E77BF4"/>
    <w:rsid w:val="00EC3189"/>
    <w:rsid w:val="00F02DF6"/>
    <w:rsid w:val="00F31CDF"/>
    <w:rsid w:val="00FB1B1A"/>
    <w:rsid w:val="00FE14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1E1B6A"/>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F0A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A78"/>
    <w:rPr>
      <w:rFonts w:ascii="Tahoma" w:hAnsi="Tahoma" w:cs="Tahoma"/>
      <w:color w:val="000000"/>
      <w:sz w:val="16"/>
      <w:szCs w:val="16"/>
    </w:rPr>
  </w:style>
  <w:style w:type="paragraph" w:styleId="Header">
    <w:name w:val="header"/>
    <w:basedOn w:val="Normal"/>
    <w:link w:val="HeaderChar"/>
    <w:uiPriority w:val="99"/>
    <w:unhideWhenUsed/>
    <w:rsid w:val="003F0A78"/>
    <w:pPr>
      <w:tabs>
        <w:tab w:val="center" w:pos="4680"/>
        <w:tab w:val="right" w:pos="9360"/>
      </w:tabs>
      <w:spacing w:line="240" w:lineRule="auto"/>
    </w:pPr>
  </w:style>
  <w:style w:type="character" w:customStyle="1" w:styleId="HeaderChar">
    <w:name w:val="Header Char"/>
    <w:basedOn w:val="DefaultParagraphFont"/>
    <w:link w:val="Header"/>
    <w:uiPriority w:val="99"/>
    <w:rsid w:val="003F0A78"/>
    <w:rPr>
      <w:rFonts w:ascii="Times New Roman" w:hAnsi="Times New Roman"/>
      <w:color w:val="000000"/>
      <w:sz w:val="24"/>
    </w:rPr>
  </w:style>
  <w:style w:type="paragraph" w:styleId="Footer">
    <w:name w:val="footer"/>
    <w:basedOn w:val="Normal"/>
    <w:link w:val="FooterChar"/>
    <w:uiPriority w:val="99"/>
    <w:unhideWhenUsed/>
    <w:rsid w:val="003F0A78"/>
    <w:pPr>
      <w:tabs>
        <w:tab w:val="center" w:pos="4680"/>
        <w:tab w:val="right" w:pos="9360"/>
      </w:tabs>
      <w:spacing w:line="240" w:lineRule="auto"/>
    </w:pPr>
  </w:style>
  <w:style w:type="character" w:customStyle="1" w:styleId="FooterChar">
    <w:name w:val="Footer Char"/>
    <w:basedOn w:val="DefaultParagraphFont"/>
    <w:link w:val="Footer"/>
    <w:uiPriority w:val="99"/>
    <w:rsid w:val="003F0A78"/>
    <w:rPr>
      <w:rFonts w:ascii="Times New Roman" w:hAnsi="Times New Roman"/>
      <w:color w:val="000000"/>
      <w:sz w:val="24"/>
    </w:rPr>
  </w:style>
  <w:style w:type="paragraph" w:styleId="NormalWeb">
    <w:name w:val="Normal (Web)"/>
    <w:basedOn w:val="Normal"/>
    <w:uiPriority w:val="99"/>
    <w:rsid w:val="0066620D"/>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7212A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212AF"/>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7212AF"/>
    <w:rPr>
      <w:rFonts w:ascii="Times New Roman" w:eastAsia="Calibri" w:hAnsi="Times New Roman" w:cs="Times New Roman"/>
      <w:sz w:val="24"/>
    </w:rPr>
  </w:style>
  <w:style w:type="paragraph" w:styleId="ListParagraph">
    <w:name w:val="List Paragraph"/>
    <w:basedOn w:val="Normal"/>
    <w:link w:val="ListParagraphChar"/>
    <w:uiPriority w:val="34"/>
    <w:qFormat/>
    <w:rsid w:val="007212AF"/>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7212AF"/>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F0A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A78"/>
    <w:rPr>
      <w:rFonts w:ascii="Tahoma" w:hAnsi="Tahoma" w:cs="Tahoma"/>
      <w:color w:val="000000"/>
      <w:sz w:val="16"/>
      <w:szCs w:val="16"/>
    </w:rPr>
  </w:style>
  <w:style w:type="paragraph" w:styleId="Header">
    <w:name w:val="header"/>
    <w:basedOn w:val="Normal"/>
    <w:link w:val="HeaderChar"/>
    <w:uiPriority w:val="99"/>
    <w:unhideWhenUsed/>
    <w:rsid w:val="003F0A78"/>
    <w:pPr>
      <w:tabs>
        <w:tab w:val="center" w:pos="4680"/>
        <w:tab w:val="right" w:pos="9360"/>
      </w:tabs>
      <w:spacing w:line="240" w:lineRule="auto"/>
    </w:pPr>
  </w:style>
  <w:style w:type="character" w:customStyle="1" w:styleId="HeaderChar">
    <w:name w:val="Header Char"/>
    <w:basedOn w:val="DefaultParagraphFont"/>
    <w:link w:val="Header"/>
    <w:uiPriority w:val="99"/>
    <w:rsid w:val="003F0A78"/>
    <w:rPr>
      <w:rFonts w:ascii="Times New Roman" w:hAnsi="Times New Roman"/>
      <w:color w:val="000000"/>
      <w:sz w:val="24"/>
    </w:rPr>
  </w:style>
  <w:style w:type="paragraph" w:styleId="Footer">
    <w:name w:val="footer"/>
    <w:basedOn w:val="Normal"/>
    <w:link w:val="FooterChar"/>
    <w:uiPriority w:val="99"/>
    <w:unhideWhenUsed/>
    <w:rsid w:val="003F0A78"/>
    <w:pPr>
      <w:tabs>
        <w:tab w:val="center" w:pos="4680"/>
        <w:tab w:val="right" w:pos="9360"/>
      </w:tabs>
      <w:spacing w:line="240" w:lineRule="auto"/>
    </w:pPr>
  </w:style>
  <w:style w:type="character" w:customStyle="1" w:styleId="FooterChar">
    <w:name w:val="Footer Char"/>
    <w:basedOn w:val="DefaultParagraphFont"/>
    <w:link w:val="Footer"/>
    <w:uiPriority w:val="99"/>
    <w:rsid w:val="003F0A78"/>
    <w:rPr>
      <w:rFonts w:ascii="Times New Roman" w:hAnsi="Times New Roman"/>
      <w:color w:val="000000"/>
      <w:sz w:val="24"/>
    </w:rPr>
  </w:style>
  <w:style w:type="paragraph" w:styleId="NormalWeb">
    <w:name w:val="Normal (Web)"/>
    <w:basedOn w:val="Normal"/>
    <w:uiPriority w:val="99"/>
    <w:rsid w:val="0066620D"/>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 w:id="116034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42" Type="http://schemas.microsoft.com/office/2007/relationships/hdphoto" Target="media/hdphoto2.wdp"/><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image" Target="media/image27.wmf"/><Relationship Id="rId84" Type="http://schemas.openxmlformats.org/officeDocument/2006/relationships/oleObject" Target="embeddings/oleObject26.bin"/><Relationship Id="rId89" Type="http://schemas.openxmlformats.org/officeDocument/2006/relationships/image" Target="media/image37.wmf"/><Relationship Id="rId112" Type="http://schemas.openxmlformats.org/officeDocument/2006/relationships/oleObject" Target="embeddings/oleObject39.bin"/><Relationship Id="rId133" Type="http://schemas.openxmlformats.org/officeDocument/2006/relationships/oleObject" Target="embeddings/oleObject47.bin"/><Relationship Id="rId138" Type="http://schemas.openxmlformats.org/officeDocument/2006/relationships/oleObject" Target="embeddings/oleObject49.bin"/><Relationship Id="rId107" Type="http://schemas.openxmlformats.org/officeDocument/2006/relationships/image" Target="media/image47.wmf"/><Relationship Id="rId11" Type="http://schemas.openxmlformats.org/officeDocument/2006/relationships/image" Target="media/image5.png"/><Relationship Id="rId32" Type="http://schemas.microsoft.com/office/2007/relationships/hdphoto" Target="media/hdphoto4.wdp"/><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32.wmf"/><Relationship Id="rId102" Type="http://schemas.openxmlformats.org/officeDocument/2006/relationships/image" Target="media/image44.wmf"/><Relationship Id="rId123" Type="http://schemas.openxmlformats.org/officeDocument/2006/relationships/image" Target="media/image56.wmf"/><Relationship Id="rId128" Type="http://schemas.openxmlformats.org/officeDocument/2006/relationships/oleObject" Target="embeddings/oleObject46.bin"/><Relationship Id="rId5" Type="http://schemas.openxmlformats.org/officeDocument/2006/relationships/footnotes" Target="footnotes.xml"/><Relationship Id="rId90" Type="http://schemas.openxmlformats.org/officeDocument/2006/relationships/oleObject" Target="embeddings/oleObject29.bin"/><Relationship Id="rId95" Type="http://schemas.openxmlformats.org/officeDocument/2006/relationships/oleObject" Target="embeddings/oleObject31.bin"/><Relationship Id="rId14" Type="http://schemas.openxmlformats.org/officeDocument/2006/relationships/oleObject" Target="embeddings/oleObject1.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30" Type="http://schemas.microsoft.com/office/2007/relationships/hdphoto" Target="media/hdphoto3.wdp"/><Relationship Id="rId69"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image" Target="media/image43.wmf"/><Relationship Id="rId105" Type="http://schemas.openxmlformats.org/officeDocument/2006/relationships/image" Target="media/image46.wmf"/><Relationship Id="rId113" Type="http://schemas.openxmlformats.org/officeDocument/2006/relationships/image" Target="media/image50.png"/><Relationship Id="rId118" Type="http://schemas.openxmlformats.org/officeDocument/2006/relationships/oleObject" Target="embeddings/oleObject41.bin"/><Relationship Id="rId126" Type="http://schemas.openxmlformats.org/officeDocument/2006/relationships/oleObject" Target="embeddings/oleObject45.bin"/><Relationship Id="rId134" Type="http://schemas.openxmlformats.org/officeDocument/2006/relationships/image" Target="media/image63.wmf"/><Relationship Id="rId13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8.wmf"/><Relationship Id="rId72" Type="http://schemas.openxmlformats.org/officeDocument/2006/relationships/image" Target="media/image29.wmf"/><Relationship Id="rId80" Type="http://schemas.openxmlformats.org/officeDocument/2006/relationships/oleObject" Target="embeddings/oleObject24.bin"/><Relationship Id="rId85" Type="http://schemas.openxmlformats.org/officeDocument/2006/relationships/image" Target="media/image35.wmf"/><Relationship Id="rId93" Type="http://schemas.openxmlformats.org/officeDocument/2006/relationships/image" Target="media/image39.png"/><Relationship Id="rId98" Type="http://schemas.openxmlformats.org/officeDocument/2006/relationships/image" Target="media/image42.wmf"/><Relationship Id="rId121" Type="http://schemas.openxmlformats.org/officeDocument/2006/relationships/image" Target="media/image55.wmf"/><Relationship Id="rId142"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33" Type="http://schemas.openxmlformats.org/officeDocument/2006/relationships/image" Target="media/image9.wmf"/><Relationship Id="rId38" Type="http://schemas.openxmlformats.org/officeDocument/2006/relationships/oleObject" Target="embeddings/oleObject4.bin"/><Relationship Id="rId46" Type="http://schemas.openxmlformats.org/officeDocument/2006/relationships/oleObject" Target="embeddings/oleObject7.bin"/><Relationship Id="rId59" Type="http://schemas.openxmlformats.org/officeDocument/2006/relationships/image" Target="media/image22.wmf"/><Relationship Id="rId67" Type="http://schemas.openxmlformats.org/officeDocument/2006/relationships/image" Target="media/image26.png"/><Relationship Id="rId103" Type="http://schemas.openxmlformats.org/officeDocument/2006/relationships/oleObject" Target="embeddings/oleObject35.bin"/><Relationship Id="rId108" Type="http://schemas.openxmlformats.org/officeDocument/2006/relationships/oleObject" Target="embeddings/oleObject37.bin"/><Relationship Id="rId116" Type="http://schemas.openxmlformats.org/officeDocument/2006/relationships/image" Target="media/image52.png"/><Relationship Id="rId124" Type="http://schemas.openxmlformats.org/officeDocument/2006/relationships/oleObject" Target="embeddings/oleObject44.bin"/><Relationship Id="rId129" Type="http://schemas.openxmlformats.org/officeDocument/2006/relationships/image" Target="media/image59.png"/><Relationship Id="rId137" Type="http://schemas.openxmlformats.org/officeDocument/2006/relationships/image" Target="media/image65.wmf"/><Relationship Id="rId41" Type="http://schemas.openxmlformats.org/officeDocument/2006/relationships/image" Target="media/image13.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28.wmf"/><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28.bin"/><Relationship Id="rId91" Type="http://schemas.openxmlformats.org/officeDocument/2006/relationships/image" Target="media/image38.wmf"/><Relationship Id="rId96" Type="http://schemas.openxmlformats.org/officeDocument/2006/relationships/image" Target="media/image41.wmf"/><Relationship Id="rId111" Type="http://schemas.openxmlformats.org/officeDocument/2006/relationships/image" Target="media/image49.wmf"/><Relationship Id="rId132" Type="http://schemas.openxmlformats.org/officeDocument/2006/relationships/image" Target="media/image62.wmf"/><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36" Type="http://schemas.openxmlformats.org/officeDocument/2006/relationships/oleObject" Target="embeddings/oleObject3.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36.bin"/><Relationship Id="rId114" Type="http://schemas.openxmlformats.org/officeDocument/2006/relationships/image" Target="media/image51.wmf"/><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image" Target="media/image4.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5.wmf"/><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image" Target="media/image33.wmf"/><Relationship Id="rId86" Type="http://schemas.openxmlformats.org/officeDocument/2006/relationships/oleObject" Target="embeddings/oleObject27.bin"/><Relationship Id="rId94" Type="http://schemas.openxmlformats.org/officeDocument/2006/relationships/image" Target="media/image40.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3.bin"/><Relationship Id="rId130" Type="http://schemas.openxmlformats.org/officeDocument/2006/relationships/image" Target="media/image60.png"/><Relationship Id="rId135" Type="http://schemas.openxmlformats.org/officeDocument/2006/relationships/oleObject" Target="embeddings/oleObject48.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39" Type="http://schemas.openxmlformats.org/officeDocument/2006/relationships/image" Target="media/image12.wmf"/><Relationship Id="rId109" Type="http://schemas.openxmlformats.org/officeDocument/2006/relationships/image" Target="media/image48.wmf"/><Relationship Id="rId34" Type="http://schemas.openxmlformats.org/officeDocument/2006/relationships/oleObject" Target="embeddings/oleObject2.bin"/><Relationship Id="rId50" Type="http://schemas.openxmlformats.org/officeDocument/2006/relationships/oleObject" Target="embeddings/oleObject9.bin"/><Relationship Id="rId55" Type="http://schemas.openxmlformats.org/officeDocument/2006/relationships/image" Target="media/image20.wmf"/><Relationship Id="rId76" Type="http://schemas.openxmlformats.org/officeDocument/2006/relationships/oleObject" Target="embeddings/oleObject22.bin"/><Relationship Id="rId97" Type="http://schemas.openxmlformats.org/officeDocument/2006/relationships/oleObject" Target="embeddings/oleObject32.bin"/><Relationship Id="rId104" Type="http://schemas.openxmlformats.org/officeDocument/2006/relationships/image" Target="media/image45.png"/><Relationship Id="rId120" Type="http://schemas.openxmlformats.org/officeDocument/2006/relationships/oleObject" Target="embeddings/oleObject42.bin"/><Relationship Id="rId125" Type="http://schemas.openxmlformats.org/officeDocument/2006/relationships/image" Target="media/image57.wmf"/><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19.bin"/><Relationship Id="rId92" Type="http://schemas.openxmlformats.org/officeDocument/2006/relationships/oleObject" Target="embeddings/oleObject30.bin"/><Relationship Id="rId2" Type="http://schemas.openxmlformats.org/officeDocument/2006/relationships/styles" Target="styles.xml"/><Relationship Id="rId40" Type="http://schemas.openxmlformats.org/officeDocument/2006/relationships/oleObject" Target="embeddings/oleObject5.bin"/><Relationship Id="rId45" Type="http://schemas.openxmlformats.org/officeDocument/2006/relationships/image" Target="media/image15.wmf"/><Relationship Id="rId66" Type="http://schemas.openxmlformats.org/officeDocument/2006/relationships/oleObject" Target="embeddings/oleObject17.bin"/><Relationship Id="rId87" Type="http://schemas.openxmlformats.org/officeDocument/2006/relationships/image" Target="media/image36.wmf"/><Relationship Id="rId110" Type="http://schemas.openxmlformats.org/officeDocument/2006/relationships/oleObject" Target="embeddings/oleObject38.bin"/><Relationship Id="rId115" Type="http://schemas.openxmlformats.org/officeDocument/2006/relationships/oleObject" Target="embeddings/oleObject40.bin"/><Relationship Id="rId131" Type="http://schemas.openxmlformats.org/officeDocument/2006/relationships/image" Target="media/image61.png"/><Relationship Id="rId136" Type="http://schemas.openxmlformats.org/officeDocument/2006/relationships/image" Target="media/image64.jpeg"/><Relationship Id="rId61" Type="http://schemas.openxmlformats.org/officeDocument/2006/relationships/image" Target="media/image23.wmf"/><Relationship Id="rId8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1723</Words>
  <Characters>9827</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2023-02-24T15:20:00Z</cp:lastPrinted>
  <dcterms:created xsi:type="dcterms:W3CDTF">2023-04-20T02:00:00Z</dcterms:created>
  <dcterms:modified xsi:type="dcterms:W3CDTF">2023-11-03T23:30:00Z</dcterms:modified>
</cp:coreProperties>
</file>